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1B8" w:rsidRDefault="007761B8" w:rsidP="00B5490C">
      <w:pPr>
        <w:jc w:val="center"/>
        <w:rPr>
          <w:b/>
          <w:sz w:val="28"/>
          <w:szCs w:val="28"/>
        </w:rPr>
      </w:pPr>
      <w:r w:rsidRPr="00EB065C">
        <w:rPr>
          <w:b/>
          <w:sz w:val="28"/>
          <w:szCs w:val="28"/>
        </w:rPr>
        <w:t>Сборник муниципальных правовых актов</w:t>
      </w:r>
    </w:p>
    <w:p w:rsidR="00073566" w:rsidRPr="00EB065C" w:rsidRDefault="006C1B52" w:rsidP="00B5490C">
      <w:pPr>
        <w:jc w:val="center"/>
        <w:rPr>
          <w:b/>
          <w:sz w:val="28"/>
          <w:szCs w:val="28"/>
        </w:rPr>
      </w:pPr>
      <w:proofErr w:type="spellStart"/>
      <w:r>
        <w:rPr>
          <w:b/>
          <w:sz w:val="28"/>
          <w:szCs w:val="28"/>
        </w:rPr>
        <w:t>Усть-Мосихинского</w:t>
      </w:r>
      <w:proofErr w:type="spellEnd"/>
      <w:r w:rsidR="00073566">
        <w:rPr>
          <w:b/>
          <w:sz w:val="28"/>
          <w:szCs w:val="28"/>
        </w:rPr>
        <w:t xml:space="preserve"> сельсовета</w:t>
      </w:r>
    </w:p>
    <w:p w:rsidR="007761B8" w:rsidRPr="00EB065C" w:rsidRDefault="007761B8" w:rsidP="00B5490C">
      <w:pPr>
        <w:jc w:val="center"/>
        <w:rPr>
          <w:b/>
          <w:sz w:val="28"/>
          <w:szCs w:val="28"/>
        </w:rPr>
      </w:pPr>
      <w:proofErr w:type="spellStart"/>
      <w:r w:rsidRPr="00EB065C">
        <w:rPr>
          <w:b/>
          <w:sz w:val="28"/>
          <w:szCs w:val="28"/>
        </w:rPr>
        <w:t>Ребрихинского</w:t>
      </w:r>
      <w:proofErr w:type="spellEnd"/>
      <w:r w:rsidRPr="00EB065C">
        <w:rPr>
          <w:b/>
          <w:sz w:val="28"/>
          <w:szCs w:val="28"/>
        </w:rPr>
        <w:t xml:space="preserve"> района Алтайского края</w:t>
      </w:r>
    </w:p>
    <w:p w:rsidR="007761B8" w:rsidRPr="00073566" w:rsidRDefault="007761B8" w:rsidP="00B5490C">
      <w:pPr>
        <w:jc w:val="center"/>
        <w:rPr>
          <w:b/>
          <w:sz w:val="28"/>
          <w:szCs w:val="28"/>
        </w:rPr>
      </w:pPr>
      <w:r w:rsidRPr="00EB065C">
        <w:rPr>
          <w:b/>
          <w:sz w:val="28"/>
          <w:szCs w:val="28"/>
        </w:rPr>
        <w:t xml:space="preserve">№ </w:t>
      </w:r>
      <w:r w:rsidR="00073566">
        <w:rPr>
          <w:b/>
          <w:sz w:val="28"/>
          <w:szCs w:val="28"/>
        </w:rPr>
        <w:t>1</w:t>
      </w:r>
    </w:p>
    <w:p w:rsidR="007761B8" w:rsidRPr="00EB065C" w:rsidRDefault="000C2B56" w:rsidP="0026315E">
      <w:pPr>
        <w:jc w:val="center"/>
        <w:rPr>
          <w:b/>
          <w:sz w:val="28"/>
          <w:szCs w:val="28"/>
        </w:rPr>
      </w:pPr>
      <w:r>
        <w:rPr>
          <w:b/>
          <w:sz w:val="28"/>
          <w:szCs w:val="28"/>
        </w:rPr>
        <w:t>август</w:t>
      </w:r>
      <w:r w:rsidR="006E40BE" w:rsidRPr="00D31E9D">
        <w:rPr>
          <w:b/>
          <w:sz w:val="28"/>
          <w:szCs w:val="28"/>
        </w:rPr>
        <w:t xml:space="preserve"> </w:t>
      </w:r>
      <w:r w:rsidR="007D7888">
        <w:rPr>
          <w:b/>
          <w:sz w:val="28"/>
          <w:szCs w:val="28"/>
        </w:rPr>
        <w:t xml:space="preserve"> </w:t>
      </w:r>
      <w:r w:rsidR="007E4FB8" w:rsidRPr="00EB065C">
        <w:rPr>
          <w:b/>
          <w:sz w:val="28"/>
          <w:szCs w:val="28"/>
        </w:rPr>
        <w:t xml:space="preserve"> </w:t>
      </w:r>
      <w:r w:rsidR="00073566">
        <w:rPr>
          <w:b/>
          <w:sz w:val="28"/>
          <w:szCs w:val="28"/>
        </w:rPr>
        <w:t>2023</w:t>
      </w:r>
    </w:p>
    <w:p w:rsidR="00EB065C" w:rsidRDefault="00EB065C" w:rsidP="00B5490C"/>
    <w:p w:rsidR="007761B8" w:rsidRPr="004A0B0A" w:rsidRDefault="007761B8" w:rsidP="00B5490C">
      <w:pPr>
        <w:rPr>
          <w:sz w:val="16"/>
          <w:szCs w:val="16"/>
        </w:rPr>
      </w:pPr>
      <w:r w:rsidRPr="004A0B0A">
        <w:rPr>
          <w:sz w:val="16"/>
          <w:szCs w:val="16"/>
        </w:rPr>
        <w:t xml:space="preserve"> </w:t>
      </w:r>
      <w:proofErr w:type="gramStart"/>
      <w:r w:rsidRPr="004A0B0A">
        <w:rPr>
          <w:sz w:val="16"/>
          <w:szCs w:val="16"/>
        </w:rPr>
        <w:t xml:space="preserve">Ответственный за выпуск  </w:t>
      </w:r>
      <w:r w:rsidR="006C1B52" w:rsidRPr="004A0B0A">
        <w:rPr>
          <w:sz w:val="16"/>
          <w:szCs w:val="16"/>
        </w:rPr>
        <w:t>Т.В.Егорова</w:t>
      </w:r>
      <w:proofErr w:type="gramEnd"/>
    </w:p>
    <w:p w:rsidR="007761B8" w:rsidRPr="004A0B0A" w:rsidRDefault="007761B8" w:rsidP="00B5490C">
      <w:pPr>
        <w:rPr>
          <w:sz w:val="16"/>
          <w:szCs w:val="16"/>
        </w:rPr>
      </w:pPr>
      <w:r w:rsidRPr="004A0B0A">
        <w:rPr>
          <w:sz w:val="16"/>
          <w:szCs w:val="16"/>
        </w:rPr>
        <w:t xml:space="preserve">Учредители: </w:t>
      </w:r>
    </w:p>
    <w:p w:rsidR="00073566" w:rsidRPr="004A0B0A" w:rsidRDefault="006C1B52" w:rsidP="00B5490C">
      <w:pPr>
        <w:rPr>
          <w:sz w:val="16"/>
          <w:szCs w:val="16"/>
        </w:rPr>
      </w:pPr>
      <w:proofErr w:type="spellStart"/>
      <w:r w:rsidRPr="004A0B0A">
        <w:rPr>
          <w:sz w:val="16"/>
          <w:szCs w:val="16"/>
        </w:rPr>
        <w:t>Усть-Мосихинский</w:t>
      </w:r>
      <w:proofErr w:type="spellEnd"/>
      <w:r w:rsidR="00073566" w:rsidRPr="004A0B0A">
        <w:rPr>
          <w:sz w:val="16"/>
          <w:szCs w:val="16"/>
        </w:rPr>
        <w:t xml:space="preserve"> сельский</w:t>
      </w:r>
      <w:r w:rsidR="007761B8" w:rsidRPr="004A0B0A">
        <w:rPr>
          <w:sz w:val="16"/>
          <w:szCs w:val="16"/>
        </w:rPr>
        <w:t xml:space="preserve"> Совет народных депутатов</w:t>
      </w:r>
    </w:p>
    <w:p w:rsidR="00073566" w:rsidRPr="004A0B0A" w:rsidRDefault="007761B8" w:rsidP="00B5490C">
      <w:pPr>
        <w:rPr>
          <w:sz w:val="16"/>
          <w:szCs w:val="16"/>
        </w:rPr>
      </w:pPr>
      <w:r w:rsidRPr="004A0B0A">
        <w:rPr>
          <w:sz w:val="16"/>
          <w:szCs w:val="16"/>
        </w:rPr>
        <w:t xml:space="preserve"> </w:t>
      </w:r>
      <w:proofErr w:type="spellStart"/>
      <w:r w:rsidR="006C1B52" w:rsidRPr="004A0B0A">
        <w:rPr>
          <w:sz w:val="16"/>
          <w:szCs w:val="16"/>
        </w:rPr>
        <w:t>Усть-Мосихинского</w:t>
      </w:r>
      <w:proofErr w:type="spellEnd"/>
      <w:r w:rsidR="00073566" w:rsidRPr="004A0B0A">
        <w:rPr>
          <w:sz w:val="16"/>
          <w:szCs w:val="16"/>
        </w:rPr>
        <w:t xml:space="preserve"> сельсовета </w:t>
      </w:r>
      <w:proofErr w:type="spellStart"/>
      <w:r w:rsidR="00073566" w:rsidRPr="004A0B0A">
        <w:rPr>
          <w:sz w:val="16"/>
          <w:szCs w:val="16"/>
        </w:rPr>
        <w:t>Ребрихинского</w:t>
      </w:r>
      <w:proofErr w:type="spellEnd"/>
      <w:r w:rsidR="00073566" w:rsidRPr="004A0B0A">
        <w:rPr>
          <w:sz w:val="16"/>
          <w:szCs w:val="16"/>
        </w:rPr>
        <w:t xml:space="preserve"> района</w:t>
      </w:r>
    </w:p>
    <w:p w:rsidR="007761B8" w:rsidRPr="004A0B0A" w:rsidRDefault="00073566" w:rsidP="00B5490C">
      <w:pPr>
        <w:rPr>
          <w:sz w:val="16"/>
          <w:szCs w:val="16"/>
        </w:rPr>
      </w:pPr>
      <w:r w:rsidRPr="004A0B0A">
        <w:rPr>
          <w:sz w:val="16"/>
          <w:szCs w:val="16"/>
        </w:rPr>
        <w:t xml:space="preserve">  </w:t>
      </w:r>
      <w:r w:rsidR="007761B8" w:rsidRPr="004A0B0A">
        <w:rPr>
          <w:sz w:val="16"/>
          <w:szCs w:val="16"/>
        </w:rPr>
        <w:t xml:space="preserve">Алтайского края, </w:t>
      </w:r>
    </w:p>
    <w:p w:rsidR="007761B8" w:rsidRPr="004A0B0A" w:rsidRDefault="007761B8" w:rsidP="00B5490C">
      <w:pPr>
        <w:rPr>
          <w:sz w:val="16"/>
          <w:szCs w:val="16"/>
        </w:rPr>
      </w:pPr>
      <w:r w:rsidRPr="004A0B0A">
        <w:rPr>
          <w:sz w:val="16"/>
          <w:szCs w:val="16"/>
        </w:rPr>
        <w:t xml:space="preserve">Администрация </w:t>
      </w:r>
      <w:proofErr w:type="spellStart"/>
      <w:r w:rsidR="006C1B52" w:rsidRPr="004A0B0A">
        <w:rPr>
          <w:sz w:val="16"/>
          <w:szCs w:val="16"/>
        </w:rPr>
        <w:t>Усть-Мосихинского</w:t>
      </w:r>
      <w:proofErr w:type="spellEnd"/>
      <w:r w:rsidR="00073566" w:rsidRPr="004A0B0A">
        <w:rPr>
          <w:sz w:val="16"/>
          <w:szCs w:val="16"/>
        </w:rPr>
        <w:t xml:space="preserve"> сельсовета </w:t>
      </w:r>
      <w:proofErr w:type="spellStart"/>
      <w:r w:rsidRPr="004A0B0A">
        <w:rPr>
          <w:sz w:val="16"/>
          <w:szCs w:val="16"/>
        </w:rPr>
        <w:t>Ребрихинского</w:t>
      </w:r>
      <w:proofErr w:type="spellEnd"/>
      <w:r w:rsidRPr="004A0B0A">
        <w:rPr>
          <w:sz w:val="16"/>
          <w:szCs w:val="16"/>
        </w:rPr>
        <w:t xml:space="preserve"> района Алтайского края</w:t>
      </w:r>
    </w:p>
    <w:p w:rsidR="007761B8" w:rsidRPr="004A0B0A" w:rsidRDefault="006C1B52" w:rsidP="00B5490C">
      <w:pPr>
        <w:rPr>
          <w:sz w:val="16"/>
          <w:szCs w:val="16"/>
        </w:rPr>
      </w:pPr>
      <w:r w:rsidRPr="004A0B0A">
        <w:rPr>
          <w:sz w:val="16"/>
          <w:szCs w:val="16"/>
        </w:rPr>
        <w:t>Адрес издателя 658543</w:t>
      </w:r>
      <w:r w:rsidR="00073566" w:rsidRPr="004A0B0A">
        <w:rPr>
          <w:sz w:val="16"/>
          <w:szCs w:val="16"/>
        </w:rPr>
        <w:t xml:space="preserve">, </w:t>
      </w:r>
      <w:proofErr w:type="spellStart"/>
      <w:r w:rsidR="00073566" w:rsidRPr="004A0B0A">
        <w:rPr>
          <w:sz w:val="16"/>
          <w:szCs w:val="16"/>
        </w:rPr>
        <w:t>с</w:t>
      </w:r>
      <w:proofErr w:type="gramStart"/>
      <w:r w:rsidR="00073566" w:rsidRPr="004A0B0A">
        <w:rPr>
          <w:sz w:val="16"/>
          <w:szCs w:val="16"/>
        </w:rPr>
        <w:t>.</w:t>
      </w:r>
      <w:r w:rsidRPr="004A0B0A">
        <w:rPr>
          <w:sz w:val="16"/>
          <w:szCs w:val="16"/>
        </w:rPr>
        <w:t>У</w:t>
      </w:r>
      <w:proofErr w:type="gramEnd"/>
      <w:r w:rsidRPr="004A0B0A">
        <w:rPr>
          <w:sz w:val="16"/>
          <w:szCs w:val="16"/>
        </w:rPr>
        <w:t>сть-Мосиха</w:t>
      </w:r>
      <w:proofErr w:type="spellEnd"/>
      <w:r w:rsidR="007761B8" w:rsidRPr="004A0B0A">
        <w:rPr>
          <w:sz w:val="16"/>
          <w:szCs w:val="16"/>
        </w:rPr>
        <w:t xml:space="preserve">, </w:t>
      </w:r>
      <w:proofErr w:type="spellStart"/>
      <w:r w:rsidR="007761B8" w:rsidRPr="004A0B0A">
        <w:rPr>
          <w:sz w:val="16"/>
          <w:szCs w:val="16"/>
        </w:rPr>
        <w:t>Ребрихинского</w:t>
      </w:r>
      <w:proofErr w:type="spellEnd"/>
      <w:r w:rsidR="007761B8" w:rsidRPr="004A0B0A">
        <w:rPr>
          <w:sz w:val="16"/>
          <w:szCs w:val="16"/>
        </w:rPr>
        <w:t xml:space="preserve"> района Алтайского края,</w:t>
      </w:r>
    </w:p>
    <w:p w:rsidR="007761B8" w:rsidRPr="004A0B0A" w:rsidRDefault="00073566" w:rsidP="00B5490C">
      <w:pPr>
        <w:rPr>
          <w:sz w:val="16"/>
          <w:szCs w:val="16"/>
        </w:rPr>
      </w:pPr>
      <w:r w:rsidRPr="004A0B0A">
        <w:rPr>
          <w:sz w:val="16"/>
          <w:szCs w:val="16"/>
        </w:rPr>
        <w:t xml:space="preserve"> улица </w:t>
      </w:r>
      <w:r w:rsidR="006C1B52" w:rsidRPr="004A0B0A">
        <w:rPr>
          <w:sz w:val="16"/>
          <w:szCs w:val="16"/>
        </w:rPr>
        <w:t>Ленинская</w:t>
      </w:r>
      <w:r w:rsidRPr="004A0B0A">
        <w:rPr>
          <w:sz w:val="16"/>
          <w:szCs w:val="16"/>
        </w:rPr>
        <w:t xml:space="preserve">, </w:t>
      </w:r>
      <w:r w:rsidR="006C1B52" w:rsidRPr="004A0B0A">
        <w:rPr>
          <w:sz w:val="16"/>
          <w:szCs w:val="16"/>
        </w:rPr>
        <w:t>1</w:t>
      </w:r>
    </w:p>
    <w:p w:rsidR="007761B8" w:rsidRPr="004A0B0A" w:rsidRDefault="007761B8" w:rsidP="00B5490C">
      <w:pPr>
        <w:rPr>
          <w:sz w:val="16"/>
          <w:szCs w:val="16"/>
        </w:rPr>
      </w:pPr>
      <w:r w:rsidRPr="004A0B0A">
        <w:rPr>
          <w:sz w:val="16"/>
          <w:szCs w:val="16"/>
        </w:rPr>
        <w:t xml:space="preserve">Сдано в печать </w:t>
      </w:r>
      <w:r w:rsidR="00086EBD" w:rsidRPr="004A0B0A">
        <w:rPr>
          <w:color w:val="000000"/>
          <w:sz w:val="16"/>
          <w:szCs w:val="16"/>
        </w:rPr>
        <w:t>8</w:t>
      </w:r>
      <w:r w:rsidRPr="004A0B0A">
        <w:rPr>
          <w:color w:val="000000"/>
          <w:sz w:val="16"/>
          <w:szCs w:val="16"/>
        </w:rPr>
        <w:t xml:space="preserve"> </w:t>
      </w:r>
      <w:r w:rsidR="00886A25" w:rsidRPr="004A0B0A">
        <w:rPr>
          <w:color w:val="000000"/>
          <w:sz w:val="16"/>
          <w:szCs w:val="16"/>
        </w:rPr>
        <w:t>сентября</w:t>
      </w:r>
      <w:r w:rsidR="009205D8" w:rsidRPr="004A0B0A">
        <w:rPr>
          <w:color w:val="000000"/>
          <w:sz w:val="16"/>
          <w:szCs w:val="16"/>
        </w:rPr>
        <w:t xml:space="preserve"> </w:t>
      </w:r>
      <w:r w:rsidR="007D7888" w:rsidRPr="004A0B0A">
        <w:rPr>
          <w:color w:val="000000"/>
          <w:sz w:val="16"/>
          <w:szCs w:val="16"/>
        </w:rPr>
        <w:t xml:space="preserve"> </w:t>
      </w:r>
      <w:r w:rsidR="00B73283" w:rsidRPr="004A0B0A">
        <w:rPr>
          <w:color w:val="000000"/>
          <w:sz w:val="16"/>
          <w:szCs w:val="16"/>
        </w:rPr>
        <w:t>2023</w:t>
      </w:r>
      <w:r w:rsidRPr="004A0B0A">
        <w:rPr>
          <w:color w:val="000000"/>
          <w:sz w:val="16"/>
          <w:szCs w:val="16"/>
        </w:rPr>
        <w:t xml:space="preserve"> года</w:t>
      </w:r>
      <w:r w:rsidRPr="004A0B0A">
        <w:rPr>
          <w:sz w:val="16"/>
          <w:szCs w:val="16"/>
        </w:rPr>
        <w:t xml:space="preserve">. Отпечатано в Администрации </w:t>
      </w:r>
      <w:proofErr w:type="spellStart"/>
      <w:r w:rsidR="006C1B52" w:rsidRPr="004A0B0A">
        <w:rPr>
          <w:sz w:val="16"/>
          <w:szCs w:val="16"/>
        </w:rPr>
        <w:t>Усть-Мосихинского</w:t>
      </w:r>
      <w:proofErr w:type="spellEnd"/>
      <w:r w:rsidR="00073566" w:rsidRPr="004A0B0A">
        <w:rPr>
          <w:sz w:val="16"/>
          <w:szCs w:val="16"/>
        </w:rPr>
        <w:t xml:space="preserve"> сельсовета </w:t>
      </w:r>
      <w:proofErr w:type="spellStart"/>
      <w:r w:rsidRPr="004A0B0A">
        <w:rPr>
          <w:sz w:val="16"/>
          <w:szCs w:val="16"/>
        </w:rPr>
        <w:t>Ребрихинского</w:t>
      </w:r>
      <w:proofErr w:type="spellEnd"/>
      <w:r w:rsidRPr="004A0B0A">
        <w:rPr>
          <w:sz w:val="16"/>
          <w:szCs w:val="16"/>
        </w:rPr>
        <w:t xml:space="preserve"> района</w:t>
      </w:r>
    </w:p>
    <w:p w:rsidR="007761B8" w:rsidRPr="004A0B0A" w:rsidRDefault="00073566" w:rsidP="00B5490C">
      <w:pPr>
        <w:rPr>
          <w:sz w:val="16"/>
          <w:szCs w:val="16"/>
        </w:rPr>
      </w:pPr>
      <w:r w:rsidRPr="004A0B0A">
        <w:rPr>
          <w:sz w:val="16"/>
          <w:szCs w:val="16"/>
        </w:rPr>
        <w:t>Адрес типографии: 6585</w:t>
      </w:r>
      <w:r w:rsidR="006C1B52" w:rsidRPr="004A0B0A">
        <w:rPr>
          <w:sz w:val="16"/>
          <w:szCs w:val="16"/>
        </w:rPr>
        <w:t>43</w:t>
      </w:r>
      <w:r w:rsidR="007761B8" w:rsidRPr="004A0B0A">
        <w:rPr>
          <w:sz w:val="16"/>
          <w:szCs w:val="16"/>
        </w:rPr>
        <w:t xml:space="preserve">, с. </w:t>
      </w:r>
      <w:proofErr w:type="spellStart"/>
      <w:r w:rsidR="006C1B52" w:rsidRPr="004A0B0A">
        <w:rPr>
          <w:sz w:val="16"/>
          <w:szCs w:val="16"/>
        </w:rPr>
        <w:t>Усть-Мосиха</w:t>
      </w:r>
      <w:proofErr w:type="spellEnd"/>
      <w:r w:rsidRPr="004A0B0A">
        <w:rPr>
          <w:sz w:val="16"/>
          <w:szCs w:val="16"/>
        </w:rPr>
        <w:t xml:space="preserve"> </w:t>
      </w:r>
      <w:r w:rsidR="007761B8" w:rsidRPr="004A0B0A">
        <w:rPr>
          <w:sz w:val="16"/>
          <w:szCs w:val="16"/>
        </w:rPr>
        <w:t xml:space="preserve"> </w:t>
      </w:r>
      <w:proofErr w:type="spellStart"/>
      <w:r w:rsidR="007761B8" w:rsidRPr="004A0B0A">
        <w:rPr>
          <w:sz w:val="16"/>
          <w:szCs w:val="16"/>
        </w:rPr>
        <w:t>Ребрихинского</w:t>
      </w:r>
      <w:proofErr w:type="spellEnd"/>
      <w:r w:rsidR="007761B8" w:rsidRPr="004A0B0A">
        <w:rPr>
          <w:sz w:val="16"/>
          <w:szCs w:val="16"/>
        </w:rPr>
        <w:t xml:space="preserve"> района Алтайского кра</w:t>
      </w:r>
      <w:r w:rsidRPr="004A0B0A">
        <w:rPr>
          <w:sz w:val="16"/>
          <w:szCs w:val="16"/>
        </w:rPr>
        <w:t xml:space="preserve">я, улица </w:t>
      </w:r>
      <w:r w:rsidR="006C1B52" w:rsidRPr="004A0B0A">
        <w:rPr>
          <w:sz w:val="16"/>
          <w:szCs w:val="16"/>
        </w:rPr>
        <w:t>Ленинская</w:t>
      </w:r>
      <w:r w:rsidRPr="004A0B0A">
        <w:rPr>
          <w:sz w:val="16"/>
          <w:szCs w:val="16"/>
        </w:rPr>
        <w:t>, д.</w:t>
      </w:r>
      <w:r w:rsidR="006C1B52" w:rsidRPr="004A0B0A">
        <w:rPr>
          <w:sz w:val="16"/>
          <w:szCs w:val="16"/>
        </w:rPr>
        <w:t>1</w:t>
      </w:r>
    </w:p>
    <w:p w:rsidR="007761B8" w:rsidRPr="004A0B0A" w:rsidRDefault="007761B8" w:rsidP="00B5490C">
      <w:pPr>
        <w:rPr>
          <w:sz w:val="16"/>
          <w:szCs w:val="16"/>
        </w:rPr>
      </w:pPr>
      <w:r w:rsidRPr="004A0B0A">
        <w:rPr>
          <w:sz w:val="16"/>
          <w:szCs w:val="16"/>
        </w:rPr>
        <w:t xml:space="preserve">Распространяется бесплатно. </w:t>
      </w:r>
    </w:p>
    <w:p w:rsidR="007761B8" w:rsidRPr="004A0B0A" w:rsidRDefault="007761B8" w:rsidP="00B5490C">
      <w:pPr>
        <w:rPr>
          <w:sz w:val="16"/>
          <w:szCs w:val="16"/>
        </w:rPr>
      </w:pPr>
      <w:r w:rsidRPr="004A0B0A">
        <w:rPr>
          <w:sz w:val="16"/>
          <w:szCs w:val="16"/>
        </w:rPr>
        <w:t>Содержание</w:t>
      </w:r>
    </w:p>
    <w:p w:rsidR="00AE608A" w:rsidRPr="004A0B0A" w:rsidRDefault="007761B8" w:rsidP="00B5490C">
      <w:pPr>
        <w:rPr>
          <w:sz w:val="16"/>
          <w:szCs w:val="16"/>
        </w:rPr>
      </w:pPr>
      <w:r w:rsidRPr="004A0B0A">
        <w:rPr>
          <w:sz w:val="16"/>
          <w:szCs w:val="16"/>
        </w:rPr>
        <w:t>Раздел первый</w:t>
      </w:r>
      <w:r w:rsidR="007A7FD4" w:rsidRPr="004A0B0A">
        <w:rPr>
          <w:sz w:val="16"/>
          <w:szCs w:val="16"/>
        </w:rPr>
        <w:t>.</w:t>
      </w:r>
      <w:r w:rsidR="007A7FD4" w:rsidRPr="004A0B0A">
        <w:rPr>
          <w:sz w:val="16"/>
          <w:szCs w:val="16"/>
        </w:rPr>
        <w:br/>
        <w:t xml:space="preserve"> РЕШЕНИЯ </w:t>
      </w:r>
      <w:r w:rsidR="006C1B52" w:rsidRPr="004A0B0A">
        <w:rPr>
          <w:sz w:val="16"/>
          <w:szCs w:val="16"/>
        </w:rPr>
        <w:t>УСТЬ-МОСИХИНСКОГО</w:t>
      </w:r>
      <w:r w:rsidR="00073566" w:rsidRPr="004A0B0A">
        <w:rPr>
          <w:sz w:val="16"/>
          <w:szCs w:val="16"/>
        </w:rPr>
        <w:t xml:space="preserve"> СЕЛЬСКОГО</w:t>
      </w:r>
      <w:r w:rsidR="007A7FD4" w:rsidRPr="004A0B0A">
        <w:rPr>
          <w:sz w:val="16"/>
          <w:szCs w:val="16"/>
        </w:rPr>
        <w:t xml:space="preserve"> СОВЕТА НАРОДНЫХ ДЕПУТАТОВ</w:t>
      </w:r>
      <w:r w:rsidR="00374F7A" w:rsidRPr="004A0B0A">
        <w:rPr>
          <w:sz w:val="16"/>
          <w:szCs w:val="16"/>
        </w:rPr>
        <w:t xml:space="preserve"> </w:t>
      </w:r>
      <w:r w:rsidR="006C1B52" w:rsidRPr="004A0B0A">
        <w:rPr>
          <w:sz w:val="16"/>
          <w:szCs w:val="16"/>
        </w:rPr>
        <w:t>УСТЬ-МОСИХИНСКОГО</w:t>
      </w:r>
      <w:r w:rsidR="00073566" w:rsidRPr="004A0B0A">
        <w:rPr>
          <w:sz w:val="16"/>
          <w:szCs w:val="16"/>
        </w:rPr>
        <w:t xml:space="preserve"> СЕЛЬСОВЕТА РЕБРИХИНСКОГО РАЙОНА </w:t>
      </w:r>
      <w:r w:rsidR="00374F7A" w:rsidRPr="004A0B0A">
        <w:rPr>
          <w:sz w:val="16"/>
          <w:szCs w:val="16"/>
        </w:rPr>
        <w:t>АЛТАЙСКОГО КРАЯ</w:t>
      </w:r>
      <w:r w:rsidR="007A7FD4" w:rsidRPr="004A0B0A">
        <w:rPr>
          <w:sz w:val="16"/>
          <w:szCs w:val="16"/>
        </w:rPr>
        <w:t>:</w:t>
      </w:r>
    </w:p>
    <w:tbl>
      <w:tblPr>
        <w:tblW w:w="10737" w:type="dxa"/>
        <w:tblInd w:w="-25" w:type="dxa"/>
        <w:tblLayout w:type="fixed"/>
        <w:tblLook w:val="0000"/>
      </w:tblPr>
      <w:tblGrid>
        <w:gridCol w:w="471"/>
        <w:gridCol w:w="9514"/>
        <w:gridCol w:w="752"/>
      </w:tblGrid>
      <w:tr w:rsidR="001F2884" w:rsidRPr="007A7FD4" w:rsidTr="00123C6A">
        <w:trPr>
          <w:trHeight w:val="248"/>
        </w:trPr>
        <w:tc>
          <w:tcPr>
            <w:tcW w:w="471" w:type="dxa"/>
            <w:tcBorders>
              <w:top w:val="single" w:sz="4" w:space="0" w:color="000000"/>
              <w:left w:val="single" w:sz="4" w:space="0" w:color="000000"/>
              <w:bottom w:val="single" w:sz="4" w:space="0" w:color="000000"/>
            </w:tcBorders>
          </w:tcPr>
          <w:p w:rsidR="001F2884" w:rsidRPr="004A0B0A" w:rsidRDefault="001F2884" w:rsidP="00B5490C">
            <w:pPr>
              <w:rPr>
                <w:sz w:val="16"/>
                <w:szCs w:val="16"/>
              </w:rPr>
            </w:pPr>
          </w:p>
        </w:tc>
        <w:tc>
          <w:tcPr>
            <w:tcW w:w="9514" w:type="dxa"/>
            <w:tcBorders>
              <w:top w:val="single" w:sz="4" w:space="0" w:color="000000"/>
              <w:left w:val="single" w:sz="4" w:space="0" w:color="000000"/>
              <w:bottom w:val="single" w:sz="4" w:space="0" w:color="000000"/>
            </w:tcBorders>
          </w:tcPr>
          <w:p w:rsidR="001F2884" w:rsidRPr="004A0B0A" w:rsidRDefault="001F2884" w:rsidP="00B5490C">
            <w:pPr>
              <w:rPr>
                <w:sz w:val="16"/>
                <w:szCs w:val="16"/>
              </w:rPr>
            </w:pPr>
          </w:p>
        </w:tc>
        <w:tc>
          <w:tcPr>
            <w:tcW w:w="752" w:type="dxa"/>
            <w:tcBorders>
              <w:top w:val="single" w:sz="4" w:space="0" w:color="000000"/>
              <w:left w:val="single" w:sz="4" w:space="0" w:color="000000"/>
              <w:bottom w:val="single" w:sz="4" w:space="0" w:color="000000"/>
              <w:right w:val="single" w:sz="4" w:space="0" w:color="000000"/>
            </w:tcBorders>
          </w:tcPr>
          <w:p w:rsidR="001F2884" w:rsidRPr="004A0B0A" w:rsidRDefault="001F2884" w:rsidP="00B5490C">
            <w:pPr>
              <w:rPr>
                <w:sz w:val="16"/>
                <w:szCs w:val="16"/>
              </w:rPr>
            </w:pPr>
            <w:r w:rsidRPr="004A0B0A">
              <w:rPr>
                <w:sz w:val="16"/>
                <w:szCs w:val="16"/>
              </w:rPr>
              <w:t>Стр.</w:t>
            </w:r>
          </w:p>
        </w:tc>
      </w:tr>
      <w:tr w:rsidR="001F2884" w:rsidRPr="00B5490C" w:rsidTr="00123C6A">
        <w:trPr>
          <w:trHeight w:val="266"/>
        </w:trPr>
        <w:tc>
          <w:tcPr>
            <w:tcW w:w="471" w:type="dxa"/>
            <w:tcBorders>
              <w:top w:val="single" w:sz="4" w:space="0" w:color="000000"/>
              <w:left w:val="single" w:sz="4" w:space="0" w:color="000000"/>
              <w:bottom w:val="single" w:sz="4" w:space="0" w:color="000000"/>
            </w:tcBorders>
            <w:vAlign w:val="center"/>
          </w:tcPr>
          <w:p w:rsidR="001F2884" w:rsidRPr="004A0B0A" w:rsidRDefault="001F2884" w:rsidP="00B5490C">
            <w:pPr>
              <w:rPr>
                <w:sz w:val="16"/>
                <w:szCs w:val="16"/>
              </w:rPr>
            </w:pPr>
            <w:r w:rsidRPr="004A0B0A">
              <w:rPr>
                <w:sz w:val="16"/>
                <w:szCs w:val="16"/>
              </w:rPr>
              <w:t>1.</w:t>
            </w:r>
          </w:p>
        </w:tc>
        <w:tc>
          <w:tcPr>
            <w:tcW w:w="9514" w:type="dxa"/>
            <w:tcBorders>
              <w:top w:val="single" w:sz="4" w:space="0" w:color="000000"/>
              <w:left w:val="single" w:sz="4" w:space="0" w:color="000000"/>
              <w:bottom w:val="single" w:sz="4" w:space="0" w:color="000000"/>
            </w:tcBorders>
          </w:tcPr>
          <w:p w:rsidR="001F2884" w:rsidRPr="004A0B0A" w:rsidRDefault="001F2884" w:rsidP="00940798">
            <w:pPr>
              <w:pStyle w:val="33"/>
              <w:rPr>
                <w:sz w:val="16"/>
                <w:szCs w:val="16"/>
              </w:rPr>
            </w:pPr>
          </w:p>
        </w:tc>
        <w:tc>
          <w:tcPr>
            <w:tcW w:w="752" w:type="dxa"/>
            <w:tcBorders>
              <w:top w:val="single" w:sz="4" w:space="0" w:color="000000"/>
              <w:left w:val="single" w:sz="4" w:space="0" w:color="000000"/>
              <w:bottom w:val="single" w:sz="4" w:space="0" w:color="000000"/>
              <w:right w:val="single" w:sz="4" w:space="0" w:color="000000"/>
            </w:tcBorders>
          </w:tcPr>
          <w:p w:rsidR="001F2884" w:rsidRPr="004A0B0A" w:rsidRDefault="001F2884" w:rsidP="00B5490C">
            <w:pPr>
              <w:rPr>
                <w:sz w:val="16"/>
                <w:szCs w:val="16"/>
              </w:rPr>
            </w:pPr>
          </w:p>
        </w:tc>
      </w:tr>
    </w:tbl>
    <w:p w:rsidR="007A7FD4" w:rsidRPr="004A0B0A" w:rsidRDefault="007A7FD4" w:rsidP="007A7FD4">
      <w:pPr>
        <w:rPr>
          <w:sz w:val="22"/>
          <w:szCs w:val="22"/>
        </w:rPr>
      </w:pPr>
      <w:r w:rsidRPr="004A0B0A">
        <w:rPr>
          <w:sz w:val="22"/>
          <w:szCs w:val="22"/>
        </w:rPr>
        <w:t>Раздел второй.</w:t>
      </w:r>
      <w:r w:rsidRPr="004A0B0A">
        <w:rPr>
          <w:sz w:val="22"/>
          <w:szCs w:val="22"/>
        </w:rPr>
        <w:br/>
        <w:t xml:space="preserve">ПОСТАНОВЛЕНИЯ И РАСПОРЯЖЕНИЯ  АДМИНИСТРАЦИИ </w:t>
      </w:r>
      <w:r w:rsidR="006C1B52" w:rsidRPr="004A0B0A">
        <w:rPr>
          <w:sz w:val="22"/>
          <w:szCs w:val="22"/>
        </w:rPr>
        <w:t>УСТЬ-МОСИХИНСКОГО</w:t>
      </w:r>
      <w:r w:rsidR="00073566" w:rsidRPr="004A0B0A">
        <w:rPr>
          <w:sz w:val="22"/>
          <w:szCs w:val="22"/>
        </w:rPr>
        <w:t xml:space="preserve"> СЕЛЬСОВЕТА </w:t>
      </w:r>
      <w:r w:rsidRPr="004A0B0A">
        <w:rPr>
          <w:sz w:val="22"/>
          <w:szCs w:val="22"/>
        </w:rPr>
        <w:t>РЕБРИХИНСКОГО РАЙОНА</w:t>
      </w:r>
      <w:r w:rsidR="00374F7A" w:rsidRPr="004A0B0A">
        <w:rPr>
          <w:sz w:val="22"/>
          <w:szCs w:val="22"/>
        </w:rPr>
        <w:t xml:space="preserve"> АЛТАЙСКОГО КРАЯ</w:t>
      </w:r>
      <w:r w:rsidRPr="004A0B0A">
        <w:rPr>
          <w:sz w:val="22"/>
          <w:szCs w:val="22"/>
        </w:rPr>
        <w:t>:</w:t>
      </w:r>
    </w:p>
    <w:tbl>
      <w:tblPr>
        <w:tblW w:w="10434" w:type="dxa"/>
        <w:tblInd w:w="-25" w:type="dxa"/>
        <w:tblLayout w:type="fixed"/>
        <w:tblLook w:val="0000"/>
      </w:tblPr>
      <w:tblGrid>
        <w:gridCol w:w="488"/>
        <w:gridCol w:w="9426"/>
        <w:gridCol w:w="520"/>
      </w:tblGrid>
      <w:tr w:rsidR="00950465" w:rsidRPr="00F33F5C" w:rsidTr="00123C6A">
        <w:tc>
          <w:tcPr>
            <w:tcW w:w="488" w:type="dxa"/>
            <w:tcBorders>
              <w:top w:val="single" w:sz="4" w:space="0" w:color="000000"/>
              <w:left w:val="single" w:sz="4" w:space="0" w:color="000000"/>
              <w:bottom w:val="single" w:sz="4" w:space="0" w:color="000000"/>
            </w:tcBorders>
          </w:tcPr>
          <w:p w:rsidR="00950465" w:rsidRPr="004A0B0A" w:rsidRDefault="00950465" w:rsidP="00B5490C">
            <w:pPr>
              <w:rPr>
                <w:sz w:val="22"/>
                <w:szCs w:val="22"/>
              </w:rPr>
            </w:pPr>
          </w:p>
        </w:tc>
        <w:tc>
          <w:tcPr>
            <w:tcW w:w="9426" w:type="dxa"/>
            <w:tcBorders>
              <w:top w:val="single" w:sz="4" w:space="0" w:color="000000"/>
              <w:left w:val="single" w:sz="4" w:space="0" w:color="000000"/>
              <w:bottom w:val="single" w:sz="4" w:space="0" w:color="000000"/>
            </w:tcBorders>
          </w:tcPr>
          <w:p w:rsidR="00950465" w:rsidRPr="004A0B0A" w:rsidRDefault="00950465" w:rsidP="00B5490C">
            <w:pPr>
              <w:rPr>
                <w:sz w:val="22"/>
                <w:szCs w:val="22"/>
              </w:rPr>
            </w:pPr>
          </w:p>
        </w:tc>
        <w:tc>
          <w:tcPr>
            <w:tcW w:w="520" w:type="dxa"/>
            <w:tcBorders>
              <w:top w:val="single" w:sz="4" w:space="0" w:color="000000"/>
              <w:left w:val="single" w:sz="4" w:space="0" w:color="000000"/>
              <w:bottom w:val="single" w:sz="4" w:space="0" w:color="000000"/>
              <w:right w:val="single" w:sz="4" w:space="0" w:color="000000"/>
            </w:tcBorders>
          </w:tcPr>
          <w:p w:rsidR="00950465" w:rsidRPr="004A0B0A" w:rsidRDefault="00950465" w:rsidP="00B5490C">
            <w:pPr>
              <w:rPr>
                <w:sz w:val="22"/>
                <w:szCs w:val="22"/>
              </w:rPr>
            </w:pPr>
            <w:r w:rsidRPr="004A0B0A">
              <w:rPr>
                <w:sz w:val="22"/>
                <w:szCs w:val="22"/>
              </w:rPr>
              <w:t>Стр.</w:t>
            </w:r>
          </w:p>
        </w:tc>
      </w:tr>
      <w:tr w:rsidR="00950465" w:rsidRPr="00F33F5C" w:rsidTr="00123C6A">
        <w:tc>
          <w:tcPr>
            <w:tcW w:w="488" w:type="dxa"/>
            <w:tcBorders>
              <w:top w:val="single" w:sz="4" w:space="0" w:color="000000"/>
              <w:left w:val="single" w:sz="4" w:space="0" w:color="000000"/>
              <w:bottom w:val="single" w:sz="4" w:space="0" w:color="000000"/>
            </w:tcBorders>
            <w:vAlign w:val="center"/>
          </w:tcPr>
          <w:p w:rsidR="00950465" w:rsidRPr="004A0B0A" w:rsidRDefault="00950465" w:rsidP="00B5490C">
            <w:pPr>
              <w:rPr>
                <w:sz w:val="22"/>
                <w:szCs w:val="22"/>
              </w:rPr>
            </w:pPr>
            <w:r w:rsidRPr="004A0B0A">
              <w:rPr>
                <w:sz w:val="22"/>
                <w:szCs w:val="22"/>
              </w:rPr>
              <w:t>1.</w:t>
            </w:r>
          </w:p>
        </w:tc>
        <w:tc>
          <w:tcPr>
            <w:tcW w:w="9426" w:type="dxa"/>
            <w:tcBorders>
              <w:top w:val="single" w:sz="4" w:space="0" w:color="000000"/>
              <w:left w:val="single" w:sz="4" w:space="0" w:color="000000"/>
              <w:bottom w:val="single" w:sz="4" w:space="0" w:color="000000"/>
            </w:tcBorders>
          </w:tcPr>
          <w:p w:rsidR="00C77069" w:rsidRPr="004A0B0A" w:rsidRDefault="00EC68FC" w:rsidP="00C77069">
            <w:pPr>
              <w:rPr>
                <w:rFonts w:cs="Calibri"/>
                <w:color w:val="000000"/>
                <w:sz w:val="22"/>
                <w:szCs w:val="22"/>
              </w:rPr>
            </w:pPr>
            <w:r w:rsidRPr="004A0B0A">
              <w:rPr>
                <w:rFonts w:cs="Calibri"/>
                <w:color w:val="000000"/>
                <w:sz w:val="22"/>
                <w:szCs w:val="22"/>
              </w:rPr>
              <w:t>Постановление от 19.06.2023 № 76</w:t>
            </w:r>
            <w:r w:rsidR="00C77069" w:rsidRPr="004A0B0A">
              <w:rPr>
                <w:rFonts w:cs="Calibri"/>
                <w:color w:val="000000"/>
                <w:sz w:val="22"/>
                <w:szCs w:val="22"/>
              </w:rPr>
              <w:t xml:space="preserve"> «</w:t>
            </w:r>
            <w:r w:rsidRPr="004A0B0A">
              <w:rPr>
                <w:sz w:val="22"/>
                <w:szCs w:val="22"/>
              </w:rPr>
              <w:t>Об утвер</w:t>
            </w:r>
            <w:r w:rsidR="00A42D1E" w:rsidRPr="004A0B0A">
              <w:rPr>
                <w:sz w:val="22"/>
                <w:szCs w:val="22"/>
              </w:rPr>
              <w:t>ждении</w:t>
            </w:r>
            <w:r w:rsidRPr="004A0B0A">
              <w:rPr>
                <w:sz w:val="22"/>
                <w:szCs w:val="22"/>
              </w:rPr>
              <w:t xml:space="preserve"> Правил внутреннего трудового распорядка</w:t>
            </w:r>
            <w:r w:rsidR="00A42D1E" w:rsidRPr="004A0B0A">
              <w:rPr>
                <w:sz w:val="22"/>
                <w:szCs w:val="22"/>
              </w:rPr>
              <w:t xml:space="preserve"> </w:t>
            </w:r>
            <w:r w:rsidRPr="004A0B0A">
              <w:rPr>
                <w:sz w:val="22"/>
                <w:szCs w:val="22"/>
              </w:rPr>
              <w:t xml:space="preserve">Администрации </w:t>
            </w:r>
            <w:proofErr w:type="spellStart"/>
            <w:r w:rsidRPr="004A0B0A">
              <w:rPr>
                <w:sz w:val="22"/>
                <w:szCs w:val="22"/>
              </w:rPr>
              <w:t>Усть-Мосихинского</w:t>
            </w:r>
            <w:proofErr w:type="spellEnd"/>
            <w:r w:rsidRPr="004A0B0A">
              <w:rPr>
                <w:sz w:val="22"/>
                <w:szCs w:val="22"/>
              </w:rPr>
              <w:t xml:space="preserve"> сельсовета </w:t>
            </w:r>
            <w:proofErr w:type="spellStart"/>
            <w:r w:rsidRPr="004A0B0A">
              <w:rPr>
                <w:sz w:val="22"/>
                <w:szCs w:val="22"/>
              </w:rPr>
              <w:t>Ребрихинского</w:t>
            </w:r>
            <w:proofErr w:type="spellEnd"/>
            <w:r w:rsidRPr="004A0B0A">
              <w:rPr>
                <w:sz w:val="22"/>
                <w:szCs w:val="22"/>
              </w:rPr>
              <w:t xml:space="preserve"> района Алтайского края</w:t>
            </w:r>
            <w:r w:rsidR="00C77069" w:rsidRPr="004A0B0A">
              <w:rPr>
                <w:rFonts w:cs="Calibri"/>
                <w:color w:val="000000"/>
                <w:sz w:val="22"/>
                <w:szCs w:val="22"/>
              </w:rPr>
              <w:t>»</w:t>
            </w:r>
          </w:p>
          <w:p w:rsidR="00950465" w:rsidRPr="004A0B0A" w:rsidRDefault="00950465" w:rsidP="000E40D6">
            <w:pPr>
              <w:jc w:val="both"/>
              <w:rPr>
                <w:sz w:val="22"/>
                <w:szCs w:val="22"/>
              </w:rPr>
            </w:pPr>
          </w:p>
        </w:tc>
        <w:tc>
          <w:tcPr>
            <w:tcW w:w="520" w:type="dxa"/>
            <w:tcBorders>
              <w:top w:val="single" w:sz="4" w:space="0" w:color="000000"/>
              <w:left w:val="single" w:sz="4" w:space="0" w:color="000000"/>
              <w:bottom w:val="single" w:sz="4" w:space="0" w:color="000000"/>
              <w:right w:val="single" w:sz="4" w:space="0" w:color="000000"/>
            </w:tcBorders>
          </w:tcPr>
          <w:p w:rsidR="00950465" w:rsidRPr="004A0B0A" w:rsidRDefault="00C77069" w:rsidP="007C0784">
            <w:pPr>
              <w:rPr>
                <w:sz w:val="22"/>
                <w:szCs w:val="22"/>
              </w:rPr>
            </w:pPr>
            <w:r w:rsidRPr="004A0B0A">
              <w:rPr>
                <w:sz w:val="22"/>
                <w:szCs w:val="22"/>
              </w:rPr>
              <w:t>2</w:t>
            </w:r>
          </w:p>
        </w:tc>
      </w:tr>
      <w:tr w:rsidR="00082BCF" w:rsidRPr="00F33F5C" w:rsidTr="00123C6A">
        <w:tc>
          <w:tcPr>
            <w:tcW w:w="488" w:type="dxa"/>
            <w:tcBorders>
              <w:top w:val="single" w:sz="4" w:space="0" w:color="000000"/>
              <w:left w:val="single" w:sz="4" w:space="0" w:color="000000"/>
              <w:bottom w:val="single" w:sz="4" w:space="0" w:color="000000"/>
            </w:tcBorders>
            <w:vAlign w:val="center"/>
          </w:tcPr>
          <w:p w:rsidR="00082BCF" w:rsidRPr="004A0B0A" w:rsidRDefault="00A42D1E" w:rsidP="00B5490C">
            <w:pPr>
              <w:rPr>
                <w:sz w:val="22"/>
                <w:szCs w:val="22"/>
              </w:rPr>
            </w:pPr>
            <w:r w:rsidRPr="004A0B0A">
              <w:rPr>
                <w:sz w:val="22"/>
                <w:szCs w:val="22"/>
              </w:rPr>
              <w:t>2</w:t>
            </w:r>
          </w:p>
        </w:tc>
        <w:tc>
          <w:tcPr>
            <w:tcW w:w="9426" w:type="dxa"/>
            <w:tcBorders>
              <w:top w:val="single" w:sz="4" w:space="0" w:color="000000"/>
              <w:left w:val="single" w:sz="4" w:space="0" w:color="000000"/>
              <w:bottom w:val="single" w:sz="4" w:space="0" w:color="000000"/>
            </w:tcBorders>
          </w:tcPr>
          <w:p w:rsidR="00082BCF" w:rsidRPr="004A0B0A" w:rsidRDefault="00991E0C" w:rsidP="00A42D1E">
            <w:pPr>
              <w:suppressAutoHyphens w:val="0"/>
              <w:jc w:val="both"/>
              <w:rPr>
                <w:sz w:val="22"/>
                <w:szCs w:val="22"/>
              </w:rPr>
            </w:pPr>
            <w:r w:rsidRPr="004A0B0A">
              <w:rPr>
                <w:sz w:val="22"/>
                <w:szCs w:val="22"/>
              </w:rPr>
              <w:t>Постановление от 26.06.2023</w:t>
            </w:r>
            <w:r w:rsidR="00A42D1E" w:rsidRPr="004A0B0A">
              <w:rPr>
                <w:sz w:val="22"/>
                <w:szCs w:val="22"/>
              </w:rPr>
              <w:t xml:space="preserve"> № 77</w:t>
            </w:r>
            <w:r w:rsidRPr="004A0B0A">
              <w:rPr>
                <w:sz w:val="22"/>
                <w:szCs w:val="22"/>
              </w:rPr>
              <w:t xml:space="preserve"> «Об утверждении Порядка создания и ведения </w:t>
            </w:r>
            <w:proofErr w:type="spellStart"/>
            <w:r w:rsidRPr="004A0B0A">
              <w:rPr>
                <w:sz w:val="22"/>
                <w:szCs w:val="22"/>
              </w:rPr>
              <w:t>аккаунтов</w:t>
            </w:r>
            <w:proofErr w:type="spellEnd"/>
            <w:r w:rsidRPr="004A0B0A">
              <w:rPr>
                <w:sz w:val="22"/>
                <w:szCs w:val="22"/>
              </w:rPr>
              <w:t xml:space="preserve"> Администрации </w:t>
            </w:r>
            <w:proofErr w:type="spellStart"/>
            <w:r w:rsidR="00A42D1E" w:rsidRPr="004A0B0A">
              <w:rPr>
                <w:sz w:val="22"/>
                <w:szCs w:val="22"/>
              </w:rPr>
              <w:t>Усть-Мосихинского</w:t>
            </w:r>
            <w:proofErr w:type="spellEnd"/>
            <w:r w:rsidRPr="004A0B0A">
              <w:rPr>
                <w:sz w:val="22"/>
                <w:szCs w:val="22"/>
              </w:rPr>
              <w:t xml:space="preserve"> сельсовета </w:t>
            </w:r>
            <w:proofErr w:type="spellStart"/>
            <w:r w:rsidRPr="004A0B0A">
              <w:rPr>
                <w:sz w:val="22"/>
                <w:szCs w:val="22"/>
              </w:rPr>
              <w:t>Ребрихинского</w:t>
            </w:r>
            <w:proofErr w:type="spellEnd"/>
            <w:r w:rsidRPr="004A0B0A">
              <w:rPr>
                <w:sz w:val="22"/>
                <w:szCs w:val="22"/>
              </w:rPr>
              <w:t xml:space="preserve"> района Алтайского края в социальных сетях» </w:t>
            </w:r>
          </w:p>
        </w:tc>
        <w:tc>
          <w:tcPr>
            <w:tcW w:w="520" w:type="dxa"/>
            <w:tcBorders>
              <w:top w:val="single" w:sz="4" w:space="0" w:color="000000"/>
              <w:left w:val="single" w:sz="4" w:space="0" w:color="000000"/>
              <w:bottom w:val="single" w:sz="4" w:space="0" w:color="000000"/>
              <w:right w:val="single" w:sz="4" w:space="0" w:color="000000"/>
            </w:tcBorders>
          </w:tcPr>
          <w:p w:rsidR="00082BCF" w:rsidRPr="004A0B0A" w:rsidRDefault="000C2B56" w:rsidP="00B5490C">
            <w:pPr>
              <w:rPr>
                <w:sz w:val="22"/>
                <w:szCs w:val="22"/>
              </w:rPr>
            </w:pPr>
            <w:r>
              <w:rPr>
                <w:sz w:val="22"/>
                <w:szCs w:val="22"/>
              </w:rPr>
              <w:t>22</w:t>
            </w:r>
          </w:p>
        </w:tc>
      </w:tr>
      <w:tr w:rsidR="00A42D1E" w:rsidRPr="00F33F5C" w:rsidTr="00123C6A">
        <w:tc>
          <w:tcPr>
            <w:tcW w:w="488" w:type="dxa"/>
            <w:tcBorders>
              <w:top w:val="single" w:sz="4" w:space="0" w:color="000000"/>
              <w:left w:val="single" w:sz="4" w:space="0" w:color="000000"/>
              <w:bottom w:val="single" w:sz="4" w:space="0" w:color="000000"/>
            </w:tcBorders>
            <w:vAlign w:val="center"/>
          </w:tcPr>
          <w:p w:rsidR="00A42D1E" w:rsidRPr="004A0B0A" w:rsidRDefault="00A42D1E" w:rsidP="00B5490C">
            <w:pPr>
              <w:rPr>
                <w:sz w:val="22"/>
                <w:szCs w:val="22"/>
              </w:rPr>
            </w:pPr>
            <w:r w:rsidRPr="004A0B0A">
              <w:rPr>
                <w:sz w:val="22"/>
                <w:szCs w:val="22"/>
              </w:rPr>
              <w:t>3</w:t>
            </w:r>
          </w:p>
        </w:tc>
        <w:tc>
          <w:tcPr>
            <w:tcW w:w="9426" w:type="dxa"/>
            <w:tcBorders>
              <w:top w:val="single" w:sz="4" w:space="0" w:color="000000"/>
              <w:left w:val="single" w:sz="4" w:space="0" w:color="000000"/>
              <w:bottom w:val="single" w:sz="4" w:space="0" w:color="000000"/>
            </w:tcBorders>
          </w:tcPr>
          <w:p w:rsidR="00A42D1E" w:rsidRPr="004A0B0A" w:rsidRDefault="00A42D1E" w:rsidP="00A42D1E">
            <w:pPr>
              <w:suppressAutoHyphens w:val="0"/>
              <w:jc w:val="both"/>
              <w:rPr>
                <w:sz w:val="22"/>
                <w:szCs w:val="22"/>
              </w:rPr>
            </w:pPr>
            <w:r w:rsidRPr="004A0B0A">
              <w:rPr>
                <w:sz w:val="22"/>
                <w:szCs w:val="22"/>
              </w:rPr>
              <w:t xml:space="preserve">Постановление от  29.06.2023 № 81 «Об утверждении Положения о Порядке информирования населения об установке дорожного знака или нанесения разметки на автомобильных дорогах местного значения, расположенных в границах муниципального образования </w:t>
            </w:r>
            <w:proofErr w:type="spellStart"/>
            <w:r w:rsidRPr="004A0B0A">
              <w:rPr>
                <w:sz w:val="22"/>
                <w:szCs w:val="22"/>
              </w:rPr>
              <w:t>Усть-Мосихинский</w:t>
            </w:r>
            <w:proofErr w:type="spellEnd"/>
            <w:r w:rsidRPr="004A0B0A">
              <w:rPr>
                <w:sz w:val="22"/>
                <w:szCs w:val="22"/>
              </w:rPr>
              <w:t xml:space="preserve"> сельсовет </w:t>
            </w:r>
            <w:proofErr w:type="spellStart"/>
            <w:r w:rsidRPr="004A0B0A">
              <w:rPr>
                <w:sz w:val="22"/>
                <w:szCs w:val="22"/>
              </w:rPr>
              <w:t>Ребрихинского</w:t>
            </w:r>
            <w:proofErr w:type="spellEnd"/>
            <w:r w:rsidRPr="004A0B0A">
              <w:rPr>
                <w:sz w:val="22"/>
                <w:szCs w:val="22"/>
              </w:rPr>
              <w:t xml:space="preserve"> района Алтайского края</w:t>
            </w:r>
          </w:p>
        </w:tc>
        <w:tc>
          <w:tcPr>
            <w:tcW w:w="520" w:type="dxa"/>
            <w:tcBorders>
              <w:top w:val="single" w:sz="4" w:space="0" w:color="000000"/>
              <w:left w:val="single" w:sz="4" w:space="0" w:color="000000"/>
              <w:bottom w:val="single" w:sz="4" w:space="0" w:color="000000"/>
              <w:right w:val="single" w:sz="4" w:space="0" w:color="000000"/>
            </w:tcBorders>
          </w:tcPr>
          <w:p w:rsidR="00A42D1E" w:rsidRPr="004A0B0A" w:rsidRDefault="000C2B56" w:rsidP="000C2B56">
            <w:pPr>
              <w:rPr>
                <w:sz w:val="22"/>
                <w:szCs w:val="22"/>
              </w:rPr>
            </w:pPr>
            <w:r>
              <w:rPr>
                <w:sz w:val="22"/>
                <w:szCs w:val="22"/>
              </w:rPr>
              <w:t>24</w:t>
            </w:r>
          </w:p>
        </w:tc>
      </w:tr>
      <w:tr w:rsidR="009B5135" w:rsidRPr="00F33F5C" w:rsidTr="00123C6A">
        <w:tc>
          <w:tcPr>
            <w:tcW w:w="488" w:type="dxa"/>
            <w:tcBorders>
              <w:top w:val="single" w:sz="4" w:space="0" w:color="000000"/>
              <w:left w:val="single" w:sz="4" w:space="0" w:color="000000"/>
              <w:bottom w:val="single" w:sz="4" w:space="0" w:color="000000"/>
            </w:tcBorders>
            <w:vAlign w:val="center"/>
          </w:tcPr>
          <w:p w:rsidR="009B5135" w:rsidRPr="004A0B0A" w:rsidRDefault="007B1948" w:rsidP="00B5490C">
            <w:pPr>
              <w:rPr>
                <w:sz w:val="22"/>
                <w:szCs w:val="22"/>
              </w:rPr>
            </w:pPr>
            <w:r w:rsidRPr="004A0B0A">
              <w:rPr>
                <w:sz w:val="22"/>
                <w:szCs w:val="22"/>
              </w:rPr>
              <w:t>4.</w:t>
            </w:r>
          </w:p>
        </w:tc>
        <w:tc>
          <w:tcPr>
            <w:tcW w:w="9426" w:type="dxa"/>
            <w:tcBorders>
              <w:top w:val="single" w:sz="4" w:space="0" w:color="000000"/>
              <w:left w:val="single" w:sz="4" w:space="0" w:color="000000"/>
              <w:bottom w:val="single" w:sz="4" w:space="0" w:color="000000"/>
            </w:tcBorders>
          </w:tcPr>
          <w:p w:rsidR="009B5135" w:rsidRPr="004A0B0A" w:rsidRDefault="00991E0C" w:rsidP="004A0B0A">
            <w:pPr>
              <w:jc w:val="both"/>
              <w:rPr>
                <w:sz w:val="22"/>
                <w:szCs w:val="22"/>
              </w:rPr>
            </w:pPr>
            <w:r w:rsidRPr="004A0B0A">
              <w:rPr>
                <w:sz w:val="22"/>
                <w:szCs w:val="22"/>
              </w:rPr>
              <w:t xml:space="preserve">Постановление от </w:t>
            </w:r>
            <w:r w:rsidR="004A0B0A" w:rsidRPr="004A0B0A">
              <w:rPr>
                <w:sz w:val="22"/>
                <w:szCs w:val="22"/>
              </w:rPr>
              <w:t xml:space="preserve"> 29</w:t>
            </w:r>
            <w:r w:rsidRPr="004A0B0A">
              <w:rPr>
                <w:sz w:val="22"/>
                <w:szCs w:val="22"/>
              </w:rPr>
              <w:t>.0</w:t>
            </w:r>
            <w:r w:rsidR="004A0B0A" w:rsidRPr="004A0B0A">
              <w:rPr>
                <w:sz w:val="22"/>
                <w:szCs w:val="22"/>
              </w:rPr>
              <w:t>6.2023 № 82</w:t>
            </w:r>
            <w:r w:rsidRPr="004A0B0A">
              <w:rPr>
                <w:sz w:val="22"/>
                <w:szCs w:val="22"/>
              </w:rPr>
              <w:t xml:space="preserve"> «О внесении изменений и дополнений в постановление Администрации</w:t>
            </w:r>
            <w:r w:rsidR="004A0B0A" w:rsidRPr="004A0B0A">
              <w:rPr>
                <w:sz w:val="22"/>
                <w:szCs w:val="22"/>
              </w:rPr>
              <w:t xml:space="preserve"> </w:t>
            </w:r>
            <w:proofErr w:type="spellStart"/>
            <w:r w:rsidR="004A0B0A" w:rsidRPr="004A0B0A">
              <w:rPr>
                <w:sz w:val="22"/>
                <w:szCs w:val="22"/>
              </w:rPr>
              <w:t>Усть-Мосихинского</w:t>
            </w:r>
            <w:proofErr w:type="spellEnd"/>
            <w:r w:rsidR="004A0B0A" w:rsidRPr="004A0B0A">
              <w:rPr>
                <w:sz w:val="22"/>
                <w:szCs w:val="22"/>
              </w:rPr>
              <w:t xml:space="preserve"> сельсовета от 24</w:t>
            </w:r>
            <w:r w:rsidRPr="004A0B0A">
              <w:rPr>
                <w:sz w:val="22"/>
                <w:szCs w:val="22"/>
              </w:rPr>
              <w:t>.1</w:t>
            </w:r>
            <w:r w:rsidR="004A0B0A" w:rsidRPr="004A0B0A">
              <w:rPr>
                <w:sz w:val="22"/>
                <w:szCs w:val="22"/>
              </w:rPr>
              <w:t>1</w:t>
            </w:r>
            <w:r w:rsidRPr="004A0B0A">
              <w:rPr>
                <w:sz w:val="22"/>
                <w:szCs w:val="22"/>
              </w:rPr>
              <w:t xml:space="preserve">.2022 № </w:t>
            </w:r>
            <w:r w:rsidR="004A0B0A" w:rsidRPr="004A0B0A">
              <w:rPr>
                <w:sz w:val="22"/>
                <w:szCs w:val="22"/>
              </w:rPr>
              <w:t>60</w:t>
            </w:r>
            <w:r w:rsidRPr="004A0B0A">
              <w:rPr>
                <w:sz w:val="22"/>
                <w:szCs w:val="22"/>
              </w:rPr>
              <w:t xml:space="preserve"> «О предоставлении отсрочки уплаты арендной платы, расторжении договоров аренды имущества, находящегося в муниципальной собственности, в связи, с частичной мобилизацией»</w:t>
            </w:r>
          </w:p>
        </w:tc>
        <w:tc>
          <w:tcPr>
            <w:tcW w:w="520" w:type="dxa"/>
            <w:tcBorders>
              <w:top w:val="single" w:sz="4" w:space="0" w:color="000000"/>
              <w:left w:val="single" w:sz="4" w:space="0" w:color="000000"/>
              <w:bottom w:val="single" w:sz="4" w:space="0" w:color="000000"/>
              <w:right w:val="single" w:sz="4" w:space="0" w:color="000000"/>
            </w:tcBorders>
          </w:tcPr>
          <w:p w:rsidR="009B5135" w:rsidRPr="004A0B0A" w:rsidRDefault="009147E6" w:rsidP="000C2B56">
            <w:pPr>
              <w:rPr>
                <w:sz w:val="22"/>
                <w:szCs w:val="22"/>
              </w:rPr>
            </w:pPr>
            <w:r w:rsidRPr="004A0B0A">
              <w:rPr>
                <w:sz w:val="22"/>
                <w:szCs w:val="22"/>
              </w:rPr>
              <w:t>2</w:t>
            </w:r>
            <w:r w:rsidR="000C2B56">
              <w:rPr>
                <w:sz w:val="22"/>
                <w:szCs w:val="22"/>
              </w:rPr>
              <w:t>5</w:t>
            </w:r>
          </w:p>
        </w:tc>
      </w:tr>
      <w:tr w:rsidR="009B5135" w:rsidRPr="00F33F5C" w:rsidTr="00123C6A">
        <w:tc>
          <w:tcPr>
            <w:tcW w:w="488" w:type="dxa"/>
            <w:tcBorders>
              <w:top w:val="single" w:sz="4" w:space="0" w:color="000000"/>
              <w:left w:val="single" w:sz="4" w:space="0" w:color="000000"/>
              <w:bottom w:val="single" w:sz="4" w:space="0" w:color="000000"/>
            </w:tcBorders>
            <w:vAlign w:val="center"/>
          </w:tcPr>
          <w:p w:rsidR="009B5135" w:rsidRPr="004A0B0A" w:rsidRDefault="007B1948" w:rsidP="00B5490C">
            <w:pPr>
              <w:rPr>
                <w:sz w:val="22"/>
                <w:szCs w:val="22"/>
              </w:rPr>
            </w:pPr>
            <w:r w:rsidRPr="004A0B0A">
              <w:rPr>
                <w:sz w:val="22"/>
                <w:szCs w:val="22"/>
              </w:rPr>
              <w:t>5.</w:t>
            </w:r>
          </w:p>
        </w:tc>
        <w:tc>
          <w:tcPr>
            <w:tcW w:w="9426" w:type="dxa"/>
            <w:tcBorders>
              <w:top w:val="single" w:sz="4" w:space="0" w:color="000000"/>
              <w:left w:val="single" w:sz="4" w:space="0" w:color="000000"/>
              <w:bottom w:val="single" w:sz="4" w:space="0" w:color="000000"/>
            </w:tcBorders>
          </w:tcPr>
          <w:p w:rsidR="009B5135" w:rsidRPr="004A0B0A" w:rsidRDefault="004A0B0A" w:rsidP="004A0B0A">
            <w:pPr>
              <w:ind w:right="-1"/>
              <w:jc w:val="both"/>
              <w:rPr>
                <w:sz w:val="22"/>
                <w:szCs w:val="22"/>
              </w:rPr>
            </w:pPr>
            <w:r w:rsidRPr="004A0B0A">
              <w:rPr>
                <w:sz w:val="22"/>
                <w:szCs w:val="22"/>
              </w:rPr>
              <w:t xml:space="preserve">Постановление от  24.07.2023 № 87 «Об утверждении отчета об исполнении бюджета </w:t>
            </w:r>
            <w:proofErr w:type="spellStart"/>
            <w:r w:rsidRPr="004A0B0A">
              <w:rPr>
                <w:sz w:val="22"/>
                <w:szCs w:val="22"/>
              </w:rPr>
              <w:t>Усть-Мосихинского</w:t>
            </w:r>
            <w:proofErr w:type="spellEnd"/>
            <w:r w:rsidRPr="004A0B0A">
              <w:rPr>
                <w:sz w:val="22"/>
                <w:szCs w:val="22"/>
              </w:rPr>
              <w:t xml:space="preserve"> сельсовета </w:t>
            </w:r>
            <w:proofErr w:type="spellStart"/>
            <w:r w:rsidRPr="004A0B0A">
              <w:rPr>
                <w:sz w:val="22"/>
                <w:szCs w:val="22"/>
              </w:rPr>
              <w:t>Ребрихинского</w:t>
            </w:r>
            <w:proofErr w:type="spellEnd"/>
            <w:r w:rsidRPr="004A0B0A">
              <w:rPr>
                <w:sz w:val="22"/>
                <w:szCs w:val="22"/>
              </w:rPr>
              <w:t xml:space="preserve"> района Алтайского края за полугодие 2023 года»</w:t>
            </w:r>
          </w:p>
        </w:tc>
        <w:tc>
          <w:tcPr>
            <w:tcW w:w="520" w:type="dxa"/>
            <w:tcBorders>
              <w:top w:val="single" w:sz="4" w:space="0" w:color="000000"/>
              <w:left w:val="single" w:sz="4" w:space="0" w:color="000000"/>
              <w:bottom w:val="single" w:sz="4" w:space="0" w:color="000000"/>
              <w:right w:val="single" w:sz="4" w:space="0" w:color="000000"/>
            </w:tcBorders>
          </w:tcPr>
          <w:p w:rsidR="009B5135" w:rsidRPr="004A0B0A" w:rsidRDefault="00424A3A" w:rsidP="000C2B56">
            <w:pPr>
              <w:rPr>
                <w:sz w:val="22"/>
                <w:szCs w:val="22"/>
              </w:rPr>
            </w:pPr>
            <w:r w:rsidRPr="004A0B0A">
              <w:rPr>
                <w:sz w:val="22"/>
                <w:szCs w:val="22"/>
              </w:rPr>
              <w:t>2</w:t>
            </w:r>
            <w:r w:rsidR="000C2B56">
              <w:rPr>
                <w:sz w:val="22"/>
                <w:szCs w:val="22"/>
              </w:rPr>
              <w:t>7</w:t>
            </w:r>
          </w:p>
        </w:tc>
      </w:tr>
      <w:tr w:rsidR="004A0B0A" w:rsidRPr="00F33F5C" w:rsidTr="00123C6A">
        <w:tc>
          <w:tcPr>
            <w:tcW w:w="488" w:type="dxa"/>
            <w:tcBorders>
              <w:top w:val="single" w:sz="4" w:space="0" w:color="000000"/>
              <w:left w:val="single" w:sz="4" w:space="0" w:color="000000"/>
              <w:bottom w:val="single" w:sz="4" w:space="0" w:color="000000"/>
            </w:tcBorders>
            <w:vAlign w:val="center"/>
          </w:tcPr>
          <w:p w:rsidR="004A0B0A" w:rsidRPr="004A0B0A" w:rsidRDefault="004A0B0A" w:rsidP="00B5490C">
            <w:pPr>
              <w:rPr>
                <w:sz w:val="22"/>
                <w:szCs w:val="22"/>
              </w:rPr>
            </w:pPr>
            <w:r w:rsidRPr="004A0B0A">
              <w:rPr>
                <w:sz w:val="22"/>
                <w:szCs w:val="22"/>
              </w:rPr>
              <w:t>6</w:t>
            </w:r>
          </w:p>
        </w:tc>
        <w:tc>
          <w:tcPr>
            <w:tcW w:w="9426" w:type="dxa"/>
            <w:tcBorders>
              <w:top w:val="single" w:sz="4" w:space="0" w:color="000000"/>
              <w:left w:val="single" w:sz="4" w:space="0" w:color="000000"/>
              <w:bottom w:val="single" w:sz="4" w:space="0" w:color="000000"/>
            </w:tcBorders>
          </w:tcPr>
          <w:p w:rsidR="004A0B0A" w:rsidRPr="004A0B0A" w:rsidRDefault="004A0B0A" w:rsidP="004A0B0A">
            <w:pPr>
              <w:pStyle w:val="ConsPlusTitle"/>
              <w:jc w:val="both"/>
              <w:rPr>
                <w:rFonts w:ascii="Times New Roman" w:hAnsi="Times New Roman" w:cs="Times New Roman"/>
                <w:b w:val="0"/>
                <w:sz w:val="22"/>
                <w:szCs w:val="22"/>
              </w:rPr>
            </w:pPr>
            <w:r w:rsidRPr="004A0B0A">
              <w:rPr>
                <w:rFonts w:ascii="Times New Roman" w:hAnsi="Times New Roman" w:cs="Times New Roman"/>
                <w:b w:val="0"/>
                <w:sz w:val="22"/>
                <w:szCs w:val="22"/>
              </w:rPr>
              <w:t xml:space="preserve">Постановление от  24.07.2023 № 89 «Об утверждении схемы водоснабжения и водоотведения муниципального образования </w:t>
            </w:r>
            <w:proofErr w:type="spellStart"/>
            <w:r w:rsidRPr="004A0B0A">
              <w:rPr>
                <w:rFonts w:ascii="Times New Roman" w:hAnsi="Times New Roman" w:cs="Times New Roman"/>
                <w:b w:val="0"/>
                <w:sz w:val="22"/>
                <w:szCs w:val="22"/>
              </w:rPr>
              <w:t>Усть-Мосихинский</w:t>
            </w:r>
            <w:proofErr w:type="spellEnd"/>
            <w:r w:rsidRPr="004A0B0A">
              <w:rPr>
                <w:rFonts w:ascii="Times New Roman" w:hAnsi="Times New Roman" w:cs="Times New Roman"/>
                <w:b w:val="0"/>
                <w:sz w:val="22"/>
                <w:szCs w:val="22"/>
              </w:rPr>
              <w:t xml:space="preserve"> сельсовет </w:t>
            </w:r>
            <w:proofErr w:type="spellStart"/>
            <w:r w:rsidRPr="004A0B0A">
              <w:rPr>
                <w:rFonts w:ascii="Times New Roman" w:hAnsi="Times New Roman" w:cs="Times New Roman"/>
                <w:b w:val="0"/>
                <w:sz w:val="22"/>
                <w:szCs w:val="22"/>
              </w:rPr>
              <w:t>Ребрихинского</w:t>
            </w:r>
            <w:proofErr w:type="spellEnd"/>
            <w:r w:rsidRPr="004A0B0A">
              <w:rPr>
                <w:rFonts w:ascii="Times New Roman" w:hAnsi="Times New Roman" w:cs="Times New Roman"/>
                <w:b w:val="0"/>
                <w:sz w:val="22"/>
                <w:szCs w:val="22"/>
              </w:rPr>
              <w:t xml:space="preserve"> района Алтайского края с 2022 по 2041 годы»</w:t>
            </w:r>
          </w:p>
          <w:p w:rsidR="004A0B0A" w:rsidRPr="004A0B0A" w:rsidRDefault="004A0B0A" w:rsidP="000E0DCC">
            <w:pPr>
              <w:pStyle w:val="ConsPlusTitle"/>
              <w:rPr>
                <w:rFonts w:ascii="Times New Roman" w:hAnsi="Times New Roman" w:cs="Times New Roman"/>
                <w:b w:val="0"/>
                <w:sz w:val="22"/>
                <w:szCs w:val="22"/>
              </w:rPr>
            </w:pPr>
          </w:p>
        </w:tc>
        <w:tc>
          <w:tcPr>
            <w:tcW w:w="520" w:type="dxa"/>
            <w:tcBorders>
              <w:top w:val="single" w:sz="4" w:space="0" w:color="000000"/>
              <w:left w:val="single" w:sz="4" w:space="0" w:color="000000"/>
              <w:bottom w:val="single" w:sz="4" w:space="0" w:color="000000"/>
              <w:right w:val="single" w:sz="4" w:space="0" w:color="000000"/>
            </w:tcBorders>
          </w:tcPr>
          <w:p w:rsidR="004A0B0A" w:rsidRPr="004A0B0A" w:rsidRDefault="000C2B56" w:rsidP="00B5490C">
            <w:pPr>
              <w:rPr>
                <w:sz w:val="22"/>
                <w:szCs w:val="22"/>
              </w:rPr>
            </w:pPr>
            <w:r>
              <w:rPr>
                <w:sz w:val="22"/>
                <w:szCs w:val="22"/>
              </w:rPr>
              <w:t>38</w:t>
            </w:r>
          </w:p>
        </w:tc>
      </w:tr>
    </w:tbl>
    <w:p w:rsidR="00A95573" w:rsidRPr="00F33F5C" w:rsidRDefault="00A95573" w:rsidP="00123C6A">
      <w:pPr>
        <w:ind w:right="141" w:hanging="284"/>
        <w:jc w:val="center"/>
      </w:pPr>
    </w:p>
    <w:p w:rsidR="001D5EC6" w:rsidRPr="00F33F5C" w:rsidRDefault="001D5EC6" w:rsidP="00B5490C">
      <w:pPr>
        <w:jc w:val="center"/>
      </w:pPr>
    </w:p>
    <w:p w:rsidR="00123C6A" w:rsidRDefault="00123C6A" w:rsidP="00994A5C">
      <w:pPr>
        <w:autoSpaceDE w:val="0"/>
        <w:autoSpaceDN w:val="0"/>
        <w:adjustRightInd w:val="0"/>
        <w:jc w:val="center"/>
      </w:pPr>
    </w:p>
    <w:p w:rsidR="004B5A36" w:rsidRDefault="004B5A36" w:rsidP="00994A5C">
      <w:pPr>
        <w:autoSpaceDE w:val="0"/>
        <w:autoSpaceDN w:val="0"/>
        <w:adjustRightInd w:val="0"/>
        <w:jc w:val="center"/>
      </w:pPr>
    </w:p>
    <w:p w:rsidR="004B5A36" w:rsidRPr="00F33F5C" w:rsidRDefault="004B5A36" w:rsidP="00994A5C">
      <w:pPr>
        <w:autoSpaceDE w:val="0"/>
        <w:autoSpaceDN w:val="0"/>
        <w:adjustRightInd w:val="0"/>
        <w:jc w:val="center"/>
      </w:pPr>
    </w:p>
    <w:p w:rsidR="00123C6A" w:rsidRPr="00F33F5C" w:rsidRDefault="00123C6A" w:rsidP="00994A5C">
      <w:pPr>
        <w:autoSpaceDE w:val="0"/>
        <w:autoSpaceDN w:val="0"/>
        <w:adjustRightInd w:val="0"/>
        <w:jc w:val="center"/>
      </w:pPr>
    </w:p>
    <w:p w:rsidR="00123C6A" w:rsidRPr="00F33F5C" w:rsidRDefault="00123C6A" w:rsidP="00994A5C">
      <w:pPr>
        <w:autoSpaceDE w:val="0"/>
        <w:autoSpaceDN w:val="0"/>
        <w:adjustRightInd w:val="0"/>
        <w:jc w:val="center"/>
      </w:pPr>
    </w:p>
    <w:p w:rsidR="00123C6A" w:rsidRPr="00F33F5C" w:rsidRDefault="00123C6A" w:rsidP="00994A5C">
      <w:pPr>
        <w:autoSpaceDE w:val="0"/>
        <w:autoSpaceDN w:val="0"/>
        <w:adjustRightInd w:val="0"/>
        <w:jc w:val="center"/>
      </w:pPr>
    </w:p>
    <w:p w:rsidR="00123C6A" w:rsidRPr="00F33F5C" w:rsidRDefault="00123C6A" w:rsidP="00994A5C">
      <w:pPr>
        <w:autoSpaceDE w:val="0"/>
        <w:autoSpaceDN w:val="0"/>
        <w:adjustRightInd w:val="0"/>
        <w:jc w:val="center"/>
      </w:pPr>
    </w:p>
    <w:p w:rsidR="00123C6A" w:rsidRPr="00F33F5C" w:rsidRDefault="00123C6A" w:rsidP="00994A5C">
      <w:pPr>
        <w:autoSpaceDE w:val="0"/>
        <w:autoSpaceDN w:val="0"/>
        <w:adjustRightInd w:val="0"/>
        <w:jc w:val="center"/>
      </w:pPr>
    </w:p>
    <w:p w:rsidR="00123C6A" w:rsidRPr="00F33F5C" w:rsidRDefault="00123C6A" w:rsidP="00994A5C">
      <w:pPr>
        <w:autoSpaceDE w:val="0"/>
        <w:autoSpaceDN w:val="0"/>
        <w:adjustRightInd w:val="0"/>
        <w:jc w:val="center"/>
      </w:pPr>
    </w:p>
    <w:p w:rsidR="00123C6A" w:rsidRPr="00F33F5C" w:rsidRDefault="00123C6A" w:rsidP="00994A5C">
      <w:pPr>
        <w:autoSpaceDE w:val="0"/>
        <w:autoSpaceDN w:val="0"/>
        <w:adjustRightInd w:val="0"/>
        <w:jc w:val="center"/>
      </w:pPr>
    </w:p>
    <w:p w:rsidR="00123C6A" w:rsidRPr="00F33F5C" w:rsidRDefault="00123C6A" w:rsidP="00994A5C">
      <w:pPr>
        <w:autoSpaceDE w:val="0"/>
        <w:autoSpaceDN w:val="0"/>
        <w:adjustRightInd w:val="0"/>
        <w:jc w:val="center"/>
      </w:pPr>
    </w:p>
    <w:p w:rsidR="00B73283" w:rsidRPr="00F33F5C" w:rsidRDefault="00B73283" w:rsidP="00994A5C">
      <w:pPr>
        <w:autoSpaceDE w:val="0"/>
        <w:autoSpaceDN w:val="0"/>
        <w:adjustRightInd w:val="0"/>
        <w:jc w:val="center"/>
        <w:rPr>
          <w:b/>
        </w:rPr>
      </w:pPr>
    </w:p>
    <w:p w:rsidR="00CA5155" w:rsidRPr="00F33F5C" w:rsidRDefault="00E8034B" w:rsidP="00994A5C">
      <w:pPr>
        <w:autoSpaceDE w:val="0"/>
        <w:autoSpaceDN w:val="0"/>
        <w:adjustRightInd w:val="0"/>
        <w:jc w:val="center"/>
        <w:rPr>
          <w:sz w:val="28"/>
          <w:szCs w:val="28"/>
        </w:rPr>
      </w:pPr>
      <w:r w:rsidRPr="00F33F5C">
        <w:rPr>
          <w:b/>
          <w:sz w:val="28"/>
          <w:szCs w:val="28"/>
        </w:rPr>
        <w:t>РАЗДЕЛ ВТОРОЙ</w:t>
      </w:r>
    </w:p>
    <w:p w:rsidR="00CF52B3" w:rsidRPr="00F33F5C" w:rsidRDefault="00CF52B3" w:rsidP="003E335C">
      <w:pPr>
        <w:jc w:val="center"/>
        <w:rPr>
          <w:b/>
          <w:sz w:val="28"/>
          <w:szCs w:val="28"/>
        </w:rPr>
      </w:pPr>
      <w:r w:rsidRPr="00F33F5C">
        <w:rPr>
          <w:b/>
          <w:sz w:val="28"/>
          <w:szCs w:val="28"/>
        </w:rPr>
        <w:t xml:space="preserve">ПОСТАНОВЛЕНИЯ И РАСПОРЯЖЕНИЯ  АДМИНИСТРАЦИИ </w:t>
      </w:r>
      <w:r w:rsidR="006C1B52">
        <w:rPr>
          <w:b/>
          <w:sz w:val="28"/>
          <w:szCs w:val="28"/>
        </w:rPr>
        <w:t>УСТЬ-МОСИХИНСКОГО</w:t>
      </w:r>
      <w:r w:rsidR="00073566" w:rsidRPr="00F33F5C">
        <w:rPr>
          <w:b/>
          <w:sz w:val="28"/>
          <w:szCs w:val="28"/>
        </w:rPr>
        <w:t xml:space="preserve"> СЕЛЬСОВЕТА </w:t>
      </w:r>
      <w:r w:rsidRPr="00F33F5C">
        <w:rPr>
          <w:b/>
          <w:sz w:val="28"/>
          <w:szCs w:val="28"/>
        </w:rPr>
        <w:t>РЕБРИХИНСКОГО РАЙОНА</w:t>
      </w:r>
      <w:r w:rsidR="00F77E7F" w:rsidRPr="00F33F5C">
        <w:rPr>
          <w:b/>
          <w:sz w:val="28"/>
          <w:szCs w:val="28"/>
        </w:rPr>
        <w:t xml:space="preserve"> АЛТАЙСКОГО КРАЯ</w:t>
      </w:r>
    </w:p>
    <w:p w:rsidR="00F33F5C" w:rsidRDefault="00F33F5C" w:rsidP="00F33F5C">
      <w:pPr>
        <w:rPr>
          <w:b/>
        </w:rPr>
      </w:pPr>
    </w:p>
    <w:p w:rsidR="00F33F5C" w:rsidRDefault="00F33F5C" w:rsidP="003E335C">
      <w:pPr>
        <w:jc w:val="center"/>
        <w:rPr>
          <w:b/>
        </w:rPr>
      </w:pPr>
    </w:p>
    <w:p w:rsidR="00F33F5C" w:rsidRDefault="00F33F5C" w:rsidP="003E335C">
      <w:pPr>
        <w:jc w:val="center"/>
        <w:rPr>
          <w:b/>
        </w:rPr>
      </w:pPr>
    </w:p>
    <w:p w:rsidR="00F33F5C" w:rsidRDefault="00B77F26" w:rsidP="003E335C">
      <w:pPr>
        <w:jc w:val="center"/>
        <w:rPr>
          <w:b/>
        </w:rPr>
      </w:pPr>
      <w:r>
        <w:rPr>
          <w:b/>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40" type="#_x0000_t75" style="position:absolute;left:0;text-align:left;margin-left:209.8pt;margin-top:11.15pt;width:62.65pt;height:57.85pt;z-index:251660288;mso-position-vertical-relative:page" o:allowincell="f" fillcolor="window">
            <v:imagedata r:id="rId8" o:title="" cropbottom="2062f"/>
            <w10:wrap anchory="page"/>
            <w10:anchorlock/>
          </v:shape>
          <o:OLEObject Type="Embed" ProgID="Word.Picture.8" ShapeID="_x0000_s2340" DrawAspect="Content" ObjectID="_1759921685" r:id="rId9"/>
        </w:pict>
      </w:r>
    </w:p>
    <w:p w:rsidR="00F33F5C" w:rsidRPr="00F33F5C" w:rsidRDefault="00F33F5C" w:rsidP="003E335C">
      <w:pPr>
        <w:jc w:val="center"/>
        <w:rPr>
          <w:b/>
        </w:rPr>
      </w:pPr>
    </w:p>
    <w:p w:rsidR="0087555A" w:rsidRDefault="0087555A" w:rsidP="0087555A">
      <w:pPr>
        <w:jc w:val="center"/>
        <w:rPr>
          <w:b/>
        </w:rPr>
      </w:pPr>
      <w:r>
        <w:rPr>
          <w:b/>
        </w:rPr>
        <w:t>АДМИНИСТРАЦИЯ  УСТЬ-МОСИХИНСКОГО СЕЛЬСОВЕТА РЕБРИХИНСКОГО РАЙОНА АЛТАЙСКОГО КРАЯ</w:t>
      </w:r>
    </w:p>
    <w:p w:rsidR="0087555A" w:rsidRDefault="0087555A" w:rsidP="0087555A">
      <w:pPr>
        <w:jc w:val="center"/>
        <w:rPr>
          <w:b/>
        </w:rPr>
      </w:pPr>
    </w:p>
    <w:p w:rsidR="0087555A" w:rsidRPr="004B5A36" w:rsidRDefault="0087555A" w:rsidP="0087555A">
      <w:pPr>
        <w:pStyle w:val="60"/>
        <w:jc w:val="center"/>
        <w:rPr>
          <w:sz w:val="20"/>
          <w:szCs w:val="20"/>
        </w:rPr>
      </w:pPr>
      <w:r w:rsidRPr="004B5A36">
        <w:rPr>
          <w:sz w:val="20"/>
          <w:szCs w:val="20"/>
        </w:rPr>
        <w:t>ПОСТАНОВЛЕНИЕ</w:t>
      </w:r>
    </w:p>
    <w:p w:rsidR="0087555A" w:rsidRDefault="0087555A" w:rsidP="0087555A">
      <w:pPr>
        <w:jc w:val="center"/>
        <w:rPr>
          <w:b/>
        </w:rPr>
      </w:pPr>
    </w:p>
    <w:p w:rsidR="0087555A" w:rsidRDefault="007C0784" w:rsidP="0087555A">
      <w:r>
        <w:t xml:space="preserve">19.06.2023 </w:t>
      </w:r>
      <w:r w:rsidR="0087555A">
        <w:t>№</w:t>
      </w:r>
      <w:r>
        <w:t xml:space="preserve"> 76</w:t>
      </w:r>
      <w:r w:rsidR="0087555A">
        <w:tab/>
      </w:r>
      <w:r w:rsidR="0087555A">
        <w:tab/>
      </w:r>
      <w:r w:rsidR="0087555A">
        <w:tab/>
      </w:r>
      <w:r w:rsidR="0087555A">
        <w:tab/>
      </w:r>
      <w:r w:rsidR="0087555A">
        <w:tab/>
        <w:t xml:space="preserve">           </w:t>
      </w:r>
      <w:r w:rsidR="0087555A">
        <w:tab/>
        <w:t xml:space="preserve">   с. </w:t>
      </w:r>
      <w:proofErr w:type="spellStart"/>
      <w:r w:rsidR="0087555A">
        <w:t>Усть-Мосиха</w:t>
      </w:r>
      <w:proofErr w:type="spellEnd"/>
    </w:p>
    <w:p w:rsidR="0087555A" w:rsidRDefault="0087555A" w:rsidP="0087555A"/>
    <w:p w:rsidR="0087555A" w:rsidRDefault="0087555A" w:rsidP="0087555A">
      <w:pPr>
        <w:widowControl w:val="0"/>
        <w:autoSpaceDE w:val="0"/>
        <w:autoSpaceDN w:val="0"/>
        <w:adjustRightInd w:val="0"/>
      </w:pPr>
    </w:p>
    <w:p w:rsidR="0087555A" w:rsidRPr="002A1851" w:rsidRDefault="0087555A" w:rsidP="0087555A">
      <w:pPr>
        <w:widowControl w:val="0"/>
        <w:autoSpaceDE w:val="0"/>
        <w:autoSpaceDN w:val="0"/>
        <w:ind w:firstLine="709"/>
        <w:jc w:val="both"/>
        <w:rPr>
          <w:szCs w:val="28"/>
        </w:rPr>
      </w:pPr>
      <w:r w:rsidRPr="002A1851">
        <w:rPr>
          <w:szCs w:val="28"/>
        </w:rPr>
        <w:t>В целях создания условий, способствующих эффективному труду, рациональному использованию рабочего времени, укреплению трудовой дисциплины, руководствуясь Трудовым кодексом Российской Федерации, Федеральным законом от 02.03.2007 N 25-ФЗ "О муниципальной службе в Российской Федерации", законом Алтайского края от 07.12.2007 N 134-ЗС "О муниципальной службе в Алтайском крае",</w:t>
      </w:r>
    </w:p>
    <w:p w:rsidR="0087555A" w:rsidRDefault="0087555A" w:rsidP="0087555A">
      <w:pPr>
        <w:widowControl w:val="0"/>
        <w:autoSpaceDE w:val="0"/>
        <w:autoSpaceDN w:val="0"/>
        <w:adjustRightInd w:val="0"/>
        <w:ind w:firstLine="720"/>
        <w:jc w:val="center"/>
        <w:rPr>
          <w:color w:val="000000"/>
        </w:rPr>
      </w:pPr>
    </w:p>
    <w:p w:rsidR="0087555A" w:rsidRDefault="0087555A" w:rsidP="0087555A">
      <w:pPr>
        <w:widowControl w:val="0"/>
        <w:autoSpaceDE w:val="0"/>
        <w:autoSpaceDN w:val="0"/>
        <w:adjustRightInd w:val="0"/>
        <w:jc w:val="center"/>
        <w:rPr>
          <w:color w:val="000000"/>
        </w:rPr>
      </w:pPr>
      <w:r>
        <w:rPr>
          <w:color w:val="000000"/>
        </w:rPr>
        <w:t>ПОСТАНОВЛЯЮ:</w:t>
      </w:r>
    </w:p>
    <w:p w:rsidR="0087555A" w:rsidRDefault="0087555A" w:rsidP="0087555A">
      <w:pPr>
        <w:ind w:firstLine="709"/>
        <w:jc w:val="both"/>
      </w:pPr>
      <w:r w:rsidRPr="002A1851">
        <w:t>1. Утвер</w:t>
      </w:r>
      <w:r>
        <w:t xml:space="preserve">дить и ввести в действие </w:t>
      </w:r>
      <w:r w:rsidRPr="002A1851">
        <w:t xml:space="preserve">Правила внутреннего трудового распорядка Администрации </w:t>
      </w:r>
      <w:proofErr w:type="spellStart"/>
      <w:r>
        <w:t>Усть-Мосихинского</w:t>
      </w:r>
      <w:proofErr w:type="spellEnd"/>
      <w:r>
        <w:t xml:space="preserve"> сельсовета </w:t>
      </w:r>
      <w:proofErr w:type="spellStart"/>
      <w:r>
        <w:t>Ребрихинского</w:t>
      </w:r>
      <w:proofErr w:type="spellEnd"/>
      <w:r w:rsidRPr="002A1851">
        <w:t xml:space="preserve"> района </w:t>
      </w:r>
      <w:r>
        <w:t xml:space="preserve">Алтайского края </w:t>
      </w:r>
      <w:r w:rsidRPr="002A1851">
        <w:t>(далее - Правила внутреннего трудового распорядка) (приложение).</w:t>
      </w:r>
    </w:p>
    <w:p w:rsidR="0087555A" w:rsidRPr="002A1851" w:rsidRDefault="0087555A" w:rsidP="0087555A">
      <w:pPr>
        <w:ind w:firstLine="709"/>
        <w:jc w:val="both"/>
      </w:pPr>
      <w:r>
        <w:t xml:space="preserve">2. Постановление Администрации </w:t>
      </w:r>
      <w:proofErr w:type="spellStart"/>
      <w:r>
        <w:t>Усть-Мосихинского</w:t>
      </w:r>
      <w:proofErr w:type="spellEnd"/>
      <w:r>
        <w:t xml:space="preserve"> сельсовета </w:t>
      </w:r>
      <w:proofErr w:type="spellStart"/>
      <w:r>
        <w:t>Ребрихинского</w:t>
      </w:r>
      <w:proofErr w:type="spellEnd"/>
      <w:r>
        <w:t xml:space="preserve"> района Алтайского края № 44 от 29.12.2017 считать утратившим силу.</w:t>
      </w:r>
    </w:p>
    <w:p w:rsidR="0087555A" w:rsidRPr="002A1851" w:rsidRDefault="0087555A" w:rsidP="0087555A">
      <w:pPr>
        <w:ind w:firstLine="709"/>
        <w:jc w:val="both"/>
      </w:pPr>
      <w:r>
        <w:t>3</w:t>
      </w:r>
      <w:r w:rsidRPr="002A1851">
        <w:t xml:space="preserve">. </w:t>
      </w:r>
      <w:r>
        <w:t>Заместителю</w:t>
      </w:r>
      <w:r w:rsidRPr="002A1851">
        <w:t xml:space="preserve"> Администрации </w:t>
      </w:r>
      <w:r>
        <w:t>сельсовета Т.В.Егоровой</w:t>
      </w:r>
      <w:r w:rsidRPr="002A1851">
        <w:t>:</w:t>
      </w:r>
    </w:p>
    <w:p w:rsidR="0087555A" w:rsidRPr="002A1851" w:rsidRDefault="0087555A" w:rsidP="0087555A">
      <w:pPr>
        <w:ind w:firstLine="709"/>
        <w:jc w:val="both"/>
      </w:pPr>
      <w:r>
        <w:t xml:space="preserve">3.1. </w:t>
      </w:r>
      <w:r w:rsidRPr="002A1851">
        <w:t xml:space="preserve">ознакомить работников Администрации </w:t>
      </w:r>
      <w:r>
        <w:t>сельсовета</w:t>
      </w:r>
      <w:r w:rsidRPr="002A1851">
        <w:t xml:space="preserve"> (далее - работников) с Правилами внутреннего трудового распорядка;</w:t>
      </w:r>
    </w:p>
    <w:p w:rsidR="0087555A" w:rsidRPr="002A1851" w:rsidRDefault="0087555A" w:rsidP="0087555A">
      <w:pPr>
        <w:ind w:firstLine="709"/>
        <w:jc w:val="both"/>
      </w:pPr>
      <w:r>
        <w:t xml:space="preserve">3.2. </w:t>
      </w:r>
      <w:r w:rsidRPr="002A1851">
        <w:t xml:space="preserve">уведомить работников о предстоящих изменениях условий трудовых договоров в связи с изменением организационных условий труда, связанных с </w:t>
      </w:r>
      <w:r>
        <w:t>принятием</w:t>
      </w:r>
      <w:r w:rsidRPr="002A1851">
        <w:t xml:space="preserve"> Правил внутреннего трудового распорядка;</w:t>
      </w:r>
    </w:p>
    <w:p w:rsidR="0087555A" w:rsidRPr="002A1851" w:rsidRDefault="0087555A" w:rsidP="0087555A">
      <w:pPr>
        <w:ind w:firstLine="709"/>
        <w:jc w:val="both"/>
      </w:pPr>
      <w:r>
        <w:t xml:space="preserve">3.3. </w:t>
      </w:r>
      <w:r w:rsidRPr="002A1851">
        <w:t>подготовить проекты дополнительных соглашений к трудовым договорам, заключенным с работниками, исходя из необходимости соответствия трудового договора условиям, определенным Правилами внутреннего трудового распорядка.</w:t>
      </w:r>
    </w:p>
    <w:p w:rsidR="0087555A" w:rsidRDefault="0087555A" w:rsidP="0087555A">
      <w:pPr>
        <w:widowControl w:val="0"/>
        <w:autoSpaceDE w:val="0"/>
        <w:autoSpaceDN w:val="0"/>
        <w:adjustRightInd w:val="0"/>
        <w:ind w:firstLine="709"/>
        <w:jc w:val="both"/>
      </w:pPr>
      <w:r>
        <w:t xml:space="preserve">4. Обнародовать настоящее постановление на информационном стенде Администрации </w:t>
      </w:r>
      <w:proofErr w:type="spellStart"/>
      <w:r>
        <w:t>Усть-Мосихинского</w:t>
      </w:r>
      <w:proofErr w:type="spellEnd"/>
      <w:r>
        <w:t xml:space="preserve"> сельсовета </w:t>
      </w:r>
      <w:proofErr w:type="spellStart"/>
      <w:r>
        <w:t>Ребрихинского</w:t>
      </w:r>
      <w:proofErr w:type="spellEnd"/>
      <w:r>
        <w:t xml:space="preserve"> района Алтайского края.</w:t>
      </w:r>
    </w:p>
    <w:p w:rsidR="0087555A" w:rsidRDefault="0087555A" w:rsidP="0087555A">
      <w:pPr>
        <w:widowControl w:val="0"/>
        <w:autoSpaceDE w:val="0"/>
        <w:autoSpaceDN w:val="0"/>
        <w:adjustRightInd w:val="0"/>
        <w:ind w:firstLine="709"/>
        <w:jc w:val="both"/>
      </w:pPr>
      <w:r>
        <w:t xml:space="preserve">5. </w:t>
      </w:r>
      <w:proofErr w:type="gramStart"/>
      <w:r>
        <w:t>Контроль за</w:t>
      </w:r>
      <w:proofErr w:type="gramEnd"/>
      <w:r>
        <w:t xml:space="preserve"> выполнением настоящего постановления возложить на заместителя главы Администрации сельсовета Т.В.Егорову.</w:t>
      </w:r>
    </w:p>
    <w:p w:rsidR="0087555A" w:rsidRDefault="0087555A" w:rsidP="0087555A">
      <w:pPr>
        <w:shd w:val="clear" w:color="auto" w:fill="FFFFFF"/>
        <w:tabs>
          <w:tab w:val="left" w:pos="797"/>
        </w:tabs>
        <w:ind w:left="360"/>
        <w:jc w:val="both"/>
      </w:pPr>
    </w:p>
    <w:tbl>
      <w:tblPr>
        <w:tblW w:w="9781" w:type="dxa"/>
        <w:tblInd w:w="204" w:type="dxa"/>
        <w:tblLayout w:type="fixed"/>
        <w:tblCellMar>
          <w:top w:w="102" w:type="dxa"/>
          <w:left w:w="62" w:type="dxa"/>
          <w:bottom w:w="102" w:type="dxa"/>
          <w:right w:w="62" w:type="dxa"/>
        </w:tblCellMar>
        <w:tblLook w:val="0000"/>
      </w:tblPr>
      <w:tblGrid>
        <w:gridCol w:w="4962"/>
        <w:gridCol w:w="4819"/>
      </w:tblGrid>
      <w:tr w:rsidR="0087555A" w:rsidRPr="00EA6AB5" w:rsidTr="004B5A36">
        <w:tc>
          <w:tcPr>
            <w:tcW w:w="4962" w:type="dxa"/>
          </w:tcPr>
          <w:p w:rsidR="0087555A" w:rsidRPr="00EA6AB5" w:rsidRDefault="0087555A" w:rsidP="004B5A36">
            <w:pPr>
              <w:pStyle w:val="ConsPlusNormal"/>
              <w:rPr>
                <w:sz w:val="28"/>
                <w:szCs w:val="28"/>
              </w:rPr>
            </w:pPr>
            <w:r>
              <w:rPr>
                <w:sz w:val="28"/>
                <w:szCs w:val="28"/>
              </w:rPr>
              <w:t xml:space="preserve">Глава сельсовета </w:t>
            </w:r>
          </w:p>
        </w:tc>
        <w:tc>
          <w:tcPr>
            <w:tcW w:w="4819" w:type="dxa"/>
          </w:tcPr>
          <w:p w:rsidR="0087555A" w:rsidRPr="00EA6AB5" w:rsidRDefault="0087555A" w:rsidP="004B5A36">
            <w:pPr>
              <w:pStyle w:val="ConsPlusNormal"/>
              <w:jc w:val="right"/>
              <w:rPr>
                <w:sz w:val="28"/>
                <w:szCs w:val="28"/>
              </w:rPr>
            </w:pPr>
            <w:r>
              <w:rPr>
                <w:sz w:val="28"/>
                <w:szCs w:val="28"/>
              </w:rPr>
              <w:t xml:space="preserve">Ю.Н. </w:t>
            </w:r>
            <w:proofErr w:type="spellStart"/>
            <w:r>
              <w:rPr>
                <w:sz w:val="28"/>
                <w:szCs w:val="28"/>
              </w:rPr>
              <w:t>Юдаков</w:t>
            </w:r>
            <w:proofErr w:type="spellEnd"/>
          </w:p>
        </w:tc>
      </w:tr>
    </w:tbl>
    <w:p w:rsidR="0087555A" w:rsidRDefault="0087555A" w:rsidP="0087555A">
      <w:pPr>
        <w:pStyle w:val="af4"/>
      </w:pPr>
    </w:p>
    <w:p w:rsidR="0087555A" w:rsidRDefault="0087555A" w:rsidP="0087555A">
      <w:pPr>
        <w:pStyle w:val="af4"/>
        <w:ind w:firstLine="6521"/>
        <w:rPr>
          <w:sz w:val="24"/>
          <w:szCs w:val="24"/>
        </w:rPr>
      </w:pPr>
    </w:p>
    <w:p w:rsidR="007C0784" w:rsidRDefault="007C0784" w:rsidP="0087555A">
      <w:pPr>
        <w:pStyle w:val="af4"/>
        <w:ind w:firstLine="6521"/>
        <w:rPr>
          <w:sz w:val="24"/>
          <w:szCs w:val="24"/>
        </w:rPr>
      </w:pPr>
    </w:p>
    <w:p w:rsidR="007C0784" w:rsidRDefault="007C0784" w:rsidP="0087555A">
      <w:pPr>
        <w:pStyle w:val="af4"/>
        <w:ind w:firstLine="6521"/>
        <w:rPr>
          <w:sz w:val="24"/>
          <w:szCs w:val="24"/>
        </w:rPr>
      </w:pPr>
    </w:p>
    <w:p w:rsidR="007C0784" w:rsidRDefault="007C0784" w:rsidP="0087555A">
      <w:pPr>
        <w:pStyle w:val="af4"/>
        <w:ind w:firstLine="6521"/>
        <w:rPr>
          <w:sz w:val="24"/>
          <w:szCs w:val="24"/>
        </w:rPr>
      </w:pPr>
    </w:p>
    <w:p w:rsidR="007C0784" w:rsidRDefault="007C0784" w:rsidP="0087555A">
      <w:pPr>
        <w:pStyle w:val="af4"/>
        <w:ind w:firstLine="6521"/>
        <w:rPr>
          <w:sz w:val="24"/>
          <w:szCs w:val="24"/>
        </w:rPr>
      </w:pPr>
    </w:p>
    <w:p w:rsidR="0087555A" w:rsidRDefault="0087555A" w:rsidP="0087555A">
      <w:pPr>
        <w:pStyle w:val="af4"/>
        <w:ind w:firstLine="5784"/>
        <w:rPr>
          <w:sz w:val="24"/>
          <w:szCs w:val="24"/>
        </w:rPr>
      </w:pPr>
      <w:r>
        <w:rPr>
          <w:sz w:val="24"/>
          <w:szCs w:val="24"/>
        </w:rPr>
        <w:t xml:space="preserve">Приложение </w:t>
      </w:r>
    </w:p>
    <w:p w:rsidR="0087555A" w:rsidRDefault="0087555A" w:rsidP="0087555A">
      <w:pPr>
        <w:pStyle w:val="af4"/>
        <w:ind w:firstLine="5784"/>
        <w:rPr>
          <w:sz w:val="24"/>
          <w:szCs w:val="24"/>
        </w:rPr>
      </w:pPr>
      <w:r>
        <w:rPr>
          <w:sz w:val="24"/>
          <w:szCs w:val="24"/>
        </w:rPr>
        <w:t xml:space="preserve">к постановлению Администрации </w:t>
      </w:r>
      <w:proofErr w:type="spellStart"/>
      <w:r>
        <w:rPr>
          <w:sz w:val="24"/>
          <w:szCs w:val="24"/>
        </w:rPr>
        <w:t>Усть</w:t>
      </w:r>
      <w:proofErr w:type="spellEnd"/>
      <w:r>
        <w:rPr>
          <w:sz w:val="24"/>
          <w:szCs w:val="24"/>
        </w:rPr>
        <w:t xml:space="preserve">-    </w:t>
      </w:r>
    </w:p>
    <w:p w:rsidR="0087555A" w:rsidRDefault="0087555A" w:rsidP="0087555A">
      <w:pPr>
        <w:pStyle w:val="af4"/>
        <w:ind w:firstLine="5784"/>
        <w:rPr>
          <w:sz w:val="24"/>
          <w:szCs w:val="24"/>
        </w:rPr>
      </w:pPr>
      <w:proofErr w:type="spellStart"/>
      <w:r>
        <w:rPr>
          <w:sz w:val="24"/>
          <w:szCs w:val="24"/>
        </w:rPr>
        <w:t>Мосихинского</w:t>
      </w:r>
      <w:proofErr w:type="spellEnd"/>
      <w:r>
        <w:rPr>
          <w:sz w:val="24"/>
          <w:szCs w:val="24"/>
        </w:rPr>
        <w:t xml:space="preserve"> сельсовета </w:t>
      </w:r>
      <w:r w:rsidR="007C0784">
        <w:rPr>
          <w:sz w:val="24"/>
          <w:szCs w:val="24"/>
        </w:rPr>
        <w:t xml:space="preserve">          </w:t>
      </w:r>
      <w:proofErr w:type="spellStart"/>
      <w:r>
        <w:rPr>
          <w:sz w:val="24"/>
          <w:szCs w:val="24"/>
        </w:rPr>
        <w:t>Ребрихинского</w:t>
      </w:r>
      <w:proofErr w:type="spellEnd"/>
    </w:p>
    <w:p w:rsidR="0087555A" w:rsidRDefault="0087555A" w:rsidP="0087555A">
      <w:pPr>
        <w:pStyle w:val="af4"/>
        <w:ind w:firstLine="5784"/>
        <w:rPr>
          <w:sz w:val="24"/>
          <w:szCs w:val="24"/>
        </w:rPr>
      </w:pPr>
      <w:r>
        <w:rPr>
          <w:sz w:val="24"/>
          <w:szCs w:val="24"/>
        </w:rPr>
        <w:lastRenderedPageBreak/>
        <w:t xml:space="preserve">района Алтайского края </w:t>
      </w:r>
    </w:p>
    <w:p w:rsidR="0087555A" w:rsidRDefault="0087555A" w:rsidP="0087555A">
      <w:pPr>
        <w:pStyle w:val="af4"/>
        <w:ind w:firstLine="5784"/>
        <w:rPr>
          <w:sz w:val="24"/>
          <w:szCs w:val="24"/>
        </w:rPr>
      </w:pPr>
      <w:r>
        <w:rPr>
          <w:sz w:val="24"/>
          <w:szCs w:val="24"/>
        </w:rPr>
        <w:t>от _________________№______</w:t>
      </w:r>
    </w:p>
    <w:p w:rsidR="0087555A" w:rsidRDefault="0087555A" w:rsidP="0087555A">
      <w:pPr>
        <w:pStyle w:val="af4"/>
        <w:rPr>
          <w:sz w:val="24"/>
          <w:szCs w:val="24"/>
        </w:rPr>
      </w:pPr>
    </w:p>
    <w:p w:rsidR="0087555A" w:rsidRDefault="0087555A" w:rsidP="0087555A">
      <w:pPr>
        <w:pStyle w:val="ConsPlusTitle"/>
        <w:jc w:val="center"/>
        <w:rPr>
          <w:szCs w:val="24"/>
        </w:rPr>
      </w:pPr>
    </w:p>
    <w:p w:rsidR="0087555A" w:rsidRDefault="0087555A" w:rsidP="0087555A">
      <w:pPr>
        <w:pStyle w:val="ConsPlusTitle"/>
        <w:jc w:val="center"/>
        <w:rPr>
          <w:szCs w:val="24"/>
        </w:rPr>
      </w:pPr>
    </w:p>
    <w:p w:rsidR="0087555A" w:rsidRPr="00DD41BA" w:rsidRDefault="0087555A" w:rsidP="0087555A">
      <w:pPr>
        <w:pStyle w:val="ConsPlusTitle"/>
        <w:jc w:val="center"/>
        <w:rPr>
          <w:szCs w:val="24"/>
        </w:rPr>
      </w:pPr>
      <w:r w:rsidRPr="00DD41BA">
        <w:rPr>
          <w:szCs w:val="24"/>
        </w:rPr>
        <w:t>ПРАВИЛА</w:t>
      </w:r>
    </w:p>
    <w:p w:rsidR="0087555A" w:rsidRPr="00DD41BA" w:rsidRDefault="0087555A" w:rsidP="0087555A">
      <w:pPr>
        <w:pStyle w:val="ConsPlusTitle"/>
        <w:jc w:val="center"/>
        <w:rPr>
          <w:szCs w:val="24"/>
        </w:rPr>
      </w:pPr>
      <w:r w:rsidRPr="00DD41BA">
        <w:rPr>
          <w:szCs w:val="24"/>
        </w:rPr>
        <w:t>ВНУТРЕННЕГО ТРУДОВОГО РАСПОРЯДКА АДМИНИСТРАЦИИ</w:t>
      </w:r>
    </w:p>
    <w:p w:rsidR="0087555A" w:rsidRDefault="0087555A" w:rsidP="0087555A">
      <w:pPr>
        <w:pStyle w:val="ConsPlusTitle"/>
        <w:jc w:val="center"/>
        <w:rPr>
          <w:szCs w:val="24"/>
        </w:rPr>
      </w:pPr>
      <w:r>
        <w:rPr>
          <w:szCs w:val="24"/>
        </w:rPr>
        <w:t xml:space="preserve">УСТЬ-МОСИХИНСКОГО СЕЛЬСОВЕТА </w:t>
      </w:r>
      <w:r w:rsidRPr="00DD41BA">
        <w:rPr>
          <w:szCs w:val="24"/>
        </w:rPr>
        <w:t>РЕБРИХИНСКОГО РАЙОНА</w:t>
      </w:r>
      <w:r>
        <w:rPr>
          <w:szCs w:val="24"/>
        </w:rPr>
        <w:t xml:space="preserve">  </w:t>
      </w:r>
    </w:p>
    <w:p w:rsidR="0087555A" w:rsidRPr="00DD41BA" w:rsidRDefault="0087555A" w:rsidP="0087555A">
      <w:pPr>
        <w:pStyle w:val="ConsPlusTitle"/>
        <w:jc w:val="center"/>
        <w:rPr>
          <w:szCs w:val="24"/>
        </w:rPr>
      </w:pPr>
      <w:r>
        <w:rPr>
          <w:szCs w:val="24"/>
        </w:rPr>
        <w:t>АЛТАЙСКОГО КРАЯ</w:t>
      </w:r>
    </w:p>
    <w:p w:rsidR="0087555A" w:rsidRPr="00DD41BA" w:rsidRDefault="0087555A" w:rsidP="0087555A">
      <w:pPr>
        <w:pStyle w:val="ConsPlusNormal"/>
        <w:jc w:val="both"/>
        <w:rPr>
          <w:szCs w:val="24"/>
        </w:rPr>
      </w:pPr>
    </w:p>
    <w:p w:rsidR="0087555A" w:rsidRPr="00DD41BA" w:rsidRDefault="0087555A" w:rsidP="0087555A">
      <w:pPr>
        <w:pStyle w:val="ConsPlusNormal"/>
        <w:jc w:val="center"/>
        <w:outlineLvl w:val="1"/>
        <w:rPr>
          <w:szCs w:val="24"/>
        </w:rPr>
      </w:pPr>
      <w:r w:rsidRPr="00DD41BA">
        <w:rPr>
          <w:szCs w:val="24"/>
        </w:rPr>
        <w:t>I. ОБЩИЕ ПОЛОЖЕНИЯ</w:t>
      </w:r>
    </w:p>
    <w:p w:rsidR="0087555A" w:rsidRPr="00DD41BA" w:rsidRDefault="0087555A" w:rsidP="0087555A">
      <w:pPr>
        <w:pStyle w:val="ConsPlusNormal"/>
        <w:jc w:val="both"/>
        <w:rPr>
          <w:szCs w:val="24"/>
        </w:rPr>
      </w:pPr>
    </w:p>
    <w:p w:rsidR="0087555A" w:rsidRPr="00DD41BA" w:rsidRDefault="0087555A" w:rsidP="0087555A">
      <w:pPr>
        <w:pStyle w:val="ConsPlusNormal"/>
        <w:ind w:firstLine="540"/>
        <w:jc w:val="both"/>
        <w:rPr>
          <w:szCs w:val="24"/>
        </w:rPr>
      </w:pPr>
      <w:r w:rsidRPr="00DD41BA">
        <w:rPr>
          <w:szCs w:val="24"/>
        </w:rPr>
        <w:t>1. Настоящие правила внутреннего трудового распорядка Администрации</w:t>
      </w:r>
      <w:r>
        <w:rPr>
          <w:szCs w:val="24"/>
        </w:rPr>
        <w:t xml:space="preserve"> </w:t>
      </w:r>
      <w:proofErr w:type="spellStart"/>
      <w:r>
        <w:rPr>
          <w:szCs w:val="24"/>
        </w:rPr>
        <w:t>Усть-Мосихинского</w:t>
      </w:r>
      <w:proofErr w:type="spellEnd"/>
      <w:r>
        <w:rPr>
          <w:szCs w:val="24"/>
        </w:rPr>
        <w:t xml:space="preserve"> сельсовета</w:t>
      </w:r>
      <w:r w:rsidRPr="00DD41BA">
        <w:rPr>
          <w:szCs w:val="24"/>
        </w:rPr>
        <w:t xml:space="preserve"> </w:t>
      </w:r>
      <w:proofErr w:type="spellStart"/>
      <w:r w:rsidRPr="00DD41BA">
        <w:rPr>
          <w:szCs w:val="24"/>
        </w:rPr>
        <w:t>Ребрихинского</w:t>
      </w:r>
      <w:proofErr w:type="spellEnd"/>
      <w:r w:rsidRPr="00DD41BA">
        <w:rPr>
          <w:szCs w:val="24"/>
        </w:rPr>
        <w:t xml:space="preserve"> района</w:t>
      </w:r>
      <w:r>
        <w:rPr>
          <w:szCs w:val="24"/>
        </w:rPr>
        <w:t xml:space="preserve"> Алтайского края</w:t>
      </w:r>
      <w:r w:rsidRPr="00DD41BA">
        <w:rPr>
          <w:szCs w:val="24"/>
        </w:rPr>
        <w:t xml:space="preserve"> (далее - Правила) регламентируют трудовые и иные непосредственно связанные с ними отношения в Администрации </w:t>
      </w:r>
      <w:proofErr w:type="spellStart"/>
      <w:r>
        <w:rPr>
          <w:szCs w:val="24"/>
        </w:rPr>
        <w:t>Усть-Мосихинского</w:t>
      </w:r>
      <w:proofErr w:type="spellEnd"/>
      <w:r>
        <w:rPr>
          <w:szCs w:val="24"/>
        </w:rPr>
        <w:t xml:space="preserve"> сельсовета </w:t>
      </w:r>
      <w:proofErr w:type="spellStart"/>
      <w:r w:rsidRPr="00DD41BA">
        <w:rPr>
          <w:szCs w:val="24"/>
        </w:rPr>
        <w:t>Ребрихинского</w:t>
      </w:r>
      <w:proofErr w:type="spellEnd"/>
      <w:r w:rsidRPr="00DD41BA">
        <w:rPr>
          <w:szCs w:val="24"/>
        </w:rPr>
        <w:t xml:space="preserve"> района </w:t>
      </w:r>
      <w:r>
        <w:rPr>
          <w:szCs w:val="24"/>
        </w:rPr>
        <w:t xml:space="preserve">Алтайского края </w:t>
      </w:r>
      <w:r w:rsidRPr="00DD41BA">
        <w:rPr>
          <w:szCs w:val="24"/>
        </w:rPr>
        <w:t xml:space="preserve">(далее - Администрация </w:t>
      </w:r>
      <w:r>
        <w:rPr>
          <w:szCs w:val="24"/>
        </w:rPr>
        <w:t>сельсовета</w:t>
      </w:r>
      <w:r w:rsidRPr="00DD41BA">
        <w:rPr>
          <w:szCs w:val="24"/>
        </w:rPr>
        <w:t xml:space="preserve">) и распространяются на работников Администрации </w:t>
      </w:r>
      <w:r>
        <w:rPr>
          <w:szCs w:val="24"/>
        </w:rPr>
        <w:t>сельсовета</w:t>
      </w:r>
      <w:r w:rsidRPr="00DD41BA">
        <w:rPr>
          <w:szCs w:val="24"/>
        </w:rPr>
        <w:t xml:space="preserve"> (далее - работники), работодателя и его представителей.</w:t>
      </w:r>
    </w:p>
    <w:p w:rsidR="0087555A" w:rsidRPr="00DD41BA" w:rsidRDefault="0087555A" w:rsidP="0087555A">
      <w:pPr>
        <w:pStyle w:val="ConsPlusNormal"/>
        <w:ind w:firstLine="540"/>
        <w:jc w:val="both"/>
        <w:rPr>
          <w:szCs w:val="24"/>
        </w:rPr>
      </w:pPr>
      <w:r w:rsidRPr="00DD41BA">
        <w:rPr>
          <w:szCs w:val="24"/>
        </w:rPr>
        <w:t xml:space="preserve">Правила определяют порядок приема и увольнения работников, трудовой распорядок в Администрации </w:t>
      </w:r>
      <w:r>
        <w:rPr>
          <w:szCs w:val="24"/>
        </w:rPr>
        <w:t>сельсовета</w:t>
      </w:r>
      <w:r w:rsidRPr="00DD41BA">
        <w:rPr>
          <w:szCs w:val="24"/>
        </w:rPr>
        <w:t xml:space="preserve"> (режим труда и отдыха), устанавливают обязательные для всех работников правила поведения, права, обязанности и ответственность сторон трудового договора, применяемые к работникам меры поощрения и взыскания.</w:t>
      </w:r>
    </w:p>
    <w:p w:rsidR="0087555A" w:rsidRPr="00DD41BA" w:rsidRDefault="0087555A" w:rsidP="0087555A">
      <w:pPr>
        <w:pStyle w:val="ConsPlusNormal"/>
        <w:ind w:firstLine="540"/>
        <w:jc w:val="both"/>
        <w:rPr>
          <w:szCs w:val="24"/>
        </w:rPr>
      </w:pPr>
      <w:r w:rsidRPr="00DD41BA">
        <w:rPr>
          <w:szCs w:val="24"/>
        </w:rPr>
        <w:t>2. Правила составлены на основании:</w:t>
      </w:r>
    </w:p>
    <w:p w:rsidR="0087555A" w:rsidRPr="00DD41BA" w:rsidRDefault="0087555A" w:rsidP="0087555A">
      <w:pPr>
        <w:pStyle w:val="ConsPlusNormal"/>
        <w:ind w:firstLine="540"/>
        <w:jc w:val="both"/>
        <w:rPr>
          <w:szCs w:val="24"/>
        </w:rPr>
      </w:pPr>
      <w:r w:rsidRPr="00DD41BA">
        <w:rPr>
          <w:szCs w:val="24"/>
        </w:rPr>
        <w:t>Конституции Российской Федерации;</w:t>
      </w:r>
    </w:p>
    <w:p w:rsidR="0087555A" w:rsidRPr="00DD41BA" w:rsidRDefault="0087555A" w:rsidP="0087555A">
      <w:pPr>
        <w:pStyle w:val="ConsPlusNormal"/>
        <w:ind w:firstLine="540"/>
        <w:jc w:val="both"/>
        <w:rPr>
          <w:szCs w:val="24"/>
        </w:rPr>
      </w:pPr>
      <w:r w:rsidRPr="00DD41BA">
        <w:rPr>
          <w:szCs w:val="24"/>
        </w:rPr>
        <w:t>Трудового кодекса Российской Федерации (далее - ТК РФ);</w:t>
      </w:r>
    </w:p>
    <w:p w:rsidR="0087555A" w:rsidRPr="00DD41BA" w:rsidRDefault="0087555A" w:rsidP="0087555A">
      <w:pPr>
        <w:pStyle w:val="ConsPlusNormal"/>
        <w:ind w:firstLine="540"/>
        <w:jc w:val="both"/>
        <w:rPr>
          <w:szCs w:val="24"/>
        </w:rPr>
      </w:pPr>
      <w:r w:rsidRPr="00DD41BA">
        <w:rPr>
          <w:szCs w:val="24"/>
        </w:rPr>
        <w:t>Федерального закона от 02.03.2007 N 25-ФЗ "О муниципальной службе в Российской Федерации";</w:t>
      </w:r>
    </w:p>
    <w:p w:rsidR="0087555A" w:rsidRPr="00DD41BA" w:rsidRDefault="0087555A" w:rsidP="0087555A">
      <w:pPr>
        <w:pStyle w:val="ConsPlusNormal"/>
        <w:ind w:firstLine="540"/>
        <w:jc w:val="both"/>
        <w:rPr>
          <w:szCs w:val="24"/>
        </w:rPr>
      </w:pPr>
      <w:r w:rsidRPr="00DD41BA">
        <w:rPr>
          <w:szCs w:val="24"/>
        </w:rPr>
        <w:t>закона Алтайского края от 07.12.2007 N 134-ЗС "О муниципальной службе в Алтайском крае".</w:t>
      </w:r>
    </w:p>
    <w:p w:rsidR="0087555A" w:rsidRPr="00DD41BA" w:rsidRDefault="0087555A" w:rsidP="0087555A">
      <w:pPr>
        <w:pStyle w:val="ConsPlusNormal"/>
        <w:ind w:firstLine="540"/>
        <w:jc w:val="both"/>
        <w:rPr>
          <w:szCs w:val="24"/>
        </w:rPr>
      </w:pPr>
      <w:r w:rsidRPr="00DD41BA">
        <w:rPr>
          <w:szCs w:val="24"/>
        </w:rPr>
        <w:t>3. В настоящих Правилах используются следующие понятия:</w:t>
      </w:r>
    </w:p>
    <w:p w:rsidR="0087555A" w:rsidRPr="00DD41BA" w:rsidRDefault="0087555A" w:rsidP="0087555A">
      <w:pPr>
        <w:pStyle w:val="ConsPlusNormal"/>
        <w:ind w:firstLine="540"/>
        <w:jc w:val="both"/>
        <w:rPr>
          <w:szCs w:val="24"/>
        </w:rPr>
      </w:pPr>
      <w:r w:rsidRPr="00DD41BA">
        <w:rPr>
          <w:szCs w:val="24"/>
        </w:rPr>
        <w:t xml:space="preserve">работодатель </w:t>
      </w:r>
      <w:r>
        <w:rPr>
          <w:szCs w:val="24"/>
        </w:rPr>
        <w:t>–</w:t>
      </w:r>
      <w:r w:rsidRPr="00DD41BA">
        <w:rPr>
          <w:szCs w:val="24"/>
        </w:rPr>
        <w:t xml:space="preserve"> Администрация</w:t>
      </w:r>
      <w:r>
        <w:rPr>
          <w:szCs w:val="24"/>
        </w:rPr>
        <w:t xml:space="preserve"> сельсовета</w:t>
      </w:r>
      <w:r w:rsidRPr="00DD41BA">
        <w:rPr>
          <w:szCs w:val="24"/>
        </w:rPr>
        <w:t>;</w:t>
      </w:r>
    </w:p>
    <w:p w:rsidR="0087555A" w:rsidRPr="00DD41BA" w:rsidRDefault="0087555A" w:rsidP="0087555A">
      <w:pPr>
        <w:pStyle w:val="ConsPlusNormal"/>
        <w:ind w:firstLine="540"/>
        <w:jc w:val="both"/>
        <w:rPr>
          <w:szCs w:val="24"/>
        </w:rPr>
      </w:pPr>
      <w:r w:rsidRPr="00DD41BA">
        <w:rPr>
          <w:szCs w:val="24"/>
        </w:rPr>
        <w:t>работник - физическое лицо, вступившее в трудовые отношения с работодателем на основании трудового договора и на иных основаниях, предусмотренных ст. 16 ТК РФ;</w:t>
      </w:r>
    </w:p>
    <w:p w:rsidR="0087555A" w:rsidRPr="00DD41BA" w:rsidRDefault="0087555A" w:rsidP="0087555A">
      <w:pPr>
        <w:pStyle w:val="ConsPlusNormal"/>
        <w:ind w:firstLine="540"/>
        <w:jc w:val="both"/>
        <w:rPr>
          <w:szCs w:val="24"/>
        </w:rPr>
      </w:pPr>
      <w:r w:rsidRPr="00DD41BA">
        <w:rPr>
          <w:szCs w:val="24"/>
        </w:rPr>
        <w:t>дисциплина труда - обязательное для всех работников подчинение правилам поведения, определенным в соответствии с ТК РФ, иными законами, трудовым договором, локальными нормативными актами работодателя.</w:t>
      </w:r>
    </w:p>
    <w:p w:rsidR="0087555A" w:rsidRPr="00DD41BA" w:rsidRDefault="0087555A" w:rsidP="0087555A">
      <w:pPr>
        <w:pStyle w:val="ConsPlusNormal"/>
        <w:ind w:firstLine="540"/>
        <w:jc w:val="both"/>
        <w:rPr>
          <w:szCs w:val="24"/>
        </w:rPr>
      </w:pPr>
      <w:r w:rsidRPr="00DD41BA">
        <w:rPr>
          <w:szCs w:val="24"/>
        </w:rPr>
        <w:t xml:space="preserve">Официальным представителем работодателя в соответствии с Уставом муниципального образования </w:t>
      </w:r>
      <w:proofErr w:type="spellStart"/>
      <w:r>
        <w:rPr>
          <w:szCs w:val="24"/>
        </w:rPr>
        <w:t>Усть-Мосихинский</w:t>
      </w:r>
      <w:proofErr w:type="spellEnd"/>
      <w:r>
        <w:rPr>
          <w:szCs w:val="24"/>
        </w:rPr>
        <w:t xml:space="preserve"> сельсовет </w:t>
      </w:r>
      <w:proofErr w:type="spellStart"/>
      <w:r w:rsidRPr="00DD41BA">
        <w:rPr>
          <w:szCs w:val="24"/>
        </w:rPr>
        <w:t>Ребрихинск</w:t>
      </w:r>
      <w:r>
        <w:rPr>
          <w:szCs w:val="24"/>
        </w:rPr>
        <w:t>ого</w:t>
      </w:r>
      <w:proofErr w:type="spellEnd"/>
      <w:r w:rsidRPr="00DD41BA">
        <w:rPr>
          <w:szCs w:val="24"/>
        </w:rPr>
        <w:t xml:space="preserve"> район</w:t>
      </w:r>
      <w:r>
        <w:rPr>
          <w:szCs w:val="24"/>
        </w:rPr>
        <w:t>а</w:t>
      </w:r>
      <w:r w:rsidRPr="00DD41BA">
        <w:rPr>
          <w:szCs w:val="24"/>
        </w:rPr>
        <w:t xml:space="preserve"> Алтайского края является глава </w:t>
      </w:r>
      <w:r>
        <w:rPr>
          <w:szCs w:val="24"/>
        </w:rPr>
        <w:t xml:space="preserve"> сельсовета</w:t>
      </w:r>
      <w:r w:rsidRPr="00DD41BA">
        <w:rPr>
          <w:szCs w:val="24"/>
        </w:rPr>
        <w:t>.</w:t>
      </w:r>
    </w:p>
    <w:p w:rsidR="0087555A" w:rsidRPr="00DD41BA" w:rsidRDefault="0087555A" w:rsidP="0087555A">
      <w:pPr>
        <w:pStyle w:val="ConsPlusNormal"/>
        <w:ind w:firstLine="540"/>
        <w:jc w:val="both"/>
        <w:rPr>
          <w:szCs w:val="24"/>
        </w:rPr>
      </w:pPr>
      <w:r w:rsidRPr="00DD41BA">
        <w:rPr>
          <w:szCs w:val="24"/>
        </w:rPr>
        <w:t>4. Настоящие Правила утверждаются постановлением Администрации</w:t>
      </w:r>
      <w:r>
        <w:rPr>
          <w:szCs w:val="24"/>
        </w:rPr>
        <w:t xml:space="preserve"> сельсовета</w:t>
      </w:r>
      <w:r w:rsidRPr="00DD41BA">
        <w:rPr>
          <w:szCs w:val="24"/>
        </w:rPr>
        <w:t>.</w:t>
      </w:r>
    </w:p>
    <w:p w:rsidR="0087555A" w:rsidRPr="00DD41BA" w:rsidRDefault="0087555A" w:rsidP="0087555A">
      <w:pPr>
        <w:pStyle w:val="ConsPlusNormal"/>
        <w:ind w:firstLine="540"/>
        <w:jc w:val="both"/>
        <w:rPr>
          <w:szCs w:val="24"/>
        </w:rPr>
      </w:pPr>
      <w:r w:rsidRPr="00DD41BA">
        <w:rPr>
          <w:szCs w:val="24"/>
        </w:rPr>
        <w:t xml:space="preserve">5. Правила пересматриваются в случае изменения законодательства Российской Федерации, Алтайского края, касающегося условий, существенных и для работодателя, и для работников. </w:t>
      </w:r>
    </w:p>
    <w:p w:rsidR="0087555A" w:rsidRPr="00DD41BA" w:rsidRDefault="0087555A" w:rsidP="0087555A">
      <w:pPr>
        <w:pStyle w:val="ConsPlusNormal"/>
        <w:ind w:firstLine="540"/>
        <w:jc w:val="both"/>
        <w:rPr>
          <w:szCs w:val="24"/>
        </w:rPr>
      </w:pPr>
      <w:r w:rsidRPr="00DD41BA">
        <w:rPr>
          <w:szCs w:val="24"/>
        </w:rPr>
        <w:t>6. Правила обеспечивают:</w:t>
      </w:r>
    </w:p>
    <w:p w:rsidR="0087555A" w:rsidRPr="00DD41BA" w:rsidRDefault="0087555A" w:rsidP="0087555A">
      <w:pPr>
        <w:pStyle w:val="ConsPlusNormal"/>
        <w:ind w:firstLine="540"/>
        <w:jc w:val="both"/>
        <w:rPr>
          <w:szCs w:val="24"/>
        </w:rPr>
      </w:pPr>
      <w:r w:rsidRPr="00DD41BA">
        <w:rPr>
          <w:szCs w:val="24"/>
        </w:rPr>
        <w:t>право каждого работника на справедливые условия труда, в том числе на условия труда, отвечающие требованиям безопасности и гигиены, право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87555A" w:rsidRPr="00DD41BA" w:rsidRDefault="0087555A" w:rsidP="0087555A">
      <w:pPr>
        <w:pStyle w:val="ConsPlusNormal"/>
        <w:ind w:firstLine="540"/>
        <w:jc w:val="both"/>
        <w:rPr>
          <w:szCs w:val="24"/>
        </w:rPr>
      </w:pPr>
      <w:r w:rsidRPr="00DD41BA">
        <w:rPr>
          <w:szCs w:val="24"/>
        </w:rPr>
        <w:t>равенство прав и возможностей работников;</w:t>
      </w:r>
    </w:p>
    <w:p w:rsidR="0087555A" w:rsidRPr="00DD41BA" w:rsidRDefault="0087555A" w:rsidP="0087555A">
      <w:pPr>
        <w:pStyle w:val="ConsPlusNormal"/>
        <w:ind w:firstLine="540"/>
        <w:jc w:val="both"/>
        <w:rPr>
          <w:szCs w:val="24"/>
        </w:rPr>
      </w:pPr>
      <w:r w:rsidRPr="00DD41BA">
        <w:rPr>
          <w:szCs w:val="24"/>
        </w:rPr>
        <w:t xml:space="preserve">право каждого работника на своевременную и в полном размере выплату заработной платы не ниже минимального </w:t>
      </w:r>
      <w:proofErr w:type="gramStart"/>
      <w:r w:rsidRPr="00DD41BA">
        <w:rPr>
          <w:szCs w:val="24"/>
        </w:rPr>
        <w:t>размера оплаты труда</w:t>
      </w:r>
      <w:proofErr w:type="gramEnd"/>
      <w:r w:rsidRPr="00DD41BA">
        <w:rPr>
          <w:szCs w:val="24"/>
        </w:rPr>
        <w:t>, установленного федеральными законами;</w:t>
      </w:r>
    </w:p>
    <w:p w:rsidR="0087555A" w:rsidRPr="00DD41BA" w:rsidRDefault="0087555A" w:rsidP="0087555A">
      <w:pPr>
        <w:pStyle w:val="ConsPlusNormal"/>
        <w:ind w:firstLine="540"/>
        <w:jc w:val="both"/>
        <w:rPr>
          <w:szCs w:val="24"/>
        </w:rPr>
      </w:pPr>
      <w:r w:rsidRPr="00DD41BA">
        <w:rPr>
          <w:szCs w:val="24"/>
        </w:rPr>
        <w:lastRenderedPageBreak/>
        <w:t>равенство возможностей работников без всякой дискриминации на продвижение по службе с учетом производительности труда, квалификации и стажа работы по специальности, а также на подготовку и дополнительное профессиональное образование;</w:t>
      </w:r>
    </w:p>
    <w:p w:rsidR="0087555A" w:rsidRPr="00DD41BA" w:rsidRDefault="0087555A" w:rsidP="0087555A">
      <w:pPr>
        <w:pStyle w:val="ConsPlusNormal"/>
        <w:ind w:firstLine="540"/>
        <w:jc w:val="both"/>
        <w:rPr>
          <w:szCs w:val="24"/>
        </w:rPr>
      </w:pPr>
      <w:r w:rsidRPr="00DD41BA">
        <w:rPr>
          <w:szCs w:val="24"/>
        </w:rPr>
        <w:t xml:space="preserve">право работников и Администрации </w:t>
      </w:r>
      <w:r>
        <w:rPr>
          <w:szCs w:val="24"/>
        </w:rPr>
        <w:t>сельсовета</w:t>
      </w:r>
      <w:r w:rsidRPr="00DD41BA">
        <w:rPr>
          <w:szCs w:val="24"/>
        </w:rPr>
        <w:t xml:space="preserve"> на защиту своих прав и интересов;</w:t>
      </w:r>
    </w:p>
    <w:p w:rsidR="0087555A" w:rsidRPr="00DD41BA" w:rsidRDefault="0087555A" w:rsidP="0087555A">
      <w:pPr>
        <w:pStyle w:val="ConsPlusNormal"/>
        <w:ind w:firstLine="540"/>
        <w:jc w:val="both"/>
        <w:rPr>
          <w:szCs w:val="24"/>
        </w:rPr>
      </w:pPr>
      <w:r w:rsidRPr="00DD41BA">
        <w:rPr>
          <w:szCs w:val="24"/>
        </w:rPr>
        <w:t>право работников на защиту своего достоинства в период трудовой деятельности;</w:t>
      </w:r>
    </w:p>
    <w:p w:rsidR="0087555A" w:rsidRPr="00DD41BA" w:rsidRDefault="0087555A" w:rsidP="0087555A">
      <w:pPr>
        <w:pStyle w:val="ConsPlusNormal"/>
        <w:ind w:firstLine="540"/>
        <w:jc w:val="both"/>
        <w:rPr>
          <w:szCs w:val="24"/>
        </w:rPr>
      </w:pPr>
      <w:r w:rsidRPr="00DD41BA">
        <w:rPr>
          <w:szCs w:val="24"/>
        </w:rPr>
        <w:t>право работников на обязательное социальное страхование;</w:t>
      </w:r>
    </w:p>
    <w:p w:rsidR="0087555A" w:rsidRPr="00DD41BA" w:rsidRDefault="0087555A" w:rsidP="0087555A">
      <w:pPr>
        <w:pStyle w:val="ConsPlusNormal"/>
        <w:ind w:firstLine="540"/>
        <w:jc w:val="both"/>
        <w:rPr>
          <w:szCs w:val="24"/>
        </w:rPr>
      </w:pPr>
      <w:r w:rsidRPr="00DD41BA">
        <w:rPr>
          <w:szCs w:val="24"/>
        </w:rPr>
        <w:t xml:space="preserve">обязанность Администрации </w:t>
      </w:r>
      <w:r>
        <w:rPr>
          <w:szCs w:val="24"/>
        </w:rPr>
        <w:t>сельсовета</w:t>
      </w:r>
      <w:r w:rsidRPr="00DD41BA">
        <w:rPr>
          <w:szCs w:val="24"/>
        </w:rPr>
        <w:t xml:space="preserve"> по возмещению вреда, причиненного работнику в связи с исполнением им трудовых обязанностей;</w:t>
      </w:r>
    </w:p>
    <w:p w:rsidR="0087555A" w:rsidRPr="00DD41BA" w:rsidRDefault="0087555A" w:rsidP="0087555A">
      <w:pPr>
        <w:pStyle w:val="ConsPlusNormal"/>
        <w:ind w:firstLine="540"/>
        <w:jc w:val="both"/>
        <w:rPr>
          <w:szCs w:val="24"/>
        </w:rPr>
      </w:pPr>
      <w:r w:rsidRPr="00DD41BA">
        <w:rPr>
          <w:szCs w:val="24"/>
        </w:rPr>
        <w:t xml:space="preserve">обязанность сторон трудового договора соблюдать условия заключенного договора, включая право Администрации </w:t>
      </w:r>
      <w:r>
        <w:rPr>
          <w:szCs w:val="24"/>
        </w:rPr>
        <w:t>сельсовета</w:t>
      </w:r>
      <w:r w:rsidRPr="00DD41BA">
        <w:rPr>
          <w:szCs w:val="24"/>
        </w:rPr>
        <w:t xml:space="preserve"> требовать от работников исполнения ими трудовых обязанностей и бережного отношения к имуществу Администрации</w:t>
      </w:r>
      <w:r>
        <w:rPr>
          <w:szCs w:val="24"/>
        </w:rPr>
        <w:t xml:space="preserve"> сельсовета</w:t>
      </w:r>
      <w:r w:rsidRPr="00DD41BA">
        <w:rPr>
          <w:szCs w:val="24"/>
        </w:rPr>
        <w:t>;</w:t>
      </w:r>
    </w:p>
    <w:p w:rsidR="0087555A" w:rsidRPr="00DD41BA" w:rsidRDefault="0087555A" w:rsidP="0087555A">
      <w:pPr>
        <w:pStyle w:val="ConsPlusNormal"/>
        <w:ind w:firstLine="540"/>
        <w:jc w:val="both"/>
        <w:rPr>
          <w:szCs w:val="24"/>
        </w:rPr>
      </w:pPr>
      <w:r w:rsidRPr="00DD41BA">
        <w:rPr>
          <w:szCs w:val="24"/>
        </w:rPr>
        <w:t xml:space="preserve">право работников требовать от Администрации </w:t>
      </w:r>
      <w:r>
        <w:rPr>
          <w:szCs w:val="24"/>
        </w:rPr>
        <w:t>сельсовета</w:t>
      </w:r>
      <w:r w:rsidRPr="00DD41BA">
        <w:rPr>
          <w:szCs w:val="24"/>
        </w:rPr>
        <w:t xml:space="preserve"> соблюдения обязанностей по отношению к работникам, трудового законодательства и иных актов, содержащих нормы трудового права;</w:t>
      </w:r>
    </w:p>
    <w:p w:rsidR="0087555A" w:rsidRPr="00DD41BA" w:rsidRDefault="0087555A" w:rsidP="0087555A">
      <w:pPr>
        <w:pStyle w:val="ConsPlusNormal"/>
        <w:ind w:firstLine="540"/>
        <w:jc w:val="both"/>
        <w:rPr>
          <w:szCs w:val="24"/>
        </w:rPr>
      </w:pPr>
      <w:r w:rsidRPr="00DD41BA">
        <w:rPr>
          <w:szCs w:val="24"/>
        </w:rPr>
        <w:t>право на разрешение индивидуальных и коллективных трудовых споров.</w:t>
      </w:r>
    </w:p>
    <w:p w:rsidR="0087555A" w:rsidRPr="00DD41BA" w:rsidRDefault="0087555A" w:rsidP="0087555A">
      <w:pPr>
        <w:pStyle w:val="ConsPlusNormal"/>
        <w:ind w:firstLine="540"/>
        <w:jc w:val="both"/>
        <w:rPr>
          <w:szCs w:val="24"/>
        </w:rPr>
      </w:pPr>
      <w:r w:rsidRPr="00DD41BA">
        <w:rPr>
          <w:szCs w:val="24"/>
        </w:rPr>
        <w:t xml:space="preserve">7. В Администрации </w:t>
      </w:r>
      <w:r>
        <w:rPr>
          <w:szCs w:val="24"/>
        </w:rPr>
        <w:t>сельсовета</w:t>
      </w:r>
      <w:r w:rsidRPr="00DD41BA">
        <w:rPr>
          <w:szCs w:val="24"/>
        </w:rPr>
        <w:t xml:space="preserve"> в соответствии со статьями 3 и 4 ТК РФ запрещены дискриминация в сфере труда и принудительный труд.</w:t>
      </w:r>
    </w:p>
    <w:p w:rsidR="0087555A" w:rsidRPr="00DD41BA" w:rsidRDefault="0087555A" w:rsidP="0087555A">
      <w:pPr>
        <w:pStyle w:val="ConsPlusNormal"/>
        <w:ind w:firstLine="540"/>
        <w:jc w:val="both"/>
        <w:rPr>
          <w:szCs w:val="24"/>
        </w:rPr>
      </w:pPr>
      <w:r w:rsidRPr="00DD41BA">
        <w:rPr>
          <w:szCs w:val="24"/>
        </w:rPr>
        <w:t xml:space="preserve">8. Регулирование трудовых отношений и иных непосредственно связанных с ними отношений осуществляется в Администрации </w:t>
      </w:r>
      <w:r>
        <w:rPr>
          <w:szCs w:val="24"/>
        </w:rPr>
        <w:t>сельсовета</w:t>
      </w:r>
      <w:r w:rsidRPr="00DD41BA">
        <w:rPr>
          <w:szCs w:val="24"/>
        </w:rPr>
        <w:t xml:space="preserve"> путем заключения, изменения, дополнения трудовых договоров между работниками и работодателем.</w:t>
      </w:r>
    </w:p>
    <w:p w:rsidR="0087555A" w:rsidRPr="00DD41BA" w:rsidRDefault="0087555A" w:rsidP="0087555A">
      <w:pPr>
        <w:pStyle w:val="ConsPlusNormal"/>
        <w:ind w:firstLine="540"/>
        <w:jc w:val="both"/>
        <w:rPr>
          <w:szCs w:val="24"/>
        </w:rPr>
      </w:pPr>
      <w:r w:rsidRPr="00DD41BA">
        <w:rPr>
          <w:szCs w:val="24"/>
        </w:rPr>
        <w:t>9. Трудовые обязанности работников конкретизируются в трудовых договорах и должностных инструкциях.</w:t>
      </w:r>
    </w:p>
    <w:p w:rsidR="0087555A" w:rsidRPr="00DD41BA" w:rsidRDefault="0087555A" w:rsidP="0087555A">
      <w:pPr>
        <w:pStyle w:val="ConsPlusNormal"/>
        <w:jc w:val="both"/>
        <w:rPr>
          <w:szCs w:val="24"/>
        </w:rPr>
      </w:pPr>
    </w:p>
    <w:p w:rsidR="0087555A" w:rsidRPr="00DD41BA" w:rsidRDefault="0087555A" w:rsidP="0087555A">
      <w:pPr>
        <w:pStyle w:val="ConsPlusNormal"/>
        <w:jc w:val="center"/>
        <w:outlineLvl w:val="1"/>
        <w:rPr>
          <w:szCs w:val="24"/>
        </w:rPr>
      </w:pPr>
      <w:r w:rsidRPr="00DD41BA">
        <w:rPr>
          <w:szCs w:val="24"/>
        </w:rPr>
        <w:t>II. ПОРЯДОК ПРИЕМА РАБОТНИКОВ</w:t>
      </w:r>
    </w:p>
    <w:p w:rsidR="0087555A" w:rsidRPr="00DD41BA" w:rsidRDefault="0087555A" w:rsidP="0087555A">
      <w:pPr>
        <w:pStyle w:val="ConsPlusNormal"/>
        <w:jc w:val="both"/>
        <w:rPr>
          <w:szCs w:val="24"/>
        </w:rPr>
      </w:pPr>
    </w:p>
    <w:p w:rsidR="0087555A" w:rsidRPr="00DD41BA" w:rsidRDefault="0087555A" w:rsidP="0087555A">
      <w:pPr>
        <w:pStyle w:val="ConsPlusNormal"/>
        <w:ind w:firstLine="540"/>
        <w:jc w:val="both"/>
        <w:rPr>
          <w:szCs w:val="24"/>
        </w:rPr>
      </w:pPr>
      <w:r w:rsidRPr="00DD41BA">
        <w:rPr>
          <w:szCs w:val="24"/>
        </w:rPr>
        <w:t>1. Трудовые отношения между работником и работодателем возникают на основании трудового договора, заключаемого ими в соответствии с ТК РФ.</w:t>
      </w:r>
    </w:p>
    <w:p w:rsidR="0087555A" w:rsidRPr="00DD41BA" w:rsidRDefault="0087555A" w:rsidP="0087555A">
      <w:pPr>
        <w:pStyle w:val="ConsPlusNormal"/>
        <w:ind w:firstLine="540"/>
        <w:jc w:val="both"/>
        <w:rPr>
          <w:szCs w:val="24"/>
        </w:rPr>
      </w:pPr>
      <w:r w:rsidRPr="00DD41BA">
        <w:rPr>
          <w:szCs w:val="24"/>
        </w:rPr>
        <w:t>2. При приеме на работу (до подписания трудового договора) работодатель обязан ознакомить работника под подпись с настоящими Правилами, иными локальными нормативными актами, непосредственно связанными с трудовой деятельностью работника.</w:t>
      </w:r>
    </w:p>
    <w:p w:rsidR="0087555A" w:rsidRPr="00DD41BA" w:rsidRDefault="0087555A" w:rsidP="0087555A">
      <w:pPr>
        <w:pStyle w:val="ConsPlusNormal"/>
        <w:ind w:firstLine="540"/>
        <w:jc w:val="both"/>
        <w:rPr>
          <w:szCs w:val="24"/>
        </w:rPr>
      </w:pPr>
      <w:r w:rsidRPr="00DD41BA">
        <w:rPr>
          <w:szCs w:val="24"/>
        </w:rPr>
        <w:t>3. При заключении трудового договора лицо, поступающее на работу, предъявляет Работодателю:</w:t>
      </w:r>
    </w:p>
    <w:p w:rsidR="0087555A" w:rsidRPr="00DD41BA" w:rsidRDefault="0087555A" w:rsidP="0087555A">
      <w:pPr>
        <w:pStyle w:val="ConsPlusNormal"/>
        <w:ind w:firstLine="540"/>
        <w:jc w:val="both"/>
        <w:rPr>
          <w:szCs w:val="24"/>
        </w:rPr>
      </w:pPr>
      <w:r w:rsidRPr="00DD41BA">
        <w:rPr>
          <w:szCs w:val="24"/>
        </w:rPr>
        <w:t>- паспорт или иной документ, удостоверяющий личность;</w:t>
      </w:r>
    </w:p>
    <w:p w:rsidR="0087555A" w:rsidRPr="00DD41BA" w:rsidRDefault="0087555A" w:rsidP="0087555A">
      <w:pPr>
        <w:pStyle w:val="ConsPlusNormal"/>
        <w:ind w:firstLine="540"/>
        <w:jc w:val="both"/>
        <w:rPr>
          <w:szCs w:val="24"/>
        </w:rPr>
      </w:pPr>
      <w:r w:rsidRPr="00DD41BA">
        <w:rPr>
          <w:szCs w:val="24"/>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87555A" w:rsidRPr="00DD41BA" w:rsidRDefault="0087555A" w:rsidP="0087555A">
      <w:pPr>
        <w:pStyle w:val="ConsPlusNormal"/>
        <w:ind w:firstLine="540"/>
        <w:jc w:val="both"/>
        <w:rPr>
          <w:szCs w:val="24"/>
        </w:rPr>
      </w:pPr>
      <w:r w:rsidRPr="00DD41BA">
        <w:rPr>
          <w:szCs w:val="24"/>
        </w:rPr>
        <w:t>- страховое свидетельство обязательного пенсионного страхования</w:t>
      </w:r>
      <w:r>
        <w:rPr>
          <w:szCs w:val="24"/>
        </w:rPr>
        <w:t>, ИНН</w:t>
      </w:r>
      <w:r w:rsidRPr="00DD41BA">
        <w:rPr>
          <w:szCs w:val="24"/>
        </w:rPr>
        <w:t>;</w:t>
      </w:r>
    </w:p>
    <w:p w:rsidR="0087555A" w:rsidRPr="00DD41BA" w:rsidRDefault="0087555A" w:rsidP="0087555A">
      <w:pPr>
        <w:pStyle w:val="ConsPlusNormal"/>
        <w:ind w:firstLine="540"/>
        <w:jc w:val="both"/>
        <w:rPr>
          <w:szCs w:val="24"/>
        </w:rPr>
      </w:pPr>
      <w:r w:rsidRPr="00DD41BA">
        <w:rPr>
          <w:szCs w:val="24"/>
        </w:rPr>
        <w:t>- документы воинского учета - для военнообязанных и лиц, подлежащих призыву на военную службу;</w:t>
      </w:r>
    </w:p>
    <w:p w:rsidR="0087555A" w:rsidRPr="00DD41BA" w:rsidRDefault="0087555A" w:rsidP="0087555A">
      <w:pPr>
        <w:pStyle w:val="ConsPlusNormal"/>
        <w:ind w:firstLine="540"/>
        <w:jc w:val="both"/>
        <w:rPr>
          <w:szCs w:val="24"/>
        </w:rPr>
      </w:pPr>
      <w:r w:rsidRPr="00DD41BA">
        <w:rPr>
          <w:szCs w:val="24"/>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87555A" w:rsidRPr="00DD41BA" w:rsidRDefault="0087555A" w:rsidP="0087555A">
      <w:pPr>
        <w:pStyle w:val="ConsPlusNormal"/>
        <w:ind w:firstLine="540"/>
        <w:jc w:val="both"/>
        <w:rPr>
          <w:szCs w:val="24"/>
        </w:rPr>
      </w:pPr>
      <w:r w:rsidRPr="00DD41BA">
        <w:rPr>
          <w:szCs w:val="24"/>
        </w:rPr>
        <w:t>- документы, предусмотренные пунктом 3 статьи 16 Федерального закона от 02.03.2007 N 25-ФЗ "О муниципальной службе в Российской Федерации" (для лиц, поступающих на муниципальную службу).</w:t>
      </w:r>
    </w:p>
    <w:p w:rsidR="0087555A" w:rsidRPr="00DD41BA" w:rsidRDefault="0087555A" w:rsidP="0087555A">
      <w:pPr>
        <w:pStyle w:val="ConsPlusNormal"/>
        <w:ind w:firstLine="540"/>
        <w:jc w:val="both"/>
        <w:rPr>
          <w:szCs w:val="24"/>
        </w:rPr>
      </w:pPr>
      <w:r w:rsidRPr="00DD41BA">
        <w:rPr>
          <w:szCs w:val="24"/>
        </w:rPr>
        <w:t>Заключение трудового договора без предъявления указанных документов не производится.</w:t>
      </w:r>
    </w:p>
    <w:p w:rsidR="0087555A" w:rsidRPr="00DD41BA" w:rsidRDefault="0087555A" w:rsidP="0087555A">
      <w:pPr>
        <w:pStyle w:val="ConsPlusNormal"/>
        <w:ind w:firstLine="540"/>
        <w:jc w:val="both"/>
        <w:rPr>
          <w:szCs w:val="24"/>
        </w:rPr>
      </w:pPr>
      <w:r w:rsidRPr="00DD41BA">
        <w:rPr>
          <w:szCs w:val="24"/>
        </w:rPr>
        <w:t>4. Если трудовой договор заключается впервые, трудовая книжка оформляется работодателем.</w:t>
      </w:r>
    </w:p>
    <w:p w:rsidR="0087555A" w:rsidRPr="00DD41BA" w:rsidRDefault="0087555A" w:rsidP="0087555A">
      <w:pPr>
        <w:pStyle w:val="ConsPlusNormal"/>
        <w:ind w:firstLine="540"/>
        <w:jc w:val="both"/>
        <w:rPr>
          <w:szCs w:val="24"/>
        </w:rPr>
      </w:pPr>
      <w:r w:rsidRPr="00DD41BA">
        <w:rPr>
          <w:szCs w:val="24"/>
        </w:rPr>
        <w:t xml:space="preserve">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w:t>
      </w:r>
      <w:r w:rsidRPr="00DD41BA">
        <w:rPr>
          <w:szCs w:val="24"/>
        </w:rPr>
        <w:lastRenderedPageBreak/>
        <w:t>новую трудовую книжку.</w:t>
      </w:r>
    </w:p>
    <w:p w:rsidR="0087555A" w:rsidRPr="00DD41BA" w:rsidRDefault="0087555A" w:rsidP="0087555A">
      <w:pPr>
        <w:pStyle w:val="ConsPlusNormal"/>
        <w:ind w:firstLine="540"/>
        <w:jc w:val="both"/>
        <w:rPr>
          <w:szCs w:val="24"/>
        </w:rPr>
      </w:pPr>
      <w:r w:rsidRPr="00DD41BA">
        <w:rPr>
          <w:szCs w:val="24"/>
        </w:rPr>
        <w:t>6. 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87555A" w:rsidRPr="00DD41BA" w:rsidRDefault="0087555A" w:rsidP="0087555A">
      <w:pPr>
        <w:pStyle w:val="ConsPlusNormal"/>
        <w:ind w:firstLine="540"/>
        <w:jc w:val="both"/>
        <w:rPr>
          <w:szCs w:val="24"/>
        </w:rPr>
      </w:pPr>
      <w:r w:rsidRPr="00DD41BA">
        <w:rPr>
          <w:szCs w:val="24"/>
        </w:rPr>
        <w:t>7. Трудовые договоры могут заключаться:</w:t>
      </w:r>
    </w:p>
    <w:p w:rsidR="0087555A" w:rsidRPr="00DD41BA" w:rsidRDefault="0087555A" w:rsidP="0087555A">
      <w:pPr>
        <w:pStyle w:val="ConsPlusNormal"/>
        <w:ind w:firstLine="540"/>
        <w:jc w:val="both"/>
        <w:rPr>
          <w:szCs w:val="24"/>
        </w:rPr>
      </w:pPr>
      <w:r w:rsidRPr="00DD41BA">
        <w:rPr>
          <w:szCs w:val="24"/>
        </w:rPr>
        <w:t>на неопределенный срок;</w:t>
      </w:r>
    </w:p>
    <w:p w:rsidR="0087555A" w:rsidRPr="00DD41BA" w:rsidRDefault="0087555A" w:rsidP="0087555A">
      <w:pPr>
        <w:pStyle w:val="ConsPlusNormal"/>
        <w:ind w:firstLine="540"/>
        <w:jc w:val="both"/>
        <w:rPr>
          <w:szCs w:val="24"/>
        </w:rPr>
      </w:pPr>
      <w:r w:rsidRPr="00DD41BA">
        <w:rPr>
          <w:szCs w:val="24"/>
        </w:rPr>
        <w:t>на определенный срок (срочный трудовой договор).</w:t>
      </w:r>
    </w:p>
    <w:p w:rsidR="0087555A" w:rsidRPr="00DD41BA" w:rsidRDefault="0087555A" w:rsidP="0087555A">
      <w:pPr>
        <w:pStyle w:val="ConsPlusNormal"/>
        <w:ind w:firstLine="540"/>
        <w:jc w:val="both"/>
        <w:rPr>
          <w:szCs w:val="24"/>
        </w:rPr>
      </w:pPr>
      <w:r w:rsidRPr="00DD41BA">
        <w:rPr>
          <w:szCs w:val="24"/>
        </w:rPr>
        <w:t>8. Срочный трудовой договор заключается в случаях, предусмотренных ТК РФ, когда трудовые отношения не могут быть установлены на неопределенный срок с учетом характера предстоящей работы или условий ее выполнения.</w:t>
      </w:r>
    </w:p>
    <w:p w:rsidR="0087555A" w:rsidRPr="00DD41BA" w:rsidRDefault="0087555A" w:rsidP="0087555A">
      <w:pPr>
        <w:pStyle w:val="ConsPlusNormal"/>
        <w:ind w:firstLine="540"/>
        <w:jc w:val="both"/>
        <w:rPr>
          <w:szCs w:val="24"/>
        </w:rPr>
      </w:pPr>
      <w:r w:rsidRPr="00DD41BA">
        <w:rPr>
          <w:szCs w:val="24"/>
        </w:rPr>
        <w:t>9. Если в трудовом договоре не оговорен срок его действия и причины, послужившие основанием для заключения такого договора, то он считается заключенным на неопределенный срок.</w:t>
      </w:r>
    </w:p>
    <w:p w:rsidR="0087555A" w:rsidRPr="00DD41BA" w:rsidRDefault="0087555A" w:rsidP="0087555A">
      <w:pPr>
        <w:pStyle w:val="ConsPlusNormal"/>
        <w:ind w:firstLine="540"/>
        <w:jc w:val="both"/>
        <w:rPr>
          <w:szCs w:val="24"/>
        </w:rPr>
      </w:pPr>
      <w:r w:rsidRPr="00DD41BA">
        <w:rPr>
          <w:szCs w:val="24"/>
        </w:rPr>
        <w:t>10.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87555A" w:rsidRPr="00DD41BA" w:rsidRDefault="0087555A" w:rsidP="0087555A">
      <w:pPr>
        <w:pStyle w:val="ConsPlusNormal"/>
        <w:ind w:firstLine="540"/>
        <w:jc w:val="both"/>
        <w:rPr>
          <w:szCs w:val="24"/>
        </w:rPr>
      </w:pPr>
      <w:r w:rsidRPr="00DD41BA">
        <w:rPr>
          <w:szCs w:val="24"/>
        </w:rPr>
        <w:t>11. На основании заключенного трудового договора издается распоряжение о приеме работника на работу. Содержание распоряжения должно соответствовать условиям заключенного трудового договора. Распоряжение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распоряжения.</w:t>
      </w:r>
    </w:p>
    <w:p w:rsidR="0087555A" w:rsidRPr="00DD41BA" w:rsidRDefault="0087555A" w:rsidP="0087555A">
      <w:pPr>
        <w:pStyle w:val="ConsPlusNormal"/>
        <w:ind w:firstLine="540"/>
        <w:jc w:val="both"/>
        <w:rPr>
          <w:szCs w:val="24"/>
        </w:rPr>
      </w:pPr>
      <w:r w:rsidRPr="00DD41BA">
        <w:rPr>
          <w:szCs w:val="24"/>
        </w:rPr>
        <w:t>12. Перед началом работы (началом непосредственного исполнения работником обязанностей, предусмотренных заключенным трудовым договором) работодатель (уполномоченное им лицо) проводит инструктаж по правилам техники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инструктаж по охране труда.</w:t>
      </w:r>
    </w:p>
    <w:p w:rsidR="0087555A" w:rsidRPr="00DD41BA" w:rsidRDefault="0087555A" w:rsidP="0087555A">
      <w:pPr>
        <w:pStyle w:val="ConsPlusNormal"/>
        <w:ind w:firstLine="540"/>
        <w:jc w:val="both"/>
        <w:rPr>
          <w:szCs w:val="24"/>
        </w:rPr>
      </w:pPr>
      <w:r w:rsidRPr="00DD41BA">
        <w:rPr>
          <w:szCs w:val="24"/>
        </w:rPr>
        <w:t>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к работе не допускается.</w:t>
      </w:r>
    </w:p>
    <w:p w:rsidR="0087555A" w:rsidRPr="00DD41BA" w:rsidRDefault="0087555A" w:rsidP="0087555A">
      <w:pPr>
        <w:pStyle w:val="ConsPlusNormal"/>
        <w:ind w:firstLine="540"/>
        <w:jc w:val="both"/>
        <w:rPr>
          <w:szCs w:val="24"/>
        </w:rPr>
      </w:pPr>
      <w:r w:rsidRPr="00DD41BA">
        <w:rPr>
          <w:szCs w:val="24"/>
        </w:rPr>
        <w:t>13. Работодатель ведет трудовые книжки на каждого работника, проработавшего у него свыше пяти дней, если работа у Работодателя является для работников основной.</w:t>
      </w:r>
    </w:p>
    <w:p w:rsidR="0087555A" w:rsidRPr="00DD41BA" w:rsidRDefault="0087555A" w:rsidP="0087555A">
      <w:pPr>
        <w:pStyle w:val="ConsPlusNormal"/>
        <w:jc w:val="both"/>
        <w:rPr>
          <w:szCs w:val="24"/>
        </w:rPr>
      </w:pPr>
    </w:p>
    <w:p w:rsidR="0087555A" w:rsidRPr="00DD41BA" w:rsidRDefault="0087555A" w:rsidP="0087555A">
      <w:pPr>
        <w:pStyle w:val="ConsPlusNormal"/>
        <w:jc w:val="center"/>
        <w:outlineLvl w:val="1"/>
        <w:rPr>
          <w:szCs w:val="24"/>
        </w:rPr>
      </w:pPr>
      <w:r w:rsidRPr="00DD41BA">
        <w:rPr>
          <w:szCs w:val="24"/>
        </w:rPr>
        <w:t>III. ПОРЯДОК ПЕРЕВОДА РАБОТНИКОВ</w:t>
      </w:r>
    </w:p>
    <w:p w:rsidR="0087555A" w:rsidRPr="00DD41BA" w:rsidRDefault="0087555A" w:rsidP="0087555A">
      <w:pPr>
        <w:pStyle w:val="ConsPlusNormal"/>
        <w:jc w:val="both"/>
        <w:rPr>
          <w:szCs w:val="24"/>
        </w:rPr>
      </w:pPr>
    </w:p>
    <w:p w:rsidR="0087555A" w:rsidRPr="00DD41BA" w:rsidRDefault="0087555A" w:rsidP="0087555A">
      <w:pPr>
        <w:pStyle w:val="ConsPlusNormal"/>
        <w:ind w:firstLine="540"/>
        <w:jc w:val="both"/>
        <w:rPr>
          <w:szCs w:val="24"/>
        </w:rPr>
      </w:pPr>
      <w:r w:rsidRPr="00DD41BA">
        <w:rPr>
          <w:szCs w:val="24"/>
        </w:rPr>
        <w:t>1. 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87555A" w:rsidRPr="00DD41BA" w:rsidRDefault="0087555A" w:rsidP="0087555A">
      <w:pPr>
        <w:pStyle w:val="ConsPlusNormal"/>
        <w:ind w:firstLine="540"/>
        <w:jc w:val="both"/>
        <w:rPr>
          <w:szCs w:val="24"/>
        </w:rPr>
      </w:pPr>
      <w:r w:rsidRPr="00DD41BA">
        <w:rPr>
          <w:szCs w:val="24"/>
        </w:rPr>
        <w:t>2.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87555A" w:rsidRPr="00DD41BA" w:rsidRDefault="0087555A" w:rsidP="0087555A">
      <w:pPr>
        <w:pStyle w:val="ConsPlusNormal"/>
        <w:ind w:firstLine="540"/>
        <w:jc w:val="both"/>
        <w:rPr>
          <w:szCs w:val="24"/>
        </w:rPr>
      </w:pPr>
      <w:r w:rsidRPr="00DD41BA">
        <w:rPr>
          <w:szCs w:val="24"/>
        </w:rPr>
        <w:t>3.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87555A" w:rsidRPr="00DD41BA" w:rsidRDefault="0087555A" w:rsidP="0087555A">
      <w:pPr>
        <w:pStyle w:val="ConsPlusNormal"/>
        <w:ind w:firstLine="540"/>
        <w:jc w:val="both"/>
        <w:rPr>
          <w:szCs w:val="24"/>
        </w:rPr>
      </w:pPr>
      <w:r w:rsidRPr="00DD41BA">
        <w:rPr>
          <w:szCs w:val="24"/>
        </w:rPr>
        <w:t xml:space="preserve">4. Перевод работника на другую работу оформляется распоряжением, изданным на основании дополнительного соглашения к трудовому договору. Распоряжение </w:t>
      </w:r>
      <w:r w:rsidRPr="00DD41BA">
        <w:rPr>
          <w:szCs w:val="24"/>
        </w:rPr>
        <w:lastRenderedPageBreak/>
        <w:t>объявляется работнику под подпись.</w:t>
      </w:r>
    </w:p>
    <w:p w:rsidR="0087555A" w:rsidRPr="00DD41BA" w:rsidRDefault="0087555A" w:rsidP="0087555A">
      <w:pPr>
        <w:pStyle w:val="ConsPlusNormal"/>
        <w:jc w:val="both"/>
        <w:rPr>
          <w:szCs w:val="24"/>
        </w:rPr>
      </w:pPr>
    </w:p>
    <w:p w:rsidR="0087555A" w:rsidRDefault="0087555A" w:rsidP="0087555A">
      <w:pPr>
        <w:pStyle w:val="ConsPlusNormal"/>
        <w:jc w:val="center"/>
        <w:outlineLvl w:val="1"/>
        <w:rPr>
          <w:szCs w:val="24"/>
        </w:rPr>
      </w:pPr>
    </w:p>
    <w:p w:rsidR="0087555A" w:rsidRPr="00DD41BA" w:rsidRDefault="0087555A" w:rsidP="0087555A">
      <w:pPr>
        <w:pStyle w:val="ConsPlusNormal"/>
        <w:jc w:val="center"/>
        <w:outlineLvl w:val="1"/>
        <w:rPr>
          <w:szCs w:val="24"/>
        </w:rPr>
      </w:pPr>
      <w:r w:rsidRPr="00DD41BA">
        <w:rPr>
          <w:szCs w:val="24"/>
        </w:rPr>
        <w:t>IV. ПОРЯДОК УВОЛЬНЕНИЯ РАБОТНИКОВ</w:t>
      </w:r>
    </w:p>
    <w:p w:rsidR="0087555A" w:rsidRPr="00DD41BA" w:rsidRDefault="0087555A" w:rsidP="0087555A">
      <w:pPr>
        <w:pStyle w:val="ConsPlusNormal"/>
        <w:jc w:val="both"/>
        <w:rPr>
          <w:szCs w:val="24"/>
        </w:rPr>
      </w:pPr>
    </w:p>
    <w:p w:rsidR="0087555A" w:rsidRPr="00DD41BA" w:rsidRDefault="0087555A" w:rsidP="0087555A">
      <w:pPr>
        <w:pStyle w:val="ConsPlusNormal"/>
        <w:ind w:firstLine="540"/>
        <w:jc w:val="both"/>
        <w:rPr>
          <w:szCs w:val="24"/>
        </w:rPr>
      </w:pPr>
      <w:r w:rsidRPr="00DD41BA">
        <w:rPr>
          <w:szCs w:val="24"/>
        </w:rPr>
        <w:t>1. Трудовой договор может быть прекращен (расторгнут) в порядке и по основаниям, предусмотренным ТК РФ, иными федеральными законами.</w:t>
      </w:r>
    </w:p>
    <w:p w:rsidR="0087555A" w:rsidRPr="00DD41BA" w:rsidRDefault="0087555A" w:rsidP="0087555A">
      <w:pPr>
        <w:pStyle w:val="ConsPlusNormal"/>
        <w:ind w:firstLine="540"/>
        <w:jc w:val="both"/>
        <w:rPr>
          <w:szCs w:val="24"/>
        </w:rPr>
      </w:pPr>
      <w:r w:rsidRPr="00DD41BA">
        <w:rPr>
          <w:szCs w:val="24"/>
        </w:rPr>
        <w:t>2. Прекращение трудового договора оформляется распоряжением работодателя. С распоряжением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распоряжения.</w:t>
      </w:r>
    </w:p>
    <w:p w:rsidR="0087555A" w:rsidRPr="00DD41BA" w:rsidRDefault="0087555A" w:rsidP="0087555A">
      <w:pPr>
        <w:pStyle w:val="ConsPlusNormal"/>
        <w:ind w:firstLine="540"/>
        <w:jc w:val="both"/>
        <w:rPr>
          <w:szCs w:val="24"/>
        </w:rPr>
      </w:pPr>
      <w:r w:rsidRPr="00DD41BA">
        <w:rPr>
          <w:szCs w:val="24"/>
        </w:rPr>
        <w:t>Если распоряжение о прекращении трудового договора невозможно довести до сведения работника или работник отказывается ознакомиться с ним под подпись, работодателем составляется соответствующий акт и в распоряжении производится соответствующая запись.</w:t>
      </w:r>
    </w:p>
    <w:p w:rsidR="0087555A" w:rsidRPr="00DD41BA" w:rsidRDefault="0087555A" w:rsidP="0087555A">
      <w:pPr>
        <w:pStyle w:val="ConsPlusNormal"/>
        <w:ind w:firstLine="540"/>
        <w:jc w:val="both"/>
        <w:rPr>
          <w:szCs w:val="24"/>
        </w:rPr>
      </w:pPr>
      <w:r w:rsidRPr="00DD41BA">
        <w:rPr>
          <w:szCs w:val="24"/>
        </w:rPr>
        <w:t>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87555A" w:rsidRPr="00DD41BA" w:rsidRDefault="0087555A" w:rsidP="0087555A">
      <w:pPr>
        <w:pStyle w:val="ConsPlusNormal"/>
        <w:ind w:firstLine="540"/>
        <w:jc w:val="both"/>
        <w:rPr>
          <w:szCs w:val="24"/>
        </w:rPr>
      </w:pPr>
      <w:r w:rsidRPr="00DD41BA">
        <w:rPr>
          <w:szCs w:val="24"/>
        </w:rPr>
        <w:t>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rsidR="0087555A" w:rsidRPr="00DD41BA" w:rsidRDefault="0087555A" w:rsidP="0087555A">
      <w:pPr>
        <w:pStyle w:val="ConsPlusNormal"/>
        <w:ind w:firstLine="540"/>
        <w:jc w:val="both"/>
        <w:rPr>
          <w:szCs w:val="24"/>
        </w:rPr>
      </w:pPr>
      <w:r w:rsidRPr="00DD41BA">
        <w:rPr>
          <w:szCs w:val="24"/>
        </w:rPr>
        <w:t>5. В день прекращения трудового договора работодатель обязан выдать работнику трудовую книжку и произвести с ним расчет.</w:t>
      </w:r>
    </w:p>
    <w:p w:rsidR="0087555A" w:rsidRPr="00DD41BA" w:rsidRDefault="0087555A" w:rsidP="0087555A">
      <w:pPr>
        <w:pStyle w:val="ConsPlusNormal"/>
        <w:ind w:firstLine="540"/>
        <w:jc w:val="both"/>
        <w:rPr>
          <w:szCs w:val="24"/>
        </w:rPr>
      </w:pPr>
      <w:r w:rsidRPr="00DD41BA">
        <w:rPr>
          <w:szCs w:val="24"/>
        </w:rPr>
        <w:t>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87555A" w:rsidRPr="00DD41BA" w:rsidRDefault="0087555A" w:rsidP="0087555A">
      <w:pPr>
        <w:pStyle w:val="ConsPlusNormal"/>
        <w:ind w:firstLine="540"/>
        <w:jc w:val="both"/>
        <w:rPr>
          <w:szCs w:val="24"/>
        </w:rPr>
      </w:pPr>
      <w:r w:rsidRPr="00DD41BA">
        <w:rPr>
          <w:szCs w:val="24"/>
        </w:rPr>
        <w:t xml:space="preserve">6. </w:t>
      </w:r>
      <w:proofErr w:type="gramStart"/>
      <w:r w:rsidRPr="00DD41BA">
        <w:rPr>
          <w:szCs w:val="24"/>
        </w:rPr>
        <w:t>Запись в трудовую книжку об основании и причине прекращения трудового договора должна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87555A" w:rsidRPr="00DD41BA" w:rsidRDefault="0087555A" w:rsidP="0087555A">
      <w:pPr>
        <w:pStyle w:val="ConsPlusNormal"/>
        <w:ind w:firstLine="540"/>
        <w:jc w:val="both"/>
        <w:rPr>
          <w:szCs w:val="24"/>
        </w:rPr>
      </w:pPr>
      <w:r w:rsidRPr="00DD41BA">
        <w:rPr>
          <w:szCs w:val="24"/>
        </w:rPr>
        <w:t>7. 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составить соответствующий акт и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работнику.</w:t>
      </w:r>
    </w:p>
    <w:p w:rsidR="0087555A" w:rsidRPr="00DD41BA" w:rsidRDefault="0087555A" w:rsidP="0087555A">
      <w:pPr>
        <w:pStyle w:val="ConsPlusNormal"/>
        <w:ind w:firstLine="540"/>
        <w:jc w:val="both"/>
        <w:rPr>
          <w:szCs w:val="24"/>
        </w:rPr>
      </w:pPr>
      <w:r w:rsidRPr="00DD41BA">
        <w:rPr>
          <w:szCs w:val="24"/>
        </w:rPr>
        <w:t>8. В случае смерти работника трудовая книжка после внесения в нее соответствующей записи о прекращении трудового договора выдается на руки одному из его родственников под расписку или высылается по почте по письменному заявлению одного из родственников.</w:t>
      </w:r>
    </w:p>
    <w:p w:rsidR="0087555A" w:rsidRPr="00DD41BA" w:rsidRDefault="0087555A" w:rsidP="0087555A">
      <w:pPr>
        <w:pStyle w:val="ConsPlusNormal"/>
        <w:jc w:val="both"/>
        <w:rPr>
          <w:szCs w:val="24"/>
        </w:rPr>
      </w:pPr>
    </w:p>
    <w:p w:rsidR="0087555A" w:rsidRPr="00DD41BA" w:rsidRDefault="0087555A" w:rsidP="0087555A">
      <w:pPr>
        <w:pStyle w:val="ConsPlusNormal"/>
        <w:jc w:val="center"/>
        <w:outlineLvl w:val="1"/>
        <w:rPr>
          <w:szCs w:val="24"/>
        </w:rPr>
      </w:pPr>
      <w:r w:rsidRPr="00DD41BA">
        <w:rPr>
          <w:szCs w:val="24"/>
        </w:rPr>
        <w:t>V. ПОРЯДОК ОТСТРАНЕНИЯ ОТ РАБОТЫ</w:t>
      </w:r>
    </w:p>
    <w:p w:rsidR="0087555A" w:rsidRPr="00DD41BA" w:rsidRDefault="0087555A" w:rsidP="0087555A">
      <w:pPr>
        <w:pStyle w:val="ConsPlusNormal"/>
        <w:jc w:val="both"/>
        <w:rPr>
          <w:szCs w:val="24"/>
        </w:rPr>
      </w:pPr>
    </w:p>
    <w:p w:rsidR="0087555A" w:rsidRPr="00DD41BA" w:rsidRDefault="0087555A" w:rsidP="0087555A">
      <w:pPr>
        <w:pStyle w:val="ConsPlusNormal"/>
        <w:ind w:firstLine="540"/>
        <w:jc w:val="both"/>
        <w:rPr>
          <w:szCs w:val="24"/>
        </w:rPr>
      </w:pPr>
      <w:r w:rsidRPr="00DD41BA">
        <w:rPr>
          <w:szCs w:val="24"/>
        </w:rPr>
        <w:t>1. Работник отстраняется от работы (не допускается к работе) в следующих случаях:</w:t>
      </w:r>
    </w:p>
    <w:p w:rsidR="0087555A" w:rsidRPr="00DD41BA" w:rsidRDefault="0087555A" w:rsidP="0087555A">
      <w:pPr>
        <w:pStyle w:val="ConsPlusNormal"/>
        <w:ind w:firstLine="540"/>
        <w:jc w:val="both"/>
        <w:rPr>
          <w:szCs w:val="24"/>
        </w:rPr>
      </w:pPr>
      <w:r w:rsidRPr="00DD41BA">
        <w:rPr>
          <w:szCs w:val="24"/>
        </w:rPr>
        <w:t>- появления на работе в состоянии алкогольного, наркотического или токсического опьянения;</w:t>
      </w:r>
    </w:p>
    <w:p w:rsidR="0087555A" w:rsidRPr="00DD41BA" w:rsidRDefault="0087555A" w:rsidP="0087555A">
      <w:pPr>
        <w:pStyle w:val="ConsPlusNormal"/>
        <w:ind w:firstLine="540"/>
        <w:jc w:val="both"/>
        <w:rPr>
          <w:szCs w:val="24"/>
        </w:rPr>
      </w:pPr>
      <w:r w:rsidRPr="00DD41BA">
        <w:rPr>
          <w:szCs w:val="24"/>
        </w:rPr>
        <w:t xml:space="preserve">- </w:t>
      </w:r>
      <w:proofErr w:type="spellStart"/>
      <w:r w:rsidRPr="00DD41BA">
        <w:rPr>
          <w:szCs w:val="24"/>
        </w:rPr>
        <w:t>непрохождения</w:t>
      </w:r>
      <w:proofErr w:type="spellEnd"/>
      <w:r w:rsidRPr="00DD41BA">
        <w:rPr>
          <w:szCs w:val="24"/>
        </w:rPr>
        <w:t xml:space="preserve"> в установленном порядке обучения и проверки знаний и навыков в области охраны труда;</w:t>
      </w:r>
    </w:p>
    <w:p w:rsidR="0087555A" w:rsidRPr="00DD41BA" w:rsidRDefault="0087555A" w:rsidP="0087555A">
      <w:pPr>
        <w:pStyle w:val="ConsPlusNormal"/>
        <w:ind w:firstLine="540"/>
        <w:jc w:val="both"/>
        <w:rPr>
          <w:szCs w:val="24"/>
        </w:rPr>
      </w:pPr>
      <w:r w:rsidRPr="00DD41BA">
        <w:rPr>
          <w:szCs w:val="24"/>
        </w:rPr>
        <w:t xml:space="preserve">- </w:t>
      </w:r>
      <w:proofErr w:type="spellStart"/>
      <w:r w:rsidRPr="00DD41BA">
        <w:rPr>
          <w:szCs w:val="24"/>
        </w:rPr>
        <w:t>непрохождения</w:t>
      </w:r>
      <w:proofErr w:type="spellEnd"/>
      <w:r w:rsidRPr="00DD41BA">
        <w:rPr>
          <w:szCs w:val="24"/>
        </w:rPr>
        <w:t xml:space="preserve"> в установленном порядке обязательного медицинского осмотра, а также обязательного психиатрического освидетельствования в случаях, предусмотренных ТК РФ, другими федеральными законами и иными нормативными правовыми актами </w:t>
      </w:r>
      <w:r w:rsidRPr="00DD41BA">
        <w:rPr>
          <w:szCs w:val="24"/>
        </w:rPr>
        <w:lastRenderedPageBreak/>
        <w:t>Российской Федерации;</w:t>
      </w:r>
    </w:p>
    <w:p w:rsidR="0087555A" w:rsidRPr="00DD41BA" w:rsidRDefault="0087555A" w:rsidP="0087555A">
      <w:pPr>
        <w:pStyle w:val="ConsPlusNormal"/>
        <w:ind w:firstLine="540"/>
        <w:jc w:val="both"/>
        <w:rPr>
          <w:szCs w:val="24"/>
        </w:rPr>
      </w:pPr>
      <w:r w:rsidRPr="00DD41BA">
        <w:rPr>
          <w:szCs w:val="24"/>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87555A" w:rsidRPr="00DD41BA" w:rsidRDefault="0087555A" w:rsidP="0087555A">
      <w:pPr>
        <w:pStyle w:val="ConsPlusNormal"/>
        <w:ind w:firstLine="540"/>
        <w:jc w:val="both"/>
        <w:rPr>
          <w:szCs w:val="24"/>
        </w:rPr>
      </w:pPr>
      <w:r w:rsidRPr="00DD41BA">
        <w:rPr>
          <w:szCs w:val="24"/>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87555A" w:rsidRPr="00DD41BA" w:rsidRDefault="0087555A" w:rsidP="0087555A">
      <w:pPr>
        <w:pStyle w:val="ConsPlusNormal"/>
        <w:ind w:firstLine="540"/>
        <w:jc w:val="both"/>
        <w:rPr>
          <w:szCs w:val="24"/>
        </w:rPr>
      </w:pPr>
      <w:proofErr w:type="gramStart"/>
      <w:r w:rsidRPr="00DD41BA">
        <w:rPr>
          <w:szCs w:val="24"/>
        </w:rPr>
        <w:t>- 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w:t>
      </w:r>
      <w:proofErr w:type="gramEnd"/>
      <w:r w:rsidRPr="00DD41BA">
        <w:rPr>
          <w:szCs w:val="24"/>
        </w:rPr>
        <w:t xml:space="preserve">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87555A" w:rsidRPr="00DD41BA" w:rsidRDefault="0087555A" w:rsidP="0087555A">
      <w:pPr>
        <w:pStyle w:val="ConsPlusNormal"/>
        <w:ind w:firstLine="540"/>
        <w:jc w:val="both"/>
        <w:rPr>
          <w:szCs w:val="24"/>
        </w:rPr>
      </w:pPr>
      <w:r w:rsidRPr="00DD41BA">
        <w:rPr>
          <w:szCs w:val="24"/>
        </w:rPr>
        <w:t>- в других случаях, предусмотренных ТК РФ, другими федеральными законами и иными нормативными правовыми актами Российской Федерации.</w:t>
      </w:r>
    </w:p>
    <w:p w:rsidR="0087555A" w:rsidRPr="00DD41BA" w:rsidRDefault="0087555A" w:rsidP="0087555A">
      <w:pPr>
        <w:pStyle w:val="ConsPlusNormal"/>
        <w:ind w:firstLine="540"/>
        <w:jc w:val="both"/>
        <w:rPr>
          <w:szCs w:val="24"/>
        </w:rPr>
      </w:pPr>
      <w:r w:rsidRPr="00DD41BA">
        <w:rPr>
          <w:szCs w:val="24"/>
        </w:rPr>
        <w:t>2.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87555A" w:rsidRPr="00DD41BA" w:rsidRDefault="0087555A" w:rsidP="0087555A">
      <w:pPr>
        <w:pStyle w:val="ConsPlusNormal"/>
        <w:ind w:firstLine="540"/>
        <w:jc w:val="both"/>
        <w:rPr>
          <w:szCs w:val="24"/>
        </w:rPr>
      </w:pPr>
      <w:r w:rsidRPr="00DD41BA">
        <w:rPr>
          <w:szCs w:val="24"/>
        </w:rPr>
        <w:t>3. В период отстранения от работы (недопущения к работе) заработная плата работнику не начисляется, за исключением случаев, предусмотренных ТК РФ или иными федеральными законами.</w:t>
      </w:r>
    </w:p>
    <w:p w:rsidR="0087555A" w:rsidRPr="00DD41BA" w:rsidRDefault="0087555A" w:rsidP="0087555A">
      <w:pPr>
        <w:pStyle w:val="ConsPlusNormal"/>
        <w:ind w:firstLine="540"/>
        <w:jc w:val="both"/>
        <w:rPr>
          <w:szCs w:val="24"/>
        </w:rPr>
      </w:pPr>
      <w:r w:rsidRPr="00DD41BA">
        <w:rPr>
          <w:szCs w:val="24"/>
        </w:rPr>
        <w:t>4. В случае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 с соблюдением положений ст. 157 ТК РФ.</w:t>
      </w:r>
    </w:p>
    <w:p w:rsidR="0087555A" w:rsidRPr="00DD41BA" w:rsidRDefault="0087555A" w:rsidP="0087555A">
      <w:pPr>
        <w:pStyle w:val="ConsPlusNormal"/>
        <w:jc w:val="both"/>
        <w:rPr>
          <w:szCs w:val="24"/>
        </w:rPr>
      </w:pPr>
    </w:p>
    <w:p w:rsidR="0087555A" w:rsidRPr="00DD41BA" w:rsidRDefault="0087555A" w:rsidP="0087555A">
      <w:pPr>
        <w:pStyle w:val="ConsPlusNormal"/>
        <w:jc w:val="center"/>
        <w:outlineLvl w:val="1"/>
        <w:rPr>
          <w:szCs w:val="24"/>
        </w:rPr>
      </w:pPr>
      <w:r w:rsidRPr="00DD41BA">
        <w:rPr>
          <w:szCs w:val="24"/>
        </w:rPr>
        <w:t>VI. ОСНОВНЫЕ ПРАВА И ОБЯЗАННОСТИ РАБОТОДАТЕЛЯ</w:t>
      </w:r>
    </w:p>
    <w:p w:rsidR="0087555A" w:rsidRPr="00DD41BA" w:rsidRDefault="0087555A" w:rsidP="0087555A">
      <w:pPr>
        <w:pStyle w:val="ConsPlusNormal"/>
        <w:jc w:val="both"/>
        <w:rPr>
          <w:szCs w:val="24"/>
        </w:rPr>
      </w:pPr>
    </w:p>
    <w:p w:rsidR="0087555A" w:rsidRPr="00DD41BA" w:rsidRDefault="0087555A" w:rsidP="0087555A">
      <w:pPr>
        <w:pStyle w:val="ConsPlusNormal"/>
        <w:ind w:firstLine="540"/>
        <w:jc w:val="both"/>
        <w:rPr>
          <w:szCs w:val="24"/>
        </w:rPr>
      </w:pPr>
      <w:r w:rsidRPr="00DD41BA">
        <w:rPr>
          <w:szCs w:val="24"/>
        </w:rPr>
        <w:t>1. Работодатель имеет право:</w:t>
      </w:r>
    </w:p>
    <w:p w:rsidR="0087555A" w:rsidRPr="00DD41BA" w:rsidRDefault="0087555A" w:rsidP="0087555A">
      <w:pPr>
        <w:pStyle w:val="ConsPlusNormal"/>
        <w:ind w:firstLine="540"/>
        <w:jc w:val="both"/>
        <w:rPr>
          <w:szCs w:val="24"/>
        </w:rPr>
      </w:pPr>
      <w:r w:rsidRPr="00DD41BA">
        <w:rPr>
          <w:szCs w:val="24"/>
        </w:rPr>
        <w:t>- заключать, изменять и расторгать трудовые договоры с работниками в порядке и на условиях, которые установлены ТК РФ, иными федеральными законами;</w:t>
      </w:r>
    </w:p>
    <w:p w:rsidR="0087555A" w:rsidRPr="00DD41BA" w:rsidRDefault="0087555A" w:rsidP="0087555A">
      <w:pPr>
        <w:pStyle w:val="ConsPlusNormal"/>
        <w:ind w:firstLine="540"/>
        <w:jc w:val="both"/>
        <w:rPr>
          <w:szCs w:val="24"/>
        </w:rPr>
      </w:pPr>
      <w:r w:rsidRPr="00DD41BA">
        <w:rPr>
          <w:szCs w:val="24"/>
        </w:rPr>
        <w:t>- вести коллективные переговоры и заключать коллективные договоры;</w:t>
      </w:r>
    </w:p>
    <w:p w:rsidR="0087555A" w:rsidRPr="00DD41BA" w:rsidRDefault="0087555A" w:rsidP="0087555A">
      <w:pPr>
        <w:pStyle w:val="ConsPlusNormal"/>
        <w:ind w:firstLine="540"/>
        <w:jc w:val="both"/>
        <w:rPr>
          <w:szCs w:val="24"/>
        </w:rPr>
      </w:pPr>
      <w:r w:rsidRPr="00DD41BA">
        <w:rPr>
          <w:szCs w:val="24"/>
        </w:rPr>
        <w:t>- поощрять работников за добросовестный эффективный труд;</w:t>
      </w:r>
    </w:p>
    <w:p w:rsidR="0087555A" w:rsidRPr="00DD41BA" w:rsidRDefault="0087555A" w:rsidP="0087555A">
      <w:pPr>
        <w:pStyle w:val="ConsPlusNormal"/>
        <w:ind w:firstLine="540"/>
        <w:jc w:val="both"/>
        <w:rPr>
          <w:szCs w:val="24"/>
        </w:rPr>
      </w:pPr>
      <w:r w:rsidRPr="00DD41BA">
        <w:rPr>
          <w:szCs w:val="24"/>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87555A" w:rsidRPr="00DD41BA" w:rsidRDefault="0087555A" w:rsidP="0087555A">
      <w:pPr>
        <w:pStyle w:val="ConsPlusNormal"/>
        <w:ind w:firstLine="540"/>
        <w:jc w:val="both"/>
        <w:rPr>
          <w:szCs w:val="24"/>
        </w:rPr>
      </w:pPr>
      <w:r w:rsidRPr="00DD41BA">
        <w:rPr>
          <w:szCs w:val="24"/>
        </w:rPr>
        <w:t>- требовать от работников соблюдения правил охраны труда и пожарной безопасности;</w:t>
      </w:r>
    </w:p>
    <w:p w:rsidR="0087555A" w:rsidRPr="00DD41BA" w:rsidRDefault="0087555A" w:rsidP="0087555A">
      <w:pPr>
        <w:pStyle w:val="ConsPlusNormal"/>
        <w:ind w:firstLine="540"/>
        <w:jc w:val="both"/>
        <w:rPr>
          <w:szCs w:val="24"/>
        </w:rPr>
      </w:pPr>
      <w:r w:rsidRPr="00DD41BA">
        <w:rPr>
          <w:szCs w:val="24"/>
        </w:rPr>
        <w:t>- привлекать работников к дисциплинарной и материальной ответственности в порядке, установленном ТК РФ, иными федеральными законами;</w:t>
      </w:r>
    </w:p>
    <w:p w:rsidR="0087555A" w:rsidRPr="00DD41BA" w:rsidRDefault="0087555A" w:rsidP="0087555A">
      <w:pPr>
        <w:pStyle w:val="ConsPlusNormal"/>
        <w:ind w:firstLine="540"/>
        <w:jc w:val="both"/>
        <w:rPr>
          <w:szCs w:val="24"/>
        </w:rPr>
      </w:pPr>
      <w:r w:rsidRPr="00DD41BA">
        <w:rPr>
          <w:szCs w:val="24"/>
        </w:rPr>
        <w:t>- принимать локальные нормативные акты;</w:t>
      </w:r>
    </w:p>
    <w:p w:rsidR="0087555A" w:rsidRPr="00DD41BA" w:rsidRDefault="0087555A" w:rsidP="0087555A">
      <w:pPr>
        <w:pStyle w:val="ConsPlusNormal"/>
        <w:ind w:firstLine="540"/>
        <w:jc w:val="both"/>
        <w:rPr>
          <w:szCs w:val="24"/>
        </w:rPr>
      </w:pPr>
      <w:r w:rsidRPr="00DD41BA">
        <w:rPr>
          <w:szCs w:val="24"/>
        </w:rPr>
        <w:t>- создавать объединения работодателей в целях представительства и защиты своих интересов и вступать в них;</w:t>
      </w:r>
    </w:p>
    <w:p w:rsidR="0087555A" w:rsidRPr="00DD41BA" w:rsidRDefault="0087555A" w:rsidP="0087555A">
      <w:pPr>
        <w:pStyle w:val="ConsPlusNormal"/>
        <w:ind w:firstLine="540"/>
        <w:jc w:val="both"/>
        <w:rPr>
          <w:szCs w:val="24"/>
        </w:rPr>
      </w:pPr>
      <w:r w:rsidRPr="00DD41BA">
        <w:rPr>
          <w:szCs w:val="24"/>
        </w:rPr>
        <w:t xml:space="preserve">- реализовывать права, предусмотренные законодательством о специальной оценке </w:t>
      </w:r>
      <w:r w:rsidRPr="00DD41BA">
        <w:rPr>
          <w:szCs w:val="24"/>
        </w:rPr>
        <w:lastRenderedPageBreak/>
        <w:t>условий труда;</w:t>
      </w:r>
    </w:p>
    <w:p w:rsidR="0087555A" w:rsidRPr="00DD41BA" w:rsidRDefault="0087555A" w:rsidP="0087555A">
      <w:pPr>
        <w:pStyle w:val="ConsPlusNormal"/>
        <w:ind w:firstLine="540"/>
        <w:jc w:val="both"/>
        <w:rPr>
          <w:szCs w:val="24"/>
        </w:rPr>
      </w:pPr>
      <w:r w:rsidRPr="00DD41BA">
        <w:rPr>
          <w:szCs w:val="24"/>
        </w:rPr>
        <w:t>- осуществлять иные права, предоставленные ему в соответствии с трудовым законодательством.</w:t>
      </w:r>
    </w:p>
    <w:p w:rsidR="0087555A" w:rsidRPr="00DD41BA" w:rsidRDefault="0087555A" w:rsidP="0087555A">
      <w:pPr>
        <w:pStyle w:val="ConsPlusNormal"/>
        <w:ind w:firstLine="540"/>
        <w:jc w:val="both"/>
        <w:rPr>
          <w:szCs w:val="24"/>
        </w:rPr>
      </w:pPr>
      <w:r w:rsidRPr="00DD41BA">
        <w:rPr>
          <w:szCs w:val="24"/>
        </w:rPr>
        <w:t>2. Работодатель обязан:</w:t>
      </w:r>
    </w:p>
    <w:p w:rsidR="0087555A" w:rsidRPr="00DD41BA" w:rsidRDefault="0087555A" w:rsidP="0087555A">
      <w:pPr>
        <w:pStyle w:val="ConsPlusNormal"/>
        <w:ind w:firstLine="540"/>
        <w:jc w:val="both"/>
        <w:rPr>
          <w:szCs w:val="24"/>
        </w:rPr>
      </w:pPr>
      <w:r w:rsidRPr="00DD41BA">
        <w:rPr>
          <w:szCs w:val="24"/>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87555A" w:rsidRPr="00DD41BA" w:rsidRDefault="0087555A" w:rsidP="0087555A">
      <w:pPr>
        <w:pStyle w:val="ConsPlusNormal"/>
        <w:ind w:firstLine="540"/>
        <w:jc w:val="both"/>
        <w:rPr>
          <w:szCs w:val="24"/>
        </w:rPr>
      </w:pPr>
      <w:r w:rsidRPr="00DD41BA">
        <w:rPr>
          <w:szCs w:val="24"/>
        </w:rPr>
        <w:t>- предоставлять работникам работу, обусловленную трудовым договором;</w:t>
      </w:r>
    </w:p>
    <w:p w:rsidR="0087555A" w:rsidRPr="00DD41BA" w:rsidRDefault="0087555A" w:rsidP="0087555A">
      <w:pPr>
        <w:pStyle w:val="ConsPlusNormal"/>
        <w:ind w:firstLine="540"/>
        <w:jc w:val="both"/>
        <w:rPr>
          <w:szCs w:val="24"/>
        </w:rPr>
      </w:pPr>
      <w:r w:rsidRPr="00DD41BA">
        <w:rPr>
          <w:szCs w:val="24"/>
        </w:rPr>
        <w:t>- вести учет времени, фактически отработанного каждым работником;</w:t>
      </w:r>
    </w:p>
    <w:p w:rsidR="0087555A" w:rsidRPr="00DD41BA" w:rsidRDefault="0087555A" w:rsidP="0087555A">
      <w:pPr>
        <w:pStyle w:val="ConsPlusNormal"/>
        <w:ind w:firstLine="540"/>
        <w:jc w:val="both"/>
        <w:rPr>
          <w:szCs w:val="24"/>
        </w:rPr>
      </w:pPr>
      <w:r w:rsidRPr="00DD41BA">
        <w:rPr>
          <w:szCs w:val="24"/>
        </w:rPr>
        <w:t>- обеспечивать безопасность и условия труда, соответствующие государственным нормативным требованиям охраны труда;</w:t>
      </w:r>
    </w:p>
    <w:p w:rsidR="0087555A" w:rsidRPr="00DD41BA" w:rsidRDefault="0087555A" w:rsidP="0087555A">
      <w:pPr>
        <w:pStyle w:val="ConsPlusNormal"/>
        <w:ind w:firstLine="540"/>
        <w:jc w:val="both"/>
        <w:rPr>
          <w:szCs w:val="24"/>
        </w:rPr>
      </w:pPr>
      <w:r w:rsidRPr="00DD41BA">
        <w:rPr>
          <w:szCs w:val="24"/>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87555A" w:rsidRPr="00DD41BA" w:rsidRDefault="0087555A" w:rsidP="0087555A">
      <w:pPr>
        <w:pStyle w:val="ConsPlusNormal"/>
        <w:ind w:firstLine="540"/>
        <w:jc w:val="both"/>
        <w:rPr>
          <w:szCs w:val="24"/>
        </w:rPr>
      </w:pPr>
      <w:r w:rsidRPr="00DD41BA">
        <w:rPr>
          <w:szCs w:val="24"/>
        </w:rPr>
        <w:t>- обеспечивать работникам равную оплату за труд равной ценности;</w:t>
      </w:r>
    </w:p>
    <w:p w:rsidR="0087555A" w:rsidRPr="00DD41BA" w:rsidRDefault="0087555A" w:rsidP="0087555A">
      <w:pPr>
        <w:pStyle w:val="ConsPlusNormal"/>
        <w:ind w:firstLine="540"/>
        <w:jc w:val="both"/>
        <w:rPr>
          <w:szCs w:val="24"/>
        </w:rPr>
      </w:pPr>
      <w:r w:rsidRPr="00DD41BA">
        <w:rPr>
          <w:szCs w:val="24"/>
        </w:rPr>
        <w:t>- выплачивать в полном размере причитающуюся работникам заработную плату в сроки, установленные настоящими Правилами в соответствии с ТК РФ;</w:t>
      </w:r>
    </w:p>
    <w:p w:rsidR="0087555A" w:rsidRPr="00DD41BA" w:rsidRDefault="0087555A" w:rsidP="0087555A">
      <w:pPr>
        <w:pStyle w:val="ConsPlusNormal"/>
        <w:ind w:firstLine="540"/>
        <w:jc w:val="both"/>
        <w:rPr>
          <w:szCs w:val="24"/>
        </w:rPr>
      </w:pPr>
      <w:r w:rsidRPr="00DD41BA">
        <w:rPr>
          <w:szCs w:val="24"/>
        </w:rPr>
        <w:t>- вести коллективные переговоры, а также заключать коллективный договор в порядке, установленном ТК РФ;</w:t>
      </w:r>
    </w:p>
    <w:p w:rsidR="0087555A" w:rsidRPr="00DD41BA" w:rsidRDefault="0087555A" w:rsidP="0087555A">
      <w:pPr>
        <w:pStyle w:val="ConsPlusNormal"/>
        <w:ind w:firstLine="540"/>
        <w:jc w:val="both"/>
        <w:rPr>
          <w:szCs w:val="24"/>
        </w:rPr>
      </w:pPr>
      <w:r w:rsidRPr="00DD41BA">
        <w:rPr>
          <w:szCs w:val="24"/>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DD41BA">
        <w:rPr>
          <w:szCs w:val="24"/>
        </w:rPr>
        <w:t>контроля за</w:t>
      </w:r>
      <w:proofErr w:type="gramEnd"/>
      <w:r w:rsidRPr="00DD41BA">
        <w:rPr>
          <w:szCs w:val="24"/>
        </w:rPr>
        <w:t xml:space="preserve"> их выполнением;</w:t>
      </w:r>
    </w:p>
    <w:p w:rsidR="0087555A" w:rsidRPr="00DD41BA" w:rsidRDefault="0087555A" w:rsidP="0087555A">
      <w:pPr>
        <w:pStyle w:val="ConsPlusNormal"/>
        <w:ind w:firstLine="540"/>
        <w:jc w:val="both"/>
        <w:rPr>
          <w:szCs w:val="24"/>
        </w:rPr>
      </w:pPr>
      <w:r w:rsidRPr="00DD41BA">
        <w:rPr>
          <w:szCs w:val="24"/>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87555A" w:rsidRPr="00DD41BA" w:rsidRDefault="0087555A" w:rsidP="0087555A">
      <w:pPr>
        <w:pStyle w:val="ConsPlusNormal"/>
        <w:ind w:firstLine="540"/>
        <w:jc w:val="both"/>
        <w:rPr>
          <w:szCs w:val="24"/>
        </w:rPr>
      </w:pPr>
      <w:r w:rsidRPr="00DD41BA">
        <w:rPr>
          <w:szCs w:val="24"/>
        </w:rPr>
        <w:t xml:space="preserve">- создавать условия, обеспечивающие участие работников в управлении Администрацией </w:t>
      </w:r>
      <w:r>
        <w:rPr>
          <w:szCs w:val="24"/>
        </w:rPr>
        <w:t>сельсовета</w:t>
      </w:r>
      <w:r w:rsidRPr="00DD41BA">
        <w:rPr>
          <w:szCs w:val="24"/>
        </w:rPr>
        <w:t xml:space="preserve"> в предусмотренных ТК РФ, иными федеральными законами и коллективным договором формах;</w:t>
      </w:r>
    </w:p>
    <w:p w:rsidR="0087555A" w:rsidRPr="00DD41BA" w:rsidRDefault="0087555A" w:rsidP="0087555A">
      <w:pPr>
        <w:pStyle w:val="ConsPlusNormal"/>
        <w:ind w:firstLine="540"/>
        <w:jc w:val="both"/>
        <w:rPr>
          <w:szCs w:val="24"/>
        </w:rPr>
      </w:pPr>
      <w:r w:rsidRPr="00DD41BA">
        <w:rPr>
          <w:szCs w:val="24"/>
        </w:rPr>
        <w:t>- обеспечивать бытовые нужды работников, связанные с исполнением ими трудовых обязанностей;</w:t>
      </w:r>
    </w:p>
    <w:p w:rsidR="0087555A" w:rsidRPr="00DD41BA" w:rsidRDefault="0087555A" w:rsidP="0087555A">
      <w:pPr>
        <w:pStyle w:val="ConsPlusNormal"/>
        <w:ind w:firstLine="540"/>
        <w:jc w:val="both"/>
        <w:rPr>
          <w:szCs w:val="24"/>
        </w:rPr>
      </w:pPr>
      <w:r w:rsidRPr="00DD41BA">
        <w:rPr>
          <w:szCs w:val="24"/>
        </w:rPr>
        <w:t>- осуществлять обязательное социальное страхование работников в порядке, установленном федеральными законами;</w:t>
      </w:r>
    </w:p>
    <w:p w:rsidR="0087555A" w:rsidRPr="00DD41BA" w:rsidRDefault="0087555A" w:rsidP="0087555A">
      <w:pPr>
        <w:pStyle w:val="ConsPlusNormal"/>
        <w:ind w:firstLine="540"/>
        <w:jc w:val="both"/>
        <w:rPr>
          <w:szCs w:val="24"/>
        </w:rPr>
      </w:pPr>
      <w:r w:rsidRPr="00DD41BA">
        <w:rPr>
          <w:szCs w:val="24"/>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87555A" w:rsidRPr="00DD41BA" w:rsidRDefault="0087555A" w:rsidP="0087555A">
      <w:pPr>
        <w:pStyle w:val="ConsPlusNormal"/>
        <w:ind w:firstLine="540"/>
        <w:jc w:val="both"/>
        <w:rPr>
          <w:szCs w:val="24"/>
        </w:rPr>
      </w:pPr>
      <w:r w:rsidRPr="00DD41BA">
        <w:rPr>
          <w:szCs w:val="24"/>
        </w:rPr>
        <w:t>- отстранять от работы работников в случаях, предусмотренных ТК РФ, иными федеральными законами и нормативными правовыми актами РФ;</w:t>
      </w:r>
    </w:p>
    <w:p w:rsidR="0087555A" w:rsidRPr="00DD41BA" w:rsidRDefault="0087555A" w:rsidP="0087555A">
      <w:pPr>
        <w:pStyle w:val="ConsPlusNormal"/>
        <w:ind w:firstLine="540"/>
        <w:jc w:val="both"/>
        <w:rPr>
          <w:szCs w:val="24"/>
        </w:rPr>
      </w:pPr>
      <w:r w:rsidRPr="00DD41BA">
        <w:rPr>
          <w:szCs w:val="24"/>
        </w:rPr>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87555A" w:rsidRPr="00DD41BA" w:rsidRDefault="0087555A" w:rsidP="0087555A">
      <w:pPr>
        <w:pStyle w:val="ConsPlusNormal"/>
        <w:jc w:val="both"/>
        <w:rPr>
          <w:szCs w:val="24"/>
        </w:rPr>
      </w:pPr>
    </w:p>
    <w:p w:rsidR="0087555A" w:rsidRPr="00DD41BA" w:rsidRDefault="0087555A" w:rsidP="0087555A">
      <w:pPr>
        <w:pStyle w:val="ConsPlusNormal"/>
        <w:jc w:val="center"/>
        <w:outlineLvl w:val="1"/>
        <w:rPr>
          <w:szCs w:val="24"/>
        </w:rPr>
      </w:pPr>
      <w:r w:rsidRPr="00DD41BA">
        <w:rPr>
          <w:szCs w:val="24"/>
        </w:rPr>
        <w:t>VII. ОСНОВНЫЕ ПРАВА И ОБЯЗАННОСТИ РАБОТНИКА</w:t>
      </w:r>
    </w:p>
    <w:p w:rsidR="0087555A" w:rsidRPr="00DD41BA" w:rsidRDefault="0087555A" w:rsidP="0087555A">
      <w:pPr>
        <w:pStyle w:val="ConsPlusNormal"/>
        <w:jc w:val="both"/>
        <w:rPr>
          <w:szCs w:val="24"/>
        </w:rPr>
      </w:pPr>
    </w:p>
    <w:p w:rsidR="0087555A" w:rsidRPr="00DD41BA" w:rsidRDefault="0087555A" w:rsidP="0087555A">
      <w:pPr>
        <w:pStyle w:val="ConsPlusNormal"/>
        <w:ind w:firstLine="540"/>
        <w:jc w:val="both"/>
        <w:rPr>
          <w:szCs w:val="24"/>
        </w:rPr>
      </w:pPr>
      <w:r w:rsidRPr="00DD41BA">
        <w:rPr>
          <w:szCs w:val="24"/>
        </w:rPr>
        <w:t xml:space="preserve">1. Работник имеет право </w:t>
      </w:r>
      <w:proofErr w:type="gramStart"/>
      <w:r w:rsidRPr="00DD41BA">
        <w:rPr>
          <w:szCs w:val="24"/>
        </w:rPr>
        <w:t>на</w:t>
      </w:r>
      <w:proofErr w:type="gramEnd"/>
      <w:r w:rsidRPr="00DD41BA">
        <w:rPr>
          <w:szCs w:val="24"/>
        </w:rPr>
        <w:t>:</w:t>
      </w:r>
    </w:p>
    <w:p w:rsidR="0087555A" w:rsidRPr="00DD41BA" w:rsidRDefault="0087555A" w:rsidP="0087555A">
      <w:pPr>
        <w:pStyle w:val="ConsPlusNormal"/>
        <w:ind w:firstLine="540"/>
        <w:jc w:val="both"/>
        <w:rPr>
          <w:szCs w:val="24"/>
        </w:rPr>
      </w:pPr>
      <w:r w:rsidRPr="00DD41BA">
        <w:rPr>
          <w:szCs w:val="24"/>
        </w:rPr>
        <w:t>- заключение, изменение и расторжение трудового договора в порядке и на условиях, которые установлены ТК РФ, иными федеральными законами;</w:t>
      </w:r>
    </w:p>
    <w:p w:rsidR="0087555A" w:rsidRPr="00DD41BA" w:rsidRDefault="0087555A" w:rsidP="0087555A">
      <w:pPr>
        <w:pStyle w:val="ConsPlusNormal"/>
        <w:ind w:firstLine="540"/>
        <w:jc w:val="both"/>
        <w:rPr>
          <w:szCs w:val="24"/>
        </w:rPr>
      </w:pPr>
      <w:r w:rsidRPr="00DD41BA">
        <w:rPr>
          <w:szCs w:val="24"/>
        </w:rPr>
        <w:t>- предоставление ему работы, обусловленной трудовым договором;</w:t>
      </w:r>
    </w:p>
    <w:p w:rsidR="0087555A" w:rsidRPr="00DD41BA" w:rsidRDefault="0087555A" w:rsidP="0087555A">
      <w:pPr>
        <w:pStyle w:val="ConsPlusNormal"/>
        <w:ind w:firstLine="540"/>
        <w:jc w:val="both"/>
        <w:rPr>
          <w:szCs w:val="24"/>
        </w:rPr>
      </w:pPr>
      <w:r w:rsidRPr="00DD41BA">
        <w:rPr>
          <w:szCs w:val="24"/>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87555A" w:rsidRPr="00DD41BA" w:rsidRDefault="0087555A" w:rsidP="0087555A">
      <w:pPr>
        <w:pStyle w:val="ConsPlusNormal"/>
        <w:ind w:firstLine="540"/>
        <w:jc w:val="both"/>
        <w:rPr>
          <w:szCs w:val="24"/>
        </w:rPr>
      </w:pPr>
      <w:r w:rsidRPr="00DD41BA">
        <w:rPr>
          <w:szCs w:val="24"/>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7555A" w:rsidRPr="00DD41BA" w:rsidRDefault="0087555A" w:rsidP="0087555A">
      <w:pPr>
        <w:pStyle w:val="ConsPlusNormal"/>
        <w:ind w:firstLine="540"/>
        <w:jc w:val="both"/>
        <w:rPr>
          <w:szCs w:val="24"/>
        </w:rPr>
      </w:pPr>
      <w:r w:rsidRPr="00DD41BA">
        <w:rPr>
          <w:szCs w:val="24"/>
        </w:rPr>
        <w:lastRenderedPageBreak/>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87555A" w:rsidRPr="00DD41BA" w:rsidRDefault="0087555A" w:rsidP="0087555A">
      <w:pPr>
        <w:pStyle w:val="ConsPlusNormal"/>
        <w:ind w:firstLine="540"/>
        <w:jc w:val="both"/>
        <w:rPr>
          <w:szCs w:val="24"/>
        </w:rPr>
      </w:pPr>
      <w:r w:rsidRPr="00DD41BA">
        <w:rPr>
          <w:szCs w:val="24"/>
        </w:rPr>
        <w:t>-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87555A" w:rsidRPr="00DD41BA" w:rsidRDefault="0087555A" w:rsidP="0087555A">
      <w:pPr>
        <w:pStyle w:val="ConsPlusNormal"/>
        <w:ind w:firstLine="540"/>
        <w:jc w:val="both"/>
        <w:rPr>
          <w:szCs w:val="24"/>
        </w:rPr>
      </w:pPr>
      <w:r w:rsidRPr="00DD41BA">
        <w:rPr>
          <w:szCs w:val="24"/>
        </w:rPr>
        <w:t>- подготовку и дополнительное профессиональное образование в порядке, установленном ТК РФ, иными федеральными законами;</w:t>
      </w:r>
    </w:p>
    <w:p w:rsidR="0087555A" w:rsidRPr="00DD41BA" w:rsidRDefault="0087555A" w:rsidP="0087555A">
      <w:pPr>
        <w:pStyle w:val="ConsPlusNormal"/>
        <w:ind w:firstLine="540"/>
        <w:jc w:val="both"/>
        <w:rPr>
          <w:szCs w:val="24"/>
        </w:rPr>
      </w:pPr>
      <w:r w:rsidRPr="00DD41BA">
        <w:rPr>
          <w:szCs w:val="24"/>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87555A" w:rsidRPr="00DD41BA" w:rsidRDefault="0087555A" w:rsidP="0087555A">
      <w:pPr>
        <w:pStyle w:val="ConsPlusNormal"/>
        <w:ind w:firstLine="540"/>
        <w:jc w:val="both"/>
        <w:rPr>
          <w:szCs w:val="24"/>
        </w:rPr>
      </w:pPr>
      <w:r w:rsidRPr="00DD41BA">
        <w:rPr>
          <w:szCs w:val="24"/>
        </w:rPr>
        <w:t xml:space="preserve">- участие в управлении Администрацией </w:t>
      </w:r>
      <w:r>
        <w:rPr>
          <w:szCs w:val="24"/>
        </w:rPr>
        <w:t>сельсовета</w:t>
      </w:r>
      <w:r w:rsidRPr="00DD41BA">
        <w:rPr>
          <w:szCs w:val="24"/>
        </w:rPr>
        <w:t xml:space="preserve"> в предусмотренных ТК РФ, иными федеральными законами и коллективным договором формах;</w:t>
      </w:r>
    </w:p>
    <w:p w:rsidR="0087555A" w:rsidRPr="00DD41BA" w:rsidRDefault="0087555A" w:rsidP="0087555A">
      <w:pPr>
        <w:pStyle w:val="ConsPlusNormal"/>
        <w:ind w:firstLine="540"/>
        <w:jc w:val="both"/>
        <w:rPr>
          <w:szCs w:val="24"/>
        </w:rPr>
      </w:pPr>
      <w:r w:rsidRPr="00DD41BA">
        <w:rPr>
          <w:szCs w:val="24"/>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87555A" w:rsidRPr="00DD41BA" w:rsidRDefault="0087555A" w:rsidP="0087555A">
      <w:pPr>
        <w:pStyle w:val="ConsPlusNormal"/>
        <w:ind w:firstLine="540"/>
        <w:jc w:val="both"/>
        <w:rPr>
          <w:szCs w:val="24"/>
        </w:rPr>
      </w:pPr>
      <w:r w:rsidRPr="00DD41BA">
        <w:rPr>
          <w:szCs w:val="24"/>
        </w:rPr>
        <w:t>- защиту своих трудовых прав, свобод и законных интересов всеми не запрещенными законом способами;</w:t>
      </w:r>
    </w:p>
    <w:p w:rsidR="0087555A" w:rsidRPr="00DD41BA" w:rsidRDefault="0087555A" w:rsidP="0087555A">
      <w:pPr>
        <w:pStyle w:val="ConsPlusNormal"/>
        <w:ind w:firstLine="540"/>
        <w:jc w:val="both"/>
        <w:rPr>
          <w:szCs w:val="24"/>
        </w:rPr>
      </w:pPr>
      <w:r w:rsidRPr="00DD41BA">
        <w:rPr>
          <w:szCs w:val="24"/>
        </w:rPr>
        <w:t>- разрешение индивидуальных и коллективных трудовых споров в порядке, установленном ТК РФ, иными федеральными законами;</w:t>
      </w:r>
    </w:p>
    <w:p w:rsidR="0087555A" w:rsidRPr="00DD41BA" w:rsidRDefault="0087555A" w:rsidP="0087555A">
      <w:pPr>
        <w:pStyle w:val="ConsPlusNormal"/>
        <w:ind w:firstLine="540"/>
        <w:jc w:val="both"/>
        <w:rPr>
          <w:szCs w:val="24"/>
        </w:rPr>
      </w:pPr>
      <w:r w:rsidRPr="00DD41BA">
        <w:rPr>
          <w:szCs w:val="24"/>
        </w:rPr>
        <w:t>-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87555A" w:rsidRPr="00DD41BA" w:rsidRDefault="0087555A" w:rsidP="0087555A">
      <w:pPr>
        <w:pStyle w:val="ConsPlusNormal"/>
        <w:ind w:firstLine="540"/>
        <w:jc w:val="both"/>
        <w:rPr>
          <w:szCs w:val="24"/>
        </w:rPr>
      </w:pPr>
      <w:r w:rsidRPr="00DD41BA">
        <w:rPr>
          <w:szCs w:val="24"/>
        </w:rPr>
        <w:t>- обязательное социальное страхование в случаях, предусмотренных федеральными законами.</w:t>
      </w:r>
    </w:p>
    <w:p w:rsidR="0087555A" w:rsidRPr="00DD41BA" w:rsidRDefault="0087555A" w:rsidP="0087555A">
      <w:pPr>
        <w:pStyle w:val="ConsPlusNormal"/>
        <w:ind w:firstLine="540"/>
        <w:jc w:val="both"/>
        <w:rPr>
          <w:szCs w:val="24"/>
        </w:rPr>
      </w:pPr>
      <w:r w:rsidRPr="00DD41BA">
        <w:rPr>
          <w:szCs w:val="24"/>
        </w:rPr>
        <w:t>2. Работник обязан:</w:t>
      </w:r>
    </w:p>
    <w:p w:rsidR="0087555A" w:rsidRPr="00DD41BA" w:rsidRDefault="0087555A" w:rsidP="0087555A">
      <w:pPr>
        <w:pStyle w:val="ConsPlusNormal"/>
        <w:ind w:firstLine="540"/>
        <w:jc w:val="both"/>
        <w:rPr>
          <w:szCs w:val="24"/>
        </w:rPr>
      </w:pPr>
      <w:r w:rsidRPr="00DD41BA">
        <w:rPr>
          <w:szCs w:val="24"/>
        </w:rPr>
        <w:t>- добросовестно исполнять свои трудовые обязанности, возложенные на него трудовым договором;</w:t>
      </w:r>
    </w:p>
    <w:p w:rsidR="0087555A" w:rsidRPr="00DD41BA" w:rsidRDefault="0087555A" w:rsidP="0087555A">
      <w:pPr>
        <w:pStyle w:val="ConsPlusNormal"/>
        <w:ind w:firstLine="540"/>
        <w:jc w:val="both"/>
        <w:rPr>
          <w:szCs w:val="24"/>
        </w:rPr>
      </w:pPr>
      <w:r w:rsidRPr="00DD41BA">
        <w:rPr>
          <w:szCs w:val="24"/>
        </w:rPr>
        <w:t>- соблюдать настоящие Правила;</w:t>
      </w:r>
    </w:p>
    <w:p w:rsidR="0087555A" w:rsidRPr="00DD41BA" w:rsidRDefault="0087555A" w:rsidP="0087555A">
      <w:pPr>
        <w:pStyle w:val="ConsPlusNormal"/>
        <w:ind w:firstLine="540"/>
        <w:jc w:val="both"/>
        <w:rPr>
          <w:szCs w:val="24"/>
        </w:rPr>
      </w:pPr>
      <w:r w:rsidRPr="00DD41BA">
        <w:rPr>
          <w:szCs w:val="24"/>
        </w:rPr>
        <w:t>- соблюдать трудовую дисциплину;</w:t>
      </w:r>
    </w:p>
    <w:p w:rsidR="0087555A" w:rsidRPr="00DD41BA" w:rsidRDefault="0087555A" w:rsidP="0087555A">
      <w:pPr>
        <w:pStyle w:val="ConsPlusNormal"/>
        <w:ind w:firstLine="540"/>
        <w:jc w:val="both"/>
        <w:rPr>
          <w:szCs w:val="24"/>
        </w:rPr>
      </w:pPr>
      <w:r w:rsidRPr="00DD41BA">
        <w:rPr>
          <w:szCs w:val="24"/>
        </w:rPr>
        <w:t>- выполнять установленные нормы труда;</w:t>
      </w:r>
    </w:p>
    <w:p w:rsidR="0087555A" w:rsidRPr="00DD41BA" w:rsidRDefault="0087555A" w:rsidP="0087555A">
      <w:pPr>
        <w:pStyle w:val="ConsPlusNormal"/>
        <w:ind w:firstLine="540"/>
        <w:jc w:val="both"/>
        <w:rPr>
          <w:szCs w:val="24"/>
        </w:rPr>
      </w:pPr>
      <w:r w:rsidRPr="00DD41BA">
        <w:rPr>
          <w:szCs w:val="24"/>
        </w:rPr>
        <w:t>- соблюдать требования по охране труда и обеспечению безопасности труда;</w:t>
      </w:r>
    </w:p>
    <w:p w:rsidR="0087555A" w:rsidRPr="00DD41BA" w:rsidRDefault="0087555A" w:rsidP="0087555A">
      <w:pPr>
        <w:pStyle w:val="ConsPlusNormal"/>
        <w:ind w:firstLine="540"/>
        <w:jc w:val="both"/>
        <w:rPr>
          <w:szCs w:val="24"/>
        </w:rPr>
      </w:pPr>
      <w:r w:rsidRPr="00DD41BA">
        <w:rPr>
          <w:szCs w:val="24"/>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87555A" w:rsidRPr="00DD41BA" w:rsidRDefault="0087555A" w:rsidP="0087555A">
      <w:pPr>
        <w:pStyle w:val="ConsPlusNormal"/>
        <w:ind w:firstLine="540"/>
        <w:jc w:val="both"/>
        <w:rPr>
          <w:szCs w:val="24"/>
        </w:rPr>
      </w:pPr>
      <w:r w:rsidRPr="00DD41BA">
        <w:rPr>
          <w:szCs w:val="24"/>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87555A" w:rsidRPr="00DD41BA" w:rsidRDefault="0087555A" w:rsidP="0087555A">
      <w:pPr>
        <w:pStyle w:val="ConsPlusNormal"/>
        <w:jc w:val="both"/>
        <w:rPr>
          <w:szCs w:val="24"/>
        </w:rPr>
      </w:pPr>
    </w:p>
    <w:p w:rsidR="0087555A" w:rsidRPr="00DD41BA" w:rsidRDefault="0087555A" w:rsidP="0087555A">
      <w:pPr>
        <w:pStyle w:val="ConsPlusNormal"/>
        <w:jc w:val="center"/>
        <w:outlineLvl w:val="1"/>
        <w:rPr>
          <w:szCs w:val="24"/>
        </w:rPr>
      </w:pPr>
      <w:r w:rsidRPr="00DD41BA">
        <w:rPr>
          <w:szCs w:val="24"/>
        </w:rPr>
        <w:t>VIII. РАБОЧЕЕ ВРЕМЯ</w:t>
      </w:r>
    </w:p>
    <w:p w:rsidR="0087555A" w:rsidRPr="00DD41BA" w:rsidRDefault="0087555A" w:rsidP="0087555A">
      <w:pPr>
        <w:pStyle w:val="ConsPlusNormal"/>
        <w:jc w:val="both"/>
        <w:rPr>
          <w:szCs w:val="24"/>
        </w:rPr>
      </w:pPr>
    </w:p>
    <w:p w:rsidR="0087555A" w:rsidRPr="00DD41BA" w:rsidRDefault="0087555A" w:rsidP="0087555A">
      <w:pPr>
        <w:pStyle w:val="ConsPlusNormal"/>
        <w:ind w:firstLine="540"/>
        <w:jc w:val="both"/>
        <w:rPr>
          <w:szCs w:val="24"/>
        </w:rPr>
      </w:pPr>
      <w:r w:rsidRPr="00DD41BA">
        <w:rPr>
          <w:szCs w:val="24"/>
        </w:rPr>
        <w:t xml:space="preserve">1. Нормальная продолжительность рабочего времени в Администрации </w:t>
      </w:r>
      <w:r>
        <w:rPr>
          <w:szCs w:val="24"/>
        </w:rPr>
        <w:t>сельсовета</w:t>
      </w:r>
      <w:r w:rsidRPr="00DD41BA">
        <w:rPr>
          <w:szCs w:val="24"/>
        </w:rPr>
        <w:t xml:space="preserve"> не может превышать 40 часов в неделю.</w:t>
      </w:r>
    </w:p>
    <w:p w:rsidR="0087555A" w:rsidRPr="00DD41BA" w:rsidRDefault="0087555A" w:rsidP="0087555A">
      <w:pPr>
        <w:pStyle w:val="ConsPlusNormal"/>
        <w:ind w:firstLine="540"/>
        <w:jc w:val="both"/>
        <w:rPr>
          <w:szCs w:val="24"/>
        </w:rPr>
      </w:pPr>
      <w:r w:rsidRPr="00DD41BA">
        <w:rPr>
          <w:szCs w:val="24"/>
        </w:rPr>
        <w:t xml:space="preserve">2. Нормальная продолжительность рабочего времени сокращается </w:t>
      </w:r>
      <w:proofErr w:type="gramStart"/>
      <w:r w:rsidRPr="00DD41BA">
        <w:rPr>
          <w:szCs w:val="24"/>
        </w:rPr>
        <w:t>на</w:t>
      </w:r>
      <w:proofErr w:type="gramEnd"/>
      <w:r w:rsidRPr="00DD41BA">
        <w:rPr>
          <w:szCs w:val="24"/>
        </w:rPr>
        <w:t>:</w:t>
      </w:r>
    </w:p>
    <w:p w:rsidR="0087555A" w:rsidRPr="00DD41BA" w:rsidRDefault="0087555A" w:rsidP="0087555A">
      <w:pPr>
        <w:pStyle w:val="ConsPlusNormal"/>
        <w:ind w:firstLine="540"/>
        <w:jc w:val="both"/>
        <w:rPr>
          <w:szCs w:val="24"/>
        </w:rPr>
      </w:pPr>
      <w:r w:rsidRPr="00DD41BA">
        <w:rPr>
          <w:szCs w:val="24"/>
        </w:rPr>
        <w:t>4 ч. в неделю - для женщин;</w:t>
      </w:r>
    </w:p>
    <w:p w:rsidR="0087555A" w:rsidRPr="00DD41BA" w:rsidRDefault="0087555A" w:rsidP="0087555A">
      <w:pPr>
        <w:pStyle w:val="ConsPlusNormal"/>
        <w:ind w:firstLine="540"/>
        <w:jc w:val="both"/>
        <w:rPr>
          <w:szCs w:val="24"/>
        </w:rPr>
      </w:pPr>
      <w:r w:rsidRPr="00DD41BA">
        <w:rPr>
          <w:szCs w:val="24"/>
        </w:rPr>
        <w:t>16 ч. в неделю - для работников в возрасте до 16 лет;</w:t>
      </w:r>
    </w:p>
    <w:p w:rsidR="0087555A" w:rsidRPr="00DD41BA" w:rsidRDefault="0087555A" w:rsidP="0087555A">
      <w:pPr>
        <w:pStyle w:val="ConsPlusNormal"/>
        <w:ind w:firstLine="540"/>
        <w:jc w:val="both"/>
        <w:rPr>
          <w:szCs w:val="24"/>
        </w:rPr>
      </w:pPr>
      <w:r w:rsidRPr="00DD41BA">
        <w:rPr>
          <w:szCs w:val="24"/>
        </w:rPr>
        <w:t>5 ч. в неделю - для работников, являющихся инвалидами I и II группы;</w:t>
      </w:r>
    </w:p>
    <w:p w:rsidR="0087555A" w:rsidRPr="00DD41BA" w:rsidRDefault="0087555A" w:rsidP="0087555A">
      <w:pPr>
        <w:pStyle w:val="ConsPlusNormal"/>
        <w:ind w:firstLine="540"/>
        <w:jc w:val="both"/>
        <w:rPr>
          <w:szCs w:val="24"/>
        </w:rPr>
      </w:pPr>
      <w:r w:rsidRPr="00DD41BA">
        <w:rPr>
          <w:szCs w:val="24"/>
        </w:rPr>
        <w:t>5 ч. в неделю - для работников в возрасте от 16 до 18 лет.</w:t>
      </w:r>
    </w:p>
    <w:p w:rsidR="0087555A" w:rsidRPr="00DD41BA" w:rsidRDefault="0087555A" w:rsidP="0087555A">
      <w:pPr>
        <w:pStyle w:val="ConsPlusNormal"/>
        <w:ind w:firstLine="540"/>
        <w:jc w:val="both"/>
        <w:rPr>
          <w:szCs w:val="24"/>
        </w:rPr>
      </w:pPr>
      <w:r w:rsidRPr="00DD41BA">
        <w:rPr>
          <w:szCs w:val="24"/>
        </w:rPr>
        <w:t>3. Для работников с нормальной продолжительностью рабочего времени устанавливается следующий режим рабочего времени:</w:t>
      </w:r>
    </w:p>
    <w:p w:rsidR="0087555A" w:rsidRPr="00DD41BA" w:rsidRDefault="0087555A" w:rsidP="0087555A">
      <w:pPr>
        <w:pStyle w:val="ConsPlusNormal"/>
        <w:ind w:firstLine="540"/>
        <w:jc w:val="both"/>
        <w:rPr>
          <w:szCs w:val="24"/>
        </w:rPr>
      </w:pPr>
      <w:r w:rsidRPr="00DD41BA">
        <w:rPr>
          <w:szCs w:val="24"/>
        </w:rPr>
        <w:t>- пятидневная рабочая неделя с двумя выходными днями - субботой и воскресеньем;</w:t>
      </w:r>
    </w:p>
    <w:p w:rsidR="0087555A" w:rsidRPr="00DD41BA" w:rsidRDefault="0087555A" w:rsidP="0087555A">
      <w:pPr>
        <w:pStyle w:val="ConsPlusNormal"/>
        <w:ind w:firstLine="540"/>
        <w:jc w:val="both"/>
        <w:rPr>
          <w:szCs w:val="24"/>
        </w:rPr>
      </w:pPr>
      <w:r w:rsidRPr="00DD41BA">
        <w:rPr>
          <w:szCs w:val="24"/>
        </w:rPr>
        <w:lastRenderedPageBreak/>
        <w:t xml:space="preserve">- продолжительность ежедневной работы составляет </w:t>
      </w:r>
      <w:r>
        <w:rPr>
          <w:szCs w:val="24"/>
        </w:rPr>
        <w:t>8</w:t>
      </w:r>
      <w:r w:rsidRPr="00DD41BA">
        <w:rPr>
          <w:szCs w:val="24"/>
        </w:rPr>
        <w:t xml:space="preserve"> часов;</w:t>
      </w:r>
    </w:p>
    <w:p w:rsidR="0087555A" w:rsidRPr="00DD41BA" w:rsidRDefault="0087555A" w:rsidP="0087555A">
      <w:pPr>
        <w:pStyle w:val="ConsPlusNormal"/>
        <w:ind w:firstLine="540"/>
        <w:jc w:val="both"/>
        <w:rPr>
          <w:szCs w:val="24"/>
        </w:rPr>
      </w:pPr>
      <w:r w:rsidRPr="00DD41BA">
        <w:rPr>
          <w:szCs w:val="24"/>
        </w:rPr>
        <w:t xml:space="preserve">- время начала работы - </w:t>
      </w:r>
      <w:r>
        <w:rPr>
          <w:szCs w:val="24"/>
        </w:rPr>
        <w:t>8</w:t>
      </w:r>
      <w:r w:rsidRPr="00DD41BA">
        <w:rPr>
          <w:szCs w:val="24"/>
        </w:rPr>
        <w:t>.00, время окончания работы - 17.00;</w:t>
      </w:r>
    </w:p>
    <w:p w:rsidR="0087555A" w:rsidRPr="00DD41BA" w:rsidRDefault="0087555A" w:rsidP="0087555A">
      <w:pPr>
        <w:pStyle w:val="ConsPlusNormal"/>
        <w:ind w:firstLine="540"/>
        <w:jc w:val="both"/>
        <w:rPr>
          <w:szCs w:val="24"/>
        </w:rPr>
      </w:pPr>
      <w:r w:rsidRPr="00DD41BA">
        <w:rPr>
          <w:szCs w:val="24"/>
        </w:rPr>
        <w:t>- перерыв для отдыха и питания продолжительностью один час с 13.00 до 14.00. Данный перерыв не включается в рабочее время и не оплачивается.</w:t>
      </w:r>
    </w:p>
    <w:p w:rsidR="0087555A" w:rsidRPr="00DD41BA" w:rsidRDefault="0087555A" w:rsidP="0087555A">
      <w:pPr>
        <w:pStyle w:val="ConsPlusNormal"/>
        <w:ind w:firstLine="540"/>
        <w:jc w:val="both"/>
        <w:rPr>
          <w:szCs w:val="24"/>
        </w:rPr>
      </w:pPr>
      <w:r w:rsidRPr="00DD41BA">
        <w:rPr>
          <w:szCs w:val="24"/>
        </w:rPr>
        <w:t>4. Для женщин устанавливается следующий режим рабочего времени:</w:t>
      </w:r>
    </w:p>
    <w:p w:rsidR="0087555A" w:rsidRPr="00DD41BA" w:rsidRDefault="0087555A" w:rsidP="0087555A">
      <w:pPr>
        <w:pStyle w:val="ConsPlusNormal"/>
        <w:ind w:firstLine="540"/>
        <w:jc w:val="both"/>
        <w:rPr>
          <w:szCs w:val="24"/>
        </w:rPr>
      </w:pPr>
      <w:r w:rsidRPr="00DD41BA">
        <w:rPr>
          <w:szCs w:val="24"/>
        </w:rPr>
        <w:t>- пятидневная рабочая неделя с двумя выходными днями - субботой и воскресеньем;</w:t>
      </w:r>
    </w:p>
    <w:p w:rsidR="0087555A" w:rsidRPr="00DD41BA" w:rsidRDefault="0087555A" w:rsidP="0087555A">
      <w:pPr>
        <w:pStyle w:val="ConsPlusNormal"/>
        <w:ind w:firstLine="540"/>
        <w:jc w:val="both"/>
        <w:rPr>
          <w:szCs w:val="24"/>
        </w:rPr>
      </w:pPr>
      <w:r w:rsidRPr="00DD41BA">
        <w:rPr>
          <w:szCs w:val="24"/>
        </w:rPr>
        <w:t>- продолжительность ежедневной работы составляет 7 часов 12 минут;</w:t>
      </w:r>
    </w:p>
    <w:p w:rsidR="0087555A" w:rsidRPr="00473513" w:rsidRDefault="0087555A" w:rsidP="0087555A">
      <w:pPr>
        <w:pStyle w:val="ConsPlusNormal"/>
        <w:ind w:firstLine="540"/>
        <w:jc w:val="both"/>
        <w:rPr>
          <w:color w:val="000000"/>
          <w:szCs w:val="24"/>
        </w:rPr>
      </w:pPr>
      <w:r w:rsidRPr="00DD41BA">
        <w:rPr>
          <w:szCs w:val="24"/>
        </w:rPr>
        <w:t xml:space="preserve">- </w:t>
      </w:r>
      <w:r w:rsidRPr="009B1492">
        <w:rPr>
          <w:szCs w:val="24"/>
        </w:rPr>
        <w:t>время начала работы - 8.18, время окончания работы - 16.30;</w:t>
      </w:r>
    </w:p>
    <w:p w:rsidR="0087555A" w:rsidRPr="00DD41BA" w:rsidRDefault="0087555A" w:rsidP="0087555A">
      <w:pPr>
        <w:pStyle w:val="ConsPlusNormal"/>
        <w:ind w:firstLine="540"/>
        <w:jc w:val="both"/>
        <w:rPr>
          <w:szCs w:val="24"/>
        </w:rPr>
      </w:pPr>
      <w:r w:rsidRPr="00DD41BA">
        <w:rPr>
          <w:szCs w:val="24"/>
        </w:rPr>
        <w:t>- перерыв для отдыха и питания продолжительностью один час с 13.00 до 14.00. Данный перерыв не включается в рабочее время и не оплачивается.</w:t>
      </w:r>
    </w:p>
    <w:p w:rsidR="0087555A" w:rsidRPr="00DD41BA" w:rsidRDefault="0087555A" w:rsidP="0087555A">
      <w:pPr>
        <w:pStyle w:val="ConsPlusNormal"/>
        <w:ind w:firstLine="540"/>
        <w:jc w:val="both"/>
        <w:rPr>
          <w:szCs w:val="24"/>
        </w:rPr>
      </w:pPr>
      <w:r w:rsidRPr="00DD41BA">
        <w:rPr>
          <w:szCs w:val="24"/>
        </w:rPr>
        <w:t>5. Для работников в возрасте до 16 лет устанавливается следующий режим рабочего времени:</w:t>
      </w:r>
    </w:p>
    <w:p w:rsidR="0087555A" w:rsidRPr="00DD41BA" w:rsidRDefault="0087555A" w:rsidP="0087555A">
      <w:pPr>
        <w:pStyle w:val="ConsPlusNormal"/>
        <w:ind w:firstLine="540"/>
        <w:jc w:val="both"/>
        <w:rPr>
          <w:szCs w:val="24"/>
        </w:rPr>
      </w:pPr>
      <w:r w:rsidRPr="00DD41BA">
        <w:rPr>
          <w:szCs w:val="24"/>
        </w:rPr>
        <w:t>- пятидневная рабочая неделя с двумя выходными днями - субботой и воскресеньем;</w:t>
      </w:r>
    </w:p>
    <w:p w:rsidR="0087555A" w:rsidRPr="00DD41BA" w:rsidRDefault="0087555A" w:rsidP="0087555A">
      <w:pPr>
        <w:pStyle w:val="ConsPlusNormal"/>
        <w:ind w:firstLine="540"/>
        <w:jc w:val="both"/>
        <w:rPr>
          <w:szCs w:val="24"/>
        </w:rPr>
      </w:pPr>
      <w:r w:rsidRPr="00DD41BA">
        <w:rPr>
          <w:szCs w:val="24"/>
        </w:rPr>
        <w:t>- продолжительность ежедневной работы составляет 4 часа 48 минут;</w:t>
      </w:r>
    </w:p>
    <w:p w:rsidR="0087555A" w:rsidRPr="00DD41BA" w:rsidRDefault="0087555A" w:rsidP="0087555A">
      <w:pPr>
        <w:pStyle w:val="ConsPlusNormal"/>
        <w:ind w:firstLine="540"/>
        <w:jc w:val="both"/>
        <w:rPr>
          <w:szCs w:val="24"/>
        </w:rPr>
      </w:pPr>
      <w:r w:rsidRPr="00DD41BA">
        <w:rPr>
          <w:szCs w:val="24"/>
        </w:rPr>
        <w:t>- время начала работы - 9.00, время окончания работы - 14.48;</w:t>
      </w:r>
    </w:p>
    <w:p w:rsidR="0087555A" w:rsidRPr="00DD41BA" w:rsidRDefault="0087555A" w:rsidP="0087555A">
      <w:pPr>
        <w:pStyle w:val="ConsPlusNormal"/>
        <w:ind w:firstLine="540"/>
        <w:jc w:val="both"/>
        <w:rPr>
          <w:szCs w:val="24"/>
        </w:rPr>
      </w:pPr>
      <w:r w:rsidRPr="00DD41BA">
        <w:rPr>
          <w:szCs w:val="24"/>
        </w:rPr>
        <w:t>- перерыв для отдыха и питания продолжительностью один час с 13.00 до 14.00. Данный перерыв не включается в рабочее время и не оплачивается.</w:t>
      </w:r>
    </w:p>
    <w:p w:rsidR="0087555A" w:rsidRPr="00DD41BA" w:rsidRDefault="0087555A" w:rsidP="0087555A">
      <w:pPr>
        <w:pStyle w:val="ConsPlusNormal"/>
        <w:ind w:firstLine="540"/>
        <w:jc w:val="both"/>
        <w:rPr>
          <w:szCs w:val="24"/>
        </w:rPr>
      </w:pPr>
      <w:r w:rsidRPr="00DD41BA">
        <w:rPr>
          <w:szCs w:val="24"/>
        </w:rPr>
        <w:t xml:space="preserve">6. Для работников, являющихся инвалидами I и II группы и для работников в возрасте от 16 до 18 лет; </w:t>
      </w:r>
    </w:p>
    <w:p w:rsidR="0087555A" w:rsidRPr="00DD41BA" w:rsidRDefault="0087555A" w:rsidP="0087555A">
      <w:pPr>
        <w:pStyle w:val="ConsPlusNormal"/>
        <w:ind w:firstLine="540"/>
        <w:jc w:val="both"/>
        <w:rPr>
          <w:szCs w:val="24"/>
        </w:rPr>
      </w:pPr>
      <w:r w:rsidRPr="00DD41BA">
        <w:rPr>
          <w:szCs w:val="24"/>
        </w:rPr>
        <w:t>- пятидневная рабочая неделя с двумя выходными днями - субботой и воскресеньем;</w:t>
      </w:r>
    </w:p>
    <w:p w:rsidR="0087555A" w:rsidRPr="00DD41BA" w:rsidRDefault="0087555A" w:rsidP="0087555A">
      <w:pPr>
        <w:pStyle w:val="ConsPlusNormal"/>
        <w:ind w:firstLine="540"/>
        <w:jc w:val="both"/>
        <w:rPr>
          <w:szCs w:val="24"/>
        </w:rPr>
      </w:pPr>
      <w:r w:rsidRPr="00DD41BA">
        <w:rPr>
          <w:szCs w:val="24"/>
        </w:rPr>
        <w:t>- продолжительность ежедневной работы составляет 7 часов;</w:t>
      </w:r>
    </w:p>
    <w:p w:rsidR="0087555A" w:rsidRPr="00DD41BA" w:rsidRDefault="0087555A" w:rsidP="0087555A">
      <w:pPr>
        <w:pStyle w:val="ConsPlusNormal"/>
        <w:ind w:firstLine="540"/>
        <w:jc w:val="both"/>
        <w:rPr>
          <w:szCs w:val="24"/>
        </w:rPr>
      </w:pPr>
      <w:r w:rsidRPr="00DD41BA">
        <w:rPr>
          <w:szCs w:val="24"/>
        </w:rPr>
        <w:t>- время начала работы - 9.00, время окончания работы - 17.00;</w:t>
      </w:r>
    </w:p>
    <w:p w:rsidR="0087555A" w:rsidRPr="00DD41BA" w:rsidRDefault="0087555A" w:rsidP="0087555A">
      <w:pPr>
        <w:pStyle w:val="ConsPlusNormal"/>
        <w:ind w:firstLine="540"/>
        <w:jc w:val="both"/>
        <w:rPr>
          <w:szCs w:val="24"/>
        </w:rPr>
      </w:pPr>
      <w:r w:rsidRPr="00DD41BA">
        <w:rPr>
          <w:szCs w:val="24"/>
        </w:rPr>
        <w:t>- перерыв для отдыха и питания продолжительностью один час с 13.00 до 14.00. Данный перерыв не включается в рабочее время и не оплачивается.</w:t>
      </w:r>
    </w:p>
    <w:p w:rsidR="0087555A" w:rsidRPr="00DD41BA" w:rsidRDefault="0087555A" w:rsidP="0087555A">
      <w:pPr>
        <w:pStyle w:val="ConsPlusNormal"/>
        <w:ind w:firstLine="540"/>
        <w:jc w:val="both"/>
        <w:rPr>
          <w:szCs w:val="24"/>
        </w:rPr>
      </w:pPr>
      <w:r w:rsidRPr="00DD41BA">
        <w:rPr>
          <w:szCs w:val="24"/>
        </w:rPr>
        <w:t>7. 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87555A" w:rsidRPr="00DD41BA" w:rsidRDefault="0087555A" w:rsidP="0087555A">
      <w:pPr>
        <w:pStyle w:val="ConsPlusNormal"/>
        <w:ind w:firstLine="540"/>
        <w:jc w:val="both"/>
        <w:rPr>
          <w:szCs w:val="24"/>
        </w:rPr>
      </w:pPr>
      <w:r w:rsidRPr="00DD41BA">
        <w:rPr>
          <w:szCs w:val="24"/>
        </w:rPr>
        <w:t>8.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87555A" w:rsidRPr="00DD41BA" w:rsidRDefault="0087555A" w:rsidP="0087555A">
      <w:pPr>
        <w:pStyle w:val="ConsPlusNormal"/>
        <w:ind w:firstLine="540"/>
        <w:jc w:val="both"/>
        <w:rPr>
          <w:szCs w:val="24"/>
        </w:rPr>
      </w:pPr>
      <w:r w:rsidRPr="00DD41BA">
        <w:rPr>
          <w:szCs w:val="24"/>
        </w:rPr>
        <w:t>9.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w:t>
      </w:r>
    </w:p>
    <w:p w:rsidR="0087555A" w:rsidRPr="00DD41BA" w:rsidRDefault="0087555A" w:rsidP="0087555A">
      <w:pPr>
        <w:pStyle w:val="ConsPlusNormal"/>
        <w:ind w:firstLine="540"/>
        <w:jc w:val="both"/>
        <w:rPr>
          <w:szCs w:val="24"/>
        </w:rPr>
      </w:pPr>
      <w:r w:rsidRPr="00DD41BA">
        <w:rPr>
          <w:szCs w:val="24"/>
        </w:rPr>
        <w:t>10. Работодатель обязан установить неполное рабочее время по просьбе работников следующим категориям работников:</w:t>
      </w:r>
    </w:p>
    <w:p w:rsidR="0087555A" w:rsidRPr="00DD41BA" w:rsidRDefault="0087555A" w:rsidP="0087555A">
      <w:pPr>
        <w:pStyle w:val="ConsPlusNormal"/>
        <w:ind w:firstLine="540"/>
        <w:jc w:val="both"/>
        <w:rPr>
          <w:szCs w:val="24"/>
        </w:rPr>
      </w:pPr>
      <w:r w:rsidRPr="00DD41BA">
        <w:rPr>
          <w:szCs w:val="24"/>
        </w:rPr>
        <w:t>- беременным женщинам;</w:t>
      </w:r>
    </w:p>
    <w:p w:rsidR="0087555A" w:rsidRPr="00DD41BA" w:rsidRDefault="0087555A" w:rsidP="0087555A">
      <w:pPr>
        <w:pStyle w:val="ConsPlusNormal"/>
        <w:ind w:firstLine="540"/>
        <w:jc w:val="both"/>
        <w:rPr>
          <w:szCs w:val="24"/>
        </w:rPr>
      </w:pPr>
      <w:r w:rsidRPr="00DD41BA">
        <w:rPr>
          <w:szCs w:val="24"/>
        </w:rPr>
        <w:t>- одному из родителей (опекуну, попечителю), имеющему ребенка в возрасте до 14 лет (ребенка-инвалида в возрасте до 18 лет);</w:t>
      </w:r>
    </w:p>
    <w:p w:rsidR="0087555A" w:rsidRPr="00DD41BA" w:rsidRDefault="0087555A" w:rsidP="0087555A">
      <w:pPr>
        <w:pStyle w:val="ConsPlusNormal"/>
        <w:ind w:firstLine="540"/>
        <w:jc w:val="both"/>
        <w:rPr>
          <w:szCs w:val="24"/>
        </w:rPr>
      </w:pPr>
      <w:r w:rsidRPr="00DD41BA">
        <w:rPr>
          <w:szCs w:val="24"/>
        </w:rPr>
        <w:t>- лицу, осуществляющему уход за больным членом семьи в соответствии с медицинским заключением, выданным в установленном порядке;</w:t>
      </w:r>
    </w:p>
    <w:p w:rsidR="0087555A" w:rsidRPr="00DD41BA" w:rsidRDefault="0087555A" w:rsidP="0087555A">
      <w:pPr>
        <w:pStyle w:val="ConsPlusNormal"/>
        <w:ind w:firstLine="540"/>
        <w:jc w:val="both"/>
        <w:rPr>
          <w:szCs w:val="24"/>
        </w:rPr>
      </w:pPr>
      <w:r w:rsidRPr="00DD41BA">
        <w:rPr>
          <w:szCs w:val="24"/>
        </w:rPr>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rsidR="0087555A" w:rsidRPr="00DD41BA" w:rsidRDefault="0087555A" w:rsidP="0087555A">
      <w:pPr>
        <w:pStyle w:val="ConsPlusNormal"/>
        <w:ind w:firstLine="540"/>
        <w:jc w:val="both"/>
        <w:rPr>
          <w:szCs w:val="24"/>
        </w:rPr>
      </w:pPr>
      <w:r w:rsidRPr="00DD41BA">
        <w:rPr>
          <w:szCs w:val="24"/>
        </w:rPr>
        <w:t>11. Для работников, работающих по совместительству, продолжительность рабочего дня не должна превышать четырех часов в день.</w:t>
      </w:r>
    </w:p>
    <w:p w:rsidR="0087555A" w:rsidRPr="00DD41BA" w:rsidRDefault="0087555A" w:rsidP="0087555A">
      <w:pPr>
        <w:pStyle w:val="ConsPlusNormal"/>
        <w:ind w:firstLine="540"/>
        <w:jc w:val="both"/>
        <w:rPr>
          <w:szCs w:val="24"/>
        </w:rPr>
      </w:pPr>
      <w:r w:rsidRPr="00DD41BA">
        <w:rPr>
          <w:szCs w:val="24"/>
        </w:rPr>
        <w:t>12. Ночное время - время с 22.00 часов до 6.00 часов.</w:t>
      </w:r>
    </w:p>
    <w:p w:rsidR="0087555A" w:rsidRPr="00DD41BA" w:rsidRDefault="0087555A" w:rsidP="0087555A">
      <w:pPr>
        <w:pStyle w:val="ConsPlusNormal"/>
        <w:ind w:firstLine="540"/>
        <w:jc w:val="both"/>
        <w:rPr>
          <w:szCs w:val="24"/>
        </w:rPr>
      </w:pPr>
      <w:r w:rsidRPr="00DD41BA">
        <w:rPr>
          <w:szCs w:val="24"/>
        </w:rPr>
        <w:t xml:space="preserve">К работе в ночное время не допускаются беременные женщины, инвалиды, работники, не достигшие возраста 18 лет, женщины, имеющие детей в возрасте до трех лет, работники, имеющие детей-инвалидов, а также работники, осуществляющие уход за больными членами их семей в соответствии с медицинскими заключениями; матери и отцы, воспитывающие без супруга (супруги) детей в возрасте до пяти лет, а также </w:t>
      </w:r>
      <w:r w:rsidRPr="00DD41BA">
        <w:rPr>
          <w:szCs w:val="24"/>
        </w:rPr>
        <w:lastRenderedPageBreak/>
        <w:t>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w:t>
      </w:r>
    </w:p>
    <w:p w:rsidR="0087555A" w:rsidRPr="00DD41BA" w:rsidRDefault="0087555A" w:rsidP="0087555A">
      <w:pPr>
        <w:pStyle w:val="ConsPlusNormal"/>
        <w:ind w:firstLine="540"/>
        <w:jc w:val="both"/>
        <w:rPr>
          <w:szCs w:val="24"/>
        </w:rPr>
      </w:pPr>
      <w:r w:rsidRPr="00DD41BA">
        <w:rPr>
          <w:szCs w:val="24"/>
        </w:rPr>
        <w:t>13.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87555A" w:rsidRPr="00DD41BA" w:rsidRDefault="0087555A" w:rsidP="0087555A">
      <w:pPr>
        <w:pStyle w:val="ConsPlusNormal"/>
        <w:ind w:firstLine="540"/>
        <w:jc w:val="both"/>
        <w:rPr>
          <w:szCs w:val="24"/>
        </w:rPr>
      </w:pPr>
      <w:r w:rsidRPr="00DD41BA">
        <w:rPr>
          <w:szCs w:val="24"/>
        </w:rPr>
        <w:t>- при необходимости выполнить сверхурочную работу;</w:t>
      </w:r>
    </w:p>
    <w:p w:rsidR="0087555A" w:rsidRPr="00DD41BA" w:rsidRDefault="0087555A" w:rsidP="0087555A">
      <w:pPr>
        <w:pStyle w:val="ConsPlusNormal"/>
        <w:ind w:firstLine="540"/>
        <w:jc w:val="both"/>
        <w:rPr>
          <w:szCs w:val="24"/>
        </w:rPr>
      </w:pPr>
      <w:r w:rsidRPr="00DD41BA">
        <w:rPr>
          <w:szCs w:val="24"/>
        </w:rPr>
        <w:t>- если работник работает на условиях ненормированного рабочего дня.</w:t>
      </w:r>
    </w:p>
    <w:p w:rsidR="0087555A" w:rsidRPr="00DD41BA" w:rsidRDefault="0087555A" w:rsidP="0087555A">
      <w:pPr>
        <w:pStyle w:val="ConsPlusNormal"/>
        <w:ind w:firstLine="540"/>
        <w:jc w:val="both"/>
        <w:rPr>
          <w:szCs w:val="24"/>
        </w:rPr>
      </w:pPr>
      <w:r w:rsidRPr="00DD41BA">
        <w:rPr>
          <w:szCs w:val="24"/>
        </w:rPr>
        <w:t xml:space="preserve">14. Сверхурочная работа - работа, выполняемая работником по инициативе </w:t>
      </w:r>
      <w:proofErr w:type="gramStart"/>
      <w:r w:rsidRPr="00DD41BA">
        <w:rPr>
          <w:szCs w:val="24"/>
        </w:rPr>
        <w:t>работодателя</w:t>
      </w:r>
      <w:proofErr w:type="gramEnd"/>
      <w:r w:rsidRPr="00DD41BA">
        <w:rPr>
          <w:szCs w:val="24"/>
        </w:rPr>
        <w:t xml:space="preserve"> за пределами установленной для работника продолжительности рабочего времени: ежедневной работы,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rsidR="0087555A" w:rsidRPr="00DD41BA" w:rsidRDefault="0087555A" w:rsidP="0087555A">
      <w:pPr>
        <w:pStyle w:val="ConsPlusNormal"/>
        <w:ind w:firstLine="540"/>
        <w:jc w:val="both"/>
        <w:rPr>
          <w:szCs w:val="24"/>
        </w:rPr>
      </w:pPr>
      <w:r w:rsidRPr="00DD41BA">
        <w:rPr>
          <w:szCs w:val="24"/>
        </w:rPr>
        <w:t>Работодатель вправе привлекать Работника к сверхурочной работе без его согласия в следующих случаях, установленных ТК РФ.</w:t>
      </w:r>
    </w:p>
    <w:p w:rsidR="0087555A" w:rsidRPr="00DD41BA" w:rsidRDefault="0087555A" w:rsidP="0087555A">
      <w:pPr>
        <w:pStyle w:val="ConsPlusNormal"/>
        <w:ind w:firstLine="540"/>
        <w:jc w:val="both"/>
        <w:rPr>
          <w:szCs w:val="24"/>
        </w:rPr>
      </w:pPr>
      <w:r w:rsidRPr="00DD41BA">
        <w:rPr>
          <w:szCs w:val="24"/>
        </w:rPr>
        <w:t xml:space="preserve">15. 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w:t>
      </w:r>
      <w:proofErr w:type="gramStart"/>
      <w:r w:rsidRPr="00DD41BA">
        <w:rPr>
          <w:szCs w:val="24"/>
        </w:rPr>
        <w:t>пределами</w:t>
      </w:r>
      <w:proofErr w:type="gramEnd"/>
      <w:r w:rsidRPr="00DD41BA">
        <w:rPr>
          <w:szCs w:val="24"/>
        </w:rPr>
        <w:t xml:space="preserve"> установленной для них продолжительности рабочего времени.</w:t>
      </w:r>
    </w:p>
    <w:p w:rsidR="0087555A" w:rsidRPr="00DD41BA" w:rsidRDefault="0087555A" w:rsidP="0087555A">
      <w:pPr>
        <w:pStyle w:val="ConsPlusNormal"/>
        <w:ind w:firstLine="540"/>
        <w:jc w:val="both"/>
        <w:rPr>
          <w:szCs w:val="24"/>
        </w:rPr>
      </w:pPr>
      <w:r w:rsidRPr="00DD41BA">
        <w:rPr>
          <w:szCs w:val="24"/>
        </w:rPr>
        <w:t>Условие о режиме ненормированного рабочего дня обязательно включается в трудовой договор. Перечень должностей работников с ненормированным рабочим днем устанавливается локальным нормативным актом.</w:t>
      </w:r>
    </w:p>
    <w:p w:rsidR="0087555A" w:rsidRPr="00DD41BA" w:rsidRDefault="0087555A" w:rsidP="0087555A">
      <w:pPr>
        <w:pStyle w:val="ConsPlusNormal"/>
        <w:ind w:firstLine="540"/>
        <w:jc w:val="both"/>
        <w:rPr>
          <w:szCs w:val="24"/>
        </w:rPr>
      </w:pPr>
      <w:r w:rsidRPr="00DD41BA">
        <w:rPr>
          <w:szCs w:val="24"/>
        </w:rPr>
        <w:t>16. Работодатель ведет учет времени, фактически отработанного каждым работником, в табеле учета рабочего времени.</w:t>
      </w:r>
    </w:p>
    <w:p w:rsidR="0087555A" w:rsidRPr="00DD41BA" w:rsidRDefault="0087555A" w:rsidP="0087555A">
      <w:pPr>
        <w:pStyle w:val="ConsPlusNormal"/>
        <w:jc w:val="both"/>
        <w:rPr>
          <w:szCs w:val="24"/>
        </w:rPr>
      </w:pPr>
    </w:p>
    <w:p w:rsidR="0087555A" w:rsidRPr="00DD41BA" w:rsidRDefault="0087555A" w:rsidP="0087555A">
      <w:pPr>
        <w:pStyle w:val="ConsPlusNormal"/>
        <w:jc w:val="center"/>
        <w:outlineLvl w:val="1"/>
        <w:rPr>
          <w:szCs w:val="24"/>
        </w:rPr>
      </w:pPr>
      <w:r w:rsidRPr="00DD41BA">
        <w:rPr>
          <w:szCs w:val="24"/>
        </w:rPr>
        <w:t>IX. ВРЕМЯ ОТДЫХА</w:t>
      </w:r>
    </w:p>
    <w:p w:rsidR="0087555A" w:rsidRPr="00DD41BA" w:rsidRDefault="0087555A" w:rsidP="0087555A">
      <w:pPr>
        <w:pStyle w:val="ConsPlusNormal"/>
        <w:jc w:val="both"/>
        <w:rPr>
          <w:szCs w:val="24"/>
        </w:rPr>
      </w:pPr>
    </w:p>
    <w:p w:rsidR="0087555A" w:rsidRPr="00DD41BA" w:rsidRDefault="0087555A" w:rsidP="0087555A">
      <w:pPr>
        <w:pStyle w:val="ConsPlusNormal"/>
        <w:ind w:firstLine="540"/>
        <w:jc w:val="both"/>
        <w:rPr>
          <w:szCs w:val="24"/>
        </w:rPr>
      </w:pPr>
      <w:r w:rsidRPr="00DD41BA">
        <w:rPr>
          <w:szCs w:val="24"/>
        </w:rPr>
        <w:t>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87555A" w:rsidRPr="00DD41BA" w:rsidRDefault="0087555A" w:rsidP="0087555A">
      <w:pPr>
        <w:pStyle w:val="ConsPlusNormal"/>
        <w:ind w:firstLine="540"/>
        <w:jc w:val="both"/>
        <w:rPr>
          <w:szCs w:val="24"/>
        </w:rPr>
      </w:pPr>
      <w:r w:rsidRPr="00DD41BA">
        <w:rPr>
          <w:szCs w:val="24"/>
        </w:rPr>
        <w:t>2. Виды времени отдыха:</w:t>
      </w:r>
    </w:p>
    <w:p w:rsidR="0087555A" w:rsidRPr="00DD41BA" w:rsidRDefault="0087555A" w:rsidP="0087555A">
      <w:pPr>
        <w:pStyle w:val="ConsPlusNormal"/>
        <w:ind w:firstLine="540"/>
        <w:jc w:val="both"/>
        <w:rPr>
          <w:szCs w:val="24"/>
        </w:rPr>
      </w:pPr>
      <w:r w:rsidRPr="00DD41BA">
        <w:rPr>
          <w:szCs w:val="24"/>
        </w:rPr>
        <w:t>- перерывы в течение рабочего дня (смены);</w:t>
      </w:r>
    </w:p>
    <w:p w:rsidR="0087555A" w:rsidRPr="00DD41BA" w:rsidRDefault="0087555A" w:rsidP="0087555A">
      <w:pPr>
        <w:pStyle w:val="ConsPlusNormal"/>
        <w:ind w:firstLine="540"/>
        <w:jc w:val="both"/>
        <w:rPr>
          <w:szCs w:val="24"/>
        </w:rPr>
      </w:pPr>
      <w:r w:rsidRPr="00DD41BA">
        <w:rPr>
          <w:szCs w:val="24"/>
        </w:rPr>
        <w:t>- ежедневный (междусменный) отдых;</w:t>
      </w:r>
    </w:p>
    <w:p w:rsidR="0087555A" w:rsidRPr="00DD41BA" w:rsidRDefault="0087555A" w:rsidP="0087555A">
      <w:pPr>
        <w:pStyle w:val="ConsPlusNormal"/>
        <w:ind w:firstLine="540"/>
        <w:jc w:val="both"/>
        <w:rPr>
          <w:szCs w:val="24"/>
        </w:rPr>
      </w:pPr>
      <w:r w:rsidRPr="00DD41BA">
        <w:rPr>
          <w:szCs w:val="24"/>
        </w:rPr>
        <w:t>- выходные дни (еженедельный непрерывный отдых);</w:t>
      </w:r>
    </w:p>
    <w:p w:rsidR="0087555A" w:rsidRPr="00DD41BA" w:rsidRDefault="0087555A" w:rsidP="0087555A">
      <w:pPr>
        <w:pStyle w:val="ConsPlusNormal"/>
        <w:ind w:firstLine="540"/>
        <w:jc w:val="both"/>
        <w:rPr>
          <w:szCs w:val="24"/>
        </w:rPr>
      </w:pPr>
      <w:r w:rsidRPr="00DD41BA">
        <w:rPr>
          <w:szCs w:val="24"/>
        </w:rPr>
        <w:t>- нерабочие праздничные дни;</w:t>
      </w:r>
    </w:p>
    <w:p w:rsidR="0087555A" w:rsidRPr="00DD41BA" w:rsidRDefault="0087555A" w:rsidP="0087555A">
      <w:pPr>
        <w:pStyle w:val="ConsPlusNormal"/>
        <w:ind w:firstLine="540"/>
        <w:jc w:val="both"/>
        <w:rPr>
          <w:szCs w:val="24"/>
        </w:rPr>
      </w:pPr>
      <w:r w:rsidRPr="00DD41BA">
        <w:rPr>
          <w:szCs w:val="24"/>
        </w:rPr>
        <w:t>- отпуска.</w:t>
      </w:r>
    </w:p>
    <w:p w:rsidR="0087555A" w:rsidRPr="00DD41BA" w:rsidRDefault="0087555A" w:rsidP="0087555A">
      <w:pPr>
        <w:pStyle w:val="ConsPlusNormal"/>
        <w:ind w:firstLine="540"/>
        <w:jc w:val="both"/>
        <w:rPr>
          <w:szCs w:val="24"/>
        </w:rPr>
      </w:pPr>
      <w:r w:rsidRPr="00DD41BA">
        <w:rPr>
          <w:szCs w:val="24"/>
        </w:rPr>
        <w:t>3. Работникам предоставляется следующее время отдыха:</w:t>
      </w:r>
    </w:p>
    <w:p w:rsidR="0087555A" w:rsidRPr="00DD41BA" w:rsidRDefault="0087555A" w:rsidP="0087555A">
      <w:pPr>
        <w:pStyle w:val="ConsPlusNormal"/>
        <w:ind w:firstLine="540"/>
        <w:jc w:val="both"/>
        <w:rPr>
          <w:szCs w:val="24"/>
        </w:rPr>
      </w:pPr>
      <w:r w:rsidRPr="00DD41BA">
        <w:rPr>
          <w:szCs w:val="24"/>
        </w:rPr>
        <w:t>1) перерыв для отдыха и питания продолжительностью один час с 13.00 до 14.00 в течение рабочего дня;</w:t>
      </w:r>
    </w:p>
    <w:p w:rsidR="0087555A" w:rsidRPr="00DD41BA" w:rsidRDefault="0087555A" w:rsidP="0087555A">
      <w:pPr>
        <w:pStyle w:val="ConsPlusNormal"/>
        <w:ind w:firstLine="540"/>
        <w:jc w:val="both"/>
        <w:rPr>
          <w:szCs w:val="24"/>
        </w:rPr>
      </w:pPr>
      <w:r w:rsidRPr="00DD41BA">
        <w:rPr>
          <w:szCs w:val="24"/>
        </w:rPr>
        <w:t>2) два выходных дня - суббота, воскресенье;</w:t>
      </w:r>
    </w:p>
    <w:p w:rsidR="0087555A" w:rsidRPr="00DD41BA" w:rsidRDefault="0087555A" w:rsidP="0087555A">
      <w:pPr>
        <w:pStyle w:val="ConsPlusNormal"/>
        <w:ind w:firstLine="540"/>
        <w:jc w:val="both"/>
        <w:rPr>
          <w:szCs w:val="24"/>
        </w:rPr>
      </w:pPr>
      <w:r w:rsidRPr="00DD41BA">
        <w:rPr>
          <w:szCs w:val="24"/>
        </w:rPr>
        <w:t>3) нерабочие праздничные дни устанавливаются в соответствии с ТК РФ;</w:t>
      </w:r>
    </w:p>
    <w:p w:rsidR="0087555A" w:rsidRPr="00DD41BA" w:rsidRDefault="0087555A" w:rsidP="0087555A">
      <w:pPr>
        <w:pStyle w:val="ConsPlusNormal"/>
        <w:ind w:firstLine="540"/>
        <w:jc w:val="both"/>
        <w:rPr>
          <w:szCs w:val="24"/>
        </w:rPr>
      </w:pPr>
      <w:r w:rsidRPr="00DD41BA">
        <w:rPr>
          <w:szCs w:val="24"/>
        </w:rPr>
        <w:t>4) ежегодные отпуска с сохранением места работы (должности) и среднего заработка.</w:t>
      </w:r>
    </w:p>
    <w:p w:rsidR="0087555A" w:rsidRPr="00DD41BA" w:rsidRDefault="0087555A" w:rsidP="0087555A">
      <w:pPr>
        <w:autoSpaceDE w:val="0"/>
        <w:autoSpaceDN w:val="0"/>
        <w:adjustRightInd w:val="0"/>
        <w:ind w:firstLine="540"/>
        <w:jc w:val="both"/>
        <w:rPr>
          <w:sz w:val="24"/>
          <w:szCs w:val="24"/>
        </w:rPr>
      </w:pPr>
      <w:r w:rsidRPr="00DD41BA">
        <w:rPr>
          <w:sz w:val="24"/>
          <w:szCs w:val="24"/>
        </w:rPr>
        <w:t xml:space="preserve">4. Перерывы для отдыха и питания не предоставляются </w:t>
      </w:r>
      <w:proofErr w:type="gramStart"/>
      <w:r w:rsidRPr="00DD41BA">
        <w:rPr>
          <w:sz w:val="24"/>
          <w:szCs w:val="24"/>
        </w:rPr>
        <w:t>работникам</w:t>
      </w:r>
      <w:proofErr w:type="gramEnd"/>
      <w:r w:rsidRPr="00DD41BA">
        <w:rPr>
          <w:sz w:val="24"/>
          <w:szCs w:val="24"/>
        </w:rPr>
        <w:t xml:space="preserve"> если установленная для них продолжительность ежедневной работы (смены) не превышает четырех часов.</w:t>
      </w:r>
    </w:p>
    <w:p w:rsidR="0087555A" w:rsidRPr="00DD41BA" w:rsidRDefault="0087555A" w:rsidP="0087555A">
      <w:pPr>
        <w:pStyle w:val="ConsPlusNormal"/>
        <w:ind w:firstLine="540"/>
        <w:jc w:val="both"/>
        <w:rPr>
          <w:szCs w:val="24"/>
        </w:rPr>
      </w:pPr>
      <w:r w:rsidRPr="00DD41BA">
        <w:rPr>
          <w:szCs w:val="24"/>
        </w:rPr>
        <w:t>5. 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rsidR="0087555A" w:rsidRPr="00DD41BA" w:rsidRDefault="0087555A" w:rsidP="0087555A">
      <w:pPr>
        <w:pStyle w:val="ConsPlusNormal"/>
        <w:ind w:firstLine="540"/>
        <w:jc w:val="both"/>
        <w:rPr>
          <w:szCs w:val="24"/>
        </w:rPr>
      </w:pPr>
      <w:r w:rsidRPr="00DD41BA">
        <w:rPr>
          <w:szCs w:val="24"/>
        </w:rPr>
        <w:t>Работникам Единой дежурной диспетчерской службы выходные дни предоставляются в соответствии с графиком сменности.</w:t>
      </w:r>
    </w:p>
    <w:p w:rsidR="0087555A" w:rsidRPr="00DD41BA" w:rsidRDefault="0087555A" w:rsidP="0087555A">
      <w:pPr>
        <w:pStyle w:val="ConsPlusNormal"/>
        <w:ind w:firstLine="540"/>
        <w:jc w:val="both"/>
        <w:rPr>
          <w:szCs w:val="24"/>
        </w:rPr>
      </w:pPr>
      <w:r w:rsidRPr="00DD41BA">
        <w:rPr>
          <w:szCs w:val="24"/>
        </w:rPr>
        <w:t>6. Работникам предоставляется ежегодный основной оплачиваемый отпуск продолжительностью 28 (двадцать восемь) календарных дней.</w:t>
      </w:r>
    </w:p>
    <w:p w:rsidR="0087555A" w:rsidRPr="00F15A59" w:rsidRDefault="0087555A" w:rsidP="0087555A">
      <w:pPr>
        <w:tabs>
          <w:tab w:val="left" w:pos="4420"/>
          <w:tab w:val="left" w:pos="7000"/>
        </w:tabs>
        <w:ind w:left="-360"/>
        <w:jc w:val="both"/>
        <w:rPr>
          <w:sz w:val="24"/>
          <w:szCs w:val="24"/>
        </w:rPr>
      </w:pPr>
      <w:r w:rsidRPr="00DD41BA">
        <w:rPr>
          <w:sz w:val="24"/>
          <w:szCs w:val="24"/>
        </w:rPr>
        <w:lastRenderedPageBreak/>
        <w:t xml:space="preserve">Муниципальным служащим предоставляется ежегодный основной оплачиваемый отпуск продолжительностью </w:t>
      </w:r>
      <w:r w:rsidRPr="00F15A59">
        <w:rPr>
          <w:sz w:val="24"/>
          <w:szCs w:val="24"/>
        </w:rPr>
        <w:t>30 календарных дней</w:t>
      </w:r>
      <w:r>
        <w:rPr>
          <w:sz w:val="24"/>
          <w:szCs w:val="24"/>
        </w:rPr>
        <w:t>.</w:t>
      </w:r>
      <w:r w:rsidRPr="00DD41BA">
        <w:rPr>
          <w:sz w:val="24"/>
          <w:szCs w:val="24"/>
        </w:rPr>
        <w:t xml:space="preserve"> </w:t>
      </w:r>
      <w:r w:rsidRPr="00F15A59">
        <w:rPr>
          <w:sz w:val="24"/>
          <w:szCs w:val="24"/>
        </w:rPr>
        <w:t>Продолжительность предоставляемого муниципальным служащим ежегодного дополнительного оплачиваемого отпуска за выслугу лет составляет:</w:t>
      </w:r>
    </w:p>
    <w:p w:rsidR="0087555A" w:rsidRPr="00F15A59" w:rsidRDefault="0087555A" w:rsidP="0087555A">
      <w:pPr>
        <w:tabs>
          <w:tab w:val="left" w:pos="4420"/>
          <w:tab w:val="left" w:pos="7000"/>
        </w:tabs>
        <w:rPr>
          <w:sz w:val="24"/>
          <w:szCs w:val="24"/>
        </w:rPr>
      </w:pPr>
      <w:r w:rsidRPr="00F15A59">
        <w:rPr>
          <w:sz w:val="24"/>
          <w:szCs w:val="24"/>
        </w:rPr>
        <w:t>1) при стаже муниципальной службы от 1 года до 5 лет-1 календарный день;</w:t>
      </w:r>
    </w:p>
    <w:p w:rsidR="0087555A" w:rsidRPr="00F15A59" w:rsidRDefault="0087555A" w:rsidP="0087555A">
      <w:pPr>
        <w:tabs>
          <w:tab w:val="left" w:pos="4420"/>
          <w:tab w:val="left" w:pos="7000"/>
        </w:tabs>
        <w:jc w:val="both"/>
        <w:rPr>
          <w:sz w:val="24"/>
          <w:szCs w:val="24"/>
        </w:rPr>
      </w:pPr>
      <w:r w:rsidRPr="00F15A59">
        <w:rPr>
          <w:sz w:val="24"/>
          <w:szCs w:val="24"/>
        </w:rPr>
        <w:t>2) при стаже муниципальной службы от 5 до 10 лет-5 календарных дней;</w:t>
      </w:r>
    </w:p>
    <w:p w:rsidR="0087555A" w:rsidRPr="00F15A59" w:rsidRDefault="0087555A" w:rsidP="0087555A">
      <w:pPr>
        <w:tabs>
          <w:tab w:val="left" w:pos="4420"/>
          <w:tab w:val="left" w:pos="7000"/>
        </w:tabs>
        <w:jc w:val="both"/>
        <w:rPr>
          <w:sz w:val="24"/>
          <w:szCs w:val="24"/>
        </w:rPr>
      </w:pPr>
      <w:r w:rsidRPr="00F15A59">
        <w:rPr>
          <w:sz w:val="24"/>
          <w:szCs w:val="24"/>
        </w:rPr>
        <w:t>3) при стаже муниципальной службы от 10  до 15 лет-7 календарных дней;</w:t>
      </w:r>
    </w:p>
    <w:p w:rsidR="0087555A" w:rsidRDefault="0087555A" w:rsidP="0087555A">
      <w:pPr>
        <w:pStyle w:val="ConsPlusNormal"/>
        <w:jc w:val="both"/>
        <w:rPr>
          <w:szCs w:val="24"/>
        </w:rPr>
      </w:pPr>
      <w:r w:rsidRPr="00F15A59">
        <w:rPr>
          <w:szCs w:val="24"/>
        </w:rPr>
        <w:t>4) при стаже муниципальной службы свыше 15 лет-10 календарных дней.</w:t>
      </w:r>
    </w:p>
    <w:p w:rsidR="0087555A" w:rsidRPr="00F15A59" w:rsidRDefault="0087555A" w:rsidP="0087555A">
      <w:pPr>
        <w:tabs>
          <w:tab w:val="left" w:pos="4420"/>
          <w:tab w:val="left" w:pos="7000"/>
        </w:tabs>
        <w:jc w:val="both"/>
        <w:rPr>
          <w:sz w:val="24"/>
          <w:szCs w:val="24"/>
        </w:rPr>
      </w:pPr>
      <w:r>
        <w:rPr>
          <w:sz w:val="24"/>
          <w:szCs w:val="24"/>
        </w:rPr>
        <w:t xml:space="preserve">     </w:t>
      </w:r>
      <w:r w:rsidRPr="00F15A59">
        <w:rPr>
          <w:sz w:val="24"/>
          <w:szCs w:val="24"/>
        </w:rPr>
        <w:t>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и за ненормированный служебный день.</w:t>
      </w:r>
    </w:p>
    <w:p w:rsidR="0087555A" w:rsidRPr="00F15A59" w:rsidRDefault="0087555A" w:rsidP="0087555A">
      <w:pPr>
        <w:pStyle w:val="ConsPlusNormal"/>
        <w:jc w:val="both"/>
        <w:rPr>
          <w:szCs w:val="24"/>
        </w:rPr>
      </w:pPr>
      <w:r w:rsidRPr="00F15A59">
        <w:rPr>
          <w:szCs w:val="24"/>
        </w:rPr>
        <w:t xml:space="preserve">    Муниципальным служащим предоставляется ежегодный дополнительный оплачиваемый отпуск за ненормированный служебный день продолжительностью три календарных дня.</w:t>
      </w:r>
    </w:p>
    <w:p w:rsidR="0087555A" w:rsidRPr="00DD41BA" w:rsidRDefault="0087555A" w:rsidP="0087555A">
      <w:pPr>
        <w:pStyle w:val="ConsPlusNormal"/>
        <w:jc w:val="both"/>
        <w:rPr>
          <w:szCs w:val="24"/>
        </w:rPr>
      </w:pPr>
      <w:r>
        <w:rPr>
          <w:szCs w:val="24"/>
        </w:rPr>
        <w:t xml:space="preserve">     </w:t>
      </w:r>
      <w:r w:rsidRPr="00F15A59">
        <w:rPr>
          <w:szCs w:val="24"/>
        </w:rPr>
        <w:t>П</w:t>
      </w:r>
      <w:r w:rsidRPr="00DD41BA">
        <w:rPr>
          <w:szCs w:val="24"/>
        </w:rPr>
        <w:t>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rsidR="0087555A" w:rsidRPr="00DD41BA" w:rsidRDefault="0087555A" w:rsidP="0087555A">
      <w:pPr>
        <w:pStyle w:val="ConsPlusNormal"/>
        <w:ind w:firstLine="540"/>
        <w:jc w:val="both"/>
        <w:rPr>
          <w:szCs w:val="24"/>
        </w:rPr>
      </w:pPr>
      <w:r w:rsidRPr="00DD41BA">
        <w:rPr>
          <w:szCs w:val="24"/>
        </w:rPr>
        <w:t xml:space="preserve">7. Ежегодные дополнительные оплачиваемые отпуска предоставляются работникам на основании ТК РФ и </w:t>
      </w:r>
      <w:hyperlink r:id="rId10" w:history="1">
        <w:r w:rsidRPr="00DD41BA">
          <w:rPr>
            <w:szCs w:val="24"/>
          </w:rPr>
          <w:t>закона</w:t>
        </w:r>
      </w:hyperlink>
      <w:r w:rsidRPr="00DD41BA">
        <w:rPr>
          <w:szCs w:val="24"/>
        </w:rPr>
        <w:t xml:space="preserve"> Алтайского края от 07.12.2007 N 134-ЗС "О муниципальной службе в Алтайском крае".</w:t>
      </w:r>
    </w:p>
    <w:p w:rsidR="0087555A" w:rsidRPr="00DD41BA" w:rsidRDefault="0087555A" w:rsidP="0087555A">
      <w:pPr>
        <w:pStyle w:val="ConsPlusNormal"/>
        <w:ind w:firstLine="540"/>
        <w:jc w:val="both"/>
        <w:rPr>
          <w:szCs w:val="24"/>
        </w:rPr>
      </w:pPr>
      <w:r w:rsidRPr="00DD41BA">
        <w:rPr>
          <w:szCs w:val="24"/>
        </w:rPr>
        <w:t>8.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87555A" w:rsidRPr="00DD41BA" w:rsidRDefault="0087555A" w:rsidP="0087555A">
      <w:pPr>
        <w:pStyle w:val="ConsPlusNormal"/>
        <w:ind w:firstLine="540"/>
        <w:jc w:val="both"/>
        <w:rPr>
          <w:szCs w:val="24"/>
        </w:rPr>
      </w:pPr>
      <w:r w:rsidRPr="00DD41BA">
        <w:rPr>
          <w:szCs w:val="24"/>
        </w:rPr>
        <w:t>9.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rsidR="0087555A" w:rsidRPr="00DD41BA" w:rsidRDefault="0087555A" w:rsidP="0087555A">
      <w:pPr>
        <w:pStyle w:val="ConsPlusNormal"/>
        <w:ind w:firstLine="540"/>
        <w:jc w:val="both"/>
        <w:rPr>
          <w:szCs w:val="24"/>
        </w:rPr>
      </w:pPr>
      <w:r w:rsidRPr="00DD41BA">
        <w:rPr>
          <w:szCs w:val="24"/>
        </w:rPr>
        <w:t>- женщинам - перед отпуском по беременности и родам или непосредственно после него;</w:t>
      </w:r>
    </w:p>
    <w:p w:rsidR="0087555A" w:rsidRPr="00DD41BA" w:rsidRDefault="0087555A" w:rsidP="0087555A">
      <w:pPr>
        <w:pStyle w:val="ConsPlusNormal"/>
        <w:ind w:firstLine="540"/>
        <w:jc w:val="both"/>
        <w:rPr>
          <w:szCs w:val="24"/>
        </w:rPr>
      </w:pPr>
      <w:r w:rsidRPr="00DD41BA">
        <w:rPr>
          <w:szCs w:val="24"/>
        </w:rPr>
        <w:t>- работникам в возрасте до восемнадцати лет;</w:t>
      </w:r>
    </w:p>
    <w:p w:rsidR="0087555A" w:rsidRPr="00DD41BA" w:rsidRDefault="0087555A" w:rsidP="0087555A">
      <w:pPr>
        <w:pStyle w:val="ConsPlusNormal"/>
        <w:ind w:firstLine="540"/>
        <w:jc w:val="both"/>
        <w:rPr>
          <w:szCs w:val="24"/>
        </w:rPr>
      </w:pPr>
      <w:r w:rsidRPr="00DD41BA">
        <w:rPr>
          <w:szCs w:val="24"/>
        </w:rPr>
        <w:t>- работникам, усыновившим ребенка (детей) в возрасте до трех месяцев;</w:t>
      </w:r>
    </w:p>
    <w:p w:rsidR="0087555A" w:rsidRPr="00DD41BA" w:rsidRDefault="0087555A" w:rsidP="0087555A">
      <w:pPr>
        <w:pStyle w:val="ConsPlusNormal"/>
        <w:ind w:firstLine="540"/>
        <w:jc w:val="both"/>
        <w:rPr>
          <w:szCs w:val="24"/>
        </w:rPr>
      </w:pPr>
      <w:r w:rsidRPr="00DD41BA">
        <w:rPr>
          <w:szCs w:val="24"/>
        </w:rPr>
        <w:t>- совместителям одновременно с ежегодным оплачиваемым отпуском по основному месту работы;</w:t>
      </w:r>
    </w:p>
    <w:p w:rsidR="0087555A" w:rsidRPr="00DD41BA" w:rsidRDefault="0087555A" w:rsidP="0087555A">
      <w:pPr>
        <w:pStyle w:val="ConsPlusNormal"/>
        <w:ind w:firstLine="540"/>
        <w:jc w:val="both"/>
        <w:rPr>
          <w:szCs w:val="24"/>
        </w:rPr>
      </w:pPr>
      <w:r w:rsidRPr="00DD41BA">
        <w:rPr>
          <w:szCs w:val="24"/>
        </w:rPr>
        <w:t>- в других случаях, предусмотренных федеральными законами.</w:t>
      </w:r>
    </w:p>
    <w:p w:rsidR="0087555A" w:rsidRPr="00DD41BA" w:rsidRDefault="0087555A" w:rsidP="0087555A">
      <w:pPr>
        <w:pStyle w:val="ConsPlusNormal"/>
        <w:ind w:firstLine="540"/>
        <w:jc w:val="both"/>
        <w:rPr>
          <w:szCs w:val="24"/>
        </w:rPr>
      </w:pPr>
      <w:r w:rsidRPr="00DD41BA">
        <w:rPr>
          <w:szCs w:val="24"/>
        </w:rPr>
        <w:t>10.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w:t>
      </w:r>
    </w:p>
    <w:p w:rsidR="0087555A" w:rsidRPr="00DD41BA" w:rsidRDefault="0087555A" w:rsidP="0087555A">
      <w:pPr>
        <w:pStyle w:val="ConsPlusNormal"/>
        <w:ind w:firstLine="540"/>
        <w:jc w:val="both"/>
        <w:rPr>
          <w:szCs w:val="24"/>
        </w:rPr>
      </w:pPr>
      <w:r w:rsidRPr="00DD41BA">
        <w:rPr>
          <w:szCs w:val="24"/>
        </w:rPr>
        <w:t xml:space="preserve">График отпусков утверждается работодателем не </w:t>
      </w:r>
      <w:proofErr w:type="gramStart"/>
      <w:r w:rsidRPr="00DD41BA">
        <w:rPr>
          <w:szCs w:val="24"/>
        </w:rPr>
        <w:t>позднее</w:t>
      </w:r>
      <w:proofErr w:type="gramEnd"/>
      <w:r w:rsidRPr="00DD41BA">
        <w:rPr>
          <w:szCs w:val="24"/>
        </w:rPr>
        <w:t xml:space="preserve"> чем за две недели до наступления календарного года в порядке, установленном ТК РФ.</w:t>
      </w:r>
    </w:p>
    <w:p w:rsidR="0087555A" w:rsidRPr="00DD41BA" w:rsidRDefault="0087555A" w:rsidP="0087555A">
      <w:pPr>
        <w:pStyle w:val="ConsPlusNormal"/>
        <w:ind w:firstLine="540"/>
        <w:jc w:val="both"/>
        <w:rPr>
          <w:szCs w:val="24"/>
        </w:rPr>
      </w:pPr>
      <w:r w:rsidRPr="00DD41BA">
        <w:rPr>
          <w:szCs w:val="24"/>
        </w:rPr>
        <w:t>11. Отзыв работника из отпуска допускается только с его согласия. Неиспользованная в связи с этим часть отпуска может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87555A" w:rsidRPr="00DD41BA" w:rsidRDefault="0087555A" w:rsidP="0087555A">
      <w:pPr>
        <w:pStyle w:val="ConsPlusNormal"/>
        <w:ind w:firstLine="540"/>
        <w:jc w:val="both"/>
        <w:rPr>
          <w:szCs w:val="24"/>
        </w:rPr>
      </w:pPr>
      <w:r w:rsidRPr="00DD41BA">
        <w:rPr>
          <w:szCs w:val="24"/>
        </w:rPr>
        <w:t>12.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87555A" w:rsidRPr="00DD41BA" w:rsidRDefault="0087555A" w:rsidP="0087555A">
      <w:pPr>
        <w:pStyle w:val="ConsPlusNormal"/>
        <w:ind w:firstLine="540"/>
        <w:jc w:val="both"/>
        <w:rPr>
          <w:szCs w:val="24"/>
        </w:rPr>
      </w:pPr>
      <w:r w:rsidRPr="00DD41BA">
        <w:rPr>
          <w:szCs w:val="24"/>
        </w:rPr>
        <w:t xml:space="preserve">13.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w:t>
      </w:r>
      <w:proofErr w:type="gramStart"/>
      <w:r w:rsidRPr="00DD41BA">
        <w:rPr>
          <w:szCs w:val="24"/>
        </w:rPr>
        <w:t>позднее</w:t>
      </w:r>
      <w:proofErr w:type="gramEnd"/>
      <w:r w:rsidRPr="00DD41BA">
        <w:rPr>
          <w:szCs w:val="24"/>
        </w:rPr>
        <w:t xml:space="preserve"> чем за две недели до предполагаемого отпуска. Изменение сроков предоставления отпуска в этом случае производится по соглашению сторон.</w:t>
      </w:r>
    </w:p>
    <w:p w:rsidR="0087555A" w:rsidRPr="00DD41BA" w:rsidRDefault="0087555A" w:rsidP="0087555A">
      <w:pPr>
        <w:pStyle w:val="ConsPlusNormal"/>
        <w:ind w:firstLine="540"/>
        <w:jc w:val="both"/>
        <w:rPr>
          <w:szCs w:val="24"/>
        </w:rPr>
      </w:pPr>
      <w:r w:rsidRPr="00DD41BA">
        <w:rPr>
          <w:szCs w:val="24"/>
        </w:rPr>
        <w:t xml:space="preserve">14.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w:t>
      </w:r>
      <w:r w:rsidRPr="00DD41BA">
        <w:rPr>
          <w:szCs w:val="24"/>
        </w:rPr>
        <w:lastRenderedPageBreak/>
        <w:t>работодателем.</w:t>
      </w:r>
    </w:p>
    <w:p w:rsidR="0087555A" w:rsidRPr="00DD41BA" w:rsidRDefault="0087555A" w:rsidP="0087555A">
      <w:pPr>
        <w:pStyle w:val="ConsPlusNormal"/>
        <w:ind w:firstLine="540"/>
        <w:jc w:val="both"/>
        <w:rPr>
          <w:szCs w:val="24"/>
        </w:rPr>
      </w:pPr>
      <w:r w:rsidRPr="00DD41BA">
        <w:rPr>
          <w:szCs w:val="24"/>
        </w:rPr>
        <w:t>15. При увольнении работнику выплачивается денежная компенсация за все неиспользованные отпуска.</w:t>
      </w:r>
    </w:p>
    <w:p w:rsidR="0087555A" w:rsidRPr="00DD41BA" w:rsidRDefault="0087555A" w:rsidP="0087555A">
      <w:pPr>
        <w:autoSpaceDE w:val="0"/>
        <w:autoSpaceDN w:val="0"/>
        <w:adjustRightInd w:val="0"/>
        <w:ind w:firstLine="540"/>
        <w:jc w:val="both"/>
        <w:rPr>
          <w:sz w:val="24"/>
          <w:szCs w:val="24"/>
        </w:rPr>
      </w:pPr>
      <w:r w:rsidRPr="00DD41BA">
        <w:rPr>
          <w:sz w:val="24"/>
          <w:szCs w:val="24"/>
        </w:rPr>
        <w:t>16. Работникам, непрерывно использующим в работе персональные компьютеры, предоставляются кратковременные перерывы для отдыха. Перерывы предоставляются каждый час на 10 - 15 минут. Работники, использующие в своей работе персональные компьютеры большую часть рабочего времени, должны переключаться на выполнение работы, не связанной с использованием персональных компьютеров, не реже, чем один раз в течение 1 - 1,5 часа. Кратковременные перерывы для отдыха и снятия зрительного напряжения, предоставляемые работникам, занятым работой с ЭВМ, включаются в рабочее время работников.</w:t>
      </w:r>
    </w:p>
    <w:p w:rsidR="0087555A" w:rsidRPr="00DD41BA" w:rsidRDefault="0087555A" w:rsidP="0087555A">
      <w:pPr>
        <w:pStyle w:val="ConsPlusNormal"/>
        <w:jc w:val="both"/>
        <w:rPr>
          <w:szCs w:val="24"/>
        </w:rPr>
      </w:pPr>
    </w:p>
    <w:p w:rsidR="0087555A" w:rsidRPr="00DD41BA" w:rsidRDefault="0087555A" w:rsidP="0087555A">
      <w:pPr>
        <w:pStyle w:val="ConsPlusNormal"/>
        <w:jc w:val="center"/>
        <w:outlineLvl w:val="1"/>
        <w:rPr>
          <w:szCs w:val="24"/>
        </w:rPr>
      </w:pPr>
      <w:r w:rsidRPr="00DD41BA">
        <w:rPr>
          <w:szCs w:val="24"/>
        </w:rPr>
        <w:t>X. ОПЛАТА ТРУДА</w:t>
      </w:r>
    </w:p>
    <w:p w:rsidR="0087555A" w:rsidRPr="00DD41BA" w:rsidRDefault="0087555A" w:rsidP="0087555A">
      <w:pPr>
        <w:pStyle w:val="ConsPlusNormal"/>
        <w:jc w:val="both"/>
        <w:rPr>
          <w:szCs w:val="24"/>
        </w:rPr>
      </w:pPr>
    </w:p>
    <w:p w:rsidR="0087555A" w:rsidRPr="00DD41BA" w:rsidRDefault="0087555A" w:rsidP="0087555A">
      <w:pPr>
        <w:pStyle w:val="ConsPlusNormal"/>
        <w:ind w:firstLine="540"/>
        <w:jc w:val="both"/>
        <w:rPr>
          <w:szCs w:val="24"/>
        </w:rPr>
      </w:pPr>
      <w:r w:rsidRPr="00DD41BA">
        <w:rPr>
          <w:szCs w:val="24"/>
        </w:rPr>
        <w:t>1. 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87555A" w:rsidRPr="00DD41BA" w:rsidRDefault="0087555A" w:rsidP="0087555A">
      <w:pPr>
        <w:pStyle w:val="ConsPlusNormal"/>
        <w:ind w:firstLine="540"/>
        <w:jc w:val="both"/>
        <w:rPr>
          <w:szCs w:val="24"/>
        </w:rPr>
      </w:pPr>
      <w:r w:rsidRPr="00DD41BA">
        <w:rPr>
          <w:szCs w:val="24"/>
        </w:rPr>
        <w:t xml:space="preserve">2. Заработная плата каждого работника Администрации </w:t>
      </w:r>
      <w:r>
        <w:rPr>
          <w:szCs w:val="24"/>
        </w:rPr>
        <w:t>сельсовета</w:t>
      </w:r>
      <w:r w:rsidRPr="00DD41BA">
        <w:rPr>
          <w:szCs w:val="24"/>
        </w:rPr>
        <w:t xml:space="preserve"> зависит от его квалификации, сложности выполняемой работы, количества и качества затраченного труда, устанавливается трудовым договором в соответствии со штатным расписанием, утверждаемым локальным правовым актом на основании положений об оплате труда работников.</w:t>
      </w:r>
    </w:p>
    <w:p w:rsidR="0087555A" w:rsidRPr="00DD41BA" w:rsidRDefault="0087555A" w:rsidP="0087555A">
      <w:pPr>
        <w:pStyle w:val="ConsPlusNormal"/>
        <w:ind w:firstLine="540"/>
        <w:jc w:val="both"/>
        <w:rPr>
          <w:szCs w:val="24"/>
        </w:rPr>
      </w:pPr>
      <w:r w:rsidRPr="00DD41BA">
        <w:rPr>
          <w:szCs w:val="24"/>
        </w:rPr>
        <w:t xml:space="preserve">3. </w:t>
      </w:r>
      <w:proofErr w:type="gramStart"/>
      <w:r w:rsidRPr="00DD41BA">
        <w:rPr>
          <w:szCs w:val="24"/>
        </w:rPr>
        <w:t>Денежное содержание работников, являющихся муниципальными служащими, устанавливается соответствующим Положением и состоит из должностного оклада в соответствии с замещаемой должностью муниципальной службы, а также ежемесячных надбавок к должностному окладу за особые условия работы, выслугу лет на муниципальной службе, премий по результатам работы, ежемесячного денежного поощрения</w:t>
      </w:r>
      <w:r>
        <w:rPr>
          <w:szCs w:val="24"/>
        </w:rPr>
        <w:t xml:space="preserve">, </w:t>
      </w:r>
      <w:r w:rsidRPr="00DD41BA">
        <w:rPr>
          <w:szCs w:val="24"/>
        </w:rPr>
        <w:t>при наличии - ежемесячной надбавки за ученую степень.</w:t>
      </w:r>
      <w:proofErr w:type="gramEnd"/>
    </w:p>
    <w:p w:rsidR="0087555A" w:rsidRPr="00DD41BA" w:rsidRDefault="0087555A" w:rsidP="0087555A">
      <w:pPr>
        <w:pStyle w:val="ConsPlusNormal"/>
        <w:ind w:firstLine="540"/>
        <w:jc w:val="both"/>
        <w:rPr>
          <w:szCs w:val="24"/>
        </w:rPr>
      </w:pPr>
      <w:r w:rsidRPr="00DD41BA">
        <w:rPr>
          <w:szCs w:val="24"/>
        </w:rPr>
        <w:t xml:space="preserve">Размеры должностных окладов, а также размеры доплат, премий и других поощрений муниципальных служащих в соответствии с п.2 ст.7 закона Алтайского края "О муниципальной службе в Алтайском крае" устанавливаются решением </w:t>
      </w:r>
      <w:proofErr w:type="spellStart"/>
      <w:r>
        <w:rPr>
          <w:szCs w:val="24"/>
        </w:rPr>
        <w:t>Усть-Мосихинского</w:t>
      </w:r>
      <w:proofErr w:type="spellEnd"/>
      <w:r>
        <w:rPr>
          <w:szCs w:val="24"/>
        </w:rPr>
        <w:t xml:space="preserve"> сельского Совета народных депутатов </w:t>
      </w:r>
      <w:proofErr w:type="spellStart"/>
      <w:r>
        <w:rPr>
          <w:szCs w:val="24"/>
        </w:rPr>
        <w:t>Усть-Мосихинского</w:t>
      </w:r>
      <w:proofErr w:type="spellEnd"/>
      <w:r>
        <w:rPr>
          <w:szCs w:val="24"/>
        </w:rPr>
        <w:t xml:space="preserve"> сельсовета </w:t>
      </w:r>
      <w:proofErr w:type="spellStart"/>
      <w:r w:rsidRPr="00DD41BA">
        <w:rPr>
          <w:szCs w:val="24"/>
        </w:rPr>
        <w:t>Ребрихинского</w:t>
      </w:r>
      <w:proofErr w:type="spellEnd"/>
      <w:r w:rsidRPr="00DD41BA">
        <w:rPr>
          <w:szCs w:val="24"/>
        </w:rPr>
        <w:t xml:space="preserve"> район</w:t>
      </w:r>
      <w:r>
        <w:rPr>
          <w:szCs w:val="24"/>
        </w:rPr>
        <w:t>а</w:t>
      </w:r>
      <w:r w:rsidRPr="00DD41BA">
        <w:rPr>
          <w:szCs w:val="24"/>
        </w:rPr>
        <w:t xml:space="preserve"> </w:t>
      </w:r>
      <w:r>
        <w:rPr>
          <w:szCs w:val="24"/>
        </w:rPr>
        <w:t>Алтайского края</w:t>
      </w:r>
      <w:r w:rsidRPr="00DD41BA">
        <w:rPr>
          <w:szCs w:val="24"/>
        </w:rPr>
        <w:t xml:space="preserve">. </w:t>
      </w:r>
    </w:p>
    <w:p w:rsidR="0087555A" w:rsidRPr="00DD41BA" w:rsidRDefault="0087555A" w:rsidP="0087555A">
      <w:pPr>
        <w:pStyle w:val="ConsPlusNormal"/>
        <w:ind w:firstLine="540"/>
        <w:jc w:val="both"/>
        <w:rPr>
          <w:szCs w:val="24"/>
        </w:rPr>
      </w:pPr>
      <w:r w:rsidRPr="00DD41BA">
        <w:rPr>
          <w:szCs w:val="24"/>
        </w:rPr>
        <w:t>4. Заработная плата служащих, осуществляющих техническое обеспечение деятельности Администрации</w:t>
      </w:r>
      <w:r>
        <w:rPr>
          <w:szCs w:val="24"/>
        </w:rPr>
        <w:t xml:space="preserve"> сельсовета</w:t>
      </w:r>
      <w:r w:rsidRPr="00DD41BA">
        <w:rPr>
          <w:szCs w:val="24"/>
        </w:rPr>
        <w:t>, состоит из должностного оклада, ежемесячной надбавки за сложность, напряженность и высокие достижения в труде, ежемесячной надбавки за выслугу лет, премии и устанавливается на основании Положения принятого Администрацией</w:t>
      </w:r>
      <w:r>
        <w:rPr>
          <w:szCs w:val="24"/>
        </w:rPr>
        <w:t xml:space="preserve"> </w:t>
      </w:r>
      <w:proofErr w:type="spellStart"/>
      <w:r>
        <w:rPr>
          <w:szCs w:val="24"/>
        </w:rPr>
        <w:t>Усть-Мосихинского</w:t>
      </w:r>
      <w:proofErr w:type="spellEnd"/>
      <w:r>
        <w:rPr>
          <w:szCs w:val="24"/>
        </w:rPr>
        <w:t xml:space="preserve"> сельсовета </w:t>
      </w:r>
      <w:proofErr w:type="spellStart"/>
      <w:r w:rsidRPr="00DD41BA">
        <w:rPr>
          <w:szCs w:val="24"/>
        </w:rPr>
        <w:t>Ребрихинского</w:t>
      </w:r>
      <w:proofErr w:type="spellEnd"/>
      <w:r w:rsidRPr="00DD41BA">
        <w:rPr>
          <w:szCs w:val="24"/>
        </w:rPr>
        <w:t xml:space="preserve"> района</w:t>
      </w:r>
      <w:r>
        <w:rPr>
          <w:szCs w:val="24"/>
        </w:rPr>
        <w:t xml:space="preserve"> Алтайского края</w:t>
      </w:r>
      <w:r w:rsidRPr="00DD41BA">
        <w:rPr>
          <w:szCs w:val="24"/>
        </w:rPr>
        <w:t>.</w:t>
      </w:r>
    </w:p>
    <w:p w:rsidR="0087555A" w:rsidRPr="00DD41BA" w:rsidRDefault="0087555A" w:rsidP="0087555A">
      <w:pPr>
        <w:pStyle w:val="ConsPlusNormal"/>
        <w:ind w:firstLine="540"/>
        <w:jc w:val="both"/>
        <w:rPr>
          <w:szCs w:val="24"/>
        </w:rPr>
      </w:pPr>
      <w:r w:rsidRPr="00DD41BA">
        <w:rPr>
          <w:szCs w:val="24"/>
        </w:rPr>
        <w:t xml:space="preserve">Размер должностного оклада, доплат и премий служащих, осуществляющих техническое обеспечение Администрации </w:t>
      </w:r>
      <w:r>
        <w:rPr>
          <w:szCs w:val="24"/>
        </w:rPr>
        <w:t>сельсовета</w:t>
      </w:r>
      <w:r w:rsidRPr="00DD41BA">
        <w:rPr>
          <w:szCs w:val="24"/>
        </w:rPr>
        <w:t>, устанавливается на основании соответствующего Положения.</w:t>
      </w:r>
    </w:p>
    <w:p w:rsidR="0087555A" w:rsidRPr="00DD41BA" w:rsidRDefault="0087555A" w:rsidP="0087555A">
      <w:pPr>
        <w:pStyle w:val="ConsPlusNormal"/>
        <w:ind w:firstLine="540"/>
        <w:jc w:val="both"/>
        <w:rPr>
          <w:szCs w:val="24"/>
        </w:rPr>
      </w:pPr>
      <w:r w:rsidRPr="00DD41BA">
        <w:rPr>
          <w:szCs w:val="24"/>
        </w:rPr>
        <w:t xml:space="preserve">5. Заработная плата рабочих, обслуживающих аппарат Администрации </w:t>
      </w:r>
      <w:proofErr w:type="spellStart"/>
      <w:r>
        <w:rPr>
          <w:szCs w:val="24"/>
        </w:rPr>
        <w:t>Усть-Мосихинского</w:t>
      </w:r>
      <w:proofErr w:type="spellEnd"/>
      <w:r>
        <w:rPr>
          <w:szCs w:val="24"/>
        </w:rPr>
        <w:t xml:space="preserve"> сельсовета </w:t>
      </w:r>
      <w:proofErr w:type="spellStart"/>
      <w:r w:rsidRPr="00DD41BA">
        <w:rPr>
          <w:szCs w:val="24"/>
        </w:rPr>
        <w:t>Ребрихинского</w:t>
      </w:r>
      <w:proofErr w:type="spellEnd"/>
      <w:r w:rsidRPr="00DD41BA">
        <w:rPr>
          <w:szCs w:val="24"/>
        </w:rPr>
        <w:t xml:space="preserve"> района</w:t>
      </w:r>
      <w:r>
        <w:rPr>
          <w:szCs w:val="24"/>
        </w:rPr>
        <w:t xml:space="preserve"> Алтайского края</w:t>
      </w:r>
      <w:r w:rsidRPr="00DD41BA">
        <w:rPr>
          <w:szCs w:val="24"/>
        </w:rPr>
        <w:t xml:space="preserve">, устанавливается Положением Администрации </w:t>
      </w:r>
      <w:proofErr w:type="spellStart"/>
      <w:r>
        <w:rPr>
          <w:szCs w:val="24"/>
        </w:rPr>
        <w:t>Усть-Мосихинского</w:t>
      </w:r>
      <w:proofErr w:type="spellEnd"/>
      <w:r>
        <w:rPr>
          <w:szCs w:val="24"/>
        </w:rPr>
        <w:t xml:space="preserve"> сельсовета</w:t>
      </w:r>
      <w:r w:rsidRPr="00DD41BA">
        <w:rPr>
          <w:szCs w:val="24"/>
        </w:rPr>
        <w:t xml:space="preserve"> </w:t>
      </w:r>
      <w:proofErr w:type="spellStart"/>
      <w:r w:rsidRPr="00DD41BA">
        <w:rPr>
          <w:szCs w:val="24"/>
        </w:rPr>
        <w:t>Ребрихинского</w:t>
      </w:r>
      <w:proofErr w:type="spellEnd"/>
      <w:r w:rsidRPr="00DD41BA">
        <w:rPr>
          <w:szCs w:val="24"/>
        </w:rPr>
        <w:t xml:space="preserve"> района</w:t>
      </w:r>
      <w:r>
        <w:rPr>
          <w:szCs w:val="24"/>
        </w:rPr>
        <w:t xml:space="preserve"> Алтайского края</w:t>
      </w:r>
      <w:r w:rsidRPr="00DD41BA">
        <w:rPr>
          <w:szCs w:val="24"/>
        </w:rPr>
        <w:t xml:space="preserve"> и состоит из тарифной ставки, компенсационных и стимулирующих выплат.</w:t>
      </w:r>
    </w:p>
    <w:p w:rsidR="0087555A" w:rsidRPr="00DD41BA" w:rsidRDefault="0087555A" w:rsidP="0087555A">
      <w:pPr>
        <w:pStyle w:val="ConsPlusNormal"/>
        <w:ind w:firstLine="540"/>
        <w:jc w:val="both"/>
        <w:rPr>
          <w:szCs w:val="24"/>
        </w:rPr>
      </w:pPr>
      <w:r w:rsidRPr="00DD41BA">
        <w:rPr>
          <w:szCs w:val="24"/>
        </w:rPr>
        <w:t xml:space="preserve">Размер тарифной ставки, доплат и премий определяется постановлением Администрации </w:t>
      </w:r>
      <w:r>
        <w:rPr>
          <w:szCs w:val="24"/>
        </w:rPr>
        <w:t>сельсовета</w:t>
      </w:r>
      <w:r w:rsidRPr="00DD41BA">
        <w:rPr>
          <w:szCs w:val="24"/>
        </w:rPr>
        <w:t>.</w:t>
      </w:r>
    </w:p>
    <w:p w:rsidR="0087555A" w:rsidRPr="00DD41BA" w:rsidRDefault="0087555A" w:rsidP="0087555A">
      <w:pPr>
        <w:pStyle w:val="ConsPlusNormal"/>
        <w:ind w:firstLine="540"/>
        <w:jc w:val="both"/>
        <w:rPr>
          <w:szCs w:val="24"/>
        </w:rPr>
      </w:pPr>
      <w:r w:rsidRPr="00DD41BA">
        <w:rPr>
          <w:szCs w:val="24"/>
        </w:rPr>
        <w:t xml:space="preserve">6.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DD41BA">
        <w:rPr>
          <w:szCs w:val="24"/>
        </w:rPr>
        <w:t>размера оплаты труда</w:t>
      </w:r>
      <w:proofErr w:type="gramEnd"/>
      <w:r w:rsidRPr="00DD41BA">
        <w:rPr>
          <w:szCs w:val="24"/>
        </w:rPr>
        <w:t xml:space="preserve">, устанавливаемого в соответствии с положениями </w:t>
      </w:r>
      <w:hyperlink r:id="rId11" w:history="1">
        <w:r w:rsidRPr="00DD41BA">
          <w:rPr>
            <w:szCs w:val="24"/>
          </w:rPr>
          <w:t>статьи 133</w:t>
        </w:r>
      </w:hyperlink>
      <w:r w:rsidRPr="00DD41BA">
        <w:rPr>
          <w:szCs w:val="24"/>
        </w:rPr>
        <w:t xml:space="preserve"> ТК РФ.</w:t>
      </w:r>
    </w:p>
    <w:p w:rsidR="0087555A" w:rsidRPr="00DD41BA" w:rsidRDefault="0087555A" w:rsidP="0087555A">
      <w:pPr>
        <w:pStyle w:val="ConsPlusNormal"/>
        <w:ind w:firstLine="540"/>
        <w:jc w:val="both"/>
        <w:rPr>
          <w:szCs w:val="24"/>
        </w:rPr>
      </w:pPr>
      <w:r w:rsidRPr="00DD41BA">
        <w:rPr>
          <w:szCs w:val="24"/>
        </w:rPr>
        <w:lastRenderedPageBreak/>
        <w:t xml:space="preserve">В случае если месячная заработная плата работника, полностью отработавшего за этот период норму рабочего времени и выполнившего нормы труда (трудовые обязанности) в соответствии с условиями трудового договора, ниже минимального </w:t>
      </w:r>
      <w:proofErr w:type="gramStart"/>
      <w:r w:rsidRPr="00DD41BA">
        <w:rPr>
          <w:szCs w:val="24"/>
        </w:rPr>
        <w:t>размера оплаты труда</w:t>
      </w:r>
      <w:proofErr w:type="gramEnd"/>
      <w:r w:rsidRPr="00DD41BA">
        <w:rPr>
          <w:szCs w:val="24"/>
        </w:rPr>
        <w:t xml:space="preserve"> - работнику производится доплата до уровня минимального размера оплаты труда.</w:t>
      </w:r>
    </w:p>
    <w:p w:rsidR="0087555A" w:rsidRPr="00DD41BA" w:rsidRDefault="0087555A" w:rsidP="0087555A">
      <w:pPr>
        <w:pStyle w:val="ConsPlusNormal"/>
        <w:ind w:firstLine="540"/>
        <w:jc w:val="both"/>
        <w:rPr>
          <w:szCs w:val="24"/>
        </w:rPr>
      </w:pPr>
      <w:r w:rsidRPr="00DD41BA">
        <w:rPr>
          <w:szCs w:val="24"/>
        </w:rPr>
        <w:t xml:space="preserve">7. Выплата заработной платы производится Администрацией </w:t>
      </w:r>
      <w:r>
        <w:rPr>
          <w:szCs w:val="24"/>
        </w:rPr>
        <w:t>сельсовета</w:t>
      </w:r>
      <w:r w:rsidRPr="00DD41BA">
        <w:rPr>
          <w:szCs w:val="24"/>
        </w:rPr>
        <w:t xml:space="preserve"> в денежной форме в валюте Российской Федерации (в рублях).</w:t>
      </w:r>
    </w:p>
    <w:p w:rsidR="0087555A" w:rsidRPr="00DD41BA" w:rsidRDefault="0087555A" w:rsidP="0087555A">
      <w:pPr>
        <w:pStyle w:val="ConsPlusNormal"/>
        <w:ind w:firstLine="540"/>
        <w:jc w:val="both"/>
        <w:rPr>
          <w:szCs w:val="24"/>
        </w:rPr>
      </w:pPr>
      <w:r w:rsidRPr="00DD41BA">
        <w:rPr>
          <w:szCs w:val="24"/>
        </w:rPr>
        <w:t>8. Заработная плата выплачивается работнику путем выдачи наличных денежных сре</w:t>
      </w:r>
      <w:proofErr w:type="gramStart"/>
      <w:r w:rsidRPr="00DD41BA">
        <w:rPr>
          <w:szCs w:val="24"/>
        </w:rPr>
        <w:t>дств в к</w:t>
      </w:r>
      <w:proofErr w:type="gramEnd"/>
      <w:r w:rsidRPr="00DD41BA">
        <w:rPr>
          <w:szCs w:val="24"/>
        </w:rPr>
        <w:t xml:space="preserve">ассе Администрации </w:t>
      </w:r>
      <w:r>
        <w:rPr>
          <w:szCs w:val="24"/>
        </w:rPr>
        <w:t>сельсовета</w:t>
      </w:r>
      <w:r w:rsidRPr="00DD41BA">
        <w:rPr>
          <w:szCs w:val="24"/>
        </w:rPr>
        <w:t xml:space="preserve"> либо путем перечисления денежных средств на банковский счет работника, указанный в заявлении работника.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Pr="00DD41BA">
        <w:rPr>
          <w:szCs w:val="24"/>
        </w:rPr>
        <w:t>позднее</w:t>
      </w:r>
      <w:proofErr w:type="gramEnd"/>
      <w:r w:rsidRPr="00DD41BA">
        <w:rPr>
          <w:szCs w:val="24"/>
        </w:rPr>
        <w:t xml:space="preserve"> чем за пять рабочих дней до дня выплаты заработной платы.</w:t>
      </w:r>
    </w:p>
    <w:p w:rsidR="0087555A" w:rsidRPr="00DD41BA" w:rsidRDefault="0087555A" w:rsidP="0087555A">
      <w:pPr>
        <w:pStyle w:val="ConsPlusNormal"/>
        <w:ind w:firstLine="540"/>
        <w:jc w:val="both"/>
        <w:rPr>
          <w:szCs w:val="24"/>
        </w:rPr>
      </w:pPr>
      <w:r w:rsidRPr="00ED4FCB">
        <w:rPr>
          <w:szCs w:val="24"/>
        </w:rPr>
        <w:t>9. Заработная плата выплачивается работникам каждые полмесяца:</w:t>
      </w:r>
      <w:r>
        <w:rPr>
          <w:szCs w:val="24"/>
        </w:rPr>
        <w:t xml:space="preserve"> 15-го и 30</w:t>
      </w:r>
      <w:r w:rsidRPr="00DD41BA">
        <w:rPr>
          <w:szCs w:val="24"/>
        </w:rPr>
        <w:t>-го числа каждого месяца:</w:t>
      </w:r>
    </w:p>
    <w:p w:rsidR="0087555A" w:rsidRPr="00DD41BA" w:rsidRDefault="0087555A" w:rsidP="0087555A">
      <w:pPr>
        <w:pStyle w:val="ConsPlusNormal"/>
        <w:ind w:firstLine="540"/>
        <w:jc w:val="both"/>
        <w:rPr>
          <w:szCs w:val="24"/>
        </w:rPr>
      </w:pPr>
      <w:r>
        <w:rPr>
          <w:szCs w:val="24"/>
        </w:rPr>
        <w:t>15</w:t>
      </w:r>
      <w:r w:rsidRPr="00DD41BA">
        <w:rPr>
          <w:szCs w:val="24"/>
        </w:rPr>
        <w:t>-го числа выплачивается первая часть заработной платы рабо</w:t>
      </w:r>
      <w:r>
        <w:rPr>
          <w:szCs w:val="24"/>
        </w:rPr>
        <w:t>тника за текущий месяц</w:t>
      </w:r>
      <w:r w:rsidRPr="00ED4FCB">
        <w:rPr>
          <w:szCs w:val="24"/>
        </w:rPr>
        <w:t xml:space="preserve"> </w:t>
      </w:r>
      <w:r>
        <w:rPr>
          <w:szCs w:val="24"/>
        </w:rPr>
        <w:t>за фактически отработанное время с 1-го по 15-е число текущего месяца</w:t>
      </w:r>
      <w:r w:rsidRPr="00DD41BA">
        <w:rPr>
          <w:szCs w:val="24"/>
        </w:rPr>
        <w:t>;</w:t>
      </w:r>
    </w:p>
    <w:p w:rsidR="0087555A" w:rsidRPr="00DD41BA" w:rsidRDefault="0087555A" w:rsidP="0087555A">
      <w:pPr>
        <w:pStyle w:val="ConsPlusNormal"/>
        <w:ind w:firstLine="540"/>
        <w:jc w:val="both"/>
        <w:rPr>
          <w:szCs w:val="24"/>
        </w:rPr>
      </w:pPr>
      <w:proofErr w:type="gramStart"/>
      <w:r>
        <w:rPr>
          <w:szCs w:val="24"/>
        </w:rPr>
        <w:t>30</w:t>
      </w:r>
      <w:r w:rsidRPr="00DD41BA">
        <w:rPr>
          <w:szCs w:val="24"/>
        </w:rPr>
        <w:t>-го числа месяца, следующего за расчетным, производится полный расчет с работником, с выдачей расчетного листка, оформленного в соответствии с требованиями ТК РФ.</w:t>
      </w:r>
      <w:proofErr w:type="gramEnd"/>
    </w:p>
    <w:p w:rsidR="0087555A" w:rsidRPr="00DD41BA" w:rsidRDefault="0087555A" w:rsidP="0087555A">
      <w:pPr>
        <w:pStyle w:val="ConsPlusNormal"/>
        <w:ind w:firstLine="540"/>
        <w:jc w:val="both"/>
        <w:rPr>
          <w:szCs w:val="24"/>
        </w:rPr>
      </w:pPr>
      <w:r w:rsidRPr="00DD41BA">
        <w:rPr>
          <w:szCs w:val="24"/>
        </w:rPr>
        <w:t>10.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87555A" w:rsidRPr="00DD41BA" w:rsidRDefault="0087555A" w:rsidP="0087555A">
      <w:pPr>
        <w:pStyle w:val="ConsPlusNormal"/>
        <w:ind w:firstLine="540"/>
        <w:jc w:val="both"/>
        <w:rPr>
          <w:szCs w:val="24"/>
        </w:rPr>
      </w:pPr>
      <w:r w:rsidRPr="00DD41BA">
        <w:rPr>
          <w:szCs w:val="24"/>
        </w:rPr>
        <w:t xml:space="preserve">11. Заработная плата, не полученная ко дню смерти работника, выдается членам его семьи или лицу, находившемуся на </w:t>
      </w:r>
      <w:proofErr w:type="gramStart"/>
      <w:r w:rsidRPr="00DD41BA">
        <w:rPr>
          <w:szCs w:val="24"/>
        </w:rPr>
        <w:t>иждивении умершего на</w:t>
      </w:r>
      <w:proofErr w:type="gramEnd"/>
      <w:r w:rsidRPr="00DD41BA">
        <w:rPr>
          <w:szCs w:val="24"/>
        </w:rPr>
        <w:t xml:space="preserve"> день его смерти. Выдача заработной платы производится не позднее недельного срока со дня подачи работодателю соответствующих документов.</w:t>
      </w:r>
    </w:p>
    <w:p w:rsidR="0087555A" w:rsidRPr="00DD41BA" w:rsidRDefault="0087555A" w:rsidP="0087555A">
      <w:pPr>
        <w:pStyle w:val="ConsPlusNormal"/>
        <w:ind w:firstLine="540"/>
        <w:jc w:val="both"/>
        <w:rPr>
          <w:szCs w:val="24"/>
        </w:rPr>
      </w:pPr>
      <w:r w:rsidRPr="00DD41BA">
        <w:rPr>
          <w:szCs w:val="24"/>
        </w:rPr>
        <w:t>12. В случае</w:t>
      </w:r>
      <w:proofErr w:type="gramStart"/>
      <w:r w:rsidRPr="00DD41BA">
        <w:rPr>
          <w:szCs w:val="24"/>
        </w:rPr>
        <w:t>,</w:t>
      </w:r>
      <w:proofErr w:type="gramEnd"/>
      <w:r w:rsidRPr="00DD41BA">
        <w:rPr>
          <w:szCs w:val="24"/>
        </w:rPr>
        <w:t xml:space="preserve"> если работодатель допустит задержку выплаты работникам заработной платы и другие нарушения оплаты труда, он несет ответственность в соответствии с ТК РФ и иными федеральными законами.</w:t>
      </w:r>
    </w:p>
    <w:p w:rsidR="0087555A" w:rsidRPr="00DD41BA" w:rsidRDefault="0087555A" w:rsidP="0087555A">
      <w:pPr>
        <w:pStyle w:val="ConsPlusNormal"/>
        <w:ind w:firstLine="540"/>
        <w:jc w:val="both"/>
        <w:rPr>
          <w:szCs w:val="24"/>
        </w:rPr>
      </w:pPr>
      <w:r w:rsidRPr="00DD41BA">
        <w:rPr>
          <w:szCs w:val="24"/>
        </w:rPr>
        <w:t xml:space="preserve">13. </w:t>
      </w:r>
      <w:proofErr w:type="gramStart"/>
      <w:r w:rsidRPr="00DD41BA">
        <w:rPr>
          <w:szCs w:val="24"/>
        </w:rPr>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w:t>
      </w:r>
      <w:proofErr w:type="gramEnd"/>
    </w:p>
    <w:p w:rsidR="0087555A" w:rsidRPr="00DD41BA" w:rsidRDefault="0087555A" w:rsidP="0087555A">
      <w:pPr>
        <w:pStyle w:val="ConsPlusNormal"/>
        <w:ind w:firstLine="540"/>
        <w:jc w:val="both"/>
        <w:rPr>
          <w:szCs w:val="24"/>
        </w:rPr>
      </w:pPr>
      <w:r w:rsidRPr="00DD41BA">
        <w:rPr>
          <w:szCs w:val="24"/>
        </w:rPr>
        <w:t>Сверхурочная работа оплачивается за первые два часа работы не менее чем в полуторном размере, за последующие часы - не менее чем в двойном размере. Сверхурочная работа с согласия работника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87555A" w:rsidRPr="00DD41BA" w:rsidRDefault="0087555A" w:rsidP="0087555A">
      <w:pPr>
        <w:pStyle w:val="ConsPlusNormal"/>
        <w:ind w:firstLine="540"/>
        <w:jc w:val="both"/>
        <w:rPr>
          <w:szCs w:val="24"/>
        </w:rPr>
      </w:pPr>
      <w:r w:rsidRPr="00DD41BA">
        <w:rPr>
          <w:szCs w:val="24"/>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доплаты устанавливается по соглашению сторон трудового договора с учетом содержания и (или) объема дополнительной работы (статья 60.2 ТК РФ);</w:t>
      </w:r>
    </w:p>
    <w:p w:rsidR="0087555A" w:rsidRPr="00DD41BA" w:rsidRDefault="0087555A" w:rsidP="0087555A">
      <w:pPr>
        <w:pStyle w:val="ConsPlusNormal"/>
        <w:ind w:firstLine="540"/>
        <w:jc w:val="both"/>
        <w:rPr>
          <w:szCs w:val="24"/>
        </w:rPr>
      </w:pPr>
      <w:r w:rsidRPr="00DD41BA">
        <w:rPr>
          <w:szCs w:val="24"/>
        </w:rPr>
        <w:t>Работа в выходной и нерабочий праздничный день оплачивается не менее</w:t>
      </w:r>
      <w:proofErr w:type="gramStart"/>
      <w:r w:rsidRPr="00DD41BA">
        <w:rPr>
          <w:szCs w:val="24"/>
        </w:rPr>
        <w:t>,</w:t>
      </w:r>
      <w:proofErr w:type="gramEnd"/>
      <w:r w:rsidRPr="00DD41BA">
        <w:rPr>
          <w:szCs w:val="24"/>
        </w:rPr>
        <w:t xml:space="preserve"> чем в двойном размере. С согласия работника, работавшего в выходной или нерабочий праздничный день, ему может быть предоставлен другой день отдыха. В этом случае </w:t>
      </w:r>
      <w:r w:rsidRPr="00DD41BA">
        <w:rPr>
          <w:szCs w:val="24"/>
        </w:rPr>
        <w:lastRenderedPageBreak/>
        <w:t>работа в нерабочий праздничный день оплачивается в одинарном размере, а день отдыха оплате не подлежит (ст. 153 ТК РФ).</w:t>
      </w:r>
    </w:p>
    <w:p w:rsidR="0087555A" w:rsidRPr="00DD41BA" w:rsidRDefault="0087555A" w:rsidP="0087555A">
      <w:pPr>
        <w:pStyle w:val="ConsPlusNormal"/>
        <w:jc w:val="both"/>
        <w:rPr>
          <w:szCs w:val="24"/>
        </w:rPr>
      </w:pPr>
    </w:p>
    <w:p w:rsidR="0087555A" w:rsidRPr="00DD41BA" w:rsidRDefault="0087555A" w:rsidP="0087555A">
      <w:pPr>
        <w:pStyle w:val="ConsPlusNormal"/>
        <w:jc w:val="center"/>
        <w:outlineLvl w:val="1"/>
        <w:rPr>
          <w:szCs w:val="24"/>
        </w:rPr>
      </w:pPr>
      <w:r w:rsidRPr="00DD41BA">
        <w:rPr>
          <w:szCs w:val="24"/>
        </w:rPr>
        <w:t>XI. ГАРАНТИИ И КОМПЕНСАЦИИ</w:t>
      </w:r>
    </w:p>
    <w:p w:rsidR="0087555A" w:rsidRPr="00DD41BA" w:rsidRDefault="0087555A" w:rsidP="0087555A">
      <w:pPr>
        <w:pStyle w:val="ConsPlusNormal"/>
        <w:jc w:val="both"/>
        <w:rPr>
          <w:szCs w:val="24"/>
        </w:rPr>
      </w:pPr>
    </w:p>
    <w:p w:rsidR="0087555A" w:rsidRPr="00DD41BA" w:rsidRDefault="0087555A" w:rsidP="0087555A">
      <w:pPr>
        <w:pStyle w:val="ConsPlusNormal"/>
        <w:ind w:firstLine="540"/>
        <w:jc w:val="both"/>
        <w:rPr>
          <w:szCs w:val="24"/>
        </w:rPr>
      </w:pPr>
      <w:r w:rsidRPr="00DD41BA">
        <w:rPr>
          <w:szCs w:val="24"/>
        </w:rPr>
        <w:t>1. 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87555A" w:rsidRPr="00DD41BA" w:rsidRDefault="0087555A" w:rsidP="0087555A">
      <w:pPr>
        <w:pStyle w:val="ConsPlusNormal"/>
        <w:ind w:firstLine="540"/>
        <w:jc w:val="both"/>
        <w:rPr>
          <w:szCs w:val="24"/>
        </w:rPr>
      </w:pPr>
      <w:r w:rsidRPr="00DD41BA">
        <w:rPr>
          <w:szCs w:val="24"/>
        </w:rPr>
        <w:t>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ТК РФ и другими федеральными законами.</w:t>
      </w:r>
    </w:p>
    <w:p w:rsidR="0087555A" w:rsidRPr="00DD41BA" w:rsidRDefault="0087555A" w:rsidP="0087555A">
      <w:pPr>
        <w:pStyle w:val="ConsPlusNormal"/>
        <w:ind w:firstLine="540"/>
        <w:jc w:val="both"/>
        <w:rPr>
          <w:szCs w:val="24"/>
        </w:rPr>
      </w:pPr>
      <w:r w:rsidRPr="00DD41BA">
        <w:rPr>
          <w:szCs w:val="24"/>
        </w:rPr>
        <w:t>2. Помимо общих гарантий и компенсаций, предусмотренных ТК РФ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87555A" w:rsidRPr="00DD41BA" w:rsidRDefault="0087555A" w:rsidP="0087555A">
      <w:pPr>
        <w:pStyle w:val="ConsPlusNormal"/>
        <w:ind w:firstLine="540"/>
        <w:jc w:val="both"/>
        <w:rPr>
          <w:szCs w:val="24"/>
        </w:rPr>
      </w:pPr>
      <w:r w:rsidRPr="00DD41BA">
        <w:rPr>
          <w:szCs w:val="24"/>
        </w:rPr>
        <w:t>при направлении в служебные командировки;</w:t>
      </w:r>
    </w:p>
    <w:p w:rsidR="0087555A" w:rsidRPr="00DD41BA" w:rsidRDefault="0087555A" w:rsidP="0087555A">
      <w:pPr>
        <w:pStyle w:val="ConsPlusNormal"/>
        <w:ind w:firstLine="540"/>
        <w:jc w:val="both"/>
        <w:rPr>
          <w:szCs w:val="24"/>
        </w:rPr>
      </w:pPr>
      <w:r w:rsidRPr="00DD41BA">
        <w:rPr>
          <w:szCs w:val="24"/>
        </w:rPr>
        <w:t>при переезде на работу в другую местность;</w:t>
      </w:r>
    </w:p>
    <w:p w:rsidR="0087555A" w:rsidRPr="00DD41BA" w:rsidRDefault="0087555A" w:rsidP="0087555A">
      <w:pPr>
        <w:pStyle w:val="ConsPlusNormal"/>
        <w:ind w:firstLine="540"/>
        <w:jc w:val="both"/>
        <w:rPr>
          <w:szCs w:val="24"/>
        </w:rPr>
      </w:pPr>
      <w:r w:rsidRPr="00DD41BA">
        <w:rPr>
          <w:szCs w:val="24"/>
        </w:rPr>
        <w:t>при исполнении государственных или общественных обязанностей;</w:t>
      </w:r>
    </w:p>
    <w:p w:rsidR="0087555A" w:rsidRPr="00DD41BA" w:rsidRDefault="0087555A" w:rsidP="0087555A">
      <w:pPr>
        <w:pStyle w:val="ConsPlusNormal"/>
        <w:ind w:firstLine="540"/>
        <w:jc w:val="both"/>
        <w:rPr>
          <w:szCs w:val="24"/>
        </w:rPr>
      </w:pPr>
      <w:r w:rsidRPr="00DD41BA">
        <w:rPr>
          <w:szCs w:val="24"/>
        </w:rPr>
        <w:t>при совмещении работы с получением образования;</w:t>
      </w:r>
    </w:p>
    <w:p w:rsidR="0087555A" w:rsidRPr="00DD41BA" w:rsidRDefault="0087555A" w:rsidP="0087555A">
      <w:pPr>
        <w:pStyle w:val="ConsPlusNormal"/>
        <w:ind w:firstLine="540"/>
        <w:jc w:val="both"/>
        <w:rPr>
          <w:szCs w:val="24"/>
        </w:rPr>
      </w:pPr>
      <w:r w:rsidRPr="00DD41BA">
        <w:rPr>
          <w:szCs w:val="24"/>
        </w:rPr>
        <w:t>при вынужденном прекращении работы не по вине работника;</w:t>
      </w:r>
    </w:p>
    <w:p w:rsidR="0087555A" w:rsidRPr="00DD41BA" w:rsidRDefault="0087555A" w:rsidP="0087555A">
      <w:pPr>
        <w:pStyle w:val="ConsPlusNormal"/>
        <w:ind w:firstLine="540"/>
        <w:jc w:val="both"/>
        <w:rPr>
          <w:szCs w:val="24"/>
        </w:rPr>
      </w:pPr>
      <w:r w:rsidRPr="00DD41BA">
        <w:rPr>
          <w:szCs w:val="24"/>
        </w:rPr>
        <w:t>при предоставлении ежегодного оплачиваемого отпуска;</w:t>
      </w:r>
    </w:p>
    <w:p w:rsidR="0087555A" w:rsidRPr="00DD41BA" w:rsidRDefault="0087555A" w:rsidP="0087555A">
      <w:pPr>
        <w:pStyle w:val="ConsPlusNormal"/>
        <w:ind w:firstLine="540"/>
        <w:jc w:val="both"/>
        <w:rPr>
          <w:szCs w:val="24"/>
        </w:rPr>
      </w:pPr>
      <w:r w:rsidRPr="00DD41BA">
        <w:rPr>
          <w:szCs w:val="24"/>
        </w:rPr>
        <w:t>в некоторых случаях прекращения трудового договора;</w:t>
      </w:r>
    </w:p>
    <w:p w:rsidR="0087555A" w:rsidRPr="00DD41BA" w:rsidRDefault="0087555A" w:rsidP="0087555A">
      <w:pPr>
        <w:pStyle w:val="ConsPlusNormal"/>
        <w:ind w:firstLine="540"/>
        <w:jc w:val="both"/>
        <w:rPr>
          <w:szCs w:val="24"/>
        </w:rPr>
      </w:pPr>
      <w:r w:rsidRPr="00DD41BA">
        <w:rPr>
          <w:szCs w:val="24"/>
        </w:rPr>
        <w:t>в связи с задержкой по вине работодателя выдачи трудовой книжки при увольнении работника;</w:t>
      </w:r>
    </w:p>
    <w:p w:rsidR="0087555A" w:rsidRPr="00DD41BA" w:rsidRDefault="0087555A" w:rsidP="0087555A">
      <w:pPr>
        <w:pStyle w:val="ConsPlusNormal"/>
        <w:ind w:firstLine="540"/>
        <w:jc w:val="both"/>
        <w:rPr>
          <w:szCs w:val="24"/>
        </w:rPr>
      </w:pPr>
      <w:r w:rsidRPr="00DD41BA">
        <w:rPr>
          <w:szCs w:val="24"/>
        </w:rPr>
        <w:t>в других случаях, предусмотренных ТК РФ и иными федеральными законами.</w:t>
      </w:r>
    </w:p>
    <w:p w:rsidR="0087555A" w:rsidRPr="00DD41BA" w:rsidRDefault="0087555A" w:rsidP="0087555A">
      <w:pPr>
        <w:pStyle w:val="ConsPlusNormal"/>
        <w:ind w:firstLine="540"/>
        <w:jc w:val="both"/>
        <w:rPr>
          <w:szCs w:val="24"/>
        </w:rPr>
      </w:pPr>
      <w:r w:rsidRPr="00DD41BA">
        <w:rPr>
          <w:szCs w:val="24"/>
        </w:rPr>
        <w:t>3. При направлении работника в служебную командировку ему гарантируется сохранение места работы (должности) и среднего заработка, а также возмещение расходов, связанных со служебной командировкой:</w:t>
      </w:r>
    </w:p>
    <w:p w:rsidR="0087555A" w:rsidRPr="00DD41BA" w:rsidRDefault="0087555A" w:rsidP="0087555A">
      <w:pPr>
        <w:pStyle w:val="ConsPlusNormal"/>
        <w:ind w:firstLine="540"/>
        <w:jc w:val="both"/>
        <w:rPr>
          <w:szCs w:val="24"/>
        </w:rPr>
      </w:pPr>
      <w:r w:rsidRPr="00DD41BA">
        <w:rPr>
          <w:szCs w:val="24"/>
        </w:rPr>
        <w:t>расходы по проезду;</w:t>
      </w:r>
    </w:p>
    <w:p w:rsidR="0087555A" w:rsidRPr="00DD41BA" w:rsidRDefault="0087555A" w:rsidP="0087555A">
      <w:pPr>
        <w:pStyle w:val="ConsPlusNormal"/>
        <w:ind w:firstLine="540"/>
        <w:jc w:val="both"/>
        <w:rPr>
          <w:szCs w:val="24"/>
        </w:rPr>
      </w:pPr>
      <w:r w:rsidRPr="00DD41BA">
        <w:rPr>
          <w:szCs w:val="24"/>
        </w:rPr>
        <w:t>расходы по найму жилого помещения;</w:t>
      </w:r>
    </w:p>
    <w:p w:rsidR="0087555A" w:rsidRPr="00DD41BA" w:rsidRDefault="0087555A" w:rsidP="0087555A">
      <w:pPr>
        <w:pStyle w:val="ConsPlusNormal"/>
        <w:ind w:firstLine="540"/>
        <w:jc w:val="both"/>
        <w:rPr>
          <w:szCs w:val="24"/>
        </w:rPr>
      </w:pPr>
      <w:r w:rsidRPr="00DD41BA">
        <w:rPr>
          <w:szCs w:val="24"/>
        </w:rPr>
        <w:t>дополнительные расходы, связанные с проживанием вне места постоянного жительства (суточные);</w:t>
      </w:r>
    </w:p>
    <w:p w:rsidR="0087555A" w:rsidRPr="00DD41BA" w:rsidRDefault="0087555A" w:rsidP="0087555A">
      <w:pPr>
        <w:pStyle w:val="ConsPlusNormal"/>
        <w:ind w:firstLine="540"/>
        <w:jc w:val="both"/>
        <w:rPr>
          <w:szCs w:val="24"/>
        </w:rPr>
      </w:pPr>
      <w:r w:rsidRPr="00DD41BA">
        <w:rPr>
          <w:szCs w:val="24"/>
        </w:rPr>
        <w:t xml:space="preserve">иные расходы, произведенные работником с разрешения или </w:t>
      </w:r>
      <w:proofErr w:type="gramStart"/>
      <w:r w:rsidRPr="00DD41BA">
        <w:rPr>
          <w:szCs w:val="24"/>
        </w:rPr>
        <w:t>ведома</w:t>
      </w:r>
      <w:proofErr w:type="gramEnd"/>
      <w:r w:rsidRPr="00DD41BA">
        <w:rPr>
          <w:szCs w:val="24"/>
        </w:rPr>
        <w:t xml:space="preserve"> работодателя.</w:t>
      </w:r>
    </w:p>
    <w:p w:rsidR="0087555A" w:rsidRPr="00DD41BA" w:rsidRDefault="0087555A" w:rsidP="0087555A">
      <w:pPr>
        <w:pStyle w:val="ConsPlusNormal"/>
        <w:ind w:firstLine="540"/>
        <w:jc w:val="both"/>
        <w:rPr>
          <w:szCs w:val="24"/>
        </w:rPr>
      </w:pPr>
      <w:r w:rsidRPr="00DD41BA">
        <w:rPr>
          <w:szCs w:val="24"/>
        </w:rPr>
        <w:t xml:space="preserve">4. Гарантии и компенсации работникам, совмещающим работу с обучением, предоставляются в соответствии со ст. 173 - </w:t>
      </w:r>
      <w:hyperlink r:id="rId12" w:history="1">
        <w:r w:rsidRPr="00DD41BA">
          <w:rPr>
            <w:szCs w:val="24"/>
          </w:rPr>
          <w:t>177</w:t>
        </w:r>
      </w:hyperlink>
      <w:r w:rsidRPr="00DD41BA">
        <w:rPr>
          <w:szCs w:val="24"/>
        </w:rPr>
        <w:t xml:space="preserve"> ТК РФ.</w:t>
      </w:r>
    </w:p>
    <w:p w:rsidR="0087555A" w:rsidRPr="00DD41BA" w:rsidRDefault="0087555A" w:rsidP="0087555A">
      <w:pPr>
        <w:pStyle w:val="ConsPlusNormal"/>
        <w:ind w:firstLine="540"/>
        <w:jc w:val="both"/>
        <w:rPr>
          <w:szCs w:val="24"/>
        </w:rPr>
      </w:pPr>
      <w:r w:rsidRPr="00DD41BA">
        <w:rPr>
          <w:szCs w:val="24"/>
        </w:rPr>
        <w:t>5. Гарантии и компенсации работникам, связанные с расторжением трудового договора, предоставляются в соответствии с главой 27 ТК РФ.</w:t>
      </w:r>
    </w:p>
    <w:p w:rsidR="0087555A" w:rsidRPr="00DD41BA" w:rsidRDefault="0087555A" w:rsidP="0087555A">
      <w:pPr>
        <w:pStyle w:val="ConsPlusNormal"/>
        <w:ind w:firstLine="540"/>
        <w:jc w:val="both"/>
        <w:rPr>
          <w:szCs w:val="24"/>
        </w:rPr>
      </w:pPr>
      <w:r w:rsidRPr="00DD41BA">
        <w:rPr>
          <w:szCs w:val="24"/>
        </w:rPr>
        <w:t xml:space="preserve">6. При временной нетрудоспособности работника Администрация </w:t>
      </w:r>
      <w:r>
        <w:rPr>
          <w:szCs w:val="24"/>
        </w:rPr>
        <w:t>сельсовета</w:t>
      </w:r>
      <w:r w:rsidRPr="00DD41BA">
        <w:rPr>
          <w:szCs w:val="24"/>
        </w:rPr>
        <w:t xml:space="preserve"> выплачивает ему пособие по временной нетрудоспособности в соответствии с федеральным законом.</w:t>
      </w:r>
    </w:p>
    <w:p w:rsidR="0087555A" w:rsidRPr="00DD41BA" w:rsidRDefault="0087555A" w:rsidP="0087555A">
      <w:pPr>
        <w:pStyle w:val="ConsPlusNormal"/>
        <w:jc w:val="both"/>
        <w:rPr>
          <w:szCs w:val="24"/>
        </w:rPr>
      </w:pPr>
    </w:p>
    <w:p w:rsidR="0087555A" w:rsidRPr="00DD41BA" w:rsidRDefault="0087555A" w:rsidP="0087555A">
      <w:pPr>
        <w:pStyle w:val="ConsPlusNormal"/>
        <w:jc w:val="center"/>
        <w:outlineLvl w:val="1"/>
        <w:rPr>
          <w:szCs w:val="24"/>
        </w:rPr>
      </w:pPr>
      <w:r w:rsidRPr="00DD41BA">
        <w:rPr>
          <w:szCs w:val="24"/>
        </w:rPr>
        <w:t>XII. ТРУДОВОЙ РАСПОРЯДОК И ДИСЦИПЛИНА ТРУДА</w:t>
      </w:r>
    </w:p>
    <w:p w:rsidR="0087555A" w:rsidRPr="00DD41BA" w:rsidRDefault="0087555A" w:rsidP="0087555A">
      <w:pPr>
        <w:pStyle w:val="ConsPlusNormal"/>
        <w:jc w:val="both"/>
        <w:rPr>
          <w:szCs w:val="24"/>
        </w:rPr>
      </w:pPr>
    </w:p>
    <w:p w:rsidR="0087555A" w:rsidRPr="00DD41BA" w:rsidRDefault="0087555A" w:rsidP="0087555A">
      <w:pPr>
        <w:pStyle w:val="ConsPlusNormal"/>
        <w:ind w:firstLine="540"/>
        <w:jc w:val="both"/>
        <w:rPr>
          <w:szCs w:val="24"/>
        </w:rPr>
      </w:pPr>
      <w:r w:rsidRPr="00DD41BA">
        <w:rPr>
          <w:szCs w:val="24"/>
        </w:rPr>
        <w:t>1. 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 настоящими Правилами.</w:t>
      </w:r>
    </w:p>
    <w:p w:rsidR="0087555A" w:rsidRPr="00DD41BA" w:rsidRDefault="0087555A" w:rsidP="0087555A">
      <w:pPr>
        <w:pStyle w:val="ConsPlusNormal"/>
        <w:ind w:firstLine="540"/>
        <w:jc w:val="both"/>
        <w:rPr>
          <w:szCs w:val="24"/>
        </w:rPr>
      </w:pPr>
      <w:r w:rsidRPr="00DD41BA">
        <w:rPr>
          <w:szCs w:val="24"/>
        </w:rPr>
        <w:t>2. 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87555A" w:rsidRPr="00DD41BA" w:rsidRDefault="0087555A" w:rsidP="0087555A">
      <w:pPr>
        <w:pStyle w:val="ConsPlusNormal"/>
        <w:ind w:firstLine="540"/>
        <w:jc w:val="both"/>
        <w:rPr>
          <w:szCs w:val="24"/>
        </w:rPr>
      </w:pPr>
      <w:r w:rsidRPr="00DD41BA">
        <w:rPr>
          <w:szCs w:val="24"/>
        </w:rPr>
        <w:t>3. Трудовой распорядок определяется настоящими Правилами.</w:t>
      </w:r>
    </w:p>
    <w:p w:rsidR="0087555A" w:rsidRPr="00DD41BA" w:rsidRDefault="0087555A" w:rsidP="0087555A">
      <w:pPr>
        <w:pStyle w:val="ConsPlusNormal"/>
        <w:ind w:firstLine="540"/>
        <w:jc w:val="both"/>
        <w:rPr>
          <w:szCs w:val="24"/>
        </w:rPr>
      </w:pPr>
      <w:r w:rsidRPr="00DD41BA">
        <w:rPr>
          <w:szCs w:val="24"/>
        </w:rPr>
        <w:t xml:space="preserve">4. Работодатель поощряет работников, добросовестно исполняющих трудовые </w:t>
      </w:r>
      <w:r w:rsidRPr="00DD41BA">
        <w:rPr>
          <w:szCs w:val="24"/>
        </w:rPr>
        <w:lastRenderedPageBreak/>
        <w:t>обязанности: объявляет благодарность, выдает премию, награждает ценным подарком, Почетной грамотой, применяет другие виды поощрений.</w:t>
      </w:r>
    </w:p>
    <w:p w:rsidR="0087555A" w:rsidRPr="00DD41BA" w:rsidRDefault="0087555A" w:rsidP="0087555A">
      <w:pPr>
        <w:pStyle w:val="ConsPlusNormal"/>
        <w:ind w:firstLine="540"/>
        <w:jc w:val="both"/>
        <w:rPr>
          <w:szCs w:val="24"/>
        </w:rPr>
      </w:pPr>
      <w:r w:rsidRPr="00DD41BA">
        <w:rPr>
          <w:szCs w:val="24"/>
        </w:rPr>
        <w:t>За особые трудовые заслуги перед обществом и государством работники могут быть представлены к государственным наградам, наградам Алтайского края и наградам органов местного самоуправления.</w:t>
      </w:r>
    </w:p>
    <w:p w:rsidR="0087555A" w:rsidRPr="00DD41BA" w:rsidRDefault="0087555A" w:rsidP="0087555A">
      <w:pPr>
        <w:pStyle w:val="ConsPlusNormal"/>
        <w:ind w:firstLine="540"/>
        <w:jc w:val="both"/>
        <w:rPr>
          <w:szCs w:val="24"/>
        </w:rPr>
      </w:pPr>
      <w:r w:rsidRPr="00DD41BA">
        <w:rPr>
          <w:szCs w:val="24"/>
        </w:rPr>
        <w:t>5.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87555A" w:rsidRPr="00DD41BA" w:rsidRDefault="0087555A" w:rsidP="0087555A">
      <w:pPr>
        <w:pStyle w:val="ConsPlusNormal"/>
        <w:ind w:firstLine="540"/>
        <w:jc w:val="both"/>
        <w:rPr>
          <w:szCs w:val="24"/>
        </w:rPr>
      </w:pPr>
      <w:r w:rsidRPr="00DD41BA">
        <w:rPr>
          <w:szCs w:val="24"/>
        </w:rPr>
        <w:t>1) замечание;</w:t>
      </w:r>
    </w:p>
    <w:p w:rsidR="0087555A" w:rsidRPr="00DD41BA" w:rsidRDefault="0087555A" w:rsidP="0087555A">
      <w:pPr>
        <w:pStyle w:val="ConsPlusNormal"/>
        <w:ind w:firstLine="540"/>
        <w:jc w:val="both"/>
        <w:rPr>
          <w:szCs w:val="24"/>
        </w:rPr>
      </w:pPr>
      <w:r w:rsidRPr="00DD41BA">
        <w:rPr>
          <w:szCs w:val="24"/>
        </w:rPr>
        <w:t>2) выговор;</w:t>
      </w:r>
    </w:p>
    <w:p w:rsidR="0087555A" w:rsidRPr="00DD41BA" w:rsidRDefault="0087555A" w:rsidP="0087555A">
      <w:pPr>
        <w:pStyle w:val="ConsPlusNormal"/>
        <w:ind w:firstLine="540"/>
        <w:jc w:val="both"/>
        <w:rPr>
          <w:szCs w:val="24"/>
        </w:rPr>
      </w:pPr>
      <w:r w:rsidRPr="00DD41BA">
        <w:rPr>
          <w:szCs w:val="24"/>
        </w:rPr>
        <w:t>3) увольнение по соответствующим основаниям.</w:t>
      </w:r>
    </w:p>
    <w:p w:rsidR="0087555A" w:rsidRPr="00DD41BA" w:rsidRDefault="0087555A" w:rsidP="0087555A">
      <w:pPr>
        <w:pStyle w:val="ConsPlusNormal"/>
        <w:ind w:firstLine="540"/>
        <w:jc w:val="both"/>
        <w:rPr>
          <w:szCs w:val="24"/>
        </w:rPr>
      </w:pPr>
      <w:r w:rsidRPr="00DD41BA">
        <w:rPr>
          <w:szCs w:val="24"/>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87555A" w:rsidRPr="00DD41BA" w:rsidRDefault="0087555A" w:rsidP="0087555A">
      <w:pPr>
        <w:pStyle w:val="ConsPlusNormal"/>
        <w:ind w:firstLine="540"/>
        <w:jc w:val="both"/>
        <w:rPr>
          <w:szCs w:val="24"/>
        </w:rPr>
      </w:pPr>
      <w:r w:rsidRPr="00DD41BA">
        <w:rPr>
          <w:szCs w:val="24"/>
        </w:rPr>
        <w:t>6. Дисциплинарная ответственность муниципальных служащих Администрации района устанавливается в соответствии с требованиями Федерального закона от 02.03.2007 N 25-ФЗ "О муниципальной службе в Российской Федерации".</w:t>
      </w:r>
    </w:p>
    <w:p w:rsidR="0087555A" w:rsidRPr="00DD41BA" w:rsidRDefault="0087555A" w:rsidP="0087555A">
      <w:pPr>
        <w:pStyle w:val="ConsPlusNormal"/>
        <w:ind w:firstLine="540"/>
        <w:jc w:val="both"/>
        <w:rPr>
          <w:szCs w:val="24"/>
        </w:rPr>
      </w:pPr>
      <w:r w:rsidRPr="00DD41BA">
        <w:rPr>
          <w:szCs w:val="24"/>
        </w:rPr>
        <w:t>7. Порядок применения и снятия дисциплинарных взысканий определяется в соответствии с ТК РФ:</w:t>
      </w:r>
    </w:p>
    <w:p w:rsidR="0087555A" w:rsidRPr="00DD41BA" w:rsidRDefault="0087555A" w:rsidP="0087555A">
      <w:pPr>
        <w:pStyle w:val="ConsPlusNormal"/>
        <w:ind w:firstLine="540"/>
        <w:jc w:val="both"/>
        <w:rPr>
          <w:szCs w:val="24"/>
        </w:rPr>
      </w:pPr>
      <w:r w:rsidRPr="00DD41BA">
        <w:rPr>
          <w:szCs w:val="24"/>
        </w:rPr>
        <w:t xml:space="preserve">1)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roofErr w:type="spellStart"/>
      <w:r w:rsidRPr="00DD41BA">
        <w:rPr>
          <w:szCs w:val="24"/>
        </w:rPr>
        <w:t>Непредоставление</w:t>
      </w:r>
      <w:proofErr w:type="spellEnd"/>
      <w:r w:rsidRPr="00DD41BA">
        <w:rPr>
          <w:szCs w:val="24"/>
        </w:rPr>
        <w:t xml:space="preserve"> работником объяснения не является препятствием для применения дисциплинарного взыскания;</w:t>
      </w:r>
    </w:p>
    <w:p w:rsidR="0087555A" w:rsidRPr="00DD41BA" w:rsidRDefault="0087555A" w:rsidP="0087555A">
      <w:pPr>
        <w:pStyle w:val="ConsPlusNormal"/>
        <w:ind w:firstLine="540"/>
        <w:jc w:val="both"/>
        <w:rPr>
          <w:szCs w:val="24"/>
        </w:rPr>
      </w:pPr>
      <w:r w:rsidRPr="00DD41BA">
        <w:rPr>
          <w:szCs w:val="24"/>
        </w:rPr>
        <w:t>2)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87555A" w:rsidRPr="00DD41BA" w:rsidRDefault="0087555A" w:rsidP="0087555A">
      <w:pPr>
        <w:pStyle w:val="ConsPlusNormal"/>
        <w:ind w:firstLine="540"/>
        <w:jc w:val="both"/>
        <w:rPr>
          <w:szCs w:val="24"/>
        </w:rPr>
      </w:pPr>
      <w:r w:rsidRPr="00DD41BA">
        <w:rPr>
          <w:szCs w:val="24"/>
        </w:rPr>
        <w:t>3)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87555A" w:rsidRPr="00DD41BA" w:rsidRDefault="0087555A" w:rsidP="0087555A">
      <w:pPr>
        <w:pStyle w:val="ConsPlusNormal"/>
        <w:ind w:firstLine="540"/>
        <w:jc w:val="both"/>
        <w:rPr>
          <w:szCs w:val="24"/>
        </w:rPr>
      </w:pPr>
      <w:r w:rsidRPr="00DD41BA">
        <w:rPr>
          <w:szCs w:val="24"/>
        </w:rPr>
        <w:t>4) За каждый дисциплинарный проступок может быть применено только одно дисциплинарное взыскание;</w:t>
      </w:r>
    </w:p>
    <w:p w:rsidR="0087555A" w:rsidRPr="00DD41BA" w:rsidRDefault="0087555A" w:rsidP="0087555A">
      <w:pPr>
        <w:pStyle w:val="ConsPlusNormal"/>
        <w:ind w:firstLine="540"/>
        <w:jc w:val="both"/>
        <w:rPr>
          <w:szCs w:val="24"/>
        </w:rPr>
      </w:pPr>
      <w:r w:rsidRPr="00DD41BA">
        <w:rPr>
          <w:szCs w:val="24"/>
        </w:rPr>
        <w:t>5)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распоряжением под роспись, составляется соответствующий акт;</w:t>
      </w:r>
    </w:p>
    <w:p w:rsidR="0087555A" w:rsidRPr="00DD41BA" w:rsidRDefault="0087555A" w:rsidP="0087555A">
      <w:pPr>
        <w:pStyle w:val="ConsPlusNormal"/>
        <w:ind w:firstLine="540"/>
        <w:jc w:val="both"/>
        <w:rPr>
          <w:szCs w:val="24"/>
        </w:rPr>
      </w:pPr>
      <w:r w:rsidRPr="00DD41BA">
        <w:rPr>
          <w:szCs w:val="24"/>
        </w:rPr>
        <w:t>6)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87555A" w:rsidRPr="00DD41BA" w:rsidRDefault="0087555A" w:rsidP="0087555A">
      <w:pPr>
        <w:pStyle w:val="ConsPlusNormal"/>
        <w:ind w:firstLine="540"/>
        <w:jc w:val="both"/>
        <w:rPr>
          <w:szCs w:val="24"/>
        </w:rPr>
      </w:pPr>
      <w:r w:rsidRPr="00DD41BA">
        <w:rPr>
          <w:szCs w:val="24"/>
        </w:rPr>
        <w:t>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87555A" w:rsidRPr="00DD41BA" w:rsidRDefault="0087555A" w:rsidP="0087555A">
      <w:pPr>
        <w:pStyle w:val="ConsPlusNormal"/>
        <w:ind w:firstLine="540"/>
        <w:jc w:val="both"/>
        <w:rPr>
          <w:szCs w:val="24"/>
        </w:rPr>
      </w:pPr>
      <w:r w:rsidRPr="00DD41BA">
        <w:rPr>
          <w:szCs w:val="24"/>
        </w:rPr>
        <w:t>8)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87555A" w:rsidRPr="00DD41BA" w:rsidRDefault="0087555A" w:rsidP="0087555A">
      <w:pPr>
        <w:pStyle w:val="ConsPlusNormal"/>
        <w:jc w:val="both"/>
        <w:rPr>
          <w:szCs w:val="24"/>
        </w:rPr>
      </w:pPr>
    </w:p>
    <w:p w:rsidR="0087555A" w:rsidRPr="00DD41BA" w:rsidRDefault="0087555A" w:rsidP="0087555A">
      <w:pPr>
        <w:pStyle w:val="ConsPlusNormal"/>
        <w:jc w:val="center"/>
        <w:outlineLvl w:val="1"/>
        <w:rPr>
          <w:szCs w:val="24"/>
        </w:rPr>
      </w:pPr>
      <w:r w:rsidRPr="00DD41BA">
        <w:rPr>
          <w:szCs w:val="24"/>
        </w:rPr>
        <w:t xml:space="preserve">XIII. ПОДГОТОВКА И </w:t>
      </w:r>
      <w:proofErr w:type="gramStart"/>
      <w:r w:rsidRPr="00DD41BA">
        <w:rPr>
          <w:szCs w:val="24"/>
        </w:rPr>
        <w:t>ДОПОЛНИТЕЛЬНОЕ</w:t>
      </w:r>
      <w:proofErr w:type="gramEnd"/>
      <w:r w:rsidRPr="00DD41BA">
        <w:rPr>
          <w:szCs w:val="24"/>
        </w:rPr>
        <w:t xml:space="preserve"> ПРОФЕССИОНАЛЬНОЕ</w:t>
      </w:r>
    </w:p>
    <w:p w:rsidR="0087555A" w:rsidRPr="00DD41BA" w:rsidRDefault="0087555A" w:rsidP="0087555A">
      <w:pPr>
        <w:pStyle w:val="ConsPlusNormal"/>
        <w:jc w:val="center"/>
        <w:rPr>
          <w:szCs w:val="24"/>
        </w:rPr>
      </w:pPr>
      <w:r w:rsidRPr="00DD41BA">
        <w:rPr>
          <w:szCs w:val="24"/>
        </w:rPr>
        <w:t>ОБРАЗОВАНИЕ РАБОТНИКА</w:t>
      </w:r>
    </w:p>
    <w:p w:rsidR="0087555A" w:rsidRPr="00DD41BA" w:rsidRDefault="0087555A" w:rsidP="0087555A">
      <w:pPr>
        <w:pStyle w:val="ConsPlusNormal"/>
        <w:jc w:val="both"/>
        <w:rPr>
          <w:szCs w:val="24"/>
        </w:rPr>
      </w:pPr>
    </w:p>
    <w:p w:rsidR="0087555A" w:rsidRPr="00DD41BA" w:rsidRDefault="0087555A" w:rsidP="0087555A">
      <w:pPr>
        <w:pStyle w:val="ConsPlusNormal"/>
        <w:ind w:firstLine="540"/>
        <w:jc w:val="both"/>
        <w:rPr>
          <w:szCs w:val="24"/>
        </w:rPr>
      </w:pPr>
      <w:r w:rsidRPr="00DD41BA">
        <w:rPr>
          <w:szCs w:val="24"/>
        </w:rPr>
        <w:lastRenderedPageBreak/>
        <w:t>1. Работники имеют право на подготовку и дополнительное профессиональное образование. Указанное право реализуется путем заключения договора между работником и работодателем.</w:t>
      </w:r>
    </w:p>
    <w:p w:rsidR="0087555A" w:rsidRPr="00DD41BA" w:rsidRDefault="0087555A" w:rsidP="0087555A">
      <w:pPr>
        <w:pStyle w:val="ConsPlusNormal"/>
        <w:ind w:firstLine="540"/>
        <w:jc w:val="both"/>
        <w:rPr>
          <w:szCs w:val="24"/>
        </w:rPr>
      </w:pPr>
      <w:r w:rsidRPr="00DD41BA">
        <w:rPr>
          <w:szCs w:val="24"/>
        </w:rPr>
        <w:t>2. Работодатель имеет право заключать с работником ученический договор на получение образования без отрыва или с отрывом от работы. Ученический договор с работником является дополнительным к трудовому договору.</w:t>
      </w:r>
    </w:p>
    <w:p w:rsidR="0087555A" w:rsidRPr="00DD41BA" w:rsidRDefault="0087555A" w:rsidP="0087555A">
      <w:pPr>
        <w:pStyle w:val="ConsPlusNormal"/>
        <w:ind w:firstLine="540"/>
        <w:jc w:val="both"/>
        <w:rPr>
          <w:szCs w:val="24"/>
        </w:rPr>
      </w:pPr>
      <w:r w:rsidRPr="00DD41BA">
        <w:rPr>
          <w:szCs w:val="24"/>
        </w:rPr>
        <w:t xml:space="preserve">3. 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минимального </w:t>
      </w:r>
      <w:proofErr w:type="gramStart"/>
      <w:r w:rsidRPr="00DD41BA">
        <w:rPr>
          <w:szCs w:val="24"/>
        </w:rPr>
        <w:t>размера оплаты труда</w:t>
      </w:r>
      <w:proofErr w:type="gramEnd"/>
      <w:r w:rsidRPr="00DD41BA">
        <w:rPr>
          <w:szCs w:val="24"/>
        </w:rPr>
        <w:t>.</w:t>
      </w:r>
    </w:p>
    <w:p w:rsidR="0087555A" w:rsidRPr="00DD41BA" w:rsidRDefault="0087555A" w:rsidP="0087555A">
      <w:pPr>
        <w:pStyle w:val="ConsPlusNormal"/>
        <w:ind w:firstLine="540"/>
        <w:jc w:val="both"/>
        <w:rPr>
          <w:szCs w:val="24"/>
        </w:rPr>
      </w:pPr>
      <w:r w:rsidRPr="00DD41BA">
        <w:rPr>
          <w:szCs w:val="24"/>
        </w:rPr>
        <w:t>На учеников распространяется трудовое законодательство, включая законодательство об охране труда.</w:t>
      </w:r>
    </w:p>
    <w:p w:rsidR="0087555A" w:rsidRPr="00DD41BA" w:rsidRDefault="0087555A" w:rsidP="0087555A">
      <w:pPr>
        <w:pStyle w:val="ConsPlusNormal"/>
        <w:ind w:firstLine="540"/>
        <w:jc w:val="both"/>
        <w:rPr>
          <w:szCs w:val="24"/>
        </w:rPr>
      </w:pPr>
      <w:r w:rsidRPr="00DD41BA">
        <w:rPr>
          <w:szCs w:val="24"/>
        </w:rPr>
        <w:t>4. В случае</w:t>
      </w:r>
      <w:proofErr w:type="gramStart"/>
      <w:r w:rsidRPr="00DD41BA">
        <w:rPr>
          <w:szCs w:val="24"/>
        </w:rPr>
        <w:t>,</w:t>
      </w:r>
      <w:proofErr w:type="gramEnd"/>
      <w:r w:rsidRPr="00DD41BA">
        <w:rPr>
          <w:szCs w:val="24"/>
        </w:rPr>
        <w:t xml:space="preserve">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rsidR="0087555A" w:rsidRPr="00DD41BA" w:rsidRDefault="0087555A" w:rsidP="0087555A">
      <w:pPr>
        <w:pStyle w:val="ConsPlusNormal"/>
        <w:jc w:val="both"/>
        <w:rPr>
          <w:szCs w:val="24"/>
        </w:rPr>
      </w:pPr>
    </w:p>
    <w:p w:rsidR="0087555A" w:rsidRPr="00DD41BA" w:rsidRDefault="0087555A" w:rsidP="0087555A">
      <w:pPr>
        <w:pStyle w:val="ConsPlusNormal"/>
        <w:jc w:val="center"/>
        <w:outlineLvl w:val="1"/>
        <w:rPr>
          <w:szCs w:val="24"/>
        </w:rPr>
      </w:pPr>
      <w:r w:rsidRPr="00DD41BA">
        <w:rPr>
          <w:szCs w:val="24"/>
        </w:rPr>
        <w:t>XIV. ОБЕСПЕЧЕНИЕ ПРАВ РАБОТНИКОВ НА ОХРАНУ ТРУДА</w:t>
      </w:r>
    </w:p>
    <w:p w:rsidR="0087555A" w:rsidRPr="00DD41BA" w:rsidRDefault="0087555A" w:rsidP="0087555A">
      <w:pPr>
        <w:pStyle w:val="ConsPlusNormal"/>
        <w:jc w:val="both"/>
        <w:rPr>
          <w:szCs w:val="24"/>
        </w:rPr>
      </w:pPr>
    </w:p>
    <w:p w:rsidR="0087555A" w:rsidRPr="00DD41BA" w:rsidRDefault="0087555A" w:rsidP="0087555A">
      <w:pPr>
        <w:pStyle w:val="ConsPlusNormal"/>
        <w:ind w:firstLine="540"/>
        <w:jc w:val="both"/>
        <w:rPr>
          <w:szCs w:val="24"/>
        </w:rPr>
      </w:pPr>
      <w:r w:rsidRPr="00DD41BA">
        <w:rPr>
          <w:szCs w:val="24"/>
        </w:rPr>
        <w:t xml:space="preserve">1. Каждый работник имеет право </w:t>
      </w:r>
      <w:proofErr w:type="gramStart"/>
      <w:r w:rsidRPr="00DD41BA">
        <w:rPr>
          <w:szCs w:val="24"/>
        </w:rPr>
        <w:t>на</w:t>
      </w:r>
      <w:proofErr w:type="gramEnd"/>
      <w:r w:rsidRPr="00DD41BA">
        <w:rPr>
          <w:szCs w:val="24"/>
        </w:rPr>
        <w:t>:</w:t>
      </w:r>
    </w:p>
    <w:p w:rsidR="0087555A" w:rsidRPr="00DD41BA" w:rsidRDefault="0087555A" w:rsidP="0087555A">
      <w:pPr>
        <w:pStyle w:val="ConsPlusNormal"/>
        <w:ind w:firstLine="540"/>
        <w:jc w:val="both"/>
        <w:rPr>
          <w:szCs w:val="24"/>
        </w:rPr>
      </w:pPr>
      <w:r w:rsidRPr="00DD41BA">
        <w:rPr>
          <w:szCs w:val="24"/>
        </w:rPr>
        <w:t>рабочее место, соответствующее требованиям охраны труда;</w:t>
      </w:r>
    </w:p>
    <w:p w:rsidR="0087555A" w:rsidRPr="00DD41BA" w:rsidRDefault="0087555A" w:rsidP="0087555A">
      <w:pPr>
        <w:pStyle w:val="ConsPlusNormal"/>
        <w:ind w:firstLine="540"/>
        <w:jc w:val="both"/>
        <w:rPr>
          <w:szCs w:val="24"/>
        </w:rPr>
      </w:pPr>
      <w:r w:rsidRPr="00DD41BA">
        <w:rPr>
          <w:szCs w:val="24"/>
        </w:rPr>
        <w:t>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87555A" w:rsidRPr="00DD41BA" w:rsidRDefault="0087555A" w:rsidP="0087555A">
      <w:pPr>
        <w:pStyle w:val="ConsPlusNormal"/>
        <w:ind w:firstLine="540"/>
        <w:jc w:val="both"/>
        <w:rPr>
          <w:szCs w:val="24"/>
        </w:rPr>
      </w:pPr>
      <w:r w:rsidRPr="00DD41BA">
        <w:rPr>
          <w:szCs w:val="24"/>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87555A" w:rsidRPr="00DD41BA" w:rsidRDefault="0087555A" w:rsidP="0087555A">
      <w:pPr>
        <w:pStyle w:val="ConsPlusNormal"/>
        <w:ind w:firstLine="540"/>
        <w:jc w:val="both"/>
        <w:rPr>
          <w:szCs w:val="24"/>
        </w:rPr>
      </w:pPr>
      <w:r w:rsidRPr="00DD41BA">
        <w:rPr>
          <w:szCs w:val="24"/>
        </w:rP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87555A" w:rsidRPr="00DD41BA" w:rsidRDefault="0087555A" w:rsidP="0087555A">
      <w:pPr>
        <w:pStyle w:val="ConsPlusNormal"/>
        <w:ind w:firstLine="540"/>
        <w:jc w:val="both"/>
        <w:rPr>
          <w:szCs w:val="24"/>
        </w:rPr>
      </w:pPr>
      <w:r w:rsidRPr="00DD41BA">
        <w:rPr>
          <w:szCs w:val="24"/>
        </w:rPr>
        <w:t>обеспечение средствами индивидуальной и коллективной защиты в соответствии с требованиями охраны труда за счет средств работодателя;</w:t>
      </w:r>
    </w:p>
    <w:p w:rsidR="0087555A" w:rsidRPr="00DD41BA" w:rsidRDefault="0087555A" w:rsidP="0087555A">
      <w:pPr>
        <w:pStyle w:val="ConsPlusNormal"/>
        <w:ind w:firstLine="540"/>
        <w:jc w:val="both"/>
        <w:rPr>
          <w:szCs w:val="24"/>
        </w:rPr>
      </w:pPr>
      <w:r w:rsidRPr="00DD41BA">
        <w:rPr>
          <w:szCs w:val="24"/>
        </w:rPr>
        <w:t>обучение безопасным методам и приемам труда за счет средств работодателя;</w:t>
      </w:r>
    </w:p>
    <w:p w:rsidR="0087555A" w:rsidRPr="00DD41BA" w:rsidRDefault="0087555A" w:rsidP="0087555A">
      <w:pPr>
        <w:pStyle w:val="ConsPlusNormal"/>
        <w:ind w:firstLine="540"/>
        <w:jc w:val="both"/>
        <w:rPr>
          <w:szCs w:val="24"/>
        </w:rPr>
      </w:pPr>
      <w:r w:rsidRPr="00DD41BA">
        <w:rPr>
          <w:szCs w:val="24"/>
        </w:rPr>
        <w:t>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w:t>
      </w:r>
    </w:p>
    <w:p w:rsidR="0087555A" w:rsidRPr="00DD41BA" w:rsidRDefault="0087555A" w:rsidP="0087555A">
      <w:pPr>
        <w:pStyle w:val="ConsPlusNormal"/>
        <w:ind w:firstLine="540"/>
        <w:jc w:val="both"/>
        <w:rPr>
          <w:szCs w:val="24"/>
        </w:rPr>
      </w:pPr>
      <w:proofErr w:type="gramStart"/>
      <w:r w:rsidRPr="00DD41BA">
        <w:rPr>
          <w:szCs w:val="24"/>
        </w:rPr>
        <w:t>запрос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другими федеральными органами исполнительной власти, осуществляющими государственный контроль (надзор) в установленной сфере деятельности, органами исполнительной власти, осуществляющими государственную экспертизу условий труда, а также органами профсоюзного</w:t>
      </w:r>
      <w:proofErr w:type="gramEnd"/>
      <w:r w:rsidRPr="00DD41BA">
        <w:rPr>
          <w:szCs w:val="24"/>
        </w:rPr>
        <w:t xml:space="preserve"> </w:t>
      </w:r>
      <w:proofErr w:type="gramStart"/>
      <w:r w:rsidRPr="00DD41BA">
        <w:rPr>
          <w:szCs w:val="24"/>
        </w:rPr>
        <w:t>контроля за</w:t>
      </w:r>
      <w:proofErr w:type="gramEnd"/>
      <w:r w:rsidRPr="00DD41BA">
        <w:rPr>
          <w:szCs w:val="24"/>
        </w:rPr>
        <w:t xml:space="preserve"> соблюдением трудового законодательства и иных актов, содержащих нормы трудового права;</w:t>
      </w:r>
    </w:p>
    <w:p w:rsidR="0087555A" w:rsidRPr="00DD41BA" w:rsidRDefault="0087555A" w:rsidP="0087555A">
      <w:pPr>
        <w:pStyle w:val="ConsPlusNormal"/>
        <w:ind w:firstLine="540"/>
        <w:jc w:val="both"/>
        <w:rPr>
          <w:szCs w:val="24"/>
        </w:rPr>
      </w:pPr>
      <w:r w:rsidRPr="00DD41BA">
        <w:rPr>
          <w:szCs w:val="24"/>
        </w:rP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87555A" w:rsidRPr="00DD41BA" w:rsidRDefault="0087555A" w:rsidP="0087555A">
      <w:pPr>
        <w:pStyle w:val="ConsPlusNormal"/>
        <w:ind w:firstLine="540"/>
        <w:jc w:val="both"/>
        <w:rPr>
          <w:szCs w:val="24"/>
        </w:rPr>
      </w:pPr>
      <w:r w:rsidRPr="00DD41BA">
        <w:rPr>
          <w:szCs w:val="24"/>
        </w:rPr>
        <w:t xml:space="preserve">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w:t>
      </w:r>
      <w:r w:rsidRPr="00DD41BA">
        <w:rPr>
          <w:szCs w:val="24"/>
        </w:rPr>
        <w:lastRenderedPageBreak/>
        <w:t>профессионального заболевания;</w:t>
      </w:r>
    </w:p>
    <w:p w:rsidR="0087555A" w:rsidRPr="00DD41BA" w:rsidRDefault="0087555A" w:rsidP="0087555A">
      <w:pPr>
        <w:pStyle w:val="ConsPlusNormal"/>
        <w:ind w:firstLine="540"/>
        <w:jc w:val="both"/>
        <w:rPr>
          <w:szCs w:val="24"/>
        </w:rPr>
      </w:pPr>
      <w:r w:rsidRPr="00DD41BA">
        <w:rPr>
          <w:szCs w:val="24"/>
        </w:rPr>
        <w:t>внеочередной медицинский осмотр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w:t>
      </w:r>
    </w:p>
    <w:p w:rsidR="0087555A" w:rsidRPr="00DD41BA" w:rsidRDefault="0087555A" w:rsidP="0087555A">
      <w:pPr>
        <w:pStyle w:val="ConsPlusNormal"/>
        <w:ind w:firstLine="540"/>
        <w:jc w:val="both"/>
        <w:rPr>
          <w:szCs w:val="24"/>
        </w:rPr>
      </w:pPr>
      <w:r w:rsidRPr="00DD41BA">
        <w:rPr>
          <w:szCs w:val="24"/>
        </w:rPr>
        <w:t>гарантии и компенсации, установленные в соответствии с ТК РФ, коллективным договором, соглашением, локальным нормативным актом, трудовым договором, если он занят на работах с вредными и (или) опасными условиями труда.</w:t>
      </w:r>
    </w:p>
    <w:p w:rsidR="0087555A" w:rsidRPr="00DD41BA" w:rsidRDefault="0087555A" w:rsidP="0087555A">
      <w:pPr>
        <w:pStyle w:val="ConsPlusNormal"/>
        <w:ind w:firstLine="540"/>
        <w:jc w:val="both"/>
        <w:rPr>
          <w:szCs w:val="24"/>
        </w:rPr>
      </w:pPr>
      <w:r w:rsidRPr="00DD41BA">
        <w:rPr>
          <w:szCs w:val="24"/>
        </w:rPr>
        <w:t>2. Обязанности работодателя по обеспечению безопасных условий и охраны труда.</w:t>
      </w:r>
    </w:p>
    <w:p w:rsidR="0087555A" w:rsidRPr="00DD41BA" w:rsidRDefault="0087555A" w:rsidP="0087555A">
      <w:pPr>
        <w:pStyle w:val="ConsPlusNormal"/>
        <w:ind w:firstLine="540"/>
        <w:jc w:val="both"/>
        <w:rPr>
          <w:szCs w:val="24"/>
        </w:rPr>
      </w:pPr>
      <w:r w:rsidRPr="00DD41BA">
        <w:rPr>
          <w:szCs w:val="24"/>
        </w:rPr>
        <w:t>Работодатель обязан обеспечить:</w:t>
      </w:r>
    </w:p>
    <w:p w:rsidR="0087555A" w:rsidRPr="00DD41BA" w:rsidRDefault="0087555A" w:rsidP="0087555A">
      <w:pPr>
        <w:pStyle w:val="ConsPlusNormal"/>
        <w:ind w:firstLine="540"/>
        <w:jc w:val="both"/>
        <w:rPr>
          <w:szCs w:val="24"/>
        </w:rPr>
      </w:pPr>
      <w:r w:rsidRPr="00DD41BA">
        <w:rPr>
          <w:szCs w:val="24"/>
        </w:rP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87555A" w:rsidRPr="00DD41BA" w:rsidRDefault="0087555A" w:rsidP="0087555A">
      <w:pPr>
        <w:pStyle w:val="ConsPlusNormal"/>
        <w:ind w:firstLine="540"/>
        <w:jc w:val="both"/>
        <w:rPr>
          <w:szCs w:val="24"/>
        </w:rPr>
      </w:pPr>
      <w:r w:rsidRPr="00DD41BA">
        <w:rPr>
          <w:szCs w:val="24"/>
        </w:rPr>
        <w:t>создание и функционирование системы управления охраной труда;</w:t>
      </w:r>
    </w:p>
    <w:p w:rsidR="0087555A" w:rsidRPr="00DD41BA" w:rsidRDefault="0087555A" w:rsidP="0087555A">
      <w:pPr>
        <w:pStyle w:val="ConsPlusNormal"/>
        <w:ind w:firstLine="540"/>
        <w:jc w:val="both"/>
        <w:rPr>
          <w:szCs w:val="24"/>
        </w:rPr>
      </w:pPr>
      <w:r w:rsidRPr="00DD41BA">
        <w:rPr>
          <w:szCs w:val="24"/>
        </w:rPr>
        <w:t>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87555A" w:rsidRPr="00DD41BA" w:rsidRDefault="0087555A" w:rsidP="0087555A">
      <w:pPr>
        <w:pStyle w:val="ConsPlusNormal"/>
        <w:ind w:firstLine="540"/>
        <w:jc w:val="both"/>
        <w:rPr>
          <w:szCs w:val="24"/>
        </w:rPr>
      </w:pPr>
      <w:r w:rsidRPr="00DD41BA">
        <w:rPr>
          <w:szCs w:val="24"/>
        </w:rPr>
        <w:t>соответствующие требованиям охраны труда условия труда на каждом рабочем месте;</w:t>
      </w:r>
    </w:p>
    <w:p w:rsidR="0087555A" w:rsidRPr="00DD41BA" w:rsidRDefault="0087555A" w:rsidP="0087555A">
      <w:pPr>
        <w:pStyle w:val="ConsPlusNormal"/>
        <w:ind w:firstLine="540"/>
        <w:jc w:val="both"/>
        <w:rPr>
          <w:szCs w:val="24"/>
        </w:rPr>
      </w:pPr>
      <w:r w:rsidRPr="00DD41BA">
        <w:rPr>
          <w:szCs w:val="24"/>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87555A" w:rsidRPr="00DD41BA" w:rsidRDefault="0087555A" w:rsidP="0087555A">
      <w:pPr>
        <w:pStyle w:val="ConsPlusNormal"/>
        <w:ind w:firstLine="540"/>
        <w:jc w:val="both"/>
        <w:rPr>
          <w:szCs w:val="24"/>
        </w:rPr>
      </w:pPr>
      <w:proofErr w:type="gramStart"/>
      <w:r w:rsidRPr="00DD41BA">
        <w:rPr>
          <w:szCs w:val="24"/>
        </w:rPr>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w:t>
      </w:r>
      <w:proofErr w:type="gramEnd"/>
      <w:r w:rsidRPr="00DD41BA">
        <w:rPr>
          <w:szCs w:val="24"/>
        </w:rPr>
        <w:t xml:space="preserve"> или </w:t>
      </w:r>
      <w:proofErr w:type="gramStart"/>
      <w:r w:rsidRPr="00DD41BA">
        <w:rPr>
          <w:szCs w:val="24"/>
        </w:rPr>
        <w:t>связанных</w:t>
      </w:r>
      <w:proofErr w:type="gramEnd"/>
      <w:r w:rsidRPr="00DD41BA">
        <w:rPr>
          <w:szCs w:val="24"/>
        </w:rPr>
        <w:t xml:space="preserve"> с загрязнением;</w:t>
      </w:r>
    </w:p>
    <w:p w:rsidR="0087555A" w:rsidRPr="00DD41BA" w:rsidRDefault="0087555A" w:rsidP="0087555A">
      <w:pPr>
        <w:pStyle w:val="ConsPlusNormal"/>
        <w:ind w:firstLine="540"/>
        <w:jc w:val="both"/>
        <w:rPr>
          <w:szCs w:val="24"/>
        </w:rPr>
      </w:pPr>
      <w:r w:rsidRPr="00DD41BA">
        <w:rPr>
          <w:szCs w:val="24"/>
        </w:rPr>
        <w:t xml:space="preserve">обучение безопасным методам и приемам выполнения работ и оказанию первой </w:t>
      </w:r>
      <w:proofErr w:type="gramStart"/>
      <w:r w:rsidRPr="00DD41BA">
        <w:rPr>
          <w:szCs w:val="24"/>
        </w:rPr>
        <w:t>помощи</w:t>
      </w:r>
      <w:proofErr w:type="gramEnd"/>
      <w:r w:rsidRPr="00DD41BA">
        <w:rPr>
          <w:szCs w:val="24"/>
        </w:rPr>
        <w:t xml:space="preserve"> пострадавшим на производстве, проведение инструктажа по охране труда, стажировки на рабочем месте и проверки знания требований охраны труда;</w:t>
      </w:r>
    </w:p>
    <w:p w:rsidR="0087555A" w:rsidRPr="00DD41BA" w:rsidRDefault="0087555A" w:rsidP="0087555A">
      <w:pPr>
        <w:pStyle w:val="ConsPlusNormal"/>
        <w:ind w:firstLine="540"/>
        <w:jc w:val="both"/>
        <w:rPr>
          <w:szCs w:val="24"/>
        </w:rPr>
      </w:pPr>
      <w:r w:rsidRPr="00DD41BA">
        <w:rPr>
          <w:szCs w:val="24"/>
        </w:rP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87555A" w:rsidRPr="00DD41BA" w:rsidRDefault="0087555A" w:rsidP="0087555A">
      <w:pPr>
        <w:pStyle w:val="ConsPlusNormal"/>
        <w:ind w:firstLine="540"/>
        <w:jc w:val="both"/>
        <w:rPr>
          <w:szCs w:val="24"/>
        </w:rPr>
      </w:pPr>
      <w:r w:rsidRPr="00DD41BA">
        <w:rPr>
          <w:szCs w:val="24"/>
        </w:rPr>
        <w:t xml:space="preserve">организацию </w:t>
      </w:r>
      <w:proofErr w:type="gramStart"/>
      <w:r w:rsidRPr="00DD41BA">
        <w:rPr>
          <w:szCs w:val="24"/>
        </w:rPr>
        <w:t>контроля за</w:t>
      </w:r>
      <w:proofErr w:type="gramEnd"/>
      <w:r w:rsidRPr="00DD41BA">
        <w:rPr>
          <w:szCs w:val="24"/>
        </w:rPr>
        <w:t xml:space="preserve"> состоянием условий труда на рабочих местах, а также за правильностью применения работниками средств индивидуальной и коллективной защиты;</w:t>
      </w:r>
    </w:p>
    <w:p w:rsidR="0087555A" w:rsidRPr="00DD41BA" w:rsidRDefault="0087555A" w:rsidP="0087555A">
      <w:pPr>
        <w:pStyle w:val="ConsPlusNormal"/>
        <w:ind w:firstLine="540"/>
        <w:jc w:val="both"/>
        <w:rPr>
          <w:szCs w:val="24"/>
        </w:rPr>
      </w:pPr>
      <w:r w:rsidRPr="00DD41BA">
        <w:rPr>
          <w:szCs w:val="24"/>
        </w:rPr>
        <w:t>проведение специальной оценки условий труда в соответствии с законодательством о специальной оценке условий труда;</w:t>
      </w:r>
    </w:p>
    <w:p w:rsidR="0087555A" w:rsidRPr="00DD41BA" w:rsidRDefault="0087555A" w:rsidP="0087555A">
      <w:pPr>
        <w:pStyle w:val="ConsPlusNormal"/>
        <w:ind w:firstLine="540"/>
        <w:jc w:val="both"/>
        <w:rPr>
          <w:szCs w:val="24"/>
        </w:rPr>
      </w:pPr>
      <w:proofErr w:type="gramStart"/>
      <w:r w:rsidRPr="00DD41BA">
        <w:rPr>
          <w:szCs w:val="24"/>
        </w:rPr>
        <w:t>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w:t>
      </w:r>
      <w:proofErr w:type="gramEnd"/>
      <w:r w:rsidRPr="00DD41BA">
        <w:rPr>
          <w:szCs w:val="24"/>
        </w:rPr>
        <w:t xml:space="preserve"> заработка на время прохождения указанных медицинских осмотров, обязательных психиатрических освидетельствований;</w:t>
      </w:r>
    </w:p>
    <w:p w:rsidR="0087555A" w:rsidRPr="00DD41BA" w:rsidRDefault="0087555A" w:rsidP="0087555A">
      <w:pPr>
        <w:pStyle w:val="ConsPlusNormal"/>
        <w:ind w:firstLine="540"/>
        <w:jc w:val="both"/>
        <w:rPr>
          <w:szCs w:val="24"/>
        </w:rPr>
      </w:pPr>
      <w:r w:rsidRPr="00DD41BA">
        <w:rPr>
          <w:szCs w:val="24"/>
        </w:rPr>
        <w:t>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87555A" w:rsidRPr="00DD41BA" w:rsidRDefault="0087555A" w:rsidP="0087555A">
      <w:pPr>
        <w:pStyle w:val="ConsPlusNormal"/>
        <w:ind w:firstLine="540"/>
        <w:jc w:val="both"/>
        <w:rPr>
          <w:szCs w:val="24"/>
        </w:rPr>
      </w:pPr>
      <w:r w:rsidRPr="00DD41BA">
        <w:rPr>
          <w:szCs w:val="24"/>
        </w:rPr>
        <w:t>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87555A" w:rsidRPr="00DD41BA" w:rsidRDefault="0087555A" w:rsidP="0087555A">
      <w:pPr>
        <w:pStyle w:val="ConsPlusNormal"/>
        <w:ind w:firstLine="540"/>
        <w:jc w:val="both"/>
        <w:rPr>
          <w:szCs w:val="24"/>
        </w:rPr>
      </w:pPr>
      <w:proofErr w:type="gramStart"/>
      <w:r w:rsidRPr="00DD41BA">
        <w:rPr>
          <w:szCs w:val="24"/>
        </w:rPr>
        <w:lastRenderedPageBreak/>
        <w:t>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w:t>
      </w:r>
      <w:proofErr w:type="gramEnd"/>
      <w:r w:rsidRPr="00DD41BA">
        <w:rPr>
          <w:szCs w:val="24"/>
        </w:rPr>
        <w:t xml:space="preserve"> области охраны труда, органам профсоюзного </w:t>
      </w:r>
      <w:proofErr w:type="gramStart"/>
      <w:r w:rsidRPr="00DD41BA">
        <w:rPr>
          <w:szCs w:val="24"/>
        </w:rPr>
        <w:t>контроля за</w:t>
      </w:r>
      <w:proofErr w:type="gramEnd"/>
      <w:r w:rsidRPr="00DD41BA">
        <w:rPr>
          <w:szCs w:val="24"/>
        </w:rPr>
        <w:t xml:space="preserve">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w:t>
      </w:r>
    </w:p>
    <w:p w:rsidR="0087555A" w:rsidRPr="00DD41BA" w:rsidRDefault="0087555A" w:rsidP="0087555A">
      <w:pPr>
        <w:pStyle w:val="ConsPlusNormal"/>
        <w:ind w:firstLine="540"/>
        <w:jc w:val="both"/>
        <w:rPr>
          <w:szCs w:val="24"/>
        </w:rPr>
      </w:pPr>
      <w:r w:rsidRPr="00DD41BA">
        <w:rPr>
          <w:szCs w:val="24"/>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87555A" w:rsidRPr="00DD41BA" w:rsidRDefault="0087555A" w:rsidP="0087555A">
      <w:pPr>
        <w:pStyle w:val="ConsPlusNormal"/>
        <w:ind w:firstLine="540"/>
        <w:jc w:val="both"/>
        <w:rPr>
          <w:szCs w:val="24"/>
        </w:rPr>
      </w:pPr>
      <w:proofErr w:type="gramStart"/>
      <w:r w:rsidRPr="00DD41BA">
        <w:rPr>
          <w:szCs w:val="24"/>
        </w:rPr>
        <w:t>расследование и учет в установленном ТК РФ,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roofErr w:type="gramEnd"/>
    </w:p>
    <w:p w:rsidR="0087555A" w:rsidRPr="00DD41BA" w:rsidRDefault="0087555A" w:rsidP="0087555A">
      <w:pPr>
        <w:pStyle w:val="ConsPlusNormal"/>
        <w:ind w:firstLine="540"/>
        <w:jc w:val="both"/>
        <w:rPr>
          <w:szCs w:val="24"/>
        </w:rPr>
      </w:pPr>
      <w:r w:rsidRPr="00DD41BA">
        <w:rPr>
          <w:szCs w:val="24"/>
        </w:rP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87555A" w:rsidRPr="00DD41BA" w:rsidRDefault="0087555A" w:rsidP="0087555A">
      <w:pPr>
        <w:pStyle w:val="ConsPlusNormal"/>
        <w:ind w:firstLine="540"/>
        <w:jc w:val="both"/>
        <w:rPr>
          <w:szCs w:val="24"/>
        </w:rPr>
      </w:pPr>
      <w:proofErr w:type="gramStart"/>
      <w:r w:rsidRPr="00DD41BA">
        <w:rPr>
          <w:szCs w:val="24"/>
        </w:rPr>
        <w:t>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w:t>
      </w:r>
      <w:proofErr w:type="gramEnd"/>
      <w:r w:rsidRPr="00DD41BA">
        <w:rPr>
          <w:szCs w:val="24"/>
        </w:rPr>
        <w:t xml:space="preserve">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87555A" w:rsidRPr="00DD41BA" w:rsidRDefault="0087555A" w:rsidP="0087555A">
      <w:pPr>
        <w:pStyle w:val="ConsPlusNormal"/>
        <w:ind w:firstLine="540"/>
        <w:jc w:val="both"/>
        <w:rPr>
          <w:szCs w:val="24"/>
        </w:rPr>
      </w:pPr>
      <w:proofErr w:type="gramStart"/>
      <w:r w:rsidRPr="00DD41BA">
        <w:rPr>
          <w:szCs w:val="24"/>
        </w:rP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ТК РФ, иными федеральными законами сроки;</w:t>
      </w:r>
      <w:proofErr w:type="gramEnd"/>
    </w:p>
    <w:p w:rsidR="0087555A" w:rsidRPr="00DD41BA" w:rsidRDefault="0087555A" w:rsidP="0087555A">
      <w:pPr>
        <w:pStyle w:val="ConsPlusNormal"/>
        <w:ind w:firstLine="540"/>
        <w:jc w:val="both"/>
        <w:rPr>
          <w:szCs w:val="24"/>
        </w:rPr>
      </w:pPr>
      <w:r w:rsidRPr="00DD41BA">
        <w:rPr>
          <w:szCs w:val="24"/>
        </w:rPr>
        <w:t>обязательное социальное страхование работников от несчастных случаев на производстве и профессиональных заболеваний;</w:t>
      </w:r>
    </w:p>
    <w:p w:rsidR="0087555A" w:rsidRPr="00DD41BA" w:rsidRDefault="0087555A" w:rsidP="0087555A">
      <w:pPr>
        <w:pStyle w:val="ConsPlusNormal"/>
        <w:ind w:firstLine="540"/>
        <w:jc w:val="both"/>
        <w:rPr>
          <w:szCs w:val="24"/>
        </w:rPr>
      </w:pPr>
      <w:r w:rsidRPr="00DD41BA">
        <w:rPr>
          <w:szCs w:val="24"/>
        </w:rPr>
        <w:t>ознакомление работников с требованиями охраны труда;</w:t>
      </w:r>
    </w:p>
    <w:p w:rsidR="0087555A" w:rsidRPr="00DD41BA" w:rsidRDefault="0087555A" w:rsidP="0087555A">
      <w:pPr>
        <w:pStyle w:val="ConsPlusNormal"/>
        <w:ind w:firstLine="540"/>
        <w:jc w:val="both"/>
        <w:rPr>
          <w:szCs w:val="24"/>
        </w:rPr>
      </w:pPr>
      <w:r w:rsidRPr="00DD41BA">
        <w:rPr>
          <w:szCs w:val="24"/>
        </w:rPr>
        <w:t>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статьей 372 ТК РФ для принятия локальных нормативных актов;</w:t>
      </w:r>
    </w:p>
    <w:p w:rsidR="0087555A" w:rsidRPr="00DD41BA" w:rsidRDefault="0087555A" w:rsidP="0087555A">
      <w:pPr>
        <w:pStyle w:val="ConsPlusNormal"/>
        <w:ind w:firstLine="540"/>
        <w:jc w:val="both"/>
        <w:rPr>
          <w:szCs w:val="24"/>
        </w:rPr>
      </w:pPr>
      <w:r w:rsidRPr="00DD41BA">
        <w:rPr>
          <w:szCs w:val="24"/>
        </w:rPr>
        <w:t>наличие комплекта нормативных правовых актов, содержащих требования охраны труда в соответствии со спецификой своей деятельности.</w:t>
      </w:r>
    </w:p>
    <w:p w:rsidR="0087555A" w:rsidRPr="00DD41BA" w:rsidRDefault="0087555A" w:rsidP="0087555A">
      <w:pPr>
        <w:pStyle w:val="ConsPlusNormal"/>
        <w:ind w:firstLine="540"/>
        <w:jc w:val="both"/>
        <w:rPr>
          <w:szCs w:val="24"/>
        </w:rPr>
      </w:pPr>
      <w:r w:rsidRPr="00DD41BA">
        <w:rPr>
          <w:szCs w:val="24"/>
        </w:rPr>
        <w:t>3. Обязанности работника в области охраны труда.</w:t>
      </w:r>
    </w:p>
    <w:p w:rsidR="0087555A" w:rsidRPr="00DD41BA" w:rsidRDefault="0087555A" w:rsidP="0087555A">
      <w:pPr>
        <w:pStyle w:val="ConsPlusNormal"/>
        <w:ind w:firstLine="540"/>
        <w:jc w:val="both"/>
        <w:rPr>
          <w:szCs w:val="24"/>
        </w:rPr>
      </w:pPr>
      <w:r w:rsidRPr="00DD41BA">
        <w:rPr>
          <w:szCs w:val="24"/>
        </w:rPr>
        <w:t>Работник обязан:</w:t>
      </w:r>
    </w:p>
    <w:p w:rsidR="0087555A" w:rsidRPr="00DD41BA" w:rsidRDefault="0087555A" w:rsidP="0087555A">
      <w:pPr>
        <w:pStyle w:val="ConsPlusNormal"/>
        <w:ind w:firstLine="540"/>
        <w:jc w:val="both"/>
        <w:rPr>
          <w:szCs w:val="24"/>
        </w:rPr>
      </w:pPr>
      <w:r w:rsidRPr="00DD41BA">
        <w:rPr>
          <w:szCs w:val="24"/>
        </w:rPr>
        <w:t>соблюдать требования охраны труда;</w:t>
      </w:r>
    </w:p>
    <w:p w:rsidR="0087555A" w:rsidRPr="00DD41BA" w:rsidRDefault="0087555A" w:rsidP="0087555A">
      <w:pPr>
        <w:pStyle w:val="ConsPlusNormal"/>
        <w:ind w:firstLine="540"/>
        <w:jc w:val="both"/>
        <w:rPr>
          <w:szCs w:val="24"/>
        </w:rPr>
      </w:pPr>
      <w:r w:rsidRPr="00DD41BA">
        <w:rPr>
          <w:szCs w:val="24"/>
        </w:rPr>
        <w:t>правильно применять средства индивидуальной и коллективной защиты;</w:t>
      </w:r>
    </w:p>
    <w:p w:rsidR="0087555A" w:rsidRPr="00DD41BA" w:rsidRDefault="0087555A" w:rsidP="0087555A">
      <w:pPr>
        <w:pStyle w:val="ConsPlusNormal"/>
        <w:ind w:firstLine="540"/>
        <w:jc w:val="both"/>
        <w:rPr>
          <w:szCs w:val="24"/>
        </w:rPr>
      </w:pPr>
      <w:r w:rsidRPr="00DD41BA">
        <w:rPr>
          <w:szCs w:val="24"/>
        </w:rPr>
        <w:t xml:space="preserve">проходить обучение безопасным методам и приемам выполнения работ и оказанию </w:t>
      </w:r>
      <w:r w:rsidRPr="00DD41BA">
        <w:rPr>
          <w:szCs w:val="24"/>
        </w:rPr>
        <w:lastRenderedPageBreak/>
        <w:t xml:space="preserve">первой </w:t>
      </w:r>
      <w:proofErr w:type="gramStart"/>
      <w:r w:rsidRPr="00DD41BA">
        <w:rPr>
          <w:szCs w:val="24"/>
        </w:rPr>
        <w:t>помощи</w:t>
      </w:r>
      <w:proofErr w:type="gramEnd"/>
      <w:r w:rsidRPr="00DD41BA">
        <w:rPr>
          <w:szCs w:val="24"/>
        </w:rPr>
        <w:t xml:space="preserve"> пострадавшим на производстве, инструктаж по охране труда, стажировку на рабочем месте, проверку знаний требований охраны труда;</w:t>
      </w:r>
    </w:p>
    <w:p w:rsidR="0087555A" w:rsidRPr="00DD41BA" w:rsidRDefault="0087555A" w:rsidP="0087555A">
      <w:pPr>
        <w:pStyle w:val="ConsPlusNormal"/>
        <w:ind w:firstLine="540"/>
        <w:jc w:val="both"/>
        <w:rPr>
          <w:szCs w:val="24"/>
        </w:rPr>
      </w:pPr>
      <w:r w:rsidRPr="00DD41BA">
        <w:rPr>
          <w:szCs w:val="24"/>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87555A" w:rsidRPr="00DD41BA" w:rsidRDefault="0087555A" w:rsidP="0087555A">
      <w:pPr>
        <w:pStyle w:val="ConsPlusNormal"/>
        <w:ind w:firstLine="540"/>
        <w:jc w:val="both"/>
        <w:rPr>
          <w:szCs w:val="24"/>
        </w:rPr>
      </w:pPr>
      <w:proofErr w:type="gramStart"/>
      <w:r w:rsidRPr="00DD41BA">
        <w:rPr>
          <w:szCs w:val="24"/>
        </w:rPr>
        <w:t>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ТК РФ и иными федеральными законами.</w:t>
      </w:r>
      <w:proofErr w:type="gramEnd"/>
    </w:p>
    <w:p w:rsidR="0087555A" w:rsidRPr="00DD41BA" w:rsidRDefault="0087555A" w:rsidP="0087555A">
      <w:pPr>
        <w:pStyle w:val="ConsPlusNormal"/>
        <w:ind w:firstLine="540"/>
        <w:jc w:val="both"/>
        <w:rPr>
          <w:szCs w:val="24"/>
        </w:rPr>
      </w:pPr>
      <w:r w:rsidRPr="00DD41BA">
        <w:rPr>
          <w:szCs w:val="24"/>
        </w:rPr>
        <w:t xml:space="preserve">4. В случаях, предусмотренных ТК РФ,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w:t>
      </w:r>
      <w:proofErr w:type="gramStart"/>
      <w:r w:rsidRPr="00DD41BA">
        <w:rPr>
          <w:szCs w:val="24"/>
        </w:rPr>
        <w:t>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создавать для инвалидов условия труда в соответствии с индивидуальной программой реабилитации;</w:t>
      </w:r>
      <w:proofErr w:type="gramEnd"/>
      <w:r w:rsidRPr="00DD41BA">
        <w:rPr>
          <w:szCs w:val="24"/>
        </w:rPr>
        <w:t xml:space="preserve"> проводить другие мероприятия.</w:t>
      </w:r>
    </w:p>
    <w:p w:rsidR="0087555A" w:rsidRPr="00DD41BA" w:rsidRDefault="0087555A" w:rsidP="0087555A">
      <w:pPr>
        <w:pStyle w:val="ConsPlusNormal"/>
        <w:jc w:val="both"/>
        <w:rPr>
          <w:szCs w:val="24"/>
        </w:rPr>
      </w:pPr>
    </w:p>
    <w:p w:rsidR="0087555A" w:rsidRPr="00DD41BA" w:rsidRDefault="0087555A" w:rsidP="0087555A">
      <w:pPr>
        <w:pStyle w:val="ConsPlusNormal"/>
        <w:jc w:val="center"/>
        <w:outlineLvl w:val="1"/>
        <w:rPr>
          <w:szCs w:val="24"/>
        </w:rPr>
      </w:pPr>
      <w:r w:rsidRPr="00DD41BA">
        <w:rPr>
          <w:szCs w:val="24"/>
        </w:rPr>
        <w:t>XV. МАТЕРИАЛЬНАЯ ОТВЕТСТВЕННОСТЬ СТОРОН</w:t>
      </w:r>
    </w:p>
    <w:p w:rsidR="0087555A" w:rsidRPr="00DD41BA" w:rsidRDefault="0087555A" w:rsidP="0087555A">
      <w:pPr>
        <w:pStyle w:val="ConsPlusNormal"/>
        <w:jc w:val="center"/>
        <w:rPr>
          <w:szCs w:val="24"/>
        </w:rPr>
      </w:pPr>
      <w:r w:rsidRPr="00DD41BA">
        <w:rPr>
          <w:szCs w:val="24"/>
        </w:rPr>
        <w:t>ТРУДОВОГО ДОГОВОРА</w:t>
      </w:r>
    </w:p>
    <w:p w:rsidR="0087555A" w:rsidRPr="00DD41BA" w:rsidRDefault="0087555A" w:rsidP="0087555A">
      <w:pPr>
        <w:pStyle w:val="ConsPlusNormal"/>
        <w:jc w:val="both"/>
        <w:rPr>
          <w:szCs w:val="24"/>
        </w:rPr>
      </w:pPr>
    </w:p>
    <w:p w:rsidR="0087555A" w:rsidRPr="00DD41BA" w:rsidRDefault="0087555A" w:rsidP="0087555A">
      <w:pPr>
        <w:pStyle w:val="ConsPlusNormal"/>
        <w:ind w:firstLine="540"/>
        <w:jc w:val="both"/>
        <w:rPr>
          <w:szCs w:val="24"/>
        </w:rPr>
      </w:pPr>
      <w:r w:rsidRPr="00DD41BA">
        <w:rPr>
          <w:szCs w:val="24"/>
        </w:rPr>
        <w:t>1.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w:t>
      </w:r>
    </w:p>
    <w:p w:rsidR="0087555A" w:rsidRPr="00DD41BA" w:rsidRDefault="0087555A" w:rsidP="0087555A">
      <w:pPr>
        <w:pStyle w:val="ConsPlusNormal"/>
        <w:ind w:firstLine="540"/>
        <w:jc w:val="both"/>
        <w:rPr>
          <w:szCs w:val="24"/>
        </w:rPr>
      </w:pPr>
      <w:r w:rsidRPr="00DD41BA">
        <w:rPr>
          <w:szCs w:val="24"/>
        </w:rPr>
        <w:t>2.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87555A" w:rsidRPr="00DD41BA" w:rsidRDefault="0087555A" w:rsidP="0087555A">
      <w:pPr>
        <w:pStyle w:val="ConsPlusNormal"/>
        <w:ind w:firstLine="540"/>
        <w:jc w:val="both"/>
        <w:rPr>
          <w:szCs w:val="24"/>
        </w:rPr>
      </w:pPr>
      <w:r w:rsidRPr="00DD41BA">
        <w:rPr>
          <w:szCs w:val="24"/>
        </w:rPr>
        <w:t>3.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87555A" w:rsidRPr="00DD41BA" w:rsidRDefault="0087555A" w:rsidP="0087555A">
      <w:pPr>
        <w:pStyle w:val="ConsPlusNormal"/>
        <w:ind w:firstLine="540"/>
        <w:jc w:val="both"/>
        <w:rPr>
          <w:szCs w:val="24"/>
        </w:rPr>
      </w:pPr>
      <w:r w:rsidRPr="00DD41BA">
        <w:rPr>
          <w:szCs w:val="24"/>
        </w:rPr>
        <w:t>4.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87555A" w:rsidRPr="00DD41BA" w:rsidRDefault="0087555A" w:rsidP="0087555A">
      <w:pPr>
        <w:pStyle w:val="ConsPlusNormal"/>
        <w:ind w:firstLine="540"/>
        <w:jc w:val="both"/>
        <w:rPr>
          <w:szCs w:val="24"/>
        </w:rPr>
      </w:pPr>
      <w:r w:rsidRPr="00DD41BA">
        <w:rPr>
          <w:szCs w:val="24"/>
        </w:rPr>
        <w:t>Каждая из сторон трудового договора обязана доказать размер причиненного ей ущерба.</w:t>
      </w:r>
    </w:p>
    <w:p w:rsidR="0087555A" w:rsidRPr="00DD41BA" w:rsidRDefault="0087555A" w:rsidP="0087555A">
      <w:pPr>
        <w:pStyle w:val="ConsPlusNormal"/>
        <w:ind w:firstLine="540"/>
        <w:jc w:val="both"/>
        <w:rPr>
          <w:szCs w:val="24"/>
        </w:rPr>
      </w:pPr>
      <w:r w:rsidRPr="00DD41BA">
        <w:rPr>
          <w:szCs w:val="24"/>
        </w:rPr>
        <w:t>5. Обязанность работодателя возместить работнику материальный ущерб, причиненный в результате незаконного лишения его возможности трудиться, наступает, если заработок не получен в результате:</w:t>
      </w:r>
    </w:p>
    <w:p w:rsidR="0087555A" w:rsidRPr="00DD41BA" w:rsidRDefault="0087555A" w:rsidP="0087555A">
      <w:pPr>
        <w:pStyle w:val="ConsPlusNormal"/>
        <w:ind w:firstLine="540"/>
        <w:jc w:val="both"/>
        <w:rPr>
          <w:szCs w:val="24"/>
        </w:rPr>
      </w:pPr>
      <w:r w:rsidRPr="00DD41BA">
        <w:rPr>
          <w:szCs w:val="24"/>
        </w:rPr>
        <w:t>незаконного отстранения работника от работы, его увольнения или перевода на другую работу;</w:t>
      </w:r>
    </w:p>
    <w:p w:rsidR="0087555A" w:rsidRPr="00DD41BA" w:rsidRDefault="0087555A" w:rsidP="0087555A">
      <w:pPr>
        <w:pStyle w:val="ConsPlusNormal"/>
        <w:ind w:firstLine="540"/>
        <w:jc w:val="both"/>
        <w:rPr>
          <w:szCs w:val="24"/>
        </w:rPr>
      </w:pPr>
      <w:r w:rsidRPr="00DD41BA">
        <w:rPr>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87555A" w:rsidRPr="00DD41BA" w:rsidRDefault="0087555A" w:rsidP="0087555A">
      <w:pPr>
        <w:pStyle w:val="ConsPlusNormal"/>
        <w:ind w:firstLine="540"/>
        <w:jc w:val="both"/>
        <w:rPr>
          <w:szCs w:val="24"/>
        </w:rPr>
      </w:pPr>
      <w:r w:rsidRPr="00DD41BA">
        <w:rPr>
          <w:szCs w:val="24"/>
        </w:rPr>
        <w:lastRenderedPageBreak/>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87555A" w:rsidRPr="00DD41BA" w:rsidRDefault="0087555A" w:rsidP="0087555A">
      <w:pPr>
        <w:pStyle w:val="ConsPlusNormal"/>
        <w:ind w:firstLine="540"/>
        <w:jc w:val="both"/>
        <w:rPr>
          <w:szCs w:val="24"/>
        </w:rPr>
      </w:pPr>
      <w:r w:rsidRPr="00DD41BA">
        <w:rPr>
          <w:szCs w:val="24"/>
        </w:rPr>
        <w:t>6. В случае причинения работодателем ущерба имуществу работника, работодатель возмещает этот ущерб в полном объеме. Размер ущерба исчисляется по рыночным ценам, действующим в данной местности на день возмещения ущерба.</w:t>
      </w:r>
    </w:p>
    <w:p w:rsidR="0087555A" w:rsidRPr="00DD41BA" w:rsidRDefault="0087555A" w:rsidP="0087555A">
      <w:pPr>
        <w:pStyle w:val="ConsPlusNormal"/>
        <w:ind w:firstLine="540"/>
        <w:jc w:val="both"/>
        <w:rPr>
          <w:szCs w:val="24"/>
        </w:rPr>
      </w:pPr>
      <w:r w:rsidRPr="00DD41BA">
        <w:rPr>
          <w:szCs w:val="24"/>
        </w:rPr>
        <w:t xml:space="preserve">7.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w:t>
      </w:r>
      <w:proofErr w:type="gramStart"/>
      <w:r w:rsidRPr="00DD41BA">
        <w:rPr>
          <w:szCs w:val="24"/>
        </w:rPr>
        <w:t>сумм</w:t>
      </w:r>
      <w:proofErr w:type="gramEnd"/>
      <w:r w:rsidRPr="00DD41BA">
        <w:rPr>
          <w:szCs w:val="24"/>
        </w:rPr>
        <w:t xml:space="preserve">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87555A" w:rsidRPr="00DD41BA" w:rsidRDefault="0087555A" w:rsidP="0087555A">
      <w:pPr>
        <w:pStyle w:val="ConsPlusNormal"/>
        <w:ind w:firstLine="540"/>
        <w:jc w:val="both"/>
        <w:rPr>
          <w:szCs w:val="24"/>
        </w:rPr>
      </w:pPr>
      <w:r w:rsidRPr="00DD41BA">
        <w:rPr>
          <w:szCs w:val="24"/>
        </w:rPr>
        <w:t>Обязанность выплаты указанной денежной компенсации возникает независимо от наличия вины работодателя.</w:t>
      </w:r>
    </w:p>
    <w:p w:rsidR="0087555A" w:rsidRPr="00DD41BA" w:rsidRDefault="0087555A" w:rsidP="0087555A">
      <w:pPr>
        <w:pStyle w:val="ConsPlusNormal"/>
        <w:ind w:firstLine="540"/>
        <w:jc w:val="both"/>
        <w:rPr>
          <w:szCs w:val="24"/>
        </w:rPr>
      </w:pPr>
      <w:r w:rsidRPr="00DD41BA">
        <w:rPr>
          <w:szCs w:val="24"/>
        </w:rPr>
        <w:t>8.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87555A" w:rsidRPr="00DD41BA" w:rsidRDefault="0087555A" w:rsidP="0087555A">
      <w:pPr>
        <w:pStyle w:val="ConsPlusNormal"/>
        <w:ind w:firstLine="540"/>
        <w:jc w:val="both"/>
        <w:rPr>
          <w:szCs w:val="24"/>
        </w:rPr>
      </w:pPr>
      <w:r w:rsidRPr="00DD41BA">
        <w:rPr>
          <w:szCs w:val="24"/>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87555A" w:rsidRPr="00DD41BA" w:rsidRDefault="0087555A" w:rsidP="0087555A">
      <w:pPr>
        <w:pStyle w:val="ConsPlusNormal"/>
        <w:ind w:firstLine="540"/>
        <w:jc w:val="both"/>
        <w:rPr>
          <w:szCs w:val="24"/>
        </w:rPr>
      </w:pPr>
      <w:r w:rsidRPr="00DD41BA">
        <w:rPr>
          <w:szCs w:val="24"/>
        </w:rPr>
        <w:t>9. Материальная ответственность работника перед работодателем регулируется главой 39 ТК РФ.</w:t>
      </w:r>
    </w:p>
    <w:p w:rsidR="0087555A" w:rsidRPr="00DD41BA" w:rsidRDefault="0087555A" w:rsidP="0087555A">
      <w:pPr>
        <w:pStyle w:val="ConsPlusNormal"/>
        <w:ind w:firstLine="540"/>
        <w:jc w:val="both"/>
        <w:rPr>
          <w:szCs w:val="24"/>
        </w:rPr>
      </w:pPr>
      <w:r w:rsidRPr="00DD41BA">
        <w:rPr>
          <w:szCs w:val="24"/>
        </w:rPr>
        <w:t xml:space="preserve">Работник обязан возместить работодателю причиненный ему прямой действительный ущерб. </w:t>
      </w:r>
      <w:proofErr w:type="gramStart"/>
      <w:r w:rsidRPr="00DD41BA">
        <w:rPr>
          <w:szCs w:val="24"/>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roofErr w:type="gramEnd"/>
    </w:p>
    <w:p w:rsidR="0087555A" w:rsidRPr="00DD41BA" w:rsidRDefault="0087555A" w:rsidP="0087555A">
      <w:pPr>
        <w:pStyle w:val="ConsPlusNormal"/>
        <w:ind w:firstLine="540"/>
        <w:jc w:val="both"/>
        <w:rPr>
          <w:szCs w:val="24"/>
        </w:rPr>
      </w:pPr>
      <w:r w:rsidRPr="00DD41BA">
        <w:rPr>
          <w:szCs w:val="24"/>
        </w:rPr>
        <w:t>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87555A" w:rsidRPr="00DD41BA" w:rsidRDefault="0087555A" w:rsidP="0087555A">
      <w:pPr>
        <w:pStyle w:val="ConsPlusNormal"/>
        <w:ind w:firstLine="540"/>
        <w:jc w:val="both"/>
        <w:rPr>
          <w:szCs w:val="24"/>
        </w:rPr>
      </w:pPr>
      <w:r w:rsidRPr="00DD41BA">
        <w:rPr>
          <w:szCs w:val="24"/>
        </w:rPr>
        <w:t>10. Материальная ответственность в полном размере причиненного ущерба возлагается на работника в следующих случаях:</w:t>
      </w:r>
    </w:p>
    <w:p w:rsidR="0087555A" w:rsidRPr="00DD41BA" w:rsidRDefault="0087555A" w:rsidP="0087555A">
      <w:pPr>
        <w:pStyle w:val="ConsPlusNormal"/>
        <w:ind w:firstLine="540"/>
        <w:jc w:val="both"/>
        <w:rPr>
          <w:szCs w:val="24"/>
        </w:rPr>
      </w:pPr>
      <w:r w:rsidRPr="00DD41BA">
        <w:rPr>
          <w:szCs w:val="24"/>
        </w:rPr>
        <w:t>1) когда в соответствии с ТК РФ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87555A" w:rsidRPr="00DD41BA" w:rsidRDefault="0087555A" w:rsidP="0087555A">
      <w:pPr>
        <w:pStyle w:val="ConsPlusNormal"/>
        <w:ind w:firstLine="540"/>
        <w:jc w:val="both"/>
        <w:rPr>
          <w:szCs w:val="24"/>
        </w:rPr>
      </w:pPr>
      <w:r w:rsidRPr="00DD41BA">
        <w:rPr>
          <w:szCs w:val="24"/>
        </w:rPr>
        <w:t>2) недостачи ценностей, вверенных ему на основании специального письменного договора или полученных им по разовому документу;</w:t>
      </w:r>
    </w:p>
    <w:p w:rsidR="0087555A" w:rsidRPr="00DD41BA" w:rsidRDefault="0087555A" w:rsidP="0087555A">
      <w:pPr>
        <w:pStyle w:val="ConsPlusNormal"/>
        <w:ind w:firstLine="540"/>
        <w:jc w:val="both"/>
        <w:rPr>
          <w:szCs w:val="24"/>
        </w:rPr>
      </w:pPr>
      <w:r w:rsidRPr="00DD41BA">
        <w:rPr>
          <w:szCs w:val="24"/>
        </w:rPr>
        <w:t>3) умышленного причинения ущерба;</w:t>
      </w:r>
    </w:p>
    <w:p w:rsidR="0087555A" w:rsidRPr="00DD41BA" w:rsidRDefault="0087555A" w:rsidP="0087555A">
      <w:pPr>
        <w:pStyle w:val="ConsPlusNormal"/>
        <w:ind w:firstLine="540"/>
        <w:jc w:val="both"/>
        <w:rPr>
          <w:szCs w:val="24"/>
        </w:rPr>
      </w:pPr>
      <w:r w:rsidRPr="00DD41BA">
        <w:rPr>
          <w:szCs w:val="24"/>
        </w:rPr>
        <w:t>4) причинения ущерба в состоянии алкогольного, наркотического или иного токсического опьянения;</w:t>
      </w:r>
    </w:p>
    <w:p w:rsidR="0087555A" w:rsidRPr="00DD41BA" w:rsidRDefault="0087555A" w:rsidP="0087555A">
      <w:pPr>
        <w:pStyle w:val="ConsPlusNormal"/>
        <w:ind w:firstLine="540"/>
        <w:jc w:val="both"/>
        <w:rPr>
          <w:szCs w:val="24"/>
        </w:rPr>
      </w:pPr>
      <w:r w:rsidRPr="00DD41BA">
        <w:rPr>
          <w:szCs w:val="24"/>
        </w:rPr>
        <w:t>5) причинения ущерба в результате преступных действий работника, установленных приговором суда;</w:t>
      </w:r>
    </w:p>
    <w:p w:rsidR="0087555A" w:rsidRPr="00DD41BA" w:rsidRDefault="0087555A" w:rsidP="0087555A">
      <w:pPr>
        <w:pStyle w:val="ConsPlusNormal"/>
        <w:ind w:firstLine="540"/>
        <w:jc w:val="both"/>
        <w:rPr>
          <w:szCs w:val="24"/>
        </w:rPr>
      </w:pPr>
      <w:r w:rsidRPr="00DD41BA">
        <w:rPr>
          <w:szCs w:val="24"/>
        </w:rPr>
        <w:t>6) причинения ущерба в результате административного проступка, если таковой установлен соответствующим государственным органом;</w:t>
      </w:r>
    </w:p>
    <w:p w:rsidR="0087555A" w:rsidRPr="00DD41BA" w:rsidRDefault="0087555A" w:rsidP="0087555A">
      <w:pPr>
        <w:pStyle w:val="ConsPlusNormal"/>
        <w:ind w:firstLine="540"/>
        <w:jc w:val="both"/>
        <w:rPr>
          <w:szCs w:val="24"/>
        </w:rPr>
      </w:pPr>
      <w:r w:rsidRPr="00DD41BA">
        <w:rPr>
          <w:szCs w:val="24"/>
        </w:rPr>
        <w:t xml:space="preserve">7) разглашения сведений, составляющих охраняемую законом тайну </w:t>
      </w:r>
      <w:r w:rsidRPr="00DD41BA">
        <w:rPr>
          <w:szCs w:val="24"/>
        </w:rPr>
        <w:lastRenderedPageBreak/>
        <w:t>(государственную, служебную, коммерческую или иную), в случаях, предусмотренных федеральными законами;</w:t>
      </w:r>
    </w:p>
    <w:p w:rsidR="0087555A" w:rsidRPr="00DD41BA" w:rsidRDefault="0087555A" w:rsidP="0087555A">
      <w:pPr>
        <w:pStyle w:val="ConsPlusNormal"/>
        <w:ind w:firstLine="540"/>
        <w:jc w:val="both"/>
        <w:rPr>
          <w:szCs w:val="24"/>
        </w:rPr>
      </w:pPr>
      <w:r w:rsidRPr="00DD41BA">
        <w:rPr>
          <w:szCs w:val="24"/>
        </w:rPr>
        <w:t>8) причинения ущерба не при исполнении работником трудовых обязанностей.</w:t>
      </w:r>
    </w:p>
    <w:p w:rsidR="0087555A" w:rsidRPr="00DD41BA" w:rsidRDefault="0087555A" w:rsidP="0087555A">
      <w:pPr>
        <w:pStyle w:val="ConsPlusNormal"/>
        <w:ind w:firstLine="540"/>
        <w:jc w:val="both"/>
        <w:rPr>
          <w:szCs w:val="24"/>
        </w:rPr>
      </w:pPr>
      <w:r w:rsidRPr="00DD41BA">
        <w:rPr>
          <w:szCs w:val="24"/>
        </w:rP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87555A" w:rsidRPr="00DD41BA" w:rsidRDefault="0087555A" w:rsidP="0087555A">
      <w:pPr>
        <w:pStyle w:val="ConsPlusNormal"/>
        <w:ind w:firstLine="540"/>
        <w:jc w:val="both"/>
        <w:rPr>
          <w:szCs w:val="24"/>
        </w:rPr>
      </w:pPr>
      <w:r w:rsidRPr="00DD41BA">
        <w:rPr>
          <w:szCs w:val="24"/>
        </w:rPr>
        <w:t>Письменные договоры о полной индивидуальной или коллективной (бригадной) материальной ответственности,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87555A" w:rsidRPr="00DD41BA" w:rsidRDefault="0087555A" w:rsidP="0087555A">
      <w:pPr>
        <w:pStyle w:val="ConsPlusNormal"/>
        <w:jc w:val="both"/>
        <w:rPr>
          <w:szCs w:val="24"/>
        </w:rPr>
      </w:pPr>
    </w:p>
    <w:p w:rsidR="0087555A" w:rsidRPr="00DD41BA" w:rsidRDefault="0087555A" w:rsidP="0087555A">
      <w:pPr>
        <w:pStyle w:val="ConsPlusNormal"/>
        <w:jc w:val="center"/>
        <w:outlineLvl w:val="1"/>
        <w:rPr>
          <w:szCs w:val="24"/>
        </w:rPr>
      </w:pPr>
      <w:r w:rsidRPr="00DD41BA">
        <w:rPr>
          <w:szCs w:val="24"/>
        </w:rPr>
        <w:t>XVI. ОСОБЕННОСТИ РЕГУЛИРОВАНИЯ ТРУДА ЖЕНЩИН,</w:t>
      </w:r>
    </w:p>
    <w:p w:rsidR="0087555A" w:rsidRPr="00DD41BA" w:rsidRDefault="0087555A" w:rsidP="0087555A">
      <w:pPr>
        <w:pStyle w:val="ConsPlusNormal"/>
        <w:jc w:val="center"/>
        <w:rPr>
          <w:szCs w:val="24"/>
        </w:rPr>
      </w:pPr>
      <w:r w:rsidRPr="00DD41BA">
        <w:rPr>
          <w:szCs w:val="24"/>
        </w:rPr>
        <w:t>ЛИЦ С СЕМЕЙНЫМИ ОБЯЗАННОСТЯМИ</w:t>
      </w:r>
    </w:p>
    <w:p w:rsidR="0087555A" w:rsidRPr="00DD41BA" w:rsidRDefault="0087555A" w:rsidP="0087555A">
      <w:pPr>
        <w:pStyle w:val="ConsPlusNormal"/>
        <w:jc w:val="both"/>
        <w:rPr>
          <w:szCs w:val="24"/>
        </w:rPr>
      </w:pPr>
    </w:p>
    <w:p w:rsidR="0087555A" w:rsidRPr="00DD41BA" w:rsidRDefault="0087555A" w:rsidP="0087555A">
      <w:pPr>
        <w:pStyle w:val="ConsPlusNormal"/>
        <w:ind w:firstLine="540"/>
        <w:jc w:val="both"/>
        <w:rPr>
          <w:szCs w:val="24"/>
        </w:rPr>
      </w:pPr>
      <w:r w:rsidRPr="00DD41BA">
        <w:rPr>
          <w:szCs w:val="24"/>
        </w:rPr>
        <w:t>1. Запрещается применение труда женщин на работах, связанных с подъемом и перемещением вручную тяжестей, превышающих предельно допустимые для них нормы.</w:t>
      </w:r>
    </w:p>
    <w:p w:rsidR="0087555A" w:rsidRPr="00DD41BA" w:rsidRDefault="0087555A" w:rsidP="0087555A">
      <w:pPr>
        <w:pStyle w:val="ConsPlusNormal"/>
        <w:ind w:firstLine="540"/>
        <w:jc w:val="both"/>
        <w:rPr>
          <w:szCs w:val="24"/>
        </w:rPr>
      </w:pPr>
      <w:r w:rsidRPr="00DD41BA">
        <w:rPr>
          <w:szCs w:val="24"/>
        </w:rPr>
        <w:t>2. Беременные женщины, в соответствии с медицинским заключением и по их заявлению,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87555A" w:rsidRPr="00DD41BA" w:rsidRDefault="0087555A" w:rsidP="0087555A">
      <w:pPr>
        <w:pStyle w:val="ConsPlusNormal"/>
        <w:ind w:firstLine="540"/>
        <w:jc w:val="both"/>
        <w:rPr>
          <w:szCs w:val="24"/>
        </w:rPr>
      </w:pPr>
      <w:r w:rsidRPr="00DD41BA">
        <w:rPr>
          <w:szCs w:val="24"/>
        </w:rPr>
        <w:t xml:space="preserve">3. </w:t>
      </w:r>
      <w:proofErr w:type="gramStart"/>
      <w:r w:rsidRPr="00DD41BA">
        <w:rPr>
          <w:szCs w:val="24"/>
        </w:rPr>
        <w:t>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proofErr w:type="gramEnd"/>
    </w:p>
    <w:p w:rsidR="0087555A" w:rsidRPr="00D32FA3" w:rsidRDefault="0087555A" w:rsidP="0087555A">
      <w:pPr>
        <w:pStyle w:val="ConsPlusNormal"/>
        <w:ind w:firstLine="540"/>
        <w:jc w:val="both"/>
        <w:rPr>
          <w:sz w:val="28"/>
          <w:szCs w:val="28"/>
        </w:rPr>
      </w:pPr>
      <w:r w:rsidRPr="00DD41BA">
        <w:rPr>
          <w:szCs w:val="24"/>
        </w:rPr>
        <w:t xml:space="preserve">4. По заявлению женщины ей предоставляется отпуск по уходу за ребенком до достижения им возраста трех лет. Порядок и сроки выплаты пособия по государственному социальному </w:t>
      </w:r>
      <w:r w:rsidRPr="00710DE4">
        <w:rPr>
          <w:szCs w:val="24"/>
        </w:rPr>
        <w:t>страхованию в период указанного отпуска определяются федеральными законами.</w:t>
      </w:r>
    </w:p>
    <w:p w:rsidR="0087555A" w:rsidRPr="00DD41BA" w:rsidRDefault="0087555A" w:rsidP="0087555A">
      <w:pPr>
        <w:pStyle w:val="ConsPlusNormal"/>
        <w:ind w:firstLine="540"/>
        <w:jc w:val="both"/>
        <w:rPr>
          <w:szCs w:val="24"/>
        </w:rPr>
      </w:pPr>
      <w:r w:rsidRPr="00DD41BA">
        <w:rPr>
          <w:szCs w:val="24"/>
        </w:rP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87555A" w:rsidRPr="00DD41BA" w:rsidRDefault="0087555A" w:rsidP="0087555A">
      <w:pPr>
        <w:pStyle w:val="ConsPlusNormal"/>
        <w:ind w:firstLine="540"/>
        <w:jc w:val="both"/>
        <w:rPr>
          <w:szCs w:val="24"/>
        </w:rPr>
      </w:pPr>
      <w:r w:rsidRPr="00DD41BA">
        <w:rPr>
          <w:szCs w:val="24"/>
        </w:rPr>
        <w:t>На период отпуска по уходу за ребенком за работником сохраняется место работы (должность).</w:t>
      </w:r>
    </w:p>
    <w:p w:rsidR="0087555A" w:rsidRPr="00DD41BA" w:rsidRDefault="0087555A" w:rsidP="0087555A">
      <w:pPr>
        <w:pStyle w:val="ConsPlusNormal"/>
        <w:ind w:firstLine="540"/>
        <w:jc w:val="both"/>
        <w:rPr>
          <w:szCs w:val="24"/>
        </w:rPr>
      </w:pPr>
      <w:r w:rsidRPr="00DD41BA">
        <w:rPr>
          <w:szCs w:val="24"/>
        </w:rPr>
        <w:t>5. 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не реже, чем через каждые три часа непрерывной работы продолжительностью не менее 30 минут каждый.</w:t>
      </w:r>
    </w:p>
    <w:p w:rsidR="0087555A" w:rsidRPr="00DD41BA" w:rsidRDefault="0087555A" w:rsidP="0087555A">
      <w:pPr>
        <w:pStyle w:val="ConsPlusNormal"/>
        <w:ind w:firstLine="540"/>
        <w:jc w:val="both"/>
        <w:rPr>
          <w:szCs w:val="24"/>
        </w:rPr>
      </w:pPr>
      <w:r w:rsidRPr="00DD41BA">
        <w:rPr>
          <w:szCs w:val="24"/>
        </w:rPr>
        <w:t>Перерывы для кормления ребенка (детей) включаются в рабочее время и подлежат оплате в размере среднего заработка.</w:t>
      </w:r>
    </w:p>
    <w:p w:rsidR="0087555A" w:rsidRPr="00DD41BA" w:rsidRDefault="0087555A" w:rsidP="0087555A">
      <w:pPr>
        <w:pStyle w:val="ConsPlusNormal"/>
        <w:ind w:firstLine="540"/>
        <w:jc w:val="both"/>
        <w:rPr>
          <w:szCs w:val="24"/>
        </w:rPr>
      </w:pPr>
      <w:r w:rsidRPr="00DD41BA">
        <w:rPr>
          <w:szCs w:val="24"/>
        </w:rPr>
        <w:t>6. При предоставлении гарантий женщинам и лицам с семейными обязанностями следует руководствоваться ст. 259 - 264 ТК РФ.</w:t>
      </w:r>
    </w:p>
    <w:p w:rsidR="0087555A" w:rsidRPr="00DD41BA" w:rsidRDefault="0087555A" w:rsidP="0087555A">
      <w:pPr>
        <w:pStyle w:val="ConsPlusNormal"/>
        <w:jc w:val="both"/>
        <w:rPr>
          <w:szCs w:val="24"/>
        </w:rPr>
      </w:pPr>
    </w:p>
    <w:p w:rsidR="0087555A" w:rsidRPr="00DD41BA" w:rsidRDefault="0087555A" w:rsidP="0087555A">
      <w:pPr>
        <w:pStyle w:val="ConsPlusNormal"/>
        <w:jc w:val="both"/>
        <w:rPr>
          <w:szCs w:val="24"/>
        </w:rPr>
      </w:pPr>
    </w:p>
    <w:p w:rsidR="0087555A" w:rsidRPr="00DD41BA" w:rsidRDefault="0087555A" w:rsidP="0087555A">
      <w:pPr>
        <w:pStyle w:val="ConsPlusNormal"/>
        <w:jc w:val="center"/>
        <w:outlineLvl w:val="1"/>
        <w:rPr>
          <w:szCs w:val="24"/>
        </w:rPr>
      </w:pPr>
      <w:r w:rsidRPr="00DD41BA">
        <w:rPr>
          <w:szCs w:val="24"/>
        </w:rPr>
        <w:t>XVII. РАССМОТРЕНИЕ ИНДИВИДУАЛЬНЫХ ТРУДОВЫХ СПОРОВ</w:t>
      </w:r>
    </w:p>
    <w:p w:rsidR="0087555A" w:rsidRPr="00DD41BA" w:rsidRDefault="0087555A" w:rsidP="0087555A">
      <w:pPr>
        <w:pStyle w:val="ConsPlusNormal"/>
        <w:jc w:val="both"/>
        <w:rPr>
          <w:szCs w:val="24"/>
        </w:rPr>
      </w:pPr>
    </w:p>
    <w:p w:rsidR="0087555A" w:rsidRPr="00DD41BA" w:rsidRDefault="0087555A" w:rsidP="0087555A">
      <w:pPr>
        <w:pStyle w:val="ConsPlusNormal"/>
        <w:ind w:firstLine="540"/>
        <w:jc w:val="both"/>
        <w:rPr>
          <w:szCs w:val="24"/>
        </w:rPr>
      </w:pPr>
      <w:r w:rsidRPr="00DD41BA">
        <w:rPr>
          <w:szCs w:val="24"/>
        </w:rPr>
        <w:t xml:space="preserve">1. </w:t>
      </w:r>
      <w:proofErr w:type="gramStart"/>
      <w:r w:rsidRPr="00DD41BA">
        <w:rPr>
          <w:szCs w:val="24"/>
        </w:rPr>
        <w:t xml:space="preserve">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w:t>
      </w:r>
      <w:r w:rsidRPr="00DD41BA">
        <w:rPr>
          <w:szCs w:val="24"/>
        </w:rPr>
        <w:lastRenderedPageBreak/>
        <w:t>установлении или изменении индивидуальных условий труда), о которых заявлено в орган по рассмотрению индивидуальных трудовых споров.</w:t>
      </w:r>
      <w:proofErr w:type="gramEnd"/>
    </w:p>
    <w:p w:rsidR="0087555A" w:rsidRPr="00DD41BA" w:rsidRDefault="0087555A" w:rsidP="0087555A">
      <w:pPr>
        <w:pStyle w:val="ConsPlusNormal"/>
        <w:ind w:firstLine="540"/>
        <w:jc w:val="both"/>
        <w:rPr>
          <w:szCs w:val="24"/>
        </w:rPr>
      </w:pPr>
      <w:r w:rsidRPr="00DD41BA">
        <w:rPr>
          <w:szCs w:val="24"/>
        </w:rP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87555A" w:rsidRPr="00DD41BA" w:rsidRDefault="0087555A" w:rsidP="0087555A">
      <w:pPr>
        <w:pStyle w:val="ConsPlusNormal"/>
        <w:ind w:firstLine="540"/>
        <w:jc w:val="both"/>
        <w:rPr>
          <w:szCs w:val="24"/>
        </w:rPr>
      </w:pPr>
      <w:r w:rsidRPr="00DD41BA">
        <w:rPr>
          <w:szCs w:val="24"/>
        </w:rPr>
        <w:t xml:space="preserve">2. В Администрации </w:t>
      </w:r>
      <w:r>
        <w:rPr>
          <w:szCs w:val="24"/>
        </w:rPr>
        <w:t>сельсовета</w:t>
      </w:r>
      <w:r w:rsidRPr="00DD41BA">
        <w:rPr>
          <w:szCs w:val="24"/>
        </w:rPr>
        <w:t xml:space="preserve"> образуется комиссия по трудовым спорам из равного числа представителей работников и работодателя. Представители работодателя в комиссию по трудовым спорам назначаются главой Администрации </w:t>
      </w:r>
      <w:r>
        <w:rPr>
          <w:szCs w:val="24"/>
        </w:rPr>
        <w:t>сельсовета</w:t>
      </w:r>
      <w:r w:rsidRPr="00DD41BA">
        <w:rPr>
          <w:szCs w:val="24"/>
        </w:rPr>
        <w:t>.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rsidR="0087555A" w:rsidRPr="00DD41BA" w:rsidRDefault="0087555A" w:rsidP="0087555A">
      <w:pPr>
        <w:pStyle w:val="ConsPlusNormal"/>
        <w:ind w:firstLine="540"/>
        <w:jc w:val="both"/>
        <w:rPr>
          <w:szCs w:val="24"/>
        </w:rPr>
      </w:pPr>
      <w:r w:rsidRPr="00DD41BA">
        <w:rPr>
          <w:szCs w:val="24"/>
        </w:rPr>
        <w:t>3. Комиссия по трудовым спорам является органом по рассмотрению индивидуальных трудовых споров.</w:t>
      </w:r>
    </w:p>
    <w:p w:rsidR="0087555A" w:rsidRPr="00DD41BA" w:rsidRDefault="0087555A" w:rsidP="0087555A">
      <w:pPr>
        <w:pStyle w:val="ConsPlusNormal"/>
        <w:ind w:firstLine="540"/>
        <w:jc w:val="both"/>
        <w:rPr>
          <w:szCs w:val="24"/>
        </w:rPr>
      </w:pPr>
      <w:r w:rsidRPr="00DD41BA">
        <w:rPr>
          <w:szCs w:val="24"/>
        </w:rPr>
        <w:t>Порядок рассмотрения индивидуальных трудовых споров в комиссии по трудовым спорам регламентируется ст. 386 - 390 ТК РФ.</w:t>
      </w:r>
    </w:p>
    <w:p w:rsidR="0087555A" w:rsidRPr="00DD41BA" w:rsidRDefault="0087555A" w:rsidP="0087555A">
      <w:pPr>
        <w:pStyle w:val="ConsPlusNormal"/>
        <w:ind w:firstLine="540"/>
        <w:jc w:val="both"/>
        <w:rPr>
          <w:szCs w:val="24"/>
        </w:rPr>
      </w:pPr>
      <w:r w:rsidRPr="00DD41BA">
        <w:rPr>
          <w:szCs w:val="24"/>
        </w:rPr>
        <w:t xml:space="preserve">4. Организационно-техническое обеспечение деятельности комиссии по трудовым спорам осуществляется Администрацией </w:t>
      </w:r>
      <w:r>
        <w:rPr>
          <w:szCs w:val="24"/>
        </w:rPr>
        <w:t>сельсовета</w:t>
      </w:r>
      <w:r w:rsidRPr="00DD41BA">
        <w:rPr>
          <w:szCs w:val="24"/>
        </w:rPr>
        <w:t>. Комиссия по трудовым спорам может иметь свою печать.</w:t>
      </w:r>
    </w:p>
    <w:p w:rsidR="0087555A" w:rsidRPr="00DD41BA" w:rsidRDefault="0087555A" w:rsidP="0087555A">
      <w:pPr>
        <w:pStyle w:val="ConsPlusNormal"/>
        <w:ind w:firstLine="540"/>
        <w:jc w:val="both"/>
        <w:rPr>
          <w:szCs w:val="24"/>
        </w:rPr>
      </w:pPr>
      <w:r w:rsidRPr="00DD41BA">
        <w:rPr>
          <w:szCs w:val="24"/>
        </w:rPr>
        <w:t xml:space="preserve">5. Индивидуальные трудовые споры по заявлению работников Администрации </w:t>
      </w:r>
      <w:r>
        <w:rPr>
          <w:szCs w:val="24"/>
        </w:rPr>
        <w:t>сельсовета</w:t>
      </w:r>
      <w:r w:rsidRPr="00DD41BA">
        <w:rPr>
          <w:szCs w:val="24"/>
        </w:rPr>
        <w:t xml:space="preserve"> могут рассматриваться в судах, когда они не согласны с решением комиссии по трудовым спорам либо когда работник обращается в суд, минуя комиссию по трудовым спорам; по заявлению прокурора, если решение комиссии по трудовым спорам не соответствует законам или иным нормативным правовым актам.</w:t>
      </w:r>
    </w:p>
    <w:p w:rsidR="0087555A" w:rsidRPr="00DD41BA" w:rsidRDefault="0087555A" w:rsidP="0087555A">
      <w:pPr>
        <w:pStyle w:val="ConsPlusNormal"/>
        <w:jc w:val="both"/>
        <w:rPr>
          <w:szCs w:val="24"/>
        </w:rPr>
      </w:pPr>
    </w:p>
    <w:p w:rsidR="0087555A" w:rsidRPr="00DD41BA" w:rsidRDefault="0087555A" w:rsidP="0087555A">
      <w:pPr>
        <w:pStyle w:val="ConsPlusNormal"/>
        <w:jc w:val="center"/>
        <w:outlineLvl w:val="1"/>
        <w:rPr>
          <w:szCs w:val="24"/>
        </w:rPr>
      </w:pPr>
      <w:r w:rsidRPr="00DD41BA">
        <w:rPr>
          <w:szCs w:val="24"/>
        </w:rPr>
        <w:t>XVII</w:t>
      </w:r>
      <w:r w:rsidRPr="00DD41BA">
        <w:rPr>
          <w:szCs w:val="24"/>
          <w:lang w:val="en-US"/>
        </w:rPr>
        <w:t>I</w:t>
      </w:r>
      <w:r w:rsidRPr="00DD41BA">
        <w:rPr>
          <w:szCs w:val="24"/>
        </w:rPr>
        <w:t>. РАССМОТРЕНИЕ КОЛЛЕКТИВНЫХ ТРУДОВЫХ СПОРОВ</w:t>
      </w:r>
    </w:p>
    <w:p w:rsidR="0087555A" w:rsidRPr="00DD41BA" w:rsidRDefault="0087555A" w:rsidP="0087555A">
      <w:pPr>
        <w:pStyle w:val="ConsPlusNormal"/>
        <w:jc w:val="both"/>
        <w:rPr>
          <w:szCs w:val="24"/>
        </w:rPr>
      </w:pPr>
    </w:p>
    <w:p w:rsidR="0087555A" w:rsidRPr="00DD41BA" w:rsidRDefault="0087555A" w:rsidP="0087555A">
      <w:pPr>
        <w:pStyle w:val="ConsPlusNormal"/>
        <w:ind w:firstLine="540"/>
        <w:jc w:val="both"/>
        <w:rPr>
          <w:szCs w:val="24"/>
        </w:rPr>
      </w:pPr>
      <w:r w:rsidRPr="00DD41BA">
        <w:rPr>
          <w:szCs w:val="24"/>
        </w:rPr>
        <w:t xml:space="preserve">1. Коллективный трудовой спор - неурегулированные разногласия между работниками (их представителями) и Администрацией </w:t>
      </w:r>
      <w:r>
        <w:rPr>
          <w:szCs w:val="24"/>
        </w:rPr>
        <w:t>сельсовета</w:t>
      </w:r>
      <w:r w:rsidRPr="00DD41BA">
        <w:rPr>
          <w:szCs w:val="24"/>
        </w:rPr>
        <w:t xml:space="preserve"> по вопросу установления и изменения условий труда (включая заработную плату), а также в связи с отказом Администрации </w:t>
      </w:r>
      <w:r>
        <w:rPr>
          <w:szCs w:val="24"/>
        </w:rPr>
        <w:t>сельсовета</w:t>
      </w:r>
      <w:r w:rsidRPr="00DD41BA">
        <w:rPr>
          <w:szCs w:val="24"/>
        </w:rPr>
        <w:t xml:space="preserve"> учесть мнение выборного представительного органа работников при принятии актов, содержащих нормы трудового права в Администрации района.</w:t>
      </w:r>
    </w:p>
    <w:p w:rsidR="0087555A" w:rsidRPr="00DD41BA" w:rsidRDefault="0087555A" w:rsidP="0087555A">
      <w:pPr>
        <w:pStyle w:val="ConsPlusNormal"/>
        <w:ind w:firstLine="540"/>
        <w:jc w:val="both"/>
        <w:rPr>
          <w:szCs w:val="24"/>
        </w:rPr>
      </w:pPr>
      <w:r w:rsidRPr="00DD41BA">
        <w:rPr>
          <w:szCs w:val="24"/>
        </w:rPr>
        <w:t xml:space="preserve">2. При рассмотрении коллективного трудового спора в Администрации </w:t>
      </w:r>
      <w:r>
        <w:rPr>
          <w:szCs w:val="24"/>
        </w:rPr>
        <w:t>сельсовета</w:t>
      </w:r>
      <w:r w:rsidRPr="00DD41BA">
        <w:rPr>
          <w:szCs w:val="24"/>
        </w:rPr>
        <w:t xml:space="preserve"> следует руководствоваться гл. 61 ТК РФ.</w:t>
      </w:r>
    </w:p>
    <w:p w:rsidR="0087555A" w:rsidRPr="00DD41BA" w:rsidRDefault="0087555A" w:rsidP="0087555A">
      <w:pPr>
        <w:pStyle w:val="ConsPlusNormal"/>
        <w:jc w:val="both"/>
        <w:rPr>
          <w:szCs w:val="24"/>
        </w:rPr>
      </w:pPr>
    </w:p>
    <w:p w:rsidR="0087555A" w:rsidRPr="00DD41BA" w:rsidRDefault="0087555A" w:rsidP="0087555A">
      <w:pPr>
        <w:pStyle w:val="ConsPlusNormal"/>
        <w:jc w:val="center"/>
        <w:outlineLvl w:val="1"/>
        <w:rPr>
          <w:szCs w:val="24"/>
        </w:rPr>
      </w:pPr>
      <w:r w:rsidRPr="00DD41BA">
        <w:rPr>
          <w:szCs w:val="24"/>
        </w:rPr>
        <w:t>X</w:t>
      </w:r>
      <w:r w:rsidRPr="00DD41BA">
        <w:rPr>
          <w:szCs w:val="24"/>
          <w:lang w:val="en-US"/>
        </w:rPr>
        <w:t>I</w:t>
      </w:r>
      <w:r w:rsidRPr="00DD41BA">
        <w:rPr>
          <w:szCs w:val="24"/>
        </w:rPr>
        <w:t xml:space="preserve">X. ОТВЕТСТВЕННОСТЬ ЗА НАРУШЕНИЕ </w:t>
      </w:r>
      <w:proofErr w:type="gramStart"/>
      <w:r w:rsidRPr="00DD41BA">
        <w:rPr>
          <w:szCs w:val="24"/>
        </w:rPr>
        <w:t>ТРУДОВОГО</w:t>
      </w:r>
      <w:proofErr w:type="gramEnd"/>
    </w:p>
    <w:p w:rsidR="0087555A" w:rsidRPr="00DD41BA" w:rsidRDefault="0087555A" w:rsidP="0087555A">
      <w:pPr>
        <w:pStyle w:val="ConsPlusNormal"/>
        <w:jc w:val="center"/>
        <w:rPr>
          <w:szCs w:val="24"/>
        </w:rPr>
      </w:pPr>
      <w:r w:rsidRPr="00DD41BA">
        <w:rPr>
          <w:szCs w:val="24"/>
        </w:rPr>
        <w:t>ЗАКОНОДАТЕЛЬСТВА И ИНЫХ АКТОВ, СОДЕРЖАЩИХ НОРМЫ</w:t>
      </w:r>
    </w:p>
    <w:p w:rsidR="0087555A" w:rsidRPr="00DD41BA" w:rsidRDefault="0087555A" w:rsidP="0087555A">
      <w:pPr>
        <w:pStyle w:val="ConsPlusNormal"/>
        <w:jc w:val="center"/>
        <w:rPr>
          <w:szCs w:val="24"/>
        </w:rPr>
      </w:pPr>
      <w:r w:rsidRPr="00DD41BA">
        <w:rPr>
          <w:szCs w:val="24"/>
        </w:rPr>
        <w:t>ТРУДОВОГО ПРАВА</w:t>
      </w:r>
    </w:p>
    <w:p w:rsidR="0087555A" w:rsidRPr="00DD41BA" w:rsidRDefault="0087555A" w:rsidP="0087555A">
      <w:pPr>
        <w:pStyle w:val="ConsPlusNormal"/>
        <w:jc w:val="both"/>
        <w:rPr>
          <w:szCs w:val="24"/>
        </w:rPr>
      </w:pPr>
    </w:p>
    <w:p w:rsidR="0087555A" w:rsidRPr="00DD41BA" w:rsidRDefault="0087555A" w:rsidP="0087555A">
      <w:pPr>
        <w:pStyle w:val="ConsPlusNormal"/>
        <w:ind w:firstLine="540"/>
        <w:jc w:val="both"/>
        <w:rPr>
          <w:szCs w:val="24"/>
        </w:rPr>
      </w:pPr>
      <w:r w:rsidRPr="00DD41BA">
        <w:rPr>
          <w:szCs w:val="24"/>
        </w:rPr>
        <w:t>Лица, виновные в нарушении трудового законодательства и иных нормативных правовых актов, содержащих нормы трудового права, привлекаются к дисциплинарной ответственности в порядке, установленном ТК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F33F5C" w:rsidRDefault="004B5A36" w:rsidP="00C77069">
      <w:pPr>
        <w:jc w:val="center"/>
        <w:rPr>
          <w:b/>
          <w:color w:val="000000"/>
        </w:rPr>
      </w:pPr>
      <w:r>
        <w:rPr>
          <w:b/>
          <w:noProof/>
          <w:color w:val="000000"/>
          <w:lang w:eastAsia="ru-RU"/>
        </w:rPr>
        <w:drawing>
          <wp:anchor distT="0" distB="0" distL="114300" distR="114300" simplePos="0" relativeHeight="251662336" behindDoc="0" locked="0" layoutInCell="1" allowOverlap="1">
            <wp:simplePos x="0" y="0"/>
            <wp:positionH relativeFrom="column">
              <wp:posOffset>2761615</wp:posOffset>
            </wp:positionH>
            <wp:positionV relativeFrom="paragraph">
              <wp:posOffset>224155</wp:posOffset>
            </wp:positionV>
            <wp:extent cx="702945" cy="574040"/>
            <wp:effectExtent l="19050" t="0" r="1905" b="0"/>
            <wp:wrapTopAndBottom/>
            <wp:docPr id="1328" name="Рисунок 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
                    <pic:cNvPicPr>
                      <a:picLocks noChangeAspect="1" noChangeArrowheads="1"/>
                    </pic:cNvPicPr>
                  </pic:nvPicPr>
                  <pic:blipFill>
                    <a:blip r:embed="rId13" cstate="email">
                      <a:lum bright="24000"/>
                    </a:blip>
                    <a:srcRect/>
                    <a:stretch>
                      <a:fillRect/>
                    </a:stretch>
                  </pic:blipFill>
                  <pic:spPr bwMode="auto">
                    <a:xfrm>
                      <a:off x="0" y="0"/>
                      <a:ext cx="702945" cy="574040"/>
                    </a:xfrm>
                    <a:prstGeom prst="rect">
                      <a:avLst/>
                    </a:prstGeom>
                    <a:noFill/>
                  </pic:spPr>
                </pic:pic>
              </a:graphicData>
            </a:graphic>
          </wp:anchor>
        </w:drawing>
      </w:r>
    </w:p>
    <w:p w:rsidR="00F33F5C" w:rsidRDefault="00F33F5C" w:rsidP="00C77069">
      <w:pPr>
        <w:jc w:val="center"/>
        <w:rPr>
          <w:b/>
          <w:color w:val="000000"/>
        </w:rPr>
      </w:pPr>
    </w:p>
    <w:p w:rsidR="0083705D" w:rsidRPr="00AF706D" w:rsidRDefault="0083705D" w:rsidP="0083705D">
      <w:pPr>
        <w:jc w:val="center"/>
        <w:rPr>
          <w:b/>
        </w:rPr>
      </w:pPr>
      <w:r w:rsidRPr="00AF706D">
        <w:rPr>
          <w:b/>
        </w:rPr>
        <w:t>АДМИНИСТРАЦИЯ  УСТЬ-МОСИХИНСКОГО СЕЛЬСОВЕТА</w:t>
      </w:r>
    </w:p>
    <w:p w:rsidR="0083705D" w:rsidRPr="00AF706D" w:rsidRDefault="0083705D" w:rsidP="0083705D">
      <w:pPr>
        <w:jc w:val="center"/>
        <w:rPr>
          <w:b/>
          <w:szCs w:val="28"/>
        </w:rPr>
      </w:pPr>
      <w:r w:rsidRPr="00AF706D">
        <w:rPr>
          <w:b/>
          <w:szCs w:val="28"/>
        </w:rPr>
        <w:lastRenderedPageBreak/>
        <w:t>РЕБРИХИНСКОГО РАЙОНА  АЛТАЙСКОГО КРАЯ</w:t>
      </w:r>
    </w:p>
    <w:p w:rsidR="0083705D" w:rsidRPr="007B6CA0" w:rsidRDefault="0083705D" w:rsidP="0083705D">
      <w:pPr>
        <w:jc w:val="right"/>
      </w:pPr>
    </w:p>
    <w:p w:rsidR="0083705D" w:rsidRPr="0083705D" w:rsidRDefault="0083705D" w:rsidP="0083705D">
      <w:pPr>
        <w:pStyle w:val="19"/>
        <w:jc w:val="center"/>
        <w:rPr>
          <w:rFonts w:ascii="Times New Roman" w:hAnsi="Times New Roman" w:cs="Times New Roman"/>
          <w:b w:val="0"/>
          <w:sz w:val="28"/>
          <w:szCs w:val="28"/>
        </w:rPr>
      </w:pPr>
      <w:r w:rsidRPr="0083705D">
        <w:rPr>
          <w:rFonts w:ascii="Times New Roman" w:hAnsi="Times New Roman" w:cs="Times New Roman"/>
          <w:b w:val="0"/>
          <w:sz w:val="28"/>
          <w:szCs w:val="28"/>
        </w:rPr>
        <w:t>ПОСТАНОВЛЕНИЕ</w:t>
      </w:r>
    </w:p>
    <w:p w:rsidR="0083705D" w:rsidRDefault="0083705D" w:rsidP="0083705D">
      <w:pPr>
        <w:jc w:val="center"/>
        <w:rPr>
          <w:b/>
          <w:szCs w:val="28"/>
        </w:rPr>
      </w:pPr>
    </w:p>
    <w:p w:rsidR="0083705D" w:rsidRPr="007B6CA0" w:rsidRDefault="0083705D" w:rsidP="0083705D">
      <w:pPr>
        <w:rPr>
          <w:b/>
          <w:szCs w:val="28"/>
        </w:rPr>
      </w:pPr>
      <w:r>
        <w:rPr>
          <w:b/>
          <w:szCs w:val="28"/>
        </w:rPr>
        <w:t xml:space="preserve">26.06.2023                            </w:t>
      </w:r>
      <w:r w:rsidRPr="007B6CA0">
        <w:rPr>
          <w:b/>
          <w:szCs w:val="28"/>
        </w:rPr>
        <w:t xml:space="preserve">                                                                          </w:t>
      </w:r>
      <w:r>
        <w:rPr>
          <w:b/>
          <w:szCs w:val="28"/>
        </w:rPr>
        <w:t xml:space="preserve">       </w:t>
      </w:r>
      <w:r w:rsidRPr="007B6CA0">
        <w:rPr>
          <w:b/>
          <w:szCs w:val="28"/>
        </w:rPr>
        <w:t xml:space="preserve">          № </w:t>
      </w:r>
      <w:r>
        <w:rPr>
          <w:b/>
          <w:szCs w:val="28"/>
        </w:rPr>
        <w:t xml:space="preserve"> 77</w:t>
      </w:r>
      <w:r w:rsidRPr="007B6CA0">
        <w:rPr>
          <w:b/>
          <w:szCs w:val="28"/>
        </w:rPr>
        <w:t xml:space="preserve">                                                                            </w:t>
      </w:r>
    </w:p>
    <w:p w:rsidR="004B5A36" w:rsidRDefault="0083705D" w:rsidP="004B5A36">
      <w:pPr>
        <w:ind w:left="-180"/>
        <w:jc w:val="center"/>
        <w:rPr>
          <w:b/>
          <w:szCs w:val="28"/>
        </w:rPr>
      </w:pPr>
      <w:r w:rsidRPr="007B6CA0">
        <w:rPr>
          <w:b/>
          <w:szCs w:val="28"/>
        </w:rPr>
        <w:t>с.</w:t>
      </w:r>
      <w:r>
        <w:rPr>
          <w:b/>
          <w:szCs w:val="28"/>
        </w:rPr>
        <w:t xml:space="preserve"> </w:t>
      </w:r>
      <w:proofErr w:type="spellStart"/>
      <w:r>
        <w:rPr>
          <w:b/>
          <w:szCs w:val="28"/>
        </w:rPr>
        <w:t>Усть-Мосиха</w:t>
      </w:r>
      <w:proofErr w:type="spellEnd"/>
    </w:p>
    <w:p w:rsidR="0083705D" w:rsidRPr="008D1479" w:rsidRDefault="0083705D" w:rsidP="004B5A36">
      <w:pPr>
        <w:ind w:left="-180"/>
        <w:jc w:val="center"/>
      </w:pPr>
      <w:r w:rsidRPr="008D1479">
        <w:t xml:space="preserve">Об утверждении Порядка создания и ведения </w:t>
      </w:r>
      <w:proofErr w:type="spellStart"/>
      <w:r w:rsidRPr="008D1479">
        <w:t>аккаунтов</w:t>
      </w:r>
      <w:proofErr w:type="spellEnd"/>
      <w:r w:rsidRPr="008D1479">
        <w:t xml:space="preserve"> Администрации</w:t>
      </w:r>
      <w:r>
        <w:t xml:space="preserve"> </w:t>
      </w:r>
      <w:proofErr w:type="spellStart"/>
      <w:r>
        <w:t>Усть-Мосихинского</w:t>
      </w:r>
      <w:proofErr w:type="spellEnd"/>
      <w:r>
        <w:t xml:space="preserve"> сельсовета</w:t>
      </w:r>
      <w:r w:rsidRPr="008D1479">
        <w:t xml:space="preserve"> </w:t>
      </w:r>
      <w:proofErr w:type="spellStart"/>
      <w:r w:rsidRPr="008D1479">
        <w:t>Ребрихинского</w:t>
      </w:r>
      <w:proofErr w:type="spellEnd"/>
      <w:r w:rsidRPr="008D1479">
        <w:t xml:space="preserve"> района Алтайского края в социальных сетях</w:t>
      </w:r>
    </w:p>
    <w:p w:rsidR="0083705D" w:rsidRPr="00930E65" w:rsidRDefault="0083705D" w:rsidP="0083705D">
      <w:pPr>
        <w:ind w:left="-180"/>
        <w:jc w:val="center"/>
        <w:rPr>
          <w:b/>
          <w:szCs w:val="28"/>
        </w:rPr>
      </w:pPr>
    </w:p>
    <w:p w:rsidR="0083705D" w:rsidRDefault="0083705D" w:rsidP="0083705D">
      <w:pPr>
        <w:pStyle w:val="af4"/>
        <w:rPr>
          <w:szCs w:val="28"/>
        </w:rPr>
      </w:pPr>
    </w:p>
    <w:p w:rsidR="0083705D" w:rsidRPr="008D1479" w:rsidRDefault="0083705D" w:rsidP="0083705D">
      <w:pPr>
        <w:ind w:left="10" w:firstLine="699"/>
        <w:jc w:val="both"/>
      </w:pPr>
      <w:proofErr w:type="gramStart"/>
      <w:r w:rsidRPr="008D1479">
        <w:t xml:space="preserve">В целях организации работы органов </w:t>
      </w:r>
      <w:r>
        <w:t xml:space="preserve">муниципального образования </w:t>
      </w:r>
      <w:proofErr w:type="spellStart"/>
      <w:r>
        <w:t>Усть-Мосихинский</w:t>
      </w:r>
      <w:proofErr w:type="spellEnd"/>
      <w:r>
        <w:t xml:space="preserve"> сельсовет</w:t>
      </w:r>
      <w:r w:rsidRPr="008D1479">
        <w:t xml:space="preserve"> </w:t>
      </w:r>
      <w:proofErr w:type="spellStart"/>
      <w:r w:rsidRPr="008D1479">
        <w:t>Ребрихинского</w:t>
      </w:r>
      <w:proofErr w:type="spellEnd"/>
      <w:r w:rsidRPr="008D1479">
        <w:t xml:space="preserve"> района Алтайского края в информационно-телекоммуникационной сети «Интернет» и обеспечения открытости муниципального управления, руководствуясь Постановлением Правительства Алтайского края от 27.03.2020 № 133 «Об утверждении Порядка создания и ведения </w:t>
      </w:r>
      <w:proofErr w:type="spellStart"/>
      <w:r w:rsidRPr="008D1479">
        <w:t>аккаунтов</w:t>
      </w:r>
      <w:proofErr w:type="spellEnd"/>
      <w:r w:rsidRPr="008D1479">
        <w:t xml:space="preserve"> Правительства Алтайского края и иных органов исполнительной власти Алтайского края</w:t>
      </w:r>
      <w:r>
        <w:t xml:space="preserve"> в социальных сетях», ч. 1 ст. 44</w:t>
      </w:r>
      <w:r w:rsidRPr="008D1479">
        <w:t xml:space="preserve"> Устава </w:t>
      </w:r>
      <w:r>
        <w:t xml:space="preserve">муниципального образования </w:t>
      </w:r>
      <w:proofErr w:type="spellStart"/>
      <w:r>
        <w:t>Усть-Мосихинский</w:t>
      </w:r>
      <w:proofErr w:type="spellEnd"/>
      <w:r>
        <w:t xml:space="preserve"> сельсовет </w:t>
      </w:r>
      <w:proofErr w:type="spellStart"/>
      <w:r>
        <w:t>Ребрихинский</w:t>
      </w:r>
      <w:proofErr w:type="spellEnd"/>
      <w:proofErr w:type="gramEnd"/>
      <w:r>
        <w:t xml:space="preserve"> </w:t>
      </w:r>
      <w:r w:rsidRPr="008D1479">
        <w:t>район</w:t>
      </w:r>
      <w:r>
        <w:t xml:space="preserve"> Алтайского края</w:t>
      </w:r>
    </w:p>
    <w:p w:rsidR="0083705D" w:rsidRPr="008D1479" w:rsidRDefault="0083705D" w:rsidP="0083705D">
      <w:pPr>
        <w:ind w:left="10" w:hanging="10"/>
        <w:jc w:val="center"/>
      </w:pPr>
      <w:r w:rsidRPr="008D1479">
        <w:t>ПОСТАНОВЛЯЮ:</w:t>
      </w:r>
    </w:p>
    <w:p w:rsidR="0083705D" w:rsidRPr="008D1479" w:rsidRDefault="0083705D" w:rsidP="0083705D">
      <w:pPr>
        <w:ind w:left="11" w:firstLine="697"/>
        <w:jc w:val="both"/>
      </w:pPr>
      <w:r w:rsidRPr="008D1479">
        <w:t xml:space="preserve">1.Утвердить прилагаемый Порядок создания и ведения </w:t>
      </w:r>
      <w:proofErr w:type="spellStart"/>
      <w:r w:rsidRPr="008D1479">
        <w:t>аккаунтов</w:t>
      </w:r>
      <w:proofErr w:type="spellEnd"/>
      <w:r w:rsidRPr="008D1479">
        <w:t xml:space="preserve"> Администрации </w:t>
      </w:r>
      <w:proofErr w:type="spellStart"/>
      <w:r>
        <w:t>Усть-Мосихинского</w:t>
      </w:r>
      <w:proofErr w:type="spellEnd"/>
      <w:r>
        <w:t xml:space="preserve"> сельсовета </w:t>
      </w:r>
      <w:proofErr w:type="spellStart"/>
      <w:r w:rsidRPr="008D1479">
        <w:t>Ребрихинского</w:t>
      </w:r>
      <w:proofErr w:type="spellEnd"/>
      <w:r w:rsidRPr="008D1479">
        <w:t xml:space="preserve"> района Алтайского края в социальных сетях (приложение).</w:t>
      </w:r>
    </w:p>
    <w:p w:rsidR="0083705D" w:rsidRPr="008D1479" w:rsidRDefault="0083705D" w:rsidP="0083705D">
      <w:pPr>
        <w:ind w:left="11" w:firstLine="697"/>
        <w:jc w:val="both"/>
      </w:pPr>
      <w:r w:rsidRPr="008D1479">
        <w:t>2.</w:t>
      </w:r>
      <w:r>
        <w:t xml:space="preserve">Заместителю главы Администрации сельсовета </w:t>
      </w:r>
      <w:r w:rsidRPr="008D1479">
        <w:t>(</w:t>
      </w:r>
      <w:r>
        <w:t>Егоровой Т.В</w:t>
      </w:r>
      <w:r w:rsidRPr="008D1479">
        <w:t xml:space="preserve">.) </w:t>
      </w:r>
      <w:r>
        <w:t xml:space="preserve">поручить </w:t>
      </w:r>
      <w:r w:rsidRPr="008D1479">
        <w:t xml:space="preserve">ведение </w:t>
      </w:r>
      <w:proofErr w:type="spellStart"/>
      <w:r w:rsidRPr="008D1479">
        <w:t>аккаунтов</w:t>
      </w:r>
      <w:proofErr w:type="spellEnd"/>
      <w:r w:rsidRPr="008D1479">
        <w:t xml:space="preserve"> Администрации </w:t>
      </w:r>
      <w:proofErr w:type="spellStart"/>
      <w:r>
        <w:t>Усть-Мосихинского</w:t>
      </w:r>
      <w:proofErr w:type="spellEnd"/>
      <w:r>
        <w:t xml:space="preserve"> сельсовета </w:t>
      </w:r>
      <w:proofErr w:type="spellStart"/>
      <w:r w:rsidRPr="008D1479">
        <w:t>Ребрихинского</w:t>
      </w:r>
      <w:proofErr w:type="spellEnd"/>
      <w:r w:rsidRPr="008D1479">
        <w:t xml:space="preserve"> района Алтайского края в социальных сетях</w:t>
      </w:r>
      <w:r>
        <w:t>.</w:t>
      </w:r>
    </w:p>
    <w:p w:rsidR="0083705D" w:rsidRPr="008D1479" w:rsidRDefault="0083705D" w:rsidP="0083705D">
      <w:pPr>
        <w:ind w:left="10" w:firstLine="699"/>
        <w:jc w:val="both"/>
      </w:pPr>
      <w:r w:rsidRPr="008D1479">
        <w:t>3.</w:t>
      </w:r>
      <w:r w:rsidRPr="009F3C9D">
        <w:t xml:space="preserve"> </w:t>
      </w:r>
      <w:r>
        <w:t xml:space="preserve">Заместителю главы Администрации сельсовета </w:t>
      </w:r>
      <w:r w:rsidRPr="008D1479">
        <w:t>(</w:t>
      </w:r>
      <w:r>
        <w:t>Егоровой Т.В</w:t>
      </w:r>
      <w:r w:rsidRPr="008D1479">
        <w:t xml:space="preserve">.)  обеспечить создание </w:t>
      </w:r>
      <w:proofErr w:type="spellStart"/>
      <w:r w:rsidRPr="008D1479">
        <w:t>аккаунтов</w:t>
      </w:r>
      <w:proofErr w:type="spellEnd"/>
      <w:r w:rsidRPr="008D1479">
        <w:t xml:space="preserve"> Администрации </w:t>
      </w:r>
      <w:proofErr w:type="spellStart"/>
      <w:r>
        <w:t>Усть-Мосихинского</w:t>
      </w:r>
      <w:proofErr w:type="spellEnd"/>
      <w:r>
        <w:t xml:space="preserve"> сельсовета </w:t>
      </w:r>
      <w:proofErr w:type="spellStart"/>
      <w:r w:rsidRPr="008D1479">
        <w:t>Ребрихинского</w:t>
      </w:r>
      <w:proofErr w:type="spellEnd"/>
      <w:r w:rsidRPr="008D1479">
        <w:t xml:space="preserve"> района Алтайского края в социальных сетях.</w:t>
      </w:r>
    </w:p>
    <w:p w:rsidR="0083705D" w:rsidRPr="00512F8D" w:rsidRDefault="0083705D" w:rsidP="0083705D">
      <w:pPr>
        <w:ind w:firstLine="709"/>
        <w:jc w:val="both"/>
        <w:rPr>
          <w:szCs w:val="28"/>
        </w:rPr>
      </w:pPr>
      <w:r>
        <w:rPr>
          <w:szCs w:val="28"/>
        </w:rPr>
        <w:t>4</w:t>
      </w:r>
      <w:r w:rsidRPr="00512F8D">
        <w:rPr>
          <w:szCs w:val="28"/>
        </w:rPr>
        <w:t xml:space="preserve">.Опубликовать постановление в Сборнике муниципальных правых актов </w:t>
      </w:r>
      <w:proofErr w:type="spellStart"/>
      <w:r w:rsidRPr="00512F8D">
        <w:rPr>
          <w:szCs w:val="28"/>
        </w:rPr>
        <w:t>Ребрихинского</w:t>
      </w:r>
      <w:proofErr w:type="spellEnd"/>
      <w:r w:rsidRPr="00512F8D">
        <w:rPr>
          <w:szCs w:val="28"/>
        </w:rPr>
        <w:t xml:space="preserve"> района Алтайского края и </w:t>
      </w:r>
      <w:r>
        <w:rPr>
          <w:szCs w:val="28"/>
        </w:rPr>
        <w:t>разместить</w:t>
      </w:r>
      <w:r w:rsidRPr="00512F8D">
        <w:rPr>
          <w:szCs w:val="28"/>
        </w:rPr>
        <w:t xml:space="preserve"> на официальном сайте Администрации </w:t>
      </w:r>
      <w:proofErr w:type="spellStart"/>
      <w:r w:rsidRPr="00512F8D">
        <w:rPr>
          <w:szCs w:val="28"/>
        </w:rPr>
        <w:t>Ребрихинского</w:t>
      </w:r>
      <w:proofErr w:type="spellEnd"/>
      <w:r w:rsidRPr="00512F8D">
        <w:rPr>
          <w:szCs w:val="28"/>
        </w:rPr>
        <w:t xml:space="preserve"> района Алтайского края.</w:t>
      </w:r>
    </w:p>
    <w:p w:rsidR="0083705D" w:rsidRDefault="0083705D" w:rsidP="0083705D">
      <w:pPr>
        <w:pStyle w:val="af4"/>
        <w:ind w:firstLine="720"/>
        <w:rPr>
          <w:szCs w:val="28"/>
        </w:rPr>
      </w:pPr>
      <w:r>
        <w:rPr>
          <w:szCs w:val="28"/>
        </w:rPr>
        <w:t xml:space="preserve">5. </w:t>
      </w:r>
      <w:proofErr w:type="gramStart"/>
      <w:r>
        <w:rPr>
          <w:szCs w:val="28"/>
        </w:rPr>
        <w:t>Контроль за</w:t>
      </w:r>
      <w:proofErr w:type="gramEnd"/>
      <w:r>
        <w:rPr>
          <w:szCs w:val="28"/>
        </w:rPr>
        <w:t xml:space="preserve"> исполнением  настоящего постановления  оставляю  за собой.</w:t>
      </w:r>
    </w:p>
    <w:p w:rsidR="0083705D" w:rsidRDefault="0083705D" w:rsidP="0083705D">
      <w:pPr>
        <w:jc w:val="both"/>
        <w:rPr>
          <w:szCs w:val="28"/>
        </w:rPr>
      </w:pPr>
    </w:p>
    <w:p w:rsidR="0083705D" w:rsidRDefault="0083705D" w:rsidP="0083705D">
      <w:pPr>
        <w:jc w:val="both"/>
        <w:rPr>
          <w:szCs w:val="28"/>
        </w:rPr>
      </w:pPr>
      <w:r>
        <w:rPr>
          <w:szCs w:val="28"/>
        </w:rPr>
        <w:t xml:space="preserve">Глава </w:t>
      </w:r>
      <w:r w:rsidRPr="00042DBC">
        <w:rPr>
          <w:szCs w:val="28"/>
        </w:rPr>
        <w:t xml:space="preserve">сельсовета                                         </w:t>
      </w:r>
      <w:r>
        <w:rPr>
          <w:szCs w:val="28"/>
        </w:rPr>
        <w:t xml:space="preserve">                                           </w:t>
      </w:r>
      <w:r w:rsidRPr="00042DBC">
        <w:rPr>
          <w:szCs w:val="28"/>
        </w:rPr>
        <w:t xml:space="preserve">      Ю.</w:t>
      </w:r>
      <w:r>
        <w:rPr>
          <w:szCs w:val="28"/>
        </w:rPr>
        <w:t xml:space="preserve">Н. </w:t>
      </w:r>
      <w:proofErr w:type="spellStart"/>
      <w:r>
        <w:rPr>
          <w:szCs w:val="28"/>
        </w:rPr>
        <w:t>Юдаков</w:t>
      </w:r>
      <w:proofErr w:type="spellEnd"/>
    </w:p>
    <w:p w:rsidR="0083705D" w:rsidRDefault="0083705D" w:rsidP="0083705D">
      <w:pPr>
        <w:jc w:val="both"/>
        <w:rPr>
          <w:szCs w:val="28"/>
        </w:rPr>
      </w:pPr>
    </w:p>
    <w:p w:rsidR="0083705D" w:rsidRDefault="0083705D" w:rsidP="0083705D">
      <w:pPr>
        <w:jc w:val="both"/>
      </w:pPr>
      <w:r>
        <w:t>Татьяна Владимировна Егорова</w:t>
      </w:r>
    </w:p>
    <w:p w:rsidR="0083705D" w:rsidRPr="008B0E2D" w:rsidRDefault="0083705D" w:rsidP="0083705D">
      <w:pPr>
        <w:jc w:val="both"/>
      </w:pPr>
      <w:r>
        <w:t xml:space="preserve">8 (38582) 28733 </w:t>
      </w:r>
    </w:p>
    <w:p w:rsidR="0083705D" w:rsidRDefault="0083705D" w:rsidP="0083705D">
      <w:pPr>
        <w:ind w:left="4140" w:firstLine="360"/>
        <w:jc w:val="center"/>
        <w:rPr>
          <w:szCs w:val="28"/>
        </w:rPr>
      </w:pPr>
    </w:p>
    <w:p w:rsidR="0083705D" w:rsidRDefault="0083705D" w:rsidP="0083705D">
      <w:pPr>
        <w:ind w:left="4140" w:firstLine="360"/>
        <w:jc w:val="center"/>
        <w:rPr>
          <w:szCs w:val="28"/>
        </w:rPr>
      </w:pPr>
    </w:p>
    <w:p w:rsidR="0083705D" w:rsidRPr="00CB0AE9" w:rsidRDefault="0083705D" w:rsidP="0083705D">
      <w:pPr>
        <w:ind w:left="4140" w:firstLine="360"/>
        <w:jc w:val="center"/>
        <w:rPr>
          <w:szCs w:val="28"/>
        </w:rPr>
      </w:pPr>
      <w:r w:rsidRPr="00CB0AE9">
        <w:rPr>
          <w:szCs w:val="28"/>
        </w:rPr>
        <w:t xml:space="preserve">Приложение </w:t>
      </w:r>
    </w:p>
    <w:p w:rsidR="0083705D" w:rsidRPr="0083705D" w:rsidRDefault="0083705D" w:rsidP="0083705D">
      <w:pPr>
        <w:ind w:left="5670"/>
      </w:pPr>
      <w:r w:rsidRPr="0083705D">
        <w:t xml:space="preserve">        УТВЕРЖДЕН </w:t>
      </w:r>
    </w:p>
    <w:p w:rsidR="0083705D" w:rsidRPr="0083705D" w:rsidRDefault="0083705D" w:rsidP="0083705D">
      <w:pPr>
        <w:pStyle w:val="3fd"/>
        <w:ind w:firstLine="5040"/>
        <w:jc w:val="left"/>
        <w:rPr>
          <w:rFonts w:ascii="Times New Roman" w:hAnsi="Times New Roman"/>
          <w:sz w:val="20"/>
          <w:szCs w:val="20"/>
        </w:rPr>
      </w:pPr>
      <w:r w:rsidRPr="0083705D">
        <w:rPr>
          <w:rFonts w:ascii="Times New Roman" w:hAnsi="Times New Roman"/>
          <w:sz w:val="20"/>
          <w:szCs w:val="20"/>
        </w:rPr>
        <w:t xml:space="preserve">  постановлением Администрации </w:t>
      </w:r>
    </w:p>
    <w:p w:rsidR="0083705D" w:rsidRPr="0083705D" w:rsidRDefault="0083705D" w:rsidP="0083705D">
      <w:pPr>
        <w:pStyle w:val="3fd"/>
        <w:ind w:firstLine="5040"/>
        <w:jc w:val="left"/>
        <w:rPr>
          <w:rFonts w:ascii="Times New Roman" w:hAnsi="Times New Roman"/>
          <w:sz w:val="20"/>
          <w:szCs w:val="20"/>
        </w:rPr>
      </w:pPr>
      <w:r w:rsidRPr="0083705D">
        <w:rPr>
          <w:rFonts w:ascii="Times New Roman" w:hAnsi="Times New Roman"/>
          <w:sz w:val="20"/>
          <w:szCs w:val="20"/>
        </w:rPr>
        <w:t xml:space="preserve"> </w:t>
      </w:r>
      <w:proofErr w:type="spellStart"/>
      <w:r w:rsidRPr="0083705D">
        <w:rPr>
          <w:rFonts w:ascii="Times New Roman" w:hAnsi="Times New Roman"/>
          <w:sz w:val="20"/>
          <w:szCs w:val="20"/>
        </w:rPr>
        <w:t>Усть-Мосихинского</w:t>
      </w:r>
      <w:proofErr w:type="spellEnd"/>
      <w:r w:rsidRPr="0083705D">
        <w:rPr>
          <w:rFonts w:ascii="Times New Roman" w:hAnsi="Times New Roman"/>
          <w:sz w:val="20"/>
          <w:szCs w:val="20"/>
        </w:rPr>
        <w:t xml:space="preserve"> сельсовета</w:t>
      </w:r>
    </w:p>
    <w:p w:rsidR="0083705D" w:rsidRPr="0083705D" w:rsidRDefault="0083705D" w:rsidP="0083705D">
      <w:pPr>
        <w:pStyle w:val="3fd"/>
        <w:ind w:firstLine="4680"/>
        <w:jc w:val="left"/>
        <w:rPr>
          <w:rFonts w:ascii="Times New Roman" w:hAnsi="Times New Roman"/>
          <w:sz w:val="20"/>
          <w:szCs w:val="20"/>
        </w:rPr>
      </w:pPr>
      <w:r w:rsidRPr="0083705D">
        <w:rPr>
          <w:rFonts w:ascii="Times New Roman" w:hAnsi="Times New Roman"/>
          <w:sz w:val="20"/>
          <w:szCs w:val="20"/>
        </w:rPr>
        <w:t xml:space="preserve">  </w:t>
      </w:r>
      <w:proofErr w:type="spellStart"/>
      <w:r w:rsidRPr="0083705D">
        <w:rPr>
          <w:rFonts w:ascii="Times New Roman" w:hAnsi="Times New Roman"/>
          <w:sz w:val="20"/>
          <w:szCs w:val="20"/>
        </w:rPr>
        <w:t>Ребрихинского</w:t>
      </w:r>
      <w:proofErr w:type="spellEnd"/>
      <w:r w:rsidRPr="0083705D">
        <w:rPr>
          <w:rFonts w:ascii="Times New Roman" w:hAnsi="Times New Roman"/>
          <w:sz w:val="20"/>
          <w:szCs w:val="20"/>
        </w:rPr>
        <w:t xml:space="preserve"> района Алтайского края</w:t>
      </w:r>
    </w:p>
    <w:p w:rsidR="0083705D" w:rsidRPr="0083705D" w:rsidRDefault="0083705D" w:rsidP="0083705D">
      <w:pPr>
        <w:pStyle w:val="3fd"/>
        <w:ind w:firstLine="5300"/>
        <w:jc w:val="center"/>
        <w:rPr>
          <w:rFonts w:ascii="Times New Roman" w:hAnsi="Times New Roman"/>
          <w:sz w:val="20"/>
          <w:szCs w:val="20"/>
        </w:rPr>
      </w:pPr>
      <w:r w:rsidRPr="0083705D">
        <w:rPr>
          <w:rFonts w:ascii="Times New Roman" w:hAnsi="Times New Roman"/>
          <w:sz w:val="20"/>
          <w:szCs w:val="20"/>
        </w:rPr>
        <w:t xml:space="preserve"> 26.06.2023 № 77</w:t>
      </w:r>
    </w:p>
    <w:p w:rsidR="0083705D" w:rsidRPr="00CB0AE9" w:rsidRDefault="0083705D" w:rsidP="0083705D">
      <w:pPr>
        <w:pStyle w:val="ConsPlusNormal"/>
        <w:ind w:firstLine="709"/>
        <w:jc w:val="both"/>
        <w:rPr>
          <w:sz w:val="28"/>
          <w:szCs w:val="28"/>
        </w:rPr>
      </w:pPr>
    </w:p>
    <w:p w:rsidR="0083705D" w:rsidRDefault="0083705D" w:rsidP="0083705D">
      <w:pPr>
        <w:pStyle w:val="ConsPlusNormal"/>
        <w:ind w:firstLine="709"/>
        <w:jc w:val="both"/>
        <w:rPr>
          <w:sz w:val="28"/>
          <w:szCs w:val="28"/>
        </w:rPr>
      </w:pPr>
    </w:p>
    <w:p w:rsidR="0083705D" w:rsidRDefault="0083705D" w:rsidP="0083705D">
      <w:pPr>
        <w:widowControl w:val="0"/>
        <w:spacing w:line="276" w:lineRule="auto"/>
        <w:jc w:val="center"/>
      </w:pPr>
      <w:r>
        <w:t>ПОРЯДОК</w:t>
      </w:r>
    </w:p>
    <w:p w:rsidR="0083705D" w:rsidRDefault="0083705D" w:rsidP="0083705D">
      <w:pPr>
        <w:widowControl w:val="0"/>
        <w:spacing w:line="276" w:lineRule="auto"/>
        <w:jc w:val="center"/>
      </w:pPr>
      <w:r>
        <w:t xml:space="preserve">создания и ведения </w:t>
      </w:r>
      <w:proofErr w:type="spellStart"/>
      <w:r>
        <w:t>аккаунтов</w:t>
      </w:r>
      <w:proofErr w:type="spellEnd"/>
      <w:r>
        <w:t xml:space="preserve"> Администрации </w:t>
      </w:r>
      <w:proofErr w:type="spellStart"/>
      <w:r>
        <w:t>Усть-Мосихинского</w:t>
      </w:r>
      <w:proofErr w:type="spellEnd"/>
      <w:r>
        <w:t xml:space="preserve"> сельсовета </w:t>
      </w:r>
      <w:proofErr w:type="spellStart"/>
      <w:r>
        <w:t>Ребрихинского</w:t>
      </w:r>
      <w:proofErr w:type="spellEnd"/>
      <w:r>
        <w:t xml:space="preserve"> района Алтайского края в социальных сетях</w:t>
      </w:r>
    </w:p>
    <w:p w:rsidR="0083705D" w:rsidRDefault="0083705D" w:rsidP="0083705D">
      <w:pPr>
        <w:widowControl w:val="0"/>
        <w:spacing w:line="276" w:lineRule="auto"/>
        <w:jc w:val="both"/>
      </w:pPr>
    </w:p>
    <w:p w:rsidR="0083705D" w:rsidRDefault="0083705D" w:rsidP="0083705D">
      <w:pPr>
        <w:widowControl w:val="0"/>
        <w:spacing w:line="276" w:lineRule="auto"/>
        <w:ind w:firstLine="709"/>
        <w:jc w:val="both"/>
      </w:pPr>
      <w:r>
        <w:t>1. Общие положения</w:t>
      </w:r>
    </w:p>
    <w:p w:rsidR="0083705D" w:rsidRDefault="0083705D" w:rsidP="0083705D">
      <w:pPr>
        <w:widowControl w:val="0"/>
        <w:spacing w:line="276" w:lineRule="auto"/>
        <w:ind w:firstLine="709"/>
        <w:jc w:val="both"/>
      </w:pPr>
      <w:r>
        <w:t xml:space="preserve">1.1. Настоящий Порядок определяет правила создания и ведения </w:t>
      </w:r>
      <w:proofErr w:type="spellStart"/>
      <w:r>
        <w:t>аккаунтов</w:t>
      </w:r>
      <w:proofErr w:type="spellEnd"/>
      <w:r>
        <w:t xml:space="preserve"> Администрации </w:t>
      </w:r>
      <w:proofErr w:type="spellStart"/>
      <w:r>
        <w:t>Усть-Мосихинского</w:t>
      </w:r>
      <w:proofErr w:type="spellEnd"/>
      <w:r>
        <w:t xml:space="preserve"> сельсовета </w:t>
      </w:r>
      <w:proofErr w:type="spellStart"/>
      <w:r>
        <w:t>Ребрихинского</w:t>
      </w:r>
      <w:proofErr w:type="spellEnd"/>
      <w:r>
        <w:t xml:space="preserve"> района Алтайского края в социальных сетях.</w:t>
      </w:r>
    </w:p>
    <w:p w:rsidR="0083705D" w:rsidRDefault="0083705D" w:rsidP="0083705D">
      <w:pPr>
        <w:widowControl w:val="0"/>
        <w:spacing w:line="276" w:lineRule="auto"/>
        <w:ind w:firstLine="709"/>
        <w:jc w:val="both"/>
      </w:pPr>
      <w:r>
        <w:t xml:space="preserve">1.2. Заместитель главы Администрации </w:t>
      </w:r>
      <w:proofErr w:type="spellStart"/>
      <w:r>
        <w:t>Усть-Мосихинского</w:t>
      </w:r>
      <w:proofErr w:type="spellEnd"/>
      <w:r>
        <w:t xml:space="preserve"> сельсовета обеспечивает:</w:t>
      </w:r>
    </w:p>
    <w:p w:rsidR="0083705D" w:rsidRDefault="0083705D" w:rsidP="0083705D">
      <w:pPr>
        <w:widowControl w:val="0"/>
        <w:numPr>
          <w:ilvl w:val="0"/>
          <w:numId w:val="30"/>
        </w:numPr>
        <w:tabs>
          <w:tab w:val="left" w:pos="992"/>
        </w:tabs>
        <w:suppressAutoHyphens w:val="0"/>
        <w:spacing w:line="276" w:lineRule="auto"/>
        <w:ind w:left="0" w:firstLine="709"/>
        <w:jc w:val="both"/>
      </w:pPr>
      <w:r>
        <w:t xml:space="preserve">создание и ведение </w:t>
      </w:r>
      <w:proofErr w:type="spellStart"/>
      <w:r>
        <w:t>аккаунтов</w:t>
      </w:r>
      <w:proofErr w:type="spellEnd"/>
      <w:r>
        <w:t xml:space="preserve"> Администрации </w:t>
      </w:r>
      <w:proofErr w:type="spellStart"/>
      <w:r>
        <w:t>Усть-Мосихинского</w:t>
      </w:r>
      <w:proofErr w:type="spellEnd"/>
      <w:r>
        <w:t xml:space="preserve"> сельсовета </w:t>
      </w:r>
      <w:proofErr w:type="spellStart"/>
      <w:r>
        <w:t>Ребрихинского</w:t>
      </w:r>
      <w:proofErr w:type="spellEnd"/>
      <w:r>
        <w:t xml:space="preserve"> района Алтайского края в социальных сетях на основании подготовленного графика выхода и содержания публикаций (</w:t>
      </w:r>
      <w:proofErr w:type="spellStart"/>
      <w:r>
        <w:t>контент-плана</w:t>
      </w:r>
      <w:proofErr w:type="spellEnd"/>
      <w:r>
        <w:t>) о мероприятиях главы района и других информационных поводов;</w:t>
      </w:r>
    </w:p>
    <w:p w:rsidR="0083705D" w:rsidRDefault="0083705D" w:rsidP="0083705D">
      <w:pPr>
        <w:widowControl w:val="0"/>
        <w:numPr>
          <w:ilvl w:val="0"/>
          <w:numId w:val="30"/>
        </w:numPr>
        <w:tabs>
          <w:tab w:val="left" w:pos="992"/>
        </w:tabs>
        <w:suppressAutoHyphens w:val="0"/>
        <w:spacing w:line="276" w:lineRule="auto"/>
        <w:ind w:left="0" w:firstLine="709"/>
        <w:jc w:val="both"/>
      </w:pPr>
      <w:r>
        <w:lastRenderedPageBreak/>
        <w:t xml:space="preserve">взаимодействие с комитетами, отделами Администрации района по ведению </w:t>
      </w:r>
      <w:proofErr w:type="spellStart"/>
      <w:r>
        <w:t>аккаунтов</w:t>
      </w:r>
      <w:proofErr w:type="spellEnd"/>
      <w:r>
        <w:t xml:space="preserve"> в социальных сетях, в том числе корректировке и согласованию графика выхода, содержания публикаций (</w:t>
      </w:r>
      <w:proofErr w:type="spellStart"/>
      <w:r>
        <w:t>контент-плана</w:t>
      </w:r>
      <w:proofErr w:type="spellEnd"/>
      <w:r>
        <w:t xml:space="preserve">) и текстов ответов на сообщения пользователей, поступившие в </w:t>
      </w:r>
      <w:proofErr w:type="spellStart"/>
      <w:r>
        <w:t>аккаунты</w:t>
      </w:r>
      <w:proofErr w:type="spellEnd"/>
      <w:r>
        <w:t>.</w:t>
      </w:r>
    </w:p>
    <w:p w:rsidR="0083705D" w:rsidRDefault="0083705D" w:rsidP="0083705D">
      <w:pPr>
        <w:widowControl w:val="0"/>
        <w:spacing w:line="276" w:lineRule="auto"/>
        <w:ind w:firstLine="709"/>
        <w:jc w:val="both"/>
      </w:pPr>
      <w:r>
        <w:t xml:space="preserve">1.3. Заместитель главы Администрации </w:t>
      </w:r>
      <w:proofErr w:type="spellStart"/>
      <w:r>
        <w:t>Усть-Мосихинского</w:t>
      </w:r>
      <w:proofErr w:type="spellEnd"/>
      <w:r>
        <w:t xml:space="preserve"> сельсовета организует создание и ведение реестра </w:t>
      </w:r>
      <w:proofErr w:type="spellStart"/>
      <w:r>
        <w:t>аккаунтов</w:t>
      </w:r>
      <w:proofErr w:type="spellEnd"/>
      <w:r>
        <w:t xml:space="preserve"> Администрации </w:t>
      </w:r>
      <w:proofErr w:type="spellStart"/>
      <w:r>
        <w:t>Усть-Мосихинского</w:t>
      </w:r>
      <w:proofErr w:type="spellEnd"/>
      <w:r>
        <w:t xml:space="preserve"> сельсовета </w:t>
      </w:r>
      <w:proofErr w:type="spellStart"/>
      <w:r>
        <w:t>Ребрихинского</w:t>
      </w:r>
      <w:proofErr w:type="spellEnd"/>
      <w:r>
        <w:t xml:space="preserve"> района Алтайского края в социальных сетях, защищённость </w:t>
      </w:r>
      <w:proofErr w:type="spellStart"/>
      <w:r>
        <w:t>аккаунтов</w:t>
      </w:r>
      <w:proofErr w:type="spellEnd"/>
      <w:r>
        <w:t xml:space="preserve"> Администрации </w:t>
      </w:r>
      <w:proofErr w:type="spellStart"/>
      <w:r>
        <w:t>Усть-Мосихинского</w:t>
      </w:r>
      <w:proofErr w:type="spellEnd"/>
      <w:r>
        <w:t xml:space="preserve"> сельсовета </w:t>
      </w:r>
      <w:proofErr w:type="spellStart"/>
      <w:r>
        <w:t>Ребрихинского</w:t>
      </w:r>
      <w:proofErr w:type="spellEnd"/>
      <w:r>
        <w:t xml:space="preserve"> района Алтайского края в социальных сетях (принятие мер, направленных на обеспечение безопасности данных и на защиту </w:t>
      </w:r>
      <w:proofErr w:type="spellStart"/>
      <w:r>
        <w:t>аккаунта</w:t>
      </w:r>
      <w:proofErr w:type="spellEnd"/>
      <w:r>
        <w:t xml:space="preserve"> от несанкционированного доступа и др.);</w:t>
      </w:r>
    </w:p>
    <w:p w:rsidR="0083705D" w:rsidRDefault="0083705D" w:rsidP="0083705D">
      <w:pPr>
        <w:widowControl w:val="0"/>
        <w:spacing w:line="276" w:lineRule="auto"/>
        <w:ind w:firstLine="709"/>
        <w:jc w:val="both"/>
      </w:pPr>
      <w:r>
        <w:t xml:space="preserve">1.4. Реестр </w:t>
      </w:r>
      <w:proofErr w:type="spellStart"/>
      <w:r>
        <w:t>аккаунтов</w:t>
      </w:r>
      <w:proofErr w:type="spellEnd"/>
      <w:r>
        <w:t xml:space="preserve"> Администрации </w:t>
      </w:r>
      <w:proofErr w:type="spellStart"/>
      <w:r>
        <w:t>Усть-Мосихинского</w:t>
      </w:r>
      <w:proofErr w:type="spellEnd"/>
      <w:r>
        <w:t xml:space="preserve"> сельсовета </w:t>
      </w:r>
      <w:proofErr w:type="spellStart"/>
      <w:r>
        <w:t>Ребрихинского</w:t>
      </w:r>
      <w:proofErr w:type="spellEnd"/>
      <w:r>
        <w:t xml:space="preserve"> района Алтайского края в социальных сетях, содержащий актуальную информацию, подлежит размещению на официальном сайте Администрации </w:t>
      </w:r>
      <w:proofErr w:type="spellStart"/>
      <w:r>
        <w:t>Ребрихинского</w:t>
      </w:r>
      <w:proofErr w:type="spellEnd"/>
      <w:r>
        <w:t xml:space="preserve"> района Алтайского края в разделе </w:t>
      </w:r>
      <w:proofErr w:type="spellStart"/>
      <w:r>
        <w:t>Усть-Мосихинский</w:t>
      </w:r>
      <w:proofErr w:type="spellEnd"/>
      <w:r>
        <w:t xml:space="preserve"> сельсовет.</w:t>
      </w:r>
    </w:p>
    <w:p w:rsidR="0083705D" w:rsidRDefault="0083705D" w:rsidP="0083705D">
      <w:pPr>
        <w:widowControl w:val="0"/>
        <w:spacing w:line="276" w:lineRule="auto"/>
        <w:ind w:firstLine="709"/>
        <w:jc w:val="both"/>
      </w:pPr>
      <w:r>
        <w:t xml:space="preserve">2. Организация наполнения </w:t>
      </w:r>
      <w:proofErr w:type="spellStart"/>
      <w:r>
        <w:t>аккаунтов</w:t>
      </w:r>
      <w:proofErr w:type="spellEnd"/>
    </w:p>
    <w:p w:rsidR="0083705D" w:rsidRDefault="0083705D" w:rsidP="0083705D">
      <w:pPr>
        <w:widowControl w:val="0"/>
        <w:spacing w:line="276" w:lineRule="auto"/>
        <w:ind w:firstLine="709"/>
        <w:jc w:val="both"/>
      </w:pPr>
      <w:r>
        <w:t xml:space="preserve">2.1. В </w:t>
      </w:r>
      <w:proofErr w:type="spellStart"/>
      <w:r>
        <w:t>аккаунтах</w:t>
      </w:r>
      <w:proofErr w:type="spellEnd"/>
      <w:r>
        <w:t xml:space="preserve"> Администрации </w:t>
      </w:r>
      <w:proofErr w:type="spellStart"/>
      <w:r>
        <w:t>Усть-Мосихинского</w:t>
      </w:r>
      <w:proofErr w:type="spellEnd"/>
      <w:r>
        <w:t xml:space="preserve"> сельсовета </w:t>
      </w:r>
      <w:proofErr w:type="spellStart"/>
      <w:r>
        <w:t>Ребрихинского</w:t>
      </w:r>
      <w:proofErr w:type="spellEnd"/>
      <w:r>
        <w:t xml:space="preserve"> района Алтайского края рекомендуется размещать не менее 3 публикаций в неделю о деятельности органов местного самоуправления или другую общественно-значимую информацию.</w:t>
      </w:r>
    </w:p>
    <w:p w:rsidR="0083705D" w:rsidRDefault="0083705D" w:rsidP="0083705D">
      <w:pPr>
        <w:widowControl w:val="0"/>
        <w:spacing w:line="276" w:lineRule="auto"/>
        <w:ind w:firstLine="709"/>
        <w:jc w:val="both"/>
      </w:pPr>
      <w:r>
        <w:t xml:space="preserve">2.2. При ведении </w:t>
      </w:r>
      <w:proofErr w:type="spellStart"/>
      <w:r>
        <w:t>аккаунтов</w:t>
      </w:r>
      <w:proofErr w:type="spellEnd"/>
      <w:r>
        <w:t xml:space="preserve"> используются тексты, фотографии, </w:t>
      </w:r>
      <w:proofErr w:type="spellStart"/>
      <w:r>
        <w:t>инфографика</w:t>
      </w:r>
      <w:proofErr w:type="spellEnd"/>
      <w:r>
        <w:t>, карточки, анимация, видео, трансляции прямых эфиров, опросы, иные материалы и форматы с учётом специфики каждой социальной сети.</w:t>
      </w:r>
    </w:p>
    <w:p w:rsidR="0083705D" w:rsidRDefault="0083705D" w:rsidP="0083705D">
      <w:pPr>
        <w:widowControl w:val="0"/>
        <w:spacing w:line="276" w:lineRule="auto"/>
        <w:ind w:firstLine="709"/>
        <w:jc w:val="both"/>
      </w:pPr>
      <w:r>
        <w:t xml:space="preserve">2.3. </w:t>
      </w:r>
      <w:proofErr w:type="spellStart"/>
      <w:r>
        <w:t>Аккаунты</w:t>
      </w:r>
      <w:proofErr w:type="spellEnd"/>
      <w:r>
        <w:t xml:space="preserve"> должны иметь текстовое описание и дизайнерское оформление. Обязательно наличие контактной информации, режима работы учреждения. При ведении </w:t>
      </w:r>
      <w:proofErr w:type="spellStart"/>
      <w:r>
        <w:t>аккаунтов</w:t>
      </w:r>
      <w:proofErr w:type="spellEnd"/>
      <w:r>
        <w:t xml:space="preserve"> рекомендуется </w:t>
      </w:r>
      <w:proofErr w:type="gramStart"/>
      <w:r>
        <w:t>применять</w:t>
      </w:r>
      <w:proofErr w:type="gramEnd"/>
      <w:r>
        <w:t xml:space="preserve"> в том числе новый инструментарий сайтов в сети «Интернет» (приложения, </w:t>
      </w:r>
      <w:proofErr w:type="spellStart"/>
      <w:r>
        <w:t>виджеты</w:t>
      </w:r>
      <w:proofErr w:type="spellEnd"/>
      <w:r>
        <w:t>, динамичные обложки и др.).</w:t>
      </w:r>
    </w:p>
    <w:p w:rsidR="0083705D" w:rsidRDefault="0083705D" w:rsidP="0083705D">
      <w:pPr>
        <w:widowControl w:val="0"/>
        <w:spacing w:line="276" w:lineRule="auto"/>
        <w:ind w:firstLine="709"/>
        <w:jc w:val="both"/>
      </w:pPr>
      <w:r>
        <w:t>2.4. При написании текстов публикаций необходимо использовать стиль, характерный для общения в социальных сетях (письменная разговорная речь). Не рекомендуется публиковать информацию в формате пресс-релизов, использовать канцеляризмы.</w:t>
      </w:r>
    </w:p>
    <w:p w:rsidR="0083705D" w:rsidRDefault="0083705D" w:rsidP="0083705D">
      <w:pPr>
        <w:widowControl w:val="0"/>
        <w:spacing w:line="276" w:lineRule="auto"/>
        <w:ind w:firstLine="709"/>
        <w:jc w:val="both"/>
      </w:pPr>
      <w:r>
        <w:t xml:space="preserve">2.5 Заместитель главы Администрации </w:t>
      </w:r>
      <w:proofErr w:type="spellStart"/>
      <w:r>
        <w:t>Усть-Мосихинского</w:t>
      </w:r>
      <w:proofErr w:type="spellEnd"/>
      <w:r>
        <w:t xml:space="preserve"> сельсовета </w:t>
      </w:r>
      <w:proofErr w:type="spellStart"/>
      <w:r>
        <w:t>модерирует</w:t>
      </w:r>
      <w:proofErr w:type="spellEnd"/>
      <w:r>
        <w:t xml:space="preserve"> комментарии и сообщения пользователей в рамках соответствующих </w:t>
      </w:r>
      <w:proofErr w:type="spellStart"/>
      <w:r>
        <w:t>аккаунтов</w:t>
      </w:r>
      <w:proofErr w:type="spellEnd"/>
      <w:r>
        <w:t xml:space="preserve">. Удалению подлежат комментарии и сообщения пользователей, нарушающие действующее законодательство. Также подлежат удалению комментарии, содержащие </w:t>
      </w:r>
      <w:proofErr w:type="spellStart"/>
      <w:proofErr w:type="gramStart"/>
      <w:r>
        <w:t>спам-рассылки</w:t>
      </w:r>
      <w:proofErr w:type="spellEnd"/>
      <w:proofErr w:type="gramEnd"/>
      <w:r>
        <w:t xml:space="preserve">, оскорбления и нецензурные выражения. При этом пользователям, допустившим такие комментарии и сообщения, могут быть ограничены коммуникативные возможности, предоставляемые социальными сетями, в рамках </w:t>
      </w:r>
      <w:proofErr w:type="spellStart"/>
      <w:r>
        <w:t>аккаунтов</w:t>
      </w:r>
      <w:proofErr w:type="spellEnd"/>
      <w:r>
        <w:t xml:space="preserve"> Администрации </w:t>
      </w:r>
      <w:proofErr w:type="spellStart"/>
      <w:r>
        <w:t>Усть-Мосихинского</w:t>
      </w:r>
      <w:proofErr w:type="spellEnd"/>
      <w:r>
        <w:t xml:space="preserve"> сельсовета </w:t>
      </w:r>
      <w:proofErr w:type="spellStart"/>
      <w:r>
        <w:t>Ребрихинского</w:t>
      </w:r>
      <w:proofErr w:type="spellEnd"/>
      <w:r>
        <w:t xml:space="preserve"> района Алтайского края в социальных сетях в порядке, определённом правилами использования соответствующей социальной сети.</w:t>
      </w:r>
    </w:p>
    <w:p w:rsidR="0083705D" w:rsidRDefault="004B5A36" w:rsidP="0083705D">
      <w:pPr>
        <w:pStyle w:val="ConsPlusNormal"/>
        <w:spacing w:line="322" w:lineRule="atLeast"/>
        <w:ind w:right="68"/>
        <w:jc w:val="center"/>
        <w:rPr>
          <w:spacing w:val="-5"/>
          <w:sz w:val="28"/>
        </w:rPr>
      </w:pPr>
      <w:r>
        <w:rPr>
          <w:noProof/>
          <w:spacing w:val="-5"/>
          <w:sz w:val="28"/>
        </w:rPr>
        <w:drawing>
          <wp:anchor distT="0" distB="0" distL="114300" distR="114300" simplePos="0" relativeHeight="251664384" behindDoc="0" locked="0" layoutInCell="1" allowOverlap="1">
            <wp:simplePos x="0" y="0"/>
            <wp:positionH relativeFrom="column">
              <wp:posOffset>2839085</wp:posOffset>
            </wp:positionH>
            <wp:positionV relativeFrom="paragraph">
              <wp:posOffset>375285</wp:posOffset>
            </wp:positionV>
            <wp:extent cx="730885" cy="572770"/>
            <wp:effectExtent l="19050" t="0" r="0" b="0"/>
            <wp:wrapTopAndBottom/>
            <wp:docPr id="1329" name="Рисунок 1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9"/>
                    <pic:cNvPicPr>
                      <a:picLocks noChangeAspect="1" noChangeArrowheads="1"/>
                    </pic:cNvPicPr>
                  </pic:nvPicPr>
                  <pic:blipFill>
                    <a:blip r:embed="rId14" cstate="email">
                      <a:lum bright="24000"/>
                    </a:blip>
                    <a:srcRect/>
                    <a:stretch>
                      <a:fillRect/>
                    </a:stretch>
                  </pic:blipFill>
                  <pic:spPr bwMode="auto">
                    <a:xfrm>
                      <a:off x="0" y="0"/>
                      <a:ext cx="730885" cy="572770"/>
                    </a:xfrm>
                    <a:prstGeom prst="rect">
                      <a:avLst/>
                    </a:prstGeom>
                    <a:noFill/>
                  </pic:spPr>
                </pic:pic>
              </a:graphicData>
            </a:graphic>
          </wp:anchor>
        </w:drawing>
      </w:r>
      <w:r w:rsidR="0083705D">
        <w:rPr>
          <w:spacing w:val="-5"/>
          <w:sz w:val="28"/>
        </w:rPr>
        <w:t>________________________</w:t>
      </w:r>
    </w:p>
    <w:p w:rsidR="0083705D" w:rsidRPr="00FB3908" w:rsidRDefault="0083705D" w:rsidP="0083705D">
      <w:pPr>
        <w:jc w:val="both"/>
        <w:rPr>
          <w:sz w:val="24"/>
          <w:szCs w:val="24"/>
        </w:rPr>
      </w:pPr>
    </w:p>
    <w:p w:rsidR="00F33F5C" w:rsidRDefault="00F33F5C" w:rsidP="00C77069">
      <w:pPr>
        <w:jc w:val="center"/>
        <w:rPr>
          <w:b/>
          <w:color w:val="000000"/>
        </w:rPr>
      </w:pPr>
    </w:p>
    <w:p w:rsidR="0083705D" w:rsidRPr="00AF706D" w:rsidRDefault="0083705D" w:rsidP="0083705D">
      <w:pPr>
        <w:jc w:val="center"/>
        <w:rPr>
          <w:b/>
        </w:rPr>
      </w:pPr>
      <w:r w:rsidRPr="00AF706D">
        <w:rPr>
          <w:b/>
        </w:rPr>
        <w:t>АДМИНИСТРАЦИЯ  УСТЬ-МОСИХИНСКОГО СЕЛЬСОВЕТА</w:t>
      </w:r>
    </w:p>
    <w:p w:rsidR="0083705D" w:rsidRPr="00AF706D" w:rsidRDefault="0083705D" w:rsidP="0083705D">
      <w:pPr>
        <w:jc w:val="center"/>
        <w:rPr>
          <w:b/>
          <w:szCs w:val="28"/>
        </w:rPr>
      </w:pPr>
      <w:r w:rsidRPr="00AF706D">
        <w:rPr>
          <w:b/>
          <w:szCs w:val="28"/>
        </w:rPr>
        <w:t>РЕБРИХИНСКОГО РАЙОНА  АЛТАЙСКОГО КРАЯ</w:t>
      </w:r>
    </w:p>
    <w:p w:rsidR="0083705D" w:rsidRPr="007B6CA0" w:rsidRDefault="0083705D" w:rsidP="0083705D">
      <w:pPr>
        <w:jc w:val="right"/>
      </w:pPr>
    </w:p>
    <w:p w:rsidR="0083705D" w:rsidRPr="0083705D" w:rsidRDefault="0083705D" w:rsidP="0083705D">
      <w:pPr>
        <w:pStyle w:val="19"/>
        <w:jc w:val="center"/>
        <w:rPr>
          <w:rFonts w:ascii="Times New Roman" w:hAnsi="Times New Roman" w:cs="Times New Roman"/>
          <w:b w:val="0"/>
          <w:sz w:val="20"/>
          <w:szCs w:val="20"/>
        </w:rPr>
      </w:pPr>
      <w:r w:rsidRPr="0083705D">
        <w:rPr>
          <w:rFonts w:ascii="Times New Roman" w:hAnsi="Times New Roman" w:cs="Times New Roman"/>
          <w:b w:val="0"/>
          <w:sz w:val="20"/>
          <w:szCs w:val="20"/>
        </w:rPr>
        <w:t>ПОСТАНОВЛЕНИЕ</w:t>
      </w:r>
    </w:p>
    <w:p w:rsidR="0083705D" w:rsidRDefault="0083705D" w:rsidP="0083705D">
      <w:pPr>
        <w:jc w:val="center"/>
        <w:rPr>
          <w:b/>
          <w:szCs w:val="28"/>
        </w:rPr>
      </w:pPr>
    </w:p>
    <w:p w:rsidR="0083705D" w:rsidRPr="007B6CA0" w:rsidRDefault="0083705D" w:rsidP="0083705D">
      <w:pPr>
        <w:rPr>
          <w:b/>
          <w:szCs w:val="28"/>
        </w:rPr>
      </w:pPr>
      <w:r>
        <w:rPr>
          <w:b/>
          <w:szCs w:val="28"/>
        </w:rPr>
        <w:t xml:space="preserve">29.06.2023                                                </w:t>
      </w:r>
      <w:r w:rsidRPr="007B6CA0">
        <w:rPr>
          <w:b/>
          <w:szCs w:val="28"/>
        </w:rPr>
        <w:t xml:space="preserve">                                                                         </w:t>
      </w:r>
      <w:r>
        <w:rPr>
          <w:b/>
          <w:szCs w:val="28"/>
        </w:rPr>
        <w:t xml:space="preserve">       </w:t>
      </w:r>
      <w:r w:rsidRPr="007B6CA0">
        <w:rPr>
          <w:b/>
          <w:szCs w:val="28"/>
        </w:rPr>
        <w:t xml:space="preserve">          № </w:t>
      </w:r>
      <w:r>
        <w:rPr>
          <w:b/>
          <w:szCs w:val="28"/>
        </w:rPr>
        <w:t xml:space="preserve"> 81</w:t>
      </w:r>
      <w:r w:rsidRPr="007B6CA0">
        <w:rPr>
          <w:b/>
          <w:szCs w:val="28"/>
        </w:rPr>
        <w:t xml:space="preserve">                                                                             </w:t>
      </w:r>
    </w:p>
    <w:p w:rsidR="0083705D" w:rsidRPr="007B6CA0" w:rsidRDefault="0083705D" w:rsidP="0083705D">
      <w:pPr>
        <w:ind w:left="-180"/>
        <w:jc w:val="center"/>
        <w:rPr>
          <w:b/>
          <w:szCs w:val="28"/>
        </w:rPr>
      </w:pPr>
      <w:r w:rsidRPr="007B6CA0">
        <w:rPr>
          <w:b/>
          <w:szCs w:val="28"/>
        </w:rPr>
        <w:t>с.</w:t>
      </w:r>
      <w:r>
        <w:rPr>
          <w:b/>
          <w:szCs w:val="28"/>
        </w:rPr>
        <w:t xml:space="preserve"> </w:t>
      </w:r>
      <w:proofErr w:type="spellStart"/>
      <w:r>
        <w:rPr>
          <w:b/>
          <w:szCs w:val="28"/>
        </w:rPr>
        <w:t>Усть-Мосиха</w:t>
      </w:r>
      <w:proofErr w:type="spellEnd"/>
    </w:p>
    <w:p w:rsidR="0083705D" w:rsidRPr="007B6CA0" w:rsidRDefault="0083705D" w:rsidP="0083705D">
      <w:pPr>
        <w:ind w:left="-180"/>
        <w:jc w:val="center"/>
        <w:rPr>
          <w:b/>
          <w:szCs w:val="28"/>
        </w:rPr>
      </w:pPr>
    </w:p>
    <w:p w:rsidR="0083705D" w:rsidRPr="0083705D" w:rsidRDefault="0083705D" w:rsidP="0083705D">
      <w:pPr>
        <w:pStyle w:val="ConsPlusTitle"/>
        <w:jc w:val="center"/>
        <w:rPr>
          <w:rFonts w:ascii="Times New Roman" w:hAnsi="Times New Roman" w:cs="Times New Roman"/>
        </w:rPr>
      </w:pPr>
      <w:r w:rsidRPr="0083705D">
        <w:rPr>
          <w:rFonts w:ascii="Times New Roman" w:hAnsi="Times New Roman" w:cs="Times New Roman"/>
        </w:rPr>
        <w:t xml:space="preserve">Об утверждении положения о порядке информирования населения об установке дорожного знака или нанесения разметки на автомобильных дорогах местного значения, расположенных в границах муниципального образования </w:t>
      </w:r>
      <w:proofErr w:type="spellStart"/>
      <w:r w:rsidRPr="0083705D">
        <w:rPr>
          <w:rFonts w:ascii="Times New Roman" w:hAnsi="Times New Roman" w:cs="Times New Roman"/>
        </w:rPr>
        <w:t>Усть-Мосихинский</w:t>
      </w:r>
      <w:proofErr w:type="spellEnd"/>
      <w:r w:rsidRPr="0083705D">
        <w:rPr>
          <w:rFonts w:ascii="Times New Roman" w:hAnsi="Times New Roman" w:cs="Times New Roman"/>
        </w:rPr>
        <w:t xml:space="preserve"> сельсовет </w:t>
      </w:r>
      <w:proofErr w:type="spellStart"/>
      <w:r w:rsidRPr="0083705D">
        <w:rPr>
          <w:rFonts w:ascii="Times New Roman" w:hAnsi="Times New Roman" w:cs="Times New Roman"/>
        </w:rPr>
        <w:t>Ребрихинского</w:t>
      </w:r>
      <w:proofErr w:type="spellEnd"/>
      <w:r w:rsidRPr="0083705D">
        <w:rPr>
          <w:rFonts w:ascii="Times New Roman" w:hAnsi="Times New Roman" w:cs="Times New Roman"/>
        </w:rPr>
        <w:t xml:space="preserve"> района </w:t>
      </w:r>
    </w:p>
    <w:p w:rsidR="0083705D" w:rsidRPr="0083705D" w:rsidRDefault="0083705D" w:rsidP="0083705D">
      <w:pPr>
        <w:pStyle w:val="ConsPlusTitle"/>
        <w:jc w:val="center"/>
        <w:rPr>
          <w:rFonts w:ascii="Times New Roman" w:hAnsi="Times New Roman" w:cs="Times New Roman"/>
        </w:rPr>
      </w:pPr>
      <w:r w:rsidRPr="0083705D">
        <w:rPr>
          <w:rFonts w:ascii="Times New Roman" w:hAnsi="Times New Roman" w:cs="Times New Roman"/>
        </w:rPr>
        <w:t xml:space="preserve">Алтайского края </w:t>
      </w:r>
    </w:p>
    <w:p w:rsidR="0083705D" w:rsidRPr="0083705D" w:rsidRDefault="0083705D" w:rsidP="0083705D">
      <w:pPr>
        <w:pStyle w:val="ConsPlusNormal"/>
        <w:jc w:val="both"/>
        <w:rPr>
          <w:sz w:val="20"/>
        </w:rPr>
      </w:pPr>
    </w:p>
    <w:p w:rsidR="0083705D" w:rsidRPr="0083705D" w:rsidRDefault="0083705D" w:rsidP="0083705D">
      <w:pPr>
        <w:pStyle w:val="ConsPlusNormal"/>
        <w:ind w:firstLine="540"/>
        <w:jc w:val="both"/>
        <w:rPr>
          <w:sz w:val="20"/>
        </w:rPr>
      </w:pPr>
      <w:bookmarkStart w:id="0" w:name="_Hlk136445413"/>
      <w:r w:rsidRPr="0083705D">
        <w:rPr>
          <w:sz w:val="20"/>
        </w:rPr>
        <w:t xml:space="preserve">В соответствии с Федеральным законом от 06.10.2003 № 131-ФЗ «Об общих принципах организации </w:t>
      </w:r>
      <w:r w:rsidRPr="0083705D">
        <w:rPr>
          <w:sz w:val="20"/>
        </w:rPr>
        <w:lastRenderedPageBreak/>
        <w:t xml:space="preserve">местного самоуправления в Российской Федерации», </w:t>
      </w:r>
      <w:proofErr w:type="gramStart"/>
      <w:r w:rsidRPr="0083705D">
        <w:rPr>
          <w:sz w:val="20"/>
        </w:rPr>
        <w:t>ч</w:t>
      </w:r>
      <w:proofErr w:type="gramEnd"/>
      <w:r w:rsidRPr="0083705D">
        <w:rPr>
          <w:sz w:val="20"/>
        </w:rPr>
        <w:t xml:space="preserve">.3 ст. 21 Федерального закона от 10.12.1995 № 196-ФЗ «О безопасности дорожного движения» </w:t>
      </w:r>
      <w:bookmarkEnd w:id="0"/>
      <w:r w:rsidRPr="0083705D">
        <w:rPr>
          <w:sz w:val="20"/>
        </w:rPr>
        <w:t xml:space="preserve">администрация муниципального образования </w:t>
      </w:r>
      <w:proofErr w:type="spellStart"/>
      <w:r w:rsidRPr="0083705D">
        <w:rPr>
          <w:sz w:val="20"/>
        </w:rPr>
        <w:t>Усть-Мосихинский</w:t>
      </w:r>
      <w:proofErr w:type="spellEnd"/>
      <w:r w:rsidRPr="0083705D">
        <w:rPr>
          <w:sz w:val="20"/>
        </w:rPr>
        <w:t xml:space="preserve"> сельсовет </w:t>
      </w:r>
      <w:proofErr w:type="spellStart"/>
      <w:r w:rsidRPr="0083705D">
        <w:rPr>
          <w:sz w:val="20"/>
        </w:rPr>
        <w:t>Ребрихинского</w:t>
      </w:r>
      <w:proofErr w:type="spellEnd"/>
      <w:r w:rsidRPr="0083705D">
        <w:rPr>
          <w:sz w:val="20"/>
        </w:rPr>
        <w:t xml:space="preserve"> района Алтайского края </w:t>
      </w:r>
    </w:p>
    <w:p w:rsidR="0083705D" w:rsidRPr="0083705D" w:rsidRDefault="0083705D" w:rsidP="0083705D">
      <w:pPr>
        <w:pStyle w:val="ConsPlusNormal"/>
        <w:ind w:firstLine="540"/>
        <w:jc w:val="both"/>
        <w:rPr>
          <w:sz w:val="20"/>
        </w:rPr>
      </w:pPr>
    </w:p>
    <w:p w:rsidR="0083705D" w:rsidRPr="0083705D" w:rsidRDefault="0083705D" w:rsidP="0083705D">
      <w:pPr>
        <w:pStyle w:val="ConsPlusNormal"/>
        <w:ind w:firstLine="540"/>
        <w:jc w:val="center"/>
        <w:rPr>
          <w:sz w:val="20"/>
        </w:rPr>
      </w:pPr>
      <w:r w:rsidRPr="0083705D">
        <w:rPr>
          <w:sz w:val="20"/>
        </w:rPr>
        <w:t>ПОСТАНОВЛЯЕТ:</w:t>
      </w:r>
    </w:p>
    <w:p w:rsidR="0083705D" w:rsidRPr="0083705D" w:rsidRDefault="0083705D" w:rsidP="0083705D">
      <w:pPr>
        <w:pStyle w:val="ConsPlusNormal"/>
        <w:spacing w:before="240"/>
        <w:ind w:firstLine="540"/>
        <w:jc w:val="both"/>
        <w:rPr>
          <w:sz w:val="20"/>
        </w:rPr>
      </w:pPr>
      <w:r w:rsidRPr="0083705D">
        <w:rPr>
          <w:sz w:val="20"/>
        </w:rPr>
        <w:t xml:space="preserve">1. Утвердить прилагаемое </w:t>
      </w:r>
      <w:bookmarkStart w:id="1" w:name="_Hlk136445470"/>
      <w:r w:rsidR="00B77F26" w:rsidRPr="0083705D">
        <w:rPr>
          <w:sz w:val="20"/>
        </w:rPr>
        <w:fldChar w:fldCharType="begin"/>
      </w:r>
      <w:r w:rsidRPr="0083705D">
        <w:rPr>
          <w:sz w:val="20"/>
        </w:rPr>
        <w:instrText xml:space="preserve"> HYPERLINK \l "Par30" \o "ПОЛОЖЕНИЕ" </w:instrText>
      </w:r>
      <w:r w:rsidR="00B77F26" w:rsidRPr="0083705D">
        <w:rPr>
          <w:sz w:val="20"/>
        </w:rPr>
        <w:fldChar w:fldCharType="separate"/>
      </w:r>
      <w:r w:rsidRPr="0083705D">
        <w:rPr>
          <w:sz w:val="20"/>
        </w:rPr>
        <w:t>Положение</w:t>
      </w:r>
      <w:r w:rsidR="00B77F26" w:rsidRPr="0083705D">
        <w:rPr>
          <w:sz w:val="20"/>
        </w:rPr>
        <w:fldChar w:fldCharType="end"/>
      </w:r>
      <w:r w:rsidRPr="0083705D">
        <w:rPr>
          <w:sz w:val="20"/>
        </w:rPr>
        <w:t xml:space="preserve"> о порядке информирования населения об установке дорожного знака или нанесения разметки на автомобильных дорогах местного значения, расположенных в границах муниципального образования</w:t>
      </w:r>
      <w:bookmarkEnd w:id="1"/>
      <w:r w:rsidRPr="0083705D">
        <w:rPr>
          <w:sz w:val="20"/>
        </w:rPr>
        <w:t xml:space="preserve"> </w:t>
      </w:r>
      <w:proofErr w:type="spellStart"/>
      <w:r w:rsidRPr="0083705D">
        <w:rPr>
          <w:sz w:val="20"/>
        </w:rPr>
        <w:t>Усть-Мосихинский</w:t>
      </w:r>
      <w:proofErr w:type="spellEnd"/>
      <w:r w:rsidRPr="0083705D">
        <w:rPr>
          <w:sz w:val="20"/>
        </w:rPr>
        <w:t xml:space="preserve"> сельсовет </w:t>
      </w:r>
      <w:proofErr w:type="spellStart"/>
      <w:r w:rsidRPr="0083705D">
        <w:rPr>
          <w:sz w:val="20"/>
        </w:rPr>
        <w:t>Ребрихинского</w:t>
      </w:r>
      <w:proofErr w:type="spellEnd"/>
      <w:r w:rsidRPr="0083705D">
        <w:rPr>
          <w:sz w:val="20"/>
        </w:rPr>
        <w:t xml:space="preserve"> района Алтайского края.</w:t>
      </w:r>
    </w:p>
    <w:p w:rsidR="0083705D" w:rsidRPr="0083705D" w:rsidRDefault="0083705D" w:rsidP="0083705D">
      <w:pPr>
        <w:ind w:firstLine="709"/>
        <w:jc w:val="both"/>
      </w:pPr>
      <w:r w:rsidRPr="0083705D">
        <w:t xml:space="preserve">2. Опубликовать постановление в Сборнике муниципальных правых актов </w:t>
      </w:r>
      <w:proofErr w:type="spellStart"/>
      <w:r w:rsidRPr="0083705D">
        <w:t>Ребрихинского</w:t>
      </w:r>
      <w:proofErr w:type="spellEnd"/>
      <w:r w:rsidRPr="0083705D">
        <w:t xml:space="preserve"> района Алтайского края и разместить на информационном стенде Администрации сельсовета и на официальном сайте Администрации </w:t>
      </w:r>
      <w:proofErr w:type="spellStart"/>
      <w:r w:rsidRPr="0083705D">
        <w:t>Ребрихинского</w:t>
      </w:r>
      <w:proofErr w:type="spellEnd"/>
      <w:r w:rsidRPr="0083705D">
        <w:t xml:space="preserve"> района Алтайского края.</w:t>
      </w:r>
    </w:p>
    <w:p w:rsidR="0083705D" w:rsidRPr="0083705D" w:rsidRDefault="0083705D" w:rsidP="0083705D">
      <w:pPr>
        <w:ind w:firstLine="709"/>
        <w:jc w:val="both"/>
      </w:pPr>
      <w:r w:rsidRPr="0083705D">
        <w:t>3. Настоящее постановление вступает в силу со дня официального опубликования</w:t>
      </w:r>
      <w:r w:rsidRPr="0083705D">
        <w:rPr>
          <w:i/>
        </w:rPr>
        <w:t>.</w:t>
      </w:r>
    </w:p>
    <w:p w:rsidR="0083705D" w:rsidRPr="0083705D" w:rsidRDefault="0083705D" w:rsidP="0083705D">
      <w:pPr>
        <w:pStyle w:val="af4"/>
        <w:ind w:firstLine="720"/>
        <w:rPr>
          <w:sz w:val="20"/>
        </w:rPr>
      </w:pPr>
      <w:r w:rsidRPr="0083705D">
        <w:rPr>
          <w:sz w:val="20"/>
        </w:rPr>
        <w:t xml:space="preserve">4. </w:t>
      </w:r>
      <w:proofErr w:type="gramStart"/>
      <w:r w:rsidRPr="0083705D">
        <w:rPr>
          <w:sz w:val="20"/>
        </w:rPr>
        <w:t>Контроль за</w:t>
      </w:r>
      <w:proofErr w:type="gramEnd"/>
      <w:r w:rsidRPr="0083705D">
        <w:rPr>
          <w:sz w:val="20"/>
        </w:rPr>
        <w:t xml:space="preserve"> исполнением  настоящего постановления  оставляю  за собой.</w:t>
      </w:r>
    </w:p>
    <w:p w:rsidR="0083705D" w:rsidRPr="0083705D" w:rsidRDefault="0083705D" w:rsidP="0083705D">
      <w:pPr>
        <w:jc w:val="both"/>
      </w:pPr>
    </w:p>
    <w:p w:rsidR="0083705D" w:rsidRPr="0083705D" w:rsidRDefault="0083705D" w:rsidP="0083705D">
      <w:pPr>
        <w:jc w:val="both"/>
      </w:pPr>
      <w:r w:rsidRPr="0083705D">
        <w:t xml:space="preserve">Глава сельсовета                                                                                          Ю.Н. </w:t>
      </w:r>
      <w:proofErr w:type="spellStart"/>
      <w:r w:rsidRPr="0083705D">
        <w:t>Юдаков</w:t>
      </w:r>
      <w:proofErr w:type="spellEnd"/>
    </w:p>
    <w:p w:rsidR="0083705D" w:rsidRPr="0083705D" w:rsidRDefault="0083705D" w:rsidP="0083705D">
      <w:pPr>
        <w:jc w:val="both"/>
      </w:pPr>
      <w:r w:rsidRPr="0083705D">
        <w:t>Татьяна Владимировна Егорова</w:t>
      </w:r>
    </w:p>
    <w:p w:rsidR="0083705D" w:rsidRPr="0083705D" w:rsidRDefault="0083705D" w:rsidP="0083705D">
      <w:pPr>
        <w:jc w:val="both"/>
      </w:pPr>
      <w:r w:rsidRPr="0083705D">
        <w:t xml:space="preserve">8 (38582) 28733 </w:t>
      </w:r>
    </w:p>
    <w:p w:rsidR="0083705D" w:rsidRDefault="0083705D" w:rsidP="0083705D">
      <w:pPr>
        <w:ind w:left="4140" w:firstLine="360"/>
        <w:jc w:val="center"/>
      </w:pPr>
    </w:p>
    <w:p w:rsidR="0083705D" w:rsidRPr="0083705D" w:rsidRDefault="0083705D" w:rsidP="0083705D">
      <w:pPr>
        <w:ind w:left="4140" w:firstLine="360"/>
        <w:jc w:val="center"/>
      </w:pPr>
    </w:p>
    <w:p w:rsidR="0083705D" w:rsidRPr="0083705D" w:rsidRDefault="0083705D" w:rsidP="0083705D">
      <w:pPr>
        <w:ind w:left="4140" w:firstLine="360"/>
        <w:jc w:val="center"/>
      </w:pPr>
      <w:r w:rsidRPr="0083705D">
        <w:t xml:space="preserve">Приложение </w:t>
      </w:r>
    </w:p>
    <w:p w:rsidR="0083705D" w:rsidRPr="0083705D" w:rsidRDefault="0083705D" w:rsidP="0083705D">
      <w:pPr>
        <w:ind w:left="5670"/>
      </w:pPr>
      <w:r w:rsidRPr="0083705D">
        <w:t xml:space="preserve">        УТВЕРЖДЕН </w:t>
      </w:r>
    </w:p>
    <w:p w:rsidR="0083705D" w:rsidRPr="0083705D" w:rsidRDefault="0083705D" w:rsidP="0083705D">
      <w:pPr>
        <w:pStyle w:val="3fd"/>
        <w:ind w:firstLine="5040"/>
        <w:jc w:val="left"/>
        <w:rPr>
          <w:rFonts w:ascii="Times New Roman" w:hAnsi="Times New Roman"/>
          <w:sz w:val="20"/>
          <w:szCs w:val="20"/>
        </w:rPr>
      </w:pPr>
      <w:r w:rsidRPr="0083705D">
        <w:rPr>
          <w:rFonts w:ascii="Times New Roman" w:hAnsi="Times New Roman"/>
          <w:sz w:val="20"/>
          <w:szCs w:val="20"/>
        </w:rPr>
        <w:t xml:space="preserve">  постановлением Администрации </w:t>
      </w:r>
    </w:p>
    <w:p w:rsidR="0083705D" w:rsidRPr="0083705D" w:rsidRDefault="0083705D" w:rsidP="0083705D">
      <w:pPr>
        <w:pStyle w:val="3fd"/>
        <w:ind w:firstLine="5040"/>
        <w:jc w:val="left"/>
        <w:rPr>
          <w:rFonts w:ascii="Times New Roman" w:hAnsi="Times New Roman"/>
          <w:sz w:val="20"/>
          <w:szCs w:val="20"/>
        </w:rPr>
      </w:pPr>
      <w:r w:rsidRPr="0083705D">
        <w:rPr>
          <w:rFonts w:ascii="Times New Roman" w:hAnsi="Times New Roman"/>
          <w:sz w:val="20"/>
          <w:szCs w:val="20"/>
        </w:rPr>
        <w:t xml:space="preserve"> </w:t>
      </w:r>
      <w:proofErr w:type="spellStart"/>
      <w:r w:rsidRPr="0083705D">
        <w:rPr>
          <w:rFonts w:ascii="Times New Roman" w:hAnsi="Times New Roman"/>
          <w:sz w:val="20"/>
          <w:szCs w:val="20"/>
        </w:rPr>
        <w:t>Усть-Мосихинского</w:t>
      </w:r>
      <w:proofErr w:type="spellEnd"/>
      <w:r w:rsidRPr="0083705D">
        <w:rPr>
          <w:rFonts w:ascii="Times New Roman" w:hAnsi="Times New Roman"/>
          <w:sz w:val="20"/>
          <w:szCs w:val="20"/>
        </w:rPr>
        <w:t xml:space="preserve"> сельсовета</w:t>
      </w:r>
    </w:p>
    <w:p w:rsidR="0083705D" w:rsidRPr="0083705D" w:rsidRDefault="0083705D" w:rsidP="0083705D">
      <w:pPr>
        <w:pStyle w:val="3fd"/>
        <w:ind w:firstLine="4680"/>
        <w:jc w:val="left"/>
        <w:rPr>
          <w:rFonts w:ascii="Times New Roman" w:hAnsi="Times New Roman"/>
          <w:sz w:val="20"/>
          <w:szCs w:val="20"/>
        </w:rPr>
      </w:pPr>
      <w:r w:rsidRPr="0083705D">
        <w:rPr>
          <w:rFonts w:ascii="Times New Roman" w:hAnsi="Times New Roman"/>
          <w:sz w:val="20"/>
          <w:szCs w:val="20"/>
        </w:rPr>
        <w:t xml:space="preserve">  </w:t>
      </w:r>
      <w:proofErr w:type="spellStart"/>
      <w:r w:rsidRPr="0083705D">
        <w:rPr>
          <w:rFonts w:ascii="Times New Roman" w:hAnsi="Times New Roman"/>
          <w:sz w:val="20"/>
          <w:szCs w:val="20"/>
        </w:rPr>
        <w:t>Ребрихинского</w:t>
      </w:r>
      <w:proofErr w:type="spellEnd"/>
      <w:r w:rsidRPr="0083705D">
        <w:rPr>
          <w:rFonts w:ascii="Times New Roman" w:hAnsi="Times New Roman"/>
          <w:sz w:val="20"/>
          <w:szCs w:val="20"/>
        </w:rPr>
        <w:t xml:space="preserve"> района Алтайского края</w:t>
      </w:r>
    </w:p>
    <w:p w:rsidR="0083705D" w:rsidRPr="0083705D" w:rsidRDefault="0083705D" w:rsidP="0083705D">
      <w:pPr>
        <w:pStyle w:val="3fd"/>
        <w:ind w:firstLine="5300"/>
        <w:jc w:val="center"/>
        <w:rPr>
          <w:rFonts w:ascii="Times New Roman" w:hAnsi="Times New Roman"/>
          <w:sz w:val="20"/>
          <w:szCs w:val="20"/>
        </w:rPr>
      </w:pPr>
      <w:r w:rsidRPr="0083705D">
        <w:rPr>
          <w:rFonts w:ascii="Times New Roman" w:hAnsi="Times New Roman"/>
          <w:sz w:val="20"/>
          <w:szCs w:val="20"/>
        </w:rPr>
        <w:t xml:space="preserve"> </w:t>
      </w:r>
      <w:r>
        <w:rPr>
          <w:rFonts w:ascii="Times New Roman" w:hAnsi="Times New Roman"/>
          <w:sz w:val="20"/>
          <w:szCs w:val="20"/>
        </w:rPr>
        <w:t>29.06.2023</w:t>
      </w:r>
      <w:r w:rsidRPr="0083705D">
        <w:rPr>
          <w:rFonts w:ascii="Times New Roman" w:hAnsi="Times New Roman"/>
          <w:sz w:val="20"/>
          <w:szCs w:val="20"/>
        </w:rPr>
        <w:t xml:space="preserve"> № </w:t>
      </w:r>
      <w:r>
        <w:rPr>
          <w:rFonts w:ascii="Times New Roman" w:hAnsi="Times New Roman"/>
          <w:sz w:val="20"/>
          <w:szCs w:val="20"/>
        </w:rPr>
        <w:t>81</w:t>
      </w:r>
    </w:p>
    <w:p w:rsidR="0083705D" w:rsidRPr="0083705D" w:rsidRDefault="0083705D" w:rsidP="0083705D">
      <w:pPr>
        <w:pStyle w:val="ConsPlusNormal"/>
        <w:ind w:firstLine="709"/>
        <w:jc w:val="both"/>
        <w:rPr>
          <w:sz w:val="20"/>
        </w:rPr>
      </w:pPr>
    </w:p>
    <w:p w:rsidR="0083705D" w:rsidRPr="0083705D" w:rsidRDefault="0083705D" w:rsidP="0083705D">
      <w:pPr>
        <w:pStyle w:val="ConsPlusNormal"/>
        <w:ind w:firstLine="709"/>
        <w:jc w:val="both"/>
        <w:rPr>
          <w:sz w:val="20"/>
        </w:rPr>
      </w:pPr>
    </w:p>
    <w:p w:rsidR="0083705D" w:rsidRPr="0083705D" w:rsidRDefault="0083705D" w:rsidP="0083705D">
      <w:pPr>
        <w:pStyle w:val="ConsPlusTitle"/>
        <w:jc w:val="center"/>
        <w:rPr>
          <w:rFonts w:ascii="Times New Roman" w:hAnsi="Times New Roman" w:cs="Times New Roman"/>
        </w:rPr>
      </w:pPr>
      <w:r w:rsidRPr="0083705D">
        <w:rPr>
          <w:rFonts w:ascii="Times New Roman" w:hAnsi="Times New Roman" w:cs="Times New Roman"/>
        </w:rPr>
        <w:t>ПОЛОЖЕНИЕ</w:t>
      </w:r>
    </w:p>
    <w:p w:rsidR="0083705D" w:rsidRPr="0083705D" w:rsidRDefault="0083705D" w:rsidP="0083705D">
      <w:pPr>
        <w:pStyle w:val="ConsPlusTitle"/>
        <w:jc w:val="center"/>
        <w:rPr>
          <w:rFonts w:ascii="Times New Roman" w:hAnsi="Times New Roman" w:cs="Times New Roman"/>
        </w:rPr>
      </w:pPr>
      <w:r w:rsidRPr="0083705D">
        <w:rPr>
          <w:rFonts w:ascii="Times New Roman" w:hAnsi="Times New Roman" w:cs="Times New Roman"/>
        </w:rPr>
        <w:t xml:space="preserve">о порядке информирования населения об установке дорожного знака или нанесения разметки на автомобильных дорогах местного значения, расположенных в границах муниципального образования </w:t>
      </w:r>
      <w:proofErr w:type="spellStart"/>
      <w:r w:rsidRPr="0083705D">
        <w:rPr>
          <w:rFonts w:ascii="Times New Roman" w:hAnsi="Times New Roman" w:cs="Times New Roman"/>
        </w:rPr>
        <w:t>Усть-Мосихинский</w:t>
      </w:r>
      <w:proofErr w:type="spellEnd"/>
      <w:r w:rsidRPr="0083705D">
        <w:rPr>
          <w:rFonts w:ascii="Times New Roman" w:hAnsi="Times New Roman" w:cs="Times New Roman"/>
        </w:rPr>
        <w:t xml:space="preserve"> сельсовет </w:t>
      </w:r>
      <w:proofErr w:type="spellStart"/>
      <w:r w:rsidRPr="0083705D">
        <w:rPr>
          <w:rFonts w:ascii="Times New Roman" w:hAnsi="Times New Roman" w:cs="Times New Roman"/>
        </w:rPr>
        <w:t>Ребрихинского</w:t>
      </w:r>
      <w:proofErr w:type="spellEnd"/>
      <w:r w:rsidRPr="0083705D">
        <w:rPr>
          <w:rFonts w:ascii="Times New Roman" w:hAnsi="Times New Roman" w:cs="Times New Roman"/>
        </w:rPr>
        <w:t xml:space="preserve"> района Алтайского края</w:t>
      </w:r>
    </w:p>
    <w:p w:rsidR="0083705D" w:rsidRPr="0083705D" w:rsidRDefault="0083705D" w:rsidP="0083705D">
      <w:pPr>
        <w:pStyle w:val="ConsPlusTitle"/>
        <w:jc w:val="center"/>
      </w:pPr>
    </w:p>
    <w:p w:rsidR="0083705D" w:rsidRPr="0083705D" w:rsidRDefault="0083705D" w:rsidP="0083705D">
      <w:pPr>
        <w:pStyle w:val="ConsPlusNormal"/>
        <w:ind w:firstLine="540"/>
        <w:jc w:val="both"/>
        <w:rPr>
          <w:sz w:val="20"/>
        </w:rPr>
      </w:pPr>
      <w:r w:rsidRPr="0083705D">
        <w:rPr>
          <w:sz w:val="20"/>
        </w:rPr>
        <w:t xml:space="preserve">1. </w:t>
      </w:r>
      <w:proofErr w:type="gramStart"/>
      <w:r w:rsidRPr="0083705D">
        <w:rPr>
          <w:sz w:val="20"/>
        </w:rPr>
        <w:t xml:space="preserve">Порядок информирования населения об установке дорожных знаков или нанесения разметки на автомобильных дорогах местного значения, расположенных в границах муниципального образования </w:t>
      </w:r>
      <w:proofErr w:type="spellStart"/>
      <w:r w:rsidRPr="0083705D">
        <w:rPr>
          <w:sz w:val="20"/>
        </w:rPr>
        <w:t>Усть-Мосихинский</w:t>
      </w:r>
      <w:proofErr w:type="spellEnd"/>
      <w:r w:rsidRPr="0083705D">
        <w:rPr>
          <w:sz w:val="20"/>
        </w:rPr>
        <w:t xml:space="preserve"> сельсовет </w:t>
      </w:r>
      <w:proofErr w:type="spellStart"/>
      <w:r w:rsidRPr="0083705D">
        <w:rPr>
          <w:sz w:val="20"/>
        </w:rPr>
        <w:t>Ребрихинского</w:t>
      </w:r>
      <w:proofErr w:type="spellEnd"/>
      <w:r w:rsidRPr="0083705D">
        <w:rPr>
          <w:sz w:val="20"/>
        </w:rPr>
        <w:t xml:space="preserve"> района Алтайского края,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разработан в целях обеспечения</w:t>
      </w:r>
      <w:proofErr w:type="gramEnd"/>
      <w:r w:rsidRPr="0083705D">
        <w:rPr>
          <w:sz w:val="20"/>
        </w:rPr>
        <w:t xml:space="preserve"> безопасности дорожного движения на указанных дорогах на основании Федерального закона от 06.10.2003 № 131-ФЗ «Об общих принципах организации местного самоуправления в Российской Федерации», а также Федерального закона от 10.12.1995 № 196-ФЗ «О безопасности дорожного движения».</w:t>
      </w:r>
    </w:p>
    <w:p w:rsidR="0083705D" w:rsidRPr="0083705D" w:rsidRDefault="0083705D" w:rsidP="0083705D">
      <w:pPr>
        <w:pStyle w:val="ConsPlusNormal"/>
        <w:spacing w:before="240"/>
        <w:ind w:firstLine="540"/>
        <w:jc w:val="both"/>
        <w:rPr>
          <w:sz w:val="20"/>
        </w:rPr>
      </w:pPr>
      <w:r w:rsidRPr="0083705D">
        <w:rPr>
          <w:sz w:val="20"/>
        </w:rPr>
        <w:t xml:space="preserve">2. Задачами настоящего Порядка являются: охрана жизни, здоровья и имущества граждан, участников дорожного движения, защита их прав и законных интересов, а также защита интересов общества путем предупреждения дорожно-транспортных происшествий, снижения тяжести их последствий на автомобильных дорогах местного значения, расположенных в границах муниципального образования </w:t>
      </w:r>
      <w:proofErr w:type="spellStart"/>
      <w:r w:rsidRPr="0083705D">
        <w:rPr>
          <w:sz w:val="20"/>
        </w:rPr>
        <w:t>Усть-Мосихинский</w:t>
      </w:r>
      <w:proofErr w:type="spellEnd"/>
      <w:r w:rsidRPr="0083705D">
        <w:rPr>
          <w:sz w:val="20"/>
        </w:rPr>
        <w:t xml:space="preserve"> сельсовет </w:t>
      </w:r>
      <w:proofErr w:type="spellStart"/>
      <w:r w:rsidRPr="0083705D">
        <w:rPr>
          <w:sz w:val="20"/>
        </w:rPr>
        <w:t>Ребрихинского</w:t>
      </w:r>
      <w:proofErr w:type="spellEnd"/>
      <w:r w:rsidRPr="0083705D">
        <w:rPr>
          <w:sz w:val="20"/>
        </w:rPr>
        <w:t xml:space="preserve"> района Алтайского края.</w:t>
      </w:r>
    </w:p>
    <w:p w:rsidR="0083705D" w:rsidRPr="0083705D" w:rsidRDefault="0083705D" w:rsidP="0083705D">
      <w:pPr>
        <w:pStyle w:val="ConsPlusNormal"/>
        <w:spacing w:before="240"/>
        <w:ind w:firstLine="540"/>
        <w:jc w:val="both"/>
        <w:rPr>
          <w:sz w:val="20"/>
        </w:rPr>
      </w:pPr>
      <w:bookmarkStart w:id="2" w:name="Par38"/>
      <w:bookmarkEnd w:id="2"/>
      <w:r w:rsidRPr="0083705D">
        <w:rPr>
          <w:sz w:val="20"/>
        </w:rPr>
        <w:t xml:space="preserve">3. Не </w:t>
      </w:r>
      <w:proofErr w:type="gramStart"/>
      <w:r w:rsidRPr="0083705D">
        <w:rPr>
          <w:sz w:val="20"/>
        </w:rPr>
        <w:t>позднее</w:t>
      </w:r>
      <w:proofErr w:type="gramEnd"/>
      <w:r w:rsidRPr="0083705D">
        <w:rPr>
          <w:sz w:val="20"/>
        </w:rPr>
        <w:t xml:space="preserve"> чем за двадцать календарных дней до установки дорожных знаков (утвержденных постановлением Правительства РФ от 23.10.1993 № 1090 «О Правилах дорожного движения») или нанесения разметки (выполняющей функции этих знаков), запрещающих въезд всех транспортных средств в данном направлении (знак 3.1), остановку или стоянку транспортных средств (знаки: 3.27, 3.28, 3.29, 3.30) либо обозначающих дорогу или проезжую часть с односторонним движением либо выезд на такую дорогу или проезжую часть (знаки: 5.5, 5.7.1, 5.7.2),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на автомобильных дорогах местного значения, расположенных в границах муниципального образования </w:t>
      </w:r>
      <w:proofErr w:type="spellStart"/>
      <w:r w:rsidRPr="0083705D">
        <w:rPr>
          <w:sz w:val="20"/>
        </w:rPr>
        <w:t>Усть-Мосихинский</w:t>
      </w:r>
      <w:proofErr w:type="spellEnd"/>
      <w:r w:rsidRPr="0083705D">
        <w:rPr>
          <w:sz w:val="20"/>
        </w:rPr>
        <w:t xml:space="preserve"> сельсовет </w:t>
      </w:r>
      <w:proofErr w:type="spellStart"/>
      <w:r w:rsidRPr="0083705D">
        <w:rPr>
          <w:sz w:val="20"/>
        </w:rPr>
        <w:t>Ребрихинского</w:t>
      </w:r>
      <w:proofErr w:type="spellEnd"/>
      <w:r w:rsidRPr="0083705D">
        <w:rPr>
          <w:sz w:val="20"/>
        </w:rPr>
        <w:t xml:space="preserve"> района Алтайского края.</w:t>
      </w:r>
    </w:p>
    <w:p w:rsidR="0083705D" w:rsidRPr="0083705D" w:rsidRDefault="0083705D" w:rsidP="0083705D">
      <w:pPr>
        <w:pStyle w:val="ConsPlusNormal"/>
        <w:spacing w:before="240"/>
        <w:ind w:firstLine="540"/>
        <w:jc w:val="both"/>
        <w:rPr>
          <w:sz w:val="20"/>
        </w:rPr>
      </w:pPr>
      <w:r w:rsidRPr="0083705D">
        <w:rPr>
          <w:sz w:val="20"/>
        </w:rPr>
        <w:t xml:space="preserve">4. </w:t>
      </w:r>
      <w:proofErr w:type="gramStart"/>
      <w:r w:rsidRPr="0083705D">
        <w:rPr>
          <w:sz w:val="20"/>
        </w:rPr>
        <w:t xml:space="preserve">Информирование осуществляется в установленные </w:t>
      </w:r>
      <w:hyperlink w:anchor="Par38" w:tooltip="3. Не позднее чем за двадцать дней до установки дорожных знаков (утвержденных постановлением Правительства РФ от 23.10.1993 N 1090 &quot;О Правилах дорожного движения&quot;) или нанесения разметки (выполняющей функции этих знаков), запрещающих въезд всех транспортных ср" w:history="1">
        <w:r w:rsidRPr="0083705D">
          <w:rPr>
            <w:sz w:val="20"/>
          </w:rPr>
          <w:t>п. 3</w:t>
        </w:r>
      </w:hyperlink>
      <w:r w:rsidRPr="0083705D">
        <w:rPr>
          <w:sz w:val="20"/>
        </w:rPr>
        <w:t xml:space="preserve"> настоящего Порядка сроки посредством: размещения информации на официальном сайте муниципального образования </w:t>
      </w:r>
      <w:proofErr w:type="spellStart"/>
      <w:r w:rsidRPr="0083705D">
        <w:rPr>
          <w:sz w:val="20"/>
        </w:rPr>
        <w:t>Усть-Мосихинский</w:t>
      </w:r>
      <w:proofErr w:type="spellEnd"/>
      <w:r w:rsidRPr="0083705D">
        <w:rPr>
          <w:sz w:val="20"/>
        </w:rPr>
        <w:t xml:space="preserve"> сельсовет </w:t>
      </w:r>
      <w:proofErr w:type="spellStart"/>
      <w:r w:rsidRPr="0083705D">
        <w:rPr>
          <w:sz w:val="20"/>
        </w:rPr>
        <w:t>Ребрихинского</w:t>
      </w:r>
      <w:proofErr w:type="spellEnd"/>
      <w:r w:rsidRPr="0083705D">
        <w:rPr>
          <w:sz w:val="20"/>
        </w:rPr>
        <w:t xml:space="preserve"> района Алтайского края в сети Интернет; размещения информации на информационных табло (стендах), размещенных в общедоступных местах вблизи от места установки соответствующих </w:t>
      </w:r>
      <w:r w:rsidRPr="0083705D">
        <w:rPr>
          <w:sz w:val="20"/>
        </w:rPr>
        <w:lastRenderedPageBreak/>
        <w:t>дорожных знаков или нанесения разметки, опубликования информации в средствах массовой информации и (или) информационном бюллетене органа местного самоуправления.</w:t>
      </w:r>
      <w:proofErr w:type="gramEnd"/>
    </w:p>
    <w:p w:rsidR="0083705D" w:rsidRPr="0083705D" w:rsidRDefault="0083705D" w:rsidP="0083705D">
      <w:pPr>
        <w:jc w:val="center"/>
      </w:pPr>
      <w:r w:rsidRPr="0083705D">
        <w:rPr>
          <w:noProof/>
          <w:lang w:eastAsia="ru-RU"/>
        </w:rPr>
        <w:drawing>
          <wp:inline distT="0" distB="0" distL="0" distR="0">
            <wp:extent cx="726831" cy="539261"/>
            <wp:effectExtent l="19050" t="0" r="0" b="0"/>
            <wp:docPr id="2" name="Картинка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1"/>
                    <pic:cNvPicPr>
                      <a:picLocks noRot="1" noChangeArrowheads="1"/>
                    </pic:cNvPicPr>
                  </pic:nvPicPr>
                  <pic:blipFill>
                    <a:blip r:embed="rId15" cstate="email">
                      <a:lum bright="24000"/>
                    </a:blip>
                    <a:srcRect/>
                    <a:stretch>
                      <a:fillRect/>
                    </a:stretch>
                  </pic:blipFill>
                  <pic:spPr bwMode="auto">
                    <a:xfrm>
                      <a:off x="0" y="0"/>
                      <a:ext cx="727490" cy="539750"/>
                    </a:xfrm>
                    <a:prstGeom prst="rect">
                      <a:avLst/>
                    </a:prstGeom>
                    <a:noFill/>
                    <a:ln w="9525">
                      <a:noFill/>
                      <a:miter lim="800000"/>
                      <a:headEnd/>
                      <a:tailEnd/>
                    </a:ln>
                    <a:effectLst/>
                  </pic:spPr>
                </pic:pic>
              </a:graphicData>
            </a:graphic>
          </wp:inline>
        </w:drawing>
      </w:r>
    </w:p>
    <w:p w:rsidR="0083705D" w:rsidRPr="0083705D" w:rsidRDefault="0083705D" w:rsidP="0083705D">
      <w:pPr>
        <w:jc w:val="center"/>
        <w:rPr>
          <w:b/>
        </w:rPr>
      </w:pPr>
      <w:r w:rsidRPr="0083705D">
        <w:rPr>
          <w:b/>
        </w:rPr>
        <w:t>АДМИНИСТРАЦИЯ УСТЬ-МОСИХИНСКОГО СЕЛЬСОВЕТА РЕБРИХИНСКОГО РАЙОНА АЛТАЙСКОГО КРАЯ</w:t>
      </w:r>
    </w:p>
    <w:p w:rsidR="0083705D" w:rsidRPr="0083705D" w:rsidRDefault="0083705D" w:rsidP="0083705D">
      <w:pPr>
        <w:ind w:firstLine="709"/>
        <w:jc w:val="center"/>
      </w:pPr>
    </w:p>
    <w:p w:rsidR="0083705D" w:rsidRPr="0083705D" w:rsidRDefault="0083705D" w:rsidP="0083705D">
      <w:pPr>
        <w:ind w:firstLine="709"/>
        <w:jc w:val="center"/>
      </w:pPr>
      <w:r w:rsidRPr="0083705D">
        <w:t>ПОСТАНОВЛЕНИЕ</w:t>
      </w:r>
    </w:p>
    <w:p w:rsidR="0083705D" w:rsidRPr="0083705D" w:rsidRDefault="00741FF3" w:rsidP="0083705D">
      <w:pPr>
        <w:jc w:val="both"/>
      </w:pPr>
      <w:r>
        <w:t>29.06.2023</w:t>
      </w:r>
      <w:r w:rsidR="0083705D" w:rsidRPr="0083705D">
        <w:t xml:space="preserve">                                                                 </w:t>
      </w:r>
      <w:r>
        <w:t xml:space="preserve">                                           </w:t>
      </w:r>
      <w:r w:rsidR="0083705D" w:rsidRPr="0083705D">
        <w:t xml:space="preserve">                № </w:t>
      </w:r>
      <w:r>
        <w:t>82</w:t>
      </w:r>
    </w:p>
    <w:p w:rsidR="0083705D" w:rsidRPr="0083705D" w:rsidRDefault="0083705D" w:rsidP="0083705D">
      <w:pPr>
        <w:ind w:firstLine="709"/>
        <w:jc w:val="center"/>
      </w:pPr>
    </w:p>
    <w:p w:rsidR="0083705D" w:rsidRPr="0083705D" w:rsidRDefault="0083705D" w:rsidP="0083705D">
      <w:pPr>
        <w:spacing w:line="240" w:lineRule="exact"/>
        <w:ind w:right="5103"/>
        <w:jc w:val="both"/>
      </w:pPr>
      <w:r w:rsidRPr="0083705D">
        <w:t xml:space="preserve">О внесении изменений в постановление администрации </w:t>
      </w:r>
      <w:proofErr w:type="spellStart"/>
      <w:r w:rsidRPr="0083705D">
        <w:t>Усть-Мосихинский</w:t>
      </w:r>
      <w:proofErr w:type="spellEnd"/>
      <w:r w:rsidRPr="0083705D">
        <w:t xml:space="preserve"> сельсовет </w:t>
      </w:r>
      <w:proofErr w:type="spellStart"/>
      <w:r w:rsidRPr="0083705D">
        <w:t>Ребрихинского</w:t>
      </w:r>
      <w:proofErr w:type="spellEnd"/>
      <w:r w:rsidRPr="0083705D">
        <w:t xml:space="preserve"> района Алтайского края от 24.11.2023 № 60 «О предоставлении отсрочки уплаты арендной платы, расторжении  договоров аренды имущества, находящегося в муниципальной собственности, в связи с частичной мобилизацией».</w:t>
      </w:r>
    </w:p>
    <w:p w:rsidR="0083705D" w:rsidRPr="0083705D" w:rsidRDefault="0083705D" w:rsidP="0083705D">
      <w:pPr>
        <w:spacing w:line="240" w:lineRule="exact"/>
        <w:ind w:right="5103"/>
        <w:jc w:val="both"/>
      </w:pPr>
    </w:p>
    <w:p w:rsidR="0083705D" w:rsidRPr="0083705D" w:rsidRDefault="0083705D" w:rsidP="0083705D">
      <w:pPr>
        <w:ind w:firstLine="709"/>
        <w:jc w:val="both"/>
      </w:pPr>
      <w:r w:rsidRPr="0083705D">
        <w:t>В соответствии распоряжением Правительства Российской Федерации от 01.02.2023 № 222–</w:t>
      </w:r>
      <w:proofErr w:type="spellStart"/>
      <w:r w:rsidRPr="0083705D">
        <w:t>р</w:t>
      </w:r>
      <w:proofErr w:type="spellEnd"/>
      <w:r w:rsidRPr="0083705D">
        <w:t xml:space="preserve"> администрация </w:t>
      </w:r>
      <w:proofErr w:type="spellStart"/>
      <w:r w:rsidRPr="0083705D">
        <w:t>Усть-Мосихинского</w:t>
      </w:r>
      <w:proofErr w:type="spellEnd"/>
      <w:r w:rsidRPr="0083705D">
        <w:t xml:space="preserve"> сельсовета </w:t>
      </w:r>
      <w:proofErr w:type="spellStart"/>
      <w:r w:rsidRPr="0083705D">
        <w:t>Ребрихинского</w:t>
      </w:r>
      <w:proofErr w:type="spellEnd"/>
      <w:r w:rsidRPr="0083705D">
        <w:t xml:space="preserve"> района Алтайского края</w:t>
      </w:r>
    </w:p>
    <w:p w:rsidR="0083705D" w:rsidRPr="0083705D" w:rsidRDefault="0083705D" w:rsidP="0083705D">
      <w:pPr>
        <w:ind w:firstLine="709"/>
        <w:jc w:val="both"/>
      </w:pPr>
    </w:p>
    <w:p w:rsidR="0083705D" w:rsidRPr="0083705D" w:rsidRDefault="0083705D" w:rsidP="0083705D">
      <w:pPr>
        <w:ind w:firstLine="709"/>
        <w:jc w:val="center"/>
      </w:pPr>
      <w:r w:rsidRPr="0083705D">
        <w:t>ПОСТАНОВЛЯЕТ:</w:t>
      </w:r>
    </w:p>
    <w:p w:rsidR="0083705D" w:rsidRPr="0083705D" w:rsidRDefault="0083705D" w:rsidP="002B5AB9">
      <w:pPr>
        <w:pStyle w:val="afffd"/>
        <w:numPr>
          <w:ilvl w:val="0"/>
          <w:numId w:val="35"/>
        </w:numPr>
        <w:spacing w:after="160" w:line="259" w:lineRule="auto"/>
        <w:ind w:left="0" w:firstLine="567"/>
        <w:contextualSpacing/>
        <w:jc w:val="both"/>
      </w:pPr>
      <w:r w:rsidRPr="0083705D">
        <w:t xml:space="preserve">Внести в постановление администрации </w:t>
      </w:r>
      <w:proofErr w:type="spellStart"/>
      <w:r w:rsidRPr="0083705D">
        <w:t>Усть-Мосихинского</w:t>
      </w:r>
      <w:proofErr w:type="spellEnd"/>
      <w:r w:rsidRPr="0083705D">
        <w:t xml:space="preserve"> сельсовета </w:t>
      </w:r>
      <w:proofErr w:type="spellStart"/>
      <w:r w:rsidRPr="0083705D">
        <w:t>Ребрихинского</w:t>
      </w:r>
      <w:proofErr w:type="spellEnd"/>
      <w:r w:rsidRPr="0083705D">
        <w:t xml:space="preserve"> района Алтайского края от 24.11.2022 № 60 «О предоставлении отсрочки уплаты арендной платы, расторжении договоров аренды имущества, находящегося в муниципальной собственности, в связи с частичной мобилизацией» следующие изменения:</w:t>
      </w:r>
    </w:p>
    <w:p w:rsidR="0083705D" w:rsidRPr="0083705D" w:rsidRDefault="0083705D" w:rsidP="0083705D">
      <w:pPr>
        <w:pStyle w:val="afffd"/>
        <w:ind w:left="0" w:firstLine="709"/>
        <w:jc w:val="both"/>
      </w:pPr>
      <w:r w:rsidRPr="0083705D">
        <w:t>Пункт 1 изложить в следующей редакции:</w:t>
      </w:r>
    </w:p>
    <w:p w:rsidR="0083705D" w:rsidRPr="0083705D" w:rsidRDefault="0083705D" w:rsidP="0083705D">
      <w:pPr>
        <w:pStyle w:val="afffd"/>
        <w:ind w:left="0" w:firstLine="709"/>
        <w:jc w:val="both"/>
      </w:pPr>
      <w:proofErr w:type="gramStart"/>
      <w:r w:rsidRPr="0083705D">
        <w:t>«Предоставить отсрочку уплаты арендной платы по договорам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w:t>
      </w:r>
      <w:proofErr w:type="gramEnd"/>
      <w:r w:rsidRPr="0083705D">
        <w:t xml:space="preserve"> </w:t>
      </w:r>
      <w:proofErr w:type="gramStart"/>
      <w:r w:rsidRPr="0083705D">
        <w:t>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 воинской обязанности и военной службе</w:t>
      </w:r>
      <w:proofErr w:type="gramEnd"/>
      <w:r w:rsidRPr="0083705D">
        <w:t>» (</w:t>
      </w:r>
      <w:proofErr w:type="gramStart"/>
      <w:r w:rsidRPr="0083705D">
        <w:t>далее - Федеральный закон), либо заключили контракт о добровольном содействии в выполнении задач, возложенных на Вооруженные Силы Российской Федерации,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w:t>
      </w:r>
      <w:proofErr w:type="gramEnd"/>
      <w:r w:rsidRPr="0083705D">
        <w:t xml:space="preserve">, </w:t>
      </w:r>
      <w:proofErr w:type="gramStart"/>
      <w:r w:rsidRPr="0083705D">
        <w:t>возложенных</w:t>
      </w:r>
      <w:proofErr w:type="gramEnd"/>
      <w:r w:rsidRPr="0083705D">
        <w:t xml:space="preserve"> на Вооруженные Силы Российской Федерации, указанным лицом»;</w:t>
      </w:r>
    </w:p>
    <w:p w:rsidR="0083705D" w:rsidRPr="0083705D" w:rsidRDefault="0083705D" w:rsidP="0083705D">
      <w:pPr>
        <w:pStyle w:val="afffd"/>
        <w:ind w:left="0" w:firstLine="709"/>
        <w:jc w:val="both"/>
      </w:pPr>
      <w:r w:rsidRPr="0083705D">
        <w:t>в пункте 2:</w:t>
      </w:r>
    </w:p>
    <w:p w:rsidR="0083705D" w:rsidRPr="0083705D" w:rsidRDefault="0083705D" w:rsidP="0083705D">
      <w:pPr>
        <w:pStyle w:val="afffd"/>
        <w:ind w:left="0" w:firstLine="709"/>
        <w:jc w:val="both"/>
      </w:pPr>
      <w:r w:rsidRPr="0083705D">
        <w:t>абзацы четвертый и пятый изложить в следующей редакции:</w:t>
      </w:r>
    </w:p>
    <w:p w:rsidR="0083705D" w:rsidRPr="0083705D" w:rsidRDefault="0083705D" w:rsidP="0083705D">
      <w:pPr>
        <w:pStyle w:val="afffd"/>
        <w:ind w:left="0" w:firstLine="709"/>
        <w:jc w:val="both"/>
      </w:pPr>
      <w:proofErr w:type="gramStart"/>
      <w:r w:rsidRPr="0083705D">
        <w:t>«арендатору предоставляется отсрочка уплаты арендной платы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83705D" w:rsidRPr="0083705D" w:rsidRDefault="0083705D" w:rsidP="0083705D">
      <w:pPr>
        <w:pStyle w:val="afffd"/>
        <w:ind w:left="0" w:firstLine="709"/>
        <w:jc w:val="both"/>
      </w:pPr>
      <w:proofErr w:type="gramStart"/>
      <w:r w:rsidRPr="0083705D">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поэтапно, не чаще одного раза в месяц, равными платежами, размер которых составляет половину ежемесячной арендной</w:t>
      </w:r>
      <w:proofErr w:type="gramEnd"/>
      <w:r w:rsidRPr="0083705D">
        <w:t xml:space="preserve"> платы по договору аренды</w:t>
      </w:r>
      <w:proofErr w:type="gramStart"/>
      <w:r w:rsidRPr="0083705D">
        <w:t>;»</w:t>
      </w:r>
      <w:proofErr w:type="gramEnd"/>
      <w:r w:rsidRPr="0083705D">
        <w:t>;</w:t>
      </w:r>
    </w:p>
    <w:p w:rsidR="0083705D" w:rsidRPr="0083705D" w:rsidRDefault="0083705D" w:rsidP="0083705D">
      <w:pPr>
        <w:pStyle w:val="afffd"/>
        <w:ind w:left="0" w:firstLine="709"/>
        <w:jc w:val="both"/>
      </w:pPr>
      <w:r w:rsidRPr="0083705D">
        <w:t>абзацы седьмой и восьмой изложить в следующей редакции:</w:t>
      </w:r>
    </w:p>
    <w:p w:rsidR="0083705D" w:rsidRPr="0083705D" w:rsidRDefault="0083705D" w:rsidP="0083705D">
      <w:pPr>
        <w:pStyle w:val="afffd"/>
        <w:ind w:left="0" w:firstLine="709"/>
        <w:jc w:val="both"/>
      </w:pPr>
      <w:proofErr w:type="gramStart"/>
      <w:r w:rsidRPr="0083705D">
        <w:t xml:space="preserve">«на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w:t>
      </w:r>
      <w:r w:rsidRPr="0083705D">
        <w:lastRenderedPageBreak/>
        <w:t>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w:t>
      </w:r>
      <w:proofErr w:type="gramEnd"/>
      <w:r w:rsidRPr="0083705D">
        <w:t xml:space="preserve">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83705D" w:rsidRPr="0083705D" w:rsidRDefault="0083705D" w:rsidP="0083705D">
      <w:pPr>
        <w:pStyle w:val="afffd"/>
        <w:ind w:left="0" w:firstLine="709"/>
        <w:jc w:val="both"/>
      </w:pPr>
      <w:r w:rsidRPr="0083705D">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w:t>
      </w:r>
      <w:proofErr w:type="gramStart"/>
      <w:r w:rsidRPr="0083705D">
        <w:t>использования</w:t>
      </w:r>
      <w:proofErr w:type="gramEnd"/>
      <w:r w:rsidRPr="0083705D">
        <w:t xml:space="preserve">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Start"/>
      <w:r w:rsidRPr="0083705D">
        <w:t>.».</w:t>
      </w:r>
      <w:proofErr w:type="gramEnd"/>
    </w:p>
    <w:p w:rsidR="0083705D" w:rsidRPr="0083705D" w:rsidRDefault="0083705D" w:rsidP="002B5AB9">
      <w:pPr>
        <w:pStyle w:val="afffd"/>
        <w:numPr>
          <w:ilvl w:val="0"/>
          <w:numId w:val="35"/>
        </w:numPr>
        <w:ind w:left="0" w:firstLine="709"/>
        <w:contextualSpacing/>
        <w:jc w:val="both"/>
      </w:pPr>
      <w:r w:rsidRPr="0083705D">
        <w:t xml:space="preserve">Опубликовать настоящее постановление в Сборнике муниципальных правых актов </w:t>
      </w:r>
      <w:proofErr w:type="spellStart"/>
      <w:r w:rsidRPr="0083705D">
        <w:t>Ребрихинского</w:t>
      </w:r>
      <w:proofErr w:type="spellEnd"/>
      <w:r w:rsidRPr="0083705D">
        <w:t xml:space="preserve"> района Алтайского края и разместить на официальном сайте Администрации </w:t>
      </w:r>
      <w:proofErr w:type="spellStart"/>
      <w:r w:rsidRPr="0083705D">
        <w:t>Ребрихинского</w:t>
      </w:r>
      <w:proofErr w:type="spellEnd"/>
      <w:r w:rsidRPr="0083705D">
        <w:t xml:space="preserve"> района Алтайского края.</w:t>
      </w:r>
    </w:p>
    <w:p w:rsidR="0083705D" w:rsidRPr="0083705D" w:rsidRDefault="0083705D" w:rsidP="002B5AB9">
      <w:pPr>
        <w:pStyle w:val="afffd"/>
        <w:numPr>
          <w:ilvl w:val="0"/>
          <w:numId w:val="35"/>
        </w:numPr>
        <w:ind w:left="0" w:firstLine="709"/>
        <w:contextualSpacing/>
        <w:jc w:val="both"/>
        <w:rPr>
          <w:i/>
        </w:rPr>
      </w:pPr>
      <w:r w:rsidRPr="0083705D">
        <w:t>Настоящее постановление вступает в силу со дня официального опубликования и распространяется на правоотношения, возникшие со дня вступления в силу постановления от 24.11.2022 № 60 «О предоставлении отсрочки уплаты арендной платы, расторжении договоров аренды имущества, находящегося в муниципальной собственности, в связи с частичной мобилизацией»</w:t>
      </w:r>
      <w:r w:rsidRPr="0083705D">
        <w:rPr>
          <w:i/>
        </w:rPr>
        <w:t>.</w:t>
      </w:r>
    </w:p>
    <w:p w:rsidR="0083705D" w:rsidRPr="0083705D" w:rsidRDefault="0083705D" w:rsidP="0083705D">
      <w:pPr>
        <w:spacing w:after="60"/>
        <w:jc w:val="both"/>
        <w:rPr>
          <w:lang w:eastAsia="ru-RU"/>
        </w:rPr>
      </w:pPr>
      <w:r w:rsidRPr="0083705D">
        <w:rPr>
          <w:rFonts w:eastAsia="Calibri"/>
          <w:lang w:eastAsia="ru-RU"/>
        </w:rPr>
        <w:t xml:space="preserve">         4.</w:t>
      </w:r>
      <w:r w:rsidRPr="0083705D">
        <w:rPr>
          <w:lang w:eastAsia="ru-RU"/>
        </w:rPr>
        <w:t xml:space="preserve">   </w:t>
      </w:r>
      <w:r w:rsidRPr="0083705D">
        <w:rPr>
          <w:bCs/>
          <w:lang w:eastAsia="ru-RU"/>
        </w:rPr>
        <w:t xml:space="preserve">Обнародовать настоящее постановление на информационном стенде Администрации сельсовета и на официальном сайте Администрации </w:t>
      </w:r>
      <w:proofErr w:type="spellStart"/>
      <w:r w:rsidRPr="0083705D">
        <w:rPr>
          <w:lang w:eastAsia="ru-RU"/>
        </w:rPr>
        <w:t>Усть-Мосихинского</w:t>
      </w:r>
      <w:proofErr w:type="spellEnd"/>
      <w:r w:rsidRPr="0083705D">
        <w:rPr>
          <w:lang w:eastAsia="ru-RU"/>
        </w:rPr>
        <w:t xml:space="preserve"> </w:t>
      </w:r>
      <w:r w:rsidRPr="0083705D">
        <w:rPr>
          <w:bCs/>
          <w:lang w:eastAsia="ru-RU"/>
        </w:rPr>
        <w:t xml:space="preserve"> сельсовета.</w:t>
      </w:r>
      <w:r w:rsidRPr="0083705D">
        <w:rPr>
          <w:lang w:eastAsia="ru-RU"/>
        </w:rPr>
        <w:t xml:space="preserve"> </w:t>
      </w:r>
    </w:p>
    <w:p w:rsidR="0083705D" w:rsidRPr="0083705D" w:rsidRDefault="0083705D" w:rsidP="0083705D">
      <w:pPr>
        <w:spacing w:after="60"/>
        <w:ind w:firstLine="240"/>
        <w:jc w:val="both"/>
        <w:rPr>
          <w:lang w:eastAsia="ru-RU"/>
        </w:rPr>
      </w:pPr>
      <w:r w:rsidRPr="0083705D">
        <w:rPr>
          <w:lang w:eastAsia="ru-RU"/>
        </w:rPr>
        <w:t xml:space="preserve">      5. </w:t>
      </w:r>
      <w:proofErr w:type="gramStart"/>
      <w:r w:rsidRPr="0083705D">
        <w:rPr>
          <w:lang w:eastAsia="ru-RU"/>
        </w:rPr>
        <w:t>Контроль за</w:t>
      </w:r>
      <w:proofErr w:type="gramEnd"/>
      <w:r w:rsidRPr="0083705D">
        <w:rPr>
          <w:lang w:eastAsia="ru-RU"/>
        </w:rPr>
        <w:t xml:space="preserve"> исполнением настоящего постановления оставляю за собой.</w:t>
      </w:r>
    </w:p>
    <w:p w:rsidR="0083705D" w:rsidRPr="0083705D" w:rsidRDefault="0083705D" w:rsidP="0083705D">
      <w:pPr>
        <w:jc w:val="both"/>
        <w:rPr>
          <w:rFonts w:eastAsia="Calibri"/>
          <w:lang w:eastAsia="ru-RU"/>
        </w:rPr>
      </w:pPr>
    </w:p>
    <w:p w:rsidR="0083705D" w:rsidRPr="0083705D" w:rsidRDefault="0083705D" w:rsidP="0083705D">
      <w:pPr>
        <w:jc w:val="both"/>
        <w:rPr>
          <w:rFonts w:eastAsia="Calibri"/>
          <w:lang w:eastAsia="ru-RU"/>
        </w:rPr>
      </w:pPr>
      <w:r w:rsidRPr="0083705D">
        <w:rPr>
          <w:rFonts w:eastAsia="Calibri"/>
          <w:lang w:eastAsia="ru-RU"/>
        </w:rPr>
        <w:t> </w:t>
      </w:r>
    </w:p>
    <w:p w:rsidR="0083705D" w:rsidRPr="0083705D" w:rsidRDefault="0083705D" w:rsidP="0083705D">
      <w:pPr>
        <w:spacing w:line="360" w:lineRule="auto"/>
        <w:rPr>
          <w:rFonts w:eastAsia="Calibri"/>
          <w:lang w:eastAsia="ru-RU"/>
        </w:rPr>
      </w:pPr>
      <w:r w:rsidRPr="0083705D">
        <w:rPr>
          <w:rFonts w:eastAsia="Calibri"/>
          <w:lang w:eastAsia="ru-RU"/>
        </w:rPr>
        <w:t>Глава сельсовета</w:t>
      </w:r>
      <w:r w:rsidRPr="0083705D">
        <w:rPr>
          <w:rFonts w:ascii="Calibri" w:eastAsia="Calibri" w:hAnsi="Calibri"/>
          <w:lang w:eastAsia="ru-RU"/>
        </w:rPr>
        <w:t xml:space="preserve"> </w:t>
      </w:r>
      <w:r w:rsidRPr="0083705D">
        <w:rPr>
          <w:rFonts w:ascii="Calibri" w:eastAsia="Calibri" w:hAnsi="Calibri"/>
          <w:lang w:eastAsia="ru-RU"/>
        </w:rPr>
        <w:tab/>
      </w:r>
      <w:r w:rsidRPr="0083705D">
        <w:rPr>
          <w:rFonts w:ascii="Calibri" w:eastAsia="Calibri" w:hAnsi="Calibri"/>
          <w:lang w:eastAsia="ru-RU"/>
        </w:rPr>
        <w:tab/>
      </w:r>
      <w:r w:rsidRPr="0083705D">
        <w:rPr>
          <w:rFonts w:ascii="Calibri" w:eastAsia="Calibri" w:hAnsi="Calibri"/>
          <w:lang w:eastAsia="ru-RU"/>
        </w:rPr>
        <w:tab/>
      </w:r>
      <w:r w:rsidRPr="0083705D">
        <w:rPr>
          <w:rFonts w:ascii="Calibri" w:eastAsia="Calibri" w:hAnsi="Calibri"/>
          <w:lang w:eastAsia="ru-RU"/>
        </w:rPr>
        <w:tab/>
      </w:r>
      <w:r w:rsidRPr="0083705D">
        <w:rPr>
          <w:rFonts w:ascii="Calibri" w:eastAsia="Calibri" w:hAnsi="Calibri"/>
          <w:lang w:eastAsia="ru-RU"/>
        </w:rPr>
        <w:tab/>
      </w:r>
      <w:r w:rsidRPr="0083705D">
        <w:rPr>
          <w:rFonts w:ascii="Calibri" w:eastAsia="Calibri" w:hAnsi="Calibri"/>
          <w:lang w:eastAsia="ru-RU"/>
        </w:rPr>
        <w:tab/>
      </w:r>
      <w:r w:rsidRPr="0083705D">
        <w:rPr>
          <w:rFonts w:ascii="Calibri" w:eastAsia="Calibri" w:hAnsi="Calibri"/>
          <w:lang w:eastAsia="ru-RU"/>
        </w:rPr>
        <w:tab/>
      </w:r>
      <w:r w:rsidRPr="0083705D">
        <w:rPr>
          <w:rFonts w:ascii="Calibri" w:eastAsia="Calibri" w:hAnsi="Calibri"/>
          <w:lang w:eastAsia="ru-RU"/>
        </w:rPr>
        <w:tab/>
        <w:t xml:space="preserve">           </w:t>
      </w:r>
      <w:proofErr w:type="spellStart"/>
      <w:r w:rsidRPr="0083705D">
        <w:rPr>
          <w:rFonts w:eastAsia="Calibri"/>
          <w:lang w:eastAsia="ru-RU"/>
        </w:rPr>
        <w:t>Ю.Н.Юдаков</w:t>
      </w:r>
      <w:proofErr w:type="spellEnd"/>
    </w:p>
    <w:p w:rsidR="0083705D" w:rsidRPr="0083705D" w:rsidRDefault="0083705D" w:rsidP="0083705D">
      <w:pPr>
        <w:spacing w:line="360" w:lineRule="auto"/>
        <w:rPr>
          <w:rFonts w:eastAsia="Calibri"/>
          <w:lang w:eastAsia="ru-RU"/>
        </w:rPr>
      </w:pPr>
    </w:p>
    <w:p w:rsidR="0083705D" w:rsidRPr="0083705D" w:rsidRDefault="0083705D" w:rsidP="0083705D">
      <w:pPr>
        <w:spacing w:line="360" w:lineRule="auto"/>
        <w:rPr>
          <w:rFonts w:eastAsia="Calibri"/>
          <w:lang w:eastAsia="ru-RU"/>
        </w:rPr>
      </w:pPr>
    </w:p>
    <w:p w:rsidR="0083705D" w:rsidRPr="0083705D" w:rsidRDefault="0083705D" w:rsidP="0083705D">
      <w:pPr>
        <w:spacing w:line="360" w:lineRule="auto"/>
        <w:rPr>
          <w:rFonts w:eastAsia="Calibri"/>
          <w:lang w:eastAsia="ru-RU"/>
        </w:rPr>
      </w:pPr>
    </w:p>
    <w:tbl>
      <w:tblPr>
        <w:tblW w:w="14674" w:type="dxa"/>
        <w:tblLook w:val="00A0"/>
      </w:tblPr>
      <w:tblGrid>
        <w:gridCol w:w="9747"/>
        <w:gridCol w:w="4927"/>
      </w:tblGrid>
      <w:tr w:rsidR="0083705D" w:rsidRPr="0083705D" w:rsidTr="004B5A36">
        <w:tc>
          <w:tcPr>
            <w:tcW w:w="9747" w:type="dxa"/>
          </w:tcPr>
          <w:p w:rsidR="0083705D" w:rsidRPr="0083705D" w:rsidRDefault="0083705D" w:rsidP="004B5A36">
            <w:pPr>
              <w:pStyle w:val="af4"/>
              <w:ind w:firstLine="720"/>
              <w:rPr>
                <w:sz w:val="20"/>
              </w:rPr>
            </w:pPr>
            <w:proofErr w:type="spellStart"/>
            <w:r w:rsidRPr="0083705D">
              <w:rPr>
                <w:sz w:val="20"/>
              </w:rPr>
              <w:t>Антикоррупционная</w:t>
            </w:r>
            <w:proofErr w:type="spellEnd"/>
            <w:r w:rsidRPr="0083705D">
              <w:rPr>
                <w:sz w:val="20"/>
              </w:rPr>
              <w:t xml:space="preserve"> экспертиза проекта муниципального правового акта проведена. </w:t>
            </w:r>
            <w:proofErr w:type="spellStart"/>
            <w:r w:rsidRPr="0083705D">
              <w:rPr>
                <w:sz w:val="20"/>
              </w:rPr>
              <w:t>Коррупциогенных</w:t>
            </w:r>
            <w:proofErr w:type="spellEnd"/>
            <w:r w:rsidRPr="0083705D">
              <w:rPr>
                <w:sz w:val="20"/>
              </w:rPr>
              <w:t xml:space="preserve">  факторов  не  выявлено.</w:t>
            </w:r>
          </w:p>
          <w:p w:rsidR="0083705D" w:rsidRPr="0083705D" w:rsidRDefault="0083705D" w:rsidP="004B5A36">
            <w:pPr>
              <w:jc w:val="both"/>
            </w:pPr>
            <w:r w:rsidRPr="0083705D">
              <w:t xml:space="preserve">Заместитель главы Администрации сельсовета                                                Т.В.Егорова           </w:t>
            </w:r>
          </w:p>
          <w:p w:rsidR="0083705D" w:rsidRPr="0083705D" w:rsidRDefault="004B5A36" w:rsidP="004B5A36">
            <w:pPr>
              <w:jc w:val="both"/>
              <w:rPr>
                <w:rFonts w:eastAsia="Calibri"/>
                <w:lang w:eastAsia="ru-RU"/>
              </w:rPr>
            </w:pPr>
            <w:r>
              <w:rPr>
                <w:rFonts w:eastAsia="Calibri"/>
                <w:noProof/>
                <w:lang w:eastAsia="ru-RU"/>
              </w:rPr>
              <w:drawing>
                <wp:anchor distT="0" distB="0" distL="114300" distR="114300" simplePos="0" relativeHeight="251667456" behindDoc="0" locked="0" layoutInCell="1" allowOverlap="1">
                  <wp:simplePos x="0" y="0"/>
                  <wp:positionH relativeFrom="column">
                    <wp:posOffset>2749550</wp:posOffset>
                  </wp:positionH>
                  <wp:positionV relativeFrom="paragraph">
                    <wp:posOffset>394335</wp:posOffset>
                  </wp:positionV>
                  <wp:extent cx="773430" cy="550545"/>
                  <wp:effectExtent l="19050" t="0" r="7620" b="0"/>
                  <wp:wrapTopAndBottom/>
                  <wp:docPr id="1331"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16" cstate="email"/>
                          <a:srcRect/>
                          <a:stretch>
                            <a:fillRect/>
                          </a:stretch>
                        </pic:blipFill>
                        <pic:spPr bwMode="auto">
                          <a:xfrm>
                            <a:off x="0" y="0"/>
                            <a:ext cx="773430" cy="550545"/>
                          </a:xfrm>
                          <a:prstGeom prst="rect">
                            <a:avLst/>
                          </a:prstGeom>
                          <a:noFill/>
                        </pic:spPr>
                      </pic:pic>
                    </a:graphicData>
                  </a:graphic>
                </wp:anchor>
              </w:drawing>
            </w:r>
          </w:p>
        </w:tc>
        <w:tc>
          <w:tcPr>
            <w:tcW w:w="4927" w:type="dxa"/>
          </w:tcPr>
          <w:p w:rsidR="0083705D" w:rsidRPr="0083705D" w:rsidRDefault="0083705D" w:rsidP="004B5A36">
            <w:pPr>
              <w:spacing w:line="360" w:lineRule="auto"/>
              <w:jc w:val="right"/>
              <w:rPr>
                <w:rFonts w:eastAsia="Calibri"/>
                <w:lang w:eastAsia="ru-RU"/>
              </w:rPr>
            </w:pPr>
          </w:p>
        </w:tc>
      </w:tr>
    </w:tbl>
    <w:p w:rsidR="0083705D" w:rsidRDefault="0083705D" w:rsidP="0083705D"/>
    <w:p w:rsidR="00741FF3" w:rsidRDefault="00B77F26" w:rsidP="00741FF3">
      <w:pPr>
        <w:jc w:val="center"/>
        <w:rPr>
          <w:b/>
        </w:rPr>
      </w:pPr>
      <w:bookmarkStart w:id="3" w:name="_GoBack"/>
      <w:bookmarkEnd w:id="3"/>
      <w:r w:rsidRPr="00B77F26">
        <w:rPr>
          <w:noProof/>
          <w:lang w:eastAsia="ru-RU"/>
        </w:rPr>
        <w:pict>
          <v:shape id="_x0000_s2354" type="#_x0000_t75" style="position:absolute;left:0;text-align:left;margin-left:0;margin-top:0;width:50pt;height:50pt;z-index:251666432;visibility:hidden" filled="t" stroked="t">
            <v:stroke joinstyle="round"/>
            <v:path o:extrusionok="t" gradientshapeok="f" o:connecttype="segments"/>
            <o:lock v:ext="edit" aspectratio="f" selection="t"/>
          </v:shape>
        </w:pict>
      </w:r>
      <w:r w:rsidR="00741FF3">
        <w:rPr>
          <w:b/>
        </w:rPr>
        <w:t>АДМИНИСТРАЦИЯ  УСТЬ-МОСИХИНСКОГО СЕЛЬСОВЕТА</w:t>
      </w:r>
    </w:p>
    <w:p w:rsidR="00741FF3" w:rsidRDefault="00741FF3" w:rsidP="00741FF3">
      <w:pPr>
        <w:jc w:val="center"/>
        <w:rPr>
          <w:b/>
          <w:szCs w:val="28"/>
        </w:rPr>
      </w:pPr>
      <w:r>
        <w:rPr>
          <w:b/>
          <w:szCs w:val="28"/>
        </w:rPr>
        <w:t>РЕБРИХИНСКОГО РАЙОНА  АЛТАЙСКОГО КРАЯ</w:t>
      </w:r>
    </w:p>
    <w:p w:rsidR="00741FF3" w:rsidRDefault="00741FF3" w:rsidP="00741FF3">
      <w:pPr>
        <w:jc w:val="right"/>
      </w:pPr>
    </w:p>
    <w:p w:rsidR="00741FF3" w:rsidRPr="00741FF3" w:rsidRDefault="00741FF3" w:rsidP="00741FF3">
      <w:pPr>
        <w:pStyle w:val="19"/>
        <w:tabs>
          <w:tab w:val="left" w:pos="0"/>
        </w:tabs>
        <w:suppressAutoHyphens w:val="0"/>
        <w:spacing w:before="0" w:after="0"/>
        <w:jc w:val="center"/>
        <w:rPr>
          <w:rFonts w:ascii="Times New Roman" w:hAnsi="Times New Roman" w:cs="Times New Roman"/>
          <w:b w:val="0"/>
          <w:sz w:val="20"/>
          <w:szCs w:val="20"/>
        </w:rPr>
      </w:pPr>
      <w:r w:rsidRPr="00741FF3">
        <w:rPr>
          <w:rFonts w:ascii="Times New Roman" w:hAnsi="Times New Roman" w:cs="Times New Roman"/>
          <w:sz w:val="20"/>
          <w:szCs w:val="20"/>
        </w:rPr>
        <w:t>ПОСТАНОВЛЕНИЕ</w:t>
      </w:r>
    </w:p>
    <w:p w:rsidR="00741FF3" w:rsidRDefault="00741FF3" w:rsidP="00741FF3">
      <w:pPr>
        <w:jc w:val="center"/>
        <w:rPr>
          <w:b/>
          <w:szCs w:val="28"/>
        </w:rPr>
      </w:pPr>
    </w:p>
    <w:p w:rsidR="00741FF3" w:rsidRDefault="004B5A36" w:rsidP="00741FF3">
      <w:r>
        <w:rPr>
          <w:b/>
          <w:szCs w:val="28"/>
        </w:rPr>
        <w:t>24.07.</w:t>
      </w:r>
      <w:r w:rsidR="00E75A35">
        <w:rPr>
          <w:b/>
          <w:szCs w:val="28"/>
        </w:rPr>
        <w:t>2023</w:t>
      </w:r>
      <w:r w:rsidR="00741FF3">
        <w:rPr>
          <w:b/>
          <w:szCs w:val="28"/>
        </w:rPr>
        <w:t xml:space="preserve">                                                         </w:t>
      </w:r>
      <w:r w:rsidR="00E75A35">
        <w:rPr>
          <w:b/>
          <w:szCs w:val="28"/>
        </w:rPr>
        <w:t xml:space="preserve">                                                        </w:t>
      </w:r>
      <w:r w:rsidR="00741FF3">
        <w:rPr>
          <w:b/>
          <w:szCs w:val="28"/>
        </w:rPr>
        <w:t xml:space="preserve">                           №  </w:t>
      </w:r>
      <w:r w:rsidR="00E75A35">
        <w:rPr>
          <w:b/>
          <w:szCs w:val="28"/>
        </w:rPr>
        <w:t>87</w:t>
      </w:r>
      <w:r w:rsidR="00741FF3">
        <w:rPr>
          <w:b/>
          <w:szCs w:val="28"/>
        </w:rPr>
        <w:t xml:space="preserve">                                                                             </w:t>
      </w:r>
    </w:p>
    <w:p w:rsidR="00741FF3" w:rsidRDefault="00741FF3" w:rsidP="00741FF3">
      <w:pPr>
        <w:ind w:left="-180"/>
        <w:jc w:val="center"/>
        <w:rPr>
          <w:b/>
          <w:szCs w:val="28"/>
        </w:rPr>
      </w:pPr>
      <w:r>
        <w:rPr>
          <w:b/>
          <w:szCs w:val="28"/>
        </w:rPr>
        <w:t xml:space="preserve">с. </w:t>
      </w:r>
      <w:proofErr w:type="spellStart"/>
      <w:r>
        <w:rPr>
          <w:b/>
          <w:szCs w:val="28"/>
        </w:rPr>
        <w:t>Усть-Мосиха</w:t>
      </w:r>
      <w:proofErr w:type="spellEnd"/>
    </w:p>
    <w:p w:rsidR="00741FF3" w:rsidRDefault="00741FF3" w:rsidP="00741FF3">
      <w:pPr>
        <w:ind w:left="-180"/>
        <w:jc w:val="center"/>
        <w:rPr>
          <w:b/>
          <w:szCs w:val="28"/>
        </w:rPr>
      </w:pPr>
    </w:p>
    <w:p w:rsidR="00741FF3" w:rsidRDefault="00741FF3" w:rsidP="00741FF3">
      <w:pPr>
        <w:ind w:right="-1"/>
        <w:jc w:val="center"/>
        <w:rPr>
          <w:b/>
        </w:rPr>
      </w:pPr>
      <w:r>
        <w:rPr>
          <w:b/>
        </w:rPr>
        <w:t xml:space="preserve">Об утверждении отчета об исполнении бюджета </w:t>
      </w:r>
    </w:p>
    <w:p w:rsidR="00741FF3" w:rsidRDefault="00741FF3" w:rsidP="00741FF3">
      <w:pPr>
        <w:ind w:right="-1"/>
        <w:jc w:val="center"/>
        <w:rPr>
          <w:b/>
        </w:rPr>
      </w:pPr>
      <w:proofErr w:type="spellStart"/>
      <w:r>
        <w:rPr>
          <w:b/>
        </w:rPr>
        <w:t>Усть-Мосихинского</w:t>
      </w:r>
      <w:proofErr w:type="spellEnd"/>
      <w:r>
        <w:rPr>
          <w:b/>
        </w:rPr>
        <w:t xml:space="preserve"> сельсовета </w:t>
      </w:r>
      <w:proofErr w:type="spellStart"/>
      <w:r>
        <w:rPr>
          <w:b/>
        </w:rPr>
        <w:t>Ребрихинского</w:t>
      </w:r>
      <w:proofErr w:type="spellEnd"/>
      <w:r>
        <w:rPr>
          <w:b/>
        </w:rPr>
        <w:t xml:space="preserve"> района Алтайского края </w:t>
      </w:r>
    </w:p>
    <w:p w:rsidR="00741FF3" w:rsidRDefault="00741FF3" w:rsidP="00741FF3">
      <w:pPr>
        <w:ind w:right="-1"/>
        <w:jc w:val="center"/>
        <w:rPr>
          <w:b/>
        </w:rPr>
      </w:pPr>
      <w:r>
        <w:rPr>
          <w:b/>
        </w:rPr>
        <w:t>за полугодие 2023 года</w:t>
      </w:r>
    </w:p>
    <w:p w:rsidR="00741FF3" w:rsidRDefault="00741FF3" w:rsidP="00741FF3">
      <w:pPr>
        <w:rPr>
          <w:b/>
        </w:rPr>
      </w:pPr>
    </w:p>
    <w:p w:rsidR="00741FF3" w:rsidRDefault="00741FF3" w:rsidP="00741FF3">
      <w:pPr>
        <w:ind w:firstLine="709"/>
        <w:jc w:val="both"/>
        <w:rPr>
          <w:szCs w:val="28"/>
        </w:rPr>
      </w:pPr>
      <w:r>
        <w:rPr>
          <w:szCs w:val="28"/>
        </w:rPr>
        <w:t xml:space="preserve">В соответствии  с п. 5 ст. 264.2. Бюджетного кодекса Российской Федерации, ст. 29 Положения о бюджетном процессе в муниципальном образовании </w:t>
      </w:r>
      <w:proofErr w:type="spellStart"/>
      <w:r>
        <w:rPr>
          <w:szCs w:val="28"/>
        </w:rPr>
        <w:t>Усть-Мосихинский</w:t>
      </w:r>
      <w:proofErr w:type="spellEnd"/>
      <w:r>
        <w:rPr>
          <w:szCs w:val="28"/>
        </w:rPr>
        <w:t xml:space="preserve"> сельсовет </w:t>
      </w:r>
      <w:proofErr w:type="spellStart"/>
      <w:r>
        <w:rPr>
          <w:szCs w:val="28"/>
        </w:rPr>
        <w:t>Ребрихинского</w:t>
      </w:r>
      <w:proofErr w:type="spellEnd"/>
      <w:r>
        <w:rPr>
          <w:szCs w:val="28"/>
        </w:rPr>
        <w:t xml:space="preserve"> района Алтайского края, утвержденного решением </w:t>
      </w:r>
      <w:proofErr w:type="spellStart"/>
      <w:r>
        <w:rPr>
          <w:szCs w:val="28"/>
        </w:rPr>
        <w:t>Усть-Мосихинского</w:t>
      </w:r>
      <w:proofErr w:type="spellEnd"/>
      <w:r>
        <w:rPr>
          <w:szCs w:val="28"/>
        </w:rPr>
        <w:t xml:space="preserve"> сельского Совета народных депутатов </w:t>
      </w:r>
      <w:proofErr w:type="spellStart"/>
      <w:r>
        <w:rPr>
          <w:szCs w:val="28"/>
        </w:rPr>
        <w:t>Усть-Мосихинского</w:t>
      </w:r>
      <w:proofErr w:type="spellEnd"/>
      <w:r>
        <w:rPr>
          <w:szCs w:val="28"/>
        </w:rPr>
        <w:t xml:space="preserve"> сельсовета </w:t>
      </w:r>
      <w:proofErr w:type="spellStart"/>
      <w:r>
        <w:rPr>
          <w:szCs w:val="28"/>
        </w:rPr>
        <w:t>Ребрихинского</w:t>
      </w:r>
      <w:proofErr w:type="spellEnd"/>
      <w:r>
        <w:rPr>
          <w:szCs w:val="28"/>
        </w:rPr>
        <w:t xml:space="preserve"> района Алтайского края  от 27.12.2021 № 60 (в ред. от 31.10.2022 № 27)</w:t>
      </w:r>
    </w:p>
    <w:p w:rsidR="00741FF3" w:rsidRDefault="00741FF3" w:rsidP="00741FF3">
      <w:pPr>
        <w:pStyle w:val="ConsPlusNormal"/>
        <w:ind w:firstLine="709"/>
        <w:jc w:val="both"/>
        <w:rPr>
          <w:szCs w:val="24"/>
        </w:rPr>
      </w:pPr>
    </w:p>
    <w:p w:rsidR="00741FF3" w:rsidRDefault="00741FF3" w:rsidP="00741FF3">
      <w:pPr>
        <w:jc w:val="center"/>
        <w:rPr>
          <w:bCs/>
        </w:rPr>
      </w:pPr>
      <w:r>
        <w:rPr>
          <w:bCs/>
        </w:rPr>
        <w:t>ПОСТАНОВЛЯЮ:</w:t>
      </w:r>
    </w:p>
    <w:p w:rsidR="00741FF3" w:rsidRDefault="00741FF3" w:rsidP="00741FF3">
      <w:pPr>
        <w:tabs>
          <w:tab w:val="left" w:pos="3000"/>
        </w:tabs>
        <w:rPr>
          <w:bCs/>
          <w:sz w:val="24"/>
          <w:szCs w:val="24"/>
        </w:rPr>
      </w:pPr>
      <w:r>
        <w:rPr>
          <w:bCs/>
          <w:sz w:val="24"/>
          <w:szCs w:val="24"/>
        </w:rPr>
        <w:lastRenderedPageBreak/>
        <w:tab/>
      </w:r>
    </w:p>
    <w:p w:rsidR="00741FF3" w:rsidRDefault="00741FF3" w:rsidP="00741FF3">
      <w:pPr>
        <w:tabs>
          <w:tab w:val="left" w:pos="1128"/>
        </w:tabs>
        <w:ind w:firstLine="709"/>
        <w:jc w:val="both"/>
      </w:pPr>
      <w:r>
        <w:t xml:space="preserve">1. </w:t>
      </w:r>
      <w:r>
        <w:rPr>
          <w:szCs w:val="28"/>
        </w:rPr>
        <w:t xml:space="preserve">Утвердить отчет об исполнении бюджета </w:t>
      </w:r>
      <w:proofErr w:type="spellStart"/>
      <w:r>
        <w:rPr>
          <w:szCs w:val="28"/>
        </w:rPr>
        <w:t>Усть-Мосихинского</w:t>
      </w:r>
      <w:proofErr w:type="spellEnd"/>
      <w:r>
        <w:rPr>
          <w:szCs w:val="28"/>
        </w:rPr>
        <w:t xml:space="preserve"> сельсовета </w:t>
      </w:r>
      <w:proofErr w:type="spellStart"/>
      <w:r>
        <w:rPr>
          <w:szCs w:val="28"/>
        </w:rPr>
        <w:t>Ребрихинского</w:t>
      </w:r>
      <w:proofErr w:type="spellEnd"/>
      <w:r>
        <w:rPr>
          <w:szCs w:val="28"/>
        </w:rPr>
        <w:t xml:space="preserve"> района Алтайского края за полугодие 2023 год по доходам в сумме </w:t>
      </w:r>
      <w:r w:rsidRPr="00E914E3">
        <w:rPr>
          <w:szCs w:val="28"/>
        </w:rPr>
        <w:t>1670,30 тыс. рублей,  по расходам в сумме 1569,8</w:t>
      </w:r>
      <w:r w:rsidRPr="00E914E3">
        <w:rPr>
          <w:bCs/>
          <w:szCs w:val="28"/>
        </w:rPr>
        <w:t xml:space="preserve"> </w:t>
      </w:r>
      <w:r w:rsidRPr="00E914E3">
        <w:rPr>
          <w:szCs w:val="28"/>
        </w:rPr>
        <w:t>тыс. рублей с превышением доходов над расходами (</w:t>
      </w:r>
      <w:proofErr w:type="spellStart"/>
      <w:r w:rsidRPr="00E914E3">
        <w:rPr>
          <w:szCs w:val="28"/>
        </w:rPr>
        <w:t>профицит</w:t>
      </w:r>
      <w:proofErr w:type="spellEnd"/>
      <w:r w:rsidRPr="00E914E3">
        <w:rPr>
          <w:szCs w:val="28"/>
        </w:rPr>
        <w:t xml:space="preserve"> бюджета) в сумме 100,5 тыс. рублей</w:t>
      </w:r>
      <w:r>
        <w:rPr>
          <w:szCs w:val="28"/>
        </w:rPr>
        <w:t xml:space="preserve"> (</w:t>
      </w:r>
      <w:r>
        <w:t>приложение).</w:t>
      </w:r>
    </w:p>
    <w:p w:rsidR="00741FF3" w:rsidRDefault="00741FF3" w:rsidP="00741FF3">
      <w:pPr>
        <w:ind w:left="11" w:firstLine="697"/>
        <w:jc w:val="both"/>
      </w:pPr>
      <w:r>
        <w:t xml:space="preserve">2. Настоящее постановление направить в </w:t>
      </w:r>
      <w:proofErr w:type="spellStart"/>
      <w:r>
        <w:t>Усть-Мосихинский</w:t>
      </w:r>
      <w:proofErr w:type="spellEnd"/>
      <w:r>
        <w:t xml:space="preserve"> сельский Совет народных депутатов </w:t>
      </w:r>
      <w:proofErr w:type="spellStart"/>
      <w:r>
        <w:t>Усть-Мосихинского</w:t>
      </w:r>
      <w:proofErr w:type="spellEnd"/>
      <w:r>
        <w:t xml:space="preserve"> сельсовета </w:t>
      </w:r>
      <w:proofErr w:type="spellStart"/>
      <w:r>
        <w:t>Ребрихинского</w:t>
      </w:r>
      <w:proofErr w:type="spellEnd"/>
      <w:r>
        <w:t xml:space="preserve"> района Алтайского края и в орган муниципального финансового контроля – Контрольно-счетную палату муниципального образования </w:t>
      </w:r>
      <w:proofErr w:type="spellStart"/>
      <w:r>
        <w:t>Ребрихинский</w:t>
      </w:r>
      <w:proofErr w:type="spellEnd"/>
      <w:r>
        <w:t xml:space="preserve"> район.</w:t>
      </w:r>
    </w:p>
    <w:p w:rsidR="00741FF3" w:rsidRDefault="00741FF3" w:rsidP="00741FF3">
      <w:pPr>
        <w:ind w:firstLine="709"/>
        <w:jc w:val="both"/>
      </w:pPr>
      <w:r>
        <w:t>3</w:t>
      </w:r>
      <w:r>
        <w:rPr>
          <w:szCs w:val="28"/>
        </w:rPr>
        <w:t xml:space="preserve">. Опубликовать настоящее постановление в Сборнике муниципальных правовых актов </w:t>
      </w:r>
      <w:proofErr w:type="spellStart"/>
      <w:r>
        <w:rPr>
          <w:szCs w:val="28"/>
        </w:rPr>
        <w:t>Усть-Мосихинского</w:t>
      </w:r>
      <w:proofErr w:type="spellEnd"/>
      <w:r>
        <w:rPr>
          <w:szCs w:val="28"/>
        </w:rPr>
        <w:t xml:space="preserve"> сельсовета </w:t>
      </w:r>
      <w:proofErr w:type="spellStart"/>
      <w:r>
        <w:rPr>
          <w:szCs w:val="28"/>
        </w:rPr>
        <w:t>Ребрихинского</w:t>
      </w:r>
      <w:proofErr w:type="spellEnd"/>
      <w:r>
        <w:rPr>
          <w:szCs w:val="28"/>
        </w:rPr>
        <w:t xml:space="preserve"> района Алтайского края и разместить на официальном сайте Администрации </w:t>
      </w:r>
      <w:proofErr w:type="spellStart"/>
      <w:r>
        <w:rPr>
          <w:szCs w:val="28"/>
        </w:rPr>
        <w:t>Клочковского</w:t>
      </w:r>
      <w:proofErr w:type="spellEnd"/>
      <w:r>
        <w:rPr>
          <w:szCs w:val="28"/>
        </w:rPr>
        <w:t xml:space="preserve"> сельсовета </w:t>
      </w:r>
      <w:proofErr w:type="spellStart"/>
      <w:r>
        <w:rPr>
          <w:szCs w:val="28"/>
        </w:rPr>
        <w:t>Ребрихинского</w:t>
      </w:r>
      <w:proofErr w:type="spellEnd"/>
      <w:r>
        <w:rPr>
          <w:szCs w:val="28"/>
        </w:rPr>
        <w:t xml:space="preserve"> района Алтайского края.</w:t>
      </w:r>
    </w:p>
    <w:p w:rsidR="00741FF3" w:rsidRDefault="00741FF3" w:rsidP="00741FF3">
      <w:pPr>
        <w:pStyle w:val="25"/>
        <w:tabs>
          <w:tab w:val="left" w:pos="567"/>
        </w:tabs>
      </w:pPr>
      <w:r>
        <w:rPr>
          <w:szCs w:val="28"/>
        </w:rPr>
        <w:t xml:space="preserve">4. </w:t>
      </w:r>
      <w:proofErr w:type="gramStart"/>
      <w:r>
        <w:t>Контроль  за</w:t>
      </w:r>
      <w:proofErr w:type="gramEnd"/>
      <w:r>
        <w:t xml:space="preserve">  исполнением настоящего постановления оставляю за собой.</w:t>
      </w:r>
    </w:p>
    <w:p w:rsidR="00741FF3" w:rsidRDefault="00741FF3" w:rsidP="00741FF3">
      <w:pPr>
        <w:rPr>
          <w:sz w:val="2"/>
          <w:szCs w:val="2"/>
        </w:rPr>
      </w:pPr>
    </w:p>
    <w:p w:rsidR="00741FF3" w:rsidRDefault="00741FF3" w:rsidP="00741FF3">
      <w:pPr>
        <w:rPr>
          <w:sz w:val="2"/>
          <w:szCs w:val="2"/>
        </w:rPr>
      </w:pPr>
    </w:p>
    <w:p w:rsidR="00741FF3" w:rsidRDefault="00741FF3" w:rsidP="00741FF3">
      <w:pPr>
        <w:rPr>
          <w:sz w:val="2"/>
          <w:szCs w:val="2"/>
        </w:rPr>
      </w:pPr>
    </w:p>
    <w:p w:rsidR="00741FF3" w:rsidRDefault="00741FF3" w:rsidP="00741FF3">
      <w:pPr>
        <w:rPr>
          <w:sz w:val="2"/>
          <w:szCs w:val="2"/>
        </w:rPr>
      </w:pPr>
    </w:p>
    <w:p w:rsidR="00741FF3" w:rsidRDefault="00741FF3" w:rsidP="00741FF3">
      <w:pPr>
        <w:jc w:val="both"/>
        <w:rPr>
          <w:sz w:val="2"/>
          <w:szCs w:val="28"/>
        </w:rPr>
      </w:pPr>
    </w:p>
    <w:p w:rsidR="00741FF3" w:rsidRDefault="00741FF3" w:rsidP="00741FF3">
      <w:pPr>
        <w:jc w:val="both"/>
      </w:pPr>
      <w:r>
        <w:rPr>
          <w:szCs w:val="28"/>
        </w:rPr>
        <w:t xml:space="preserve">Глава сельсовета                                                                                   Ю.Н. </w:t>
      </w:r>
      <w:proofErr w:type="spellStart"/>
      <w:r>
        <w:rPr>
          <w:szCs w:val="28"/>
        </w:rPr>
        <w:t>Юдаков</w:t>
      </w:r>
      <w:proofErr w:type="spellEnd"/>
    </w:p>
    <w:p w:rsidR="00741FF3" w:rsidRDefault="00741FF3" w:rsidP="00741FF3">
      <w:pPr>
        <w:jc w:val="both"/>
        <w:rPr>
          <w:szCs w:val="28"/>
        </w:rPr>
      </w:pPr>
    </w:p>
    <w:p w:rsidR="00741FF3" w:rsidRDefault="00741FF3" w:rsidP="00741FF3">
      <w:pPr>
        <w:ind w:firstLine="709"/>
        <w:jc w:val="both"/>
        <w:rPr>
          <w:color w:val="000000"/>
          <w:sz w:val="24"/>
          <w:szCs w:val="24"/>
        </w:rPr>
      </w:pPr>
      <w:proofErr w:type="spellStart"/>
      <w:r>
        <w:rPr>
          <w:color w:val="000000"/>
          <w:sz w:val="24"/>
          <w:szCs w:val="24"/>
        </w:rPr>
        <w:t>Антикоррупционная</w:t>
      </w:r>
      <w:proofErr w:type="spellEnd"/>
      <w:r>
        <w:rPr>
          <w:color w:val="000000"/>
          <w:sz w:val="24"/>
          <w:szCs w:val="24"/>
        </w:rPr>
        <w:t xml:space="preserve"> экспертиза проекта муниципального правового акта проведена. Коррупционных факторов не выявлено.</w:t>
      </w:r>
    </w:p>
    <w:p w:rsidR="00741FF3" w:rsidRDefault="00741FF3" w:rsidP="00741FF3">
      <w:pPr>
        <w:ind w:firstLine="709"/>
      </w:pPr>
      <w:r>
        <w:rPr>
          <w:color w:val="000000"/>
          <w:sz w:val="24"/>
          <w:szCs w:val="24"/>
        </w:rPr>
        <w:t>Заместитель главы Администрации сельсовета                                            Т.В.Егорова</w:t>
      </w:r>
    </w:p>
    <w:p w:rsidR="00741FF3" w:rsidRDefault="00741FF3" w:rsidP="00741FF3">
      <w:pPr>
        <w:pStyle w:val="ConsPlusNormal"/>
        <w:ind w:left="4536"/>
        <w:jc w:val="center"/>
      </w:pPr>
    </w:p>
    <w:p w:rsidR="00741FF3" w:rsidRPr="004B5A36" w:rsidRDefault="00741FF3" w:rsidP="00741FF3">
      <w:pPr>
        <w:pStyle w:val="ConsPlusNormal"/>
        <w:ind w:left="4536"/>
        <w:jc w:val="center"/>
        <w:rPr>
          <w:sz w:val="20"/>
        </w:rPr>
      </w:pPr>
      <w:r w:rsidRPr="004B5A36">
        <w:rPr>
          <w:sz w:val="20"/>
        </w:rPr>
        <w:t xml:space="preserve">Приложение  </w:t>
      </w:r>
    </w:p>
    <w:p w:rsidR="00741FF3" w:rsidRPr="004B5A36" w:rsidRDefault="00741FF3" w:rsidP="00741FF3">
      <w:pPr>
        <w:pStyle w:val="ConsPlusNormal"/>
        <w:ind w:left="4536"/>
        <w:jc w:val="center"/>
        <w:rPr>
          <w:sz w:val="20"/>
        </w:rPr>
      </w:pPr>
      <w:r w:rsidRPr="004B5A36">
        <w:rPr>
          <w:sz w:val="20"/>
        </w:rPr>
        <w:t xml:space="preserve">к постановлению Администрации </w:t>
      </w:r>
      <w:proofErr w:type="spellStart"/>
      <w:r w:rsidRPr="004B5A36">
        <w:rPr>
          <w:sz w:val="20"/>
        </w:rPr>
        <w:t>Усть-Мосихинского</w:t>
      </w:r>
      <w:proofErr w:type="spellEnd"/>
      <w:r w:rsidRPr="004B5A36">
        <w:rPr>
          <w:sz w:val="20"/>
        </w:rPr>
        <w:t xml:space="preserve"> сельсовета </w:t>
      </w:r>
      <w:proofErr w:type="spellStart"/>
      <w:r w:rsidRPr="004B5A36">
        <w:rPr>
          <w:sz w:val="20"/>
        </w:rPr>
        <w:t>Ребрихинского</w:t>
      </w:r>
      <w:proofErr w:type="spellEnd"/>
      <w:r w:rsidRPr="004B5A36">
        <w:rPr>
          <w:sz w:val="20"/>
        </w:rPr>
        <w:t xml:space="preserve"> района Алтайского края</w:t>
      </w:r>
    </w:p>
    <w:p w:rsidR="00741FF3" w:rsidRPr="004B5A36" w:rsidRDefault="00741FF3" w:rsidP="00741FF3">
      <w:pPr>
        <w:pStyle w:val="ConsPlusNormal"/>
        <w:ind w:left="4536"/>
        <w:jc w:val="center"/>
        <w:rPr>
          <w:sz w:val="20"/>
        </w:rPr>
      </w:pPr>
      <w:r w:rsidRPr="004B5A36">
        <w:rPr>
          <w:sz w:val="20"/>
        </w:rPr>
        <w:t xml:space="preserve">от </w:t>
      </w:r>
      <w:r w:rsidR="00E75A35">
        <w:rPr>
          <w:sz w:val="20"/>
        </w:rPr>
        <w:t>24.07.2023</w:t>
      </w:r>
      <w:r w:rsidRPr="004B5A36">
        <w:rPr>
          <w:sz w:val="20"/>
        </w:rPr>
        <w:t xml:space="preserve"> № </w:t>
      </w:r>
      <w:r w:rsidR="00E75A35">
        <w:rPr>
          <w:sz w:val="20"/>
        </w:rPr>
        <w:t>87</w:t>
      </w:r>
    </w:p>
    <w:p w:rsidR="00741FF3" w:rsidRDefault="00741FF3" w:rsidP="00741FF3">
      <w:pPr>
        <w:pStyle w:val="ConsPlusNormal"/>
        <w:ind w:left="4536"/>
        <w:jc w:val="center"/>
        <w:rPr>
          <w:sz w:val="28"/>
          <w:szCs w:val="28"/>
        </w:rPr>
      </w:pPr>
    </w:p>
    <w:p w:rsidR="00741FF3" w:rsidRDefault="00741FF3" w:rsidP="00741FF3">
      <w:pPr>
        <w:tabs>
          <w:tab w:val="left" w:pos="1128"/>
        </w:tabs>
        <w:jc w:val="center"/>
        <w:rPr>
          <w:szCs w:val="28"/>
        </w:rPr>
      </w:pPr>
    </w:p>
    <w:p w:rsidR="00741FF3" w:rsidRDefault="00741FF3" w:rsidP="00741FF3">
      <w:pPr>
        <w:tabs>
          <w:tab w:val="left" w:pos="1128"/>
        </w:tabs>
        <w:jc w:val="center"/>
        <w:rPr>
          <w:szCs w:val="28"/>
        </w:rPr>
      </w:pPr>
      <w:r>
        <w:rPr>
          <w:szCs w:val="28"/>
        </w:rPr>
        <w:t>Отчет об исполнении</w:t>
      </w:r>
    </w:p>
    <w:p w:rsidR="00741FF3" w:rsidRDefault="00741FF3" w:rsidP="00741FF3">
      <w:pPr>
        <w:tabs>
          <w:tab w:val="left" w:pos="1128"/>
        </w:tabs>
        <w:jc w:val="center"/>
      </w:pPr>
      <w:r>
        <w:rPr>
          <w:szCs w:val="28"/>
        </w:rPr>
        <w:t xml:space="preserve">бюджета </w:t>
      </w:r>
      <w:proofErr w:type="spellStart"/>
      <w:r>
        <w:rPr>
          <w:szCs w:val="28"/>
        </w:rPr>
        <w:t>Усть-Мосихинского</w:t>
      </w:r>
      <w:proofErr w:type="spellEnd"/>
      <w:r>
        <w:t xml:space="preserve"> сельсовета </w:t>
      </w:r>
      <w:proofErr w:type="spellStart"/>
      <w:r>
        <w:t>Ребрихинского</w:t>
      </w:r>
      <w:proofErr w:type="spellEnd"/>
      <w:r>
        <w:t xml:space="preserve"> района Алтайского края за полугодие 2023 года по доходам, расходам и источникам финансирования дефицита поселения</w:t>
      </w:r>
    </w:p>
    <w:tbl>
      <w:tblPr>
        <w:tblW w:w="9855" w:type="dxa"/>
        <w:tblInd w:w="-113" w:type="dxa"/>
        <w:tblLayout w:type="fixed"/>
        <w:tblLook w:val="04A0"/>
      </w:tblPr>
      <w:tblGrid>
        <w:gridCol w:w="2660"/>
        <w:gridCol w:w="581"/>
        <w:gridCol w:w="2489"/>
        <w:gridCol w:w="1324"/>
        <w:gridCol w:w="1384"/>
        <w:gridCol w:w="1417"/>
      </w:tblGrid>
      <w:tr w:rsidR="00741FF3" w:rsidTr="004B5A36">
        <w:tc>
          <w:tcPr>
            <w:tcW w:w="9855" w:type="dxa"/>
            <w:gridSpan w:val="6"/>
            <w:tcBorders>
              <w:top w:val="single" w:sz="4" w:space="0" w:color="000000"/>
              <w:left w:val="single" w:sz="4" w:space="0" w:color="000000"/>
              <w:bottom w:val="single" w:sz="4" w:space="0" w:color="000000"/>
              <w:right w:val="single" w:sz="4" w:space="0" w:color="000000"/>
            </w:tcBorders>
          </w:tcPr>
          <w:p w:rsidR="00741FF3" w:rsidRDefault="00741FF3" w:rsidP="004B5A36">
            <w:pPr>
              <w:jc w:val="center"/>
              <w:rPr>
                <w:rFonts w:ascii="Arial" w:hAnsi="Arial" w:cs="Arial"/>
                <w:b/>
                <w:bCs/>
                <w:color w:val="000000"/>
                <w:sz w:val="22"/>
                <w:szCs w:val="22"/>
              </w:rPr>
            </w:pPr>
            <w:r>
              <w:rPr>
                <w:rFonts w:ascii="Arial" w:hAnsi="Arial" w:cs="Arial"/>
                <w:b/>
                <w:bCs/>
                <w:color w:val="000000"/>
                <w:sz w:val="22"/>
                <w:szCs w:val="22"/>
              </w:rPr>
              <w:t>1. Доходы бюджета</w:t>
            </w:r>
          </w:p>
          <w:p w:rsidR="00741FF3" w:rsidRDefault="00741FF3" w:rsidP="004B5A36">
            <w:pPr>
              <w:rPr>
                <w:rFonts w:ascii="Arial" w:eastAsia="Calibri" w:hAnsi="Arial" w:cs="Arial"/>
                <w:b/>
                <w:bCs/>
                <w:color w:val="000000"/>
                <w:sz w:val="22"/>
                <w:szCs w:val="28"/>
                <w:lang w:eastAsia="en-US"/>
              </w:rPr>
            </w:pPr>
          </w:p>
        </w:tc>
      </w:tr>
      <w:tr w:rsidR="00741FF3" w:rsidTr="004B5A36">
        <w:tc>
          <w:tcPr>
            <w:tcW w:w="2660" w:type="dxa"/>
            <w:tcBorders>
              <w:top w:val="single" w:sz="4" w:space="0" w:color="000000"/>
              <w:left w:val="single" w:sz="4" w:space="0" w:color="000000"/>
              <w:bottom w:val="single" w:sz="4" w:space="0" w:color="000000"/>
              <w:right w:val="single" w:sz="4" w:space="0" w:color="000000"/>
            </w:tcBorders>
            <w:vAlign w:val="center"/>
          </w:tcPr>
          <w:p w:rsidR="00741FF3" w:rsidRDefault="00741FF3" w:rsidP="004B5A36">
            <w:pPr>
              <w:jc w:val="center"/>
              <w:rPr>
                <w:rFonts w:ascii="Arial" w:hAnsi="Arial" w:cs="Arial"/>
                <w:color w:val="000000"/>
                <w:sz w:val="16"/>
                <w:szCs w:val="16"/>
              </w:rPr>
            </w:pPr>
            <w:r>
              <w:rPr>
                <w:rFonts w:ascii="Arial" w:hAnsi="Arial" w:cs="Arial"/>
                <w:color w:val="000000"/>
                <w:sz w:val="16"/>
                <w:szCs w:val="16"/>
              </w:rPr>
              <w:t>Наименование показателя</w:t>
            </w:r>
          </w:p>
        </w:tc>
        <w:tc>
          <w:tcPr>
            <w:tcW w:w="581" w:type="dxa"/>
            <w:tcBorders>
              <w:top w:val="single" w:sz="4" w:space="0" w:color="000000"/>
              <w:left w:val="single" w:sz="4" w:space="0" w:color="000000"/>
              <w:bottom w:val="single" w:sz="4" w:space="0" w:color="000000"/>
              <w:right w:val="single" w:sz="4" w:space="0" w:color="000000"/>
            </w:tcBorders>
            <w:vAlign w:val="center"/>
          </w:tcPr>
          <w:p w:rsidR="00741FF3" w:rsidRDefault="00741FF3" w:rsidP="004B5A36">
            <w:pPr>
              <w:jc w:val="center"/>
              <w:rPr>
                <w:rFonts w:ascii="Arial" w:hAnsi="Arial" w:cs="Arial"/>
                <w:color w:val="000000"/>
                <w:sz w:val="16"/>
                <w:szCs w:val="16"/>
              </w:rPr>
            </w:pPr>
            <w:r>
              <w:rPr>
                <w:rFonts w:ascii="Arial" w:hAnsi="Arial" w:cs="Arial"/>
                <w:color w:val="000000"/>
                <w:sz w:val="16"/>
                <w:szCs w:val="16"/>
              </w:rPr>
              <w:t>Код строки</w:t>
            </w:r>
          </w:p>
        </w:tc>
        <w:tc>
          <w:tcPr>
            <w:tcW w:w="2489" w:type="dxa"/>
            <w:tcBorders>
              <w:top w:val="single" w:sz="4" w:space="0" w:color="000000"/>
              <w:left w:val="single" w:sz="4" w:space="0" w:color="000000"/>
              <w:bottom w:val="single" w:sz="4" w:space="0" w:color="000000"/>
              <w:right w:val="single" w:sz="4" w:space="0" w:color="000000"/>
            </w:tcBorders>
            <w:vAlign w:val="center"/>
          </w:tcPr>
          <w:p w:rsidR="00741FF3" w:rsidRDefault="00741FF3" w:rsidP="004B5A36">
            <w:pPr>
              <w:jc w:val="center"/>
              <w:rPr>
                <w:rFonts w:ascii="Arial" w:hAnsi="Arial" w:cs="Arial"/>
                <w:color w:val="000000"/>
                <w:sz w:val="16"/>
                <w:szCs w:val="16"/>
              </w:rPr>
            </w:pPr>
            <w:r>
              <w:rPr>
                <w:rFonts w:ascii="Arial" w:hAnsi="Arial" w:cs="Arial"/>
                <w:color w:val="000000"/>
                <w:sz w:val="16"/>
                <w:szCs w:val="16"/>
              </w:rPr>
              <w:t>Код дохода по бюджетной классификации</w:t>
            </w:r>
          </w:p>
        </w:tc>
        <w:tc>
          <w:tcPr>
            <w:tcW w:w="1324" w:type="dxa"/>
            <w:tcBorders>
              <w:top w:val="single" w:sz="4" w:space="0" w:color="000000"/>
              <w:left w:val="single" w:sz="4" w:space="0" w:color="000000"/>
              <w:bottom w:val="single" w:sz="4" w:space="0" w:color="000000"/>
              <w:right w:val="single" w:sz="4" w:space="0" w:color="000000"/>
            </w:tcBorders>
            <w:vAlign w:val="center"/>
          </w:tcPr>
          <w:p w:rsidR="00741FF3" w:rsidRDefault="00741FF3" w:rsidP="004B5A36">
            <w:pPr>
              <w:jc w:val="center"/>
              <w:rPr>
                <w:rFonts w:ascii="Arial" w:hAnsi="Arial" w:cs="Arial"/>
                <w:color w:val="000000"/>
                <w:sz w:val="16"/>
                <w:szCs w:val="16"/>
              </w:rPr>
            </w:pPr>
            <w:r>
              <w:rPr>
                <w:rFonts w:ascii="Arial" w:hAnsi="Arial" w:cs="Arial"/>
                <w:color w:val="000000"/>
                <w:sz w:val="16"/>
                <w:szCs w:val="16"/>
              </w:rPr>
              <w:t>Утвержденные бюджетные назначения</w:t>
            </w:r>
          </w:p>
        </w:tc>
        <w:tc>
          <w:tcPr>
            <w:tcW w:w="1384" w:type="dxa"/>
            <w:tcBorders>
              <w:top w:val="single" w:sz="4" w:space="0" w:color="000000"/>
              <w:left w:val="single" w:sz="4" w:space="0" w:color="000000"/>
              <w:bottom w:val="single" w:sz="4" w:space="0" w:color="000000"/>
              <w:right w:val="single" w:sz="4" w:space="0" w:color="000000"/>
            </w:tcBorders>
            <w:vAlign w:val="center"/>
          </w:tcPr>
          <w:p w:rsidR="00741FF3" w:rsidRDefault="00741FF3" w:rsidP="004B5A36">
            <w:pPr>
              <w:jc w:val="center"/>
              <w:rPr>
                <w:rFonts w:ascii="Arial" w:hAnsi="Arial" w:cs="Arial"/>
                <w:color w:val="000000"/>
                <w:sz w:val="16"/>
                <w:szCs w:val="16"/>
              </w:rPr>
            </w:pPr>
            <w:r>
              <w:rPr>
                <w:rFonts w:ascii="Arial" w:hAnsi="Arial" w:cs="Arial"/>
                <w:color w:val="000000"/>
                <w:sz w:val="16"/>
                <w:szCs w:val="16"/>
              </w:rPr>
              <w:t>Исполнено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741FF3" w:rsidRDefault="00741FF3" w:rsidP="004B5A36">
            <w:pPr>
              <w:jc w:val="center"/>
              <w:rPr>
                <w:rFonts w:ascii="Arial" w:hAnsi="Arial" w:cs="Arial"/>
                <w:color w:val="000000"/>
                <w:sz w:val="16"/>
                <w:szCs w:val="16"/>
              </w:rPr>
            </w:pPr>
            <w:r>
              <w:rPr>
                <w:rFonts w:ascii="Arial" w:hAnsi="Arial" w:cs="Arial"/>
                <w:color w:val="000000"/>
                <w:sz w:val="16"/>
                <w:szCs w:val="16"/>
              </w:rPr>
              <w:t>Неисполненные назначения</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Доходы бюджета - всего</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X</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3 586 300,00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1 670 344,66</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1 915 955,34</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в том числе:</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 </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 </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 </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 </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 </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НАЛОГОВЫЕ И НЕНАЛОГОВЫЕ ДОХОДЫ</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000 10000000000000000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2 265 000,00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885 144,66</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1 379 855,34</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НАЛОГИ НА ПРИБЫЛЬ, ДОХОДЫ</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pPr>
            <w:r>
              <w:rPr>
                <w:rFonts w:ascii="Arial" w:hAnsi="Arial" w:cs="Arial"/>
                <w:color w:val="000000"/>
                <w:sz w:val="16"/>
                <w:szCs w:val="16"/>
              </w:rPr>
              <w:t>000 10100000000000000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140 000,00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61 415,68</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78 584,32</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Налог на доходы физических лиц</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000 10102000010000110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140 000,00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61 415,68</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78 584,32</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000 10102010010000110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140 000,00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pPr>
            <w:r>
              <w:rPr>
                <w:rFonts w:ascii="Arial" w:hAnsi="Arial" w:cs="Arial"/>
                <w:color w:val="000000"/>
                <w:sz w:val="16"/>
                <w:szCs w:val="16"/>
              </w:rPr>
              <w:t>61 334,41</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78 665,59</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000 10102030010000110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81,27</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НАЛОГИ НА СОВОКУПНЫЙ ДОХОД</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000 10500000000000000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pPr>
            <w:r>
              <w:rPr>
                <w:rFonts w:ascii="Arial" w:hAnsi="Arial" w:cs="Arial"/>
                <w:color w:val="000000"/>
                <w:sz w:val="16"/>
                <w:szCs w:val="16"/>
              </w:rPr>
              <w:t>1 225 000,00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376 768,11</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848 231,89</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Единый сельскохозяйственный налог</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000 10503000010000110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1 225 000,00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376 768,11</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848 231,89</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Единый сельскохозяйственный налог</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000 10503010010000110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1 225 000,00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376 768,11</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848 231,89</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proofErr w:type="gramStart"/>
            <w:r>
              <w:rPr>
                <w:rFonts w:ascii="Arial" w:hAnsi="Arial" w:cs="Arial"/>
                <w:color w:val="000000"/>
                <w:sz w:val="16"/>
                <w:szCs w:val="16"/>
              </w:rPr>
              <w:t xml:space="preserve">Единый сельскохозяйственный </w:t>
            </w:r>
            <w:r>
              <w:rPr>
                <w:rFonts w:ascii="Arial" w:hAnsi="Arial" w:cs="Arial"/>
                <w:color w:val="000000"/>
                <w:sz w:val="16"/>
                <w:szCs w:val="16"/>
              </w:rPr>
              <w:lastRenderedPageBreak/>
              <w:t>налог (сумма платежа (перерасчеты, недоимка и задолженность по соответствующему платежу, в том числе по отмененному)</w:t>
            </w:r>
            <w:proofErr w:type="gramEnd"/>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lastRenderedPageBreak/>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000 10503010011000110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1 225 000,00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376 768,11</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848 231,89</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lastRenderedPageBreak/>
              <w:t>НАЛОГИ НА ИМУЩЕСТВО</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000 10600000000000000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830 000,00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422 247,35</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407 752,65</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Налог на имущество физических лиц</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000 10601000000000110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28 000,00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1 951,97</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26 048,03</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pPr>
            <w:r>
              <w:rPr>
                <w:rFonts w:ascii="Arial" w:hAnsi="Arial" w:cs="Arial"/>
                <w:color w:val="000000"/>
                <w:sz w:val="16"/>
                <w:szCs w:val="16"/>
              </w:rPr>
              <w:t>000 10601030100000110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28 000,00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1 951,97</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26 048,03</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Земельный налог</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000 10606000000000110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802 000,00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420 295,38</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381 704,62</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Земельный налог с организаций</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000 10606030000000110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208 000,00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406 944,75</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Земельный налог с организаций, обладающих земельным участком, расположенным в границах сельских поселений</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000 10606033100000110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208 000,00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406 944,75</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Земельный налог с физических лиц</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000 10606040000000110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594 000,00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13 350,63</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580 649,37</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000 10606043100000110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594 000,00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13 350,63</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580 649,37</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ДОХОДЫ ОТ ИСПОЛЬЗОВАНИЯ ИМУЩЕСТВА, НАХОДЯЩЕГОСЯ В ГОСУДАРСТВЕННОЙ И МУНИЦИПАЛЬНОЙ СОБСТВЕННОСТИ</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000 11100000000000000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37 000,00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15 000,00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22 000,00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000 11105000000000120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37 000,00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15 000,00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22 000,00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proofErr w:type="gramStart"/>
            <w:r>
              <w:rPr>
                <w:rFonts w:ascii="Arial" w:hAnsi="Arial" w:cs="Arial"/>
                <w:color w:val="000000"/>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000 11105020000000120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1 000,00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proofErr w:type="gramStart"/>
            <w:r>
              <w:rPr>
                <w:rFonts w:ascii="Arial" w:hAnsi="Arial" w:cs="Arial"/>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000 11105025100000120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1 000,00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000 11105030000000120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pPr>
            <w:r>
              <w:rPr>
                <w:rFonts w:ascii="Arial" w:hAnsi="Arial" w:cs="Arial"/>
                <w:color w:val="000000"/>
                <w:sz w:val="16"/>
                <w:szCs w:val="16"/>
              </w:rPr>
              <w:t>36 000,00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15 000,00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21 000,00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lastRenderedPageBreak/>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pPr>
            <w:r>
              <w:rPr>
                <w:rFonts w:ascii="Arial" w:hAnsi="Arial" w:cs="Arial"/>
                <w:color w:val="000000"/>
                <w:sz w:val="16"/>
                <w:szCs w:val="16"/>
              </w:rPr>
              <w:t>000 11105035100000120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36 000,00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15 000,00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21 000,00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ДОХОДЫ ОТ ОКАЗАНИЯ ПЛАТНЫХ УСЛУГ И КОМПЕНСАЦИИ ЗАТРАТ ГОСУДАРСТВА</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000 11300000000000000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32 000,00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9 713,52</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22 286,48</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Доходы от компенсации затрат государства</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000 11302000000000130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32 000,00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9 713,52</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pPr>
            <w:r>
              <w:rPr>
                <w:rFonts w:ascii="Arial" w:hAnsi="Arial" w:cs="Arial"/>
                <w:color w:val="000000"/>
                <w:sz w:val="16"/>
                <w:szCs w:val="16"/>
              </w:rPr>
              <w:t>22 286,48</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Прочие доходы от компенсации затрат государства</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000 11302990000000130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32 000,00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9 713,52</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22 286,48</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Прочие доходы от компенсации затрат бюджетов сельских поселений</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000 11302995100000130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32 000,00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9 713,52</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22 286,48</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ШТРАФЫ, САНКЦИИ, ВОЗМЕЩЕНИЕ УЩЕРБА</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000 11600000000000000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1 000,00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Административные штрафы, установленные законами субъектов Российской Федерации об административных правонарушениях</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000 11602000020000140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1 000,00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000 11602020020000140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1 000,00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БЕЗВОЗМЕЗДНЫЕ ПОСТУПЛЕНИЯ</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000 20000000000000000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1 321 300,00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785 200,00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pPr>
            <w:r>
              <w:rPr>
                <w:rFonts w:ascii="Arial" w:hAnsi="Arial" w:cs="Arial"/>
                <w:color w:val="000000"/>
                <w:sz w:val="16"/>
                <w:szCs w:val="16"/>
              </w:rPr>
              <w:t>536 100,00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БЕЗВОЗМЕЗДНЫЕ ПОСТУПЛЕНИЯ ОТ ДРУГИХ БЮДЖЕТОВ БЮДЖЕТНОЙ СИСТЕМЫ РОССИЙСКОЙ ФЕДЕРАЦИИ</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000 20200000000000000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1 320 300,00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785 200,00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535 100,00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Дотации бюджетам бюджетной системы Российской Федерации</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000 20210000000000150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91 100,00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83 500,00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pPr>
            <w:r>
              <w:rPr>
                <w:rFonts w:ascii="Arial" w:hAnsi="Arial" w:cs="Arial"/>
                <w:color w:val="000000"/>
                <w:sz w:val="16"/>
                <w:szCs w:val="16"/>
              </w:rPr>
              <w:t>7 600,00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000 20216001000000150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91 100,00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83 500,00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7 600,00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Дотации бюджетам сельских поселений на выравнивание бюджетной обеспеченности из бюджетов муниципальных районов</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000 20216001100000150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91 100,00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83 500,00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7 600,00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Субвенции бюджетам бюджетной системы Российской Федерации</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000 20230000000000150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180 300,00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90 200,00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90 100,00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000 20235118000000150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180 300,00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90 200,00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90 100,00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000 20235118100000150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180 300,00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90 200,00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90 100,00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Иные межбюджетные трансферты</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000 20240000000000150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1 048 900,00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611 500,00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437 400,00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 xml:space="preserve">Межбюджетные трансферты, передаваемые бюджетам муниципальных образований на осуществление части полномочий по решению </w:t>
            </w:r>
            <w:r>
              <w:rPr>
                <w:rFonts w:ascii="Arial" w:hAnsi="Arial" w:cs="Arial"/>
                <w:color w:val="000000"/>
                <w:sz w:val="16"/>
                <w:szCs w:val="16"/>
              </w:rPr>
              <w:lastRenderedPageBreak/>
              <w:t>вопросов местного значения в соответствии с заключенными соглашениями</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lastRenderedPageBreak/>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000 20240014000000150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898 900,00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561 500,00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337 400,00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lastRenderedPageBreak/>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000 20240014100000150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898 900,00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561 500,00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337 400,00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Прочие межбюджетные трансферты, передаваемые бюджетам</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000 20249999000000150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150 000,00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50 000,00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100 000,00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Прочие межбюджетные трансферты, передаваемые бюджетам сельских поселений</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000 20249999100000150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150 000,00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50 000,00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100 000,00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ПРОЧИЕ БЕЗВОЗМЕЗДНЫЕ ПОСТУПЛЕНИЯ</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pPr>
            <w:r>
              <w:rPr>
                <w:rFonts w:ascii="Arial" w:hAnsi="Arial" w:cs="Arial"/>
                <w:color w:val="000000"/>
                <w:sz w:val="16"/>
                <w:szCs w:val="16"/>
              </w:rPr>
              <w:t>000 20700000000000000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1 000,00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Прочие безвозмездные поступления в бюджеты сельских поселений</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000 20705000100000150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1 000,00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Поступления от денежных пожертвований, предоставляемых физическими лицами получателям средств бюджетов сельских поселений</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000 20705020100000150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1 000,00</w:t>
            </w:r>
          </w:p>
        </w:tc>
      </w:tr>
      <w:tr w:rsidR="00741FF3" w:rsidTr="004B5A36">
        <w:tc>
          <w:tcPr>
            <w:tcW w:w="9855" w:type="dxa"/>
            <w:gridSpan w:val="6"/>
            <w:tcBorders>
              <w:top w:val="single" w:sz="4" w:space="0" w:color="000000"/>
              <w:left w:val="single" w:sz="4" w:space="0" w:color="000000"/>
              <w:bottom w:val="single" w:sz="4" w:space="0" w:color="000000"/>
              <w:right w:val="single" w:sz="4" w:space="0" w:color="000000"/>
            </w:tcBorders>
          </w:tcPr>
          <w:p w:rsidR="00741FF3" w:rsidRDefault="00741FF3" w:rsidP="004B5A36">
            <w:pPr>
              <w:jc w:val="center"/>
              <w:rPr>
                <w:rFonts w:ascii="Arial" w:hAnsi="Arial" w:cs="Arial"/>
                <w:b/>
                <w:color w:val="000000"/>
                <w:sz w:val="22"/>
                <w:szCs w:val="22"/>
              </w:rPr>
            </w:pPr>
            <w:r>
              <w:rPr>
                <w:rFonts w:ascii="Arial" w:hAnsi="Arial" w:cs="Arial"/>
                <w:b/>
                <w:color w:val="000000"/>
                <w:sz w:val="22"/>
                <w:szCs w:val="22"/>
              </w:rPr>
              <w:t>2. Расходы бюджета</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vAlign w:val="center"/>
          </w:tcPr>
          <w:p w:rsidR="00741FF3" w:rsidRDefault="00741FF3" w:rsidP="004B5A36">
            <w:pPr>
              <w:jc w:val="center"/>
              <w:rPr>
                <w:rFonts w:ascii="Arial" w:hAnsi="Arial" w:cs="Arial"/>
                <w:color w:val="000000"/>
                <w:sz w:val="16"/>
                <w:szCs w:val="16"/>
              </w:rPr>
            </w:pPr>
            <w:r>
              <w:rPr>
                <w:rFonts w:ascii="Arial" w:hAnsi="Arial" w:cs="Arial"/>
                <w:color w:val="000000"/>
                <w:sz w:val="16"/>
                <w:szCs w:val="16"/>
              </w:rPr>
              <w:t>Наименование показателя</w:t>
            </w:r>
          </w:p>
        </w:tc>
        <w:tc>
          <w:tcPr>
            <w:tcW w:w="581" w:type="dxa"/>
            <w:tcBorders>
              <w:top w:val="single" w:sz="4" w:space="0" w:color="000000"/>
              <w:left w:val="single" w:sz="4" w:space="0" w:color="000000"/>
              <w:bottom w:val="single" w:sz="4" w:space="0" w:color="000000"/>
              <w:right w:val="single" w:sz="4" w:space="0" w:color="000000"/>
            </w:tcBorders>
            <w:vAlign w:val="center"/>
          </w:tcPr>
          <w:p w:rsidR="00741FF3" w:rsidRDefault="00741FF3" w:rsidP="004B5A36">
            <w:pPr>
              <w:jc w:val="center"/>
              <w:rPr>
                <w:rFonts w:ascii="Arial" w:hAnsi="Arial" w:cs="Arial"/>
                <w:color w:val="000000"/>
                <w:sz w:val="16"/>
                <w:szCs w:val="16"/>
              </w:rPr>
            </w:pPr>
            <w:r>
              <w:rPr>
                <w:rFonts w:ascii="Arial" w:hAnsi="Arial" w:cs="Arial"/>
                <w:color w:val="000000"/>
                <w:sz w:val="16"/>
                <w:szCs w:val="16"/>
              </w:rPr>
              <w:t>Код строки</w:t>
            </w:r>
          </w:p>
        </w:tc>
        <w:tc>
          <w:tcPr>
            <w:tcW w:w="2489" w:type="dxa"/>
            <w:tcBorders>
              <w:top w:val="single" w:sz="4" w:space="0" w:color="000000"/>
              <w:left w:val="single" w:sz="4" w:space="0" w:color="000000"/>
              <w:bottom w:val="single" w:sz="4" w:space="0" w:color="000000"/>
              <w:right w:val="single" w:sz="4" w:space="0" w:color="000000"/>
            </w:tcBorders>
            <w:vAlign w:val="center"/>
          </w:tcPr>
          <w:p w:rsidR="00741FF3" w:rsidRDefault="00741FF3" w:rsidP="004B5A36">
            <w:pPr>
              <w:jc w:val="center"/>
              <w:rPr>
                <w:rFonts w:ascii="Arial" w:hAnsi="Arial" w:cs="Arial"/>
                <w:color w:val="000000"/>
                <w:sz w:val="16"/>
                <w:szCs w:val="16"/>
              </w:rPr>
            </w:pPr>
            <w:r>
              <w:rPr>
                <w:rFonts w:ascii="Arial" w:hAnsi="Arial" w:cs="Arial"/>
                <w:color w:val="000000"/>
                <w:sz w:val="16"/>
                <w:szCs w:val="16"/>
              </w:rPr>
              <w:t>Код расхода по бюджетной классификации</w:t>
            </w:r>
          </w:p>
        </w:tc>
        <w:tc>
          <w:tcPr>
            <w:tcW w:w="1324" w:type="dxa"/>
            <w:tcBorders>
              <w:top w:val="single" w:sz="4" w:space="0" w:color="000000"/>
              <w:left w:val="single" w:sz="4" w:space="0" w:color="000000"/>
              <w:bottom w:val="single" w:sz="4" w:space="0" w:color="000000"/>
              <w:right w:val="single" w:sz="4" w:space="0" w:color="000000"/>
            </w:tcBorders>
            <w:vAlign w:val="center"/>
          </w:tcPr>
          <w:p w:rsidR="00741FF3" w:rsidRDefault="00741FF3" w:rsidP="004B5A36">
            <w:pPr>
              <w:jc w:val="center"/>
              <w:rPr>
                <w:rFonts w:ascii="Arial" w:hAnsi="Arial" w:cs="Arial"/>
                <w:color w:val="000000"/>
                <w:sz w:val="16"/>
                <w:szCs w:val="16"/>
              </w:rPr>
            </w:pPr>
            <w:r>
              <w:rPr>
                <w:rFonts w:ascii="Arial" w:hAnsi="Arial" w:cs="Arial"/>
                <w:color w:val="000000"/>
                <w:sz w:val="16"/>
                <w:szCs w:val="16"/>
              </w:rPr>
              <w:t>Утвержденные бюджетные назначения</w:t>
            </w:r>
          </w:p>
        </w:tc>
        <w:tc>
          <w:tcPr>
            <w:tcW w:w="1384" w:type="dxa"/>
            <w:tcBorders>
              <w:top w:val="single" w:sz="4" w:space="0" w:color="000000"/>
              <w:left w:val="single" w:sz="4" w:space="0" w:color="000000"/>
              <w:bottom w:val="single" w:sz="4" w:space="0" w:color="000000"/>
              <w:right w:val="single" w:sz="4" w:space="0" w:color="000000"/>
            </w:tcBorders>
            <w:vAlign w:val="center"/>
          </w:tcPr>
          <w:p w:rsidR="00741FF3" w:rsidRDefault="00741FF3" w:rsidP="004B5A36">
            <w:pPr>
              <w:jc w:val="center"/>
              <w:rPr>
                <w:rFonts w:ascii="Arial" w:hAnsi="Arial" w:cs="Arial"/>
                <w:color w:val="000000"/>
                <w:sz w:val="16"/>
                <w:szCs w:val="16"/>
              </w:rPr>
            </w:pPr>
            <w:r>
              <w:rPr>
                <w:rFonts w:ascii="Arial" w:hAnsi="Arial" w:cs="Arial"/>
                <w:color w:val="000000"/>
                <w:sz w:val="16"/>
                <w:szCs w:val="16"/>
              </w:rPr>
              <w:t>Исполнено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741FF3" w:rsidRDefault="00741FF3" w:rsidP="004B5A36">
            <w:pPr>
              <w:jc w:val="center"/>
              <w:rPr>
                <w:rFonts w:ascii="Arial" w:hAnsi="Arial" w:cs="Arial"/>
                <w:color w:val="000000"/>
                <w:sz w:val="16"/>
                <w:szCs w:val="16"/>
              </w:rPr>
            </w:pPr>
            <w:r>
              <w:rPr>
                <w:rFonts w:ascii="Arial" w:hAnsi="Arial" w:cs="Arial"/>
                <w:color w:val="000000"/>
                <w:sz w:val="16"/>
                <w:szCs w:val="16"/>
              </w:rPr>
              <w:t>Неисполненные назначения</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Расходы бюджета - всего</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X</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3 586 300,00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1 569 820,57</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2 016 479,43</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в том числе:</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 </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 </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 </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 </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 </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000 0100 0000000000 000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2 122 200,00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1 045 497,07</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1 076 702,93</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000 0102 0000000000 000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532 000,00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268 506,78</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263 493,22</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 xml:space="preserve">Руководство и управление в сфере установленных </w:t>
            </w:r>
            <w:proofErr w:type="gramStart"/>
            <w:r>
              <w:rPr>
                <w:rFonts w:ascii="Arial" w:hAnsi="Arial" w:cs="Arial"/>
                <w:color w:val="000000"/>
                <w:sz w:val="16"/>
                <w:szCs w:val="16"/>
              </w:rPr>
              <w:t>функций органов государственной власти субъектов Российской Федерации</w:t>
            </w:r>
            <w:proofErr w:type="gramEnd"/>
            <w:r>
              <w:rPr>
                <w:rFonts w:ascii="Arial" w:hAnsi="Arial" w:cs="Arial"/>
                <w:color w:val="000000"/>
                <w:sz w:val="16"/>
                <w:szCs w:val="16"/>
              </w:rPr>
              <w:t xml:space="preserve"> и органов местного самоуправления</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000 0102 0100000000 000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532 000,00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268 506,78</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263 493,22</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Расходы на обеспечение деятельности органов местного самоуправления</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000 0102 0120000000 000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532 000,00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268 506,78</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263 493,22</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Глава муниципального образования</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000 0102 0120010120 000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432 000,00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256 506,78</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pPr>
            <w:r>
              <w:rPr>
                <w:rFonts w:ascii="Arial" w:hAnsi="Arial" w:cs="Arial"/>
                <w:color w:val="000000"/>
                <w:sz w:val="16"/>
                <w:szCs w:val="16"/>
              </w:rPr>
              <w:t>175 493,22</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000 0102 0120010120 100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432 000,00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256 506,78</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pPr>
            <w:r>
              <w:rPr>
                <w:rFonts w:ascii="Arial" w:hAnsi="Arial" w:cs="Arial"/>
                <w:color w:val="000000"/>
                <w:sz w:val="16"/>
                <w:szCs w:val="16"/>
              </w:rPr>
              <w:t>175 493,22</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000 0102 0120010120 120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432 000,00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256 506,78</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175 493,22</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303 0102 0120010120 121</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320 000,00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200 986,66</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119 013,34</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303 0102 0120010120 129</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112 000,00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55 520,12</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56 479,88</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 xml:space="preserve">Расходы на </w:t>
            </w: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части расходов местных бюджетов по оплате труда работников муниципальных учреждений</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0102 01200S0430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100 000,00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12 000,00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88 000,00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0102 01200S0430 100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100 000,00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12 000,00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88 000,00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0102 01200S0430 120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100 000,00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12 000,00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88 000,00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303 0102 01200S0430 121</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100 000,00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12 000,00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88 000,00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000 0104 0000000000 000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704 000,00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475 047,94</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228 952,06</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 xml:space="preserve">Руководство и управление в сфере установленных </w:t>
            </w:r>
            <w:proofErr w:type="gramStart"/>
            <w:r>
              <w:rPr>
                <w:rFonts w:ascii="Arial" w:hAnsi="Arial" w:cs="Arial"/>
                <w:color w:val="000000"/>
                <w:sz w:val="16"/>
                <w:szCs w:val="16"/>
              </w:rPr>
              <w:t>функций органов государственной власти субъектов Российской Федерации</w:t>
            </w:r>
            <w:proofErr w:type="gramEnd"/>
            <w:r>
              <w:rPr>
                <w:rFonts w:ascii="Arial" w:hAnsi="Arial" w:cs="Arial"/>
                <w:color w:val="000000"/>
                <w:sz w:val="16"/>
                <w:szCs w:val="16"/>
              </w:rPr>
              <w:t xml:space="preserve"> и органов местного самоуправления</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000 0104 0100000000 000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704 000,00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475 047,94</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228 952,06</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Расходы на обеспечение деятельности органов местного самоуправления</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000 0104 0120000000 000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704 000,00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475 047,94</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228 952,06</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Центральный аппарат органов местного самоуправления</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000 0104 0120010110 000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704 000,00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475 047,94</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228 952,06</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000 0104 0120010110 100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409 000,00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206 078,73</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202 921,27</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000 0104 0120010110 120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409 000,00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206 078,73</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202 921,27</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303 0104 0120010110 121</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314 000,00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pPr>
            <w:r>
              <w:rPr>
                <w:rFonts w:ascii="Arial" w:hAnsi="Arial" w:cs="Arial"/>
                <w:color w:val="000000"/>
                <w:sz w:val="16"/>
                <w:szCs w:val="16"/>
              </w:rPr>
              <w:t>163 838,63</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150 161,37</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303 0104 0120010110 129</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95 000,00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42 240,10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52 759,90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000 0104 0120010110 200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284 000,00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266 685,21</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17 314,79</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000 0104 0120010110 240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284 000,00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266 685,21</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pPr>
            <w:r>
              <w:rPr>
                <w:rFonts w:ascii="Arial" w:hAnsi="Arial" w:cs="Arial"/>
                <w:color w:val="000000"/>
                <w:sz w:val="16"/>
                <w:szCs w:val="16"/>
              </w:rPr>
              <w:t>17 314,79</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303 0104 0120010110 244</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257 000,00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247 241,76</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9 758,24</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Закупка энергетических ресурсов</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303 0104 0120010110 247</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27 000,00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19 443,45</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7 556,55</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Иные бюджетные ассигнования</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000 0104 0120010110 800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pPr>
            <w:r>
              <w:rPr>
                <w:rFonts w:ascii="Arial" w:hAnsi="Arial" w:cs="Arial"/>
                <w:color w:val="000000"/>
                <w:sz w:val="16"/>
                <w:szCs w:val="16"/>
              </w:rPr>
              <w:t>11 000,00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2 284,00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8 716,00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Уплата налогов, сборов и иных платежей</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000 0104 0120010110 850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11 000,00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2 284,00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8 716,00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Уплата налога на имущество организаций и земельного налога</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303 0104 0120010110 851</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4 000,00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845,00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3 155,00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Уплата прочих налогов, сборов</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303 0104 0120010110 852</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6 000,00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1 439,00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4 561,00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Уплата иных платежей</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303 0104 0120010110 853</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1 000,00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Резервные фонды</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000 0111 0000000000 000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2 000,00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 xml:space="preserve">Иные расходы органов </w:t>
            </w:r>
            <w:r>
              <w:rPr>
                <w:rFonts w:ascii="Arial" w:hAnsi="Arial" w:cs="Arial"/>
                <w:color w:val="000000"/>
                <w:sz w:val="16"/>
                <w:szCs w:val="16"/>
              </w:rPr>
              <w:lastRenderedPageBreak/>
              <w:t>государственной власти субъектов Российской Федерации и органов местного самоуправления</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lastRenderedPageBreak/>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000 0111 9900000000 000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2 000,00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lastRenderedPageBreak/>
              <w:t>Резервные фонды</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000 0111 9910000000 000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2 000,00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Резервные фонды местных администраций</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000 0111 9910014100 000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2 000,00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Иные бюджетные ассигнования</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000 0111 9910014100 800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2 000,00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Резервные средства</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303 0111 9910014100 870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2 000,00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Другие общегосударственные вопросы</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000 0113 0000000000 000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884 200,00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301 942,35</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582 257,65</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Расходы на обеспечение деятельности (оказание услуг) подведомственных учреждений</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000 0113 0200000000 000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884 200,00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301 942,35</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582 257,65</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Расходы на обеспечение деятельности (оказание услуг) иных подведомственных учреждений</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000 0113 0250000000 000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884 200,00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301 942,35</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582 257,65</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000 0113 0250010820 000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884 200,00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301 942,35</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582 257,65</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000 0113 0250010820 100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737 000,00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301 942,35</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435 057,65</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000 0113 0250010820 120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737 000,00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301 942,35</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435 057,65</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303 0113 0250010820 121</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566 000,00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241 601,70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324 398,30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303 0113 0250010820 129</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171 000,00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60 340,65</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110 659,35</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Межбюджетные трансферты</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000 0113 0250010820 500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147 200,00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147 200,00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Иные межбюджетные трансферты</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303 0113 0250010820 540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147 200,00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147 200,00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НАЦИОНАЛЬНАЯ ОБОРОНА</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000 0200 0000000000 000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180 300,00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68 806,30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111 493,70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Мобилизационная и вневойсковая подготовка</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000 0203 0000000000 000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180 300,00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68 806,30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111 493,70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 xml:space="preserve">Руководство и управление в сфере установленных </w:t>
            </w:r>
            <w:proofErr w:type="gramStart"/>
            <w:r>
              <w:rPr>
                <w:rFonts w:ascii="Arial" w:hAnsi="Arial" w:cs="Arial"/>
                <w:color w:val="000000"/>
                <w:sz w:val="16"/>
                <w:szCs w:val="16"/>
              </w:rPr>
              <w:t>функций органов государственной власти субъектов Российской Федерации</w:t>
            </w:r>
            <w:proofErr w:type="gramEnd"/>
            <w:r>
              <w:rPr>
                <w:rFonts w:ascii="Arial" w:hAnsi="Arial" w:cs="Arial"/>
                <w:color w:val="000000"/>
                <w:sz w:val="16"/>
                <w:szCs w:val="16"/>
              </w:rPr>
              <w:t xml:space="preserve"> и органов местного самоуправления</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000 0203 0100000000 000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180 300,00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68 806,30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111 493,70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Руководство и управление в сфере установленных функций</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000 0203 0140000000 000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180 300,00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68 806,30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111 493,70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Осуществление первичного воинского учета на территориях, где отсутствуют военные комиссариаты</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000 0203 0140051180 000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180 300,00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68 806,30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111 493,70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000 0203 0140051180 100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145 800,00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68 806,30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76 993,70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000 0203 0140051180 120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145 800,00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68 806,30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76 993,70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lastRenderedPageBreak/>
              <w:t>Фонд оплаты труда государственных (муниципальных) органов</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303 0203 0140051180 121</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111 800,00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54 820,90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56 979,10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303 0203 0140051180 129</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34 000,00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13 985,40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20 014,60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000 0203 0140051180 200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34 500,00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34 500,00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000 0203 0140051180 240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34 500,00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34 500,00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303 0203 0140051180 244</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31 500,00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31 500,00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Закупка энергетических ресурсов</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303 0203 0140051180 247</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3 000,00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НАЦИОНАЛЬНАЯ БЕЗОПАСНОСТЬ И ПРАВООХРАНИТЕЛЬНАЯ ДЕЯТЕЛЬНОСТЬ</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000 0300 0000000000 000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26 800,00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26 800,00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000 0310 0000000000 000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26 800,00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26 800,00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Предупреждение и ликвидация чрезвычайных ситуаций и последствий стихийных бедствий</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000 0310 9400000000 000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26 800,00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26 800,00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Финансирование иных мероприятий по предупреждению и ликвидации чрезвычайных ситуаций и последствий стихийных бедствий</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000 0310 9420000000 000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26 800,00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26 800,00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 xml:space="preserve">Участие в предупреждении и ликвидации последствий чрезвычайных ситуаций в границах поселений </w:t>
            </w:r>
            <w:proofErr w:type="spellStart"/>
            <w:r>
              <w:rPr>
                <w:rFonts w:ascii="Arial" w:hAnsi="Arial" w:cs="Arial"/>
                <w:color w:val="000000"/>
                <w:sz w:val="16"/>
                <w:szCs w:val="16"/>
              </w:rPr>
              <w:t>Ребрихинского</w:t>
            </w:r>
            <w:proofErr w:type="spellEnd"/>
            <w:r>
              <w:rPr>
                <w:rFonts w:ascii="Arial" w:hAnsi="Arial" w:cs="Arial"/>
                <w:color w:val="000000"/>
                <w:sz w:val="16"/>
                <w:szCs w:val="16"/>
              </w:rPr>
              <w:t xml:space="preserve"> района</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000 0310 9420060940 000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18 800,00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18 800,00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000 0310 9420060940 200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18 800,00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18 800,00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000 0310 9420060940 240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18 800,00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18 800,00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303 0310 9420060940 244</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18 800,00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18 800,00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Обеспечение безопасности людей на водных объектах</w:t>
            </w:r>
            <w:proofErr w:type="gramStart"/>
            <w:r>
              <w:rPr>
                <w:rFonts w:ascii="Arial" w:hAnsi="Arial" w:cs="Arial"/>
                <w:color w:val="000000"/>
                <w:sz w:val="16"/>
                <w:szCs w:val="16"/>
              </w:rPr>
              <w:t xml:space="preserve"> ,</w:t>
            </w:r>
            <w:proofErr w:type="gramEnd"/>
            <w:r>
              <w:rPr>
                <w:rFonts w:ascii="Arial" w:hAnsi="Arial" w:cs="Arial"/>
                <w:color w:val="000000"/>
                <w:sz w:val="16"/>
                <w:szCs w:val="16"/>
              </w:rPr>
              <w:t xml:space="preserve">охране их жизни и здоровья на территории поселений </w:t>
            </w:r>
            <w:proofErr w:type="spellStart"/>
            <w:r>
              <w:rPr>
                <w:rFonts w:ascii="Arial" w:hAnsi="Arial" w:cs="Arial"/>
                <w:color w:val="000000"/>
                <w:sz w:val="16"/>
                <w:szCs w:val="16"/>
              </w:rPr>
              <w:t>Ребрихинского</w:t>
            </w:r>
            <w:proofErr w:type="spellEnd"/>
            <w:r>
              <w:rPr>
                <w:rFonts w:ascii="Arial" w:hAnsi="Arial" w:cs="Arial"/>
                <w:color w:val="000000"/>
                <w:sz w:val="16"/>
                <w:szCs w:val="16"/>
              </w:rPr>
              <w:t xml:space="preserve"> района</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000 0310 9420060950 000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8 000,00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8 000,00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000 0310 9420060950 200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8 000,00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8 000,00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000 0310 9420060950 240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8 000,00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8 000,00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303 0310 9420060950 244</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8 000,00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8 000,00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НАЦИОНАЛЬНАЯ ЭКОНОМИКА</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000 0400 0000000000 000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280 100,00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49 000,00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231 100,00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Дорожное хозяйство (дорожные фонды)</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000 0409 0000000000 000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280 100,00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49 000,00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231 100,00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Иные вопросы в области национальной экономики</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000 0409 9100000000 000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280 100,00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49 000,00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231 100,00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 xml:space="preserve">Мероприятия в сфере транспорта и дорожного </w:t>
            </w:r>
            <w:r>
              <w:rPr>
                <w:rFonts w:ascii="Arial" w:hAnsi="Arial" w:cs="Arial"/>
                <w:color w:val="000000"/>
                <w:sz w:val="16"/>
                <w:szCs w:val="16"/>
              </w:rPr>
              <w:lastRenderedPageBreak/>
              <w:t>хозяйства</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lastRenderedPageBreak/>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000 0409 9120000000 000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280 100,00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49 000,00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231 100,00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proofErr w:type="spellStart"/>
            <w:r>
              <w:rPr>
                <w:rFonts w:ascii="Arial" w:hAnsi="Arial" w:cs="Arial"/>
                <w:color w:val="000000"/>
                <w:sz w:val="16"/>
                <w:szCs w:val="16"/>
              </w:rPr>
              <w:lastRenderedPageBreak/>
              <w:t>Содержание</w:t>
            </w:r>
            <w:proofErr w:type="gramStart"/>
            <w:r>
              <w:rPr>
                <w:rFonts w:ascii="Arial" w:hAnsi="Arial" w:cs="Arial"/>
                <w:color w:val="000000"/>
                <w:sz w:val="16"/>
                <w:szCs w:val="16"/>
              </w:rPr>
              <w:t>,р</w:t>
            </w:r>
            <w:proofErr w:type="gramEnd"/>
            <w:r>
              <w:rPr>
                <w:rFonts w:ascii="Arial" w:hAnsi="Arial" w:cs="Arial"/>
                <w:color w:val="000000"/>
                <w:sz w:val="16"/>
                <w:szCs w:val="16"/>
              </w:rPr>
              <w:t>емонт,реконструкция</w:t>
            </w:r>
            <w:proofErr w:type="spellEnd"/>
            <w:r>
              <w:rPr>
                <w:rFonts w:ascii="Arial" w:hAnsi="Arial" w:cs="Arial"/>
                <w:color w:val="000000"/>
                <w:sz w:val="16"/>
                <w:szCs w:val="16"/>
              </w:rPr>
              <w:t xml:space="preserve"> и строительство автомобильных </w:t>
            </w:r>
            <w:proofErr w:type="spellStart"/>
            <w:r>
              <w:rPr>
                <w:rFonts w:ascii="Arial" w:hAnsi="Arial" w:cs="Arial"/>
                <w:color w:val="000000"/>
                <w:sz w:val="16"/>
                <w:szCs w:val="16"/>
              </w:rPr>
              <w:t>дорог,являющихся</w:t>
            </w:r>
            <w:proofErr w:type="spellEnd"/>
            <w:r>
              <w:rPr>
                <w:rFonts w:ascii="Arial" w:hAnsi="Arial" w:cs="Arial"/>
                <w:color w:val="000000"/>
                <w:sz w:val="16"/>
                <w:szCs w:val="16"/>
              </w:rPr>
              <w:t xml:space="preserve"> муниципальной собственностью</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000 0409 9120060980 000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280 100,00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49 000,00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231 100,00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000 0409 9120060980 200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280 100,00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49 000,00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231 100,00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000 0409 9120060980 240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280 100,00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49 000,00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231 100,00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303 0409 9120060980 244</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280 100,00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49 000,00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231 100,00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000 0500 0000000000 000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836 100,00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406 517,20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429 582,80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Коммунальное хозяйство</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000 0502 0000000000 000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393 000,00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392 250,00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750,00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Иные вопросы в области жилищно-коммунального хозяйства</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000 0502 9200000000 000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393 000,00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392 250,00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750,00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Иные расходы в области жилищно-коммунального хозяйства</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000 0502 9290000000 000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393 000,00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392 250,00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750,00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Мероприятия в области коммунального хозяйства</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000 0502 9290018030 000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393 000,00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392 250,00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750,00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000 0502 9290018030 200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393 000,00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392 250,00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750,00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000 0502 9290018030 240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393 000,00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392 250,00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750,00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303 0502 9290018030 244</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393 000,00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392 250,00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750,00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Благоустройство</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000 0503 0000000000 000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443 100,00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14 267,20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428 832,80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Иные вопросы в области жилищно-коммунального хозяйства</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000 0503 9200000000 000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443 100,00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14 267,20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428 832,80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Иные расходы в области жилищно-коммунального хозяйства</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000 0503 9290000000 000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443 100,00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14 267,20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428 832,80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Прочие мероприятия по благоустройству городских округов и поселений</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000 0503 9290018080 000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254 900,00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1 217,20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253 682,80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000 0503 9290018080 200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254 900,00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1 217,20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253 682,80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000 0503 9290018080 240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254 900,00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1 217,20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253 682,80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303 0503 9290018080 244</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254 900,00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1 217,20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253 682,80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Мероприятия в области архитектуры и градостроительства</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000 0503 9290068040 000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4 500,00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4 500,00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000 0503 9290068040 200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4 500,00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4 500,00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000 0503 9290068040 240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4 500,00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4 500,00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303 0503 9290068040 244</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4 500,00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4 500,00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Расходы на проведение мероприятий по благоустройству кладбищ</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000 0503 9290068070 000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19 900,00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19 900,00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000 0503 9290068070 200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19 900,00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19 900,00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000 0503 9290068070 240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19 900,00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19 900,00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303 0503 9290068070 244</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19 900,00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19 900,00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 xml:space="preserve">Участие в организации деятельности по сбору и транспортированию твердых коммунальных отходов на территории поселений </w:t>
            </w:r>
            <w:proofErr w:type="spellStart"/>
            <w:r>
              <w:rPr>
                <w:rFonts w:ascii="Arial" w:hAnsi="Arial" w:cs="Arial"/>
                <w:color w:val="000000"/>
                <w:sz w:val="16"/>
                <w:szCs w:val="16"/>
              </w:rPr>
              <w:t>Ребрихинского</w:t>
            </w:r>
            <w:proofErr w:type="spellEnd"/>
            <w:r>
              <w:rPr>
                <w:rFonts w:ascii="Arial" w:hAnsi="Arial" w:cs="Arial"/>
                <w:color w:val="000000"/>
                <w:sz w:val="16"/>
                <w:szCs w:val="16"/>
              </w:rPr>
              <w:t xml:space="preserve"> района</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000 0503 9290068090 000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163 800,00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13 050,00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150 750,00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000 0503 9290068090 200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163 800,00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13 050,00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150 750,00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000 0503 9290068090 240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163 800,00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13 050,00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150 750,00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303 0503 9290068090 244</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163 800,00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13 050,00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150 750,00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КУЛЬТУРА, КИНЕМАТОГРАФИЯ</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000 0800 0000000000 000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140 800,00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140 800,00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Культура</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000 0801 0000000000 000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123 000,00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123 000,00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Расходы на обеспечение деятельности (оказание услуг) подведомственных учреждений</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000 0801 0200000000 000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123 000,00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123 000,00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Расходы на обеспечение деятельности (оказание услуг) подведомственных учреждений в сфере культуры</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000 0801 0220000000 000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123 000,00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123 000,00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Учреждения культуры</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000 0801 0220010530 000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123 000,00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123 000,00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000 0801 0220010530 200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120 000,00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120 000,00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000 0801 0220010530 240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120 000,00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120 000,00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303 0801 0220010530 244</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118 000,00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118 000,00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Закупка энергетических ресурсов</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303 0801 0220010530 247</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2 000,00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Иные бюджетные ассигнования</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000 0801 0220010530 800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3 000,00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Уплата налогов, сборов и иных платежей</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000 0801 0220010530 850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3 000,00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Уплата налога на имущество организаций и земельного налога</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303 0801 0220010530 851</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1 000,00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Уплата прочих налогов, сборов</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303 0801 0220010530 852</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1 000,00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Уплата иных платежей</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303 0801 0220010530 853</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1 000,00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Другие вопросы в области культуры, кинематографии</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000 0804 0000000000 000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17 800,00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17 800,00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Иные вопросы в отраслях социальной сферы</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000 0804 9000000000 000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17 800,00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17 800,00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Иные вопросы в сфере культуры и средств массовой информации</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000 0804 9020000000 000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17 800,00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17 800,00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 xml:space="preserve">Сохранение памятников истории и культуры местного значения, расположенных на территории поселений </w:t>
            </w:r>
            <w:proofErr w:type="spellStart"/>
            <w:r>
              <w:rPr>
                <w:rFonts w:ascii="Arial" w:hAnsi="Arial" w:cs="Arial"/>
                <w:color w:val="000000"/>
                <w:sz w:val="16"/>
                <w:szCs w:val="16"/>
              </w:rPr>
              <w:t>Ребрихинского</w:t>
            </w:r>
            <w:proofErr w:type="spellEnd"/>
            <w:r>
              <w:rPr>
                <w:rFonts w:ascii="Arial" w:hAnsi="Arial" w:cs="Arial"/>
                <w:color w:val="000000"/>
                <w:sz w:val="16"/>
                <w:szCs w:val="16"/>
              </w:rPr>
              <w:t xml:space="preserve"> района</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000 0804 9020066250 000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17 800,00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17 800,00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000 0804 9020066250 200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17 800,00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17 800,00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000 0804 9020066250 240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17 800,00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17 800,00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303 0804 9020066250 244</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17 800,00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17 800,00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Результат исполнения бюджета (дефицит/</w:t>
            </w:r>
            <w:proofErr w:type="spellStart"/>
            <w:r>
              <w:rPr>
                <w:rFonts w:ascii="Arial" w:hAnsi="Arial" w:cs="Arial"/>
                <w:color w:val="000000"/>
                <w:sz w:val="16"/>
                <w:szCs w:val="16"/>
              </w:rPr>
              <w:t>профицит</w:t>
            </w:r>
            <w:proofErr w:type="spellEnd"/>
            <w:r>
              <w:rPr>
                <w:rFonts w:ascii="Arial" w:hAnsi="Arial" w:cs="Arial"/>
                <w:color w:val="000000"/>
                <w:sz w:val="16"/>
                <w:szCs w:val="16"/>
              </w:rPr>
              <w:t>)</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450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X</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100 524,09</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X</w:t>
            </w:r>
          </w:p>
        </w:tc>
      </w:tr>
      <w:tr w:rsidR="00741FF3" w:rsidTr="004B5A36">
        <w:tc>
          <w:tcPr>
            <w:tcW w:w="9855" w:type="dxa"/>
            <w:gridSpan w:val="6"/>
            <w:tcBorders>
              <w:top w:val="single" w:sz="4" w:space="0" w:color="000000"/>
              <w:left w:val="single" w:sz="4" w:space="0" w:color="000000"/>
              <w:bottom w:val="single" w:sz="4" w:space="0" w:color="000000"/>
              <w:right w:val="single" w:sz="4" w:space="0" w:color="000000"/>
            </w:tcBorders>
          </w:tcPr>
          <w:p w:rsidR="00741FF3" w:rsidRDefault="00741FF3" w:rsidP="004B5A36">
            <w:pPr>
              <w:jc w:val="center"/>
              <w:rPr>
                <w:rFonts w:ascii="Arial" w:hAnsi="Arial" w:cs="Arial"/>
                <w:b/>
                <w:color w:val="000000"/>
                <w:sz w:val="22"/>
                <w:szCs w:val="22"/>
              </w:rPr>
            </w:pPr>
            <w:r>
              <w:rPr>
                <w:rFonts w:ascii="Arial" w:hAnsi="Arial" w:cs="Arial"/>
                <w:b/>
                <w:color w:val="000000"/>
                <w:sz w:val="22"/>
                <w:szCs w:val="22"/>
              </w:rPr>
              <w:lastRenderedPageBreak/>
              <w:t>3. Источники финансирования дефицита бюджета</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vAlign w:val="center"/>
          </w:tcPr>
          <w:p w:rsidR="00741FF3" w:rsidRDefault="00741FF3" w:rsidP="004B5A36">
            <w:pPr>
              <w:jc w:val="center"/>
              <w:rPr>
                <w:rFonts w:ascii="Arial" w:hAnsi="Arial" w:cs="Arial"/>
                <w:color w:val="000000"/>
                <w:sz w:val="16"/>
                <w:szCs w:val="16"/>
              </w:rPr>
            </w:pPr>
            <w:r>
              <w:rPr>
                <w:rFonts w:ascii="Arial" w:hAnsi="Arial" w:cs="Arial"/>
                <w:color w:val="000000"/>
                <w:sz w:val="16"/>
                <w:szCs w:val="16"/>
              </w:rPr>
              <w:t>Наименование показателя</w:t>
            </w:r>
          </w:p>
        </w:tc>
        <w:tc>
          <w:tcPr>
            <w:tcW w:w="581" w:type="dxa"/>
            <w:tcBorders>
              <w:top w:val="single" w:sz="4" w:space="0" w:color="000000"/>
              <w:left w:val="single" w:sz="4" w:space="0" w:color="000000"/>
              <w:bottom w:val="single" w:sz="4" w:space="0" w:color="000000"/>
              <w:right w:val="single" w:sz="4" w:space="0" w:color="000000"/>
            </w:tcBorders>
            <w:vAlign w:val="center"/>
          </w:tcPr>
          <w:p w:rsidR="00741FF3" w:rsidRDefault="00741FF3" w:rsidP="004B5A36">
            <w:pPr>
              <w:jc w:val="center"/>
              <w:rPr>
                <w:rFonts w:ascii="Arial" w:hAnsi="Arial" w:cs="Arial"/>
                <w:color w:val="000000"/>
                <w:sz w:val="16"/>
                <w:szCs w:val="16"/>
              </w:rPr>
            </w:pPr>
            <w:r>
              <w:rPr>
                <w:rFonts w:ascii="Arial" w:hAnsi="Arial" w:cs="Arial"/>
                <w:color w:val="000000"/>
                <w:sz w:val="16"/>
                <w:szCs w:val="16"/>
              </w:rPr>
              <w:t>Код строки</w:t>
            </w:r>
          </w:p>
        </w:tc>
        <w:tc>
          <w:tcPr>
            <w:tcW w:w="2489" w:type="dxa"/>
            <w:tcBorders>
              <w:top w:val="single" w:sz="4" w:space="0" w:color="000000"/>
              <w:left w:val="single" w:sz="4" w:space="0" w:color="000000"/>
              <w:bottom w:val="single" w:sz="4" w:space="0" w:color="000000"/>
              <w:right w:val="single" w:sz="4" w:space="0" w:color="000000"/>
            </w:tcBorders>
            <w:vAlign w:val="center"/>
          </w:tcPr>
          <w:p w:rsidR="00741FF3" w:rsidRDefault="00741FF3" w:rsidP="004B5A36">
            <w:pPr>
              <w:jc w:val="center"/>
              <w:rPr>
                <w:rFonts w:ascii="Arial" w:hAnsi="Arial" w:cs="Arial"/>
                <w:color w:val="000000"/>
                <w:sz w:val="16"/>
                <w:szCs w:val="16"/>
              </w:rPr>
            </w:pPr>
            <w:r>
              <w:rPr>
                <w:rFonts w:ascii="Arial" w:hAnsi="Arial" w:cs="Arial"/>
                <w:color w:val="000000"/>
                <w:sz w:val="16"/>
                <w:szCs w:val="16"/>
              </w:rPr>
              <w:t>Код источника финансирования дефицита бюджета по бюджетной классификации</w:t>
            </w:r>
          </w:p>
        </w:tc>
        <w:tc>
          <w:tcPr>
            <w:tcW w:w="1324" w:type="dxa"/>
            <w:tcBorders>
              <w:top w:val="single" w:sz="4" w:space="0" w:color="000000"/>
              <w:left w:val="single" w:sz="4" w:space="0" w:color="000000"/>
              <w:bottom w:val="single" w:sz="4" w:space="0" w:color="000000"/>
              <w:right w:val="single" w:sz="4" w:space="0" w:color="000000"/>
            </w:tcBorders>
            <w:vAlign w:val="center"/>
          </w:tcPr>
          <w:p w:rsidR="00741FF3" w:rsidRDefault="00741FF3" w:rsidP="004B5A36">
            <w:pPr>
              <w:jc w:val="center"/>
              <w:rPr>
                <w:rFonts w:ascii="Arial" w:hAnsi="Arial" w:cs="Arial"/>
                <w:color w:val="000000"/>
                <w:sz w:val="16"/>
                <w:szCs w:val="16"/>
              </w:rPr>
            </w:pPr>
            <w:r>
              <w:rPr>
                <w:rFonts w:ascii="Arial" w:hAnsi="Arial" w:cs="Arial"/>
                <w:color w:val="000000"/>
                <w:sz w:val="16"/>
                <w:szCs w:val="16"/>
              </w:rPr>
              <w:t>Утвержденные бюджетные назначения</w:t>
            </w:r>
          </w:p>
        </w:tc>
        <w:tc>
          <w:tcPr>
            <w:tcW w:w="1384" w:type="dxa"/>
            <w:tcBorders>
              <w:top w:val="single" w:sz="4" w:space="0" w:color="000000"/>
              <w:left w:val="single" w:sz="4" w:space="0" w:color="000000"/>
              <w:bottom w:val="single" w:sz="4" w:space="0" w:color="000000"/>
              <w:right w:val="single" w:sz="4" w:space="0" w:color="000000"/>
            </w:tcBorders>
            <w:vAlign w:val="center"/>
          </w:tcPr>
          <w:p w:rsidR="00741FF3" w:rsidRDefault="00741FF3" w:rsidP="004B5A36">
            <w:pPr>
              <w:jc w:val="center"/>
              <w:rPr>
                <w:rFonts w:ascii="Arial" w:hAnsi="Arial" w:cs="Arial"/>
                <w:color w:val="000000"/>
                <w:sz w:val="16"/>
                <w:szCs w:val="16"/>
              </w:rPr>
            </w:pPr>
            <w:r>
              <w:rPr>
                <w:rFonts w:ascii="Arial" w:hAnsi="Arial" w:cs="Arial"/>
                <w:color w:val="000000"/>
                <w:sz w:val="16"/>
                <w:szCs w:val="16"/>
              </w:rPr>
              <w:t>Исполнено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741FF3" w:rsidRDefault="00741FF3" w:rsidP="004B5A36">
            <w:pPr>
              <w:jc w:val="center"/>
              <w:rPr>
                <w:rFonts w:ascii="Arial" w:hAnsi="Arial" w:cs="Arial"/>
                <w:color w:val="000000"/>
                <w:sz w:val="16"/>
                <w:szCs w:val="16"/>
              </w:rPr>
            </w:pPr>
            <w:r>
              <w:rPr>
                <w:rFonts w:ascii="Arial" w:hAnsi="Arial" w:cs="Arial"/>
                <w:color w:val="000000"/>
                <w:sz w:val="16"/>
                <w:szCs w:val="16"/>
              </w:rPr>
              <w:t>Неисполненные назначения</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Источники финансирования дефицита бюджета - всего</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500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X</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-100 524,09</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в том числе:</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 </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 </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 </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 </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 </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источники внутреннего финансирования бюджета</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520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X</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из них:</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 </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 </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 </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 </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 </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 </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520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eastAsia="Arial" w:hAnsi="Arial" w:cs="Arial"/>
                <w:color w:val="000000"/>
                <w:sz w:val="16"/>
                <w:szCs w:val="16"/>
              </w:rPr>
            </w:pPr>
            <w:r>
              <w:rPr>
                <w:rFonts w:ascii="Arial" w:eastAsia="Arial" w:hAnsi="Arial" w:cs="Arial"/>
                <w:color w:val="000000"/>
                <w:sz w:val="16"/>
                <w:szCs w:val="16"/>
              </w:rPr>
              <w:t xml:space="preserve"> </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источники внешнего финансирования бюджета</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620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X</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из них:</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 </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 </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 </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 </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 </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Изменение остатков средств</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700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000 01000000000000000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-100 524,09</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Изменение остатков средств на счетах по учету средств бюджетов</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700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000 01050000000000000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-100 524,09</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0,00</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увеличение остатков средств, всего</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710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000 01050000000000500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-3 586 300,00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-1 670 344,66</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X</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Увеличение прочих остатков средств бюджетов</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710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000 01050200000000500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-3 586 300,00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-1 670 344,66</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X</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Увеличение прочих остатков денежных средств бюджетов</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710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000 01050201000000510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-3 586 300,00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-1 670 344,66</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X</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Увеличение прочих остатков денежных средств бюджетов сельских поселений</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710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000 01050201100000510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-3 586 300,00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-1 670 344,66</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X</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уменьшение остатков средств, всего</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720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000 01050000000000600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3 586 300,00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1 569 820,57</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X</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Уменьшение прочих остатков средств бюджетов</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720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000 01050200000000600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3 586 300,00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1 569 820,57</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X</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Уменьшение прочих остатков денежных средств бюджетов</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720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000 01050201000000610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3 586 300,00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1 569 820,57</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X</w:t>
            </w:r>
          </w:p>
        </w:tc>
      </w:tr>
      <w:tr w:rsidR="00741FF3" w:rsidTr="004B5A36">
        <w:tc>
          <w:tcPr>
            <w:tcW w:w="2660" w:type="dxa"/>
            <w:tcBorders>
              <w:top w:val="single" w:sz="4" w:space="0" w:color="000000"/>
              <w:left w:val="single" w:sz="4" w:space="0" w:color="000000"/>
              <w:bottom w:val="single" w:sz="4" w:space="0" w:color="000000"/>
              <w:right w:val="single" w:sz="4" w:space="0" w:color="000000"/>
            </w:tcBorders>
          </w:tcPr>
          <w:p w:rsidR="00741FF3" w:rsidRDefault="00741FF3" w:rsidP="004B5A36">
            <w:pPr>
              <w:rPr>
                <w:rFonts w:ascii="Arial" w:hAnsi="Arial" w:cs="Arial"/>
                <w:color w:val="000000"/>
                <w:sz w:val="16"/>
                <w:szCs w:val="16"/>
              </w:rPr>
            </w:pPr>
            <w:r>
              <w:rPr>
                <w:rFonts w:ascii="Arial" w:hAnsi="Arial" w:cs="Arial"/>
                <w:color w:val="000000"/>
                <w:sz w:val="16"/>
                <w:szCs w:val="16"/>
              </w:rPr>
              <w:t>Уменьшение прочих остатков денежных средств бюджетов сельских поселений</w:t>
            </w:r>
          </w:p>
        </w:tc>
        <w:tc>
          <w:tcPr>
            <w:tcW w:w="581"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720</w:t>
            </w:r>
          </w:p>
        </w:tc>
        <w:tc>
          <w:tcPr>
            <w:tcW w:w="2489"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000 01050201100000610</w:t>
            </w:r>
          </w:p>
        </w:tc>
        <w:tc>
          <w:tcPr>
            <w:tcW w:w="132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3 586 300,00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right"/>
              <w:rPr>
                <w:rFonts w:ascii="Arial" w:hAnsi="Arial" w:cs="Arial"/>
                <w:color w:val="000000"/>
                <w:sz w:val="16"/>
                <w:szCs w:val="16"/>
              </w:rPr>
            </w:pPr>
            <w:r>
              <w:rPr>
                <w:rFonts w:ascii="Arial" w:hAnsi="Arial" w:cs="Arial"/>
                <w:color w:val="000000"/>
                <w:sz w:val="16"/>
                <w:szCs w:val="16"/>
              </w:rPr>
              <w:t>1 569 820,57</w:t>
            </w:r>
          </w:p>
        </w:tc>
        <w:tc>
          <w:tcPr>
            <w:tcW w:w="1417" w:type="dxa"/>
            <w:tcBorders>
              <w:top w:val="single" w:sz="4" w:space="0" w:color="000000"/>
              <w:left w:val="single" w:sz="4" w:space="0" w:color="000000"/>
              <w:bottom w:val="single" w:sz="4" w:space="0" w:color="000000"/>
              <w:right w:val="single" w:sz="4" w:space="0" w:color="000000"/>
            </w:tcBorders>
            <w:vAlign w:val="bottom"/>
          </w:tcPr>
          <w:p w:rsidR="00741FF3" w:rsidRDefault="00741FF3" w:rsidP="004B5A36">
            <w:pPr>
              <w:jc w:val="center"/>
              <w:rPr>
                <w:rFonts w:ascii="Arial" w:hAnsi="Arial" w:cs="Arial"/>
                <w:color w:val="000000"/>
                <w:sz w:val="16"/>
                <w:szCs w:val="16"/>
              </w:rPr>
            </w:pPr>
            <w:r>
              <w:rPr>
                <w:rFonts w:ascii="Arial" w:hAnsi="Arial" w:cs="Arial"/>
                <w:color w:val="000000"/>
                <w:sz w:val="16"/>
                <w:szCs w:val="16"/>
              </w:rPr>
              <w:t>X</w:t>
            </w:r>
          </w:p>
        </w:tc>
      </w:tr>
    </w:tbl>
    <w:p w:rsidR="00741FF3" w:rsidRDefault="00741FF3" w:rsidP="00741FF3">
      <w:pPr>
        <w:ind w:firstLine="709"/>
        <w:rPr>
          <w:rFonts w:eastAsia="Calibri"/>
          <w:szCs w:val="28"/>
          <w:lang w:eastAsia="en-US"/>
        </w:rPr>
      </w:pPr>
    </w:p>
    <w:p w:rsidR="00741FF3" w:rsidRDefault="006E5478" w:rsidP="00741FF3">
      <w:pPr>
        <w:jc w:val="both"/>
        <w:rPr>
          <w:rFonts w:eastAsia="Calibri"/>
          <w:sz w:val="24"/>
          <w:szCs w:val="24"/>
          <w:lang w:eastAsia="en-US"/>
        </w:rPr>
      </w:pPr>
      <w:r>
        <w:rPr>
          <w:rFonts w:eastAsia="Calibri"/>
          <w:noProof/>
          <w:sz w:val="24"/>
          <w:szCs w:val="24"/>
          <w:lang w:eastAsia="ru-RU"/>
        </w:rPr>
        <w:drawing>
          <wp:anchor distT="0" distB="0" distL="114300" distR="114300" simplePos="0" relativeHeight="251670528" behindDoc="0" locked="0" layoutInCell="1" allowOverlap="1">
            <wp:simplePos x="0" y="0"/>
            <wp:positionH relativeFrom="column">
              <wp:posOffset>2596515</wp:posOffset>
            </wp:positionH>
            <wp:positionV relativeFrom="paragraph">
              <wp:posOffset>290830</wp:posOffset>
            </wp:positionV>
            <wp:extent cx="660400" cy="562610"/>
            <wp:effectExtent l="19050" t="0" r="6350" b="0"/>
            <wp:wrapTopAndBottom/>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cstate="email"/>
                    <a:srcRect/>
                    <a:stretch>
                      <a:fillRect/>
                    </a:stretch>
                  </pic:blipFill>
                  <pic:spPr bwMode="auto">
                    <a:xfrm>
                      <a:off x="0" y="0"/>
                      <a:ext cx="660400" cy="562610"/>
                    </a:xfrm>
                    <a:prstGeom prst="rect">
                      <a:avLst/>
                    </a:prstGeom>
                    <a:noFill/>
                    <a:ln w="9525">
                      <a:noFill/>
                      <a:miter lim="800000"/>
                      <a:headEnd/>
                      <a:tailEnd/>
                    </a:ln>
                  </pic:spPr>
                </pic:pic>
              </a:graphicData>
            </a:graphic>
          </wp:anchor>
        </w:drawing>
      </w:r>
    </w:p>
    <w:p w:rsidR="006E5478" w:rsidRPr="006E5478" w:rsidRDefault="006E5478" w:rsidP="006E5478">
      <w:pPr>
        <w:jc w:val="center"/>
        <w:rPr>
          <w:b/>
          <w:bCs/>
        </w:rPr>
      </w:pPr>
      <w:r w:rsidRPr="006E5478">
        <w:rPr>
          <w:b/>
          <w:bCs/>
        </w:rPr>
        <w:t>АДМИНИСТРАЦИЯ  УСТЬ-МОСИХИНСКОГО СЕЛЬСОВЕТА</w:t>
      </w:r>
    </w:p>
    <w:p w:rsidR="006E5478" w:rsidRPr="006E5478" w:rsidRDefault="006E5478" w:rsidP="006E5478">
      <w:pPr>
        <w:pStyle w:val="2"/>
        <w:jc w:val="center"/>
        <w:rPr>
          <w:b/>
          <w:bCs/>
          <w:sz w:val="20"/>
          <w:lang w:val="ru-RU"/>
        </w:rPr>
      </w:pPr>
      <w:r w:rsidRPr="006E5478">
        <w:rPr>
          <w:b/>
          <w:bCs/>
          <w:sz w:val="20"/>
          <w:lang w:val="ru-RU"/>
        </w:rPr>
        <w:t>РЕБРИХИНСКОГО РАЙОНА АЛТАЙСКОГО КРАЯ</w:t>
      </w:r>
    </w:p>
    <w:p w:rsidR="006E5478" w:rsidRPr="006E5478" w:rsidRDefault="006E5478" w:rsidP="006E5478">
      <w:pPr>
        <w:jc w:val="both"/>
      </w:pPr>
      <w:r w:rsidRPr="006E5478">
        <w:t xml:space="preserve"> </w:t>
      </w:r>
    </w:p>
    <w:p w:rsidR="006E5478" w:rsidRPr="006E5478" w:rsidRDefault="006E5478" w:rsidP="006E5478"/>
    <w:p w:rsidR="006E5478" w:rsidRPr="006E5478" w:rsidRDefault="006E5478" w:rsidP="006E5478">
      <w:pPr>
        <w:jc w:val="center"/>
        <w:rPr>
          <w:b/>
        </w:rPr>
      </w:pPr>
      <w:r w:rsidRPr="006E5478">
        <w:rPr>
          <w:b/>
        </w:rPr>
        <w:t>ПОСТАНОВЛЕНИЕ</w:t>
      </w:r>
    </w:p>
    <w:p w:rsidR="006E5478" w:rsidRPr="006E5478" w:rsidRDefault="006E5478" w:rsidP="006E5478">
      <w:pPr>
        <w:rPr>
          <w:b/>
        </w:rPr>
      </w:pPr>
      <w:r w:rsidRPr="006E5478">
        <w:rPr>
          <w:b/>
        </w:rPr>
        <w:t xml:space="preserve">                                                                                                                  </w:t>
      </w:r>
    </w:p>
    <w:p w:rsidR="006E5478" w:rsidRPr="006E5478" w:rsidRDefault="006E5478" w:rsidP="006E5478">
      <w:pPr>
        <w:rPr>
          <w:b/>
        </w:rPr>
      </w:pPr>
    </w:p>
    <w:p w:rsidR="006E5478" w:rsidRPr="006F41B9" w:rsidRDefault="006E5478" w:rsidP="006E5478">
      <w:r w:rsidRPr="006F41B9">
        <w:t xml:space="preserve"> </w:t>
      </w:r>
      <w:r w:rsidR="006F41B9" w:rsidRPr="006F41B9">
        <w:t>24.07.2023</w:t>
      </w:r>
      <w:r w:rsidRPr="006F41B9">
        <w:t xml:space="preserve">                                                                        </w:t>
      </w:r>
      <w:r w:rsidR="006F41B9">
        <w:t xml:space="preserve">                                               </w:t>
      </w:r>
      <w:r w:rsidRPr="006F41B9">
        <w:t xml:space="preserve">          №  </w:t>
      </w:r>
      <w:r w:rsidR="006F41B9" w:rsidRPr="006F41B9">
        <w:t>89</w:t>
      </w:r>
      <w:r w:rsidRPr="006F41B9">
        <w:t xml:space="preserve">  </w:t>
      </w:r>
    </w:p>
    <w:p w:rsidR="006E5478" w:rsidRPr="006F41B9" w:rsidRDefault="006E5478" w:rsidP="006E5478">
      <w:pPr>
        <w:jc w:val="center"/>
      </w:pPr>
      <w:r w:rsidRPr="006F41B9">
        <w:t xml:space="preserve">с. </w:t>
      </w:r>
      <w:proofErr w:type="spellStart"/>
      <w:r w:rsidRPr="006F41B9">
        <w:t>Усть-Мосиха</w:t>
      </w:r>
      <w:proofErr w:type="spellEnd"/>
    </w:p>
    <w:p w:rsidR="006E5478" w:rsidRPr="006F41B9" w:rsidRDefault="006E5478" w:rsidP="006E5478">
      <w:pPr>
        <w:jc w:val="center"/>
        <w:rPr>
          <w:b/>
        </w:rPr>
      </w:pPr>
    </w:p>
    <w:p w:rsidR="006E5478" w:rsidRPr="006F41B9" w:rsidRDefault="006E5478" w:rsidP="006E5478">
      <w:pPr>
        <w:jc w:val="center"/>
        <w:rPr>
          <w:b/>
        </w:rPr>
      </w:pPr>
    </w:p>
    <w:p w:rsidR="006E5478" w:rsidRPr="006F41B9" w:rsidRDefault="006E5478" w:rsidP="006E5478">
      <w:r w:rsidRPr="006F41B9">
        <w:t xml:space="preserve">Об утверждении схемы водоснабжения </w:t>
      </w:r>
    </w:p>
    <w:p w:rsidR="006E5478" w:rsidRPr="006F41B9" w:rsidRDefault="006E5478" w:rsidP="006E5478">
      <w:r w:rsidRPr="006F41B9">
        <w:t xml:space="preserve">и водоотведения поселения </w:t>
      </w:r>
    </w:p>
    <w:p w:rsidR="006E5478" w:rsidRPr="006F41B9" w:rsidRDefault="006E5478" w:rsidP="006E5478"/>
    <w:p w:rsidR="006E5478" w:rsidRPr="00783B76" w:rsidRDefault="006E5478" w:rsidP="006E5478">
      <w:pPr>
        <w:pStyle w:val="formattext"/>
        <w:shd w:val="clear" w:color="auto" w:fill="FFFFFF"/>
        <w:textAlignment w:val="baseline"/>
        <w:rPr>
          <w:rFonts w:ascii="Arial" w:hAnsi="Arial" w:cs="Arial"/>
        </w:rPr>
      </w:pPr>
    </w:p>
    <w:p w:rsidR="006E5478" w:rsidRPr="006F41B9" w:rsidRDefault="006E5478" w:rsidP="006E5478">
      <w:pPr>
        <w:pStyle w:val="formattext"/>
        <w:shd w:val="clear" w:color="auto" w:fill="FFFFFF"/>
        <w:ind w:firstLine="709"/>
        <w:jc w:val="both"/>
        <w:textAlignment w:val="baseline"/>
        <w:rPr>
          <w:sz w:val="20"/>
          <w:szCs w:val="20"/>
        </w:rPr>
      </w:pPr>
      <w:r w:rsidRPr="006F41B9">
        <w:rPr>
          <w:sz w:val="20"/>
          <w:szCs w:val="20"/>
        </w:rPr>
        <w:t>В соответствии со ст. ст. 4, 38 Федеральным законом от 07.12.2011 № 416-ФЗ «О водоснабжении и водоотведении», согласно Постановления Правительства РФ от 05.09.2013 № 782 «О схемах водоснабжения и водоотведения» на основании письма Управления Алтайского края по жилищно-коммунальному хозяйству от 26.09.2013 № 26-02/</w:t>
      </w:r>
      <w:proofErr w:type="spellStart"/>
      <w:proofErr w:type="gramStart"/>
      <w:r w:rsidRPr="006F41B9">
        <w:rPr>
          <w:sz w:val="20"/>
          <w:szCs w:val="20"/>
        </w:rPr>
        <w:t>п</w:t>
      </w:r>
      <w:proofErr w:type="spellEnd"/>
      <w:proofErr w:type="gramEnd"/>
      <w:r w:rsidRPr="006F41B9">
        <w:rPr>
          <w:sz w:val="20"/>
          <w:szCs w:val="20"/>
        </w:rPr>
        <w:t xml:space="preserve">/9678 и распоряжения Администрации </w:t>
      </w:r>
      <w:proofErr w:type="spellStart"/>
      <w:r w:rsidRPr="006F41B9">
        <w:rPr>
          <w:sz w:val="20"/>
          <w:szCs w:val="20"/>
        </w:rPr>
        <w:t>Ребрихинского</w:t>
      </w:r>
      <w:proofErr w:type="spellEnd"/>
      <w:r w:rsidRPr="006F41B9">
        <w:rPr>
          <w:sz w:val="20"/>
          <w:szCs w:val="20"/>
        </w:rPr>
        <w:t xml:space="preserve"> района от 01.10.2013 № 232-р,</w:t>
      </w:r>
    </w:p>
    <w:p w:rsidR="006E5478" w:rsidRPr="006F41B9" w:rsidRDefault="006E5478" w:rsidP="006E5478">
      <w:pPr>
        <w:pStyle w:val="formattext"/>
        <w:shd w:val="clear" w:color="auto" w:fill="FFFFFF"/>
        <w:ind w:firstLine="709"/>
        <w:jc w:val="both"/>
        <w:textAlignment w:val="baseline"/>
        <w:rPr>
          <w:sz w:val="20"/>
          <w:szCs w:val="20"/>
        </w:rPr>
      </w:pPr>
    </w:p>
    <w:p w:rsidR="006E5478" w:rsidRPr="006F41B9" w:rsidRDefault="006E5478" w:rsidP="006E5478">
      <w:pPr>
        <w:pStyle w:val="formattext"/>
        <w:shd w:val="clear" w:color="auto" w:fill="FFFFFF"/>
        <w:ind w:firstLine="709"/>
        <w:jc w:val="center"/>
        <w:textAlignment w:val="baseline"/>
        <w:rPr>
          <w:sz w:val="20"/>
          <w:szCs w:val="20"/>
        </w:rPr>
      </w:pPr>
      <w:r w:rsidRPr="006F41B9">
        <w:rPr>
          <w:sz w:val="20"/>
          <w:szCs w:val="20"/>
        </w:rPr>
        <w:t>ПОСТАНОВЛЯЮ:</w:t>
      </w:r>
    </w:p>
    <w:p w:rsidR="006E5478" w:rsidRPr="006F41B9" w:rsidRDefault="006E5478" w:rsidP="006E5478">
      <w:pPr>
        <w:pStyle w:val="formattext"/>
        <w:shd w:val="clear" w:color="auto" w:fill="FFFFFF"/>
        <w:ind w:firstLine="709"/>
        <w:jc w:val="both"/>
        <w:textAlignment w:val="baseline"/>
        <w:rPr>
          <w:sz w:val="20"/>
          <w:szCs w:val="20"/>
        </w:rPr>
      </w:pPr>
      <w:r w:rsidRPr="006F41B9">
        <w:rPr>
          <w:sz w:val="20"/>
          <w:szCs w:val="20"/>
        </w:rPr>
        <w:t xml:space="preserve">1. Утвердить схему водоснабжения и водоотведения муниципального образования </w:t>
      </w:r>
      <w:proofErr w:type="spellStart"/>
      <w:r w:rsidRPr="006F41B9">
        <w:rPr>
          <w:sz w:val="20"/>
          <w:szCs w:val="20"/>
        </w:rPr>
        <w:t>Усть-Мосихинский</w:t>
      </w:r>
      <w:proofErr w:type="spellEnd"/>
      <w:r w:rsidRPr="006F41B9">
        <w:rPr>
          <w:sz w:val="20"/>
          <w:szCs w:val="20"/>
        </w:rPr>
        <w:t xml:space="preserve"> сельсовет </w:t>
      </w:r>
      <w:proofErr w:type="spellStart"/>
      <w:r w:rsidRPr="006F41B9">
        <w:rPr>
          <w:sz w:val="20"/>
          <w:szCs w:val="20"/>
        </w:rPr>
        <w:t>Ребрихинского</w:t>
      </w:r>
      <w:proofErr w:type="spellEnd"/>
      <w:r w:rsidRPr="006F41B9">
        <w:rPr>
          <w:sz w:val="20"/>
          <w:szCs w:val="20"/>
        </w:rPr>
        <w:t xml:space="preserve"> района Алтайского края с 2022 по 2041 годы.</w:t>
      </w:r>
    </w:p>
    <w:p w:rsidR="006F41B9" w:rsidRDefault="006E5478" w:rsidP="006F41B9">
      <w:pPr>
        <w:pStyle w:val="formattext"/>
        <w:shd w:val="clear" w:color="auto" w:fill="FFFFFF"/>
        <w:ind w:firstLine="709"/>
        <w:jc w:val="both"/>
        <w:textAlignment w:val="baseline"/>
        <w:rPr>
          <w:sz w:val="20"/>
          <w:szCs w:val="20"/>
        </w:rPr>
      </w:pPr>
      <w:r w:rsidRPr="006F41B9">
        <w:rPr>
          <w:sz w:val="20"/>
          <w:szCs w:val="20"/>
        </w:rPr>
        <w:t xml:space="preserve">2. </w:t>
      </w:r>
      <w:proofErr w:type="gramStart"/>
      <w:r w:rsidRPr="006F41B9">
        <w:rPr>
          <w:sz w:val="20"/>
          <w:szCs w:val="20"/>
        </w:rPr>
        <w:t>Контроль за</w:t>
      </w:r>
      <w:proofErr w:type="gramEnd"/>
      <w:r w:rsidRPr="006F41B9">
        <w:rPr>
          <w:sz w:val="20"/>
          <w:szCs w:val="20"/>
        </w:rPr>
        <w:t xml:space="preserve"> исполнением настоящего постановления оставляю за собой.</w:t>
      </w:r>
    </w:p>
    <w:p w:rsidR="006E5478" w:rsidRPr="006F41B9" w:rsidRDefault="006E5478" w:rsidP="006F41B9">
      <w:pPr>
        <w:pStyle w:val="formattext"/>
        <w:shd w:val="clear" w:color="auto" w:fill="FFFFFF"/>
        <w:ind w:firstLine="709"/>
        <w:jc w:val="both"/>
        <w:textAlignment w:val="baseline"/>
        <w:rPr>
          <w:sz w:val="20"/>
          <w:szCs w:val="20"/>
        </w:rPr>
      </w:pPr>
      <w:r w:rsidRPr="006F41B9">
        <w:rPr>
          <w:sz w:val="20"/>
          <w:szCs w:val="20"/>
        </w:rPr>
        <w:lastRenderedPageBreak/>
        <w:t xml:space="preserve">Глава   сельсовета                                                                             Ю.Н. </w:t>
      </w:r>
      <w:proofErr w:type="spellStart"/>
      <w:r w:rsidRPr="006F41B9">
        <w:rPr>
          <w:sz w:val="20"/>
          <w:szCs w:val="20"/>
        </w:rPr>
        <w:t>Юдаков</w:t>
      </w:r>
      <w:proofErr w:type="spellEnd"/>
    </w:p>
    <w:p w:rsidR="006E5478" w:rsidRPr="006F41B9" w:rsidRDefault="006E5478" w:rsidP="006E5478">
      <w:pPr>
        <w:jc w:val="both"/>
      </w:pPr>
    </w:p>
    <w:p w:rsidR="006E5478" w:rsidRPr="006F41B9" w:rsidRDefault="006E5478" w:rsidP="006E5478">
      <w:pPr>
        <w:jc w:val="both"/>
      </w:pPr>
    </w:p>
    <w:p w:rsidR="006E5478" w:rsidRPr="006F41B9" w:rsidRDefault="006E5478" w:rsidP="006E5478">
      <w:pPr>
        <w:ind w:left="5103"/>
        <w:jc w:val="both"/>
      </w:pPr>
      <w:r w:rsidRPr="006F41B9">
        <w:t>Приложение</w:t>
      </w:r>
    </w:p>
    <w:p w:rsidR="006E5478" w:rsidRPr="006F41B9" w:rsidRDefault="006E5478" w:rsidP="006E5478">
      <w:pPr>
        <w:ind w:left="5103"/>
        <w:jc w:val="both"/>
      </w:pPr>
      <w:r w:rsidRPr="006F41B9">
        <w:t xml:space="preserve">к постановлению Администрации </w:t>
      </w:r>
      <w:proofErr w:type="spellStart"/>
      <w:r w:rsidRPr="006F41B9">
        <w:t>Усть-Мосихинского</w:t>
      </w:r>
      <w:proofErr w:type="spellEnd"/>
      <w:r w:rsidRPr="006F41B9">
        <w:t xml:space="preserve"> сельсовета </w:t>
      </w:r>
      <w:proofErr w:type="spellStart"/>
      <w:r w:rsidRPr="006F41B9">
        <w:t>Ребрихинского</w:t>
      </w:r>
      <w:proofErr w:type="spellEnd"/>
      <w:r w:rsidRPr="006F41B9">
        <w:t xml:space="preserve"> района Алтайского края </w:t>
      </w:r>
      <w:proofErr w:type="gramStart"/>
      <w:r w:rsidRPr="006F41B9">
        <w:t>от</w:t>
      </w:r>
      <w:proofErr w:type="gramEnd"/>
      <w:r w:rsidRPr="006F41B9">
        <w:t xml:space="preserve"> _____________№_____</w:t>
      </w:r>
    </w:p>
    <w:p w:rsidR="006E5478" w:rsidRPr="006F41B9" w:rsidRDefault="006E5478" w:rsidP="006E5478">
      <w:pPr>
        <w:pStyle w:val="af6"/>
        <w:jc w:val="left"/>
        <w:rPr>
          <w:b w:val="0"/>
          <w:sz w:val="20"/>
        </w:rPr>
      </w:pPr>
    </w:p>
    <w:p w:rsidR="006E5478" w:rsidRPr="006F41B9" w:rsidRDefault="006E5478" w:rsidP="006E5478">
      <w:pPr>
        <w:pStyle w:val="af6"/>
        <w:rPr>
          <w:b w:val="0"/>
          <w:sz w:val="20"/>
        </w:rPr>
      </w:pPr>
    </w:p>
    <w:p w:rsidR="006E5478" w:rsidRPr="006F41B9" w:rsidRDefault="006E5478" w:rsidP="006E5478">
      <w:pPr>
        <w:jc w:val="center"/>
        <w:rPr>
          <w:b/>
        </w:rPr>
      </w:pPr>
    </w:p>
    <w:p w:rsidR="006E5478" w:rsidRPr="006F41B9" w:rsidRDefault="006E5478" w:rsidP="006E5478">
      <w:pPr>
        <w:jc w:val="center"/>
        <w:rPr>
          <w:b/>
          <w:sz w:val="24"/>
          <w:szCs w:val="24"/>
        </w:rPr>
      </w:pPr>
    </w:p>
    <w:p w:rsidR="006E5478" w:rsidRPr="006F41B9" w:rsidRDefault="006E5478" w:rsidP="006E5478">
      <w:pPr>
        <w:jc w:val="center"/>
        <w:rPr>
          <w:b/>
          <w:sz w:val="24"/>
          <w:szCs w:val="24"/>
        </w:rPr>
      </w:pPr>
      <w:r w:rsidRPr="006F41B9">
        <w:rPr>
          <w:b/>
          <w:sz w:val="24"/>
          <w:szCs w:val="24"/>
        </w:rPr>
        <w:t xml:space="preserve">СХЕМА ВОДОСНАБЖЕНИЯ  МУНИЦИПАЛЬНОГО ОБРАЗОВАНИЯ </w:t>
      </w:r>
      <w:r w:rsidRPr="006F41B9">
        <w:rPr>
          <w:sz w:val="24"/>
          <w:szCs w:val="24"/>
        </w:rPr>
        <w:t>УСТЬ-МОСИХИНСКИЙ</w:t>
      </w:r>
      <w:r w:rsidRPr="006F41B9">
        <w:rPr>
          <w:b/>
          <w:sz w:val="24"/>
          <w:szCs w:val="24"/>
        </w:rPr>
        <w:t xml:space="preserve"> СЕЛЬСОВЕТ РЕБРИХИНСКОГО РАЙОНА АЛТАЙСКОГО КРАЯ   С 2022 ПО 2041 ГОДЫ</w:t>
      </w:r>
    </w:p>
    <w:p w:rsidR="006E5478" w:rsidRDefault="006E5478" w:rsidP="006E5478">
      <w:pPr>
        <w:jc w:val="center"/>
        <w:rPr>
          <w:b/>
          <w:sz w:val="28"/>
          <w:szCs w:val="28"/>
        </w:rPr>
      </w:pPr>
    </w:p>
    <w:p w:rsidR="006E5478" w:rsidRPr="006F41B9" w:rsidRDefault="006E5478" w:rsidP="006E5478">
      <w:pPr>
        <w:tabs>
          <w:tab w:val="left" w:pos="5610"/>
        </w:tabs>
        <w:spacing w:line="360" w:lineRule="auto"/>
        <w:jc w:val="center"/>
        <w:rPr>
          <w:b/>
        </w:rPr>
      </w:pPr>
      <w:r w:rsidRPr="006F41B9">
        <w:rPr>
          <w:b/>
        </w:rPr>
        <w:t>Содержание</w:t>
      </w:r>
    </w:p>
    <w:p w:rsidR="006E5478" w:rsidRPr="006F41B9" w:rsidRDefault="006E5478" w:rsidP="006E5478">
      <w:pPr>
        <w:tabs>
          <w:tab w:val="left" w:pos="5610"/>
        </w:tabs>
        <w:spacing w:line="360" w:lineRule="auto"/>
        <w:jc w:val="center"/>
        <w:rPr>
          <w:b/>
        </w:rPr>
      </w:pPr>
    </w:p>
    <w:p w:rsidR="006E5478" w:rsidRPr="006F41B9" w:rsidRDefault="006E5478" w:rsidP="006E5478">
      <w:pPr>
        <w:tabs>
          <w:tab w:val="left" w:pos="5610"/>
        </w:tabs>
        <w:jc w:val="both"/>
      </w:pPr>
      <w:r w:rsidRPr="006F41B9">
        <w:t>ВВЕДЕНИЕ………………………………………………………………………..2</w:t>
      </w:r>
    </w:p>
    <w:p w:rsidR="006E5478" w:rsidRPr="006F41B9" w:rsidRDefault="006E5478" w:rsidP="006E5478">
      <w:pPr>
        <w:tabs>
          <w:tab w:val="left" w:pos="5610"/>
        </w:tabs>
        <w:jc w:val="both"/>
      </w:pPr>
      <w:r w:rsidRPr="006F41B9">
        <w:t>1. ВОДОСНАБЖЕНИЕ………………………….......……………………………3</w:t>
      </w:r>
    </w:p>
    <w:p w:rsidR="006E5478" w:rsidRPr="006F41B9" w:rsidRDefault="006E5478" w:rsidP="006E5478">
      <w:pPr>
        <w:ind w:firstLine="708"/>
        <w:jc w:val="both"/>
        <w:outlineLvl w:val="0"/>
      </w:pPr>
      <w:r w:rsidRPr="006F41B9">
        <w:t>1.1. Существующее положение в сфере водоснабжения муниципального образования..…………………………….…………………… 3</w:t>
      </w:r>
    </w:p>
    <w:p w:rsidR="006E5478" w:rsidRPr="006F41B9" w:rsidRDefault="006E5478" w:rsidP="006E5478">
      <w:pPr>
        <w:ind w:firstLine="708"/>
        <w:jc w:val="both"/>
        <w:outlineLvl w:val="0"/>
      </w:pPr>
      <w:r w:rsidRPr="006F41B9">
        <w:t>1.1.1. Структура системы водоснабжения села Ребриха…………………………………………………………………………….3</w:t>
      </w:r>
    </w:p>
    <w:p w:rsidR="006E5478" w:rsidRPr="006F41B9" w:rsidRDefault="006E5478" w:rsidP="006E5478">
      <w:pPr>
        <w:ind w:firstLine="708"/>
        <w:jc w:val="both"/>
      </w:pPr>
      <w:r w:rsidRPr="006F41B9">
        <w:t>Схема развития сетей и водоснабжения…………………………………4</w:t>
      </w:r>
    </w:p>
    <w:p w:rsidR="006E5478" w:rsidRPr="006F41B9" w:rsidRDefault="006E5478" w:rsidP="006E5478">
      <w:pPr>
        <w:ind w:firstLine="708"/>
        <w:jc w:val="both"/>
      </w:pPr>
      <w:r w:rsidRPr="006F41B9">
        <w:t>1.1.2. Описание состояния существующих источников водоснабжения и водозаборных сооружений…………………………………………………..5</w:t>
      </w:r>
    </w:p>
    <w:p w:rsidR="006E5478" w:rsidRPr="006F41B9" w:rsidRDefault="006E5478" w:rsidP="006E5478">
      <w:pPr>
        <w:ind w:firstLine="708"/>
        <w:jc w:val="both"/>
      </w:pPr>
      <w:r w:rsidRPr="006F41B9">
        <w:t>Данные лабораторных анализов воды из скважин          ……...........6-7</w:t>
      </w:r>
    </w:p>
    <w:p w:rsidR="006E5478" w:rsidRPr="006F41B9" w:rsidRDefault="006E5478" w:rsidP="006E5478">
      <w:pPr>
        <w:ind w:firstLine="708"/>
        <w:jc w:val="both"/>
      </w:pPr>
      <w:r w:rsidRPr="006F41B9">
        <w:t>Характеристика водозаборных сооружений…………………………8-9</w:t>
      </w:r>
    </w:p>
    <w:p w:rsidR="006E5478" w:rsidRPr="006F41B9" w:rsidRDefault="006E5478" w:rsidP="006E5478">
      <w:pPr>
        <w:ind w:firstLine="708"/>
        <w:jc w:val="both"/>
      </w:pPr>
      <w:r w:rsidRPr="006F41B9">
        <w:t>Характеристика водопровода…………………………………………10-11</w:t>
      </w:r>
    </w:p>
    <w:p w:rsidR="006E5478" w:rsidRPr="006F41B9" w:rsidRDefault="006E5478" w:rsidP="006E5478">
      <w:pPr>
        <w:ind w:firstLine="708"/>
        <w:jc w:val="both"/>
      </w:pPr>
      <w:r w:rsidRPr="006F41B9">
        <w:t>Расходы воды на расчетный срок………………………………………12</w:t>
      </w:r>
    </w:p>
    <w:p w:rsidR="006E5478" w:rsidRPr="006F41B9" w:rsidRDefault="006E5478" w:rsidP="006E5478">
      <w:pPr>
        <w:jc w:val="both"/>
      </w:pPr>
      <w:r w:rsidRPr="006F41B9">
        <w:t>1.1.3. План организационно технических мероприятий по улучшению санитарно технического состояния водозаборных сооружений ……........13</w:t>
      </w:r>
    </w:p>
    <w:p w:rsidR="006E5478" w:rsidRPr="006F41B9" w:rsidRDefault="006E5478" w:rsidP="006E5478">
      <w:pPr>
        <w:ind w:firstLine="708"/>
        <w:jc w:val="both"/>
      </w:pPr>
    </w:p>
    <w:p w:rsidR="006E5478" w:rsidRPr="006F41B9" w:rsidRDefault="006E5478" w:rsidP="006E5478">
      <w:pPr>
        <w:ind w:firstLine="708"/>
        <w:jc w:val="both"/>
      </w:pPr>
      <w:r w:rsidRPr="006F41B9">
        <w:t>1.1.4. Описание состояния и функционирования существующих насосных станций в системе водоснабжения ..…….....................................13-14</w:t>
      </w:r>
    </w:p>
    <w:p w:rsidR="006E5478" w:rsidRPr="006F41B9" w:rsidRDefault="006E5478" w:rsidP="006E5478">
      <w:pPr>
        <w:ind w:firstLine="708"/>
        <w:jc w:val="both"/>
      </w:pPr>
      <w:r w:rsidRPr="006F41B9">
        <w:t xml:space="preserve">1.1.5. Описание территорий </w:t>
      </w:r>
      <w:proofErr w:type="spellStart"/>
      <w:r w:rsidRPr="006F41B9">
        <w:t>Усть-Мосихинского</w:t>
      </w:r>
      <w:proofErr w:type="spellEnd"/>
      <w:r w:rsidRPr="006F41B9">
        <w:t xml:space="preserve"> поселения, неохваченных централизованной системы водоснабжения ………………15</w:t>
      </w:r>
    </w:p>
    <w:p w:rsidR="006E5478" w:rsidRPr="006F41B9" w:rsidRDefault="006E5478" w:rsidP="006E5478">
      <w:pPr>
        <w:ind w:firstLine="708"/>
        <w:jc w:val="both"/>
      </w:pPr>
      <w:r w:rsidRPr="006F41B9">
        <w:t>1.1.6 Описание существующих  технических и технологических проблем водоснабжения поселения.………………...….……….……………...15</w:t>
      </w:r>
    </w:p>
    <w:p w:rsidR="006E5478" w:rsidRPr="006F41B9" w:rsidRDefault="006E5478" w:rsidP="006E5478">
      <w:pPr>
        <w:ind w:firstLine="708"/>
        <w:jc w:val="both"/>
      </w:pPr>
      <w:r w:rsidRPr="006F41B9">
        <w:t>1.2. Балансы производительности сооружений системы водоснабжения и потребления воды в зонах действия источников водоснабжения……………………………………………………………….......16</w:t>
      </w:r>
    </w:p>
    <w:p w:rsidR="006E5478" w:rsidRPr="006F41B9" w:rsidRDefault="006E5478" w:rsidP="006E5478">
      <w:pPr>
        <w:ind w:firstLine="708"/>
        <w:jc w:val="both"/>
      </w:pPr>
      <w:r w:rsidRPr="006F41B9">
        <w:t>1.2.1. Общий водный баланс подачи и реализации воды..……………..16</w:t>
      </w:r>
    </w:p>
    <w:p w:rsidR="006E5478" w:rsidRPr="006F41B9" w:rsidRDefault="006E5478" w:rsidP="006E5478">
      <w:pPr>
        <w:ind w:firstLine="708"/>
        <w:jc w:val="both"/>
      </w:pPr>
      <w:r w:rsidRPr="006F41B9">
        <w:t>1.2.2. Потребители воды на территории поселения..…………………..17</w:t>
      </w:r>
    </w:p>
    <w:p w:rsidR="006E5478" w:rsidRPr="006F41B9" w:rsidRDefault="006E5478" w:rsidP="006E5478">
      <w:pPr>
        <w:ind w:firstLine="708"/>
        <w:jc w:val="both"/>
      </w:pPr>
      <w:r w:rsidRPr="006F41B9">
        <w:t>1.2.2.1. Потребители холодной воды……………………..……………...18</w:t>
      </w:r>
    </w:p>
    <w:p w:rsidR="006E5478" w:rsidRPr="006F41B9" w:rsidRDefault="006E5478" w:rsidP="006E5478">
      <w:pPr>
        <w:ind w:firstLine="708"/>
        <w:jc w:val="both"/>
      </w:pPr>
      <w:r w:rsidRPr="006F41B9">
        <w:t>1.2.2.2. Объемы потребления коммунальных услуг населения  (водоснабжения)……………................................................................................20</w:t>
      </w:r>
    </w:p>
    <w:p w:rsidR="006E5478" w:rsidRPr="006F41B9" w:rsidRDefault="006E5478" w:rsidP="006E5478">
      <w:pPr>
        <w:ind w:firstLine="708"/>
        <w:jc w:val="both"/>
      </w:pPr>
      <w:r w:rsidRPr="006F41B9">
        <w:t>1.2.2.3. Объемы потребления коммунальных услуг населением  по холодному водоснабжению при использовании земельного участка и надворных построек (для полива земельного участка в поливной период, за исключением полива садовых, огородных и дачных земельных участков.)...21</w:t>
      </w:r>
    </w:p>
    <w:p w:rsidR="006E5478" w:rsidRPr="006F41B9" w:rsidRDefault="006E5478" w:rsidP="006E5478">
      <w:pPr>
        <w:ind w:firstLine="708"/>
        <w:jc w:val="both"/>
      </w:pPr>
      <w:r w:rsidRPr="006F41B9">
        <w:t>1.2.2.4. Основные показатели водоснабжения……………………22-23</w:t>
      </w:r>
    </w:p>
    <w:p w:rsidR="006E5478" w:rsidRPr="006F41B9" w:rsidRDefault="006E5478" w:rsidP="006E5478">
      <w:pPr>
        <w:ind w:firstLine="708"/>
        <w:jc w:val="both"/>
      </w:pPr>
      <w:r w:rsidRPr="006F41B9">
        <w:t>1.2.3. Сведения о действующих нормах удельного водопотребления населения и о тарифах на водопотребление…………………………………...24</w:t>
      </w:r>
    </w:p>
    <w:p w:rsidR="006E5478" w:rsidRPr="006F41B9" w:rsidRDefault="006E5478" w:rsidP="006E5478">
      <w:pPr>
        <w:ind w:firstLine="708"/>
        <w:jc w:val="both"/>
      </w:pPr>
      <w:r w:rsidRPr="006F41B9">
        <w:t>1.2.3.1. Тарифы и нормы…………………………………..……………...24</w:t>
      </w:r>
    </w:p>
    <w:p w:rsidR="006E5478" w:rsidRPr="006F41B9" w:rsidRDefault="006E5478" w:rsidP="006E5478">
      <w:pPr>
        <w:ind w:firstLine="708"/>
        <w:jc w:val="both"/>
      </w:pPr>
      <w:r w:rsidRPr="006F41B9">
        <w:t>1.2.3.2.Нормативы……………..………………………………………….25</w:t>
      </w:r>
    </w:p>
    <w:p w:rsidR="006E5478" w:rsidRPr="006F41B9" w:rsidRDefault="006E5478" w:rsidP="006E5478">
      <w:pPr>
        <w:ind w:firstLine="708"/>
        <w:jc w:val="both"/>
      </w:pPr>
      <w:r w:rsidRPr="006F41B9">
        <w:t>1.2.4. Показатели и индикаторы для проведения мониторинга выполнения производственных программ в сфере водоснабжения...…26-31</w:t>
      </w:r>
    </w:p>
    <w:p w:rsidR="006E5478" w:rsidRPr="006F41B9" w:rsidRDefault="006E5478" w:rsidP="006E5478">
      <w:pPr>
        <w:ind w:firstLine="708"/>
        <w:jc w:val="both"/>
      </w:pPr>
      <w:r w:rsidRPr="006F41B9">
        <w:t>1.3. Перспективное потребление коммунальных ресурсов в сфере водоснабжения………………………………………………………………...…32</w:t>
      </w:r>
    </w:p>
    <w:p w:rsidR="006E5478" w:rsidRPr="006F41B9" w:rsidRDefault="006E5478" w:rsidP="006E5478">
      <w:pPr>
        <w:ind w:firstLine="708"/>
        <w:jc w:val="both"/>
      </w:pPr>
      <w:r w:rsidRPr="006F41B9">
        <w:t>1.3.1. Обоснование изменения потребления коммунальных ресурсов..32</w:t>
      </w:r>
    </w:p>
    <w:p w:rsidR="006E5478" w:rsidRPr="006F41B9" w:rsidRDefault="006E5478" w:rsidP="006E5478">
      <w:pPr>
        <w:ind w:firstLine="708"/>
        <w:jc w:val="both"/>
      </w:pPr>
      <w:r w:rsidRPr="006F41B9">
        <w:t xml:space="preserve">1.3.1.1. Увеличение численности населения </w:t>
      </w:r>
      <w:proofErr w:type="spellStart"/>
      <w:r w:rsidRPr="006F41B9">
        <w:t>Ребрихинского</w:t>
      </w:r>
      <w:proofErr w:type="spellEnd"/>
      <w:r w:rsidRPr="006F41B9">
        <w:t xml:space="preserve"> поселения………………………………………………………………………....32</w:t>
      </w:r>
    </w:p>
    <w:p w:rsidR="006E5478" w:rsidRPr="006F41B9" w:rsidRDefault="006E5478" w:rsidP="006E5478">
      <w:pPr>
        <w:jc w:val="center"/>
        <w:rPr>
          <w:b/>
        </w:rPr>
      </w:pPr>
    </w:p>
    <w:p w:rsidR="006E5478" w:rsidRPr="006F41B9" w:rsidRDefault="006E5478" w:rsidP="006E5478">
      <w:pPr>
        <w:jc w:val="center"/>
        <w:rPr>
          <w:b/>
        </w:rPr>
      </w:pPr>
    </w:p>
    <w:p w:rsidR="006E5478" w:rsidRPr="006F41B9" w:rsidRDefault="006E5478" w:rsidP="006E5478">
      <w:pPr>
        <w:jc w:val="center"/>
        <w:rPr>
          <w:b/>
        </w:rPr>
      </w:pPr>
      <w:r w:rsidRPr="006F41B9">
        <w:rPr>
          <w:b/>
        </w:rPr>
        <w:t>Введение</w:t>
      </w:r>
    </w:p>
    <w:p w:rsidR="006E5478" w:rsidRPr="006F41B9" w:rsidRDefault="006E5478" w:rsidP="006E5478">
      <w:pPr>
        <w:jc w:val="center"/>
        <w:rPr>
          <w:b/>
        </w:rPr>
      </w:pPr>
    </w:p>
    <w:p w:rsidR="006E5478" w:rsidRPr="006F41B9" w:rsidRDefault="006E5478" w:rsidP="006E5478">
      <w:pPr>
        <w:jc w:val="center"/>
        <w:rPr>
          <w:b/>
        </w:rPr>
      </w:pPr>
    </w:p>
    <w:p w:rsidR="006E5478" w:rsidRPr="006F41B9" w:rsidRDefault="006E5478" w:rsidP="006E5478">
      <w:pPr>
        <w:ind w:firstLine="708"/>
        <w:jc w:val="both"/>
      </w:pPr>
      <w:r w:rsidRPr="006F41B9">
        <w:t xml:space="preserve">Основой для разработки и реализации схемы водоснабжения в селе </w:t>
      </w:r>
      <w:proofErr w:type="spellStart"/>
      <w:r w:rsidRPr="006F41B9">
        <w:t>Усть-Мосиха</w:t>
      </w:r>
      <w:proofErr w:type="spellEnd"/>
      <w:r w:rsidRPr="006F41B9">
        <w:t xml:space="preserve"> </w:t>
      </w:r>
      <w:proofErr w:type="spellStart"/>
      <w:r w:rsidRPr="006F41B9">
        <w:t>Ребрихинского</w:t>
      </w:r>
      <w:proofErr w:type="spellEnd"/>
      <w:r w:rsidRPr="006F41B9">
        <w:t xml:space="preserve"> района Алтайского края до 2041 г. является  Федеральный закон от 07 декабря </w:t>
      </w:r>
      <w:smartTag w:uri="urn:schemas-microsoft-com:office:smarttags" w:element="metricconverter">
        <w:smartTagPr>
          <w:attr w:name="ProductID" w:val="2011 г"/>
        </w:smartTagPr>
        <w:r w:rsidRPr="006F41B9">
          <w:t>2011 г</w:t>
        </w:r>
      </w:smartTag>
      <w:r w:rsidRPr="006F41B9">
        <w:t>. № 416-ФЗ «О водоснабжении и водоотведении», регулирующий всю систему взаимоотношений в водоснабжении и направленный на обеспечение устойчивого и надежного водоснабжения.</w:t>
      </w:r>
    </w:p>
    <w:p w:rsidR="006E5478" w:rsidRPr="006F41B9" w:rsidRDefault="006E5478" w:rsidP="006E5478">
      <w:pPr>
        <w:ind w:firstLine="708"/>
        <w:jc w:val="both"/>
      </w:pPr>
      <w:r w:rsidRPr="006F41B9">
        <w:t>Технической основой разработки являются:</w:t>
      </w:r>
    </w:p>
    <w:p w:rsidR="006E5478" w:rsidRPr="006F41B9" w:rsidRDefault="006E5478" w:rsidP="006F41B9">
      <w:pPr>
        <w:tabs>
          <w:tab w:val="num" w:pos="1428"/>
        </w:tabs>
        <w:suppressAutoHyphens w:val="0"/>
        <w:ind w:left="1428" w:hanging="360"/>
        <w:jc w:val="both"/>
      </w:pPr>
      <w:r w:rsidRPr="006F41B9">
        <w:t>Генеральный план развития села до 2041 г.</w:t>
      </w:r>
    </w:p>
    <w:p w:rsidR="006E5478" w:rsidRPr="006F41B9" w:rsidRDefault="006E5478" w:rsidP="006E5478">
      <w:pPr>
        <w:ind w:firstLine="708"/>
        <w:jc w:val="both"/>
      </w:pPr>
    </w:p>
    <w:p w:rsidR="006E5478" w:rsidRPr="006F41B9" w:rsidRDefault="006E5478" w:rsidP="006E5478">
      <w:pPr>
        <w:ind w:firstLine="708"/>
        <w:jc w:val="both"/>
      </w:pPr>
    </w:p>
    <w:p w:rsidR="006E5478" w:rsidRPr="006F41B9" w:rsidRDefault="006E5478" w:rsidP="006E5478">
      <w:pPr>
        <w:ind w:firstLine="708"/>
        <w:jc w:val="both"/>
      </w:pPr>
    </w:p>
    <w:p w:rsidR="006E5478" w:rsidRPr="006F41B9" w:rsidRDefault="006E5478" w:rsidP="006E5478">
      <w:pPr>
        <w:ind w:firstLine="708"/>
        <w:jc w:val="both"/>
      </w:pPr>
    </w:p>
    <w:p w:rsidR="006E5478" w:rsidRPr="006F41B9" w:rsidRDefault="006E5478" w:rsidP="006E5478">
      <w:pPr>
        <w:tabs>
          <w:tab w:val="num" w:pos="1428"/>
        </w:tabs>
        <w:suppressAutoHyphens w:val="0"/>
        <w:ind w:left="1428" w:hanging="360"/>
        <w:jc w:val="both"/>
        <w:rPr>
          <w:b/>
        </w:rPr>
      </w:pPr>
      <w:r w:rsidRPr="006F41B9">
        <w:rPr>
          <w:b/>
        </w:rPr>
        <w:t>Водоснабжение</w:t>
      </w:r>
    </w:p>
    <w:p w:rsidR="006E5478" w:rsidRPr="006F41B9" w:rsidRDefault="006E5478" w:rsidP="006E5478">
      <w:pPr>
        <w:jc w:val="both"/>
        <w:rPr>
          <w:b/>
        </w:rPr>
      </w:pPr>
    </w:p>
    <w:p w:rsidR="006E5478" w:rsidRPr="006F41B9" w:rsidRDefault="006E5478" w:rsidP="006E5478">
      <w:pPr>
        <w:jc w:val="both"/>
        <w:rPr>
          <w:b/>
        </w:rPr>
      </w:pPr>
    </w:p>
    <w:p w:rsidR="006E5478" w:rsidRPr="006F41B9" w:rsidRDefault="006E5478" w:rsidP="006E5478">
      <w:pPr>
        <w:numPr>
          <w:ilvl w:val="1"/>
          <w:numId w:val="0"/>
        </w:numPr>
        <w:tabs>
          <w:tab w:val="num" w:pos="1488"/>
        </w:tabs>
        <w:suppressAutoHyphens w:val="0"/>
        <w:ind w:left="1488" w:hanging="420"/>
        <w:jc w:val="both"/>
        <w:rPr>
          <w:b/>
        </w:rPr>
      </w:pPr>
      <w:r w:rsidRPr="006F41B9">
        <w:rPr>
          <w:b/>
        </w:rPr>
        <w:t xml:space="preserve"> Существующее положение в сфере водоснабжения муниципального образования </w:t>
      </w:r>
    </w:p>
    <w:p w:rsidR="006E5478" w:rsidRPr="006F41B9" w:rsidRDefault="006E5478" w:rsidP="006E5478">
      <w:pPr>
        <w:jc w:val="both"/>
        <w:rPr>
          <w:b/>
        </w:rPr>
      </w:pPr>
    </w:p>
    <w:p w:rsidR="006E5478" w:rsidRPr="006F41B9" w:rsidRDefault="006E5478" w:rsidP="006E5478">
      <w:pPr>
        <w:jc w:val="both"/>
        <w:rPr>
          <w:b/>
        </w:rPr>
      </w:pPr>
    </w:p>
    <w:p w:rsidR="006E5478" w:rsidRPr="006F41B9" w:rsidRDefault="006E5478" w:rsidP="006E5478">
      <w:pPr>
        <w:numPr>
          <w:ilvl w:val="2"/>
          <w:numId w:val="0"/>
        </w:numPr>
        <w:tabs>
          <w:tab w:val="num" w:pos="1788"/>
        </w:tabs>
        <w:suppressAutoHyphens w:val="0"/>
        <w:ind w:left="1788" w:hanging="720"/>
        <w:jc w:val="both"/>
        <w:rPr>
          <w:b/>
        </w:rPr>
      </w:pPr>
      <w:r w:rsidRPr="006F41B9">
        <w:rPr>
          <w:b/>
        </w:rPr>
        <w:t xml:space="preserve">Структура системы водоснабжения села </w:t>
      </w:r>
      <w:proofErr w:type="spellStart"/>
      <w:r w:rsidRPr="006F41B9">
        <w:rPr>
          <w:b/>
        </w:rPr>
        <w:t>Усть-Мосиха</w:t>
      </w:r>
      <w:proofErr w:type="spellEnd"/>
    </w:p>
    <w:p w:rsidR="006E5478" w:rsidRPr="006F41B9" w:rsidRDefault="006E5478" w:rsidP="006E5478">
      <w:pPr>
        <w:jc w:val="both"/>
        <w:rPr>
          <w:b/>
        </w:rPr>
      </w:pPr>
    </w:p>
    <w:p w:rsidR="006E5478" w:rsidRPr="006F41B9" w:rsidRDefault="006E5478" w:rsidP="006E5478">
      <w:pPr>
        <w:jc w:val="both"/>
        <w:rPr>
          <w:b/>
        </w:rPr>
      </w:pPr>
    </w:p>
    <w:p w:rsidR="006E5478" w:rsidRPr="006F41B9" w:rsidRDefault="006E5478" w:rsidP="006E5478">
      <w:pPr>
        <w:ind w:firstLine="720"/>
        <w:jc w:val="both"/>
      </w:pPr>
      <w:r w:rsidRPr="006F41B9">
        <w:t xml:space="preserve">На территории муниципального образования </w:t>
      </w:r>
      <w:proofErr w:type="spellStart"/>
      <w:r w:rsidRPr="006F41B9">
        <w:t>Усть-Мосихинский</w:t>
      </w:r>
      <w:proofErr w:type="spellEnd"/>
      <w:r w:rsidRPr="006F41B9">
        <w:t xml:space="preserve"> сельсовет услуги холодного водоснабжения оказывается  МУП «</w:t>
      </w:r>
      <w:proofErr w:type="spellStart"/>
      <w:r w:rsidRPr="006F41B9">
        <w:t>Мосиха</w:t>
      </w:r>
      <w:proofErr w:type="spellEnd"/>
      <w:r w:rsidRPr="006F41B9">
        <w:t>». Система водоснабжения  МУП «</w:t>
      </w:r>
      <w:proofErr w:type="spellStart"/>
      <w:r w:rsidRPr="006F41B9">
        <w:t>Мосиха</w:t>
      </w:r>
      <w:proofErr w:type="spellEnd"/>
      <w:r w:rsidRPr="006F41B9">
        <w:t>» включает в себя две одиночных водозаборные скважины, три водонапорных башни, водопровод протяженностью 25 км разводящих сетей.</w:t>
      </w:r>
    </w:p>
    <w:p w:rsidR="006E5478" w:rsidRPr="006F41B9" w:rsidRDefault="006E5478" w:rsidP="006E5478">
      <w:pPr>
        <w:ind w:firstLine="720"/>
        <w:jc w:val="both"/>
      </w:pPr>
      <w:r w:rsidRPr="006F41B9">
        <w:t>Структура договоров по водоснабжению – прямая, МУ</w:t>
      </w:r>
      <w:proofErr w:type="gramStart"/>
      <w:r w:rsidRPr="006F41B9">
        <w:t>П«</w:t>
      </w:r>
      <w:proofErr w:type="spellStart"/>
      <w:proofErr w:type="gramEnd"/>
      <w:r w:rsidRPr="006F41B9">
        <w:t>Мосиха</w:t>
      </w:r>
      <w:proofErr w:type="spellEnd"/>
      <w:r w:rsidRPr="006F41B9">
        <w:t xml:space="preserve">» заключает договор на оказание слуг с конечным потребителем. </w:t>
      </w:r>
    </w:p>
    <w:p w:rsidR="006E5478" w:rsidRPr="006F41B9" w:rsidRDefault="006E5478" w:rsidP="006E5478">
      <w:pPr>
        <w:ind w:firstLine="720"/>
        <w:jc w:val="both"/>
        <w:rPr>
          <w:color w:val="000000"/>
        </w:rPr>
      </w:pPr>
      <w:r w:rsidRPr="006F41B9">
        <w:rPr>
          <w:color w:val="000000"/>
        </w:rPr>
        <w:t xml:space="preserve">Структура системы водоснабжения села </w:t>
      </w:r>
      <w:proofErr w:type="spellStart"/>
      <w:r w:rsidRPr="006F41B9">
        <w:rPr>
          <w:color w:val="000000"/>
        </w:rPr>
        <w:t>Усть-Мосиха</w:t>
      </w:r>
      <w:proofErr w:type="spellEnd"/>
      <w:r w:rsidRPr="006F41B9">
        <w:rPr>
          <w:color w:val="000000"/>
        </w:rPr>
        <w:t xml:space="preserve">  показана в схеме ниже.</w:t>
      </w:r>
    </w:p>
    <w:p w:rsidR="006E5478" w:rsidRPr="006F41B9" w:rsidRDefault="006E5478" w:rsidP="006E5478">
      <w:pPr>
        <w:ind w:left="1068"/>
        <w:jc w:val="both"/>
      </w:pPr>
      <w:r w:rsidRPr="006F41B9">
        <w:t xml:space="preserve"> </w:t>
      </w:r>
      <w:r w:rsidRPr="006F41B9">
        <w:tab/>
      </w:r>
    </w:p>
    <w:p w:rsidR="006E5478" w:rsidRPr="006F41B9" w:rsidRDefault="006E5478" w:rsidP="006E5478">
      <w:pPr>
        <w:ind w:left="1068"/>
        <w:jc w:val="both"/>
      </w:pPr>
    </w:p>
    <w:p w:rsidR="006E5478" w:rsidRPr="006F41B9" w:rsidRDefault="006E5478" w:rsidP="006E5478">
      <w:pPr>
        <w:ind w:left="1068"/>
        <w:jc w:val="both"/>
      </w:pPr>
    </w:p>
    <w:p w:rsidR="006E5478" w:rsidRPr="006F41B9" w:rsidRDefault="006E5478" w:rsidP="006E5478">
      <w:pPr>
        <w:ind w:left="1068"/>
        <w:jc w:val="both"/>
      </w:pPr>
    </w:p>
    <w:p w:rsidR="006E5478" w:rsidRPr="006F41B9" w:rsidRDefault="006E5478" w:rsidP="006E5478">
      <w:pPr>
        <w:ind w:left="1068"/>
        <w:jc w:val="both"/>
      </w:pPr>
    </w:p>
    <w:p w:rsidR="006E5478" w:rsidRPr="006F41B9" w:rsidRDefault="006E5478" w:rsidP="006E5478">
      <w:pPr>
        <w:ind w:left="1068"/>
        <w:jc w:val="both"/>
      </w:pPr>
    </w:p>
    <w:p w:rsidR="006E5478" w:rsidRPr="006F41B9" w:rsidRDefault="006E5478" w:rsidP="006E5478">
      <w:pPr>
        <w:ind w:left="1068"/>
        <w:jc w:val="both"/>
      </w:pPr>
    </w:p>
    <w:p w:rsidR="006E5478" w:rsidRPr="006F41B9" w:rsidRDefault="006E5478" w:rsidP="006E5478">
      <w:pPr>
        <w:ind w:left="1068"/>
        <w:jc w:val="both"/>
      </w:pPr>
    </w:p>
    <w:p w:rsidR="006E5478" w:rsidRPr="006F41B9" w:rsidRDefault="006E5478" w:rsidP="006E5478">
      <w:pPr>
        <w:ind w:left="1068"/>
        <w:jc w:val="both"/>
      </w:pPr>
    </w:p>
    <w:p w:rsidR="006E5478" w:rsidRPr="006F41B9" w:rsidRDefault="006E5478" w:rsidP="006E5478">
      <w:pPr>
        <w:ind w:left="1068"/>
        <w:jc w:val="both"/>
      </w:pPr>
    </w:p>
    <w:p w:rsidR="006E5478" w:rsidRPr="006F41B9" w:rsidRDefault="006E5478" w:rsidP="006E5478">
      <w:pPr>
        <w:ind w:left="1068"/>
        <w:jc w:val="both"/>
      </w:pPr>
    </w:p>
    <w:p w:rsidR="006E5478" w:rsidRPr="006F41B9" w:rsidRDefault="006E5478" w:rsidP="006E5478">
      <w:pPr>
        <w:ind w:left="1068"/>
        <w:jc w:val="both"/>
      </w:pPr>
    </w:p>
    <w:p w:rsidR="006E5478" w:rsidRPr="006F41B9" w:rsidRDefault="006E5478" w:rsidP="006E5478">
      <w:pPr>
        <w:ind w:left="1068"/>
        <w:jc w:val="both"/>
      </w:pPr>
    </w:p>
    <w:p w:rsidR="006E5478" w:rsidRPr="006F41B9" w:rsidRDefault="006E5478" w:rsidP="006E5478">
      <w:pPr>
        <w:ind w:left="1068"/>
        <w:jc w:val="both"/>
      </w:pPr>
    </w:p>
    <w:p w:rsidR="006E5478" w:rsidRPr="006F41B9" w:rsidRDefault="006E5478" w:rsidP="006E5478">
      <w:pPr>
        <w:ind w:left="1068"/>
        <w:jc w:val="both"/>
      </w:pPr>
    </w:p>
    <w:p w:rsidR="006E5478" w:rsidRPr="006F41B9" w:rsidRDefault="006E5478" w:rsidP="006E5478">
      <w:pPr>
        <w:ind w:left="1068"/>
        <w:jc w:val="both"/>
      </w:pPr>
    </w:p>
    <w:p w:rsidR="006E5478" w:rsidRPr="006F41B9" w:rsidRDefault="006E5478" w:rsidP="006E5478">
      <w:pPr>
        <w:ind w:left="1068"/>
        <w:jc w:val="both"/>
      </w:pPr>
    </w:p>
    <w:p w:rsidR="006E5478" w:rsidRDefault="006E5478" w:rsidP="006E5478">
      <w:pPr>
        <w:ind w:left="1068"/>
        <w:jc w:val="both"/>
        <w:rPr>
          <w:sz w:val="28"/>
          <w:szCs w:val="28"/>
        </w:rPr>
        <w:sectPr w:rsidR="006E5478" w:rsidSect="006E5478">
          <w:footerReference w:type="even" r:id="rId18"/>
          <w:footerReference w:type="default" r:id="rId19"/>
          <w:pgSz w:w="11906" w:h="16838"/>
          <w:pgMar w:top="1134" w:right="850" w:bottom="1134" w:left="1701" w:header="708" w:footer="708" w:gutter="0"/>
          <w:cols w:space="708"/>
          <w:titlePg/>
          <w:docGrid w:linePitch="360"/>
        </w:sectPr>
      </w:pPr>
    </w:p>
    <w:p w:rsidR="006E5478" w:rsidRDefault="006E5478" w:rsidP="006E5478">
      <w:pPr>
        <w:ind w:left="1068"/>
        <w:jc w:val="both"/>
        <w:rPr>
          <w:sz w:val="28"/>
          <w:szCs w:val="28"/>
        </w:rPr>
        <w:sectPr w:rsidR="006E5478" w:rsidSect="006E5478">
          <w:pgSz w:w="16838" w:h="11906" w:orient="landscape"/>
          <w:pgMar w:top="1701" w:right="1134" w:bottom="851" w:left="1134" w:header="709" w:footer="709" w:gutter="0"/>
          <w:cols w:space="708"/>
          <w:docGrid w:linePitch="360"/>
        </w:sectPr>
      </w:pPr>
      <w:r>
        <w:rPr>
          <w:noProof/>
          <w:lang w:eastAsia="ru-RU"/>
        </w:rPr>
        <w:lastRenderedPageBreak/>
        <w:drawing>
          <wp:anchor distT="0" distB="0" distL="114300" distR="114300" simplePos="0" relativeHeight="251669504" behindDoc="1" locked="0" layoutInCell="1" allowOverlap="1">
            <wp:simplePos x="0" y="0"/>
            <wp:positionH relativeFrom="column">
              <wp:posOffset>183515</wp:posOffset>
            </wp:positionH>
            <wp:positionV relativeFrom="paragraph">
              <wp:posOffset>-770255</wp:posOffset>
            </wp:positionV>
            <wp:extent cx="7935595" cy="6901815"/>
            <wp:effectExtent l="19050" t="0" r="8255" b="0"/>
            <wp:wrapNone/>
            <wp:docPr id="4" name="Рисунок 4" descr="1690782993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690782993777"/>
                    <pic:cNvPicPr>
                      <a:picLocks noChangeAspect="1" noChangeArrowheads="1"/>
                    </pic:cNvPicPr>
                  </pic:nvPicPr>
                  <pic:blipFill>
                    <a:blip r:embed="rId20" cstate="email">
                      <a:lum contrast="20000"/>
                    </a:blip>
                    <a:srcRect/>
                    <a:stretch>
                      <a:fillRect/>
                    </a:stretch>
                  </pic:blipFill>
                  <pic:spPr bwMode="auto">
                    <a:xfrm>
                      <a:off x="0" y="0"/>
                      <a:ext cx="7935595" cy="6901815"/>
                    </a:xfrm>
                    <a:prstGeom prst="rect">
                      <a:avLst/>
                    </a:prstGeom>
                    <a:noFill/>
                    <a:ln w="9525">
                      <a:noFill/>
                      <a:miter lim="800000"/>
                      <a:headEnd/>
                      <a:tailEnd/>
                    </a:ln>
                  </pic:spPr>
                </pic:pic>
              </a:graphicData>
            </a:graphic>
          </wp:anchor>
        </w:drawing>
      </w:r>
    </w:p>
    <w:p w:rsidR="006E5478" w:rsidRPr="006F41B9" w:rsidRDefault="006E5478" w:rsidP="006E5478">
      <w:pPr>
        <w:ind w:firstLine="1068"/>
        <w:jc w:val="both"/>
      </w:pPr>
      <w:r w:rsidRPr="006F41B9">
        <w:lastRenderedPageBreak/>
        <w:t xml:space="preserve">Структура систем водоснабжения с. </w:t>
      </w:r>
      <w:proofErr w:type="spellStart"/>
      <w:r w:rsidRPr="006F41B9">
        <w:t>Усть-Мосиха</w:t>
      </w:r>
      <w:proofErr w:type="spellEnd"/>
      <w:r w:rsidRPr="006F41B9">
        <w:t xml:space="preserve"> состоит из следующих элементов:</w:t>
      </w:r>
    </w:p>
    <w:p w:rsidR="006E5478" w:rsidRPr="006F41B9" w:rsidRDefault="006E5478" w:rsidP="006E5478">
      <w:pPr>
        <w:tabs>
          <w:tab w:val="num" w:pos="1428"/>
        </w:tabs>
        <w:suppressAutoHyphens w:val="0"/>
        <w:ind w:left="1428" w:hanging="360"/>
        <w:jc w:val="both"/>
      </w:pPr>
      <w:r w:rsidRPr="006F41B9">
        <w:t>Водозаборных сооружений (подземного типа);</w:t>
      </w:r>
    </w:p>
    <w:p w:rsidR="006E5478" w:rsidRPr="006F41B9" w:rsidRDefault="006E5478" w:rsidP="006E5478">
      <w:pPr>
        <w:tabs>
          <w:tab w:val="num" w:pos="1428"/>
        </w:tabs>
        <w:suppressAutoHyphens w:val="0"/>
        <w:ind w:left="1428" w:hanging="360"/>
        <w:jc w:val="both"/>
      </w:pPr>
      <w:r w:rsidRPr="006F41B9">
        <w:t>Напорных баков, накапливающих и регулирующих запас воды;</w:t>
      </w:r>
    </w:p>
    <w:p w:rsidR="006E5478" w:rsidRPr="006F41B9" w:rsidRDefault="006E5478" w:rsidP="006E5478">
      <w:pPr>
        <w:tabs>
          <w:tab w:val="num" w:pos="0"/>
        </w:tabs>
        <w:suppressAutoHyphens w:val="0"/>
        <w:ind w:firstLine="1068"/>
        <w:jc w:val="both"/>
      </w:pPr>
      <w:r w:rsidRPr="006F41B9">
        <w:t>Сети распределительных трубопроводов, обеспечивающих транспортирование воды от напорных баков до потребителей.</w:t>
      </w:r>
    </w:p>
    <w:p w:rsidR="006E5478" w:rsidRPr="006F41B9" w:rsidRDefault="006E5478" w:rsidP="006E5478">
      <w:pPr>
        <w:jc w:val="both"/>
      </w:pPr>
    </w:p>
    <w:p w:rsidR="006E5478" w:rsidRPr="006F41B9" w:rsidRDefault="006E5478" w:rsidP="006E5478">
      <w:pPr>
        <w:numPr>
          <w:ilvl w:val="2"/>
          <w:numId w:val="0"/>
        </w:numPr>
        <w:tabs>
          <w:tab w:val="num" w:pos="1788"/>
        </w:tabs>
        <w:suppressAutoHyphens w:val="0"/>
        <w:ind w:left="1788" w:hanging="720"/>
        <w:jc w:val="center"/>
        <w:rPr>
          <w:b/>
        </w:rPr>
      </w:pPr>
      <w:r w:rsidRPr="006F41B9">
        <w:rPr>
          <w:b/>
        </w:rPr>
        <w:t>Описание состояния существующих источников водоснабжения и водозаборных сооружений</w:t>
      </w:r>
    </w:p>
    <w:p w:rsidR="006E5478" w:rsidRPr="006F41B9" w:rsidRDefault="006E5478" w:rsidP="006E5478">
      <w:pPr>
        <w:ind w:left="1068"/>
        <w:rPr>
          <w:b/>
        </w:rPr>
      </w:pPr>
    </w:p>
    <w:p w:rsidR="006E5478" w:rsidRPr="006F41B9" w:rsidRDefault="006E5478" w:rsidP="006E5478">
      <w:pPr>
        <w:ind w:firstLine="720"/>
        <w:jc w:val="both"/>
      </w:pPr>
      <w:proofErr w:type="gramStart"/>
      <w:r w:rsidRPr="006F41B9">
        <w:t xml:space="preserve">В настоящее время источником водоснабжения с. </w:t>
      </w:r>
      <w:proofErr w:type="spellStart"/>
      <w:r w:rsidRPr="006F41B9">
        <w:t>Усть-Мосиха</w:t>
      </w:r>
      <w:proofErr w:type="spellEnd"/>
      <w:r w:rsidRPr="006F41B9">
        <w:t xml:space="preserve"> служат подземные воды неогеновых отложений (</w:t>
      </w:r>
      <w:proofErr w:type="spellStart"/>
      <w:r w:rsidRPr="006F41B9">
        <w:t>верхнемиоценовый-нижнеплиоценовый</w:t>
      </w:r>
      <w:proofErr w:type="spellEnd"/>
      <w:r w:rsidRPr="006F41B9">
        <w:t>) (</w:t>
      </w:r>
      <w:r w:rsidRPr="006F41B9">
        <w:rPr>
          <w:lang w:val="en-US"/>
        </w:rPr>
        <w:t>N</w:t>
      </w:r>
      <w:r w:rsidRPr="006F41B9">
        <w:rPr>
          <w:vertAlign w:val="subscript"/>
        </w:rPr>
        <w:t>1</w:t>
      </w:r>
      <w:r w:rsidRPr="006F41B9">
        <w:rPr>
          <w:vertAlign w:val="superscript"/>
        </w:rPr>
        <w:t>3</w:t>
      </w:r>
      <w:r w:rsidRPr="006F41B9">
        <w:t xml:space="preserve"> – </w:t>
      </w:r>
      <w:r w:rsidRPr="006F41B9">
        <w:rPr>
          <w:lang w:val="en-US"/>
        </w:rPr>
        <w:t>N</w:t>
      </w:r>
      <w:r w:rsidRPr="006F41B9">
        <w:rPr>
          <w:vertAlign w:val="subscript"/>
        </w:rPr>
        <w:t>2</w:t>
      </w:r>
      <w:r w:rsidRPr="006F41B9">
        <w:rPr>
          <w:vertAlign w:val="superscript"/>
        </w:rPr>
        <w:t>1</w:t>
      </w:r>
      <w:r w:rsidRPr="006F41B9">
        <w:t xml:space="preserve">), </w:t>
      </w:r>
      <w:proofErr w:type="spellStart"/>
      <w:r w:rsidRPr="006F41B9">
        <w:t>средне-верхнеменоценовый</w:t>
      </w:r>
      <w:proofErr w:type="spellEnd"/>
      <w:r w:rsidRPr="006F41B9">
        <w:t>) (</w:t>
      </w:r>
      <w:r w:rsidRPr="006F41B9">
        <w:rPr>
          <w:lang w:val="en-US"/>
        </w:rPr>
        <w:t>N</w:t>
      </w:r>
      <w:r w:rsidRPr="006F41B9">
        <w:rPr>
          <w:vertAlign w:val="subscript"/>
        </w:rPr>
        <w:t>1</w:t>
      </w:r>
      <w:r w:rsidRPr="006F41B9">
        <w:rPr>
          <w:vertAlign w:val="superscript"/>
        </w:rPr>
        <w:t>2-3</w:t>
      </w:r>
      <w:r w:rsidRPr="006F41B9">
        <w:t>) водоносные горизонты).</w:t>
      </w:r>
      <w:proofErr w:type="gramEnd"/>
    </w:p>
    <w:p w:rsidR="006E5478" w:rsidRPr="006F41B9" w:rsidRDefault="006E5478" w:rsidP="006E5478">
      <w:pPr>
        <w:ind w:firstLine="720"/>
        <w:jc w:val="both"/>
      </w:pPr>
      <w:r w:rsidRPr="006F41B9">
        <w:t>Подземные воды эксплуатируются водозаборной скважиной.</w:t>
      </w:r>
    </w:p>
    <w:p w:rsidR="006E5478" w:rsidRPr="006F41B9" w:rsidRDefault="006E5478" w:rsidP="006E5478">
      <w:pPr>
        <w:ind w:firstLine="720"/>
        <w:jc w:val="both"/>
      </w:pPr>
      <w:r w:rsidRPr="006F41B9">
        <w:t>Вода из водозаборных скважин подается в водонапорную башню, затем в разводящую сеть водопровода.</w:t>
      </w:r>
    </w:p>
    <w:p w:rsidR="006E5478" w:rsidRPr="006F41B9" w:rsidRDefault="006E5478" w:rsidP="006E5478">
      <w:pPr>
        <w:ind w:firstLine="708"/>
        <w:jc w:val="both"/>
      </w:pPr>
      <w:r w:rsidRPr="006F41B9">
        <w:t>Данные лабораторных анализов воды из скважин представлены  в таблице ниже.</w:t>
      </w:r>
    </w:p>
    <w:p w:rsidR="006E5478" w:rsidRPr="006F41B9" w:rsidRDefault="006E5478" w:rsidP="006E5478">
      <w:pPr>
        <w:spacing w:line="360" w:lineRule="auto"/>
        <w:jc w:val="both"/>
        <w:rPr>
          <w:vertAlign w:val="superscript"/>
        </w:rPr>
      </w:pPr>
    </w:p>
    <w:p w:rsidR="006E5478" w:rsidRDefault="006E5478" w:rsidP="006E5478">
      <w:pPr>
        <w:spacing w:line="360" w:lineRule="auto"/>
        <w:ind w:left="1068"/>
        <w:jc w:val="both"/>
        <w:rPr>
          <w:sz w:val="28"/>
          <w:szCs w:val="28"/>
        </w:rPr>
      </w:pPr>
    </w:p>
    <w:p w:rsidR="006E5478" w:rsidRDefault="006E5478" w:rsidP="006E5478">
      <w:pPr>
        <w:spacing w:line="360" w:lineRule="auto"/>
        <w:ind w:left="1068"/>
        <w:jc w:val="both"/>
        <w:rPr>
          <w:sz w:val="28"/>
          <w:szCs w:val="28"/>
        </w:rPr>
      </w:pPr>
    </w:p>
    <w:p w:rsidR="006E5478" w:rsidRDefault="006E5478" w:rsidP="006E5478">
      <w:pPr>
        <w:ind w:left="1068"/>
        <w:jc w:val="both"/>
        <w:rPr>
          <w:sz w:val="28"/>
          <w:szCs w:val="28"/>
        </w:rPr>
      </w:pPr>
    </w:p>
    <w:p w:rsidR="006E5478" w:rsidRDefault="006E5478" w:rsidP="006E5478">
      <w:pPr>
        <w:ind w:left="1068"/>
        <w:jc w:val="both"/>
        <w:rPr>
          <w:sz w:val="28"/>
          <w:szCs w:val="28"/>
        </w:rPr>
      </w:pPr>
    </w:p>
    <w:p w:rsidR="006E5478" w:rsidRDefault="006E5478" w:rsidP="006E5478">
      <w:pPr>
        <w:ind w:left="1068"/>
        <w:jc w:val="both"/>
        <w:rPr>
          <w:sz w:val="28"/>
          <w:szCs w:val="28"/>
        </w:rPr>
      </w:pPr>
    </w:p>
    <w:p w:rsidR="006E5478" w:rsidRDefault="006E5478" w:rsidP="006E5478">
      <w:pPr>
        <w:ind w:left="1068"/>
        <w:jc w:val="both"/>
        <w:rPr>
          <w:sz w:val="28"/>
          <w:szCs w:val="28"/>
        </w:rPr>
      </w:pPr>
    </w:p>
    <w:p w:rsidR="006E5478" w:rsidRDefault="006E5478" w:rsidP="006E5478">
      <w:pPr>
        <w:ind w:left="1068"/>
        <w:jc w:val="both"/>
        <w:rPr>
          <w:sz w:val="28"/>
          <w:szCs w:val="28"/>
        </w:rPr>
      </w:pPr>
    </w:p>
    <w:p w:rsidR="006E5478" w:rsidRDefault="006E5478" w:rsidP="006E5478">
      <w:pPr>
        <w:ind w:left="1068"/>
        <w:jc w:val="both"/>
        <w:rPr>
          <w:sz w:val="28"/>
          <w:szCs w:val="28"/>
        </w:rPr>
      </w:pPr>
    </w:p>
    <w:p w:rsidR="006E5478" w:rsidRDefault="006E5478" w:rsidP="006E5478">
      <w:pPr>
        <w:ind w:left="1068"/>
        <w:jc w:val="both"/>
        <w:rPr>
          <w:sz w:val="28"/>
          <w:szCs w:val="28"/>
        </w:rPr>
      </w:pPr>
    </w:p>
    <w:p w:rsidR="006E5478" w:rsidRDefault="006E5478" w:rsidP="006E5478">
      <w:pPr>
        <w:ind w:left="1068"/>
        <w:jc w:val="both"/>
        <w:rPr>
          <w:sz w:val="28"/>
          <w:szCs w:val="28"/>
        </w:rPr>
      </w:pPr>
    </w:p>
    <w:p w:rsidR="006E5478" w:rsidRDefault="006E5478" w:rsidP="006E5478">
      <w:pPr>
        <w:jc w:val="both"/>
        <w:rPr>
          <w:b/>
          <w:sz w:val="28"/>
          <w:szCs w:val="28"/>
        </w:rPr>
        <w:sectPr w:rsidR="006E5478">
          <w:pgSz w:w="11906" w:h="16838"/>
          <w:pgMar w:top="1134" w:right="850" w:bottom="1134" w:left="1701" w:header="708" w:footer="708" w:gutter="0"/>
          <w:cols w:space="708"/>
          <w:docGrid w:linePitch="360"/>
        </w:sectPr>
      </w:pPr>
    </w:p>
    <w:p w:rsidR="006E5478" w:rsidRPr="006F41B9" w:rsidRDefault="006E5478" w:rsidP="006E5478">
      <w:pPr>
        <w:jc w:val="both"/>
        <w:rPr>
          <w:b/>
        </w:rPr>
      </w:pPr>
      <w:r>
        <w:rPr>
          <w:b/>
          <w:sz w:val="28"/>
          <w:szCs w:val="28"/>
        </w:rPr>
        <w:lastRenderedPageBreak/>
        <w:tab/>
      </w:r>
      <w:r w:rsidRPr="006F41B9">
        <w:rPr>
          <w:b/>
        </w:rPr>
        <w:t>Таблица 1. Данные лабораторных анализов  воды из скважин</w:t>
      </w:r>
    </w:p>
    <w:p w:rsidR="006E5478" w:rsidRPr="006F41B9" w:rsidRDefault="006E5478" w:rsidP="006E5478">
      <w:pPr>
        <w:jc w:val="both"/>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880"/>
        <w:gridCol w:w="2700"/>
        <w:gridCol w:w="3240"/>
      </w:tblGrid>
      <w:tr w:rsidR="006E5478" w:rsidRPr="006F41B9" w:rsidTr="006E5478">
        <w:trPr>
          <w:gridAfter w:val="1"/>
          <w:wAfter w:w="3240" w:type="dxa"/>
          <w:trHeight w:val="322"/>
        </w:trPr>
        <w:tc>
          <w:tcPr>
            <w:tcW w:w="828" w:type="dxa"/>
            <w:vMerge w:val="restart"/>
          </w:tcPr>
          <w:p w:rsidR="006E5478" w:rsidRPr="006F41B9" w:rsidRDefault="006E5478" w:rsidP="006E5478">
            <w:pPr>
              <w:jc w:val="center"/>
            </w:pPr>
            <w:r w:rsidRPr="006F41B9">
              <w:t xml:space="preserve">№ </w:t>
            </w:r>
            <w:proofErr w:type="spellStart"/>
            <w:proofErr w:type="gramStart"/>
            <w:r w:rsidRPr="006F41B9">
              <w:t>п</w:t>
            </w:r>
            <w:proofErr w:type="spellEnd"/>
            <w:proofErr w:type="gramEnd"/>
            <w:r w:rsidRPr="006F41B9">
              <w:t>/</w:t>
            </w:r>
            <w:proofErr w:type="spellStart"/>
            <w:r w:rsidRPr="006F41B9">
              <w:t>п</w:t>
            </w:r>
            <w:proofErr w:type="spellEnd"/>
          </w:p>
        </w:tc>
        <w:tc>
          <w:tcPr>
            <w:tcW w:w="2880" w:type="dxa"/>
            <w:vMerge w:val="restart"/>
          </w:tcPr>
          <w:p w:rsidR="006E5478" w:rsidRPr="006F41B9" w:rsidRDefault="006E5478" w:rsidP="006E5478">
            <w:pPr>
              <w:jc w:val="center"/>
            </w:pPr>
            <w:r w:rsidRPr="006F41B9">
              <w:t>Показатель состава</w:t>
            </w:r>
          </w:p>
        </w:tc>
        <w:tc>
          <w:tcPr>
            <w:tcW w:w="2700" w:type="dxa"/>
            <w:vMerge w:val="restart"/>
          </w:tcPr>
          <w:p w:rsidR="006E5478" w:rsidRPr="006F41B9" w:rsidRDefault="006E5478" w:rsidP="006E5478">
            <w:pPr>
              <w:jc w:val="center"/>
            </w:pPr>
            <w:r w:rsidRPr="006F41B9">
              <w:t>Единица измерения</w:t>
            </w:r>
          </w:p>
        </w:tc>
      </w:tr>
      <w:tr w:rsidR="006E5478" w:rsidRPr="006F41B9" w:rsidTr="006E5478">
        <w:tc>
          <w:tcPr>
            <w:tcW w:w="828" w:type="dxa"/>
            <w:vMerge/>
          </w:tcPr>
          <w:p w:rsidR="006E5478" w:rsidRPr="006F41B9" w:rsidRDefault="006E5478" w:rsidP="006E5478">
            <w:pPr>
              <w:jc w:val="both"/>
            </w:pPr>
          </w:p>
        </w:tc>
        <w:tc>
          <w:tcPr>
            <w:tcW w:w="2880" w:type="dxa"/>
            <w:vMerge/>
          </w:tcPr>
          <w:p w:rsidR="006E5478" w:rsidRPr="006F41B9" w:rsidRDefault="006E5478" w:rsidP="006E5478">
            <w:pPr>
              <w:jc w:val="both"/>
            </w:pPr>
          </w:p>
        </w:tc>
        <w:tc>
          <w:tcPr>
            <w:tcW w:w="2700" w:type="dxa"/>
            <w:vMerge/>
          </w:tcPr>
          <w:p w:rsidR="006E5478" w:rsidRPr="006F41B9" w:rsidRDefault="006E5478" w:rsidP="006E5478">
            <w:pPr>
              <w:jc w:val="both"/>
            </w:pPr>
          </w:p>
        </w:tc>
        <w:tc>
          <w:tcPr>
            <w:tcW w:w="3240" w:type="dxa"/>
            <w:vAlign w:val="center"/>
          </w:tcPr>
          <w:p w:rsidR="006E5478" w:rsidRPr="006F41B9" w:rsidRDefault="006E5478" w:rsidP="006E5478">
            <w:pPr>
              <w:jc w:val="center"/>
              <w:rPr>
                <w:vertAlign w:val="superscript"/>
              </w:rPr>
            </w:pPr>
            <w:r w:rsidRPr="006F41B9">
              <w:t>Скважина № 1**</w:t>
            </w:r>
          </w:p>
        </w:tc>
      </w:tr>
      <w:tr w:rsidR="006E5478" w:rsidRPr="006F41B9" w:rsidTr="006E5478">
        <w:tc>
          <w:tcPr>
            <w:tcW w:w="828" w:type="dxa"/>
          </w:tcPr>
          <w:p w:rsidR="006E5478" w:rsidRPr="006F41B9" w:rsidRDefault="006E5478" w:rsidP="006E5478">
            <w:pPr>
              <w:jc w:val="center"/>
            </w:pPr>
            <w:r w:rsidRPr="006F41B9">
              <w:t>1.</w:t>
            </w:r>
          </w:p>
        </w:tc>
        <w:tc>
          <w:tcPr>
            <w:tcW w:w="2880" w:type="dxa"/>
          </w:tcPr>
          <w:p w:rsidR="006E5478" w:rsidRPr="006F41B9" w:rsidRDefault="006E5478" w:rsidP="006E5478">
            <w:pPr>
              <w:jc w:val="center"/>
            </w:pPr>
            <w:r w:rsidRPr="006F41B9">
              <w:t>Цинк</w:t>
            </w:r>
          </w:p>
        </w:tc>
        <w:tc>
          <w:tcPr>
            <w:tcW w:w="2700" w:type="dxa"/>
          </w:tcPr>
          <w:p w:rsidR="006E5478" w:rsidRPr="006F41B9" w:rsidRDefault="006E5478" w:rsidP="006E5478">
            <w:pPr>
              <w:jc w:val="center"/>
              <w:rPr>
                <w:vertAlign w:val="superscript"/>
              </w:rPr>
            </w:pPr>
            <w:r w:rsidRPr="006F41B9">
              <w:t>мг/дм</w:t>
            </w:r>
            <w:r w:rsidRPr="006F41B9">
              <w:rPr>
                <w:vertAlign w:val="superscript"/>
              </w:rPr>
              <w:t>3</w:t>
            </w:r>
          </w:p>
        </w:tc>
        <w:tc>
          <w:tcPr>
            <w:tcW w:w="3240" w:type="dxa"/>
          </w:tcPr>
          <w:p w:rsidR="006E5478" w:rsidRPr="006F41B9" w:rsidRDefault="006E5478" w:rsidP="006E5478">
            <w:pPr>
              <w:jc w:val="center"/>
            </w:pPr>
            <w:r w:rsidRPr="006F41B9">
              <w:t>менее 0,00050</w:t>
            </w:r>
          </w:p>
        </w:tc>
      </w:tr>
      <w:tr w:rsidR="006E5478" w:rsidRPr="006F41B9" w:rsidTr="006E5478">
        <w:tc>
          <w:tcPr>
            <w:tcW w:w="828" w:type="dxa"/>
          </w:tcPr>
          <w:p w:rsidR="006E5478" w:rsidRPr="006F41B9" w:rsidRDefault="006E5478" w:rsidP="006E5478">
            <w:pPr>
              <w:jc w:val="center"/>
            </w:pPr>
            <w:r w:rsidRPr="006F41B9">
              <w:t>2.</w:t>
            </w:r>
          </w:p>
        </w:tc>
        <w:tc>
          <w:tcPr>
            <w:tcW w:w="2880" w:type="dxa"/>
          </w:tcPr>
          <w:p w:rsidR="006E5478" w:rsidRPr="006F41B9" w:rsidRDefault="006E5478" w:rsidP="006E5478">
            <w:pPr>
              <w:jc w:val="center"/>
            </w:pPr>
            <w:r w:rsidRPr="006F41B9">
              <w:t>Медь</w:t>
            </w:r>
          </w:p>
        </w:tc>
        <w:tc>
          <w:tcPr>
            <w:tcW w:w="2700" w:type="dxa"/>
          </w:tcPr>
          <w:p w:rsidR="006E5478" w:rsidRPr="006F41B9" w:rsidRDefault="006E5478" w:rsidP="006E5478">
            <w:pPr>
              <w:jc w:val="center"/>
            </w:pPr>
            <w:r w:rsidRPr="006F41B9">
              <w:t>мг/дм</w:t>
            </w:r>
            <w:r w:rsidRPr="006F41B9">
              <w:rPr>
                <w:vertAlign w:val="superscript"/>
              </w:rPr>
              <w:t>3</w:t>
            </w:r>
          </w:p>
        </w:tc>
        <w:tc>
          <w:tcPr>
            <w:tcW w:w="3240" w:type="dxa"/>
          </w:tcPr>
          <w:p w:rsidR="006E5478" w:rsidRPr="006F41B9" w:rsidRDefault="006E5478" w:rsidP="006E5478">
            <w:pPr>
              <w:jc w:val="center"/>
            </w:pPr>
            <w:r w:rsidRPr="006F41B9">
              <w:t>менее 0,0050</w:t>
            </w:r>
          </w:p>
        </w:tc>
      </w:tr>
      <w:tr w:rsidR="006E5478" w:rsidRPr="006F41B9" w:rsidTr="006E5478">
        <w:tc>
          <w:tcPr>
            <w:tcW w:w="828" w:type="dxa"/>
          </w:tcPr>
          <w:p w:rsidR="006E5478" w:rsidRPr="006F41B9" w:rsidRDefault="006E5478" w:rsidP="006E5478">
            <w:pPr>
              <w:jc w:val="center"/>
            </w:pPr>
            <w:r w:rsidRPr="006F41B9">
              <w:t>3.</w:t>
            </w:r>
          </w:p>
        </w:tc>
        <w:tc>
          <w:tcPr>
            <w:tcW w:w="2880" w:type="dxa"/>
          </w:tcPr>
          <w:p w:rsidR="006E5478" w:rsidRPr="006F41B9" w:rsidRDefault="006E5478" w:rsidP="006E5478">
            <w:pPr>
              <w:jc w:val="center"/>
            </w:pPr>
            <w:r w:rsidRPr="006F41B9">
              <w:t>Свинец</w:t>
            </w:r>
          </w:p>
        </w:tc>
        <w:tc>
          <w:tcPr>
            <w:tcW w:w="2700" w:type="dxa"/>
          </w:tcPr>
          <w:p w:rsidR="006E5478" w:rsidRPr="006F41B9" w:rsidRDefault="006E5478" w:rsidP="006E5478">
            <w:pPr>
              <w:jc w:val="center"/>
            </w:pPr>
            <w:r w:rsidRPr="006F41B9">
              <w:t>мг/дм</w:t>
            </w:r>
            <w:r w:rsidRPr="006F41B9">
              <w:rPr>
                <w:vertAlign w:val="superscript"/>
              </w:rPr>
              <w:t>3</w:t>
            </w:r>
          </w:p>
        </w:tc>
        <w:tc>
          <w:tcPr>
            <w:tcW w:w="3240" w:type="dxa"/>
          </w:tcPr>
          <w:p w:rsidR="006E5478" w:rsidRPr="006F41B9" w:rsidRDefault="006E5478" w:rsidP="006E5478">
            <w:pPr>
              <w:jc w:val="center"/>
            </w:pPr>
            <w:r w:rsidRPr="006F41B9">
              <w:t>менее 0,00010</w:t>
            </w:r>
          </w:p>
        </w:tc>
      </w:tr>
      <w:tr w:rsidR="006E5478" w:rsidRPr="006F41B9" w:rsidTr="006E5478">
        <w:tc>
          <w:tcPr>
            <w:tcW w:w="828" w:type="dxa"/>
          </w:tcPr>
          <w:p w:rsidR="006E5478" w:rsidRPr="006F41B9" w:rsidRDefault="006E5478" w:rsidP="006E5478">
            <w:pPr>
              <w:jc w:val="center"/>
            </w:pPr>
            <w:r w:rsidRPr="006F41B9">
              <w:t>4.</w:t>
            </w:r>
          </w:p>
        </w:tc>
        <w:tc>
          <w:tcPr>
            <w:tcW w:w="2880" w:type="dxa"/>
          </w:tcPr>
          <w:p w:rsidR="006E5478" w:rsidRPr="006F41B9" w:rsidRDefault="006E5478" w:rsidP="006E5478">
            <w:pPr>
              <w:jc w:val="center"/>
            </w:pPr>
            <w:r w:rsidRPr="006F41B9">
              <w:t>Кадмий</w:t>
            </w:r>
          </w:p>
        </w:tc>
        <w:tc>
          <w:tcPr>
            <w:tcW w:w="2700" w:type="dxa"/>
          </w:tcPr>
          <w:p w:rsidR="006E5478" w:rsidRPr="006F41B9" w:rsidRDefault="006E5478" w:rsidP="006E5478">
            <w:pPr>
              <w:jc w:val="center"/>
            </w:pPr>
            <w:r w:rsidRPr="006F41B9">
              <w:t>мг/дм</w:t>
            </w:r>
            <w:r w:rsidRPr="006F41B9">
              <w:rPr>
                <w:vertAlign w:val="superscript"/>
              </w:rPr>
              <w:t>3</w:t>
            </w:r>
          </w:p>
        </w:tc>
        <w:tc>
          <w:tcPr>
            <w:tcW w:w="3240" w:type="dxa"/>
          </w:tcPr>
          <w:p w:rsidR="006E5478" w:rsidRPr="006F41B9" w:rsidRDefault="006E5478" w:rsidP="006E5478">
            <w:pPr>
              <w:jc w:val="center"/>
            </w:pPr>
            <w:r w:rsidRPr="006F41B9">
              <w:t>менее 0,00010</w:t>
            </w:r>
          </w:p>
        </w:tc>
      </w:tr>
      <w:tr w:rsidR="006E5478" w:rsidRPr="006F41B9" w:rsidTr="006E5478">
        <w:tc>
          <w:tcPr>
            <w:tcW w:w="828" w:type="dxa"/>
          </w:tcPr>
          <w:p w:rsidR="006E5478" w:rsidRPr="006F41B9" w:rsidRDefault="006E5478" w:rsidP="006E5478">
            <w:pPr>
              <w:jc w:val="center"/>
            </w:pPr>
            <w:r w:rsidRPr="006F41B9">
              <w:t>5.</w:t>
            </w:r>
          </w:p>
        </w:tc>
        <w:tc>
          <w:tcPr>
            <w:tcW w:w="2880" w:type="dxa"/>
          </w:tcPr>
          <w:p w:rsidR="006E5478" w:rsidRPr="006F41B9" w:rsidRDefault="006E5478" w:rsidP="006E5478">
            <w:pPr>
              <w:jc w:val="center"/>
            </w:pPr>
            <w:r w:rsidRPr="006F41B9">
              <w:t>Мышьяк</w:t>
            </w:r>
          </w:p>
        </w:tc>
        <w:tc>
          <w:tcPr>
            <w:tcW w:w="2700" w:type="dxa"/>
          </w:tcPr>
          <w:p w:rsidR="006E5478" w:rsidRPr="006F41B9" w:rsidRDefault="006E5478" w:rsidP="006E5478">
            <w:pPr>
              <w:jc w:val="center"/>
            </w:pPr>
            <w:r w:rsidRPr="006F41B9">
              <w:t>мг/дм</w:t>
            </w:r>
            <w:r w:rsidRPr="006F41B9">
              <w:rPr>
                <w:vertAlign w:val="superscript"/>
              </w:rPr>
              <w:t>3</w:t>
            </w:r>
          </w:p>
        </w:tc>
        <w:tc>
          <w:tcPr>
            <w:tcW w:w="3240" w:type="dxa"/>
          </w:tcPr>
          <w:p w:rsidR="006E5478" w:rsidRPr="006F41B9" w:rsidRDefault="006E5478" w:rsidP="006E5478">
            <w:r w:rsidRPr="006F41B9">
              <w:t xml:space="preserve">          менее 0,0010</w:t>
            </w:r>
          </w:p>
        </w:tc>
      </w:tr>
      <w:tr w:rsidR="006E5478" w:rsidRPr="006F41B9" w:rsidTr="006E5478">
        <w:tc>
          <w:tcPr>
            <w:tcW w:w="828" w:type="dxa"/>
          </w:tcPr>
          <w:p w:rsidR="006E5478" w:rsidRPr="006F41B9" w:rsidRDefault="006E5478" w:rsidP="006E5478">
            <w:pPr>
              <w:jc w:val="center"/>
            </w:pPr>
            <w:r w:rsidRPr="006F41B9">
              <w:t>6.</w:t>
            </w:r>
          </w:p>
        </w:tc>
        <w:tc>
          <w:tcPr>
            <w:tcW w:w="2880" w:type="dxa"/>
          </w:tcPr>
          <w:p w:rsidR="006E5478" w:rsidRPr="006F41B9" w:rsidRDefault="006E5478" w:rsidP="006E5478">
            <w:pPr>
              <w:jc w:val="center"/>
            </w:pPr>
            <w:r w:rsidRPr="006F41B9">
              <w:t>Ртуть</w:t>
            </w:r>
          </w:p>
        </w:tc>
        <w:tc>
          <w:tcPr>
            <w:tcW w:w="2700" w:type="dxa"/>
          </w:tcPr>
          <w:p w:rsidR="006E5478" w:rsidRPr="006F41B9" w:rsidRDefault="006E5478" w:rsidP="006E5478">
            <w:pPr>
              <w:jc w:val="center"/>
            </w:pPr>
            <w:r w:rsidRPr="006F41B9">
              <w:t>мг/дм</w:t>
            </w:r>
            <w:r w:rsidRPr="006F41B9">
              <w:rPr>
                <w:vertAlign w:val="superscript"/>
              </w:rPr>
              <w:t>3</w:t>
            </w:r>
          </w:p>
        </w:tc>
        <w:tc>
          <w:tcPr>
            <w:tcW w:w="3240" w:type="dxa"/>
          </w:tcPr>
          <w:p w:rsidR="006E5478" w:rsidRPr="006F41B9" w:rsidRDefault="006E5478" w:rsidP="006E5478">
            <w:pPr>
              <w:jc w:val="center"/>
            </w:pPr>
            <w:r w:rsidRPr="006F41B9">
              <w:t>менее 0,00005</w:t>
            </w:r>
          </w:p>
        </w:tc>
      </w:tr>
      <w:tr w:rsidR="006E5478" w:rsidRPr="006F41B9" w:rsidTr="006E5478">
        <w:tc>
          <w:tcPr>
            <w:tcW w:w="828" w:type="dxa"/>
          </w:tcPr>
          <w:p w:rsidR="006E5478" w:rsidRPr="006F41B9" w:rsidRDefault="006E5478" w:rsidP="006E5478">
            <w:pPr>
              <w:jc w:val="center"/>
            </w:pPr>
            <w:r w:rsidRPr="006F41B9">
              <w:t>7.</w:t>
            </w:r>
          </w:p>
        </w:tc>
        <w:tc>
          <w:tcPr>
            <w:tcW w:w="2880" w:type="dxa"/>
          </w:tcPr>
          <w:p w:rsidR="006E5478" w:rsidRPr="006F41B9" w:rsidRDefault="006E5478" w:rsidP="006E5478">
            <w:pPr>
              <w:jc w:val="center"/>
            </w:pPr>
            <w:r w:rsidRPr="006F41B9">
              <w:t>Мутность</w:t>
            </w:r>
          </w:p>
        </w:tc>
        <w:tc>
          <w:tcPr>
            <w:tcW w:w="2700" w:type="dxa"/>
          </w:tcPr>
          <w:p w:rsidR="006E5478" w:rsidRPr="006F41B9" w:rsidRDefault="006E5478" w:rsidP="006E5478">
            <w:pPr>
              <w:jc w:val="center"/>
            </w:pPr>
            <w:r w:rsidRPr="006F41B9">
              <w:t>мг/дм</w:t>
            </w:r>
            <w:r w:rsidRPr="006F41B9">
              <w:rPr>
                <w:vertAlign w:val="superscript"/>
              </w:rPr>
              <w:t>3</w:t>
            </w:r>
          </w:p>
        </w:tc>
        <w:tc>
          <w:tcPr>
            <w:tcW w:w="3240" w:type="dxa"/>
          </w:tcPr>
          <w:p w:rsidR="006E5478" w:rsidRPr="006F41B9" w:rsidRDefault="006E5478" w:rsidP="006E5478">
            <w:pPr>
              <w:jc w:val="center"/>
            </w:pPr>
            <w:r w:rsidRPr="006F41B9">
              <w:t>1,4</w:t>
            </w:r>
          </w:p>
        </w:tc>
      </w:tr>
      <w:tr w:rsidR="006E5478" w:rsidRPr="006F41B9" w:rsidTr="006E5478">
        <w:tc>
          <w:tcPr>
            <w:tcW w:w="828" w:type="dxa"/>
          </w:tcPr>
          <w:p w:rsidR="006E5478" w:rsidRPr="006F41B9" w:rsidRDefault="006E5478" w:rsidP="006E5478">
            <w:pPr>
              <w:jc w:val="center"/>
            </w:pPr>
            <w:r w:rsidRPr="006F41B9">
              <w:t>8.</w:t>
            </w:r>
          </w:p>
        </w:tc>
        <w:tc>
          <w:tcPr>
            <w:tcW w:w="2880" w:type="dxa"/>
          </w:tcPr>
          <w:p w:rsidR="006E5478" w:rsidRPr="006F41B9" w:rsidRDefault="006E5478" w:rsidP="006E5478">
            <w:pPr>
              <w:jc w:val="center"/>
            </w:pPr>
            <w:r w:rsidRPr="006F41B9">
              <w:t>Цветность</w:t>
            </w:r>
          </w:p>
        </w:tc>
        <w:tc>
          <w:tcPr>
            <w:tcW w:w="2700" w:type="dxa"/>
          </w:tcPr>
          <w:p w:rsidR="006E5478" w:rsidRPr="006F41B9" w:rsidRDefault="006E5478" w:rsidP="006E5478">
            <w:pPr>
              <w:jc w:val="center"/>
            </w:pPr>
            <w:r w:rsidRPr="006F41B9">
              <w:t>град</w:t>
            </w:r>
          </w:p>
        </w:tc>
        <w:tc>
          <w:tcPr>
            <w:tcW w:w="3240" w:type="dxa"/>
          </w:tcPr>
          <w:p w:rsidR="006E5478" w:rsidRPr="006F41B9" w:rsidRDefault="006E5478" w:rsidP="006E5478">
            <w:pPr>
              <w:jc w:val="center"/>
            </w:pPr>
            <w:r w:rsidRPr="006F41B9">
              <w:t>9,4</w:t>
            </w:r>
          </w:p>
        </w:tc>
      </w:tr>
      <w:tr w:rsidR="006E5478" w:rsidRPr="006F41B9" w:rsidTr="006E5478">
        <w:tc>
          <w:tcPr>
            <w:tcW w:w="828" w:type="dxa"/>
          </w:tcPr>
          <w:p w:rsidR="006E5478" w:rsidRPr="006F41B9" w:rsidRDefault="006E5478" w:rsidP="006E5478">
            <w:pPr>
              <w:jc w:val="center"/>
            </w:pPr>
            <w:r w:rsidRPr="006F41B9">
              <w:t>9.</w:t>
            </w:r>
          </w:p>
        </w:tc>
        <w:tc>
          <w:tcPr>
            <w:tcW w:w="2880" w:type="dxa"/>
          </w:tcPr>
          <w:p w:rsidR="006E5478" w:rsidRPr="006F41B9" w:rsidRDefault="006E5478" w:rsidP="006E5478">
            <w:pPr>
              <w:jc w:val="center"/>
            </w:pPr>
            <w:r w:rsidRPr="006F41B9">
              <w:t>Привкус</w:t>
            </w:r>
          </w:p>
        </w:tc>
        <w:tc>
          <w:tcPr>
            <w:tcW w:w="2700" w:type="dxa"/>
          </w:tcPr>
          <w:p w:rsidR="006E5478" w:rsidRPr="006F41B9" w:rsidRDefault="006E5478" w:rsidP="006E5478">
            <w:pPr>
              <w:jc w:val="center"/>
            </w:pPr>
            <w:r w:rsidRPr="006F41B9">
              <w:t>балл</w:t>
            </w:r>
          </w:p>
        </w:tc>
        <w:tc>
          <w:tcPr>
            <w:tcW w:w="3240" w:type="dxa"/>
          </w:tcPr>
          <w:p w:rsidR="006E5478" w:rsidRPr="006F41B9" w:rsidRDefault="006E5478" w:rsidP="006E5478">
            <w:pPr>
              <w:jc w:val="center"/>
            </w:pPr>
            <w:r w:rsidRPr="006F41B9">
              <w:t>0</w:t>
            </w:r>
          </w:p>
        </w:tc>
      </w:tr>
    </w:tbl>
    <w:p w:rsidR="006E5478" w:rsidRPr="006F41B9" w:rsidRDefault="006E5478" w:rsidP="006E5478">
      <w:pPr>
        <w:ind w:firstLine="1068"/>
        <w:jc w:val="both"/>
      </w:pPr>
    </w:p>
    <w:p w:rsidR="006E5478" w:rsidRPr="006F41B9" w:rsidRDefault="006E5478" w:rsidP="006E5478">
      <w:pPr>
        <w:ind w:firstLine="1068"/>
        <w:jc w:val="both"/>
      </w:pPr>
    </w:p>
    <w:p w:rsidR="006E5478" w:rsidRPr="006F41B9" w:rsidRDefault="006E5478" w:rsidP="006E5478">
      <w:pPr>
        <w:ind w:firstLine="1068"/>
        <w:jc w:val="both"/>
      </w:pPr>
      <w:r w:rsidRPr="006F41B9">
        <w:t xml:space="preserve">* Данные представлены на основании сведений о составе питьевых вод за 2022 год. Аккредитованный испытательный лабораторный центр Федеральной службы по надзоры в сфере защиты прав потребителей и благополучия человека Филиал Федерального государственного учреждения здравоохранения «Центр гигиены и эпидемиологии в Алтайском крае </w:t>
      </w:r>
      <w:proofErr w:type="gramStart"/>
      <w:r w:rsidRPr="006F41B9">
        <w:t>в</w:t>
      </w:r>
      <w:proofErr w:type="gramEnd"/>
      <w:r w:rsidRPr="006F41B9">
        <w:t xml:space="preserve"> </w:t>
      </w:r>
      <w:proofErr w:type="gramStart"/>
      <w:r w:rsidRPr="006F41B9">
        <w:t>Павловском</w:t>
      </w:r>
      <w:proofErr w:type="gramEnd"/>
      <w:r w:rsidRPr="006F41B9">
        <w:t xml:space="preserve">, </w:t>
      </w:r>
      <w:proofErr w:type="spellStart"/>
      <w:r w:rsidRPr="006F41B9">
        <w:t>Ребрихинском</w:t>
      </w:r>
      <w:proofErr w:type="spellEnd"/>
      <w:r w:rsidRPr="006F41B9">
        <w:t xml:space="preserve"> и </w:t>
      </w:r>
      <w:proofErr w:type="spellStart"/>
      <w:r w:rsidRPr="006F41B9">
        <w:t>Шелаболихинском</w:t>
      </w:r>
      <w:proofErr w:type="spellEnd"/>
      <w:r w:rsidRPr="006F41B9">
        <w:t xml:space="preserve"> районах» </w:t>
      </w:r>
    </w:p>
    <w:p w:rsidR="006E5478" w:rsidRPr="006F41B9" w:rsidRDefault="006E5478" w:rsidP="006E5478">
      <w:pPr>
        <w:ind w:left="1068"/>
        <w:jc w:val="both"/>
      </w:pPr>
    </w:p>
    <w:p w:rsidR="006E5478" w:rsidRPr="006F41B9" w:rsidRDefault="006E5478" w:rsidP="006E5478">
      <w:pPr>
        <w:ind w:firstLine="1068"/>
        <w:jc w:val="both"/>
        <w:sectPr w:rsidR="006E5478" w:rsidRPr="006F41B9" w:rsidSect="006E5478">
          <w:pgSz w:w="16838" w:h="11906" w:orient="landscape"/>
          <w:pgMar w:top="1701" w:right="1134" w:bottom="851" w:left="1134" w:header="709" w:footer="709" w:gutter="0"/>
          <w:cols w:space="708"/>
          <w:docGrid w:linePitch="360"/>
        </w:sectPr>
      </w:pPr>
      <w:r w:rsidRPr="006F41B9">
        <w:t xml:space="preserve">**  Данные представлены на основании сведений о составе питьевых вод за 2022 год. Аккредитованный испытательный лабораторный центр Министерства здравоохранения и </w:t>
      </w:r>
      <w:proofErr w:type="spellStart"/>
      <w:r w:rsidRPr="006F41B9">
        <w:t>соцразвития</w:t>
      </w:r>
      <w:proofErr w:type="spellEnd"/>
      <w:r w:rsidRPr="006F41B9">
        <w:t xml:space="preserve"> Российской Федерации  Федеральное государственное учреждение здравоохранения Центр гигиены и эпидемиологии в Алтайском крае</w:t>
      </w:r>
    </w:p>
    <w:p w:rsidR="006E5478" w:rsidRPr="006F41B9" w:rsidRDefault="006E5478" w:rsidP="006E5478">
      <w:pPr>
        <w:ind w:firstLine="900"/>
        <w:jc w:val="both"/>
      </w:pPr>
      <w:r w:rsidRPr="006F41B9">
        <w:lastRenderedPageBreak/>
        <w:t xml:space="preserve">Подземные воды пресные, с сухим остатком от 0,29 до 0,74 г/л. По химическому составу  сульфатно-гидрокарбонатные </w:t>
      </w:r>
      <w:proofErr w:type="spellStart"/>
      <w:r w:rsidRPr="006F41B9">
        <w:t>магниева-натриевые</w:t>
      </w:r>
      <w:proofErr w:type="spellEnd"/>
      <w:r w:rsidRPr="006F41B9">
        <w:t xml:space="preserve">. Сухой остаток 0,74-0,79 г/л. Общая жесткость 5,53-5,7 </w:t>
      </w:r>
      <w:proofErr w:type="spellStart"/>
      <w:r w:rsidRPr="006F41B9">
        <w:t>мг-экв</w:t>
      </w:r>
      <w:proofErr w:type="spellEnd"/>
      <w:r w:rsidRPr="006F41B9">
        <w:t>/л.</w:t>
      </w:r>
    </w:p>
    <w:p w:rsidR="006E5478" w:rsidRPr="006F41B9" w:rsidRDefault="006E5478" w:rsidP="006E5478">
      <w:pPr>
        <w:ind w:firstLine="900"/>
        <w:jc w:val="both"/>
      </w:pPr>
      <w:proofErr w:type="spellStart"/>
      <w:r w:rsidRPr="006F41B9">
        <w:t>Микрокомпонентный</w:t>
      </w:r>
      <w:proofErr w:type="spellEnd"/>
      <w:r w:rsidRPr="006F41B9">
        <w:t xml:space="preserve"> состав подземных вод характеризуются устойчивым  составом, содержания основных загрязняющих веществ не превышает ПДК. В то же вовремя в подземных водах отличается повышенное содержание железа и марганца. Это связано с природными процессами и характерно для вод горизонта на всей площади  </w:t>
      </w:r>
      <w:proofErr w:type="spellStart"/>
      <w:r w:rsidRPr="006F41B9">
        <w:t>Верхне</w:t>
      </w:r>
      <w:proofErr w:type="spellEnd"/>
      <w:r w:rsidRPr="006F41B9">
        <w:t xml:space="preserve"> - Обского артезианского бассейна.</w:t>
      </w:r>
    </w:p>
    <w:p w:rsidR="006E5478" w:rsidRPr="006F41B9" w:rsidRDefault="006E5478" w:rsidP="006E5478">
      <w:pPr>
        <w:ind w:firstLine="900"/>
        <w:jc w:val="both"/>
      </w:pPr>
      <w:r w:rsidRPr="006F41B9">
        <w:t xml:space="preserve">В </w:t>
      </w:r>
      <w:proofErr w:type="spellStart"/>
      <w:r w:rsidRPr="006F41B9">
        <w:t>соответсвии</w:t>
      </w:r>
      <w:proofErr w:type="spellEnd"/>
      <w:r w:rsidRPr="006F41B9">
        <w:t xml:space="preserve"> с гидрогеологическим районированием территория находится в краевой зоне </w:t>
      </w:r>
      <w:proofErr w:type="spellStart"/>
      <w:r w:rsidRPr="006F41B9">
        <w:t>Западно-Сибирского</w:t>
      </w:r>
      <w:proofErr w:type="spellEnd"/>
      <w:r w:rsidRPr="006F41B9">
        <w:t xml:space="preserve"> сложного бассейна пластовых вод (</w:t>
      </w:r>
      <w:proofErr w:type="spellStart"/>
      <w:r w:rsidRPr="006F41B9">
        <w:t>Кулундинский</w:t>
      </w:r>
      <w:proofErr w:type="spellEnd"/>
      <w:r w:rsidRPr="006F41B9">
        <w:t xml:space="preserve"> район, </w:t>
      </w:r>
      <w:proofErr w:type="spellStart"/>
      <w:r w:rsidRPr="006F41B9">
        <w:t>Барнаульский</w:t>
      </w:r>
      <w:proofErr w:type="spellEnd"/>
      <w:r w:rsidRPr="006F41B9">
        <w:t xml:space="preserve"> подрайон).</w:t>
      </w:r>
    </w:p>
    <w:p w:rsidR="006E5478" w:rsidRPr="006F41B9" w:rsidRDefault="006E5478" w:rsidP="006E5478">
      <w:pPr>
        <w:ind w:firstLine="900"/>
        <w:jc w:val="both"/>
      </w:pPr>
      <w:r w:rsidRPr="006F41B9">
        <w:t xml:space="preserve">Гидрогеологические условия района определяются приуроченностью его к </w:t>
      </w:r>
      <w:proofErr w:type="spellStart"/>
      <w:r w:rsidRPr="006F41B9">
        <w:t>Усть-Мосихинскому</w:t>
      </w:r>
      <w:proofErr w:type="spellEnd"/>
      <w:r w:rsidRPr="006F41B9">
        <w:t xml:space="preserve"> месторождению подземных вод (МПВ). </w:t>
      </w:r>
    </w:p>
    <w:p w:rsidR="006E5478" w:rsidRPr="006F41B9" w:rsidRDefault="006E5478" w:rsidP="006E5478">
      <w:pPr>
        <w:ind w:firstLine="900"/>
        <w:jc w:val="both"/>
      </w:pPr>
      <w:r w:rsidRPr="006F41B9">
        <w:t xml:space="preserve">Проектная мощность месторождения составляет </w:t>
      </w:r>
      <w:smartTag w:uri="urn:schemas-microsoft-com:office:smarttags" w:element="metricconverter">
        <w:smartTagPr>
          <w:attr w:name="ProductID" w:val="6 000 м3"/>
        </w:smartTagPr>
        <w:r w:rsidRPr="006F41B9">
          <w:t>6 000 м</w:t>
        </w:r>
        <w:r w:rsidRPr="006F41B9">
          <w:rPr>
            <w:vertAlign w:val="superscript"/>
          </w:rPr>
          <w:t>3</w:t>
        </w:r>
      </w:smartTag>
      <w:r w:rsidRPr="006F41B9">
        <w:t xml:space="preserve"> /</w:t>
      </w:r>
      <w:proofErr w:type="spellStart"/>
      <w:r w:rsidRPr="006F41B9">
        <w:t>сут</w:t>
      </w:r>
      <w:proofErr w:type="spellEnd"/>
      <w:r w:rsidRPr="006F41B9">
        <w:t>.</w:t>
      </w:r>
    </w:p>
    <w:p w:rsidR="006E5478" w:rsidRPr="006F41B9" w:rsidRDefault="006E5478" w:rsidP="006E5478">
      <w:pPr>
        <w:ind w:firstLine="900"/>
        <w:jc w:val="both"/>
      </w:pPr>
      <w:r w:rsidRPr="006F41B9">
        <w:t xml:space="preserve">Качества подземных вод для хозяйственно-питьевого водоснабжения соответствует требованиям Сан </w:t>
      </w:r>
      <w:proofErr w:type="spellStart"/>
      <w:r w:rsidRPr="006F41B9">
        <w:t>ПиН</w:t>
      </w:r>
      <w:proofErr w:type="spellEnd"/>
      <w:r w:rsidRPr="006F41B9">
        <w:t xml:space="preserve"> 2.1.4.1074-01 «Питьевая вода». Химический состав подземных вод постоянен, содержание макро и микрокомпонентов, бактериологическое состояние соответствует нормам.</w:t>
      </w:r>
    </w:p>
    <w:p w:rsidR="006E5478" w:rsidRPr="006F41B9" w:rsidRDefault="006E5478" w:rsidP="006E5478">
      <w:pPr>
        <w:ind w:firstLine="900"/>
        <w:jc w:val="both"/>
      </w:pPr>
      <w:r w:rsidRPr="006F41B9">
        <w:t xml:space="preserve">Все разведанные и эксплуатируемые водоносные горизонты обладают </w:t>
      </w:r>
      <w:proofErr w:type="gramStart"/>
      <w:r w:rsidRPr="006F41B9">
        <w:t>высокой</w:t>
      </w:r>
      <w:proofErr w:type="gramEnd"/>
      <w:r w:rsidRPr="006F41B9">
        <w:t xml:space="preserve"> </w:t>
      </w:r>
      <w:proofErr w:type="spellStart"/>
      <w:r w:rsidRPr="006F41B9">
        <w:t>водообильностью</w:t>
      </w:r>
      <w:proofErr w:type="spellEnd"/>
      <w:r w:rsidRPr="006F41B9">
        <w:t xml:space="preserve">. </w:t>
      </w:r>
    </w:p>
    <w:p w:rsidR="006E5478" w:rsidRPr="006F41B9" w:rsidRDefault="006E5478" w:rsidP="006E5478">
      <w:pPr>
        <w:ind w:firstLine="900"/>
        <w:jc w:val="both"/>
      </w:pPr>
      <w:proofErr w:type="gramStart"/>
      <w:r w:rsidRPr="006F41B9">
        <w:t>Учтенный</w:t>
      </w:r>
      <w:proofErr w:type="gramEnd"/>
      <w:r w:rsidRPr="006F41B9">
        <w:t xml:space="preserve"> современный </w:t>
      </w:r>
      <w:proofErr w:type="spellStart"/>
      <w:r w:rsidRPr="006F41B9">
        <w:t>водоотбор</w:t>
      </w:r>
      <w:proofErr w:type="spellEnd"/>
      <w:r w:rsidRPr="006F41B9">
        <w:t xml:space="preserve"> по с. </w:t>
      </w:r>
      <w:proofErr w:type="spellStart"/>
      <w:r w:rsidRPr="006F41B9">
        <w:t>Усть-Мосиха</w:t>
      </w:r>
      <w:proofErr w:type="spellEnd"/>
      <w:r w:rsidRPr="006F41B9">
        <w:t xml:space="preserve"> составляет лишь 14% или седьмую часть от разведанных запасов </w:t>
      </w:r>
      <w:proofErr w:type="spellStart"/>
      <w:r w:rsidRPr="006F41B9">
        <w:t>Усть-Мосихинского</w:t>
      </w:r>
      <w:proofErr w:type="spellEnd"/>
      <w:r w:rsidRPr="006F41B9">
        <w:t xml:space="preserve"> месторождения.</w:t>
      </w:r>
    </w:p>
    <w:p w:rsidR="006E5478" w:rsidRPr="006F41B9" w:rsidRDefault="006E5478" w:rsidP="006E5478">
      <w:pPr>
        <w:ind w:left="1068" w:firstLine="348"/>
        <w:jc w:val="both"/>
      </w:pPr>
    </w:p>
    <w:p w:rsidR="006E5478" w:rsidRPr="006F41B9" w:rsidRDefault="006E5478" w:rsidP="006E5478">
      <w:pPr>
        <w:ind w:left="1068" w:firstLine="348"/>
        <w:jc w:val="both"/>
      </w:pPr>
    </w:p>
    <w:p w:rsidR="006E5478" w:rsidRPr="006F41B9" w:rsidRDefault="006E5478" w:rsidP="006E5478">
      <w:pPr>
        <w:ind w:left="1068" w:firstLine="348"/>
        <w:jc w:val="both"/>
      </w:pPr>
    </w:p>
    <w:p w:rsidR="006E5478" w:rsidRPr="006F41B9" w:rsidRDefault="006E5478" w:rsidP="006E5478">
      <w:pPr>
        <w:ind w:left="1068" w:firstLine="348"/>
        <w:jc w:val="both"/>
      </w:pPr>
    </w:p>
    <w:p w:rsidR="006E5478" w:rsidRPr="006F41B9" w:rsidRDefault="006E5478" w:rsidP="006E5478">
      <w:pPr>
        <w:ind w:left="1068" w:firstLine="348"/>
        <w:jc w:val="both"/>
      </w:pPr>
    </w:p>
    <w:p w:rsidR="006E5478" w:rsidRPr="006F41B9" w:rsidRDefault="006E5478" w:rsidP="006E5478">
      <w:pPr>
        <w:ind w:left="1068" w:firstLine="348"/>
        <w:jc w:val="both"/>
        <w:sectPr w:rsidR="006E5478" w:rsidRPr="006F41B9">
          <w:pgSz w:w="11906" w:h="16838"/>
          <w:pgMar w:top="1134" w:right="850" w:bottom="1134" w:left="1701" w:header="708" w:footer="708" w:gutter="0"/>
          <w:cols w:space="708"/>
          <w:docGrid w:linePitch="360"/>
        </w:sectPr>
      </w:pPr>
    </w:p>
    <w:p w:rsidR="006E5478" w:rsidRPr="006F41B9" w:rsidRDefault="006E5478" w:rsidP="006E5478">
      <w:pPr>
        <w:shd w:val="clear" w:color="auto" w:fill="FFFFFF"/>
        <w:spacing w:after="120"/>
        <w:ind w:right="74" w:firstLine="573"/>
        <w:jc w:val="center"/>
        <w:rPr>
          <w:b/>
        </w:rPr>
      </w:pPr>
      <w:r w:rsidRPr="006F41B9">
        <w:rPr>
          <w:b/>
        </w:rPr>
        <w:lastRenderedPageBreak/>
        <w:t>Характеристика водозаборных сооружений</w:t>
      </w:r>
    </w:p>
    <w:p w:rsidR="006E5478" w:rsidRPr="006F41B9" w:rsidRDefault="006E5478" w:rsidP="006E5478">
      <w:pPr>
        <w:shd w:val="clear" w:color="auto" w:fill="FFFFFF"/>
        <w:spacing w:after="120"/>
        <w:ind w:right="74" w:firstLine="573"/>
        <w:jc w:val="center"/>
        <w:rPr>
          <w:b/>
        </w:rPr>
      </w:pPr>
    </w:p>
    <w:tbl>
      <w:tblPr>
        <w:tblW w:w="149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3060"/>
        <w:gridCol w:w="3240"/>
        <w:gridCol w:w="2160"/>
        <w:gridCol w:w="2160"/>
        <w:gridCol w:w="3034"/>
      </w:tblGrid>
      <w:tr w:rsidR="006E5478" w:rsidRPr="006F41B9" w:rsidTr="006E5478">
        <w:tc>
          <w:tcPr>
            <w:tcW w:w="1260" w:type="dxa"/>
            <w:vAlign w:val="center"/>
          </w:tcPr>
          <w:p w:rsidR="006E5478" w:rsidRPr="006F41B9" w:rsidRDefault="006E5478" w:rsidP="006E5478">
            <w:pPr>
              <w:ind w:left="-108" w:right="-108"/>
              <w:jc w:val="center"/>
              <w:rPr>
                <w:b/>
              </w:rPr>
            </w:pPr>
            <w:r w:rsidRPr="006F41B9">
              <w:rPr>
                <w:b/>
              </w:rPr>
              <w:t xml:space="preserve">№ </w:t>
            </w:r>
            <w:proofErr w:type="spellStart"/>
            <w:proofErr w:type="gramStart"/>
            <w:r w:rsidRPr="006F41B9">
              <w:rPr>
                <w:b/>
              </w:rPr>
              <w:t>п</w:t>
            </w:r>
            <w:proofErr w:type="spellEnd"/>
            <w:proofErr w:type="gramEnd"/>
            <w:r w:rsidRPr="006F41B9">
              <w:rPr>
                <w:b/>
              </w:rPr>
              <w:t>/</w:t>
            </w:r>
            <w:proofErr w:type="spellStart"/>
            <w:r w:rsidRPr="006F41B9">
              <w:rPr>
                <w:b/>
              </w:rPr>
              <w:t>п</w:t>
            </w:r>
            <w:proofErr w:type="spellEnd"/>
          </w:p>
        </w:tc>
        <w:tc>
          <w:tcPr>
            <w:tcW w:w="3060" w:type="dxa"/>
            <w:vAlign w:val="center"/>
          </w:tcPr>
          <w:p w:rsidR="006E5478" w:rsidRPr="006F41B9" w:rsidRDefault="006E5478" w:rsidP="006E5478">
            <w:pPr>
              <w:ind w:left="-108" w:right="-108"/>
              <w:jc w:val="center"/>
              <w:rPr>
                <w:b/>
              </w:rPr>
            </w:pPr>
            <w:r w:rsidRPr="006F41B9">
              <w:rPr>
                <w:b/>
              </w:rPr>
              <w:t>Наименование объектов водоснабжения</w:t>
            </w:r>
          </w:p>
        </w:tc>
        <w:tc>
          <w:tcPr>
            <w:tcW w:w="3240" w:type="dxa"/>
            <w:vAlign w:val="center"/>
          </w:tcPr>
          <w:p w:rsidR="006E5478" w:rsidRPr="006F41B9" w:rsidRDefault="006E5478" w:rsidP="006E5478">
            <w:pPr>
              <w:ind w:left="-108" w:right="-108"/>
              <w:jc w:val="center"/>
              <w:rPr>
                <w:b/>
              </w:rPr>
            </w:pPr>
            <w:r w:rsidRPr="006F41B9">
              <w:rPr>
                <w:b/>
              </w:rPr>
              <w:t>Местоположение</w:t>
            </w:r>
          </w:p>
        </w:tc>
        <w:tc>
          <w:tcPr>
            <w:tcW w:w="2160" w:type="dxa"/>
            <w:vAlign w:val="center"/>
          </w:tcPr>
          <w:p w:rsidR="006E5478" w:rsidRPr="006F41B9" w:rsidRDefault="006E5478" w:rsidP="006E5478">
            <w:pPr>
              <w:ind w:left="-108" w:right="-108"/>
              <w:jc w:val="center"/>
              <w:rPr>
                <w:b/>
              </w:rPr>
            </w:pPr>
            <w:r w:rsidRPr="006F41B9">
              <w:rPr>
                <w:b/>
              </w:rPr>
              <w:t>Марка насоса</w:t>
            </w:r>
          </w:p>
        </w:tc>
        <w:tc>
          <w:tcPr>
            <w:tcW w:w="2160" w:type="dxa"/>
            <w:vAlign w:val="center"/>
          </w:tcPr>
          <w:p w:rsidR="006E5478" w:rsidRPr="006F41B9" w:rsidRDefault="006E5478" w:rsidP="006E5478">
            <w:pPr>
              <w:ind w:left="-108" w:right="-108"/>
              <w:jc w:val="center"/>
              <w:rPr>
                <w:b/>
              </w:rPr>
            </w:pPr>
            <w:r w:rsidRPr="006F41B9">
              <w:rPr>
                <w:b/>
              </w:rPr>
              <w:t>Процент износа, %</w:t>
            </w:r>
          </w:p>
        </w:tc>
        <w:tc>
          <w:tcPr>
            <w:tcW w:w="3034" w:type="dxa"/>
            <w:vAlign w:val="center"/>
          </w:tcPr>
          <w:p w:rsidR="006E5478" w:rsidRPr="006F41B9" w:rsidRDefault="006E5478" w:rsidP="006E5478">
            <w:pPr>
              <w:ind w:left="-108" w:right="-108"/>
              <w:jc w:val="center"/>
              <w:rPr>
                <w:b/>
              </w:rPr>
            </w:pPr>
            <w:r w:rsidRPr="006F41B9">
              <w:rPr>
                <w:b/>
              </w:rPr>
              <w:t>Объем водонапорной башни, м</w:t>
            </w:r>
            <w:r w:rsidRPr="006F41B9">
              <w:rPr>
                <w:b/>
                <w:vertAlign w:val="superscript"/>
              </w:rPr>
              <w:t>3</w:t>
            </w:r>
          </w:p>
        </w:tc>
      </w:tr>
      <w:tr w:rsidR="006E5478" w:rsidRPr="006F41B9" w:rsidTr="006E5478">
        <w:tc>
          <w:tcPr>
            <w:tcW w:w="1260" w:type="dxa"/>
            <w:vAlign w:val="center"/>
          </w:tcPr>
          <w:p w:rsidR="006E5478" w:rsidRPr="006F41B9" w:rsidRDefault="006E5478" w:rsidP="006E5478">
            <w:pPr>
              <w:ind w:left="-108" w:right="-108"/>
              <w:jc w:val="center"/>
            </w:pPr>
            <w:r w:rsidRPr="006F41B9">
              <w:t>1</w:t>
            </w:r>
          </w:p>
        </w:tc>
        <w:tc>
          <w:tcPr>
            <w:tcW w:w="3060" w:type="dxa"/>
            <w:vAlign w:val="center"/>
          </w:tcPr>
          <w:p w:rsidR="006E5478" w:rsidRPr="006F41B9" w:rsidRDefault="006E5478" w:rsidP="006E5478">
            <w:pPr>
              <w:ind w:left="-108" w:right="-108"/>
              <w:jc w:val="center"/>
            </w:pPr>
            <w:r w:rsidRPr="006F41B9">
              <w:t xml:space="preserve">Скважина № К120/67 </w:t>
            </w:r>
          </w:p>
        </w:tc>
        <w:tc>
          <w:tcPr>
            <w:tcW w:w="3240" w:type="dxa"/>
            <w:vAlign w:val="center"/>
          </w:tcPr>
          <w:p w:rsidR="006E5478" w:rsidRPr="006F41B9" w:rsidRDefault="006E5478" w:rsidP="006E5478">
            <w:pPr>
              <w:ind w:left="-108" w:right="-108"/>
              <w:jc w:val="center"/>
            </w:pPr>
            <w:r w:rsidRPr="006F41B9">
              <w:t xml:space="preserve">ул. </w:t>
            </w:r>
            <w:proofErr w:type="gramStart"/>
            <w:r w:rsidRPr="006F41B9">
              <w:t>Ленинская</w:t>
            </w:r>
            <w:proofErr w:type="gramEnd"/>
            <w:r w:rsidRPr="006F41B9">
              <w:t xml:space="preserve"> (водозабор № 1)</w:t>
            </w:r>
          </w:p>
        </w:tc>
        <w:tc>
          <w:tcPr>
            <w:tcW w:w="2160" w:type="dxa"/>
            <w:vAlign w:val="center"/>
          </w:tcPr>
          <w:p w:rsidR="006E5478" w:rsidRPr="006F41B9" w:rsidRDefault="006E5478" w:rsidP="006E5478">
            <w:pPr>
              <w:ind w:left="-108" w:right="-108"/>
              <w:jc w:val="center"/>
            </w:pPr>
            <w:r w:rsidRPr="006F41B9">
              <w:t>ЭЦВ 6-10-80</w:t>
            </w:r>
          </w:p>
        </w:tc>
        <w:tc>
          <w:tcPr>
            <w:tcW w:w="2160" w:type="dxa"/>
            <w:vAlign w:val="center"/>
          </w:tcPr>
          <w:p w:rsidR="006E5478" w:rsidRPr="006F41B9" w:rsidRDefault="006E5478" w:rsidP="006E5478">
            <w:pPr>
              <w:ind w:left="-108" w:right="-108"/>
              <w:jc w:val="center"/>
            </w:pPr>
            <w:r w:rsidRPr="006F41B9">
              <w:t>75</w:t>
            </w:r>
          </w:p>
        </w:tc>
        <w:tc>
          <w:tcPr>
            <w:tcW w:w="3034" w:type="dxa"/>
            <w:vAlign w:val="center"/>
          </w:tcPr>
          <w:p w:rsidR="006E5478" w:rsidRPr="006F41B9" w:rsidRDefault="006E5478" w:rsidP="006E5478">
            <w:pPr>
              <w:ind w:left="-108" w:right="-108"/>
              <w:jc w:val="center"/>
            </w:pPr>
            <w:r w:rsidRPr="006F41B9">
              <w:t>20</w:t>
            </w:r>
          </w:p>
        </w:tc>
      </w:tr>
      <w:tr w:rsidR="006E5478" w:rsidRPr="006F41B9" w:rsidTr="006E5478">
        <w:tc>
          <w:tcPr>
            <w:tcW w:w="1260" w:type="dxa"/>
            <w:vAlign w:val="center"/>
          </w:tcPr>
          <w:p w:rsidR="006E5478" w:rsidRPr="006F41B9" w:rsidRDefault="006E5478" w:rsidP="006E5478">
            <w:pPr>
              <w:ind w:left="-108" w:right="-108"/>
              <w:jc w:val="center"/>
            </w:pPr>
            <w:r w:rsidRPr="006F41B9">
              <w:t>2</w:t>
            </w:r>
          </w:p>
        </w:tc>
        <w:tc>
          <w:tcPr>
            <w:tcW w:w="3060" w:type="dxa"/>
            <w:vAlign w:val="center"/>
          </w:tcPr>
          <w:p w:rsidR="006E5478" w:rsidRPr="006F41B9" w:rsidRDefault="006E5478" w:rsidP="006E5478">
            <w:pPr>
              <w:ind w:left="-108" w:right="-108"/>
              <w:jc w:val="center"/>
            </w:pPr>
            <w:r w:rsidRPr="006F41B9">
              <w:t>Скважина № б/</w:t>
            </w:r>
            <w:proofErr w:type="spellStart"/>
            <w:r w:rsidRPr="006F41B9">
              <w:t>н</w:t>
            </w:r>
            <w:proofErr w:type="spellEnd"/>
          </w:p>
        </w:tc>
        <w:tc>
          <w:tcPr>
            <w:tcW w:w="3240" w:type="dxa"/>
            <w:vAlign w:val="center"/>
          </w:tcPr>
          <w:p w:rsidR="006E5478" w:rsidRPr="006F41B9" w:rsidRDefault="006E5478" w:rsidP="006E5478">
            <w:pPr>
              <w:ind w:left="-108" w:right="-108"/>
              <w:jc w:val="center"/>
            </w:pPr>
            <w:r w:rsidRPr="006F41B9">
              <w:t xml:space="preserve">ул. </w:t>
            </w:r>
            <w:proofErr w:type="gramStart"/>
            <w:r w:rsidRPr="006F41B9">
              <w:t>Малороссийская</w:t>
            </w:r>
            <w:proofErr w:type="gramEnd"/>
            <w:r w:rsidRPr="006F41B9">
              <w:t xml:space="preserve"> (водозабор № 2)</w:t>
            </w:r>
          </w:p>
        </w:tc>
        <w:tc>
          <w:tcPr>
            <w:tcW w:w="2160" w:type="dxa"/>
            <w:vAlign w:val="center"/>
          </w:tcPr>
          <w:p w:rsidR="006E5478" w:rsidRPr="006F41B9" w:rsidRDefault="006E5478" w:rsidP="006E5478">
            <w:pPr>
              <w:ind w:left="-108" w:right="-108"/>
              <w:jc w:val="center"/>
            </w:pPr>
            <w:r w:rsidRPr="006F41B9">
              <w:t>ЭВЦ 8-16-180</w:t>
            </w:r>
          </w:p>
        </w:tc>
        <w:tc>
          <w:tcPr>
            <w:tcW w:w="2160" w:type="dxa"/>
            <w:vAlign w:val="center"/>
          </w:tcPr>
          <w:p w:rsidR="006E5478" w:rsidRPr="006F41B9" w:rsidRDefault="006E5478" w:rsidP="006E5478">
            <w:pPr>
              <w:ind w:left="-108" w:right="-108"/>
              <w:jc w:val="center"/>
            </w:pPr>
            <w:r w:rsidRPr="006F41B9">
              <w:t>5</w:t>
            </w:r>
          </w:p>
        </w:tc>
        <w:tc>
          <w:tcPr>
            <w:tcW w:w="3034" w:type="dxa"/>
            <w:vAlign w:val="center"/>
          </w:tcPr>
          <w:p w:rsidR="006E5478" w:rsidRPr="006F41B9" w:rsidRDefault="006E5478" w:rsidP="006E5478">
            <w:pPr>
              <w:ind w:left="-108" w:right="-108"/>
            </w:pPr>
            <w:r w:rsidRPr="006F41B9">
              <w:t xml:space="preserve">                  165</w:t>
            </w:r>
          </w:p>
        </w:tc>
      </w:tr>
    </w:tbl>
    <w:p w:rsidR="006E5478" w:rsidRPr="006F41B9" w:rsidRDefault="006E5478" w:rsidP="006E5478">
      <w:pPr>
        <w:jc w:val="both"/>
      </w:pPr>
    </w:p>
    <w:p w:rsidR="006E5478" w:rsidRPr="006F41B9" w:rsidRDefault="006E5478" w:rsidP="006E5478">
      <w:pPr>
        <w:jc w:val="both"/>
      </w:pPr>
    </w:p>
    <w:p w:rsidR="006E5478" w:rsidRPr="006F41B9" w:rsidRDefault="006E5478" w:rsidP="006E5478">
      <w:pPr>
        <w:jc w:val="both"/>
      </w:pPr>
    </w:p>
    <w:p w:rsidR="006E5478" w:rsidRPr="006F41B9" w:rsidRDefault="006E5478" w:rsidP="006E5478">
      <w:pPr>
        <w:jc w:val="both"/>
      </w:pPr>
    </w:p>
    <w:p w:rsidR="006E5478" w:rsidRPr="006F41B9" w:rsidRDefault="006E5478" w:rsidP="006E5478">
      <w:pPr>
        <w:jc w:val="both"/>
      </w:pPr>
    </w:p>
    <w:p w:rsidR="006E5478" w:rsidRPr="006F41B9" w:rsidRDefault="006E5478" w:rsidP="006E5478">
      <w:pPr>
        <w:jc w:val="both"/>
      </w:pPr>
    </w:p>
    <w:p w:rsidR="006E5478" w:rsidRPr="006F41B9" w:rsidRDefault="006E5478" w:rsidP="006E5478">
      <w:pPr>
        <w:jc w:val="both"/>
      </w:pPr>
    </w:p>
    <w:p w:rsidR="006E5478" w:rsidRPr="006F41B9" w:rsidRDefault="006E5478" w:rsidP="006E5478">
      <w:pPr>
        <w:jc w:val="both"/>
      </w:pPr>
    </w:p>
    <w:p w:rsidR="006E5478" w:rsidRPr="006F41B9" w:rsidRDefault="006E5478" w:rsidP="006E5478">
      <w:pPr>
        <w:jc w:val="both"/>
      </w:pPr>
    </w:p>
    <w:p w:rsidR="006E5478" w:rsidRPr="006F41B9" w:rsidRDefault="006E5478" w:rsidP="006E5478">
      <w:pPr>
        <w:jc w:val="both"/>
      </w:pPr>
    </w:p>
    <w:p w:rsidR="006E5478" w:rsidRPr="006F41B9" w:rsidRDefault="006E5478" w:rsidP="006E5478">
      <w:pPr>
        <w:jc w:val="both"/>
      </w:pPr>
    </w:p>
    <w:p w:rsidR="006E5478" w:rsidRPr="006F41B9" w:rsidRDefault="006E5478" w:rsidP="006E5478">
      <w:pPr>
        <w:jc w:val="both"/>
        <w:sectPr w:rsidR="006E5478" w:rsidRPr="006F41B9" w:rsidSect="006E5478">
          <w:pgSz w:w="16838" w:h="11906" w:orient="landscape"/>
          <w:pgMar w:top="1701" w:right="1134" w:bottom="851" w:left="1134" w:header="709" w:footer="709" w:gutter="0"/>
          <w:cols w:space="708"/>
          <w:docGrid w:linePitch="360"/>
        </w:sectPr>
      </w:pPr>
    </w:p>
    <w:p w:rsidR="006E5478" w:rsidRPr="006F41B9" w:rsidRDefault="006E5478" w:rsidP="006E5478">
      <w:pPr>
        <w:shd w:val="clear" w:color="auto" w:fill="FFFFFF"/>
        <w:ind w:right="76" w:firstLine="1080"/>
        <w:jc w:val="both"/>
      </w:pPr>
      <w:r w:rsidRPr="006F41B9">
        <w:lastRenderedPageBreak/>
        <w:t>На территории села располагаются две водонапорные башни общим объем 320 м</w:t>
      </w:r>
      <w:r w:rsidRPr="006F41B9">
        <w:rPr>
          <w:vertAlign w:val="superscript"/>
        </w:rPr>
        <w:t>3</w:t>
      </w:r>
      <w:r w:rsidRPr="006F41B9">
        <w:t xml:space="preserve">. </w:t>
      </w:r>
    </w:p>
    <w:p w:rsidR="006E5478" w:rsidRPr="006F41B9" w:rsidRDefault="006E5478" w:rsidP="006E5478">
      <w:pPr>
        <w:shd w:val="clear" w:color="auto" w:fill="FFFFFF"/>
        <w:ind w:right="76" w:firstLine="1080"/>
        <w:jc w:val="both"/>
      </w:pPr>
      <w:r w:rsidRPr="006F41B9">
        <w:t>Водопроводная сеть с. </w:t>
      </w:r>
      <w:proofErr w:type="spellStart"/>
      <w:r w:rsidRPr="006F41B9">
        <w:t>Усть-Мосиха</w:t>
      </w:r>
      <w:proofErr w:type="spellEnd"/>
      <w:r w:rsidRPr="006F41B9">
        <w:t> – кольцевая с тупиковыми участками. Материал труб: чугун и полиэтилен. Диаметры водопроводных сетей составляют 100–160 мм. Протяженность водопроводных сетей составляют 25 км. Протяженность представлена в таблице ниже.</w:t>
      </w:r>
    </w:p>
    <w:p w:rsidR="006E5478" w:rsidRPr="006F41B9" w:rsidRDefault="006E5478" w:rsidP="006E5478">
      <w:pPr>
        <w:shd w:val="clear" w:color="auto" w:fill="FFFFFF"/>
        <w:ind w:right="76" w:firstLine="570"/>
        <w:jc w:val="right"/>
      </w:pPr>
    </w:p>
    <w:p w:rsidR="006E5478" w:rsidRPr="006F41B9" w:rsidRDefault="006E5478" w:rsidP="006E5478">
      <w:pPr>
        <w:shd w:val="clear" w:color="auto" w:fill="FFFFFF"/>
        <w:ind w:right="76" w:firstLine="570"/>
        <w:jc w:val="right"/>
      </w:pPr>
    </w:p>
    <w:p w:rsidR="006E5478" w:rsidRPr="006F41B9" w:rsidRDefault="006E5478" w:rsidP="006E5478">
      <w:pPr>
        <w:shd w:val="clear" w:color="auto" w:fill="FFFFFF"/>
        <w:ind w:right="76" w:firstLine="570"/>
        <w:jc w:val="right"/>
      </w:pPr>
    </w:p>
    <w:p w:rsidR="006E5478" w:rsidRPr="006F41B9" w:rsidRDefault="006E5478" w:rsidP="006E5478">
      <w:pPr>
        <w:shd w:val="clear" w:color="auto" w:fill="FFFFFF"/>
        <w:ind w:right="76" w:firstLine="570"/>
        <w:jc w:val="right"/>
      </w:pPr>
    </w:p>
    <w:p w:rsidR="006E5478" w:rsidRPr="006F41B9" w:rsidRDefault="006E5478" w:rsidP="006E5478">
      <w:pPr>
        <w:shd w:val="clear" w:color="auto" w:fill="FFFFFF"/>
        <w:ind w:right="76" w:firstLine="570"/>
        <w:jc w:val="right"/>
      </w:pPr>
    </w:p>
    <w:p w:rsidR="006E5478" w:rsidRPr="006F41B9" w:rsidRDefault="006E5478" w:rsidP="006E5478">
      <w:pPr>
        <w:shd w:val="clear" w:color="auto" w:fill="FFFFFF"/>
        <w:ind w:right="76" w:firstLine="570"/>
        <w:jc w:val="right"/>
      </w:pPr>
    </w:p>
    <w:p w:rsidR="006E5478" w:rsidRPr="006F41B9" w:rsidRDefault="006E5478" w:rsidP="006E5478">
      <w:pPr>
        <w:shd w:val="clear" w:color="auto" w:fill="FFFFFF"/>
        <w:ind w:right="76" w:firstLine="570"/>
        <w:jc w:val="right"/>
      </w:pPr>
    </w:p>
    <w:p w:rsidR="006E5478" w:rsidRPr="006F41B9" w:rsidRDefault="006E5478" w:rsidP="006E5478">
      <w:pPr>
        <w:shd w:val="clear" w:color="auto" w:fill="FFFFFF"/>
        <w:ind w:right="76" w:firstLine="570"/>
        <w:jc w:val="right"/>
      </w:pPr>
    </w:p>
    <w:p w:rsidR="006E5478" w:rsidRPr="006F41B9" w:rsidRDefault="006E5478" w:rsidP="006E5478">
      <w:pPr>
        <w:shd w:val="clear" w:color="auto" w:fill="FFFFFF"/>
        <w:ind w:right="76" w:firstLine="570"/>
        <w:jc w:val="right"/>
      </w:pPr>
    </w:p>
    <w:p w:rsidR="006E5478" w:rsidRPr="006F41B9" w:rsidRDefault="006E5478" w:rsidP="006E5478">
      <w:pPr>
        <w:shd w:val="clear" w:color="auto" w:fill="FFFFFF"/>
        <w:ind w:right="76" w:firstLine="570"/>
        <w:jc w:val="right"/>
      </w:pPr>
    </w:p>
    <w:p w:rsidR="006E5478" w:rsidRPr="006F41B9" w:rsidRDefault="006E5478" w:rsidP="006E5478">
      <w:pPr>
        <w:shd w:val="clear" w:color="auto" w:fill="FFFFFF"/>
        <w:ind w:right="76" w:firstLine="570"/>
        <w:jc w:val="right"/>
      </w:pPr>
    </w:p>
    <w:p w:rsidR="006E5478" w:rsidRPr="006F41B9" w:rsidRDefault="006E5478" w:rsidP="006E5478">
      <w:pPr>
        <w:shd w:val="clear" w:color="auto" w:fill="FFFFFF"/>
        <w:ind w:right="76" w:firstLine="570"/>
        <w:jc w:val="right"/>
      </w:pPr>
    </w:p>
    <w:p w:rsidR="006E5478" w:rsidRPr="006F41B9" w:rsidRDefault="006E5478" w:rsidP="006E5478">
      <w:pPr>
        <w:shd w:val="clear" w:color="auto" w:fill="FFFFFF"/>
        <w:ind w:right="76" w:firstLine="570"/>
        <w:jc w:val="right"/>
      </w:pPr>
    </w:p>
    <w:p w:rsidR="006E5478" w:rsidRPr="006F41B9" w:rsidRDefault="006E5478" w:rsidP="006E5478">
      <w:pPr>
        <w:shd w:val="clear" w:color="auto" w:fill="FFFFFF"/>
        <w:ind w:right="76" w:firstLine="570"/>
        <w:jc w:val="right"/>
      </w:pPr>
    </w:p>
    <w:p w:rsidR="006E5478" w:rsidRPr="006F41B9" w:rsidRDefault="006E5478" w:rsidP="006E5478">
      <w:pPr>
        <w:shd w:val="clear" w:color="auto" w:fill="FFFFFF"/>
        <w:ind w:right="76" w:firstLine="570"/>
        <w:jc w:val="right"/>
      </w:pPr>
    </w:p>
    <w:p w:rsidR="006E5478" w:rsidRPr="006F41B9" w:rsidRDefault="006E5478" w:rsidP="006E5478">
      <w:pPr>
        <w:shd w:val="clear" w:color="auto" w:fill="FFFFFF"/>
        <w:ind w:right="76" w:firstLine="570"/>
        <w:jc w:val="right"/>
      </w:pPr>
    </w:p>
    <w:p w:rsidR="006E5478" w:rsidRPr="006F41B9" w:rsidRDefault="006E5478" w:rsidP="006E5478">
      <w:pPr>
        <w:shd w:val="clear" w:color="auto" w:fill="FFFFFF"/>
        <w:ind w:right="76" w:firstLine="570"/>
        <w:jc w:val="right"/>
      </w:pPr>
    </w:p>
    <w:p w:rsidR="006E5478" w:rsidRPr="006F41B9" w:rsidRDefault="006E5478" w:rsidP="006E5478">
      <w:pPr>
        <w:shd w:val="clear" w:color="auto" w:fill="FFFFFF"/>
        <w:ind w:right="76" w:firstLine="570"/>
        <w:jc w:val="right"/>
      </w:pPr>
    </w:p>
    <w:p w:rsidR="006E5478" w:rsidRPr="006F41B9" w:rsidRDefault="006E5478" w:rsidP="006E5478">
      <w:pPr>
        <w:shd w:val="clear" w:color="auto" w:fill="FFFFFF"/>
        <w:ind w:right="76" w:firstLine="570"/>
        <w:jc w:val="right"/>
      </w:pPr>
    </w:p>
    <w:p w:rsidR="006E5478" w:rsidRPr="006F41B9" w:rsidRDefault="006E5478" w:rsidP="006E5478">
      <w:pPr>
        <w:shd w:val="clear" w:color="auto" w:fill="FFFFFF"/>
        <w:ind w:right="76" w:firstLine="570"/>
        <w:jc w:val="right"/>
      </w:pPr>
    </w:p>
    <w:p w:rsidR="006E5478" w:rsidRPr="006F41B9" w:rsidRDefault="006E5478" w:rsidP="006E5478">
      <w:pPr>
        <w:shd w:val="clear" w:color="auto" w:fill="FFFFFF"/>
        <w:ind w:right="76" w:firstLine="570"/>
        <w:jc w:val="right"/>
      </w:pPr>
    </w:p>
    <w:p w:rsidR="006E5478" w:rsidRPr="006F41B9" w:rsidRDefault="006E5478" w:rsidP="006E5478">
      <w:pPr>
        <w:shd w:val="clear" w:color="auto" w:fill="FFFFFF"/>
        <w:ind w:right="76" w:firstLine="570"/>
        <w:jc w:val="right"/>
      </w:pPr>
    </w:p>
    <w:p w:rsidR="006E5478" w:rsidRPr="006F41B9" w:rsidRDefault="006E5478" w:rsidP="006E5478">
      <w:pPr>
        <w:shd w:val="clear" w:color="auto" w:fill="FFFFFF"/>
        <w:ind w:right="76" w:firstLine="570"/>
        <w:jc w:val="right"/>
      </w:pPr>
    </w:p>
    <w:p w:rsidR="006E5478" w:rsidRPr="006F41B9" w:rsidRDefault="006E5478" w:rsidP="006E5478">
      <w:pPr>
        <w:shd w:val="clear" w:color="auto" w:fill="FFFFFF"/>
        <w:ind w:right="76" w:firstLine="570"/>
        <w:jc w:val="right"/>
      </w:pPr>
    </w:p>
    <w:p w:rsidR="006E5478" w:rsidRPr="006F41B9" w:rsidRDefault="006E5478" w:rsidP="006E5478">
      <w:pPr>
        <w:shd w:val="clear" w:color="auto" w:fill="FFFFFF"/>
        <w:ind w:right="76" w:firstLine="570"/>
        <w:jc w:val="right"/>
      </w:pPr>
    </w:p>
    <w:p w:rsidR="006E5478" w:rsidRPr="006F41B9" w:rsidRDefault="006E5478" w:rsidP="006E5478">
      <w:pPr>
        <w:shd w:val="clear" w:color="auto" w:fill="FFFFFF"/>
        <w:ind w:right="76" w:firstLine="570"/>
        <w:jc w:val="right"/>
      </w:pPr>
    </w:p>
    <w:p w:rsidR="006E5478" w:rsidRPr="006F41B9" w:rsidRDefault="006E5478" w:rsidP="006E5478">
      <w:pPr>
        <w:shd w:val="clear" w:color="auto" w:fill="FFFFFF"/>
        <w:ind w:right="76" w:firstLine="570"/>
        <w:jc w:val="right"/>
      </w:pPr>
    </w:p>
    <w:p w:rsidR="006E5478" w:rsidRPr="006F41B9" w:rsidRDefault="006E5478" w:rsidP="006E5478">
      <w:pPr>
        <w:shd w:val="clear" w:color="auto" w:fill="FFFFFF"/>
        <w:ind w:right="76" w:firstLine="570"/>
        <w:jc w:val="right"/>
      </w:pPr>
    </w:p>
    <w:p w:rsidR="006E5478" w:rsidRPr="006F41B9" w:rsidRDefault="006E5478" w:rsidP="006E5478">
      <w:pPr>
        <w:shd w:val="clear" w:color="auto" w:fill="FFFFFF"/>
        <w:ind w:right="76" w:firstLine="570"/>
        <w:jc w:val="right"/>
      </w:pPr>
    </w:p>
    <w:p w:rsidR="006E5478" w:rsidRPr="006F41B9" w:rsidRDefault="006E5478" w:rsidP="006E5478">
      <w:pPr>
        <w:shd w:val="clear" w:color="auto" w:fill="FFFFFF"/>
        <w:ind w:right="76" w:firstLine="570"/>
        <w:jc w:val="right"/>
      </w:pPr>
    </w:p>
    <w:p w:rsidR="006E5478" w:rsidRPr="006F41B9" w:rsidRDefault="006E5478" w:rsidP="006E5478">
      <w:pPr>
        <w:shd w:val="clear" w:color="auto" w:fill="FFFFFF"/>
        <w:ind w:right="76" w:firstLine="570"/>
        <w:jc w:val="right"/>
      </w:pPr>
    </w:p>
    <w:p w:rsidR="006E5478" w:rsidRPr="006F41B9" w:rsidRDefault="006E5478" w:rsidP="006E5478">
      <w:pPr>
        <w:shd w:val="clear" w:color="auto" w:fill="FFFFFF"/>
        <w:ind w:right="76" w:firstLine="570"/>
        <w:jc w:val="right"/>
      </w:pPr>
    </w:p>
    <w:p w:rsidR="006E5478" w:rsidRPr="006F41B9" w:rsidRDefault="006E5478" w:rsidP="006E5478">
      <w:pPr>
        <w:shd w:val="clear" w:color="auto" w:fill="FFFFFF"/>
        <w:ind w:right="76" w:firstLine="570"/>
        <w:jc w:val="right"/>
      </w:pPr>
    </w:p>
    <w:p w:rsidR="006E5478" w:rsidRPr="006F41B9" w:rsidRDefault="006E5478" w:rsidP="006E5478">
      <w:pPr>
        <w:shd w:val="clear" w:color="auto" w:fill="FFFFFF"/>
        <w:ind w:right="76" w:firstLine="570"/>
        <w:jc w:val="right"/>
      </w:pPr>
    </w:p>
    <w:p w:rsidR="006E5478" w:rsidRPr="006F41B9" w:rsidRDefault="006E5478" w:rsidP="006E5478">
      <w:pPr>
        <w:shd w:val="clear" w:color="auto" w:fill="FFFFFF"/>
        <w:ind w:right="76" w:firstLine="570"/>
        <w:jc w:val="right"/>
      </w:pPr>
    </w:p>
    <w:p w:rsidR="006E5478" w:rsidRPr="006F41B9" w:rsidRDefault="006E5478" w:rsidP="006E5478">
      <w:pPr>
        <w:shd w:val="clear" w:color="auto" w:fill="FFFFFF"/>
        <w:ind w:right="76" w:firstLine="570"/>
        <w:jc w:val="right"/>
      </w:pPr>
    </w:p>
    <w:p w:rsidR="006E5478" w:rsidRPr="006F41B9" w:rsidRDefault="006E5478" w:rsidP="006E5478">
      <w:pPr>
        <w:shd w:val="clear" w:color="auto" w:fill="FFFFFF"/>
        <w:spacing w:after="120"/>
        <w:ind w:right="74" w:firstLine="573"/>
        <w:jc w:val="center"/>
        <w:sectPr w:rsidR="006E5478" w:rsidRPr="006F41B9" w:rsidSect="006E5478">
          <w:pgSz w:w="11906" w:h="16838"/>
          <w:pgMar w:top="1134" w:right="851" w:bottom="1134" w:left="1701" w:header="709" w:footer="709" w:gutter="0"/>
          <w:cols w:space="708"/>
          <w:docGrid w:linePitch="360"/>
        </w:sectPr>
      </w:pPr>
    </w:p>
    <w:p w:rsidR="006E5478" w:rsidRPr="006F41B9" w:rsidRDefault="006E5478" w:rsidP="006E5478">
      <w:pPr>
        <w:shd w:val="clear" w:color="auto" w:fill="FFFFFF"/>
        <w:spacing w:after="120"/>
        <w:ind w:right="74" w:firstLine="573"/>
        <w:jc w:val="center"/>
        <w:rPr>
          <w:b/>
        </w:rPr>
      </w:pPr>
    </w:p>
    <w:p w:rsidR="006E5478" w:rsidRPr="006F41B9" w:rsidRDefault="006E5478" w:rsidP="006E5478">
      <w:pPr>
        <w:shd w:val="clear" w:color="auto" w:fill="FFFFFF"/>
        <w:spacing w:after="120"/>
        <w:ind w:right="74" w:firstLine="573"/>
        <w:jc w:val="center"/>
        <w:rPr>
          <w:b/>
        </w:rPr>
      </w:pPr>
      <w:r w:rsidRPr="006F41B9">
        <w:rPr>
          <w:b/>
        </w:rPr>
        <w:t>Характеристика водопровода</w:t>
      </w:r>
    </w:p>
    <w:p w:rsidR="006E5478" w:rsidRPr="006F41B9" w:rsidRDefault="006E5478" w:rsidP="006E5478">
      <w:pPr>
        <w:shd w:val="clear" w:color="auto" w:fill="FFFFFF"/>
        <w:spacing w:after="120"/>
        <w:ind w:right="74" w:firstLine="573"/>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2340"/>
        <w:gridCol w:w="2520"/>
        <w:gridCol w:w="2160"/>
        <w:gridCol w:w="3338"/>
        <w:gridCol w:w="2880"/>
      </w:tblGrid>
      <w:tr w:rsidR="006E5478" w:rsidRPr="006F41B9" w:rsidTr="006E5478">
        <w:tc>
          <w:tcPr>
            <w:tcW w:w="1440" w:type="dxa"/>
            <w:vAlign w:val="center"/>
          </w:tcPr>
          <w:p w:rsidR="006E5478" w:rsidRPr="006F41B9" w:rsidRDefault="006E5478" w:rsidP="006E5478">
            <w:pPr>
              <w:spacing w:line="360" w:lineRule="auto"/>
              <w:ind w:left="-108" w:right="-108"/>
              <w:jc w:val="center"/>
              <w:rPr>
                <w:b/>
              </w:rPr>
            </w:pPr>
            <w:r w:rsidRPr="006F41B9">
              <w:rPr>
                <w:b/>
              </w:rPr>
              <w:t xml:space="preserve">№ </w:t>
            </w:r>
            <w:proofErr w:type="spellStart"/>
            <w:proofErr w:type="gramStart"/>
            <w:r w:rsidRPr="006F41B9">
              <w:rPr>
                <w:b/>
              </w:rPr>
              <w:t>п</w:t>
            </w:r>
            <w:proofErr w:type="spellEnd"/>
            <w:proofErr w:type="gramEnd"/>
            <w:r w:rsidRPr="006F41B9">
              <w:rPr>
                <w:b/>
              </w:rPr>
              <w:t>/</w:t>
            </w:r>
            <w:proofErr w:type="spellStart"/>
            <w:r w:rsidRPr="006F41B9">
              <w:rPr>
                <w:b/>
              </w:rPr>
              <w:t>п</w:t>
            </w:r>
            <w:proofErr w:type="spellEnd"/>
          </w:p>
        </w:tc>
        <w:tc>
          <w:tcPr>
            <w:tcW w:w="2340" w:type="dxa"/>
            <w:vAlign w:val="center"/>
          </w:tcPr>
          <w:p w:rsidR="006E5478" w:rsidRPr="006F41B9" w:rsidRDefault="006E5478" w:rsidP="006E5478">
            <w:pPr>
              <w:spacing w:line="360" w:lineRule="auto"/>
              <w:ind w:left="-108" w:right="-108"/>
              <w:jc w:val="center"/>
              <w:rPr>
                <w:b/>
              </w:rPr>
            </w:pPr>
            <w:r w:rsidRPr="006F41B9">
              <w:rPr>
                <w:b/>
              </w:rPr>
              <w:t>Наименование</w:t>
            </w:r>
          </w:p>
        </w:tc>
        <w:tc>
          <w:tcPr>
            <w:tcW w:w="2520" w:type="dxa"/>
            <w:vAlign w:val="center"/>
          </w:tcPr>
          <w:p w:rsidR="006E5478" w:rsidRPr="006F41B9" w:rsidRDefault="006E5478" w:rsidP="006E5478">
            <w:pPr>
              <w:spacing w:line="360" w:lineRule="auto"/>
              <w:ind w:left="-108" w:right="-108"/>
              <w:jc w:val="center"/>
              <w:rPr>
                <w:b/>
              </w:rPr>
            </w:pPr>
            <w:r w:rsidRPr="006F41B9">
              <w:rPr>
                <w:b/>
              </w:rPr>
              <w:t xml:space="preserve">Диаметр, </w:t>
            </w:r>
            <w:proofErr w:type="gramStart"/>
            <w:r w:rsidRPr="006F41B9">
              <w:rPr>
                <w:b/>
              </w:rPr>
              <w:t>мм</w:t>
            </w:r>
            <w:proofErr w:type="gramEnd"/>
          </w:p>
        </w:tc>
        <w:tc>
          <w:tcPr>
            <w:tcW w:w="2160" w:type="dxa"/>
            <w:vAlign w:val="center"/>
          </w:tcPr>
          <w:p w:rsidR="006E5478" w:rsidRPr="006F41B9" w:rsidRDefault="006E5478" w:rsidP="006E5478">
            <w:pPr>
              <w:spacing w:line="360" w:lineRule="auto"/>
              <w:ind w:left="-108" w:right="-108"/>
              <w:jc w:val="center"/>
              <w:rPr>
                <w:b/>
              </w:rPr>
            </w:pPr>
            <w:r w:rsidRPr="006F41B9">
              <w:rPr>
                <w:b/>
              </w:rPr>
              <w:t xml:space="preserve">Протяженность, </w:t>
            </w:r>
            <w:proofErr w:type="gramStart"/>
            <w:r w:rsidRPr="006F41B9">
              <w:rPr>
                <w:b/>
              </w:rPr>
              <w:t>м</w:t>
            </w:r>
            <w:proofErr w:type="gramEnd"/>
          </w:p>
        </w:tc>
        <w:tc>
          <w:tcPr>
            <w:tcW w:w="3338" w:type="dxa"/>
            <w:vAlign w:val="center"/>
          </w:tcPr>
          <w:p w:rsidR="006E5478" w:rsidRPr="006F41B9" w:rsidRDefault="006E5478" w:rsidP="006E5478">
            <w:pPr>
              <w:spacing w:line="360" w:lineRule="auto"/>
              <w:ind w:left="-108" w:right="-108"/>
              <w:jc w:val="center"/>
              <w:rPr>
                <w:b/>
              </w:rPr>
            </w:pPr>
            <w:r w:rsidRPr="006F41B9">
              <w:rPr>
                <w:b/>
              </w:rPr>
              <w:t>Дата ввода в эксплуатацию</w:t>
            </w:r>
          </w:p>
        </w:tc>
        <w:tc>
          <w:tcPr>
            <w:tcW w:w="2880" w:type="dxa"/>
            <w:vAlign w:val="center"/>
          </w:tcPr>
          <w:p w:rsidR="006E5478" w:rsidRPr="006F41B9" w:rsidRDefault="006E5478" w:rsidP="006E5478">
            <w:pPr>
              <w:spacing w:line="360" w:lineRule="auto"/>
              <w:ind w:left="-108" w:right="-108"/>
              <w:jc w:val="center"/>
              <w:rPr>
                <w:b/>
              </w:rPr>
            </w:pPr>
            <w:r w:rsidRPr="006F41B9">
              <w:rPr>
                <w:b/>
              </w:rPr>
              <w:t>Процент износа, %</w:t>
            </w:r>
          </w:p>
        </w:tc>
      </w:tr>
      <w:tr w:rsidR="006E5478" w:rsidRPr="006F41B9" w:rsidTr="006E5478">
        <w:tc>
          <w:tcPr>
            <w:tcW w:w="1440" w:type="dxa"/>
            <w:vAlign w:val="center"/>
          </w:tcPr>
          <w:p w:rsidR="006E5478" w:rsidRPr="006F41B9" w:rsidRDefault="006E5478" w:rsidP="006E5478">
            <w:pPr>
              <w:spacing w:line="360" w:lineRule="auto"/>
              <w:ind w:right="76"/>
              <w:jc w:val="center"/>
            </w:pPr>
            <w:r w:rsidRPr="006F41B9">
              <w:t>1</w:t>
            </w:r>
          </w:p>
        </w:tc>
        <w:tc>
          <w:tcPr>
            <w:tcW w:w="2340" w:type="dxa"/>
            <w:vAlign w:val="center"/>
          </w:tcPr>
          <w:p w:rsidR="006E5478" w:rsidRPr="006F41B9" w:rsidRDefault="006E5478" w:rsidP="006E5478">
            <w:pPr>
              <w:spacing w:line="360" w:lineRule="auto"/>
              <w:ind w:left="-108" w:right="-108"/>
              <w:jc w:val="center"/>
            </w:pPr>
            <w:r w:rsidRPr="006F41B9">
              <w:t>Чугунный трубопровод</w:t>
            </w:r>
          </w:p>
        </w:tc>
        <w:tc>
          <w:tcPr>
            <w:tcW w:w="2520" w:type="dxa"/>
            <w:vAlign w:val="center"/>
          </w:tcPr>
          <w:p w:rsidR="006E5478" w:rsidRPr="006F41B9" w:rsidRDefault="006E5478" w:rsidP="006E5478">
            <w:pPr>
              <w:spacing w:line="360" w:lineRule="auto"/>
              <w:ind w:left="-108" w:right="-108"/>
              <w:jc w:val="center"/>
            </w:pPr>
            <w:r w:rsidRPr="006F41B9">
              <w:t>100–150</w:t>
            </w:r>
          </w:p>
        </w:tc>
        <w:tc>
          <w:tcPr>
            <w:tcW w:w="2160" w:type="dxa"/>
            <w:vAlign w:val="center"/>
          </w:tcPr>
          <w:p w:rsidR="006E5478" w:rsidRPr="006F41B9" w:rsidRDefault="006E5478" w:rsidP="006E5478">
            <w:pPr>
              <w:spacing w:line="360" w:lineRule="auto"/>
              <w:ind w:left="-108" w:right="-108"/>
              <w:jc w:val="center"/>
            </w:pPr>
            <w:r w:rsidRPr="006F41B9">
              <w:t>16600</w:t>
            </w:r>
          </w:p>
        </w:tc>
        <w:tc>
          <w:tcPr>
            <w:tcW w:w="3338" w:type="dxa"/>
            <w:vAlign w:val="center"/>
          </w:tcPr>
          <w:p w:rsidR="006E5478" w:rsidRPr="006F41B9" w:rsidRDefault="006E5478" w:rsidP="006E5478">
            <w:pPr>
              <w:spacing w:line="360" w:lineRule="auto"/>
              <w:ind w:left="-108" w:right="-108"/>
              <w:jc w:val="center"/>
            </w:pPr>
            <w:r w:rsidRPr="006F41B9">
              <w:t>1979</w:t>
            </w:r>
          </w:p>
        </w:tc>
        <w:tc>
          <w:tcPr>
            <w:tcW w:w="2880" w:type="dxa"/>
            <w:vAlign w:val="center"/>
          </w:tcPr>
          <w:p w:rsidR="006E5478" w:rsidRPr="006F41B9" w:rsidRDefault="006E5478" w:rsidP="006E5478">
            <w:pPr>
              <w:spacing w:line="360" w:lineRule="auto"/>
              <w:ind w:left="-108" w:right="-108"/>
              <w:jc w:val="center"/>
            </w:pPr>
            <w:r w:rsidRPr="006F41B9">
              <w:t>70</w:t>
            </w:r>
          </w:p>
        </w:tc>
      </w:tr>
      <w:tr w:rsidR="006E5478" w:rsidRPr="006F41B9" w:rsidTr="006E5478">
        <w:tc>
          <w:tcPr>
            <w:tcW w:w="1440" w:type="dxa"/>
            <w:vMerge w:val="restart"/>
            <w:vAlign w:val="center"/>
          </w:tcPr>
          <w:p w:rsidR="006E5478" w:rsidRPr="006F41B9" w:rsidRDefault="006E5478" w:rsidP="006E5478">
            <w:pPr>
              <w:spacing w:line="360" w:lineRule="auto"/>
              <w:ind w:right="76"/>
              <w:jc w:val="center"/>
            </w:pPr>
            <w:r w:rsidRPr="006F41B9">
              <w:t>2</w:t>
            </w:r>
          </w:p>
        </w:tc>
        <w:tc>
          <w:tcPr>
            <w:tcW w:w="2340" w:type="dxa"/>
            <w:vMerge w:val="restart"/>
            <w:vAlign w:val="center"/>
          </w:tcPr>
          <w:p w:rsidR="006E5478" w:rsidRPr="006F41B9" w:rsidRDefault="006E5478" w:rsidP="006E5478">
            <w:pPr>
              <w:spacing w:line="360" w:lineRule="auto"/>
              <w:ind w:left="-108" w:right="-108"/>
              <w:jc w:val="center"/>
            </w:pPr>
            <w:r w:rsidRPr="006F41B9">
              <w:t>Полиэтиленовый трубопровод</w:t>
            </w:r>
          </w:p>
        </w:tc>
        <w:tc>
          <w:tcPr>
            <w:tcW w:w="2520" w:type="dxa"/>
            <w:vAlign w:val="center"/>
          </w:tcPr>
          <w:p w:rsidR="006E5478" w:rsidRPr="006F41B9" w:rsidRDefault="006E5478" w:rsidP="006E5478">
            <w:pPr>
              <w:spacing w:line="360" w:lineRule="auto"/>
              <w:ind w:left="-108" w:right="-108"/>
              <w:jc w:val="center"/>
            </w:pPr>
            <w:r w:rsidRPr="006F41B9">
              <w:t>160</w:t>
            </w:r>
          </w:p>
        </w:tc>
        <w:tc>
          <w:tcPr>
            <w:tcW w:w="2160" w:type="dxa"/>
            <w:vAlign w:val="center"/>
          </w:tcPr>
          <w:p w:rsidR="006E5478" w:rsidRPr="006F41B9" w:rsidRDefault="006E5478" w:rsidP="006E5478">
            <w:pPr>
              <w:spacing w:line="360" w:lineRule="auto"/>
              <w:ind w:left="-108" w:right="-108"/>
              <w:jc w:val="center"/>
            </w:pPr>
            <w:r w:rsidRPr="006F41B9">
              <w:t>8400</w:t>
            </w:r>
          </w:p>
        </w:tc>
        <w:tc>
          <w:tcPr>
            <w:tcW w:w="3338" w:type="dxa"/>
            <w:vAlign w:val="center"/>
          </w:tcPr>
          <w:p w:rsidR="006E5478" w:rsidRPr="006F41B9" w:rsidRDefault="006E5478" w:rsidP="006E5478">
            <w:pPr>
              <w:spacing w:line="360" w:lineRule="auto"/>
              <w:ind w:left="-108" w:right="-108"/>
              <w:jc w:val="center"/>
            </w:pPr>
            <w:r w:rsidRPr="006F41B9">
              <w:t>2020</w:t>
            </w:r>
          </w:p>
        </w:tc>
        <w:tc>
          <w:tcPr>
            <w:tcW w:w="2880" w:type="dxa"/>
            <w:vAlign w:val="center"/>
          </w:tcPr>
          <w:p w:rsidR="006E5478" w:rsidRPr="006F41B9" w:rsidRDefault="006E5478" w:rsidP="006E5478">
            <w:pPr>
              <w:spacing w:line="360" w:lineRule="auto"/>
              <w:ind w:left="-108" w:right="-108"/>
              <w:jc w:val="center"/>
            </w:pPr>
            <w:r w:rsidRPr="006F41B9">
              <w:t>5</w:t>
            </w:r>
          </w:p>
        </w:tc>
      </w:tr>
      <w:tr w:rsidR="006E5478" w:rsidRPr="006F41B9" w:rsidTr="006E5478">
        <w:tc>
          <w:tcPr>
            <w:tcW w:w="1440" w:type="dxa"/>
            <w:vMerge/>
            <w:vAlign w:val="center"/>
          </w:tcPr>
          <w:p w:rsidR="006E5478" w:rsidRPr="006F41B9" w:rsidRDefault="006E5478" w:rsidP="006E5478">
            <w:pPr>
              <w:spacing w:line="360" w:lineRule="auto"/>
              <w:ind w:right="76"/>
              <w:jc w:val="center"/>
            </w:pPr>
          </w:p>
        </w:tc>
        <w:tc>
          <w:tcPr>
            <w:tcW w:w="2340" w:type="dxa"/>
            <w:vMerge/>
            <w:vAlign w:val="center"/>
          </w:tcPr>
          <w:p w:rsidR="006E5478" w:rsidRPr="006F41B9" w:rsidRDefault="006E5478" w:rsidP="006E5478">
            <w:pPr>
              <w:spacing w:line="360" w:lineRule="auto"/>
              <w:ind w:left="-108" w:right="-108"/>
              <w:jc w:val="center"/>
            </w:pPr>
          </w:p>
        </w:tc>
        <w:tc>
          <w:tcPr>
            <w:tcW w:w="2520" w:type="dxa"/>
            <w:vAlign w:val="center"/>
          </w:tcPr>
          <w:p w:rsidR="006E5478" w:rsidRPr="006F41B9" w:rsidRDefault="006E5478" w:rsidP="006E5478">
            <w:pPr>
              <w:spacing w:line="360" w:lineRule="auto"/>
              <w:ind w:left="-108" w:right="-108"/>
              <w:jc w:val="center"/>
            </w:pPr>
          </w:p>
        </w:tc>
        <w:tc>
          <w:tcPr>
            <w:tcW w:w="2160" w:type="dxa"/>
            <w:vAlign w:val="center"/>
          </w:tcPr>
          <w:p w:rsidR="006E5478" w:rsidRPr="006F41B9" w:rsidRDefault="006E5478" w:rsidP="006E5478">
            <w:pPr>
              <w:spacing w:line="360" w:lineRule="auto"/>
              <w:ind w:left="-108" w:right="-108"/>
              <w:jc w:val="center"/>
            </w:pPr>
          </w:p>
        </w:tc>
        <w:tc>
          <w:tcPr>
            <w:tcW w:w="3338" w:type="dxa"/>
            <w:vAlign w:val="center"/>
          </w:tcPr>
          <w:p w:rsidR="006E5478" w:rsidRPr="006F41B9" w:rsidRDefault="006E5478" w:rsidP="006E5478">
            <w:pPr>
              <w:spacing w:line="360" w:lineRule="auto"/>
              <w:ind w:left="-108" w:right="-108"/>
            </w:pPr>
          </w:p>
        </w:tc>
        <w:tc>
          <w:tcPr>
            <w:tcW w:w="2880" w:type="dxa"/>
            <w:vAlign w:val="center"/>
          </w:tcPr>
          <w:p w:rsidR="006E5478" w:rsidRPr="006F41B9" w:rsidRDefault="006E5478" w:rsidP="006E5478">
            <w:pPr>
              <w:spacing w:line="360" w:lineRule="auto"/>
              <w:ind w:left="-108" w:right="-108"/>
              <w:jc w:val="center"/>
            </w:pPr>
          </w:p>
        </w:tc>
      </w:tr>
    </w:tbl>
    <w:p w:rsidR="006E5478" w:rsidRPr="006F41B9" w:rsidRDefault="006E5478" w:rsidP="006E5478">
      <w:pPr>
        <w:ind w:right="76"/>
        <w:jc w:val="center"/>
        <w:sectPr w:rsidR="006E5478" w:rsidRPr="006F41B9" w:rsidSect="006E5478">
          <w:pgSz w:w="16838" w:h="11906" w:orient="landscape"/>
          <w:pgMar w:top="851" w:right="1134" w:bottom="1701" w:left="1134" w:header="709" w:footer="709" w:gutter="0"/>
          <w:cols w:space="708"/>
          <w:docGrid w:linePitch="360"/>
        </w:sectPr>
      </w:pPr>
    </w:p>
    <w:p w:rsidR="006E5478" w:rsidRPr="006F41B9" w:rsidRDefault="006E5478" w:rsidP="006E5478">
      <w:pPr>
        <w:tabs>
          <w:tab w:val="left" w:pos="8220"/>
        </w:tabs>
        <w:ind w:firstLine="720"/>
        <w:jc w:val="both"/>
      </w:pPr>
      <w:r w:rsidRPr="006F41B9">
        <w:lastRenderedPageBreak/>
        <w:t>Износ водопроводных сетей составляет в основном 70 %, оборудования в среднем – 20 %.</w:t>
      </w:r>
    </w:p>
    <w:p w:rsidR="006E5478" w:rsidRPr="006F41B9" w:rsidRDefault="006E5478" w:rsidP="006E5478">
      <w:pPr>
        <w:tabs>
          <w:tab w:val="left" w:pos="8220"/>
        </w:tabs>
        <w:ind w:firstLine="720"/>
        <w:jc w:val="both"/>
      </w:pPr>
      <w:r w:rsidRPr="006F41B9">
        <w:t xml:space="preserve">Годовое водопотребление </w:t>
      </w:r>
      <w:proofErr w:type="spellStart"/>
      <w:r w:rsidRPr="006F41B9">
        <w:t>с</w:t>
      </w:r>
      <w:proofErr w:type="gramStart"/>
      <w:r w:rsidRPr="006F41B9">
        <w:t>.У</w:t>
      </w:r>
      <w:proofErr w:type="gramEnd"/>
      <w:r w:rsidRPr="006F41B9">
        <w:t>сть-Мосиха</w:t>
      </w:r>
      <w:proofErr w:type="spellEnd"/>
      <w:r w:rsidRPr="006F41B9">
        <w:t xml:space="preserve"> составляет 30,53 тыс. м</w:t>
      </w:r>
      <w:r w:rsidRPr="006F41B9">
        <w:rPr>
          <w:vertAlign w:val="superscript"/>
        </w:rPr>
        <w:t>3</w:t>
      </w:r>
      <w:r w:rsidRPr="006F41B9">
        <w:t>.</w:t>
      </w:r>
    </w:p>
    <w:p w:rsidR="006E5478" w:rsidRPr="006F41B9" w:rsidRDefault="006E5478" w:rsidP="006E5478">
      <w:pPr>
        <w:shd w:val="clear" w:color="auto" w:fill="FFFFFF"/>
        <w:ind w:right="76" w:firstLine="720"/>
        <w:jc w:val="both"/>
      </w:pPr>
      <w:r w:rsidRPr="006F41B9">
        <w:t>Разбор воды населением осуществляется от водоразборных колонок, уставленных на разводящей водопроводной сети, а также от индивидуальных вводов в дома.</w:t>
      </w:r>
    </w:p>
    <w:p w:rsidR="006E5478" w:rsidRPr="006F41B9" w:rsidRDefault="006E5478" w:rsidP="006E5478">
      <w:pPr>
        <w:ind w:firstLine="720"/>
        <w:jc w:val="both"/>
      </w:pPr>
      <w:r w:rsidRPr="006F41B9">
        <w:t>На расчетный срок максимальный суточный расход на хозяйственно-питьевые нужды с учетом 20 % на неучтенные нужды составит 187,52 м</w:t>
      </w:r>
      <w:r w:rsidRPr="006F41B9">
        <w:rPr>
          <w:vertAlign w:val="superscript"/>
        </w:rPr>
        <w:t>3</w:t>
      </w:r>
      <w:r w:rsidRPr="006F41B9">
        <w:t>/</w:t>
      </w:r>
      <w:proofErr w:type="spellStart"/>
      <w:r w:rsidRPr="006F41B9">
        <w:t>сут</w:t>
      </w:r>
      <w:proofErr w:type="spellEnd"/>
      <w:r w:rsidRPr="006F41B9">
        <w:t xml:space="preserve">. Расходы воды на расчетный срок представлены ниже. </w:t>
      </w:r>
    </w:p>
    <w:p w:rsidR="006E5478" w:rsidRPr="006F41B9" w:rsidRDefault="006E5478" w:rsidP="006E5478">
      <w:pPr>
        <w:ind w:firstLine="720"/>
      </w:pPr>
    </w:p>
    <w:p w:rsidR="006E5478" w:rsidRPr="006F41B9" w:rsidRDefault="006E5478" w:rsidP="006E5478">
      <w:pPr>
        <w:rPr>
          <w:b/>
        </w:rPr>
      </w:pPr>
    </w:p>
    <w:p w:rsidR="006E5478" w:rsidRPr="006F41B9" w:rsidRDefault="006E5478" w:rsidP="006E5478">
      <w:pPr>
        <w:ind w:firstLine="720"/>
        <w:jc w:val="right"/>
        <w:rPr>
          <w:b/>
        </w:rPr>
      </w:pPr>
    </w:p>
    <w:p w:rsidR="006E5478" w:rsidRPr="006F41B9" w:rsidRDefault="006E5478" w:rsidP="006E5478">
      <w:pPr>
        <w:ind w:firstLine="720"/>
        <w:jc w:val="right"/>
        <w:rPr>
          <w:b/>
        </w:rPr>
      </w:pPr>
    </w:p>
    <w:p w:rsidR="006E5478" w:rsidRPr="006F41B9" w:rsidRDefault="006E5478" w:rsidP="006E5478">
      <w:pPr>
        <w:ind w:firstLine="720"/>
        <w:jc w:val="right"/>
        <w:rPr>
          <w:b/>
        </w:rPr>
      </w:pPr>
    </w:p>
    <w:p w:rsidR="006E5478" w:rsidRPr="006F41B9" w:rsidRDefault="006E5478" w:rsidP="006E5478">
      <w:pPr>
        <w:ind w:firstLine="720"/>
        <w:jc w:val="right"/>
        <w:rPr>
          <w:b/>
        </w:rPr>
      </w:pPr>
    </w:p>
    <w:p w:rsidR="006E5478" w:rsidRPr="006F41B9" w:rsidRDefault="006E5478" w:rsidP="006E5478">
      <w:pPr>
        <w:ind w:firstLine="720"/>
        <w:jc w:val="right"/>
        <w:rPr>
          <w:b/>
        </w:rPr>
      </w:pPr>
    </w:p>
    <w:p w:rsidR="006E5478" w:rsidRPr="006F41B9" w:rsidRDefault="006E5478" w:rsidP="006E5478">
      <w:pPr>
        <w:ind w:firstLine="720"/>
        <w:jc w:val="right"/>
        <w:rPr>
          <w:b/>
        </w:rPr>
      </w:pPr>
    </w:p>
    <w:p w:rsidR="006E5478" w:rsidRPr="006F41B9" w:rsidRDefault="006E5478" w:rsidP="006E5478">
      <w:pPr>
        <w:ind w:firstLine="720"/>
        <w:jc w:val="right"/>
        <w:rPr>
          <w:b/>
        </w:rPr>
      </w:pPr>
    </w:p>
    <w:p w:rsidR="006E5478" w:rsidRPr="006F41B9" w:rsidRDefault="006E5478" w:rsidP="006E5478">
      <w:pPr>
        <w:ind w:firstLine="720"/>
        <w:jc w:val="right"/>
        <w:rPr>
          <w:b/>
        </w:rPr>
      </w:pPr>
    </w:p>
    <w:p w:rsidR="006E5478" w:rsidRPr="006F41B9" w:rsidRDefault="006E5478" w:rsidP="006E5478">
      <w:pPr>
        <w:ind w:firstLine="720"/>
        <w:jc w:val="right"/>
        <w:rPr>
          <w:b/>
        </w:rPr>
      </w:pPr>
    </w:p>
    <w:p w:rsidR="006E5478" w:rsidRPr="006F41B9" w:rsidRDefault="006E5478" w:rsidP="006E5478">
      <w:pPr>
        <w:ind w:firstLine="720"/>
        <w:jc w:val="right"/>
        <w:rPr>
          <w:b/>
        </w:rPr>
      </w:pPr>
    </w:p>
    <w:p w:rsidR="006E5478" w:rsidRPr="006F41B9" w:rsidRDefault="006E5478" w:rsidP="006E5478">
      <w:pPr>
        <w:ind w:firstLine="720"/>
        <w:jc w:val="right"/>
        <w:rPr>
          <w:b/>
        </w:rPr>
      </w:pPr>
    </w:p>
    <w:p w:rsidR="006E5478" w:rsidRPr="006F41B9" w:rsidRDefault="006E5478" w:rsidP="006E5478">
      <w:pPr>
        <w:ind w:firstLine="720"/>
        <w:jc w:val="right"/>
        <w:rPr>
          <w:b/>
        </w:rPr>
      </w:pPr>
    </w:p>
    <w:p w:rsidR="006E5478" w:rsidRPr="006F41B9" w:rsidRDefault="006E5478" w:rsidP="006E5478">
      <w:pPr>
        <w:ind w:firstLine="720"/>
        <w:jc w:val="right"/>
        <w:rPr>
          <w:b/>
        </w:rPr>
      </w:pPr>
    </w:p>
    <w:p w:rsidR="006E5478" w:rsidRPr="006F41B9" w:rsidRDefault="006E5478" w:rsidP="006E5478">
      <w:pPr>
        <w:ind w:firstLine="720"/>
        <w:jc w:val="right"/>
        <w:rPr>
          <w:b/>
        </w:rPr>
      </w:pPr>
    </w:p>
    <w:p w:rsidR="006E5478" w:rsidRPr="006F41B9" w:rsidRDefault="006E5478" w:rsidP="006E5478">
      <w:pPr>
        <w:ind w:firstLine="720"/>
        <w:jc w:val="right"/>
        <w:rPr>
          <w:b/>
        </w:rPr>
      </w:pPr>
    </w:p>
    <w:p w:rsidR="006E5478" w:rsidRPr="006F41B9" w:rsidRDefault="006E5478" w:rsidP="006E5478">
      <w:pPr>
        <w:ind w:firstLine="720"/>
        <w:jc w:val="right"/>
        <w:rPr>
          <w:b/>
        </w:rPr>
      </w:pPr>
    </w:p>
    <w:p w:rsidR="006E5478" w:rsidRPr="006F41B9" w:rsidRDefault="006E5478" w:rsidP="006E5478">
      <w:pPr>
        <w:ind w:firstLine="720"/>
        <w:jc w:val="right"/>
        <w:rPr>
          <w:b/>
        </w:rPr>
      </w:pPr>
    </w:p>
    <w:p w:rsidR="006E5478" w:rsidRPr="006F41B9" w:rsidRDefault="006E5478" w:rsidP="006E5478">
      <w:pPr>
        <w:ind w:firstLine="720"/>
        <w:jc w:val="right"/>
        <w:rPr>
          <w:b/>
        </w:rPr>
      </w:pPr>
    </w:p>
    <w:p w:rsidR="006E5478" w:rsidRPr="006F41B9" w:rsidRDefault="006E5478" w:rsidP="006E5478">
      <w:pPr>
        <w:ind w:firstLine="720"/>
        <w:jc w:val="right"/>
        <w:rPr>
          <w:b/>
        </w:rPr>
      </w:pPr>
    </w:p>
    <w:p w:rsidR="006E5478" w:rsidRPr="006F41B9" w:rsidRDefault="006E5478" w:rsidP="006E5478">
      <w:pPr>
        <w:ind w:firstLine="720"/>
        <w:jc w:val="right"/>
        <w:rPr>
          <w:b/>
        </w:rPr>
      </w:pPr>
    </w:p>
    <w:p w:rsidR="006E5478" w:rsidRPr="006F41B9" w:rsidRDefault="006E5478" w:rsidP="006E5478">
      <w:pPr>
        <w:ind w:firstLine="720"/>
        <w:jc w:val="right"/>
        <w:rPr>
          <w:b/>
        </w:rPr>
      </w:pPr>
    </w:p>
    <w:p w:rsidR="006E5478" w:rsidRPr="006F41B9" w:rsidRDefault="006E5478" w:rsidP="006E5478">
      <w:pPr>
        <w:ind w:firstLine="720"/>
        <w:jc w:val="right"/>
        <w:rPr>
          <w:b/>
        </w:rPr>
      </w:pPr>
    </w:p>
    <w:p w:rsidR="006E5478" w:rsidRPr="006F41B9" w:rsidRDefault="006E5478" w:rsidP="006E5478">
      <w:pPr>
        <w:ind w:firstLine="720"/>
        <w:jc w:val="right"/>
        <w:rPr>
          <w:b/>
        </w:rPr>
      </w:pPr>
    </w:p>
    <w:p w:rsidR="006E5478" w:rsidRPr="006F41B9" w:rsidRDefault="006E5478" w:rsidP="006E5478">
      <w:pPr>
        <w:ind w:firstLine="720"/>
        <w:jc w:val="right"/>
        <w:rPr>
          <w:b/>
        </w:rPr>
      </w:pPr>
    </w:p>
    <w:p w:rsidR="006E5478" w:rsidRPr="006F41B9" w:rsidRDefault="006E5478" w:rsidP="006E5478">
      <w:pPr>
        <w:ind w:firstLine="720"/>
        <w:jc w:val="right"/>
        <w:rPr>
          <w:b/>
        </w:rPr>
      </w:pPr>
    </w:p>
    <w:p w:rsidR="006E5478" w:rsidRPr="006F41B9" w:rsidRDefault="006E5478" w:rsidP="006E5478">
      <w:pPr>
        <w:ind w:firstLine="720"/>
        <w:jc w:val="right"/>
        <w:rPr>
          <w:b/>
        </w:rPr>
      </w:pPr>
    </w:p>
    <w:p w:rsidR="006E5478" w:rsidRPr="006F41B9" w:rsidRDefault="006E5478" w:rsidP="006E5478">
      <w:pPr>
        <w:ind w:firstLine="720"/>
        <w:jc w:val="right"/>
        <w:rPr>
          <w:b/>
        </w:rPr>
      </w:pPr>
    </w:p>
    <w:p w:rsidR="006E5478" w:rsidRPr="006F41B9" w:rsidRDefault="006E5478" w:rsidP="006E5478">
      <w:pPr>
        <w:ind w:firstLine="720"/>
        <w:jc w:val="right"/>
        <w:rPr>
          <w:b/>
        </w:rPr>
      </w:pPr>
    </w:p>
    <w:p w:rsidR="006E5478" w:rsidRPr="006F41B9" w:rsidRDefault="006E5478" w:rsidP="006E5478">
      <w:pPr>
        <w:ind w:firstLine="720"/>
        <w:jc w:val="right"/>
        <w:rPr>
          <w:b/>
        </w:rPr>
      </w:pPr>
    </w:p>
    <w:p w:rsidR="006E5478" w:rsidRPr="006F41B9" w:rsidRDefault="006E5478" w:rsidP="006E5478">
      <w:pPr>
        <w:rPr>
          <w:b/>
        </w:rPr>
        <w:sectPr w:rsidR="006E5478" w:rsidRPr="006F41B9" w:rsidSect="006E5478">
          <w:pgSz w:w="11906" w:h="16838"/>
          <w:pgMar w:top="1134" w:right="851" w:bottom="1134" w:left="1701" w:header="709" w:footer="709" w:gutter="0"/>
          <w:cols w:space="708"/>
          <w:docGrid w:linePitch="360"/>
        </w:sectPr>
      </w:pPr>
    </w:p>
    <w:p w:rsidR="006E5478" w:rsidRPr="006F41B9" w:rsidRDefault="006E5478" w:rsidP="006E5478">
      <w:pPr>
        <w:jc w:val="center"/>
      </w:pPr>
      <w:r w:rsidRPr="006F41B9">
        <w:rPr>
          <w:b/>
        </w:rPr>
        <w:lastRenderedPageBreak/>
        <w:t>Расходы воды на расчетный срок</w:t>
      </w:r>
    </w:p>
    <w:p w:rsidR="006E5478" w:rsidRPr="006F41B9" w:rsidRDefault="006E5478" w:rsidP="006E5478">
      <w:pPr>
        <w:rPr>
          <w:b/>
        </w:rPr>
      </w:pP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4680"/>
        <w:gridCol w:w="2520"/>
        <w:gridCol w:w="1800"/>
        <w:gridCol w:w="1800"/>
        <w:gridCol w:w="1620"/>
        <w:gridCol w:w="1538"/>
      </w:tblGrid>
      <w:tr w:rsidR="006E5478" w:rsidRPr="006F41B9" w:rsidTr="006E5478">
        <w:trPr>
          <w:trHeight w:val="343"/>
        </w:trPr>
        <w:tc>
          <w:tcPr>
            <w:tcW w:w="720" w:type="dxa"/>
            <w:vMerge w:val="restart"/>
            <w:shd w:val="clear" w:color="auto" w:fill="E6E6E6"/>
            <w:vAlign w:val="center"/>
          </w:tcPr>
          <w:p w:rsidR="006E5478" w:rsidRPr="006F41B9" w:rsidRDefault="006E5478" w:rsidP="006E5478">
            <w:pPr>
              <w:ind w:left="-108" w:right="-108"/>
              <w:jc w:val="center"/>
              <w:rPr>
                <w:b/>
              </w:rPr>
            </w:pPr>
            <w:r w:rsidRPr="006F41B9">
              <w:rPr>
                <w:b/>
              </w:rPr>
              <w:t xml:space="preserve">№ </w:t>
            </w:r>
            <w:proofErr w:type="spellStart"/>
            <w:proofErr w:type="gramStart"/>
            <w:r w:rsidRPr="006F41B9">
              <w:rPr>
                <w:b/>
              </w:rPr>
              <w:t>п</w:t>
            </w:r>
            <w:proofErr w:type="spellEnd"/>
            <w:proofErr w:type="gramEnd"/>
            <w:r w:rsidRPr="006F41B9">
              <w:rPr>
                <w:b/>
              </w:rPr>
              <w:t>/</w:t>
            </w:r>
            <w:proofErr w:type="spellStart"/>
            <w:r w:rsidRPr="006F41B9">
              <w:rPr>
                <w:b/>
              </w:rPr>
              <w:t>п</w:t>
            </w:r>
            <w:proofErr w:type="spellEnd"/>
          </w:p>
        </w:tc>
        <w:tc>
          <w:tcPr>
            <w:tcW w:w="4680" w:type="dxa"/>
            <w:vMerge w:val="restart"/>
            <w:shd w:val="clear" w:color="auto" w:fill="E6E6E6"/>
            <w:vAlign w:val="center"/>
          </w:tcPr>
          <w:p w:rsidR="006E5478" w:rsidRPr="006F41B9" w:rsidRDefault="006E5478" w:rsidP="006E5478">
            <w:pPr>
              <w:jc w:val="center"/>
              <w:rPr>
                <w:b/>
              </w:rPr>
            </w:pPr>
            <w:r w:rsidRPr="006F41B9">
              <w:rPr>
                <w:b/>
              </w:rPr>
              <w:t>Наименование</w:t>
            </w:r>
          </w:p>
        </w:tc>
        <w:tc>
          <w:tcPr>
            <w:tcW w:w="2520" w:type="dxa"/>
            <w:vMerge w:val="restart"/>
            <w:shd w:val="clear" w:color="auto" w:fill="E6E6E6"/>
            <w:vAlign w:val="center"/>
          </w:tcPr>
          <w:p w:rsidR="006E5478" w:rsidRPr="006F41B9" w:rsidRDefault="006E5478" w:rsidP="006E5478">
            <w:pPr>
              <w:ind w:right="-108"/>
              <w:jc w:val="center"/>
              <w:rPr>
                <w:b/>
              </w:rPr>
            </w:pPr>
            <w:r w:rsidRPr="006F41B9">
              <w:rPr>
                <w:b/>
              </w:rPr>
              <w:t>Единица измерения</w:t>
            </w:r>
          </w:p>
        </w:tc>
        <w:tc>
          <w:tcPr>
            <w:tcW w:w="1800" w:type="dxa"/>
            <w:vMerge w:val="restart"/>
            <w:shd w:val="clear" w:color="auto" w:fill="E6E6E6"/>
            <w:vAlign w:val="center"/>
          </w:tcPr>
          <w:p w:rsidR="006E5478" w:rsidRPr="006F41B9" w:rsidRDefault="006E5478" w:rsidP="006E5478">
            <w:pPr>
              <w:ind w:left="-108" w:right="-108"/>
              <w:jc w:val="center"/>
              <w:rPr>
                <w:b/>
              </w:rPr>
            </w:pPr>
            <w:r w:rsidRPr="006F41B9">
              <w:rPr>
                <w:b/>
              </w:rPr>
              <w:t>Кол-во потребителей</w:t>
            </w:r>
          </w:p>
        </w:tc>
        <w:tc>
          <w:tcPr>
            <w:tcW w:w="1800" w:type="dxa"/>
            <w:vMerge w:val="restart"/>
            <w:shd w:val="clear" w:color="auto" w:fill="E6E6E6"/>
            <w:vAlign w:val="center"/>
          </w:tcPr>
          <w:p w:rsidR="006E5478" w:rsidRPr="006F41B9" w:rsidRDefault="006E5478" w:rsidP="006E5478">
            <w:pPr>
              <w:ind w:left="-108" w:right="-108"/>
              <w:jc w:val="center"/>
              <w:rPr>
                <w:b/>
              </w:rPr>
            </w:pPr>
            <w:r w:rsidRPr="006F41B9">
              <w:rPr>
                <w:b/>
              </w:rPr>
              <w:t xml:space="preserve">Норма потребления, </w:t>
            </w:r>
            <w:proofErr w:type="gramStart"/>
            <w:r w:rsidRPr="006F41B9">
              <w:rPr>
                <w:b/>
              </w:rPr>
              <w:t>л</w:t>
            </w:r>
            <w:proofErr w:type="gramEnd"/>
            <w:r w:rsidRPr="006F41B9">
              <w:rPr>
                <w:b/>
              </w:rPr>
              <w:t>/</w:t>
            </w:r>
            <w:proofErr w:type="spellStart"/>
            <w:r w:rsidRPr="006F41B9">
              <w:rPr>
                <w:b/>
              </w:rPr>
              <w:t>сут</w:t>
            </w:r>
            <w:proofErr w:type="spellEnd"/>
          </w:p>
        </w:tc>
        <w:tc>
          <w:tcPr>
            <w:tcW w:w="3158" w:type="dxa"/>
            <w:gridSpan w:val="2"/>
            <w:shd w:val="clear" w:color="auto" w:fill="E6E6E6"/>
            <w:vAlign w:val="center"/>
          </w:tcPr>
          <w:p w:rsidR="006E5478" w:rsidRPr="006F41B9" w:rsidRDefault="006E5478" w:rsidP="006E5478">
            <w:pPr>
              <w:jc w:val="center"/>
              <w:rPr>
                <w:b/>
              </w:rPr>
            </w:pPr>
            <w:r w:rsidRPr="006F41B9">
              <w:rPr>
                <w:b/>
              </w:rPr>
              <w:t>Общее потребление</w:t>
            </w:r>
          </w:p>
        </w:tc>
      </w:tr>
      <w:tr w:rsidR="006E5478" w:rsidRPr="006F41B9" w:rsidTr="006E5478">
        <w:trPr>
          <w:trHeight w:val="480"/>
        </w:trPr>
        <w:tc>
          <w:tcPr>
            <w:tcW w:w="720" w:type="dxa"/>
            <w:vMerge/>
            <w:shd w:val="clear" w:color="auto" w:fill="E6E6E6"/>
          </w:tcPr>
          <w:p w:rsidR="006E5478" w:rsidRPr="006F41B9" w:rsidRDefault="006E5478" w:rsidP="006E5478">
            <w:pPr>
              <w:jc w:val="center"/>
              <w:rPr>
                <w:b/>
              </w:rPr>
            </w:pPr>
          </w:p>
        </w:tc>
        <w:tc>
          <w:tcPr>
            <w:tcW w:w="4680" w:type="dxa"/>
            <w:vMerge/>
            <w:shd w:val="clear" w:color="auto" w:fill="E6E6E6"/>
          </w:tcPr>
          <w:p w:rsidR="006E5478" w:rsidRPr="006F41B9" w:rsidRDefault="006E5478" w:rsidP="006E5478">
            <w:pPr>
              <w:jc w:val="center"/>
              <w:rPr>
                <w:b/>
              </w:rPr>
            </w:pPr>
          </w:p>
        </w:tc>
        <w:tc>
          <w:tcPr>
            <w:tcW w:w="2520" w:type="dxa"/>
            <w:vMerge/>
            <w:shd w:val="clear" w:color="auto" w:fill="E6E6E6"/>
            <w:vAlign w:val="center"/>
          </w:tcPr>
          <w:p w:rsidR="006E5478" w:rsidRPr="006F41B9" w:rsidRDefault="006E5478" w:rsidP="006E5478">
            <w:pPr>
              <w:ind w:left="-108" w:right="-108"/>
              <w:jc w:val="center"/>
              <w:rPr>
                <w:b/>
              </w:rPr>
            </w:pPr>
          </w:p>
        </w:tc>
        <w:tc>
          <w:tcPr>
            <w:tcW w:w="1800" w:type="dxa"/>
            <w:vMerge/>
            <w:shd w:val="clear" w:color="auto" w:fill="E6E6E6"/>
            <w:vAlign w:val="center"/>
          </w:tcPr>
          <w:p w:rsidR="006E5478" w:rsidRPr="006F41B9" w:rsidRDefault="006E5478" w:rsidP="006E5478">
            <w:pPr>
              <w:ind w:left="-108" w:right="-108"/>
              <w:jc w:val="center"/>
              <w:rPr>
                <w:b/>
              </w:rPr>
            </w:pPr>
          </w:p>
        </w:tc>
        <w:tc>
          <w:tcPr>
            <w:tcW w:w="1800" w:type="dxa"/>
            <w:vMerge/>
            <w:shd w:val="clear" w:color="auto" w:fill="E6E6E6"/>
            <w:vAlign w:val="center"/>
          </w:tcPr>
          <w:p w:rsidR="006E5478" w:rsidRPr="006F41B9" w:rsidRDefault="006E5478" w:rsidP="006E5478">
            <w:pPr>
              <w:jc w:val="center"/>
              <w:rPr>
                <w:b/>
              </w:rPr>
            </w:pPr>
          </w:p>
        </w:tc>
        <w:tc>
          <w:tcPr>
            <w:tcW w:w="1620" w:type="dxa"/>
            <w:shd w:val="clear" w:color="auto" w:fill="E6E6E6"/>
            <w:vAlign w:val="center"/>
          </w:tcPr>
          <w:p w:rsidR="006E5478" w:rsidRPr="006F41B9" w:rsidRDefault="006E5478" w:rsidP="006E5478">
            <w:pPr>
              <w:ind w:left="-108" w:right="-108"/>
              <w:jc w:val="center"/>
              <w:rPr>
                <w:b/>
              </w:rPr>
            </w:pPr>
            <w:r w:rsidRPr="006F41B9">
              <w:rPr>
                <w:b/>
              </w:rPr>
              <w:t>м</w:t>
            </w:r>
            <w:r w:rsidRPr="006F41B9">
              <w:rPr>
                <w:b/>
                <w:vertAlign w:val="superscript"/>
              </w:rPr>
              <w:t>3</w:t>
            </w:r>
            <w:r w:rsidRPr="006F41B9">
              <w:rPr>
                <w:b/>
              </w:rPr>
              <w:t>/</w:t>
            </w:r>
            <w:proofErr w:type="spellStart"/>
            <w:r w:rsidRPr="006F41B9">
              <w:rPr>
                <w:b/>
              </w:rPr>
              <w:t>сут</w:t>
            </w:r>
            <w:proofErr w:type="spellEnd"/>
          </w:p>
        </w:tc>
        <w:tc>
          <w:tcPr>
            <w:tcW w:w="1538" w:type="dxa"/>
            <w:shd w:val="clear" w:color="auto" w:fill="E6E6E6"/>
            <w:vAlign w:val="center"/>
          </w:tcPr>
          <w:p w:rsidR="006E5478" w:rsidRPr="006F41B9" w:rsidRDefault="006E5478" w:rsidP="006E5478">
            <w:pPr>
              <w:jc w:val="center"/>
              <w:rPr>
                <w:b/>
              </w:rPr>
            </w:pPr>
            <w:r w:rsidRPr="006F41B9">
              <w:rPr>
                <w:b/>
              </w:rPr>
              <w:t>м</w:t>
            </w:r>
            <w:r w:rsidRPr="006F41B9">
              <w:rPr>
                <w:b/>
                <w:vertAlign w:val="superscript"/>
              </w:rPr>
              <w:t>3</w:t>
            </w:r>
            <w:r w:rsidRPr="006F41B9">
              <w:rPr>
                <w:b/>
              </w:rPr>
              <w:t>/год</w:t>
            </w:r>
          </w:p>
        </w:tc>
      </w:tr>
      <w:tr w:rsidR="006E5478" w:rsidRPr="006F41B9" w:rsidTr="006E5478">
        <w:tc>
          <w:tcPr>
            <w:tcW w:w="720" w:type="dxa"/>
            <w:vAlign w:val="center"/>
          </w:tcPr>
          <w:p w:rsidR="006E5478" w:rsidRPr="006F41B9" w:rsidRDefault="006E5478" w:rsidP="006E5478">
            <w:pPr>
              <w:jc w:val="center"/>
            </w:pPr>
            <w:r w:rsidRPr="006F41B9">
              <w:t>1</w:t>
            </w:r>
          </w:p>
        </w:tc>
        <w:tc>
          <w:tcPr>
            <w:tcW w:w="4680" w:type="dxa"/>
          </w:tcPr>
          <w:p w:rsidR="006E5478" w:rsidRPr="006F41B9" w:rsidRDefault="006E5478" w:rsidP="006E5478">
            <w:pPr>
              <w:ind w:right="-108"/>
              <w:jc w:val="center"/>
            </w:pPr>
            <w:r w:rsidRPr="006F41B9">
              <w:t>Водопотребление на хозяйственно-питьевые нужды населения:</w:t>
            </w:r>
          </w:p>
        </w:tc>
        <w:tc>
          <w:tcPr>
            <w:tcW w:w="2520" w:type="dxa"/>
            <w:vAlign w:val="center"/>
          </w:tcPr>
          <w:p w:rsidR="006E5478" w:rsidRPr="006F41B9" w:rsidRDefault="006E5478" w:rsidP="006E5478">
            <w:pPr>
              <w:ind w:left="-108" w:right="-108"/>
              <w:jc w:val="center"/>
            </w:pPr>
          </w:p>
        </w:tc>
        <w:tc>
          <w:tcPr>
            <w:tcW w:w="1800" w:type="dxa"/>
            <w:vAlign w:val="center"/>
          </w:tcPr>
          <w:p w:rsidR="006E5478" w:rsidRPr="006F41B9" w:rsidRDefault="006E5478" w:rsidP="006E5478">
            <w:pPr>
              <w:jc w:val="center"/>
            </w:pPr>
          </w:p>
        </w:tc>
        <w:tc>
          <w:tcPr>
            <w:tcW w:w="1800" w:type="dxa"/>
            <w:vAlign w:val="center"/>
          </w:tcPr>
          <w:p w:rsidR="006E5478" w:rsidRPr="006F41B9" w:rsidRDefault="006E5478" w:rsidP="006E5478">
            <w:pPr>
              <w:jc w:val="center"/>
            </w:pPr>
          </w:p>
        </w:tc>
        <w:tc>
          <w:tcPr>
            <w:tcW w:w="1620" w:type="dxa"/>
            <w:vAlign w:val="center"/>
          </w:tcPr>
          <w:p w:rsidR="006E5478" w:rsidRPr="006F41B9" w:rsidRDefault="006E5478" w:rsidP="006E5478">
            <w:pPr>
              <w:ind w:left="-108" w:right="-108"/>
              <w:jc w:val="center"/>
            </w:pPr>
          </w:p>
        </w:tc>
        <w:tc>
          <w:tcPr>
            <w:tcW w:w="1538" w:type="dxa"/>
            <w:vAlign w:val="center"/>
          </w:tcPr>
          <w:p w:rsidR="006E5478" w:rsidRPr="006F41B9" w:rsidRDefault="006E5478" w:rsidP="006E5478">
            <w:pPr>
              <w:ind w:right="-108"/>
            </w:pPr>
          </w:p>
        </w:tc>
      </w:tr>
      <w:tr w:rsidR="006E5478" w:rsidRPr="006F41B9" w:rsidTr="006E5478">
        <w:tc>
          <w:tcPr>
            <w:tcW w:w="720" w:type="dxa"/>
            <w:vAlign w:val="center"/>
          </w:tcPr>
          <w:p w:rsidR="006E5478" w:rsidRPr="006F41B9" w:rsidRDefault="006E5478" w:rsidP="006E5478">
            <w:pPr>
              <w:jc w:val="center"/>
            </w:pPr>
          </w:p>
        </w:tc>
        <w:tc>
          <w:tcPr>
            <w:tcW w:w="4680" w:type="dxa"/>
          </w:tcPr>
          <w:p w:rsidR="006E5478" w:rsidRPr="006F41B9" w:rsidRDefault="006E5478" w:rsidP="006E5478">
            <w:pPr>
              <w:ind w:right="-108"/>
              <w:jc w:val="center"/>
            </w:pPr>
            <w:r w:rsidRPr="006F41B9">
              <w:t>застройка зданиями, оборудованными внутренним водопроводом и канализацией без ванн</w:t>
            </w:r>
          </w:p>
        </w:tc>
        <w:tc>
          <w:tcPr>
            <w:tcW w:w="2520" w:type="dxa"/>
            <w:vAlign w:val="center"/>
          </w:tcPr>
          <w:p w:rsidR="006E5478" w:rsidRPr="006F41B9" w:rsidRDefault="006E5478" w:rsidP="006E5478">
            <w:pPr>
              <w:ind w:left="-108" w:right="-108"/>
              <w:jc w:val="center"/>
            </w:pPr>
            <w:r w:rsidRPr="006F41B9">
              <w:t>на одного жителя</w:t>
            </w:r>
          </w:p>
        </w:tc>
        <w:tc>
          <w:tcPr>
            <w:tcW w:w="1800" w:type="dxa"/>
            <w:vAlign w:val="center"/>
          </w:tcPr>
          <w:p w:rsidR="006E5478" w:rsidRPr="006F41B9" w:rsidRDefault="006E5478" w:rsidP="006E5478">
            <w:pPr>
              <w:jc w:val="center"/>
            </w:pPr>
          </w:p>
        </w:tc>
        <w:tc>
          <w:tcPr>
            <w:tcW w:w="1800" w:type="dxa"/>
            <w:vAlign w:val="center"/>
          </w:tcPr>
          <w:p w:rsidR="006E5478" w:rsidRPr="006F41B9" w:rsidRDefault="006E5478" w:rsidP="006E5478">
            <w:pPr>
              <w:jc w:val="center"/>
            </w:pPr>
            <w:r w:rsidRPr="006F41B9">
              <w:t>125</w:t>
            </w:r>
          </w:p>
        </w:tc>
        <w:tc>
          <w:tcPr>
            <w:tcW w:w="1620" w:type="dxa"/>
            <w:vAlign w:val="center"/>
          </w:tcPr>
          <w:p w:rsidR="006E5478" w:rsidRPr="006F41B9" w:rsidRDefault="006E5478" w:rsidP="006E5478">
            <w:pPr>
              <w:ind w:left="-108" w:right="-108"/>
              <w:jc w:val="center"/>
            </w:pPr>
          </w:p>
        </w:tc>
        <w:tc>
          <w:tcPr>
            <w:tcW w:w="1538" w:type="dxa"/>
            <w:vAlign w:val="center"/>
          </w:tcPr>
          <w:p w:rsidR="006E5478" w:rsidRPr="006F41B9" w:rsidRDefault="006E5478" w:rsidP="006E5478">
            <w:pPr>
              <w:ind w:left="-108" w:right="-108"/>
              <w:jc w:val="center"/>
            </w:pPr>
          </w:p>
        </w:tc>
      </w:tr>
      <w:tr w:rsidR="006E5478" w:rsidRPr="006F41B9" w:rsidTr="006E5478">
        <w:tc>
          <w:tcPr>
            <w:tcW w:w="720" w:type="dxa"/>
            <w:vAlign w:val="center"/>
          </w:tcPr>
          <w:p w:rsidR="006E5478" w:rsidRPr="006F41B9" w:rsidRDefault="006E5478" w:rsidP="006E5478">
            <w:pPr>
              <w:jc w:val="center"/>
            </w:pPr>
          </w:p>
        </w:tc>
        <w:tc>
          <w:tcPr>
            <w:tcW w:w="4680" w:type="dxa"/>
          </w:tcPr>
          <w:p w:rsidR="006E5478" w:rsidRPr="006F41B9" w:rsidRDefault="006E5478" w:rsidP="006E5478">
            <w:pPr>
              <w:ind w:right="-108"/>
              <w:jc w:val="center"/>
            </w:pPr>
            <w:r w:rsidRPr="006F41B9">
              <w:t>застройка зданиями, оборудованными внутренним водопроводом и канализацией без ванн</w:t>
            </w:r>
          </w:p>
        </w:tc>
        <w:tc>
          <w:tcPr>
            <w:tcW w:w="2520" w:type="dxa"/>
            <w:vAlign w:val="center"/>
          </w:tcPr>
          <w:p w:rsidR="006E5478" w:rsidRPr="006F41B9" w:rsidRDefault="006E5478" w:rsidP="006E5478">
            <w:pPr>
              <w:ind w:left="-108" w:right="-108"/>
              <w:jc w:val="center"/>
            </w:pPr>
            <w:r w:rsidRPr="006F41B9">
              <w:t>на одного жителя</w:t>
            </w:r>
          </w:p>
        </w:tc>
        <w:tc>
          <w:tcPr>
            <w:tcW w:w="1800" w:type="dxa"/>
            <w:vAlign w:val="center"/>
          </w:tcPr>
          <w:p w:rsidR="006E5478" w:rsidRPr="006F41B9" w:rsidRDefault="006E5478" w:rsidP="006E5478">
            <w:pPr>
              <w:jc w:val="center"/>
            </w:pPr>
          </w:p>
        </w:tc>
        <w:tc>
          <w:tcPr>
            <w:tcW w:w="1800" w:type="dxa"/>
            <w:vAlign w:val="center"/>
          </w:tcPr>
          <w:p w:rsidR="006E5478" w:rsidRPr="006F41B9" w:rsidRDefault="006E5478" w:rsidP="006E5478">
            <w:pPr>
              <w:jc w:val="center"/>
            </w:pPr>
            <w:r w:rsidRPr="006F41B9">
              <w:t>100</w:t>
            </w:r>
          </w:p>
        </w:tc>
        <w:tc>
          <w:tcPr>
            <w:tcW w:w="1620" w:type="dxa"/>
            <w:vAlign w:val="center"/>
          </w:tcPr>
          <w:p w:rsidR="006E5478" w:rsidRPr="006F41B9" w:rsidRDefault="006E5478" w:rsidP="006E5478">
            <w:pPr>
              <w:ind w:left="-108" w:right="-108"/>
              <w:jc w:val="center"/>
            </w:pPr>
          </w:p>
        </w:tc>
        <w:tc>
          <w:tcPr>
            <w:tcW w:w="1538" w:type="dxa"/>
            <w:vAlign w:val="center"/>
          </w:tcPr>
          <w:p w:rsidR="006E5478" w:rsidRPr="006F41B9" w:rsidRDefault="006E5478" w:rsidP="006E5478">
            <w:pPr>
              <w:ind w:left="-108" w:right="-108"/>
              <w:jc w:val="center"/>
            </w:pPr>
          </w:p>
        </w:tc>
      </w:tr>
      <w:tr w:rsidR="006E5478" w:rsidRPr="006F41B9" w:rsidTr="006E5478">
        <w:tc>
          <w:tcPr>
            <w:tcW w:w="720" w:type="dxa"/>
            <w:vAlign w:val="center"/>
          </w:tcPr>
          <w:p w:rsidR="006E5478" w:rsidRPr="006F41B9" w:rsidRDefault="006E5478" w:rsidP="006E5478">
            <w:pPr>
              <w:jc w:val="center"/>
            </w:pPr>
          </w:p>
        </w:tc>
        <w:tc>
          <w:tcPr>
            <w:tcW w:w="4680" w:type="dxa"/>
          </w:tcPr>
          <w:p w:rsidR="006E5478" w:rsidRPr="006F41B9" w:rsidRDefault="006E5478" w:rsidP="006E5478">
            <w:pPr>
              <w:ind w:right="-108"/>
              <w:jc w:val="center"/>
            </w:pPr>
            <w:r w:rsidRPr="006F41B9">
              <w:t>застройка зданиями, оборудованными внутренним водопроводом</w:t>
            </w:r>
          </w:p>
        </w:tc>
        <w:tc>
          <w:tcPr>
            <w:tcW w:w="2520" w:type="dxa"/>
            <w:vAlign w:val="center"/>
          </w:tcPr>
          <w:p w:rsidR="006E5478" w:rsidRPr="006F41B9" w:rsidRDefault="006E5478" w:rsidP="006E5478">
            <w:pPr>
              <w:ind w:left="-108" w:right="-108"/>
              <w:jc w:val="center"/>
            </w:pPr>
            <w:r w:rsidRPr="006F41B9">
              <w:t>на одного жителя</w:t>
            </w:r>
          </w:p>
        </w:tc>
        <w:tc>
          <w:tcPr>
            <w:tcW w:w="1800" w:type="dxa"/>
            <w:vAlign w:val="center"/>
          </w:tcPr>
          <w:p w:rsidR="006E5478" w:rsidRPr="006F41B9" w:rsidRDefault="006E5478" w:rsidP="006E5478">
            <w:pPr>
              <w:jc w:val="center"/>
            </w:pPr>
          </w:p>
        </w:tc>
        <w:tc>
          <w:tcPr>
            <w:tcW w:w="1800" w:type="dxa"/>
            <w:vAlign w:val="center"/>
          </w:tcPr>
          <w:p w:rsidR="006E5478" w:rsidRPr="006F41B9" w:rsidRDefault="006E5478" w:rsidP="006E5478">
            <w:pPr>
              <w:jc w:val="center"/>
            </w:pPr>
            <w:r w:rsidRPr="006F41B9">
              <w:t>50</w:t>
            </w:r>
          </w:p>
        </w:tc>
        <w:tc>
          <w:tcPr>
            <w:tcW w:w="1620" w:type="dxa"/>
            <w:vAlign w:val="center"/>
          </w:tcPr>
          <w:p w:rsidR="006E5478" w:rsidRPr="006F41B9" w:rsidRDefault="006E5478" w:rsidP="006E5478">
            <w:pPr>
              <w:ind w:left="-108" w:right="-108"/>
              <w:jc w:val="center"/>
            </w:pPr>
          </w:p>
        </w:tc>
        <w:tc>
          <w:tcPr>
            <w:tcW w:w="1538" w:type="dxa"/>
            <w:vAlign w:val="center"/>
          </w:tcPr>
          <w:p w:rsidR="006E5478" w:rsidRPr="006F41B9" w:rsidRDefault="006E5478" w:rsidP="006E5478">
            <w:pPr>
              <w:ind w:left="-108" w:right="-108"/>
              <w:jc w:val="center"/>
            </w:pPr>
          </w:p>
        </w:tc>
      </w:tr>
      <w:tr w:rsidR="006E5478" w:rsidRPr="006F41B9" w:rsidTr="006E5478">
        <w:tc>
          <w:tcPr>
            <w:tcW w:w="720" w:type="dxa"/>
            <w:vAlign w:val="center"/>
          </w:tcPr>
          <w:p w:rsidR="006E5478" w:rsidRPr="006F41B9" w:rsidRDefault="006E5478" w:rsidP="006E5478">
            <w:pPr>
              <w:jc w:val="center"/>
            </w:pPr>
            <w:r w:rsidRPr="006F41B9">
              <w:t>2</w:t>
            </w:r>
          </w:p>
        </w:tc>
        <w:tc>
          <w:tcPr>
            <w:tcW w:w="4680" w:type="dxa"/>
          </w:tcPr>
          <w:p w:rsidR="006E5478" w:rsidRPr="006F41B9" w:rsidRDefault="006E5478" w:rsidP="006E5478">
            <w:pPr>
              <w:ind w:right="-108"/>
              <w:jc w:val="center"/>
            </w:pPr>
            <w:r w:rsidRPr="006F41B9">
              <w:t>Расход воды на содержание и поение скота, птиц и зверей</w:t>
            </w:r>
          </w:p>
        </w:tc>
        <w:tc>
          <w:tcPr>
            <w:tcW w:w="2520" w:type="dxa"/>
            <w:vAlign w:val="center"/>
          </w:tcPr>
          <w:p w:rsidR="006E5478" w:rsidRPr="006F41B9" w:rsidRDefault="006E5478" w:rsidP="006E5478">
            <w:pPr>
              <w:ind w:left="-108" w:right="-108"/>
              <w:jc w:val="center"/>
            </w:pPr>
          </w:p>
        </w:tc>
        <w:tc>
          <w:tcPr>
            <w:tcW w:w="1800" w:type="dxa"/>
            <w:vAlign w:val="center"/>
          </w:tcPr>
          <w:p w:rsidR="006E5478" w:rsidRPr="006F41B9" w:rsidRDefault="006E5478" w:rsidP="006E5478">
            <w:pPr>
              <w:jc w:val="center"/>
            </w:pPr>
          </w:p>
        </w:tc>
        <w:tc>
          <w:tcPr>
            <w:tcW w:w="1800" w:type="dxa"/>
            <w:vAlign w:val="center"/>
          </w:tcPr>
          <w:p w:rsidR="006E5478" w:rsidRPr="006F41B9" w:rsidRDefault="006E5478" w:rsidP="006E5478">
            <w:pPr>
              <w:jc w:val="center"/>
            </w:pPr>
            <w:r w:rsidRPr="006F41B9">
              <w:t>50</w:t>
            </w:r>
          </w:p>
        </w:tc>
        <w:tc>
          <w:tcPr>
            <w:tcW w:w="1620" w:type="dxa"/>
            <w:vAlign w:val="center"/>
          </w:tcPr>
          <w:p w:rsidR="006E5478" w:rsidRPr="006F41B9" w:rsidRDefault="006E5478" w:rsidP="006E5478">
            <w:pPr>
              <w:ind w:left="-108" w:right="-108"/>
              <w:jc w:val="center"/>
            </w:pPr>
          </w:p>
        </w:tc>
        <w:tc>
          <w:tcPr>
            <w:tcW w:w="1538" w:type="dxa"/>
            <w:vAlign w:val="center"/>
          </w:tcPr>
          <w:p w:rsidR="006E5478" w:rsidRPr="006F41B9" w:rsidRDefault="006E5478" w:rsidP="006E5478">
            <w:pPr>
              <w:ind w:left="-108" w:right="-108"/>
              <w:jc w:val="center"/>
            </w:pPr>
          </w:p>
        </w:tc>
      </w:tr>
      <w:tr w:rsidR="006E5478" w:rsidRPr="006F41B9" w:rsidTr="006E5478">
        <w:tc>
          <w:tcPr>
            <w:tcW w:w="720" w:type="dxa"/>
            <w:vAlign w:val="center"/>
          </w:tcPr>
          <w:p w:rsidR="006E5478" w:rsidRPr="006F41B9" w:rsidRDefault="006E5478" w:rsidP="006E5478">
            <w:pPr>
              <w:jc w:val="center"/>
            </w:pPr>
            <w:r w:rsidRPr="006F41B9">
              <w:t>3</w:t>
            </w:r>
          </w:p>
        </w:tc>
        <w:tc>
          <w:tcPr>
            <w:tcW w:w="4680" w:type="dxa"/>
            <w:vAlign w:val="center"/>
          </w:tcPr>
          <w:p w:rsidR="006E5478" w:rsidRPr="006F41B9" w:rsidRDefault="006E5478" w:rsidP="006E5478">
            <w:pPr>
              <w:ind w:right="-108"/>
              <w:jc w:val="center"/>
            </w:pPr>
            <w:r w:rsidRPr="006F41B9">
              <w:t>Расход воды на поливку</w:t>
            </w:r>
          </w:p>
          <w:p w:rsidR="006E5478" w:rsidRPr="006F41B9" w:rsidRDefault="006E5478" w:rsidP="006E5478">
            <w:pPr>
              <w:ind w:right="-108"/>
              <w:jc w:val="center"/>
            </w:pPr>
          </w:p>
        </w:tc>
        <w:tc>
          <w:tcPr>
            <w:tcW w:w="2520" w:type="dxa"/>
            <w:vAlign w:val="center"/>
          </w:tcPr>
          <w:p w:rsidR="006E5478" w:rsidRPr="006F41B9" w:rsidRDefault="006E5478" w:rsidP="006E5478">
            <w:pPr>
              <w:ind w:left="-108" w:right="-108"/>
              <w:jc w:val="center"/>
            </w:pPr>
            <w:r w:rsidRPr="006F41B9">
              <w:t>на одного жителя</w:t>
            </w:r>
          </w:p>
        </w:tc>
        <w:tc>
          <w:tcPr>
            <w:tcW w:w="1800" w:type="dxa"/>
            <w:vAlign w:val="center"/>
          </w:tcPr>
          <w:p w:rsidR="006E5478" w:rsidRPr="006F41B9" w:rsidRDefault="006E5478" w:rsidP="006E5478">
            <w:pPr>
              <w:jc w:val="center"/>
            </w:pPr>
          </w:p>
        </w:tc>
        <w:tc>
          <w:tcPr>
            <w:tcW w:w="1800" w:type="dxa"/>
            <w:vAlign w:val="center"/>
          </w:tcPr>
          <w:p w:rsidR="006E5478" w:rsidRPr="006F41B9" w:rsidRDefault="006E5478" w:rsidP="006E5478">
            <w:pPr>
              <w:jc w:val="center"/>
            </w:pPr>
            <w:r w:rsidRPr="006F41B9">
              <w:t>500</w:t>
            </w:r>
          </w:p>
        </w:tc>
        <w:tc>
          <w:tcPr>
            <w:tcW w:w="1620" w:type="dxa"/>
            <w:vAlign w:val="center"/>
          </w:tcPr>
          <w:p w:rsidR="006E5478" w:rsidRPr="006F41B9" w:rsidRDefault="006E5478" w:rsidP="006E5478">
            <w:pPr>
              <w:ind w:left="-108" w:right="-108"/>
              <w:jc w:val="center"/>
            </w:pPr>
          </w:p>
        </w:tc>
        <w:tc>
          <w:tcPr>
            <w:tcW w:w="1538" w:type="dxa"/>
            <w:vAlign w:val="center"/>
          </w:tcPr>
          <w:p w:rsidR="006E5478" w:rsidRPr="006F41B9" w:rsidRDefault="006E5478" w:rsidP="006E5478">
            <w:pPr>
              <w:ind w:left="-108" w:right="-108"/>
              <w:jc w:val="center"/>
            </w:pPr>
          </w:p>
        </w:tc>
      </w:tr>
      <w:tr w:rsidR="006E5478" w:rsidRPr="006F41B9" w:rsidTr="006E5478">
        <w:tc>
          <w:tcPr>
            <w:tcW w:w="720" w:type="dxa"/>
            <w:vAlign w:val="center"/>
          </w:tcPr>
          <w:p w:rsidR="006E5478" w:rsidRPr="006F41B9" w:rsidRDefault="006E5478" w:rsidP="006E5478">
            <w:pPr>
              <w:jc w:val="center"/>
            </w:pPr>
            <w:r w:rsidRPr="006F41B9">
              <w:t>4</w:t>
            </w:r>
          </w:p>
        </w:tc>
        <w:tc>
          <w:tcPr>
            <w:tcW w:w="4680" w:type="dxa"/>
          </w:tcPr>
          <w:p w:rsidR="006E5478" w:rsidRPr="006F41B9" w:rsidRDefault="006E5478" w:rsidP="006E5478">
            <w:pPr>
              <w:ind w:right="-108"/>
              <w:jc w:val="center"/>
            </w:pPr>
            <w:r w:rsidRPr="006F41B9">
              <w:t>Водопотребление на хозяйственно-питьевые нужды общественно-деловых объектов</w:t>
            </w:r>
          </w:p>
        </w:tc>
        <w:tc>
          <w:tcPr>
            <w:tcW w:w="2520" w:type="dxa"/>
            <w:vAlign w:val="center"/>
          </w:tcPr>
          <w:p w:rsidR="006E5478" w:rsidRPr="006F41B9" w:rsidRDefault="006E5478" w:rsidP="006E5478">
            <w:pPr>
              <w:ind w:left="-108" w:right="-108"/>
              <w:jc w:val="center"/>
            </w:pPr>
          </w:p>
        </w:tc>
        <w:tc>
          <w:tcPr>
            <w:tcW w:w="1800" w:type="dxa"/>
            <w:vAlign w:val="center"/>
          </w:tcPr>
          <w:p w:rsidR="006E5478" w:rsidRPr="006F41B9" w:rsidRDefault="006E5478" w:rsidP="006E5478">
            <w:pPr>
              <w:jc w:val="center"/>
            </w:pPr>
          </w:p>
        </w:tc>
        <w:tc>
          <w:tcPr>
            <w:tcW w:w="1800" w:type="dxa"/>
            <w:vAlign w:val="center"/>
          </w:tcPr>
          <w:p w:rsidR="006E5478" w:rsidRPr="006F41B9" w:rsidRDefault="006E5478" w:rsidP="006E5478">
            <w:pPr>
              <w:jc w:val="center"/>
            </w:pPr>
          </w:p>
        </w:tc>
        <w:tc>
          <w:tcPr>
            <w:tcW w:w="1620" w:type="dxa"/>
            <w:vAlign w:val="center"/>
          </w:tcPr>
          <w:p w:rsidR="006E5478" w:rsidRPr="006F41B9" w:rsidRDefault="006E5478" w:rsidP="006E5478">
            <w:pPr>
              <w:ind w:left="-108" w:right="-108"/>
              <w:jc w:val="center"/>
            </w:pPr>
          </w:p>
        </w:tc>
        <w:tc>
          <w:tcPr>
            <w:tcW w:w="1538" w:type="dxa"/>
            <w:vAlign w:val="center"/>
          </w:tcPr>
          <w:p w:rsidR="006E5478" w:rsidRPr="006F41B9" w:rsidRDefault="006E5478" w:rsidP="006E5478">
            <w:pPr>
              <w:ind w:left="-108" w:right="-108"/>
              <w:jc w:val="center"/>
            </w:pPr>
          </w:p>
        </w:tc>
      </w:tr>
      <w:tr w:rsidR="006E5478" w:rsidRPr="006F41B9" w:rsidTr="006E5478">
        <w:tc>
          <w:tcPr>
            <w:tcW w:w="720" w:type="dxa"/>
            <w:vAlign w:val="center"/>
          </w:tcPr>
          <w:p w:rsidR="006E5478" w:rsidRPr="006F41B9" w:rsidRDefault="006E5478" w:rsidP="006E5478">
            <w:pPr>
              <w:jc w:val="center"/>
            </w:pPr>
            <w:r w:rsidRPr="006F41B9">
              <w:t>5</w:t>
            </w:r>
          </w:p>
        </w:tc>
        <w:tc>
          <w:tcPr>
            <w:tcW w:w="4680" w:type="dxa"/>
          </w:tcPr>
          <w:p w:rsidR="006E5478" w:rsidRPr="006F41B9" w:rsidRDefault="006E5478" w:rsidP="006E5478">
            <w:pPr>
              <w:ind w:right="-108"/>
              <w:jc w:val="center"/>
            </w:pPr>
            <w:r w:rsidRPr="006F41B9">
              <w:t>Неучтенные расходы</w:t>
            </w:r>
          </w:p>
          <w:p w:rsidR="006E5478" w:rsidRPr="006F41B9" w:rsidRDefault="006E5478" w:rsidP="006E5478">
            <w:pPr>
              <w:ind w:right="-108"/>
              <w:jc w:val="center"/>
            </w:pPr>
          </w:p>
        </w:tc>
        <w:tc>
          <w:tcPr>
            <w:tcW w:w="2520" w:type="dxa"/>
            <w:vAlign w:val="center"/>
          </w:tcPr>
          <w:p w:rsidR="006E5478" w:rsidRPr="006F41B9" w:rsidRDefault="006E5478" w:rsidP="006E5478">
            <w:pPr>
              <w:ind w:left="-108" w:right="-108"/>
              <w:jc w:val="center"/>
            </w:pPr>
            <w:r w:rsidRPr="006F41B9">
              <w:t>11,4 %</w:t>
            </w:r>
          </w:p>
        </w:tc>
        <w:tc>
          <w:tcPr>
            <w:tcW w:w="1800" w:type="dxa"/>
            <w:vAlign w:val="center"/>
          </w:tcPr>
          <w:p w:rsidR="006E5478" w:rsidRPr="006F41B9" w:rsidRDefault="006E5478" w:rsidP="006E5478">
            <w:pPr>
              <w:jc w:val="center"/>
            </w:pPr>
          </w:p>
        </w:tc>
        <w:tc>
          <w:tcPr>
            <w:tcW w:w="1800" w:type="dxa"/>
            <w:vAlign w:val="center"/>
          </w:tcPr>
          <w:p w:rsidR="006E5478" w:rsidRPr="006F41B9" w:rsidRDefault="006E5478" w:rsidP="006E5478">
            <w:pPr>
              <w:jc w:val="center"/>
            </w:pPr>
          </w:p>
        </w:tc>
        <w:tc>
          <w:tcPr>
            <w:tcW w:w="1620" w:type="dxa"/>
            <w:vAlign w:val="center"/>
          </w:tcPr>
          <w:p w:rsidR="006E5478" w:rsidRPr="006F41B9" w:rsidRDefault="006E5478" w:rsidP="006E5478">
            <w:pPr>
              <w:ind w:left="-108" w:right="-108"/>
              <w:jc w:val="center"/>
            </w:pPr>
          </w:p>
        </w:tc>
        <w:tc>
          <w:tcPr>
            <w:tcW w:w="1538" w:type="dxa"/>
            <w:vAlign w:val="center"/>
          </w:tcPr>
          <w:p w:rsidR="006E5478" w:rsidRPr="006F41B9" w:rsidRDefault="006E5478" w:rsidP="006E5478">
            <w:pPr>
              <w:ind w:left="-108" w:right="-108"/>
              <w:jc w:val="center"/>
            </w:pPr>
          </w:p>
        </w:tc>
      </w:tr>
      <w:tr w:rsidR="006E5478" w:rsidRPr="006F41B9" w:rsidTr="006E5478">
        <w:tc>
          <w:tcPr>
            <w:tcW w:w="720" w:type="dxa"/>
            <w:vAlign w:val="center"/>
          </w:tcPr>
          <w:p w:rsidR="006E5478" w:rsidRPr="006F41B9" w:rsidRDefault="006E5478" w:rsidP="006E5478">
            <w:pPr>
              <w:jc w:val="center"/>
            </w:pPr>
            <w:r w:rsidRPr="006F41B9">
              <w:t>6</w:t>
            </w:r>
          </w:p>
        </w:tc>
        <w:tc>
          <w:tcPr>
            <w:tcW w:w="4680" w:type="dxa"/>
          </w:tcPr>
          <w:p w:rsidR="006E5478" w:rsidRPr="006F41B9" w:rsidRDefault="006E5478" w:rsidP="006E5478">
            <w:pPr>
              <w:ind w:right="-108"/>
              <w:jc w:val="center"/>
            </w:pPr>
            <w:r w:rsidRPr="006F41B9">
              <w:t>Водопотребление по приборам учета</w:t>
            </w:r>
          </w:p>
        </w:tc>
        <w:tc>
          <w:tcPr>
            <w:tcW w:w="2520" w:type="dxa"/>
            <w:vAlign w:val="center"/>
          </w:tcPr>
          <w:p w:rsidR="006E5478" w:rsidRPr="006F41B9" w:rsidRDefault="006E5478" w:rsidP="006E5478">
            <w:pPr>
              <w:ind w:left="-108" w:right="-108"/>
              <w:jc w:val="center"/>
            </w:pPr>
          </w:p>
        </w:tc>
        <w:tc>
          <w:tcPr>
            <w:tcW w:w="1800" w:type="dxa"/>
            <w:vAlign w:val="center"/>
          </w:tcPr>
          <w:p w:rsidR="006E5478" w:rsidRPr="006F41B9" w:rsidRDefault="006E5478" w:rsidP="006E5478">
            <w:pPr>
              <w:jc w:val="center"/>
            </w:pPr>
          </w:p>
        </w:tc>
        <w:tc>
          <w:tcPr>
            <w:tcW w:w="1800" w:type="dxa"/>
            <w:vAlign w:val="center"/>
          </w:tcPr>
          <w:p w:rsidR="006E5478" w:rsidRPr="006F41B9" w:rsidRDefault="006E5478" w:rsidP="006E5478">
            <w:pPr>
              <w:jc w:val="center"/>
            </w:pPr>
          </w:p>
        </w:tc>
        <w:tc>
          <w:tcPr>
            <w:tcW w:w="1620" w:type="dxa"/>
            <w:vAlign w:val="center"/>
          </w:tcPr>
          <w:p w:rsidR="006E5478" w:rsidRPr="006F41B9" w:rsidRDefault="006E5478" w:rsidP="006E5478">
            <w:pPr>
              <w:ind w:left="-108" w:right="-108"/>
              <w:jc w:val="center"/>
            </w:pPr>
          </w:p>
        </w:tc>
        <w:tc>
          <w:tcPr>
            <w:tcW w:w="1538" w:type="dxa"/>
            <w:vAlign w:val="center"/>
          </w:tcPr>
          <w:p w:rsidR="006E5478" w:rsidRPr="006F41B9" w:rsidRDefault="006E5478" w:rsidP="006E5478">
            <w:pPr>
              <w:ind w:left="-108" w:right="-108"/>
              <w:jc w:val="center"/>
            </w:pPr>
          </w:p>
        </w:tc>
      </w:tr>
    </w:tbl>
    <w:p w:rsidR="006E5478" w:rsidRPr="006F41B9" w:rsidRDefault="006E5478" w:rsidP="006E5478">
      <w:pPr>
        <w:jc w:val="center"/>
        <w:sectPr w:rsidR="006E5478" w:rsidRPr="006F41B9" w:rsidSect="006E5478">
          <w:pgSz w:w="16838" w:h="11906" w:orient="landscape"/>
          <w:pgMar w:top="851" w:right="1134" w:bottom="1701" w:left="1134" w:header="709" w:footer="709" w:gutter="0"/>
          <w:cols w:space="708"/>
          <w:docGrid w:linePitch="360"/>
        </w:sectPr>
      </w:pPr>
    </w:p>
    <w:p w:rsidR="006E5478" w:rsidRPr="006F41B9" w:rsidRDefault="006E5478" w:rsidP="006E5478">
      <w:pPr>
        <w:ind w:firstLine="720"/>
        <w:jc w:val="both"/>
      </w:pPr>
      <w:r w:rsidRPr="006F41B9">
        <w:lastRenderedPageBreak/>
        <w:t xml:space="preserve">Расход воды на противопожарные нужды и расчетное количество одновременных пожаров приняты согласно </w:t>
      </w:r>
      <w:proofErr w:type="spellStart"/>
      <w:r w:rsidRPr="006F41B9">
        <w:t>СНиП</w:t>
      </w:r>
      <w:proofErr w:type="spellEnd"/>
      <w:r w:rsidRPr="006F41B9">
        <w:t xml:space="preserve"> 2.04.02-84. Противопожарный расход на наружное пожаротушение составит на расчетный срок: 1 пожар по 10 л/сек. Расход воды на пожаротушение – </w:t>
      </w:r>
      <w:smartTag w:uri="urn:schemas-microsoft-com:office:smarttags" w:element="metricconverter">
        <w:smartTagPr>
          <w:attr w:name="ProductID" w:val="108 м³"/>
        </w:smartTagPr>
        <w:r w:rsidRPr="006F41B9">
          <w:t>108 м³</w:t>
        </w:r>
      </w:smartTag>
      <w:r w:rsidRPr="006F41B9">
        <w:t>.</w:t>
      </w:r>
    </w:p>
    <w:p w:rsidR="006E5478" w:rsidRPr="006F41B9" w:rsidRDefault="006E5478" w:rsidP="006E5478">
      <w:pPr>
        <w:jc w:val="both"/>
      </w:pPr>
    </w:p>
    <w:p w:rsidR="006E5478" w:rsidRPr="006F41B9" w:rsidRDefault="006E5478" w:rsidP="006E5478">
      <w:pPr>
        <w:jc w:val="both"/>
      </w:pPr>
    </w:p>
    <w:p w:rsidR="006E5478" w:rsidRPr="006F41B9" w:rsidRDefault="006E5478" w:rsidP="006E5478">
      <w:pPr>
        <w:shd w:val="clear" w:color="auto" w:fill="FFFFFF"/>
        <w:jc w:val="center"/>
        <w:rPr>
          <w:b/>
        </w:rPr>
      </w:pPr>
      <w:r w:rsidRPr="006F41B9">
        <w:rPr>
          <w:b/>
        </w:rPr>
        <w:t>1.1.3.  План организационно-технических мероприятий по улучшению санитарно-технического состояния водозаборных сооружений</w:t>
      </w:r>
    </w:p>
    <w:p w:rsidR="006E5478" w:rsidRPr="006F41B9" w:rsidRDefault="006E5478" w:rsidP="006E5478">
      <w:pPr>
        <w:shd w:val="clear" w:color="auto" w:fill="FFFFFF"/>
      </w:pPr>
      <w:r w:rsidRPr="006F41B9">
        <w:t xml:space="preserve">                                                                                      </w:t>
      </w: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1"/>
        <w:gridCol w:w="6229"/>
        <w:gridCol w:w="2579"/>
      </w:tblGrid>
      <w:tr w:rsidR="006E5478" w:rsidRPr="006F41B9" w:rsidTr="006E5478">
        <w:trPr>
          <w:trHeight w:val="720"/>
        </w:trPr>
        <w:tc>
          <w:tcPr>
            <w:tcW w:w="861" w:type="dxa"/>
          </w:tcPr>
          <w:p w:rsidR="006E5478" w:rsidRPr="006F41B9" w:rsidRDefault="006E5478" w:rsidP="006E5478">
            <w:pPr>
              <w:jc w:val="center"/>
            </w:pPr>
            <w:r w:rsidRPr="006F41B9">
              <w:t xml:space="preserve">№ </w:t>
            </w:r>
            <w:proofErr w:type="spellStart"/>
            <w:proofErr w:type="gramStart"/>
            <w:r w:rsidRPr="006F41B9">
              <w:t>п</w:t>
            </w:r>
            <w:proofErr w:type="spellEnd"/>
            <w:proofErr w:type="gramEnd"/>
            <w:r w:rsidRPr="006F41B9">
              <w:t>/</w:t>
            </w:r>
            <w:proofErr w:type="spellStart"/>
            <w:r w:rsidRPr="006F41B9">
              <w:t>п</w:t>
            </w:r>
            <w:proofErr w:type="spellEnd"/>
          </w:p>
        </w:tc>
        <w:tc>
          <w:tcPr>
            <w:tcW w:w="6229" w:type="dxa"/>
            <w:shd w:val="clear" w:color="auto" w:fill="auto"/>
          </w:tcPr>
          <w:p w:rsidR="006E5478" w:rsidRPr="006F41B9" w:rsidRDefault="006E5478" w:rsidP="006E5478">
            <w:pPr>
              <w:jc w:val="center"/>
            </w:pPr>
            <w:r w:rsidRPr="006F41B9">
              <w:t>Наименование</w:t>
            </w:r>
          </w:p>
        </w:tc>
        <w:tc>
          <w:tcPr>
            <w:tcW w:w="2579" w:type="dxa"/>
            <w:shd w:val="clear" w:color="auto" w:fill="auto"/>
          </w:tcPr>
          <w:p w:rsidR="006E5478" w:rsidRPr="006F41B9" w:rsidRDefault="006E5478" w:rsidP="006E5478">
            <w:pPr>
              <w:jc w:val="center"/>
            </w:pPr>
            <w:r w:rsidRPr="006F41B9">
              <w:t>Сроки выполнения</w:t>
            </w:r>
          </w:p>
        </w:tc>
      </w:tr>
      <w:tr w:rsidR="006E5478" w:rsidRPr="006F41B9" w:rsidTr="006E5478">
        <w:trPr>
          <w:trHeight w:val="720"/>
        </w:trPr>
        <w:tc>
          <w:tcPr>
            <w:tcW w:w="861" w:type="dxa"/>
          </w:tcPr>
          <w:p w:rsidR="006E5478" w:rsidRPr="006F41B9" w:rsidRDefault="006E5478" w:rsidP="006E5478">
            <w:pPr>
              <w:jc w:val="center"/>
            </w:pPr>
            <w:r w:rsidRPr="006F41B9">
              <w:t>1</w:t>
            </w:r>
          </w:p>
        </w:tc>
        <w:tc>
          <w:tcPr>
            <w:tcW w:w="6229" w:type="dxa"/>
            <w:shd w:val="clear" w:color="auto" w:fill="auto"/>
          </w:tcPr>
          <w:p w:rsidR="006E5478" w:rsidRPr="006F41B9" w:rsidRDefault="006E5478" w:rsidP="006E5478">
            <w:pPr>
              <w:jc w:val="center"/>
            </w:pPr>
            <w:r w:rsidRPr="006F41B9">
              <w:t>Ремонт зон санитарной охраны поясов арт. скважин</w:t>
            </w:r>
          </w:p>
        </w:tc>
        <w:tc>
          <w:tcPr>
            <w:tcW w:w="2579" w:type="dxa"/>
            <w:shd w:val="clear" w:color="auto" w:fill="auto"/>
          </w:tcPr>
          <w:p w:rsidR="006E5478" w:rsidRPr="006F41B9" w:rsidRDefault="006E5478" w:rsidP="006E5478">
            <w:pPr>
              <w:jc w:val="center"/>
            </w:pPr>
            <w:r w:rsidRPr="006F41B9">
              <w:t>ежегодно</w:t>
            </w:r>
          </w:p>
        </w:tc>
      </w:tr>
      <w:tr w:rsidR="006E5478" w:rsidRPr="006F41B9" w:rsidTr="006E5478">
        <w:trPr>
          <w:trHeight w:val="720"/>
        </w:trPr>
        <w:tc>
          <w:tcPr>
            <w:tcW w:w="861" w:type="dxa"/>
          </w:tcPr>
          <w:p w:rsidR="006E5478" w:rsidRPr="006F41B9" w:rsidRDefault="006E5478" w:rsidP="006E5478">
            <w:pPr>
              <w:jc w:val="center"/>
            </w:pPr>
            <w:r w:rsidRPr="006F41B9">
              <w:t>2</w:t>
            </w:r>
          </w:p>
        </w:tc>
        <w:tc>
          <w:tcPr>
            <w:tcW w:w="6229" w:type="dxa"/>
            <w:shd w:val="clear" w:color="auto" w:fill="auto"/>
          </w:tcPr>
          <w:p w:rsidR="006E5478" w:rsidRPr="006F41B9" w:rsidRDefault="006E5478" w:rsidP="006E5478">
            <w:pPr>
              <w:jc w:val="center"/>
            </w:pPr>
            <w:r w:rsidRPr="006F41B9">
              <w:t>Очистка башен от осадка, взвеси</w:t>
            </w:r>
          </w:p>
        </w:tc>
        <w:tc>
          <w:tcPr>
            <w:tcW w:w="2579" w:type="dxa"/>
            <w:shd w:val="clear" w:color="auto" w:fill="auto"/>
          </w:tcPr>
          <w:p w:rsidR="006E5478" w:rsidRPr="006F41B9" w:rsidRDefault="006E5478" w:rsidP="006E5478">
            <w:pPr>
              <w:jc w:val="center"/>
            </w:pPr>
            <w:r w:rsidRPr="006F41B9">
              <w:t>ежегодно</w:t>
            </w:r>
          </w:p>
        </w:tc>
      </w:tr>
      <w:tr w:rsidR="006E5478" w:rsidRPr="006F41B9" w:rsidTr="006E5478">
        <w:trPr>
          <w:trHeight w:val="720"/>
        </w:trPr>
        <w:tc>
          <w:tcPr>
            <w:tcW w:w="861" w:type="dxa"/>
          </w:tcPr>
          <w:p w:rsidR="006E5478" w:rsidRPr="006F41B9" w:rsidRDefault="006E5478" w:rsidP="006E5478">
            <w:pPr>
              <w:jc w:val="center"/>
            </w:pPr>
            <w:r w:rsidRPr="006F41B9">
              <w:t>3</w:t>
            </w:r>
          </w:p>
        </w:tc>
        <w:tc>
          <w:tcPr>
            <w:tcW w:w="6229" w:type="dxa"/>
            <w:shd w:val="clear" w:color="auto" w:fill="auto"/>
          </w:tcPr>
          <w:p w:rsidR="006E5478" w:rsidRPr="006F41B9" w:rsidRDefault="006E5478" w:rsidP="006E5478">
            <w:pPr>
              <w:jc w:val="center"/>
            </w:pPr>
            <w:r w:rsidRPr="006F41B9">
              <w:t>Ремонт и установка кранов отбора проб воды на скважинах</w:t>
            </w:r>
          </w:p>
        </w:tc>
        <w:tc>
          <w:tcPr>
            <w:tcW w:w="2579" w:type="dxa"/>
            <w:shd w:val="clear" w:color="auto" w:fill="auto"/>
          </w:tcPr>
          <w:p w:rsidR="006E5478" w:rsidRPr="006F41B9" w:rsidRDefault="006E5478" w:rsidP="006E5478">
            <w:pPr>
              <w:jc w:val="center"/>
            </w:pPr>
            <w:r w:rsidRPr="006F41B9">
              <w:t>ежегодно</w:t>
            </w:r>
          </w:p>
        </w:tc>
      </w:tr>
      <w:tr w:rsidR="006E5478" w:rsidRPr="006F41B9" w:rsidTr="006E5478">
        <w:trPr>
          <w:trHeight w:val="720"/>
        </w:trPr>
        <w:tc>
          <w:tcPr>
            <w:tcW w:w="861" w:type="dxa"/>
          </w:tcPr>
          <w:p w:rsidR="006E5478" w:rsidRPr="006F41B9" w:rsidRDefault="006E5478" w:rsidP="006E5478">
            <w:pPr>
              <w:jc w:val="center"/>
            </w:pPr>
            <w:r w:rsidRPr="006F41B9">
              <w:t>4</w:t>
            </w:r>
          </w:p>
        </w:tc>
        <w:tc>
          <w:tcPr>
            <w:tcW w:w="6229" w:type="dxa"/>
            <w:shd w:val="clear" w:color="auto" w:fill="auto"/>
          </w:tcPr>
          <w:p w:rsidR="006E5478" w:rsidRPr="006F41B9" w:rsidRDefault="006E5478" w:rsidP="006E5478">
            <w:pPr>
              <w:jc w:val="center"/>
            </w:pPr>
            <w:r w:rsidRPr="006F41B9">
              <w:t>Проведение дезинфекции водопровода</w:t>
            </w:r>
          </w:p>
        </w:tc>
        <w:tc>
          <w:tcPr>
            <w:tcW w:w="2579" w:type="dxa"/>
            <w:shd w:val="clear" w:color="auto" w:fill="auto"/>
          </w:tcPr>
          <w:p w:rsidR="006E5478" w:rsidRPr="006F41B9" w:rsidRDefault="006E5478" w:rsidP="006E5478">
            <w:pPr>
              <w:jc w:val="center"/>
            </w:pPr>
            <w:r w:rsidRPr="006F41B9">
              <w:t>ежегодно</w:t>
            </w:r>
          </w:p>
        </w:tc>
      </w:tr>
      <w:tr w:rsidR="006E5478" w:rsidRPr="006F41B9" w:rsidTr="006E5478">
        <w:trPr>
          <w:trHeight w:val="720"/>
        </w:trPr>
        <w:tc>
          <w:tcPr>
            <w:tcW w:w="861" w:type="dxa"/>
          </w:tcPr>
          <w:p w:rsidR="006E5478" w:rsidRPr="006F41B9" w:rsidRDefault="006E5478" w:rsidP="006E5478">
            <w:pPr>
              <w:jc w:val="center"/>
            </w:pPr>
            <w:r w:rsidRPr="006F41B9">
              <w:t>5</w:t>
            </w:r>
          </w:p>
        </w:tc>
        <w:tc>
          <w:tcPr>
            <w:tcW w:w="6229" w:type="dxa"/>
            <w:shd w:val="clear" w:color="auto" w:fill="auto"/>
          </w:tcPr>
          <w:p w:rsidR="006E5478" w:rsidRPr="006F41B9" w:rsidRDefault="006E5478" w:rsidP="006E5478">
            <w:pPr>
              <w:jc w:val="center"/>
            </w:pPr>
            <w:r w:rsidRPr="006F41B9">
              <w:t>Прохождение медицинских осмотров работников обслуживающих водопровод</w:t>
            </w:r>
          </w:p>
        </w:tc>
        <w:tc>
          <w:tcPr>
            <w:tcW w:w="2579" w:type="dxa"/>
            <w:shd w:val="clear" w:color="auto" w:fill="auto"/>
          </w:tcPr>
          <w:p w:rsidR="006E5478" w:rsidRPr="006F41B9" w:rsidRDefault="006E5478" w:rsidP="006E5478">
            <w:pPr>
              <w:jc w:val="center"/>
            </w:pPr>
            <w:r w:rsidRPr="006F41B9">
              <w:t>ежегодно</w:t>
            </w:r>
          </w:p>
        </w:tc>
      </w:tr>
      <w:tr w:rsidR="006E5478" w:rsidRPr="006F41B9" w:rsidTr="006E5478">
        <w:trPr>
          <w:trHeight w:val="720"/>
        </w:trPr>
        <w:tc>
          <w:tcPr>
            <w:tcW w:w="861" w:type="dxa"/>
          </w:tcPr>
          <w:p w:rsidR="006E5478" w:rsidRPr="006F41B9" w:rsidRDefault="006E5478" w:rsidP="006E5478">
            <w:pPr>
              <w:jc w:val="center"/>
            </w:pPr>
            <w:r w:rsidRPr="006F41B9">
              <w:t>6</w:t>
            </w:r>
          </w:p>
        </w:tc>
        <w:tc>
          <w:tcPr>
            <w:tcW w:w="6229" w:type="dxa"/>
            <w:shd w:val="clear" w:color="auto" w:fill="auto"/>
          </w:tcPr>
          <w:p w:rsidR="006E5478" w:rsidRPr="006F41B9" w:rsidRDefault="006E5478" w:rsidP="006E5478">
            <w:pPr>
              <w:jc w:val="center"/>
            </w:pPr>
            <w:r w:rsidRPr="006F41B9">
              <w:t>Прохождение гигиенической аттестации</w:t>
            </w:r>
          </w:p>
        </w:tc>
        <w:tc>
          <w:tcPr>
            <w:tcW w:w="2579" w:type="dxa"/>
            <w:shd w:val="clear" w:color="auto" w:fill="auto"/>
          </w:tcPr>
          <w:p w:rsidR="006E5478" w:rsidRPr="006F41B9" w:rsidRDefault="006E5478" w:rsidP="006E5478">
            <w:pPr>
              <w:jc w:val="center"/>
            </w:pPr>
            <w:r w:rsidRPr="006F41B9">
              <w:t>ежегодно</w:t>
            </w:r>
          </w:p>
        </w:tc>
      </w:tr>
    </w:tbl>
    <w:p w:rsidR="006E5478" w:rsidRPr="006F41B9" w:rsidRDefault="006E5478" w:rsidP="006E5478">
      <w:pPr>
        <w:shd w:val="clear" w:color="auto" w:fill="FFFFFF"/>
        <w:rPr>
          <w:b/>
          <w:i/>
        </w:rPr>
      </w:pPr>
    </w:p>
    <w:p w:rsidR="006E5478" w:rsidRPr="006F41B9" w:rsidRDefault="006E5478" w:rsidP="006E5478">
      <w:pPr>
        <w:shd w:val="clear" w:color="auto" w:fill="FFFFFF"/>
        <w:rPr>
          <w:b/>
          <w:i/>
        </w:rPr>
      </w:pPr>
    </w:p>
    <w:p w:rsidR="006E5478" w:rsidRPr="006F41B9" w:rsidRDefault="006E5478" w:rsidP="006E5478">
      <w:pPr>
        <w:shd w:val="clear" w:color="auto" w:fill="FFFFFF"/>
        <w:jc w:val="center"/>
        <w:rPr>
          <w:b/>
        </w:rPr>
      </w:pPr>
      <w:r w:rsidRPr="006F41B9">
        <w:rPr>
          <w:b/>
        </w:rPr>
        <w:t>1.1.4. Описание состояния и функционирования существующих насосных станций в системе водоснабжения</w:t>
      </w:r>
    </w:p>
    <w:p w:rsidR="006E5478" w:rsidRPr="006F41B9" w:rsidRDefault="006E5478" w:rsidP="006E5478">
      <w:pPr>
        <w:shd w:val="clear" w:color="auto" w:fill="FFFFFF"/>
        <w:tabs>
          <w:tab w:val="left" w:pos="990"/>
        </w:tabs>
      </w:pPr>
      <w:r w:rsidRPr="006F41B9">
        <w:tab/>
      </w:r>
    </w:p>
    <w:p w:rsidR="006E5478" w:rsidRPr="006F41B9" w:rsidRDefault="006E5478" w:rsidP="006E5478">
      <w:pPr>
        <w:shd w:val="clear" w:color="auto" w:fill="FFFFFF"/>
      </w:pPr>
    </w:p>
    <w:p w:rsidR="006E5478" w:rsidRPr="006F41B9" w:rsidRDefault="006E5478" w:rsidP="006E5478">
      <w:pPr>
        <w:shd w:val="clear" w:color="auto" w:fill="FFFFFF"/>
        <w:ind w:firstLine="708"/>
        <w:jc w:val="both"/>
      </w:pPr>
      <w:r w:rsidRPr="006F41B9">
        <w:t>Система водоснабжения  МУП «</w:t>
      </w:r>
      <w:proofErr w:type="spellStart"/>
      <w:r w:rsidRPr="006F41B9">
        <w:t>Мосиха</w:t>
      </w:r>
      <w:proofErr w:type="spellEnd"/>
      <w:r w:rsidRPr="006F41B9">
        <w:t>» включает в себя две одиночных водозаборных скважин, насосную станцию 2-го подъема, водонапорную башню.</w:t>
      </w:r>
    </w:p>
    <w:p w:rsidR="006E5478" w:rsidRPr="006F41B9" w:rsidRDefault="006E5478" w:rsidP="006E5478">
      <w:pPr>
        <w:shd w:val="clear" w:color="auto" w:fill="FFFFFF"/>
        <w:ind w:firstLine="567"/>
      </w:pPr>
      <w:r w:rsidRPr="006F41B9">
        <w:t>На станциях установлены насосы:</w:t>
      </w:r>
    </w:p>
    <w:p w:rsidR="006E5478" w:rsidRPr="006F41B9" w:rsidRDefault="006E5478" w:rsidP="006E5478">
      <w:pPr>
        <w:widowControl w:val="0"/>
        <w:numPr>
          <w:ilvl w:val="0"/>
          <w:numId w:val="33"/>
        </w:numPr>
        <w:shd w:val="clear" w:color="auto" w:fill="FFFFFF"/>
        <w:suppressAutoHyphens w:val="0"/>
        <w:adjustRightInd w:val="0"/>
        <w:spacing w:before="120" w:after="120"/>
        <w:textAlignment w:val="baseline"/>
      </w:pPr>
      <w:r w:rsidRPr="006F41B9">
        <w:t>марки ЭЦВ 8 – 10 – 80;</w:t>
      </w:r>
    </w:p>
    <w:p w:rsidR="006E5478" w:rsidRPr="006F41B9" w:rsidRDefault="006E5478" w:rsidP="006E5478">
      <w:pPr>
        <w:widowControl w:val="0"/>
        <w:numPr>
          <w:ilvl w:val="0"/>
          <w:numId w:val="33"/>
        </w:numPr>
        <w:shd w:val="clear" w:color="auto" w:fill="FFFFFF"/>
        <w:suppressAutoHyphens w:val="0"/>
        <w:adjustRightInd w:val="0"/>
        <w:spacing w:before="120" w:after="120"/>
        <w:textAlignment w:val="baseline"/>
      </w:pPr>
      <w:r w:rsidRPr="006F41B9">
        <w:t>марки ЭЦВ 8 – 16 – 180;</w:t>
      </w:r>
    </w:p>
    <w:p w:rsidR="006E5478" w:rsidRPr="006F41B9" w:rsidRDefault="006E5478" w:rsidP="006E5478">
      <w:pPr>
        <w:shd w:val="clear" w:color="auto" w:fill="FFFFFF"/>
        <w:ind w:firstLine="567"/>
        <w:jc w:val="both"/>
      </w:pPr>
      <w:r w:rsidRPr="006F41B9">
        <w:t>Насосные станции служат для подачи подготовленной питьевой воды. Режим работы насосных станций – суточный, представлен в таблице ниже.</w:t>
      </w:r>
    </w:p>
    <w:p w:rsidR="006E5478" w:rsidRPr="006F41B9" w:rsidRDefault="006E5478" w:rsidP="006E5478">
      <w:pPr>
        <w:shd w:val="clear" w:color="auto" w:fill="FFFFFF"/>
      </w:pPr>
    </w:p>
    <w:p w:rsidR="006E5478" w:rsidRPr="006F41B9" w:rsidRDefault="006E5478" w:rsidP="006E5478">
      <w:pPr>
        <w:shd w:val="clear" w:color="auto" w:fill="FFFFFF"/>
      </w:pPr>
    </w:p>
    <w:p w:rsidR="006E5478" w:rsidRPr="006F41B9" w:rsidRDefault="006E5478" w:rsidP="006E5478">
      <w:pPr>
        <w:shd w:val="clear" w:color="auto" w:fill="FFFFFF"/>
      </w:pPr>
    </w:p>
    <w:p w:rsidR="006E5478" w:rsidRPr="006F41B9" w:rsidRDefault="006E5478" w:rsidP="006E5478">
      <w:pPr>
        <w:shd w:val="clear" w:color="auto" w:fill="FFFFFF"/>
      </w:pPr>
    </w:p>
    <w:p w:rsidR="006E5478" w:rsidRPr="006F41B9" w:rsidRDefault="006E5478" w:rsidP="006E5478">
      <w:pPr>
        <w:shd w:val="clear" w:color="auto" w:fill="FFFFFF"/>
      </w:pPr>
    </w:p>
    <w:p w:rsidR="006E5478" w:rsidRPr="006F41B9" w:rsidRDefault="006E5478" w:rsidP="006E5478">
      <w:pPr>
        <w:shd w:val="clear" w:color="auto" w:fill="FFFFFF"/>
        <w:sectPr w:rsidR="006E5478" w:rsidRPr="006F41B9" w:rsidSect="006E5478">
          <w:pgSz w:w="11906" w:h="16838" w:code="9"/>
          <w:pgMar w:top="1134" w:right="851" w:bottom="1134" w:left="1701" w:header="510" w:footer="692" w:gutter="0"/>
          <w:cols w:space="708"/>
          <w:docGrid w:linePitch="360"/>
        </w:sectPr>
      </w:pPr>
    </w:p>
    <w:p w:rsidR="006E5478" w:rsidRPr="006F41B9" w:rsidRDefault="006E5478" w:rsidP="006E5478">
      <w:pPr>
        <w:shd w:val="clear" w:color="auto" w:fill="FFFFFF"/>
      </w:pPr>
      <w:r w:rsidRPr="006F41B9">
        <w:lastRenderedPageBreak/>
        <w:t xml:space="preserve">                                                                                                                                                 </w:t>
      </w:r>
    </w:p>
    <w:tbl>
      <w:tblPr>
        <w:tblpPr w:leftFromText="180" w:rightFromText="180" w:vertAnchor="text" w:horzAnchor="margin" w:tblpY="100"/>
        <w:tblW w:w="15348" w:type="dxa"/>
        <w:tblLayout w:type="fixed"/>
        <w:tblLook w:val="0000"/>
      </w:tblPr>
      <w:tblGrid>
        <w:gridCol w:w="2341"/>
        <w:gridCol w:w="1900"/>
        <w:gridCol w:w="2686"/>
        <w:gridCol w:w="978"/>
        <w:gridCol w:w="1023"/>
        <w:gridCol w:w="1080"/>
        <w:gridCol w:w="1440"/>
        <w:gridCol w:w="1030"/>
        <w:gridCol w:w="1194"/>
        <w:gridCol w:w="1676"/>
      </w:tblGrid>
      <w:tr w:rsidR="006E5478" w:rsidRPr="006F41B9" w:rsidTr="006E5478">
        <w:trPr>
          <w:trHeight w:val="1011"/>
        </w:trPr>
        <w:tc>
          <w:tcPr>
            <w:tcW w:w="2341" w:type="dxa"/>
            <w:vMerge w:val="restart"/>
            <w:tcBorders>
              <w:top w:val="single" w:sz="8" w:space="0" w:color="auto"/>
              <w:left w:val="single" w:sz="8" w:space="0" w:color="auto"/>
              <w:right w:val="single" w:sz="8" w:space="0" w:color="auto"/>
            </w:tcBorders>
            <w:shd w:val="clear" w:color="auto" w:fill="auto"/>
            <w:vAlign w:val="center"/>
          </w:tcPr>
          <w:p w:rsidR="006E5478" w:rsidRPr="006F41B9" w:rsidRDefault="006E5478" w:rsidP="006E5478">
            <w:pPr>
              <w:jc w:val="center"/>
              <w:rPr>
                <w:b/>
                <w:bCs/>
              </w:rPr>
            </w:pPr>
            <w:r w:rsidRPr="006F41B9">
              <w:rPr>
                <w:b/>
                <w:bCs/>
              </w:rPr>
              <w:t>Местонахождение</w:t>
            </w:r>
          </w:p>
          <w:p w:rsidR="006E5478" w:rsidRPr="006F41B9" w:rsidRDefault="006E5478" w:rsidP="006E5478">
            <w:pPr>
              <w:jc w:val="center"/>
              <w:rPr>
                <w:b/>
                <w:bCs/>
              </w:rPr>
            </w:pPr>
            <w:r w:rsidRPr="006F41B9">
              <w:rPr>
                <w:b/>
                <w:bCs/>
              </w:rPr>
              <w:t> </w:t>
            </w:r>
          </w:p>
        </w:tc>
        <w:tc>
          <w:tcPr>
            <w:tcW w:w="1900" w:type="dxa"/>
            <w:vMerge w:val="restart"/>
            <w:tcBorders>
              <w:top w:val="single" w:sz="8" w:space="0" w:color="auto"/>
              <w:left w:val="nil"/>
              <w:right w:val="single" w:sz="8" w:space="0" w:color="auto"/>
            </w:tcBorders>
            <w:shd w:val="clear" w:color="auto" w:fill="auto"/>
            <w:vAlign w:val="center"/>
          </w:tcPr>
          <w:p w:rsidR="006E5478" w:rsidRPr="006F41B9" w:rsidRDefault="006E5478" w:rsidP="006E5478">
            <w:pPr>
              <w:jc w:val="center"/>
              <w:rPr>
                <w:b/>
                <w:bCs/>
              </w:rPr>
            </w:pPr>
            <w:r w:rsidRPr="006F41B9">
              <w:rPr>
                <w:b/>
                <w:bCs/>
              </w:rPr>
              <w:t>Оборудование (марка насоса и др.)</w:t>
            </w:r>
          </w:p>
          <w:p w:rsidR="006E5478" w:rsidRPr="006F41B9" w:rsidRDefault="006E5478" w:rsidP="006E5478">
            <w:pPr>
              <w:jc w:val="center"/>
              <w:rPr>
                <w:b/>
                <w:bCs/>
              </w:rPr>
            </w:pPr>
            <w:r w:rsidRPr="006F41B9">
              <w:rPr>
                <w:b/>
                <w:bCs/>
              </w:rPr>
              <w:t> </w:t>
            </w:r>
          </w:p>
        </w:tc>
        <w:tc>
          <w:tcPr>
            <w:tcW w:w="2686" w:type="dxa"/>
            <w:vMerge w:val="restart"/>
            <w:tcBorders>
              <w:top w:val="single" w:sz="8" w:space="0" w:color="auto"/>
              <w:left w:val="nil"/>
              <w:right w:val="single" w:sz="8" w:space="0" w:color="auto"/>
            </w:tcBorders>
            <w:shd w:val="clear" w:color="auto" w:fill="auto"/>
            <w:vAlign w:val="center"/>
          </w:tcPr>
          <w:p w:rsidR="006E5478" w:rsidRPr="006F41B9" w:rsidRDefault="006E5478" w:rsidP="006E5478">
            <w:pPr>
              <w:jc w:val="center"/>
              <w:rPr>
                <w:b/>
                <w:bCs/>
              </w:rPr>
            </w:pPr>
            <w:r w:rsidRPr="006F41B9">
              <w:rPr>
                <w:b/>
                <w:bCs/>
              </w:rPr>
              <w:t>Производительность м</w:t>
            </w:r>
            <w:r w:rsidRPr="006F41B9">
              <w:rPr>
                <w:b/>
                <w:bCs/>
                <w:vertAlign w:val="superscript"/>
              </w:rPr>
              <w:t>3</w:t>
            </w:r>
            <w:r w:rsidRPr="006F41B9">
              <w:rPr>
                <w:b/>
                <w:bCs/>
              </w:rPr>
              <w:t>/час</w:t>
            </w:r>
          </w:p>
          <w:p w:rsidR="006E5478" w:rsidRPr="006F41B9" w:rsidRDefault="006E5478" w:rsidP="006E5478">
            <w:pPr>
              <w:jc w:val="center"/>
              <w:rPr>
                <w:b/>
                <w:bCs/>
              </w:rPr>
            </w:pPr>
            <w:r w:rsidRPr="006F41B9">
              <w:rPr>
                <w:b/>
                <w:bCs/>
              </w:rPr>
              <w:t> </w:t>
            </w:r>
          </w:p>
        </w:tc>
        <w:tc>
          <w:tcPr>
            <w:tcW w:w="978" w:type="dxa"/>
            <w:vMerge w:val="restart"/>
            <w:tcBorders>
              <w:top w:val="single" w:sz="8" w:space="0" w:color="auto"/>
              <w:left w:val="nil"/>
              <w:right w:val="single" w:sz="8" w:space="0" w:color="auto"/>
            </w:tcBorders>
            <w:shd w:val="clear" w:color="auto" w:fill="auto"/>
            <w:vAlign w:val="center"/>
          </w:tcPr>
          <w:p w:rsidR="006E5478" w:rsidRPr="006F41B9" w:rsidRDefault="006E5478" w:rsidP="006E5478">
            <w:pPr>
              <w:jc w:val="center"/>
              <w:rPr>
                <w:b/>
                <w:bCs/>
              </w:rPr>
            </w:pPr>
            <w:r w:rsidRPr="006F41B9">
              <w:rPr>
                <w:b/>
                <w:bCs/>
              </w:rPr>
              <w:t>Кол-во  часов в год</w:t>
            </w:r>
          </w:p>
          <w:p w:rsidR="006E5478" w:rsidRPr="006F41B9" w:rsidRDefault="006E5478" w:rsidP="006E5478">
            <w:pPr>
              <w:jc w:val="center"/>
              <w:rPr>
                <w:b/>
                <w:bCs/>
              </w:rPr>
            </w:pPr>
            <w:r w:rsidRPr="006F41B9">
              <w:rPr>
                <w:b/>
                <w:bCs/>
              </w:rPr>
              <w:t> </w:t>
            </w:r>
          </w:p>
        </w:tc>
        <w:tc>
          <w:tcPr>
            <w:tcW w:w="2103" w:type="dxa"/>
            <w:gridSpan w:val="2"/>
            <w:tcBorders>
              <w:top w:val="single" w:sz="8" w:space="0" w:color="auto"/>
              <w:left w:val="nil"/>
              <w:bottom w:val="nil"/>
              <w:right w:val="nil"/>
            </w:tcBorders>
            <w:shd w:val="clear" w:color="auto" w:fill="auto"/>
            <w:vAlign w:val="center"/>
          </w:tcPr>
          <w:p w:rsidR="006E5478" w:rsidRPr="006F41B9" w:rsidRDefault="006E5478" w:rsidP="006E5478">
            <w:pPr>
              <w:jc w:val="center"/>
              <w:rPr>
                <w:b/>
                <w:bCs/>
              </w:rPr>
            </w:pPr>
            <w:r w:rsidRPr="006F41B9">
              <w:rPr>
                <w:b/>
                <w:bCs/>
              </w:rPr>
              <w:t>Мощность, кВт/</w:t>
            </w:r>
            <w:proofErr w:type="gramStart"/>
            <w:r w:rsidRPr="006F41B9">
              <w:rPr>
                <w:b/>
                <w:bCs/>
              </w:rPr>
              <w:t>ч</w:t>
            </w:r>
            <w:proofErr w:type="gramEnd"/>
          </w:p>
          <w:p w:rsidR="006E5478" w:rsidRPr="006F41B9" w:rsidRDefault="006E5478" w:rsidP="006E5478">
            <w:pPr>
              <w:jc w:val="center"/>
              <w:rPr>
                <w:b/>
                <w:bCs/>
              </w:rPr>
            </w:pPr>
            <w:r w:rsidRPr="006F41B9">
              <w:rPr>
                <w:b/>
                <w:bCs/>
              </w:rPr>
              <w:t> </w:t>
            </w:r>
          </w:p>
        </w:tc>
        <w:tc>
          <w:tcPr>
            <w:tcW w:w="1440" w:type="dxa"/>
            <w:vMerge w:val="restart"/>
            <w:tcBorders>
              <w:top w:val="single" w:sz="8" w:space="0" w:color="auto"/>
              <w:left w:val="single" w:sz="8" w:space="0" w:color="auto"/>
              <w:right w:val="single" w:sz="8" w:space="0" w:color="auto"/>
            </w:tcBorders>
            <w:shd w:val="clear" w:color="auto" w:fill="auto"/>
            <w:vAlign w:val="center"/>
          </w:tcPr>
          <w:p w:rsidR="006E5478" w:rsidRPr="006F41B9" w:rsidRDefault="006E5478" w:rsidP="006E5478">
            <w:pPr>
              <w:jc w:val="center"/>
              <w:rPr>
                <w:b/>
                <w:bCs/>
              </w:rPr>
            </w:pPr>
            <w:proofErr w:type="spellStart"/>
            <w:r w:rsidRPr="006F41B9">
              <w:rPr>
                <w:b/>
                <w:bCs/>
              </w:rPr>
              <w:t>Коэф-т</w:t>
            </w:r>
            <w:proofErr w:type="spellEnd"/>
            <w:r w:rsidRPr="006F41B9">
              <w:rPr>
                <w:b/>
                <w:bCs/>
              </w:rPr>
              <w:t xml:space="preserve"> мощности</w:t>
            </w:r>
          </w:p>
          <w:p w:rsidR="006E5478" w:rsidRPr="006F41B9" w:rsidRDefault="006E5478" w:rsidP="006E5478">
            <w:pPr>
              <w:jc w:val="center"/>
              <w:rPr>
                <w:b/>
                <w:bCs/>
              </w:rPr>
            </w:pPr>
            <w:r w:rsidRPr="006F41B9">
              <w:rPr>
                <w:b/>
                <w:bCs/>
              </w:rPr>
              <w:t> </w:t>
            </w:r>
          </w:p>
        </w:tc>
        <w:tc>
          <w:tcPr>
            <w:tcW w:w="1030" w:type="dxa"/>
            <w:vMerge w:val="restart"/>
            <w:tcBorders>
              <w:top w:val="single" w:sz="8" w:space="0" w:color="auto"/>
              <w:left w:val="nil"/>
              <w:right w:val="single" w:sz="8" w:space="0" w:color="auto"/>
            </w:tcBorders>
            <w:shd w:val="clear" w:color="auto" w:fill="auto"/>
            <w:vAlign w:val="center"/>
          </w:tcPr>
          <w:p w:rsidR="006E5478" w:rsidRPr="006F41B9" w:rsidRDefault="006E5478" w:rsidP="006E5478">
            <w:pPr>
              <w:jc w:val="center"/>
              <w:rPr>
                <w:b/>
                <w:bCs/>
                <w:vertAlign w:val="superscript"/>
              </w:rPr>
            </w:pPr>
            <w:r w:rsidRPr="006F41B9">
              <w:rPr>
                <w:b/>
                <w:bCs/>
              </w:rPr>
              <w:t>Объем воды м</w:t>
            </w:r>
            <w:r w:rsidRPr="006F41B9">
              <w:rPr>
                <w:b/>
                <w:bCs/>
                <w:vertAlign w:val="superscript"/>
              </w:rPr>
              <w:t>3</w:t>
            </w:r>
          </w:p>
          <w:p w:rsidR="006E5478" w:rsidRPr="006F41B9" w:rsidRDefault="006E5478" w:rsidP="006E5478">
            <w:pPr>
              <w:jc w:val="center"/>
              <w:rPr>
                <w:b/>
                <w:bCs/>
                <w:vertAlign w:val="superscript"/>
              </w:rPr>
            </w:pPr>
            <w:r w:rsidRPr="006F41B9">
              <w:rPr>
                <w:b/>
                <w:bCs/>
              </w:rPr>
              <w:t> </w:t>
            </w:r>
          </w:p>
        </w:tc>
        <w:tc>
          <w:tcPr>
            <w:tcW w:w="1194" w:type="dxa"/>
            <w:vMerge w:val="restart"/>
            <w:tcBorders>
              <w:top w:val="single" w:sz="8" w:space="0" w:color="auto"/>
              <w:left w:val="nil"/>
              <w:right w:val="single" w:sz="8" w:space="0" w:color="auto"/>
            </w:tcBorders>
            <w:shd w:val="clear" w:color="auto" w:fill="auto"/>
            <w:vAlign w:val="center"/>
          </w:tcPr>
          <w:p w:rsidR="006E5478" w:rsidRPr="006F41B9" w:rsidRDefault="006E5478" w:rsidP="006E5478">
            <w:pPr>
              <w:jc w:val="center"/>
              <w:rPr>
                <w:b/>
                <w:bCs/>
              </w:rPr>
            </w:pPr>
            <w:r w:rsidRPr="006F41B9">
              <w:rPr>
                <w:b/>
                <w:bCs/>
              </w:rPr>
              <w:t>Годовой расход э/э</w:t>
            </w:r>
          </w:p>
          <w:p w:rsidR="006E5478" w:rsidRPr="006F41B9" w:rsidRDefault="006E5478" w:rsidP="006E5478">
            <w:pPr>
              <w:jc w:val="center"/>
              <w:rPr>
                <w:b/>
                <w:bCs/>
              </w:rPr>
            </w:pPr>
            <w:r w:rsidRPr="006F41B9">
              <w:rPr>
                <w:b/>
                <w:bCs/>
              </w:rPr>
              <w:t> </w:t>
            </w:r>
          </w:p>
        </w:tc>
        <w:tc>
          <w:tcPr>
            <w:tcW w:w="1676" w:type="dxa"/>
            <w:vMerge w:val="restart"/>
            <w:tcBorders>
              <w:top w:val="single" w:sz="8" w:space="0" w:color="auto"/>
              <w:left w:val="nil"/>
              <w:right w:val="single" w:sz="8" w:space="0" w:color="auto"/>
            </w:tcBorders>
            <w:shd w:val="clear" w:color="auto" w:fill="auto"/>
            <w:vAlign w:val="center"/>
          </w:tcPr>
          <w:p w:rsidR="006E5478" w:rsidRPr="006F41B9" w:rsidRDefault="006E5478" w:rsidP="006E5478">
            <w:pPr>
              <w:jc w:val="center"/>
              <w:rPr>
                <w:b/>
                <w:bCs/>
              </w:rPr>
            </w:pPr>
            <w:r w:rsidRPr="006F41B9">
              <w:rPr>
                <w:b/>
                <w:bCs/>
              </w:rPr>
              <w:t>Диапазон напряжения</w:t>
            </w:r>
          </w:p>
          <w:p w:rsidR="006E5478" w:rsidRPr="006F41B9" w:rsidRDefault="006E5478" w:rsidP="006E5478">
            <w:pPr>
              <w:jc w:val="center"/>
              <w:rPr>
                <w:b/>
                <w:bCs/>
              </w:rPr>
            </w:pPr>
            <w:r w:rsidRPr="006F41B9">
              <w:rPr>
                <w:b/>
                <w:bCs/>
              </w:rPr>
              <w:t> </w:t>
            </w:r>
          </w:p>
        </w:tc>
      </w:tr>
      <w:tr w:rsidR="006E5478" w:rsidRPr="006F41B9" w:rsidTr="006E5478">
        <w:trPr>
          <w:trHeight w:val="1094"/>
        </w:trPr>
        <w:tc>
          <w:tcPr>
            <w:tcW w:w="2341" w:type="dxa"/>
            <w:vMerge/>
            <w:tcBorders>
              <w:left w:val="single" w:sz="8" w:space="0" w:color="auto"/>
              <w:bottom w:val="single" w:sz="4" w:space="0" w:color="auto"/>
              <w:right w:val="single" w:sz="8" w:space="0" w:color="auto"/>
            </w:tcBorders>
            <w:shd w:val="clear" w:color="auto" w:fill="auto"/>
            <w:vAlign w:val="center"/>
          </w:tcPr>
          <w:p w:rsidR="006E5478" w:rsidRPr="006F41B9" w:rsidRDefault="006E5478" w:rsidP="006E5478">
            <w:pPr>
              <w:jc w:val="center"/>
              <w:rPr>
                <w:b/>
                <w:bCs/>
              </w:rPr>
            </w:pPr>
          </w:p>
        </w:tc>
        <w:tc>
          <w:tcPr>
            <w:tcW w:w="1900" w:type="dxa"/>
            <w:vMerge/>
            <w:tcBorders>
              <w:left w:val="nil"/>
              <w:bottom w:val="single" w:sz="4" w:space="0" w:color="auto"/>
              <w:right w:val="single" w:sz="8" w:space="0" w:color="auto"/>
            </w:tcBorders>
            <w:shd w:val="clear" w:color="auto" w:fill="auto"/>
            <w:vAlign w:val="center"/>
          </w:tcPr>
          <w:p w:rsidR="006E5478" w:rsidRPr="006F41B9" w:rsidRDefault="006E5478" w:rsidP="006E5478">
            <w:pPr>
              <w:jc w:val="center"/>
              <w:rPr>
                <w:b/>
                <w:bCs/>
              </w:rPr>
            </w:pPr>
          </w:p>
        </w:tc>
        <w:tc>
          <w:tcPr>
            <w:tcW w:w="2686" w:type="dxa"/>
            <w:vMerge/>
            <w:tcBorders>
              <w:left w:val="nil"/>
              <w:bottom w:val="single" w:sz="4" w:space="0" w:color="auto"/>
              <w:right w:val="single" w:sz="8" w:space="0" w:color="auto"/>
            </w:tcBorders>
            <w:shd w:val="clear" w:color="auto" w:fill="auto"/>
            <w:vAlign w:val="center"/>
          </w:tcPr>
          <w:p w:rsidR="006E5478" w:rsidRPr="006F41B9" w:rsidRDefault="006E5478" w:rsidP="006E5478">
            <w:pPr>
              <w:jc w:val="center"/>
              <w:rPr>
                <w:b/>
                <w:bCs/>
              </w:rPr>
            </w:pPr>
          </w:p>
        </w:tc>
        <w:tc>
          <w:tcPr>
            <w:tcW w:w="978" w:type="dxa"/>
            <w:vMerge/>
            <w:tcBorders>
              <w:left w:val="nil"/>
              <w:bottom w:val="single" w:sz="4" w:space="0" w:color="auto"/>
              <w:right w:val="single" w:sz="8" w:space="0" w:color="auto"/>
            </w:tcBorders>
            <w:shd w:val="clear" w:color="auto" w:fill="auto"/>
            <w:vAlign w:val="center"/>
          </w:tcPr>
          <w:p w:rsidR="006E5478" w:rsidRPr="006F41B9" w:rsidRDefault="006E5478" w:rsidP="006E5478">
            <w:pPr>
              <w:jc w:val="center"/>
              <w:rPr>
                <w:b/>
                <w:bCs/>
              </w:rPr>
            </w:pPr>
          </w:p>
        </w:tc>
        <w:tc>
          <w:tcPr>
            <w:tcW w:w="1023" w:type="dxa"/>
            <w:tcBorders>
              <w:top w:val="single" w:sz="8" w:space="0" w:color="auto"/>
              <w:left w:val="nil"/>
              <w:bottom w:val="single" w:sz="4" w:space="0" w:color="auto"/>
              <w:right w:val="single" w:sz="8" w:space="0" w:color="auto"/>
            </w:tcBorders>
            <w:shd w:val="clear" w:color="auto" w:fill="auto"/>
            <w:vAlign w:val="center"/>
          </w:tcPr>
          <w:p w:rsidR="006E5478" w:rsidRPr="006F41B9" w:rsidRDefault="006E5478" w:rsidP="006E5478">
            <w:pPr>
              <w:jc w:val="center"/>
              <w:rPr>
                <w:b/>
                <w:bCs/>
              </w:rPr>
            </w:pPr>
            <w:r w:rsidRPr="006F41B9">
              <w:rPr>
                <w:b/>
                <w:bCs/>
              </w:rPr>
              <w:t>Номинал.</w:t>
            </w:r>
          </w:p>
        </w:tc>
        <w:tc>
          <w:tcPr>
            <w:tcW w:w="1080" w:type="dxa"/>
            <w:tcBorders>
              <w:top w:val="single" w:sz="8" w:space="0" w:color="auto"/>
              <w:left w:val="nil"/>
              <w:bottom w:val="single" w:sz="4" w:space="0" w:color="auto"/>
              <w:right w:val="single" w:sz="8" w:space="0" w:color="auto"/>
            </w:tcBorders>
            <w:shd w:val="clear" w:color="auto" w:fill="auto"/>
            <w:vAlign w:val="center"/>
          </w:tcPr>
          <w:p w:rsidR="006E5478" w:rsidRPr="006F41B9" w:rsidRDefault="006E5478" w:rsidP="006E5478">
            <w:pPr>
              <w:jc w:val="center"/>
              <w:rPr>
                <w:b/>
                <w:bCs/>
              </w:rPr>
            </w:pPr>
            <w:r w:rsidRPr="006F41B9">
              <w:rPr>
                <w:b/>
                <w:bCs/>
              </w:rPr>
              <w:t>Средняя</w:t>
            </w:r>
          </w:p>
        </w:tc>
        <w:tc>
          <w:tcPr>
            <w:tcW w:w="1440" w:type="dxa"/>
            <w:vMerge/>
            <w:tcBorders>
              <w:left w:val="single" w:sz="8" w:space="0" w:color="auto"/>
              <w:bottom w:val="single" w:sz="4" w:space="0" w:color="auto"/>
              <w:right w:val="single" w:sz="8" w:space="0" w:color="auto"/>
            </w:tcBorders>
            <w:shd w:val="clear" w:color="auto" w:fill="auto"/>
            <w:vAlign w:val="center"/>
          </w:tcPr>
          <w:p w:rsidR="006E5478" w:rsidRPr="006F41B9" w:rsidRDefault="006E5478" w:rsidP="006E5478">
            <w:pPr>
              <w:jc w:val="center"/>
              <w:rPr>
                <w:b/>
                <w:bCs/>
              </w:rPr>
            </w:pPr>
          </w:p>
        </w:tc>
        <w:tc>
          <w:tcPr>
            <w:tcW w:w="1030" w:type="dxa"/>
            <w:vMerge/>
            <w:tcBorders>
              <w:left w:val="nil"/>
              <w:bottom w:val="single" w:sz="4" w:space="0" w:color="auto"/>
              <w:right w:val="single" w:sz="8" w:space="0" w:color="auto"/>
            </w:tcBorders>
            <w:shd w:val="clear" w:color="auto" w:fill="auto"/>
            <w:vAlign w:val="center"/>
          </w:tcPr>
          <w:p w:rsidR="006E5478" w:rsidRPr="006F41B9" w:rsidRDefault="006E5478" w:rsidP="006E5478">
            <w:pPr>
              <w:jc w:val="center"/>
              <w:rPr>
                <w:b/>
                <w:bCs/>
              </w:rPr>
            </w:pPr>
          </w:p>
        </w:tc>
        <w:tc>
          <w:tcPr>
            <w:tcW w:w="1194" w:type="dxa"/>
            <w:vMerge/>
            <w:tcBorders>
              <w:left w:val="nil"/>
              <w:bottom w:val="single" w:sz="4" w:space="0" w:color="auto"/>
              <w:right w:val="single" w:sz="8" w:space="0" w:color="auto"/>
            </w:tcBorders>
            <w:shd w:val="clear" w:color="auto" w:fill="auto"/>
            <w:vAlign w:val="center"/>
          </w:tcPr>
          <w:p w:rsidR="006E5478" w:rsidRPr="006F41B9" w:rsidRDefault="006E5478" w:rsidP="006E5478">
            <w:pPr>
              <w:jc w:val="center"/>
              <w:rPr>
                <w:b/>
                <w:bCs/>
              </w:rPr>
            </w:pPr>
          </w:p>
        </w:tc>
        <w:tc>
          <w:tcPr>
            <w:tcW w:w="1676" w:type="dxa"/>
            <w:vMerge/>
            <w:tcBorders>
              <w:left w:val="nil"/>
              <w:bottom w:val="single" w:sz="4" w:space="0" w:color="auto"/>
              <w:right w:val="single" w:sz="8" w:space="0" w:color="auto"/>
            </w:tcBorders>
            <w:shd w:val="clear" w:color="auto" w:fill="auto"/>
            <w:vAlign w:val="center"/>
          </w:tcPr>
          <w:p w:rsidR="006E5478" w:rsidRPr="006F41B9" w:rsidRDefault="006E5478" w:rsidP="006E5478">
            <w:pPr>
              <w:jc w:val="center"/>
              <w:rPr>
                <w:b/>
                <w:bCs/>
              </w:rPr>
            </w:pPr>
          </w:p>
        </w:tc>
      </w:tr>
      <w:tr w:rsidR="006E5478" w:rsidRPr="006F41B9" w:rsidTr="006E5478">
        <w:trPr>
          <w:trHeight w:val="607"/>
        </w:trPr>
        <w:tc>
          <w:tcPr>
            <w:tcW w:w="2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5478" w:rsidRPr="006F41B9" w:rsidRDefault="006E5478" w:rsidP="006E5478">
            <w:pPr>
              <w:ind w:left="-108" w:right="-108"/>
              <w:jc w:val="center"/>
            </w:pPr>
            <w:r w:rsidRPr="006F41B9">
              <w:t>Скважина № К120/67                           ул. Ленинская</w:t>
            </w:r>
          </w:p>
        </w:tc>
        <w:tc>
          <w:tcPr>
            <w:tcW w:w="1900" w:type="dxa"/>
            <w:tcBorders>
              <w:top w:val="single" w:sz="4" w:space="0" w:color="auto"/>
              <w:left w:val="nil"/>
              <w:bottom w:val="single" w:sz="4" w:space="0" w:color="auto"/>
              <w:right w:val="single" w:sz="4" w:space="0" w:color="auto"/>
            </w:tcBorders>
            <w:shd w:val="clear" w:color="auto" w:fill="auto"/>
            <w:noWrap/>
            <w:vAlign w:val="bottom"/>
          </w:tcPr>
          <w:p w:rsidR="006E5478" w:rsidRPr="006F41B9" w:rsidRDefault="006E5478" w:rsidP="006E5478">
            <w:pPr>
              <w:jc w:val="center"/>
            </w:pPr>
            <w:r w:rsidRPr="006F41B9">
              <w:t xml:space="preserve">ЭЦВ         </w:t>
            </w:r>
          </w:p>
          <w:p w:rsidR="006E5478" w:rsidRPr="006F41B9" w:rsidRDefault="006E5478" w:rsidP="006E5478">
            <w:pPr>
              <w:jc w:val="center"/>
            </w:pPr>
            <w:r w:rsidRPr="006F41B9">
              <w:t xml:space="preserve">  8-10-80</w:t>
            </w:r>
          </w:p>
        </w:tc>
        <w:tc>
          <w:tcPr>
            <w:tcW w:w="2686" w:type="dxa"/>
            <w:tcBorders>
              <w:top w:val="single" w:sz="4" w:space="0" w:color="auto"/>
              <w:left w:val="nil"/>
              <w:bottom w:val="single" w:sz="4" w:space="0" w:color="auto"/>
              <w:right w:val="single" w:sz="4" w:space="0" w:color="auto"/>
            </w:tcBorders>
            <w:shd w:val="clear" w:color="auto" w:fill="auto"/>
            <w:noWrap/>
            <w:vAlign w:val="bottom"/>
          </w:tcPr>
          <w:p w:rsidR="006E5478" w:rsidRPr="006F41B9" w:rsidRDefault="006E5478" w:rsidP="006E5478">
            <w:pPr>
              <w:jc w:val="center"/>
            </w:pPr>
            <w:r w:rsidRPr="006F41B9">
              <w:t>10</w:t>
            </w:r>
          </w:p>
        </w:tc>
        <w:tc>
          <w:tcPr>
            <w:tcW w:w="978" w:type="dxa"/>
            <w:tcBorders>
              <w:top w:val="single" w:sz="4" w:space="0" w:color="auto"/>
              <w:left w:val="nil"/>
              <w:bottom w:val="single" w:sz="4" w:space="0" w:color="auto"/>
              <w:right w:val="single" w:sz="4" w:space="0" w:color="auto"/>
            </w:tcBorders>
            <w:shd w:val="clear" w:color="auto" w:fill="auto"/>
            <w:noWrap/>
            <w:vAlign w:val="bottom"/>
          </w:tcPr>
          <w:p w:rsidR="006E5478" w:rsidRPr="006F41B9" w:rsidRDefault="006E5478" w:rsidP="006E5478">
            <w:pPr>
              <w:jc w:val="center"/>
            </w:pPr>
            <w:r w:rsidRPr="006F41B9">
              <w:t>резерв</w:t>
            </w:r>
          </w:p>
        </w:tc>
        <w:tc>
          <w:tcPr>
            <w:tcW w:w="1023" w:type="dxa"/>
            <w:tcBorders>
              <w:top w:val="single" w:sz="4" w:space="0" w:color="auto"/>
              <w:left w:val="nil"/>
              <w:bottom w:val="single" w:sz="4" w:space="0" w:color="auto"/>
              <w:right w:val="single" w:sz="4" w:space="0" w:color="auto"/>
            </w:tcBorders>
            <w:shd w:val="clear" w:color="auto" w:fill="auto"/>
            <w:noWrap/>
            <w:vAlign w:val="bottom"/>
          </w:tcPr>
          <w:p w:rsidR="006E5478" w:rsidRPr="006F41B9" w:rsidRDefault="006E5478" w:rsidP="006E5478">
            <w:pPr>
              <w:jc w:val="center"/>
            </w:pPr>
            <w:r w:rsidRPr="006F41B9">
              <w:t>6</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6E5478" w:rsidRPr="006F41B9" w:rsidRDefault="006E5478" w:rsidP="006E5478">
            <w:pPr>
              <w:jc w:val="center"/>
            </w:pP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6E5478" w:rsidRPr="006F41B9" w:rsidRDefault="006E5478" w:rsidP="006E5478">
            <w:pPr>
              <w:jc w:val="center"/>
            </w:pP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6E5478" w:rsidRPr="006F41B9" w:rsidRDefault="006E5478" w:rsidP="006E5478">
            <w:pPr>
              <w:jc w:val="center"/>
            </w:pPr>
            <w:r w:rsidRPr="006F41B9">
              <w:t>резерв</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6E5478" w:rsidRPr="006F41B9" w:rsidRDefault="006E5478" w:rsidP="006E5478">
            <w:r w:rsidRPr="006F41B9">
              <w:t>резерв</w:t>
            </w:r>
          </w:p>
        </w:tc>
        <w:tc>
          <w:tcPr>
            <w:tcW w:w="1676" w:type="dxa"/>
            <w:tcBorders>
              <w:top w:val="single" w:sz="4" w:space="0" w:color="auto"/>
              <w:left w:val="nil"/>
              <w:bottom w:val="single" w:sz="4" w:space="0" w:color="auto"/>
              <w:right w:val="single" w:sz="4" w:space="0" w:color="auto"/>
            </w:tcBorders>
            <w:shd w:val="clear" w:color="auto" w:fill="auto"/>
            <w:noWrap/>
            <w:vAlign w:val="bottom"/>
          </w:tcPr>
          <w:p w:rsidR="006E5478" w:rsidRPr="006F41B9" w:rsidRDefault="006E5478" w:rsidP="006E5478">
            <w:pPr>
              <w:jc w:val="center"/>
            </w:pPr>
            <w:r w:rsidRPr="006F41B9">
              <w:t>НН</w:t>
            </w:r>
          </w:p>
        </w:tc>
      </w:tr>
      <w:tr w:rsidR="006E5478" w:rsidRPr="006F41B9" w:rsidTr="006E5478">
        <w:trPr>
          <w:trHeight w:val="572"/>
        </w:trPr>
        <w:tc>
          <w:tcPr>
            <w:tcW w:w="2341" w:type="dxa"/>
            <w:tcBorders>
              <w:top w:val="nil"/>
              <w:left w:val="single" w:sz="8" w:space="0" w:color="auto"/>
              <w:bottom w:val="single" w:sz="4" w:space="0" w:color="auto"/>
              <w:right w:val="single" w:sz="4" w:space="0" w:color="auto"/>
            </w:tcBorders>
            <w:shd w:val="clear" w:color="auto" w:fill="auto"/>
            <w:noWrap/>
            <w:vAlign w:val="center"/>
          </w:tcPr>
          <w:p w:rsidR="006E5478" w:rsidRPr="006F41B9" w:rsidRDefault="006E5478" w:rsidP="006E5478">
            <w:pPr>
              <w:ind w:left="-108" w:right="-108"/>
              <w:jc w:val="center"/>
            </w:pPr>
            <w:r w:rsidRPr="006F41B9">
              <w:t>Скважина</w:t>
            </w:r>
            <w:proofErr w:type="gramStart"/>
            <w:r w:rsidRPr="006F41B9">
              <w:t xml:space="preserve"> № Б</w:t>
            </w:r>
            <w:proofErr w:type="gramEnd"/>
            <w:r w:rsidRPr="006F41B9">
              <w:t xml:space="preserve">\Н         </w:t>
            </w:r>
          </w:p>
          <w:p w:rsidR="006E5478" w:rsidRPr="006F41B9" w:rsidRDefault="006E5478" w:rsidP="006E5478">
            <w:pPr>
              <w:ind w:left="-108" w:right="-108"/>
              <w:jc w:val="center"/>
            </w:pPr>
            <w:r w:rsidRPr="006F41B9">
              <w:t>ул. Малороссийская</w:t>
            </w:r>
          </w:p>
        </w:tc>
        <w:tc>
          <w:tcPr>
            <w:tcW w:w="1900" w:type="dxa"/>
            <w:tcBorders>
              <w:top w:val="single" w:sz="8" w:space="0" w:color="auto"/>
              <w:left w:val="nil"/>
              <w:bottom w:val="single" w:sz="4" w:space="0" w:color="auto"/>
              <w:right w:val="single" w:sz="4" w:space="0" w:color="auto"/>
            </w:tcBorders>
            <w:shd w:val="clear" w:color="auto" w:fill="auto"/>
            <w:noWrap/>
            <w:vAlign w:val="bottom"/>
          </w:tcPr>
          <w:p w:rsidR="006E5478" w:rsidRPr="006F41B9" w:rsidRDefault="006E5478" w:rsidP="006E5478">
            <w:pPr>
              <w:jc w:val="center"/>
            </w:pPr>
            <w:r w:rsidRPr="006F41B9">
              <w:t>ЭЦВ</w:t>
            </w:r>
          </w:p>
          <w:p w:rsidR="006E5478" w:rsidRPr="006F41B9" w:rsidRDefault="006E5478" w:rsidP="006E5478">
            <w:pPr>
              <w:jc w:val="center"/>
            </w:pPr>
            <w:r w:rsidRPr="006F41B9">
              <w:t xml:space="preserve">8-16-180 </w:t>
            </w:r>
          </w:p>
        </w:tc>
        <w:tc>
          <w:tcPr>
            <w:tcW w:w="2686" w:type="dxa"/>
            <w:tcBorders>
              <w:top w:val="nil"/>
              <w:left w:val="nil"/>
              <w:bottom w:val="single" w:sz="4" w:space="0" w:color="auto"/>
              <w:right w:val="single" w:sz="4" w:space="0" w:color="auto"/>
            </w:tcBorders>
            <w:shd w:val="clear" w:color="auto" w:fill="auto"/>
            <w:noWrap/>
            <w:vAlign w:val="bottom"/>
          </w:tcPr>
          <w:p w:rsidR="006E5478" w:rsidRPr="006F41B9" w:rsidRDefault="006E5478" w:rsidP="006E5478">
            <w:pPr>
              <w:jc w:val="center"/>
            </w:pPr>
            <w:r w:rsidRPr="006F41B9">
              <w:t>20</w:t>
            </w:r>
          </w:p>
        </w:tc>
        <w:tc>
          <w:tcPr>
            <w:tcW w:w="978" w:type="dxa"/>
            <w:tcBorders>
              <w:top w:val="nil"/>
              <w:left w:val="nil"/>
              <w:bottom w:val="single" w:sz="4" w:space="0" w:color="auto"/>
              <w:right w:val="single" w:sz="4" w:space="0" w:color="auto"/>
            </w:tcBorders>
            <w:shd w:val="clear" w:color="auto" w:fill="auto"/>
            <w:noWrap/>
            <w:vAlign w:val="bottom"/>
          </w:tcPr>
          <w:p w:rsidR="006E5478" w:rsidRPr="006F41B9" w:rsidRDefault="006E5478" w:rsidP="006E5478">
            <w:pPr>
              <w:jc w:val="center"/>
            </w:pPr>
            <w:r w:rsidRPr="006F41B9">
              <w:t>3650</w:t>
            </w:r>
          </w:p>
        </w:tc>
        <w:tc>
          <w:tcPr>
            <w:tcW w:w="1023" w:type="dxa"/>
            <w:tcBorders>
              <w:top w:val="nil"/>
              <w:left w:val="nil"/>
              <w:bottom w:val="single" w:sz="4" w:space="0" w:color="auto"/>
              <w:right w:val="single" w:sz="4" w:space="0" w:color="auto"/>
            </w:tcBorders>
            <w:shd w:val="clear" w:color="auto" w:fill="auto"/>
            <w:noWrap/>
            <w:vAlign w:val="bottom"/>
          </w:tcPr>
          <w:p w:rsidR="006E5478" w:rsidRPr="006F41B9" w:rsidRDefault="006E5478" w:rsidP="006E5478">
            <w:pPr>
              <w:jc w:val="center"/>
            </w:pPr>
            <w:r w:rsidRPr="006F41B9">
              <w:t>10</w:t>
            </w:r>
          </w:p>
        </w:tc>
        <w:tc>
          <w:tcPr>
            <w:tcW w:w="1080" w:type="dxa"/>
            <w:tcBorders>
              <w:top w:val="nil"/>
              <w:left w:val="nil"/>
              <w:bottom w:val="single" w:sz="4" w:space="0" w:color="auto"/>
              <w:right w:val="single" w:sz="4" w:space="0" w:color="auto"/>
            </w:tcBorders>
            <w:shd w:val="clear" w:color="auto" w:fill="auto"/>
            <w:noWrap/>
            <w:vAlign w:val="bottom"/>
          </w:tcPr>
          <w:p w:rsidR="006E5478" w:rsidRPr="006F41B9" w:rsidRDefault="006E5478" w:rsidP="006E5478">
            <w:pPr>
              <w:jc w:val="center"/>
            </w:pPr>
          </w:p>
        </w:tc>
        <w:tc>
          <w:tcPr>
            <w:tcW w:w="1440" w:type="dxa"/>
            <w:tcBorders>
              <w:top w:val="nil"/>
              <w:left w:val="nil"/>
              <w:bottom w:val="single" w:sz="4" w:space="0" w:color="auto"/>
              <w:right w:val="single" w:sz="4" w:space="0" w:color="auto"/>
            </w:tcBorders>
            <w:shd w:val="clear" w:color="auto" w:fill="auto"/>
            <w:noWrap/>
            <w:vAlign w:val="bottom"/>
          </w:tcPr>
          <w:p w:rsidR="006E5478" w:rsidRPr="006F41B9" w:rsidRDefault="006E5478" w:rsidP="006E5478">
            <w:pPr>
              <w:jc w:val="center"/>
            </w:pPr>
          </w:p>
        </w:tc>
        <w:tc>
          <w:tcPr>
            <w:tcW w:w="1030" w:type="dxa"/>
            <w:tcBorders>
              <w:top w:val="nil"/>
              <w:left w:val="nil"/>
              <w:bottom w:val="single" w:sz="4" w:space="0" w:color="auto"/>
              <w:right w:val="single" w:sz="4" w:space="0" w:color="auto"/>
            </w:tcBorders>
            <w:shd w:val="clear" w:color="auto" w:fill="auto"/>
            <w:noWrap/>
            <w:vAlign w:val="bottom"/>
          </w:tcPr>
          <w:p w:rsidR="006E5478" w:rsidRPr="006F41B9" w:rsidRDefault="006E5478" w:rsidP="006E5478">
            <w:pPr>
              <w:jc w:val="center"/>
            </w:pPr>
            <w:r w:rsidRPr="006F41B9">
              <w:t>160</w:t>
            </w:r>
          </w:p>
        </w:tc>
        <w:tc>
          <w:tcPr>
            <w:tcW w:w="1194" w:type="dxa"/>
            <w:tcBorders>
              <w:top w:val="nil"/>
              <w:left w:val="nil"/>
              <w:bottom w:val="single" w:sz="4" w:space="0" w:color="auto"/>
              <w:right w:val="single" w:sz="4" w:space="0" w:color="auto"/>
            </w:tcBorders>
            <w:shd w:val="clear" w:color="auto" w:fill="auto"/>
            <w:noWrap/>
            <w:vAlign w:val="bottom"/>
          </w:tcPr>
          <w:p w:rsidR="006E5478" w:rsidRPr="006F41B9" w:rsidRDefault="006E5478" w:rsidP="006E5478">
            <w:pPr>
              <w:jc w:val="center"/>
            </w:pPr>
            <w:r w:rsidRPr="006F41B9">
              <w:t>35728,0</w:t>
            </w:r>
          </w:p>
        </w:tc>
        <w:tc>
          <w:tcPr>
            <w:tcW w:w="1676" w:type="dxa"/>
            <w:tcBorders>
              <w:top w:val="nil"/>
              <w:left w:val="nil"/>
              <w:bottom w:val="single" w:sz="4" w:space="0" w:color="auto"/>
              <w:right w:val="single" w:sz="8" w:space="0" w:color="auto"/>
            </w:tcBorders>
            <w:shd w:val="clear" w:color="auto" w:fill="auto"/>
            <w:noWrap/>
            <w:vAlign w:val="bottom"/>
          </w:tcPr>
          <w:p w:rsidR="006E5478" w:rsidRPr="006F41B9" w:rsidRDefault="006E5478" w:rsidP="006E5478">
            <w:pPr>
              <w:jc w:val="center"/>
            </w:pPr>
            <w:r w:rsidRPr="006F41B9">
              <w:t>НН</w:t>
            </w:r>
          </w:p>
        </w:tc>
      </w:tr>
    </w:tbl>
    <w:p w:rsidR="006E5478" w:rsidRPr="006F41B9" w:rsidRDefault="006E5478" w:rsidP="006E5478">
      <w:pPr>
        <w:shd w:val="clear" w:color="auto" w:fill="FFFFFF"/>
      </w:pPr>
    </w:p>
    <w:p w:rsidR="006E5478" w:rsidRPr="006F41B9" w:rsidRDefault="006E5478" w:rsidP="006E5478"/>
    <w:p w:rsidR="006E5478" w:rsidRPr="006F41B9" w:rsidRDefault="006E5478" w:rsidP="006E5478"/>
    <w:p w:rsidR="006E5478" w:rsidRPr="006F41B9" w:rsidRDefault="006E5478" w:rsidP="006E5478"/>
    <w:p w:rsidR="006E5478" w:rsidRPr="006F41B9" w:rsidRDefault="006E5478" w:rsidP="006E5478">
      <w:pPr>
        <w:sectPr w:rsidR="006E5478" w:rsidRPr="006F41B9" w:rsidSect="006E5478">
          <w:pgSz w:w="16838" w:h="11906" w:orient="landscape" w:code="9"/>
          <w:pgMar w:top="1701" w:right="1134" w:bottom="1134" w:left="1134" w:header="510" w:footer="692" w:gutter="0"/>
          <w:cols w:space="708"/>
          <w:docGrid w:linePitch="360"/>
        </w:sectPr>
      </w:pPr>
    </w:p>
    <w:p w:rsidR="006E5478" w:rsidRPr="006F41B9" w:rsidRDefault="006E5478" w:rsidP="006E5478">
      <w:pPr>
        <w:shd w:val="clear" w:color="auto" w:fill="FFFFFF"/>
        <w:jc w:val="center"/>
        <w:rPr>
          <w:b/>
        </w:rPr>
      </w:pPr>
      <w:r w:rsidRPr="006F41B9">
        <w:rPr>
          <w:b/>
        </w:rPr>
        <w:lastRenderedPageBreak/>
        <w:t xml:space="preserve">1.1.5. Описание территорий </w:t>
      </w:r>
      <w:proofErr w:type="spellStart"/>
      <w:r w:rsidRPr="006F41B9">
        <w:rPr>
          <w:b/>
        </w:rPr>
        <w:t>Усть-Мосихинского</w:t>
      </w:r>
      <w:proofErr w:type="spellEnd"/>
      <w:r w:rsidRPr="006F41B9">
        <w:rPr>
          <w:b/>
        </w:rPr>
        <w:t xml:space="preserve">  поселения, неохваченных централизованной системой водоснабжения.</w:t>
      </w:r>
    </w:p>
    <w:p w:rsidR="006E5478" w:rsidRPr="006F41B9" w:rsidRDefault="006E5478" w:rsidP="006E5478">
      <w:pPr>
        <w:shd w:val="clear" w:color="auto" w:fill="FFFFFF"/>
      </w:pPr>
    </w:p>
    <w:p w:rsidR="006E5478" w:rsidRPr="006F41B9" w:rsidRDefault="006E5478" w:rsidP="006E5478">
      <w:pPr>
        <w:shd w:val="clear" w:color="auto" w:fill="FFFFFF"/>
        <w:ind w:firstLine="708"/>
        <w:jc w:val="both"/>
      </w:pPr>
      <w:r w:rsidRPr="006F41B9">
        <w:t xml:space="preserve">В настоящее время на территории </w:t>
      </w:r>
      <w:proofErr w:type="spellStart"/>
      <w:r w:rsidRPr="006F41B9">
        <w:t>Усть-Мосихинского</w:t>
      </w:r>
      <w:proofErr w:type="spellEnd"/>
      <w:r w:rsidRPr="006F41B9">
        <w:t xml:space="preserve"> поселения  зоной, неохваченной централизованной системой водоснабжения  является северо-восточная часть села: улица Партизанская.</w:t>
      </w:r>
    </w:p>
    <w:p w:rsidR="006E5478" w:rsidRPr="006F41B9" w:rsidRDefault="006E5478" w:rsidP="006E5478">
      <w:pPr>
        <w:ind w:firstLine="720"/>
        <w:jc w:val="both"/>
      </w:pPr>
      <w:r w:rsidRPr="006F41B9">
        <w:t xml:space="preserve">Проектом предусматривается прокладка централизованной системы водоснабжения для жилой и общественной застройки части села. Для этого необходимо построить закольцованные сети водопровода протяженностью 2,2 км для проектируемой жилой и общественной застройки населенного пункта. Для нужд пожаротушения на кольцевой сети устанавливаются пожарные гидранты через </w:t>
      </w:r>
      <w:smartTag w:uri="urn:schemas-microsoft-com:office:smarttags" w:element="metricconverter">
        <w:smartTagPr>
          <w:attr w:name="ProductID" w:val="150 м"/>
        </w:smartTagPr>
        <w:r w:rsidRPr="006F41B9">
          <w:t>150 м</w:t>
        </w:r>
      </w:smartTag>
      <w:r w:rsidRPr="006F41B9">
        <w:t>. Для учета потребления воды рекомендуется установить индивидуальные счетчики воды у потребителей и на источниках водоснабжения. Для удаленной от водопровода жилой застройки, планируется водоснабжение от колонок и индивидуальных скважин.</w:t>
      </w:r>
    </w:p>
    <w:p w:rsidR="006E5478" w:rsidRPr="006F41B9" w:rsidRDefault="006E5478" w:rsidP="006E5478">
      <w:pPr>
        <w:shd w:val="clear" w:color="auto" w:fill="FFFFFF"/>
        <w:rPr>
          <w:b/>
          <w:i/>
        </w:rPr>
      </w:pPr>
    </w:p>
    <w:p w:rsidR="006E5478" w:rsidRPr="006F41B9" w:rsidRDefault="006E5478" w:rsidP="006E5478">
      <w:pPr>
        <w:shd w:val="clear" w:color="auto" w:fill="FFFFFF"/>
        <w:rPr>
          <w:b/>
          <w:i/>
        </w:rPr>
      </w:pPr>
    </w:p>
    <w:p w:rsidR="006E5478" w:rsidRPr="006F41B9" w:rsidRDefault="006E5478" w:rsidP="006E5478">
      <w:pPr>
        <w:shd w:val="clear" w:color="auto" w:fill="FFFFFF"/>
        <w:jc w:val="center"/>
        <w:rPr>
          <w:b/>
        </w:rPr>
      </w:pPr>
      <w:r w:rsidRPr="006F41B9">
        <w:rPr>
          <w:b/>
        </w:rPr>
        <w:t>1.1.6. Описание существующих технических и технологических проблем в водоснабжении поселения.</w:t>
      </w:r>
    </w:p>
    <w:p w:rsidR="006E5478" w:rsidRPr="006F41B9" w:rsidRDefault="006E5478" w:rsidP="006E5478">
      <w:pPr>
        <w:shd w:val="clear" w:color="auto" w:fill="FFFFFF"/>
        <w:rPr>
          <w:b/>
          <w:i/>
        </w:rPr>
      </w:pPr>
    </w:p>
    <w:p w:rsidR="006E5478" w:rsidRPr="006F41B9" w:rsidRDefault="006E5478" w:rsidP="006E5478">
      <w:pPr>
        <w:shd w:val="clear" w:color="auto" w:fill="FFFFFF"/>
        <w:rPr>
          <w:b/>
          <w:i/>
        </w:rPr>
      </w:pPr>
    </w:p>
    <w:p w:rsidR="006E5478" w:rsidRPr="006F41B9" w:rsidRDefault="006E5478" w:rsidP="006E5478">
      <w:pPr>
        <w:ind w:firstLine="720"/>
        <w:jc w:val="both"/>
      </w:pPr>
      <w:r w:rsidRPr="006F41B9">
        <w:t>Анализируя существующее состояние системы водоснабжения села, установлено наличие положительных и отрицательных качеств:</w:t>
      </w:r>
    </w:p>
    <w:p w:rsidR="006E5478" w:rsidRPr="006F41B9" w:rsidRDefault="006E5478" w:rsidP="006E5478">
      <w:pPr>
        <w:ind w:left="709"/>
        <w:jc w:val="both"/>
      </w:pPr>
      <w:r w:rsidRPr="006F41B9">
        <w:t>Положительные качества:</w:t>
      </w:r>
    </w:p>
    <w:p w:rsidR="006E5478" w:rsidRPr="006F41B9" w:rsidRDefault="006E5478" w:rsidP="006E5478">
      <w:pPr>
        <w:ind w:firstLine="720"/>
        <w:jc w:val="both"/>
      </w:pPr>
      <w:r w:rsidRPr="006F41B9">
        <w:t>– наличие централизованного водоснабжения, обеспечивающее комфортность среды проживания населения.</w:t>
      </w:r>
    </w:p>
    <w:p w:rsidR="006E5478" w:rsidRPr="006F41B9" w:rsidRDefault="006E5478" w:rsidP="006E5478">
      <w:pPr>
        <w:ind w:left="709"/>
        <w:jc w:val="both"/>
      </w:pPr>
      <w:r w:rsidRPr="006F41B9">
        <w:t>Отрицательные качества:</w:t>
      </w:r>
    </w:p>
    <w:p w:rsidR="006E5478" w:rsidRPr="006F41B9" w:rsidRDefault="006E5478" w:rsidP="006E5478">
      <w:pPr>
        <w:ind w:firstLine="720"/>
        <w:jc w:val="both"/>
      </w:pPr>
      <w:r w:rsidRPr="006F41B9">
        <w:t>– большой износ оборудования и сетей резко снижает надёжность системы водоснабжения.</w:t>
      </w:r>
    </w:p>
    <w:p w:rsidR="006E5478" w:rsidRPr="006F41B9" w:rsidRDefault="006E5478" w:rsidP="006E5478">
      <w:pPr>
        <w:jc w:val="both"/>
      </w:pPr>
      <w:r w:rsidRPr="006F41B9">
        <w:rPr>
          <w:b/>
        </w:rPr>
        <w:t>Выводы:</w:t>
      </w:r>
      <w:r w:rsidRPr="006F41B9">
        <w:t xml:space="preserve"> </w:t>
      </w:r>
    </w:p>
    <w:p w:rsidR="006E5478" w:rsidRPr="006F41B9" w:rsidRDefault="006E5478" w:rsidP="006E5478">
      <w:pPr>
        <w:ind w:firstLine="720"/>
        <w:jc w:val="both"/>
      </w:pPr>
      <w:r w:rsidRPr="006F41B9">
        <w:t>Для обеспечения с. </w:t>
      </w:r>
      <w:proofErr w:type="spellStart"/>
      <w:r w:rsidRPr="006F41B9">
        <w:t>Усть-Мосиха</w:t>
      </w:r>
      <w:proofErr w:type="spellEnd"/>
      <w:r w:rsidRPr="006F41B9">
        <w:t xml:space="preserve"> питьевой водой необходимого качества необходимо предусмотреть;</w:t>
      </w:r>
    </w:p>
    <w:p w:rsidR="006E5478" w:rsidRPr="006F41B9" w:rsidRDefault="006E5478" w:rsidP="006E5478">
      <w:pPr>
        <w:ind w:firstLine="720"/>
        <w:jc w:val="both"/>
      </w:pPr>
    </w:p>
    <w:p w:rsidR="006E5478" w:rsidRPr="006F41B9" w:rsidRDefault="006E5478" w:rsidP="006E5478">
      <w:pPr>
        <w:ind w:firstLine="720"/>
        <w:jc w:val="both"/>
      </w:pPr>
      <w:r w:rsidRPr="006F41B9">
        <w:t>– реконструкцию водопроводной сети из-за большого износа;</w:t>
      </w:r>
    </w:p>
    <w:p w:rsidR="006E5478" w:rsidRPr="006F41B9" w:rsidRDefault="006E5478" w:rsidP="006E5478">
      <w:pPr>
        <w:shd w:val="clear" w:color="auto" w:fill="FFFFFF"/>
        <w:ind w:firstLine="708"/>
        <w:jc w:val="both"/>
      </w:pPr>
      <w:r w:rsidRPr="006F41B9">
        <w:t xml:space="preserve">Главной и проблемой в системе водоснабжения поселения является значительная изношенность водопроводных сетей. Самой массовой причиной является коррозионный свищ. </w:t>
      </w:r>
    </w:p>
    <w:p w:rsidR="006E5478" w:rsidRPr="006F41B9" w:rsidRDefault="006E5478" w:rsidP="006E5478">
      <w:pPr>
        <w:shd w:val="clear" w:color="auto" w:fill="FFFFFF"/>
        <w:ind w:firstLine="708"/>
        <w:jc w:val="both"/>
      </w:pPr>
      <w:r w:rsidRPr="006F41B9">
        <w:t xml:space="preserve">Также одной из значимых проблем в водоснабжении является отсутствие приборов коммерческого учета воды у некоторых потребителей. Часть зданий и жилых домов не </w:t>
      </w:r>
      <w:proofErr w:type="gramStart"/>
      <w:r w:rsidRPr="006F41B9">
        <w:t>оборудованы</w:t>
      </w:r>
      <w:proofErr w:type="gramEnd"/>
      <w:r w:rsidRPr="006F41B9">
        <w:t xml:space="preserve"> приборами учета. Таким образом, основным направлением в решении технических и технологических проблем в водоснабжении поселения должна стать реконструкция водопроводных сетей.</w:t>
      </w:r>
    </w:p>
    <w:p w:rsidR="006E5478" w:rsidRPr="006F41B9" w:rsidRDefault="006E5478" w:rsidP="006E5478">
      <w:pPr>
        <w:shd w:val="clear" w:color="auto" w:fill="FFFFFF"/>
        <w:ind w:firstLine="720"/>
        <w:rPr>
          <w:b/>
        </w:rPr>
      </w:pPr>
    </w:p>
    <w:p w:rsidR="006E5478" w:rsidRPr="006F41B9" w:rsidRDefault="006E5478" w:rsidP="006E5478">
      <w:pPr>
        <w:numPr>
          <w:ilvl w:val="1"/>
          <w:numId w:val="34"/>
        </w:numPr>
        <w:shd w:val="clear" w:color="auto" w:fill="FFFFFF"/>
        <w:suppressAutoHyphens w:val="0"/>
        <w:jc w:val="center"/>
        <w:rPr>
          <w:b/>
        </w:rPr>
      </w:pPr>
      <w:r w:rsidRPr="006F41B9">
        <w:rPr>
          <w:b/>
        </w:rPr>
        <w:t>Балансы производительности сооружений системы водоснабжения и потребления воды в зонах действия источников водоснабжения</w:t>
      </w:r>
    </w:p>
    <w:p w:rsidR="006E5478" w:rsidRPr="006F41B9" w:rsidRDefault="006E5478" w:rsidP="006E5478">
      <w:pPr>
        <w:shd w:val="clear" w:color="auto" w:fill="FFFFFF"/>
        <w:ind w:firstLine="720"/>
        <w:rPr>
          <w:b/>
        </w:rPr>
      </w:pPr>
    </w:p>
    <w:p w:rsidR="006E5478" w:rsidRPr="006F41B9" w:rsidRDefault="006E5478" w:rsidP="006E5478">
      <w:pPr>
        <w:shd w:val="clear" w:color="auto" w:fill="FFFFFF"/>
        <w:ind w:firstLine="720"/>
        <w:rPr>
          <w:b/>
        </w:rPr>
      </w:pPr>
    </w:p>
    <w:p w:rsidR="006E5478" w:rsidRPr="006F41B9" w:rsidRDefault="006E5478" w:rsidP="006E5478">
      <w:pPr>
        <w:shd w:val="clear" w:color="auto" w:fill="FFFFFF"/>
        <w:jc w:val="center"/>
        <w:rPr>
          <w:b/>
        </w:rPr>
      </w:pPr>
      <w:r w:rsidRPr="006F41B9">
        <w:rPr>
          <w:b/>
        </w:rPr>
        <w:t>1.2.1. Общий водный баланс подачи и реализации воды</w:t>
      </w:r>
    </w:p>
    <w:p w:rsidR="006E5478" w:rsidRPr="006F41B9" w:rsidRDefault="006E5478" w:rsidP="006E5478">
      <w:pPr>
        <w:shd w:val="clear" w:color="auto" w:fill="FFFFFF"/>
        <w:jc w:val="center"/>
        <w:rPr>
          <w:b/>
        </w:rPr>
      </w:pPr>
    </w:p>
    <w:p w:rsidR="006E5478" w:rsidRPr="006F41B9" w:rsidRDefault="006E5478" w:rsidP="006E5478">
      <w:pPr>
        <w:shd w:val="clear" w:color="auto" w:fill="FFFFFF"/>
        <w:jc w:val="center"/>
        <w:rPr>
          <w:b/>
        </w:rPr>
      </w:pPr>
    </w:p>
    <w:p w:rsidR="006E5478" w:rsidRPr="006F41B9" w:rsidRDefault="006E5478" w:rsidP="006E5478">
      <w:pPr>
        <w:shd w:val="clear" w:color="auto" w:fill="FFFFFF"/>
        <w:ind w:firstLine="720"/>
        <w:jc w:val="both"/>
      </w:pPr>
      <w:r w:rsidRPr="006F41B9">
        <w:t>Общий водный баланс подачи и реализации воды составлялся на основе информации, представленной Муниципальным унитарным предприятием «</w:t>
      </w:r>
      <w:proofErr w:type="spellStart"/>
      <w:r w:rsidRPr="006F41B9">
        <w:t>Мосиха</w:t>
      </w:r>
      <w:proofErr w:type="spellEnd"/>
      <w:r w:rsidRPr="006F41B9">
        <w:t>». Баланс представлен в таблице ниже.</w:t>
      </w:r>
    </w:p>
    <w:p w:rsidR="006E5478" w:rsidRPr="006F41B9" w:rsidRDefault="006E5478" w:rsidP="006E5478">
      <w:pPr>
        <w:shd w:val="clear" w:color="auto" w:fill="FFFFFF"/>
        <w:ind w:firstLine="720"/>
      </w:pPr>
    </w:p>
    <w:p w:rsidR="006E5478" w:rsidRPr="006F41B9" w:rsidRDefault="006E5478" w:rsidP="006E5478">
      <w:pPr>
        <w:shd w:val="clear" w:color="auto" w:fill="FFFFFF"/>
        <w:ind w:firstLine="720"/>
      </w:pPr>
    </w:p>
    <w:p w:rsidR="006E5478" w:rsidRPr="006F41B9" w:rsidRDefault="006E5478" w:rsidP="006E5478">
      <w:pPr>
        <w:shd w:val="clear" w:color="auto" w:fill="FFFFFF"/>
        <w:ind w:firstLine="720"/>
      </w:pPr>
    </w:p>
    <w:p w:rsidR="006E5478" w:rsidRPr="006F41B9" w:rsidRDefault="006E5478" w:rsidP="006E5478">
      <w:pPr>
        <w:shd w:val="clear" w:color="auto" w:fill="FFFFFF"/>
        <w:ind w:firstLine="720"/>
      </w:pPr>
    </w:p>
    <w:p w:rsidR="006E5478" w:rsidRPr="006F41B9" w:rsidRDefault="006E5478" w:rsidP="006E5478">
      <w:pPr>
        <w:shd w:val="clear" w:color="auto" w:fill="FFFFFF"/>
        <w:ind w:firstLine="720"/>
      </w:pPr>
    </w:p>
    <w:p w:rsidR="006E5478" w:rsidRPr="006F41B9" w:rsidRDefault="006E5478" w:rsidP="006E5478">
      <w:pPr>
        <w:shd w:val="clear" w:color="auto" w:fill="FFFFFF"/>
        <w:ind w:firstLine="720"/>
      </w:pPr>
    </w:p>
    <w:p w:rsidR="006E5478" w:rsidRPr="006F41B9" w:rsidRDefault="006E5478" w:rsidP="006E5478">
      <w:pPr>
        <w:shd w:val="clear" w:color="auto" w:fill="FFFFFF"/>
        <w:ind w:firstLine="720"/>
      </w:pPr>
    </w:p>
    <w:p w:rsidR="006E5478" w:rsidRPr="006F41B9" w:rsidRDefault="006E5478" w:rsidP="006E5478">
      <w:pPr>
        <w:shd w:val="clear" w:color="auto" w:fill="FFFFFF"/>
        <w:ind w:firstLine="720"/>
      </w:pPr>
    </w:p>
    <w:p w:rsidR="006E5478" w:rsidRPr="006F41B9" w:rsidRDefault="006E5478" w:rsidP="006E5478">
      <w:pPr>
        <w:shd w:val="clear" w:color="auto" w:fill="FFFFFF"/>
        <w:ind w:firstLine="720"/>
      </w:pPr>
    </w:p>
    <w:p w:rsidR="006E5478" w:rsidRPr="006F41B9" w:rsidRDefault="006E5478" w:rsidP="006E5478">
      <w:pPr>
        <w:shd w:val="clear" w:color="auto" w:fill="FFFFFF"/>
        <w:ind w:firstLine="720"/>
      </w:pPr>
    </w:p>
    <w:p w:rsidR="006E5478" w:rsidRPr="006F41B9" w:rsidRDefault="006E5478" w:rsidP="006E5478">
      <w:pPr>
        <w:shd w:val="clear" w:color="auto" w:fill="FFFFFF"/>
        <w:ind w:firstLine="720"/>
      </w:pPr>
    </w:p>
    <w:p w:rsidR="006E5478" w:rsidRPr="006F41B9" w:rsidRDefault="006E5478" w:rsidP="006E5478">
      <w:pPr>
        <w:shd w:val="clear" w:color="auto" w:fill="FFFFFF"/>
        <w:ind w:firstLine="720"/>
      </w:pPr>
    </w:p>
    <w:p w:rsidR="006E5478" w:rsidRPr="006F41B9" w:rsidRDefault="006E5478" w:rsidP="006E5478">
      <w:pPr>
        <w:shd w:val="clear" w:color="auto" w:fill="FFFFFF"/>
        <w:ind w:firstLine="720"/>
      </w:pPr>
    </w:p>
    <w:p w:rsidR="006E5478" w:rsidRPr="006F41B9" w:rsidRDefault="006E5478" w:rsidP="006E5478">
      <w:pPr>
        <w:shd w:val="clear" w:color="auto" w:fill="FFFFFF"/>
        <w:ind w:firstLine="720"/>
      </w:pPr>
    </w:p>
    <w:p w:rsidR="006E5478" w:rsidRPr="006F41B9" w:rsidRDefault="006E5478" w:rsidP="006E5478">
      <w:pPr>
        <w:shd w:val="clear" w:color="auto" w:fill="FFFFFF"/>
        <w:ind w:firstLine="720"/>
      </w:pPr>
    </w:p>
    <w:p w:rsidR="006E5478" w:rsidRPr="006F41B9" w:rsidRDefault="006E5478" w:rsidP="006E5478">
      <w:pPr>
        <w:shd w:val="clear" w:color="auto" w:fill="FFFFFF"/>
        <w:ind w:firstLine="720"/>
      </w:pPr>
    </w:p>
    <w:p w:rsidR="006E5478" w:rsidRPr="006F41B9" w:rsidRDefault="006E5478" w:rsidP="006E5478">
      <w:pPr>
        <w:shd w:val="clear" w:color="auto" w:fill="FFFFFF"/>
        <w:ind w:firstLine="720"/>
      </w:pPr>
    </w:p>
    <w:p w:rsidR="006E5478" w:rsidRPr="006F41B9" w:rsidRDefault="006E5478" w:rsidP="006E5478">
      <w:pPr>
        <w:shd w:val="clear" w:color="auto" w:fill="FFFFFF"/>
        <w:ind w:firstLine="720"/>
      </w:pPr>
    </w:p>
    <w:p w:rsidR="006E5478" w:rsidRPr="006F41B9" w:rsidRDefault="006E5478" w:rsidP="006E5478">
      <w:pPr>
        <w:shd w:val="clear" w:color="auto" w:fill="FFFFFF"/>
        <w:ind w:firstLine="720"/>
      </w:pPr>
    </w:p>
    <w:p w:rsidR="006E5478" w:rsidRPr="006F41B9" w:rsidRDefault="006E5478" w:rsidP="006E5478">
      <w:pPr>
        <w:shd w:val="clear" w:color="auto" w:fill="FFFFFF"/>
        <w:ind w:firstLine="720"/>
      </w:pPr>
    </w:p>
    <w:p w:rsidR="006E5478" w:rsidRPr="006F41B9" w:rsidRDefault="006E5478" w:rsidP="006E5478">
      <w:pPr>
        <w:shd w:val="clear" w:color="auto" w:fill="FFFFFF"/>
      </w:pPr>
    </w:p>
    <w:p w:rsidR="006E5478" w:rsidRPr="006F41B9" w:rsidRDefault="006E5478" w:rsidP="006E5478">
      <w:pPr>
        <w:shd w:val="clear" w:color="auto" w:fill="FFFFFF"/>
        <w:ind w:firstLine="720"/>
      </w:pPr>
    </w:p>
    <w:p w:rsidR="006E5478" w:rsidRPr="006F41B9" w:rsidRDefault="006E5478" w:rsidP="006E5478">
      <w:pPr>
        <w:shd w:val="clear" w:color="auto" w:fill="FFFFFF"/>
        <w:ind w:firstLine="720"/>
      </w:pPr>
    </w:p>
    <w:p w:rsidR="006E5478" w:rsidRPr="006F41B9" w:rsidRDefault="006E5478" w:rsidP="006E5478">
      <w:pPr>
        <w:shd w:val="clear" w:color="auto" w:fill="FFFFFF"/>
        <w:ind w:firstLine="720"/>
      </w:pPr>
    </w:p>
    <w:p w:rsidR="006E5478" w:rsidRPr="006F41B9" w:rsidRDefault="006E5478" w:rsidP="006E5478">
      <w:pPr>
        <w:shd w:val="clear" w:color="auto" w:fill="FFFFFF"/>
        <w:ind w:firstLine="720"/>
      </w:pPr>
    </w:p>
    <w:p w:rsidR="006E5478" w:rsidRPr="006F41B9" w:rsidRDefault="006E5478" w:rsidP="006E5478">
      <w:pPr>
        <w:shd w:val="clear" w:color="auto" w:fill="FFFFFF"/>
        <w:ind w:firstLine="720"/>
      </w:pPr>
    </w:p>
    <w:p w:rsidR="006E5478" w:rsidRPr="006F41B9" w:rsidRDefault="006E5478" w:rsidP="006E5478">
      <w:pPr>
        <w:shd w:val="clear" w:color="auto" w:fill="FFFFFF"/>
        <w:ind w:firstLine="720"/>
      </w:pPr>
    </w:p>
    <w:p w:rsidR="006E5478" w:rsidRPr="006F41B9" w:rsidRDefault="006E5478" w:rsidP="006E5478">
      <w:pPr>
        <w:shd w:val="clear" w:color="auto" w:fill="FFFFFF"/>
        <w:sectPr w:rsidR="006E5478" w:rsidRPr="006F41B9" w:rsidSect="006E5478">
          <w:pgSz w:w="11906" w:h="16838" w:code="9"/>
          <w:pgMar w:top="1134" w:right="1134" w:bottom="1134" w:left="1701" w:header="510" w:footer="692" w:gutter="0"/>
          <w:cols w:space="708"/>
          <w:docGrid w:linePitch="360"/>
        </w:sectPr>
      </w:pPr>
      <w:r w:rsidRPr="006F41B9">
        <w:rPr>
          <w:b/>
        </w:rPr>
        <w:t xml:space="preserve">                                                                             </w:t>
      </w:r>
    </w:p>
    <w:tbl>
      <w:tblPr>
        <w:tblW w:w="13788" w:type="dxa"/>
        <w:tblInd w:w="540" w:type="dxa"/>
        <w:tblLook w:val="0000"/>
      </w:tblPr>
      <w:tblGrid>
        <w:gridCol w:w="1179"/>
        <w:gridCol w:w="5589"/>
        <w:gridCol w:w="3240"/>
        <w:gridCol w:w="3780"/>
      </w:tblGrid>
      <w:tr w:rsidR="006E5478" w:rsidRPr="006F41B9" w:rsidTr="006E5478">
        <w:trPr>
          <w:trHeight w:val="1016"/>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6E5478" w:rsidRPr="006F41B9" w:rsidRDefault="006E5478" w:rsidP="006E5478">
            <w:pPr>
              <w:jc w:val="center"/>
              <w:rPr>
                <w:b/>
                <w:bCs/>
              </w:rPr>
            </w:pPr>
            <w:r w:rsidRPr="006F41B9">
              <w:rPr>
                <w:b/>
                <w:bCs/>
              </w:rPr>
              <w:lastRenderedPageBreak/>
              <w:t xml:space="preserve">№ </w:t>
            </w:r>
            <w:proofErr w:type="spellStart"/>
            <w:r w:rsidRPr="006F41B9">
              <w:rPr>
                <w:b/>
                <w:bCs/>
              </w:rPr>
              <w:t>п\</w:t>
            </w:r>
            <w:proofErr w:type="gramStart"/>
            <w:r w:rsidRPr="006F41B9">
              <w:rPr>
                <w:b/>
                <w:bCs/>
              </w:rPr>
              <w:t>п</w:t>
            </w:r>
            <w:proofErr w:type="spellEnd"/>
            <w:proofErr w:type="gramEnd"/>
          </w:p>
        </w:tc>
        <w:tc>
          <w:tcPr>
            <w:tcW w:w="5589"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rPr>
                <w:b/>
                <w:bCs/>
              </w:rPr>
            </w:pPr>
            <w:r w:rsidRPr="006F41B9">
              <w:rPr>
                <w:b/>
                <w:bCs/>
              </w:rPr>
              <w:t>Наименование</w:t>
            </w:r>
          </w:p>
        </w:tc>
        <w:tc>
          <w:tcPr>
            <w:tcW w:w="3240"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rPr>
                <w:i/>
                <w:iCs/>
              </w:rPr>
            </w:pPr>
            <w:r w:rsidRPr="006F41B9">
              <w:rPr>
                <w:i/>
                <w:iCs/>
              </w:rPr>
              <w:t>М</w:t>
            </w:r>
            <w:r w:rsidRPr="006F41B9">
              <w:rPr>
                <w:i/>
                <w:iCs/>
                <w:vertAlign w:val="superscript"/>
              </w:rPr>
              <w:t>3</w:t>
            </w:r>
            <w:r w:rsidRPr="006F41B9">
              <w:rPr>
                <w:i/>
                <w:iCs/>
              </w:rPr>
              <w:t xml:space="preserve"> </w:t>
            </w:r>
            <w:r w:rsidRPr="006F41B9">
              <w:t>/</w:t>
            </w:r>
            <w:proofErr w:type="spellStart"/>
            <w:proofErr w:type="gramStart"/>
            <w:r w:rsidRPr="006F41B9">
              <w:t>мес</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rPr>
                <w:i/>
                <w:iCs/>
              </w:rPr>
            </w:pPr>
            <w:r w:rsidRPr="006F41B9">
              <w:rPr>
                <w:i/>
                <w:iCs/>
              </w:rPr>
              <w:t>М</w:t>
            </w:r>
            <w:r w:rsidRPr="006F41B9">
              <w:rPr>
                <w:i/>
                <w:iCs/>
                <w:vertAlign w:val="superscript"/>
              </w:rPr>
              <w:t>3</w:t>
            </w:r>
            <w:r w:rsidRPr="006F41B9">
              <w:rPr>
                <w:i/>
                <w:iCs/>
              </w:rPr>
              <w:t xml:space="preserve"> </w:t>
            </w:r>
            <w:r w:rsidRPr="006F41B9">
              <w:t>/год</w:t>
            </w:r>
          </w:p>
        </w:tc>
      </w:tr>
      <w:tr w:rsidR="006E5478" w:rsidRPr="006F41B9" w:rsidTr="006E5478">
        <w:trPr>
          <w:trHeight w:val="669"/>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6E5478" w:rsidRPr="006F41B9" w:rsidRDefault="006E5478" w:rsidP="006E5478">
            <w:pPr>
              <w:jc w:val="center"/>
              <w:rPr>
                <w:b/>
                <w:bCs/>
              </w:rPr>
            </w:pPr>
            <w:r w:rsidRPr="006F41B9">
              <w:rPr>
                <w:b/>
                <w:bCs/>
              </w:rPr>
              <w:t>1</w:t>
            </w:r>
          </w:p>
        </w:tc>
        <w:tc>
          <w:tcPr>
            <w:tcW w:w="5589" w:type="dxa"/>
            <w:tcBorders>
              <w:top w:val="nil"/>
              <w:left w:val="nil"/>
              <w:bottom w:val="single" w:sz="4" w:space="0" w:color="auto"/>
              <w:right w:val="single" w:sz="4" w:space="0" w:color="auto"/>
            </w:tcBorders>
            <w:shd w:val="clear" w:color="auto" w:fill="auto"/>
          </w:tcPr>
          <w:p w:rsidR="006E5478" w:rsidRPr="006F41B9" w:rsidRDefault="006E5478" w:rsidP="006E5478">
            <w:pPr>
              <w:rPr>
                <w:b/>
                <w:bCs/>
              </w:rPr>
            </w:pPr>
            <w:r w:rsidRPr="006F41B9">
              <w:rPr>
                <w:b/>
                <w:bCs/>
              </w:rPr>
              <w:t>На хозяйственно-питьевые нужды населения</w:t>
            </w:r>
          </w:p>
        </w:tc>
        <w:tc>
          <w:tcPr>
            <w:tcW w:w="3240"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b/>
                <w:bCs/>
              </w:rPr>
            </w:pPr>
            <w:r w:rsidRPr="006F41B9">
              <w:rPr>
                <w:b/>
                <w:bCs/>
              </w:rPr>
              <w:t>136,82</w:t>
            </w:r>
          </w:p>
        </w:tc>
        <w:tc>
          <w:tcPr>
            <w:tcW w:w="3780"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b/>
                <w:bCs/>
              </w:rPr>
            </w:pPr>
            <w:r w:rsidRPr="006F41B9">
              <w:rPr>
                <w:b/>
                <w:bCs/>
              </w:rPr>
              <w:t>53.64</w:t>
            </w:r>
          </w:p>
        </w:tc>
      </w:tr>
      <w:tr w:rsidR="006E5478" w:rsidRPr="006F41B9" w:rsidTr="006E5478">
        <w:trPr>
          <w:trHeight w:val="552"/>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6E5478" w:rsidRPr="006F41B9" w:rsidRDefault="006E5478" w:rsidP="006E5478">
            <w:pPr>
              <w:jc w:val="center"/>
              <w:rPr>
                <w:b/>
                <w:bCs/>
              </w:rPr>
            </w:pPr>
            <w:r w:rsidRPr="006F41B9">
              <w:rPr>
                <w:b/>
                <w:bCs/>
              </w:rPr>
              <w:t>1.1.</w:t>
            </w:r>
          </w:p>
        </w:tc>
        <w:tc>
          <w:tcPr>
            <w:tcW w:w="5589" w:type="dxa"/>
            <w:tcBorders>
              <w:top w:val="nil"/>
              <w:left w:val="nil"/>
              <w:bottom w:val="single" w:sz="4" w:space="0" w:color="auto"/>
              <w:right w:val="single" w:sz="4" w:space="0" w:color="auto"/>
            </w:tcBorders>
            <w:shd w:val="clear" w:color="auto" w:fill="auto"/>
          </w:tcPr>
          <w:p w:rsidR="006E5478" w:rsidRPr="006F41B9" w:rsidRDefault="006E5478" w:rsidP="006E5478">
            <w:pPr>
              <w:rPr>
                <w:bCs/>
              </w:rPr>
            </w:pPr>
            <w:r w:rsidRPr="006F41B9">
              <w:rPr>
                <w:bCs/>
              </w:rPr>
              <w:t>Полив</w:t>
            </w:r>
          </w:p>
        </w:tc>
        <w:tc>
          <w:tcPr>
            <w:tcW w:w="3240"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bCs/>
              </w:rPr>
            </w:pPr>
            <w:r w:rsidRPr="006F41B9">
              <w:rPr>
                <w:bCs/>
              </w:rPr>
              <w:t>30</w:t>
            </w:r>
          </w:p>
        </w:tc>
        <w:tc>
          <w:tcPr>
            <w:tcW w:w="3780"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bCs/>
              </w:rPr>
            </w:pPr>
            <w:r w:rsidRPr="006F41B9">
              <w:rPr>
                <w:bCs/>
              </w:rPr>
              <w:t>3,6</w:t>
            </w:r>
          </w:p>
        </w:tc>
      </w:tr>
      <w:tr w:rsidR="006E5478" w:rsidRPr="006F41B9" w:rsidTr="006E5478">
        <w:trPr>
          <w:trHeight w:val="559"/>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6E5478" w:rsidRPr="006F41B9" w:rsidRDefault="006E5478" w:rsidP="006E5478">
            <w:pPr>
              <w:jc w:val="center"/>
              <w:rPr>
                <w:b/>
                <w:bCs/>
              </w:rPr>
            </w:pPr>
            <w:r w:rsidRPr="006F41B9">
              <w:rPr>
                <w:b/>
                <w:bCs/>
              </w:rPr>
              <w:t>2</w:t>
            </w:r>
          </w:p>
        </w:tc>
        <w:tc>
          <w:tcPr>
            <w:tcW w:w="5589" w:type="dxa"/>
            <w:tcBorders>
              <w:top w:val="nil"/>
              <w:left w:val="nil"/>
              <w:bottom w:val="single" w:sz="4" w:space="0" w:color="auto"/>
              <w:right w:val="single" w:sz="4" w:space="0" w:color="auto"/>
            </w:tcBorders>
            <w:shd w:val="clear" w:color="auto" w:fill="auto"/>
          </w:tcPr>
          <w:p w:rsidR="006E5478" w:rsidRPr="006F41B9" w:rsidRDefault="006E5478" w:rsidP="006E5478">
            <w:pPr>
              <w:rPr>
                <w:b/>
                <w:bCs/>
              </w:rPr>
            </w:pPr>
            <w:r w:rsidRPr="006F41B9">
              <w:rPr>
                <w:b/>
                <w:bCs/>
              </w:rPr>
              <w:t>На административно-бытовые нужды</w:t>
            </w:r>
          </w:p>
        </w:tc>
        <w:tc>
          <w:tcPr>
            <w:tcW w:w="3240"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b/>
                <w:bCs/>
              </w:rPr>
            </w:pPr>
            <w:r w:rsidRPr="006F41B9">
              <w:rPr>
                <w:b/>
                <w:bCs/>
              </w:rPr>
              <w:t>20,7</w:t>
            </w:r>
          </w:p>
        </w:tc>
        <w:tc>
          <w:tcPr>
            <w:tcW w:w="3780"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b/>
                <w:bCs/>
              </w:rPr>
            </w:pPr>
            <w:r w:rsidRPr="006F41B9">
              <w:rPr>
                <w:b/>
                <w:bCs/>
              </w:rPr>
              <w:t>6,79</w:t>
            </w:r>
          </w:p>
        </w:tc>
      </w:tr>
      <w:tr w:rsidR="006E5478" w:rsidRPr="006F41B9" w:rsidTr="006E5478">
        <w:trPr>
          <w:trHeight w:val="443"/>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6E5478" w:rsidRPr="006F41B9" w:rsidRDefault="006E5478" w:rsidP="006E5478">
            <w:pPr>
              <w:jc w:val="center"/>
              <w:rPr>
                <w:b/>
                <w:bCs/>
              </w:rPr>
            </w:pPr>
            <w:r w:rsidRPr="006F41B9">
              <w:rPr>
                <w:b/>
                <w:bCs/>
              </w:rPr>
              <w:t>2.1</w:t>
            </w:r>
          </w:p>
        </w:tc>
        <w:tc>
          <w:tcPr>
            <w:tcW w:w="5589" w:type="dxa"/>
            <w:tcBorders>
              <w:top w:val="nil"/>
              <w:left w:val="nil"/>
              <w:bottom w:val="single" w:sz="4" w:space="0" w:color="auto"/>
              <w:right w:val="single" w:sz="4" w:space="0" w:color="auto"/>
            </w:tcBorders>
            <w:shd w:val="clear" w:color="auto" w:fill="auto"/>
          </w:tcPr>
          <w:p w:rsidR="006E5478" w:rsidRPr="006F41B9" w:rsidRDefault="006E5478" w:rsidP="006E5478">
            <w:r w:rsidRPr="006F41B9">
              <w:t>Школа</w:t>
            </w:r>
          </w:p>
        </w:tc>
        <w:tc>
          <w:tcPr>
            <w:tcW w:w="3240"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2</w:t>
            </w:r>
          </w:p>
        </w:tc>
        <w:tc>
          <w:tcPr>
            <w:tcW w:w="3780"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0,38</w:t>
            </w:r>
          </w:p>
        </w:tc>
      </w:tr>
      <w:tr w:rsidR="006E5478" w:rsidRPr="006F41B9" w:rsidTr="006E5478">
        <w:trPr>
          <w:trHeight w:val="443"/>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6E5478" w:rsidRPr="006F41B9" w:rsidRDefault="006E5478" w:rsidP="006E5478">
            <w:pPr>
              <w:jc w:val="center"/>
              <w:rPr>
                <w:b/>
                <w:bCs/>
              </w:rPr>
            </w:pPr>
            <w:r w:rsidRPr="006F41B9">
              <w:rPr>
                <w:b/>
                <w:bCs/>
              </w:rPr>
              <w:t>2.2</w:t>
            </w:r>
          </w:p>
        </w:tc>
        <w:tc>
          <w:tcPr>
            <w:tcW w:w="5589" w:type="dxa"/>
            <w:tcBorders>
              <w:top w:val="nil"/>
              <w:left w:val="nil"/>
              <w:bottom w:val="single" w:sz="4" w:space="0" w:color="auto"/>
              <w:right w:val="single" w:sz="4" w:space="0" w:color="auto"/>
            </w:tcBorders>
            <w:shd w:val="clear" w:color="auto" w:fill="auto"/>
          </w:tcPr>
          <w:p w:rsidR="006E5478" w:rsidRPr="006F41B9" w:rsidRDefault="006E5478" w:rsidP="006E5478">
            <w:r w:rsidRPr="006F41B9">
              <w:t>Поликлиника</w:t>
            </w:r>
          </w:p>
        </w:tc>
        <w:tc>
          <w:tcPr>
            <w:tcW w:w="3240" w:type="dxa"/>
            <w:tcBorders>
              <w:top w:val="nil"/>
              <w:left w:val="nil"/>
              <w:bottom w:val="single" w:sz="4" w:space="0" w:color="auto"/>
              <w:right w:val="single" w:sz="4" w:space="0" w:color="auto"/>
            </w:tcBorders>
            <w:shd w:val="clear" w:color="auto" w:fill="auto"/>
            <w:noWrap/>
          </w:tcPr>
          <w:p w:rsidR="006E5478" w:rsidRPr="006F41B9" w:rsidRDefault="006E5478" w:rsidP="006E5478">
            <w:r w:rsidRPr="006F41B9">
              <w:t xml:space="preserve">                    0,5</w:t>
            </w:r>
          </w:p>
        </w:tc>
        <w:tc>
          <w:tcPr>
            <w:tcW w:w="3780" w:type="dxa"/>
            <w:tcBorders>
              <w:top w:val="nil"/>
              <w:left w:val="nil"/>
              <w:bottom w:val="single" w:sz="4" w:space="0" w:color="auto"/>
              <w:right w:val="single" w:sz="4" w:space="0" w:color="auto"/>
            </w:tcBorders>
            <w:shd w:val="clear" w:color="auto" w:fill="auto"/>
            <w:noWrap/>
          </w:tcPr>
          <w:p w:rsidR="006E5478" w:rsidRPr="006F41B9" w:rsidRDefault="006E5478" w:rsidP="006E5478">
            <w:r w:rsidRPr="006F41B9">
              <w:t xml:space="preserve">                     0,17</w:t>
            </w:r>
          </w:p>
        </w:tc>
      </w:tr>
      <w:tr w:rsidR="006E5478" w:rsidRPr="006F41B9" w:rsidTr="006E5478">
        <w:trPr>
          <w:trHeight w:val="443"/>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6E5478" w:rsidRPr="006F41B9" w:rsidRDefault="006E5478" w:rsidP="006E5478">
            <w:pPr>
              <w:jc w:val="center"/>
              <w:rPr>
                <w:b/>
                <w:bCs/>
              </w:rPr>
            </w:pPr>
            <w:r w:rsidRPr="006F41B9">
              <w:rPr>
                <w:b/>
                <w:bCs/>
              </w:rPr>
              <w:t xml:space="preserve"> 2.3</w:t>
            </w:r>
          </w:p>
        </w:tc>
        <w:tc>
          <w:tcPr>
            <w:tcW w:w="5589" w:type="dxa"/>
            <w:tcBorders>
              <w:top w:val="nil"/>
              <w:left w:val="nil"/>
              <w:bottom w:val="single" w:sz="4" w:space="0" w:color="auto"/>
              <w:right w:val="single" w:sz="4" w:space="0" w:color="auto"/>
            </w:tcBorders>
            <w:shd w:val="clear" w:color="auto" w:fill="auto"/>
          </w:tcPr>
          <w:p w:rsidR="006E5478" w:rsidRPr="006F41B9" w:rsidRDefault="006E5478" w:rsidP="006E5478">
            <w:r w:rsidRPr="006F41B9">
              <w:t>Административные здания</w:t>
            </w:r>
          </w:p>
        </w:tc>
        <w:tc>
          <w:tcPr>
            <w:tcW w:w="3240"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2</w:t>
            </w:r>
          </w:p>
        </w:tc>
        <w:tc>
          <w:tcPr>
            <w:tcW w:w="3780"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3121,77</w:t>
            </w:r>
          </w:p>
        </w:tc>
      </w:tr>
      <w:tr w:rsidR="006E5478" w:rsidRPr="006F41B9" w:rsidTr="006E5478">
        <w:trPr>
          <w:trHeight w:val="443"/>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6E5478" w:rsidRPr="006F41B9" w:rsidRDefault="006E5478" w:rsidP="006E5478">
            <w:pPr>
              <w:jc w:val="center"/>
              <w:rPr>
                <w:b/>
                <w:bCs/>
              </w:rPr>
            </w:pPr>
            <w:r w:rsidRPr="006F41B9">
              <w:rPr>
                <w:b/>
                <w:bCs/>
              </w:rPr>
              <w:t>2.4</w:t>
            </w:r>
          </w:p>
        </w:tc>
        <w:tc>
          <w:tcPr>
            <w:tcW w:w="5589" w:type="dxa"/>
            <w:tcBorders>
              <w:top w:val="nil"/>
              <w:left w:val="nil"/>
              <w:bottom w:val="single" w:sz="4" w:space="0" w:color="auto"/>
              <w:right w:val="single" w:sz="4" w:space="0" w:color="auto"/>
            </w:tcBorders>
            <w:shd w:val="clear" w:color="auto" w:fill="auto"/>
          </w:tcPr>
          <w:p w:rsidR="006E5478" w:rsidRPr="006F41B9" w:rsidRDefault="006E5478" w:rsidP="006E5478">
            <w:r w:rsidRPr="006F41B9">
              <w:t>Магазины</w:t>
            </w:r>
          </w:p>
        </w:tc>
        <w:tc>
          <w:tcPr>
            <w:tcW w:w="3240"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1</w:t>
            </w:r>
          </w:p>
        </w:tc>
        <w:tc>
          <w:tcPr>
            <w:tcW w:w="3780"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0,36</w:t>
            </w:r>
          </w:p>
        </w:tc>
      </w:tr>
      <w:tr w:rsidR="006E5478" w:rsidRPr="006F41B9" w:rsidTr="006E5478">
        <w:trPr>
          <w:trHeight w:val="443"/>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6E5478" w:rsidRPr="006F41B9" w:rsidRDefault="006E5478" w:rsidP="006E5478">
            <w:pPr>
              <w:rPr>
                <w:b/>
                <w:bCs/>
              </w:rPr>
            </w:pPr>
            <w:r w:rsidRPr="006F41B9">
              <w:rPr>
                <w:b/>
                <w:bCs/>
              </w:rPr>
              <w:t xml:space="preserve">    2,5</w:t>
            </w:r>
          </w:p>
        </w:tc>
        <w:tc>
          <w:tcPr>
            <w:tcW w:w="5589" w:type="dxa"/>
            <w:tcBorders>
              <w:top w:val="nil"/>
              <w:left w:val="nil"/>
              <w:bottom w:val="single" w:sz="4" w:space="0" w:color="auto"/>
              <w:right w:val="single" w:sz="4" w:space="0" w:color="auto"/>
            </w:tcBorders>
            <w:shd w:val="clear" w:color="auto" w:fill="auto"/>
          </w:tcPr>
          <w:p w:rsidR="006E5478" w:rsidRPr="006F41B9" w:rsidRDefault="006E5478" w:rsidP="006E5478">
            <w:r w:rsidRPr="006F41B9">
              <w:t>Дом-интернат</w:t>
            </w:r>
          </w:p>
        </w:tc>
        <w:tc>
          <w:tcPr>
            <w:tcW w:w="3240"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15,2</w:t>
            </w:r>
          </w:p>
        </w:tc>
        <w:tc>
          <w:tcPr>
            <w:tcW w:w="3780"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bCs/>
              </w:rPr>
            </w:pPr>
            <w:r w:rsidRPr="006F41B9">
              <w:rPr>
                <w:bCs/>
              </w:rPr>
              <w:t>5,4</w:t>
            </w:r>
          </w:p>
        </w:tc>
      </w:tr>
      <w:tr w:rsidR="006E5478" w:rsidRPr="006F41B9" w:rsidTr="006E5478">
        <w:trPr>
          <w:trHeight w:val="443"/>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6E5478" w:rsidRPr="006F41B9" w:rsidRDefault="006E5478" w:rsidP="006E5478">
            <w:r w:rsidRPr="006F41B9">
              <w:t> </w:t>
            </w:r>
          </w:p>
        </w:tc>
        <w:tc>
          <w:tcPr>
            <w:tcW w:w="5589" w:type="dxa"/>
            <w:tcBorders>
              <w:top w:val="nil"/>
              <w:left w:val="nil"/>
              <w:bottom w:val="nil"/>
              <w:right w:val="single" w:sz="4" w:space="0" w:color="auto"/>
            </w:tcBorders>
            <w:shd w:val="clear" w:color="auto" w:fill="auto"/>
            <w:noWrap/>
          </w:tcPr>
          <w:p w:rsidR="006E5478" w:rsidRPr="006F41B9" w:rsidRDefault="006E5478" w:rsidP="006E5478">
            <w:pPr>
              <w:jc w:val="center"/>
              <w:rPr>
                <w:b/>
                <w:bCs/>
              </w:rPr>
            </w:pPr>
            <w:r w:rsidRPr="006F41B9">
              <w:rPr>
                <w:b/>
                <w:bCs/>
              </w:rPr>
              <w:t>ИТОГО:</w:t>
            </w:r>
          </w:p>
        </w:tc>
        <w:tc>
          <w:tcPr>
            <w:tcW w:w="3240" w:type="dxa"/>
            <w:tcBorders>
              <w:top w:val="nil"/>
              <w:left w:val="nil"/>
              <w:bottom w:val="nil"/>
              <w:right w:val="single" w:sz="4" w:space="0" w:color="auto"/>
            </w:tcBorders>
            <w:shd w:val="clear" w:color="auto" w:fill="auto"/>
            <w:noWrap/>
          </w:tcPr>
          <w:p w:rsidR="006E5478" w:rsidRPr="006F41B9" w:rsidRDefault="006E5478" w:rsidP="006E5478">
            <w:pPr>
              <w:jc w:val="center"/>
              <w:rPr>
                <w:b/>
                <w:bCs/>
              </w:rPr>
            </w:pPr>
            <w:r w:rsidRPr="006F41B9">
              <w:rPr>
                <w:b/>
                <w:bCs/>
              </w:rPr>
              <w:t>187,52</w:t>
            </w:r>
          </w:p>
        </w:tc>
        <w:tc>
          <w:tcPr>
            <w:tcW w:w="3780" w:type="dxa"/>
            <w:tcBorders>
              <w:top w:val="nil"/>
              <w:left w:val="nil"/>
              <w:bottom w:val="nil"/>
              <w:right w:val="single" w:sz="4" w:space="0" w:color="auto"/>
            </w:tcBorders>
            <w:shd w:val="clear" w:color="auto" w:fill="auto"/>
            <w:noWrap/>
          </w:tcPr>
          <w:p w:rsidR="006E5478" w:rsidRPr="006F41B9" w:rsidRDefault="006E5478" w:rsidP="006E5478">
            <w:pPr>
              <w:jc w:val="center"/>
              <w:rPr>
                <w:b/>
                <w:bCs/>
              </w:rPr>
            </w:pPr>
            <w:r w:rsidRPr="006F41B9">
              <w:rPr>
                <w:b/>
                <w:bCs/>
              </w:rPr>
              <w:t>304530</w:t>
            </w:r>
          </w:p>
        </w:tc>
      </w:tr>
      <w:tr w:rsidR="006E5478" w:rsidRPr="006F41B9" w:rsidTr="006E5478">
        <w:trPr>
          <w:trHeight w:val="443"/>
        </w:trPr>
        <w:tc>
          <w:tcPr>
            <w:tcW w:w="1179" w:type="dxa"/>
            <w:tcBorders>
              <w:top w:val="single" w:sz="4" w:space="0" w:color="auto"/>
              <w:left w:val="single" w:sz="4" w:space="0" w:color="auto"/>
              <w:bottom w:val="single" w:sz="4" w:space="0" w:color="auto"/>
              <w:right w:val="single" w:sz="4" w:space="0" w:color="auto"/>
            </w:tcBorders>
            <w:shd w:val="clear" w:color="auto" w:fill="auto"/>
            <w:noWrap/>
          </w:tcPr>
          <w:p w:rsidR="006E5478" w:rsidRPr="006F41B9" w:rsidRDefault="006E5478" w:rsidP="006E5478"/>
        </w:tc>
        <w:tc>
          <w:tcPr>
            <w:tcW w:w="5589"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b/>
                <w:bCs/>
              </w:rPr>
            </w:pPr>
          </w:p>
        </w:tc>
        <w:tc>
          <w:tcPr>
            <w:tcW w:w="3240"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b/>
                <w:bCs/>
              </w:rPr>
            </w:pPr>
          </w:p>
        </w:tc>
        <w:tc>
          <w:tcPr>
            <w:tcW w:w="3780"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b/>
                <w:bCs/>
              </w:rPr>
            </w:pPr>
          </w:p>
        </w:tc>
      </w:tr>
    </w:tbl>
    <w:p w:rsidR="006E5478" w:rsidRPr="006F41B9" w:rsidRDefault="006E5478" w:rsidP="006E5478">
      <w:pPr>
        <w:shd w:val="clear" w:color="auto" w:fill="FFFFFF"/>
        <w:rPr>
          <w:b/>
        </w:rPr>
        <w:sectPr w:rsidR="006E5478" w:rsidRPr="006F41B9" w:rsidSect="006E5478">
          <w:pgSz w:w="16838" w:h="11906" w:orient="landscape" w:code="9"/>
          <w:pgMar w:top="1134" w:right="1134" w:bottom="1701" w:left="1134" w:header="510" w:footer="692" w:gutter="0"/>
          <w:cols w:space="708"/>
          <w:docGrid w:linePitch="360"/>
        </w:sectPr>
      </w:pPr>
    </w:p>
    <w:p w:rsidR="006E5478" w:rsidRPr="006F41B9" w:rsidRDefault="006E5478" w:rsidP="006E5478">
      <w:pPr>
        <w:shd w:val="clear" w:color="auto" w:fill="FFFFFF"/>
        <w:jc w:val="center"/>
        <w:rPr>
          <w:b/>
        </w:rPr>
      </w:pPr>
      <w:r w:rsidRPr="006F41B9">
        <w:rPr>
          <w:b/>
        </w:rPr>
        <w:lastRenderedPageBreak/>
        <w:t>1.2.2. Потребители воды на территории поселения</w:t>
      </w:r>
    </w:p>
    <w:p w:rsidR="006E5478" w:rsidRPr="006F41B9" w:rsidRDefault="006E5478" w:rsidP="006E5478">
      <w:pPr>
        <w:shd w:val="clear" w:color="auto" w:fill="FFFFFF"/>
        <w:jc w:val="center"/>
        <w:rPr>
          <w:b/>
        </w:rPr>
      </w:pPr>
    </w:p>
    <w:p w:rsidR="006E5478" w:rsidRPr="006F41B9" w:rsidRDefault="006E5478" w:rsidP="006E5478">
      <w:pPr>
        <w:shd w:val="clear" w:color="auto" w:fill="FFFFFF"/>
        <w:jc w:val="center"/>
        <w:rPr>
          <w:b/>
        </w:rPr>
      </w:pPr>
    </w:p>
    <w:p w:rsidR="006E5478" w:rsidRPr="006F41B9" w:rsidRDefault="006E5478" w:rsidP="006E5478">
      <w:pPr>
        <w:shd w:val="clear" w:color="auto" w:fill="FFFFFF"/>
        <w:jc w:val="center"/>
        <w:rPr>
          <w:b/>
        </w:rPr>
      </w:pPr>
      <w:r w:rsidRPr="006F41B9">
        <w:rPr>
          <w:b/>
        </w:rPr>
        <w:t>1.2.2.1. Потребители холодной воды</w:t>
      </w:r>
    </w:p>
    <w:p w:rsidR="006E5478" w:rsidRPr="006F41B9" w:rsidRDefault="006E5478" w:rsidP="006E5478">
      <w:pPr>
        <w:shd w:val="clear" w:color="auto" w:fill="FFFFFF"/>
        <w:rPr>
          <w:b/>
          <w:i/>
        </w:rPr>
      </w:pPr>
    </w:p>
    <w:p w:rsidR="006E5478" w:rsidRPr="006F41B9" w:rsidRDefault="006E5478" w:rsidP="006E5478">
      <w:pPr>
        <w:shd w:val="clear" w:color="auto" w:fill="FFFFFF"/>
      </w:pPr>
    </w:p>
    <w:p w:rsidR="006E5478" w:rsidRPr="006F41B9" w:rsidRDefault="006E5478" w:rsidP="006E5478">
      <w:pPr>
        <w:shd w:val="clear" w:color="auto" w:fill="FFFFFF"/>
      </w:pPr>
    </w:p>
    <w:p w:rsidR="006E5478" w:rsidRPr="006F41B9" w:rsidRDefault="006E5478" w:rsidP="006E5478">
      <w:pPr>
        <w:shd w:val="clear" w:color="auto" w:fill="FFFFFF"/>
        <w:ind w:firstLine="708"/>
        <w:jc w:val="both"/>
      </w:pPr>
      <w:r w:rsidRPr="006F41B9">
        <w:t xml:space="preserve">Данные по потребителям холодной воды на территории муниципального образования </w:t>
      </w:r>
      <w:proofErr w:type="spellStart"/>
      <w:r w:rsidRPr="006F41B9">
        <w:t>Усть-Мосихинский</w:t>
      </w:r>
      <w:proofErr w:type="spellEnd"/>
      <w:r w:rsidRPr="006F41B9">
        <w:t xml:space="preserve"> сельсовет представлены в таблице ниже. </w:t>
      </w:r>
    </w:p>
    <w:p w:rsidR="006E5478" w:rsidRPr="006F41B9" w:rsidRDefault="006E5478" w:rsidP="006E5478">
      <w:pPr>
        <w:shd w:val="clear" w:color="auto" w:fill="FFFFFF"/>
      </w:pPr>
    </w:p>
    <w:p w:rsidR="006E5478" w:rsidRPr="006F41B9" w:rsidRDefault="006E5478" w:rsidP="006E5478">
      <w:pPr>
        <w:shd w:val="clear" w:color="auto" w:fill="FFFFFF"/>
        <w:rPr>
          <w:b/>
        </w:rPr>
      </w:pPr>
    </w:p>
    <w:p w:rsidR="006E5478" w:rsidRPr="006F41B9" w:rsidRDefault="006E5478" w:rsidP="006E5478">
      <w:pPr>
        <w:shd w:val="clear" w:color="auto" w:fill="FFFFFF"/>
        <w:rPr>
          <w:b/>
        </w:rPr>
        <w:sectPr w:rsidR="006E5478" w:rsidRPr="006F41B9" w:rsidSect="006E5478">
          <w:pgSz w:w="11906" w:h="16838" w:code="9"/>
          <w:pgMar w:top="1134" w:right="1134" w:bottom="1134" w:left="1701" w:header="510" w:footer="692" w:gutter="0"/>
          <w:cols w:space="708"/>
          <w:docGrid w:linePitch="360"/>
        </w:sectPr>
      </w:pPr>
    </w:p>
    <w:tbl>
      <w:tblPr>
        <w:tblW w:w="14688" w:type="dxa"/>
        <w:tblLook w:val="0000"/>
      </w:tblPr>
      <w:tblGrid>
        <w:gridCol w:w="828"/>
        <w:gridCol w:w="5400"/>
        <w:gridCol w:w="2520"/>
        <w:gridCol w:w="1260"/>
        <w:gridCol w:w="1260"/>
        <w:gridCol w:w="1620"/>
        <w:gridCol w:w="1800"/>
      </w:tblGrid>
      <w:tr w:rsidR="006E5478" w:rsidRPr="006F41B9" w:rsidTr="006E5478">
        <w:trPr>
          <w:trHeight w:val="1565"/>
        </w:trPr>
        <w:tc>
          <w:tcPr>
            <w:tcW w:w="828" w:type="dxa"/>
            <w:vMerge w:val="restart"/>
            <w:tcBorders>
              <w:top w:val="single" w:sz="4" w:space="0" w:color="auto"/>
              <w:left w:val="single" w:sz="4" w:space="0" w:color="auto"/>
              <w:right w:val="single" w:sz="4" w:space="0" w:color="auto"/>
            </w:tcBorders>
            <w:shd w:val="clear" w:color="auto" w:fill="auto"/>
          </w:tcPr>
          <w:p w:rsidR="006E5478" w:rsidRPr="006F41B9" w:rsidRDefault="006E5478" w:rsidP="006E5478">
            <w:pPr>
              <w:jc w:val="center"/>
            </w:pPr>
            <w:r w:rsidRPr="006F41B9">
              <w:lastRenderedPageBreak/>
              <w:t xml:space="preserve">№ </w:t>
            </w:r>
            <w:proofErr w:type="spellStart"/>
            <w:r w:rsidRPr="006F41B9">
              <w:t>п\</w:t>
            </w:r>
            <w:proofErr w:type="gramStart"/>
            <w:r w:rsidRPr="006F41B9">
              <w:t>п</w:t>
            </w:r>
            <w:proofErr w:type="spellEnd"/>
            <w:proofErr w:type="gramEnd"/>
          </w:p>
          <w:p w:rsidR="006E5478" w:rsidRPr="006F41B9" w:rsidRDefault="006E5478" w:rsidP="006E5478">
            <w:pPr>
              <w:jc w:val="center"/>
            </w:pPr>
          </w:p>
        </w:tc>
        <w:tc>
          <w:tcPr>
            <w:tcW w:w="5400" w:type="dxa"/>
            <w:vMerge w:val="restart"/>
            <w:tcBorders>
              <w:top w:val="single" w:sz="4" w:space="0" w:color="auto"/>
              <w:left w:val="single" w:sz="4" w:space="0" w:color="auto"/>
              <w:bottom w:val="single" w:sz="4" w:space="0" w:color="000000"/>
              <w:right w:val="single" w:sz="4" w:space="0" w:color="auto"/>
            </w:tcBorders>
            <w:shd w:val="clear" w:color="auto" w:fill="auto"/>
            <w:noWrap/>
          </w:tcPr>
          <w:p w:rsidR="006E5478" w:rsidRPr="006F41B9" w:rsidRDefault="006E5478" w:rsidP="006E5478">
            <w:pPr>
              <w:jc w:val="center"/>
            </w:pPr>
            <w:r w:rsidRPr="006F41B9">
              <w:t xml:space="preserve">Наименование </w:t>
            </w:r>
            <w:proofErr w:type="spellStart"/>
            <w:r w:rsidRPr="006F41B9">
              <w:t>водопотребителя</w:t>
            </w:r>
            <w:proofErr w:type="spellEnd"/>
          </w:p>
        </w:tc>
        <w:tc>
          <w:tcPr>
            <w:tcW w:w="2520" w:type="dxa"/>
            <w:vMerge w:val="restart"/>
            <w:tcBorders>
              <w:top w:val="single" w:sz="4" w:space="0" w:color="auto"/>
              <w:left w:val="single" w:sz="4" w:space="0" w:color="auto"/>
              <w:bottom w:val="single" w:sz="4" w:space="0" w:color="000000"/>
              <w:right w:val="single" w:sz="4" w:space="0" w:color="auto"/>
            </w:tcBorders>
            <w:shd w:val="clear" w:color="auto" w:fill="auto"/>
          </w:tcPr>
          <w:p w:rsidR="006E5478" w:rsidRPr="006F41B9" w:rsidRDefault="006E5478" w:rsidP="006E5478">
            <w:pPr>
              <w:jc w:val="center"/>
            </w:pPr>
            <w:r w:rsidRPr="006F41B9">
              <w:t>Удельное водопотребление на одного жителя (</w:t>
            </w:r>
            <w:proofErr w:type="gramStart"/>
            <w:r w:rsidRPr="006F41B9">
              <w:t>л</w:t>
            </w:r>
            <w:proofErr w:type="gramEnd"/>
            <w:r w:rsidRPr="006F41B9">
              <w:t>/</w:t>
            </w:r>
            <w:proofErr w:type="spellStart"/>
            <w:r w:rsidRPr="006F41B9">
              <w:t>сут</w:t>
            </w:r>
            <w:proofErr w:type="spellEnd"/>
            <w:r w:rsidRPr="006F41B9">
              <w:t>)</w:t>
            </w:r>
          </w:p>
        </w:tc>
        <w:tc>
          <w:tcPr>
            <w:tcW w:w="2520" w:type="dxa"/>
            <w:gridSpan w:val="2"/>
            <w:tcBorders>
              <w:top w:val="single" w:sz="4" w:space="0" w:color="auto"/>
              <w:left w:val="nil"/>
              <w:bottom w:val="single" w:sz="4" w:space="0" w:color="auto"/>
              <w:right w:val="single" w:sz="4" w:space="0" w:color="000000"/>
            </w:tcBorders>
            <w:shd w:val="clear" w:color="auto" w:fill="auto"/>
          </w:tcPr>
          <w:p w:rsidR="006E5478" w:rsidRPr="006F41B9" w:rsidRDefault="006E5478" w:rsidP="006E5478">
            <w:pPr>
              <w:jc w:val="center"/>
            </w:pPr>
            <w:r w:rsidRPr="006F41B9">
              <w:t>Количество квартир и индивидуальных домов</w:t>
            </w:r>
          </w:p>
        </w:tc>
        <w:tc>
          <w:tcPr>
            <w:tcW w:w="3420" w:type="dxa"/>
            <w:gridSpan w:val="2"/>
            <w:tcBorders>
              <w:top w:val="single" w:sz="4" w:space="0" w:color="auto"/>
              <w:left w:val="nil"/>
              <w:bottom w:val="single" w:sz="4" w:space="0" w:color="auto"/>
              <w:right w:val="single" w:sz="4" w:space="0" w:color="000000"/>
            </w:tcBorders>
            <w:shd w:val="clear" w:color="auto" w:fill="auto"/>
          </w:tcPr>
          <w:p w:rsidR="006E5478" w:rsidRPr="006F41B9" w:rsidRDefault="006E5478" w:rsidP="006E5478">
            <w:pPr>
              <w:jc w:val="center"/>
            </w:pPr>
            <w:r w:rsidRPr="006F41B9">
              <w:t xml:space="preserve">Количество </w:t>
            </w:r>
            <w:proofErr w:type="spellStart"/>
            <w:r w:rsidRPr="006F41B9">
              <w:t>водопотребителей</w:t>
            </w:r>
            <w:proofErr w:type="spellEnd"/>
          </w:p>
        </w:tc>
      </w:tr>
      <w:tr w:rsidR="006E5478" w:rsidRPr="006F41B9" w:rsidTr="006E5478">
        <w:trPr>
          <w:trHeight w:val="1565"/>
        </w:trPr>
        <w:tc>
          <w:tcPr>
            <w:tcW w:w="828" w:type="dxa"/>
            <w:vMerge/>
            <w:tcBorders>
              <w:left w:val="single" w:sz="4" w:space="0" w:color="auto"/>
              <w:bottom w:val="single" w:sz="4" w:space="0" w:color="auto"/>
              <w:right w:val="single" w:sz="4" w:space="0" w:color="auto"/>
            </w:tcBorders>
            <w:shd w:val="clear" w:color="auto" w:fill="auto"/>
            <w:noWrap/>
          </w:tcPr>
          <w:p w:rsidR="006E5478" w:rsidRPr="006F41B9" w:rsidRDefault="006E5478" w:rsidP="006E5478"/>
        </w:tc>
        <w:tc>
          <w:tcPr>
            <w:tcW w:w="5400" w:type="dxa"/>
            <w:vMerge/>
            <w:tcBorders>
              <w:top w:val="single" w:sz="4" w:space="0" w:color="auto"/>
              <w:left w:val="single" w:sz="4" w:space="0" w:color="auto"/>
              <w:bottom w:val="single" w:sz="4" w:space="0" w:color="000000"/>
              <w:right w:val="single" w:sz="4" w:space="0" w:color="auto"/>
            </w:tcBorders>
            <w:vAlign w:val="center"/>
          </w:tcPr>
          <w:p w:rsidR="006E5478" w:rsidRPr="006F41B9" w:rsidRDefault="006E5478" w:rsidP="006E5478"/>
        </w:tc>
        <w:tc>
          <w:tcPr>
            <w:tcW w:w="2520" w:type="dxa"/>
            <w:vMerge/>
            <w:tcBorders>
              <w:top w:val="single" w:sz="4" w:space="0" w:color="auto"/>
              <w:left w:val="single" w:sz="4" w:space="0" w:color="auto"/>
              <w:bottom w:val="single" w:sz="4" w:space="0" w:color="000000"/>
              <w:right w:val="single" w:sz="4" w:space="0" w:color="auto"/>
            </w:tcBorders>
            <w:vAlign w:val="center"/>
          </w:tcPr>
          <w:p w:rsidR="006E5478" w:rsidRPr="006F41B9" w:rsidRDefault="006E5478" w:rsidP="006E5478"/>
        </w:tc>
        <w:tc>
          <w:tcPr>
            <w:tcW w:w="1260"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шт.</w:t>
            </w:r>
          </w:p>
        </w:tc>
        <w:tc>
          <w:tcPr>
            <w:tcW w:w="1260"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b/>
                <w:bCs/>
              </w:rPr>
            </w:pPr>
            <w:r w:rsidRPr="006F41B9">
              <w:rPr>
                <w:b/>
                <w:bCs/>
              </w:rPr>
              <w:t>%</w:t>
            </w:r>
          </w:p>
        </w:tc>
        <w:tc>
          <w:tcPr>
            <w:tcW w:w="1620"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Чел.</w:t>
            </w:r>
          </w:p>
        </w:tc>
        <w:tc>
          <w:tcPr>
            <w:tcW w:w="1800" w:type="dxa"/>
            <w:tcBorders>
              <w:top w:val="nil"/>
              <w:left w:val="nil"/>
              <w:bottom w:val="single" w:sz="4" w:space="0" w:color="auto"/>
              <w:right w:val="single" w:sz="4" w:space="0" w:color="auto"/>
            </w:tcBorders>
            <w:shd w:val="clear" w:color="auto" w:fill="auto"/>
          </w:tcPr>
          <w:p w:rsidR="006E5478" w:rsidRPr="006F41B9" w:rsidRDefault="006E5478" w:rsidP="006F41B9">
            <w:pPr>
              <w:ind w:firstLineChars="100" w:firstLine="200"/>
            </w:pPr>
            <w:r w:rsidRPr="006F41B9">
              <w:t>% от населения</w:t>
            </w:r>
          </w:p>
        </w:tc>
      </w:tr>
      <w:tr w:rsidR="006E5478" w:rsidRPr="006F41B9" w:rsidTr="006E5478">
        <w:trPr>
          <w:trHeight w:val="555"/>
        </w:trPr>
        <w:tc>
          <w:tcPr>
            <w:tcW w:w="828" w:type="dxa"/>
            <w:tcBorders>
              <w:top w:val="single" w:sz="4" w:space="0" w:color="auto"/>
              <w:left w:val="single" w:sz="4" w:space="0" w:color="auto"/>
              <w:bottom w:val="single" w:sz="4" w:space="0" w:color="auto"/>
              <w:right w:val="single" w:sz="4" w:space="0" w:color="auto"/>
            </w:tcBorders>
            <w:shd w:val="clear" w:color="auto" w:fill="auto"/>
            <w:noWrap/>
          </w:tcPr>
          <w:p w:rsidR="006E5478" w:rsidRPr="006F41B9" w:rsidRDefault="006E5478" w:rsidP="006E5478">
            <w:pPr>
              <w:jc w:val="center"/>
            </w:pPr>
            <w:r w:rsidRPr="006F41B9">
              <w:t>1</w:t>
            </w:r>
          </w:p>
        </w:tc>
        <w:tc>
          <w:tcPr>
            <w:tcW w:w="5400" w:type="dxa"/>
            <w:tcBorders>
              <w:top w:val="nil"/>
              <w:left w:val="nil"/>
              <w:bottom w:val="single" w:sz="4" w:space="0" w:color="auto"/>
              <w:right w:val="single" w:sz="4" w:space="0" w:color="auto"/>
            </w:tcBorders>
            <w:shd w:val="clear" w:color="auto" w:fill="auto"/>
            <w:noWrap/>
          </w:tcPr>
          <w:p w:rsidR="006E5478" w:rsidRPr="006F41B9" w:rsidRDefault="006E5478" w:rsidP="006E5478">
            <w:pPr>
              <w:jc w:val="both"/>
            </w:pPr>
            <w:r w:rsidRPr="006F41B9">
              <w:t>Водопользование из водоразборных колонок</w:t>
            </w:r>
          </w:p>
        </w:tc>
        <w:tc>
          <w:tcPr>
            <w:tcW w:w="2520"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20</w:t>
            </w:r>
          </w:p>
        </w:tc>
        <w:tc>
          <w:tcPr>
            <w:tcW w:w="1260" w:type="dxa"/>
            <w:tcBorders>
              <w:top w:val="nil"/>
              <w:left w:val="nil"/>
              <w:bottom w:val="single" w:sz="4" w:space="0" w:color="auto"/>
              <w:right w:val="single" w:sz="4" w:space="0" w:color="auto"/>
            </w:tcBorders>
            <w:shd w:val="clear" w:color="auto" w:fill="auto"/>
            <w:noWrap/>
          </w:tcPr>
          <w:p w:rsidR="006E5478" w:rsidRPr="006F41B9" w:rsidRDefault="006E5478" w:rsidP="006E5478">
            <w:r w:rsidRPr="006F41B9">
              <w:t>15</w:t>
            </w:r>
          </w:p>
        </w:tc>
        <w:tc>
          <w:tcPr>
            <w:tcW w:w="1260"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pPr>
          </w:p>
        </w:tc>
        <w:tc>
          <w:tcPr>
            <w:tcW w:w="1620"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23</w:t>
            </w:r>
          </w:p>
        </w:tc>
        <w:tc>
          <w:tcPr>
            <w:tcW w:w="1800"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pPr>
          </w:p>
        </w:tc>
      </w:tr>
      <w:tr w:rsidR="006E5478" w:rsidRPr="006F41B9" w:rsidTr="006E5478">
        <w:trPr>
          <w:trHeight w:val="555"/>
        </w:trPr>
        <w:tc>
          <w:tcPr>
            <w:tcW w:w="828" w:type="dxa"/>
            <w:tcBorders>
              <w:top w:val="single" w:sz="4" w:space="0" w:color="auto"/>
              <w:left w:val="single" w:sz="4" w:space="0" w:color="auto"/>
              <w:bottom w:val="single" w:sz="4" w:space="0" w:color="auto"/>
              <w:right w:val="single" w:sz="4" w:space="0" w:color="auto"/>
            </w:tcBorders>
            <w:shd w:val="clear" w:color="auto" w:fill="auto"/>
            <w:noWrap/>
          </w:tcPr>
          <w:p w:rsidR="006E5478" w:rsidRPr="006F41B9" w:rsidRDefault="006E5478" w:rsidP="006E5478">
            <w:pPr>
              <w:jc w:val="center"/>
            </w:pPr>
            <w:r w:rsidRPr="006F41B9">
              <w:t>2</w:t>
            </w:r>
          </w:p>
        </w:tc>
        <w:tc>
          <w:tcPr>
            <w:tcW w:w="5400" w:type="dxa"/>
            <w:tcBorders>
              <w:top w:val="nil"/>
              <w:left w:val="nil"/>
              <w:bottom w:val="single" w:sz="4" w:space="0" w:color="auto"/>
              <w:right w:val="single" w:sz="4" w:space="0" w:color="auto"/>
            </w:tcBorders>
            <w:shd w:val="clear" w:color="auto" w:fill="auto"/>
            <w:noWrap/>
          </w:tcPr>
          <w:p w:rsidR="006E5478" w:rsidRPr="006F41B9" w:rsidRDefault="006E5478" w:rsidP="006E5478">
            <w:pPr>
              <w:jc w:val="both"/>
            </w:pPr>
            <w:r w:rsidRPr="006F41B9">
              <w:t>Застройка зданиями, оборудованными внутренним водопроводом</w:t>
            </w:r>
          </w:p>
        </w:tc>
        <w:tc>
          <w:tcPr>
            <w:tcW w:w="2520"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256</w:t>
            </w:r>
          </w:p>
        </w:tc>
        <w:tc>
          <w:tcPr>
            <w:tcW w:w="1260"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162</w:t>
            </w:r>
          </w:p>
        </w:tc>
        <w:tc>
          <w:tcPr>
            <w:tcW w:w="1260" w:type="dxa"/>
            <w:tcBorders>
              <w:top w:val="nil"/>
              <w:left w:val="nil"/>
              <w:bottom w:val="single" w:sz="4" w:space="0" w:color="auto"/>
              <w:right w:val="single" w:sz="4" w:space="0" w:color="auto"/>
            </w:tcBorders>
            <w:shd w:val="clear" w:color="auto" w:fill="auto"/>
            <w:noWrap/>
          </w:tcPr>
          <w:p w:rsidR="006E5478" w:rsidRPr="006F41B9" w:rsidRDefault="006E5478" w:rsidP="006E5478"/>
        </w:tc>
        <w:tc>
          <w:tcPr>
            <w:tcW w:w="1620"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427</w:t>
            </w:r>
          </w:p>
        </w:tc>
        <w:tc>
          <w:tcPr>
            <w:tcW w:w="1800" w:type="dxa"/>
            <w:tcBorders>
              <w:top w:val="nil"/>
              <w:left w:val="nil"/>
              <w:bottom w:val="single" w:sz="4" w:space="0" w:color="auto"/>
              <w:right w:val="single" w:sz="4" w:space="0" w:color="auto"/>
            </w:tcBorders>
            <w:shd w:val="clear" w:color="auto" w:fill="auto"/>
            <w:noWrap/>
          </w:tcPr>
          <w:p w:rsidR="006E5478" w:rsidRPr="006F41B9" w:rsidRDefault="006E5478" w:rsidP="006E5478"/>
        </w:tc>
      </w:tr>
      <w:tr w:rsidR="006E5478" w:rsidRPr="006F41B9" w:rsidTr="006E5478">
        <w:trPr>
          <w:trHeight w:val="1045"/>
        </w:trPr>
        <w:tc>
          <w:tcPr>
            <w:tcW w:w="828" w:type="dxa"/>
            <w:tcBorders>
              <w:top w:val="single" w:sz="4" w:space="0" w:color="auto"/>
              <w:left w:val="single" w:sz="4" w:space="0" w:color="auto"/>
              <w:bottom w:val="single" w:sz="4" w:space="0" w:color="auto"/>
              <w:right w:val="single" w:sz="4" w:space="0" w:color="auto"/>
            </w:tcBorders>
            <w:shd w:val="clear" w:color="auto" w:fill="auto"/>
            <w:noWrap/>
          </w:tcPr>
          <w:p w:rsidR="006E5478" w:rsidRPr="006F41B9" w:rsidRDefault="006E5478" w:rsidP="006E5478">
            <w:pPr>
              <w:jc w:val="center"/>
            </w:pPr>
            <w:r w:rsidRPr="006F41B9">
              <w:t>3</w:t>
            </w:r>
          </w:p>
        </w:tc>
        <w:tc>
          <w:tcPr>
            <w:tcW w:w="5400" w:type="dxa"/>
            <w:tcBorders>
              <w:top w:val="nil"/>
              <w:left w:val="nil"/>
              <w:bottom w:val="single" w:sz="4" w:space="0" w:color="auto"/>
              <w:right w:val="single" w:sz="4" w:space="0" w:color="auto"/>
            </w:tcBorders>
            <w:shd w:val="clear" w:color="auto" w:fill="auto"/>
          </w:tcPr>
          <w:p w:rsidR="006E5478" w:rsidRPr="006F41B9" w:rsidRDefault="006E5478" w:rsidP="006E5478">
            <w:pPr>
              <w:jc w:val="both"/>
            </w:pPr>
            <w:r w:rsidRPr="006F41B9">
              <w:t>Застройка зданиями, оборудованиями внутренним водопроводом и канализацией без ванн</w:t>
            </w:r>
          </w:p>
        </w:tc>
        <w:tc>
          <w:tcPr>
            <w:tcW w:w="2520"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348</w:t>
            </w:r>
          </w:p>
        </w:tc>
        <w:tc>
          <w:tcPr>
            <w:tcW w:w="1260"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92</w:t>
            </w:r>
          </w:p>
        </w:tc>
        <w:tc>
          <w:tcPr>
            <w:tcW w:w="1260"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pPr>
          </w:p>
        </w:tc>
        <w:tc>
          <w:tcPr>
            <w:tcW w:w="1620"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269</w:t>
            </w:r>
          </w:p>
        </w:tc>
        <w:tc>
          <w:tcPr>
            <w:tcW w:w="1800"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pPr>
          </w:p>
        </w:tc>
      </w:tr>
      <w:tr w:rsidR="006E5478" w:rsidRPr="006F41B9" w:rsidTr="006E5478">
        <w:trPr>
          <w:trHeight w:val="1045"/>
        </w:trPr>
        <w:tc>
          <w:tcPr>
            <w:tcW w:w="828" w:type="dxa"/>
            <w:tcBorders>
              <w:top w:val="single" w:sz="4" w:space="0" w:color="auto"/>
              <w:left w:val="single" w:sz="4" w:space="0" w:color="auto"/>
              <w:bottom w:val="single" w:sz="4" w:space="0" w:color="auto"/>
              <w:right w:val="single" w:sz="4" w:space="0" w:color="auto"/>
            </w:tcBorders>
            <w:shd w:val="clear" w:color="auto" w:fill="auto"/>
            <w:noWrap/>
          </w:tcPr>
          <w:p w:rsidR="006E5478" w:rsidRPr="006F41B9" w:rsidRDefault="006E5478" w:rsidP="006E5478">
            <w:pPr>
              <w:jc w:val="center"/>
            </w:pPr>
            <w:r w:rsidRPr="006F41B9">
              <w:t>4</w:t>
            </w:r>
          </w:p>
        </w:tc>
        <w:tc>
          <w:tcPr>
            <w:tcW w:w="5400" w:type="dxa"/>
            <w:tcBorders>
              <w:top w:val="nil"/>
              <w:left w:val="nil"/>
              <w:bottom w:val="single" w:sz="4" w:space="0" w:color="auto"/>
              <w:right w:val="single" w:sz="4" w:space="0" w:color="auto"/>
            </w:tcBorders>
            <w:shd w:val="clear" w:color="auto" w:fill="auto"/>
          </w:tcPr>
          <w:p w:rsidR="006E5478" w:rsidRPr="006F41B9" w:rsidRDefault="006E5478" w:rsidP="006E5478">
            <w:pPr>
              <w:jc w:val="both"/>
            </w:pPr>
            <w:r w:rsidRPr="006F41B9">
              <w:t>Застройка зданиями, оборудованными внутренним водопроводом и канализацией с ваннами и местными водонагревателями</w:t>
            </w:r>
          </w:p>
        </w:tc>
        <w:tc>
          <w:tcPr>
            <w:tcW w:w="2520"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125</w:t>
            </w:r>
          </w:p>
        </w:tc>
        <w:tc>
          <w:tcPr>
            <w:tcW w:w="1260"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12</w:t>
            </w:r>
          </w:p>
        </w:tc>
        <w:tc>
          <w:tcPr>
            <w:tcW w:w="1260"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pPr>
          </w:p>
        </w:tc>
        <w:tc>
          <w:tcPr>
            <w:tcW w:w="1620"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18</w:t>
            </w:r>
          </w:p>
        </w:tc>
        <w:tc>
          <w:tcPr>
            <w:tcW w:w="1800" w:type="dxa"/>
            <w:tcBorders>
              <w:top w:val="nil"/>
              <w:left w:val="nil"/>
              <w:bottom w:val="single" w:sz="4" w:space="0" w:color="auto"/>
              <w:right w:val="single" w:sz="4" w:space="0" w:color="auto"/>
            </w:tcBorders>
            <w:shd w:val="clear" w:color="auto" w:fill="auto"/>
            <w:noWrap/>
          </w:tcPr>
          <w:p w:rsidR="006E5478" w:rsidRPr="006F41B9" w:rsidRDefault="006E5478" w:rsidP="006E5478"/>
        </w:tc>
      </w:tr>
      <w:tr w:rsidR="006E5478" w:rsidRPr="006F41B9" w:rsidTr="006E5478">
        <w:trPr>
          <w:trHeight w:val="1184"/>
        </w:trPr>
        <w:tc>
          <w:tcPr>
            <w:tcW w:w="828" w:type="dxa"/>
            <w:tcBorders>
              <w:top w:val="single" w:sz="4" w:space="0" w:color="auto"/>
              <w:left w:val="single" w:sz="4" w:space="0" w:color="auto"/>
              <w:bottom w:val="single" w:sz="4" w:space="0" w:color="auto"/>
              <w:right w:val="single" w:sz="4" w:space="0" w:color="auto"/>
            </w:tcBorders>
            <w:shd w:val="clear" w:color="auto" w:fill="auto"/>
            <w:noWrap/>
          </w:tcPr>
          <w:p w:rsidR="006E5478" w:rsidRPr="006F41B9" w:rsidRDefault="006E5478" w:rsidP="006E5478">
            <w:pPr>
              <w:jc w:val="center"/>
            </w:pPr>
            <w:r w:rsidRPr="006F41B9">
              <w:t>5</w:t>
            </w:r>
          </w:p>
        </w:tc>
        <w:tc>
          <w:tcPr>
            <w:tcW w:w="5400" w:type="dxa"/>
            <w:tcBorders>
              <w:top w:val="nil"/>
              <w:left w:val="nil"/>
              <w:bottom w:val="single" w:sz="4" w:space="0" w:color="auto"/>
              <w:right w:val="single" w:sz="4" w:space="0" w:color="auto"/>
            </w:tcBorders>
            <w:shd w:val="clear" w:color="auto" w:fill="auto"/>
          </w:tcPr>
          <w:p w:rsidR="006E5478" w:rsidRPr="006F41B9" w:rsidRDefault="006E5478" w:rsidP="006E5478">
            <w:pPr>
              <w:jc w:val="both"/>
            </w:pPr>
            <w:r w:rsidRPr="006F41B9">
              <w:t>Застройка зданиями, оборудованными внутренним водопроводом и канализацией с центральным горячим водоснабжением</w:t>
            </w:r>
          </w:p>
        </w:tc>
        <w:tc>
          <w:tcPr>
            <w:tcW w:w="2520" w:type="dxa"/>
            <w:tcBorders>
              <w:top w:val="nil"/>
              <w:left w:val="nil"/>
              <w:bottom w:val="single" w:sz="4" w:space="0" w:color="auto"/>
              <w:right w:val="single" w:sz="4" w:space="0" w:color="auto"/>
            </w:tcBorders>
            <w:shd w:val="clear" w:color="auto" w:fill="auto"/>
            <w:noWrap/>
          </w:tcPr>
          <w:p w:rsidR="006E5478" w:rsidRPr="006F41B9" w:rsidRDefault="006E5478" w:rsidP="006E5478">
            <w:r w:rsidRPr="006F41B9">
              <w:t> </w:t>
            </w:r>
          </w:p>
        </w:tc>
        <w:tc>
          <w:tcPr>
            <w:tcW w:w="1260" w:type="dxa"/>
            <w:tcBorders>
              <w:top w:val="nil"/>
              <w:left w:val="nil"/>
              <w:bottom w:val="single" w:sz="4" w:space="0" w:color="auto"/>
              <w:right w:val="single" w:sz="4" w:space="0" w:color="auto"/>
            </w:tcBorders>
            <w:shd w:val="clear" w:color="auto" w:fill="auto"/>
            <w:noWrap/>
          </w:tcPr>
          <w:p w:rsidR="006E5478" w:rsidRPr="006F41B9" w:rsidRDefault="006E5478" w:rsidP="006E5478">
            <w:r w:rsidRPr="006F41B9">
              <w:t> </w:t>
            </w:r>
          </w:p>
        </w:tc>
        <w:tc>
          <w:tcPr>
            <w:tcW w:w="1260" w:type="dxa"/>
            <w:tcBorders>
              <w:top w:val="nil"/>
              <w:left w:val="nil"/>
              <w:bottom w:val="single" w:sz="4" w:space="0" w:color="auto"/>
              <w:right w:val="single" w:sz="4" w:space="0" w:color="auto"/>
            </w:tcBorders>
            <w:shd w:val="clear" w:color="auto" w:fill="auto"/>
            <w:noWrap/>
          </w:tcPr>
          <w:p w:rsidR="006E5478" w:rsidRPr="006F41B9" w:rsidRDefault="006E5478" w:rsidP="006E5478">
            <w:r w:rsidRPr="006F41B9">
              <w:t> </w:t>
            </w:r>
          </w:p>
        </w:tc>
        <w:tc>
          <w:tcPr>
            <w:tcW w:w="1620" w:type="dxa"/>
            <w:tcBorders>
              <w:top w:val="nil"/>
              <w:left w:val="nil"/>
              <w:bottom w:val="single" w:sz="4" w:space="0" w:color="auto"/>
              <w:right w:val="single" w:sz="4" w:space="0" w:color="auto"/>
            </w:tcBorders>
            <w:shd w:val="clear" w:color="auto" w:fill="auto"/>
            <w:noWrap/>
          </w:tcPr>
          <w:p w:rsidR="006E5478" w:rsidRPr="006F41B9" w:rsidRDefault="006E5478" w:rsidP="006E5478">
            <w:r w:rsidRPr="006F41B9">
              <w:t> </w:t>
            </w:r>
          </w:p>
        </w:tc>
        <w:tc>
          <w:tcPr>
            <w:tcW w:w="1800" w:type="dxa"/>
            <w:tcBorders>
              <w:top w:val="nil"/>
              <w:left w:val="nil"/>
              <w:bottom w:val="single" w:sz="4" w:space="0" w:color="auto"/>
              <w:right w:val="single" w:sz="4" w:space="0" w:color="auto"/>
            </w:tcBorders>
            <w:shd w:val="clear" w:color="auto" w:fill="auto"/>
            <w:noWrap/>
          </w:tcPr>
          <w:p w:rsidR="006E5478" w:rsidRPr="006F41B9" w:rsidRDefault="006E5478" w:rsidP="006E5478">
            <w:r w:rsidRPr="006F41B9">
              <w:t> </w:t>
            </w:r>
          </w:p>
        </w:tc>
      </w:tr>
      <w:tr w:rsidR="006E5478" w:rsidRPr="006F41B9" w:rsidTr="006E5478">
        <w:trPr>
          <w:trHeight w:val="555"/>
        </w:trPr>
        <w:tc>
          <w:tcPr>
            <w:tcW w:w="828" w:type="dxa"/>
            <w:tcBorders>
              <w:top w:val="single" w:sz="4" w:space="0" w:color="auto"/>
              <w:left w:val="single" w:sz="4" w:space="0" w:color="auto"/>
              <w:bottom w:val="single" w:sz="4" w:space="0" w:color="auto"/>
              <w:right w:val="single" w:sz="4" w:space="0" w:color="auto"/>
            </w:tcBorders>
            <w:shd w:val="clear" w:color="auto" w:fill="auto"/>
            <w:noWrap/>
          </w:tcPr>
          <w:p w:rsidR="006E5478" w:rsidRPr="006F41B9" w:rsidRDefault="006E5478" w:rsidP="006E5478">
            <w:r w:rsidRPr="006F41B9">
              <w:t> </w:t>
            </w:r>
          </w:p>
        </w:tc>
        <w:tc>
          <w:tcPr>
            <w:tcW w:w="5400"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b/>
                <w:bCs/>
              </w:rPr>
            </w:pPr>
            <w:r w:rsidRPr="006F41B9">
              <w:rPr>
                <w:b/>
                <w:bCs/>
              </w:rPr>
              <w:t>ИТОГО:</w:t>
            </w:r>
          </w:p>
        </w:tc>
        <w:tc>
          <w:tcPr>
            <w:tcW w:w="2520"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b/>
                <w:bCs/>
              </w:rPr>
            </w:pPr>
            <w:r w:rsidRPr="006F41B9">
              <w:rPr>
                <w:b/>
                <w:bCs/>
              </w:rPr>
              <w:t>295</w:t>
            </w:r>
          </w:p>
        </w:tc>
        <w:tc>
          <w:tcPr>
            <w:tcW w:w="1260" w:type="dxa"/>
            <w:tcBorders>
              <w:top w:val="nil"/>
              <w:left w:val="nil"/>
              <w:bottom w:val="single" w:sz="4" w:space="0" w:color="auto"/>
              <w:right w:val="single" w:sz="4" w:space="0" w:color="auto"/>
            </w:tcBorders>
            <w:shd w:val="clear" w:color="auto" w:fill="auto"/>
            <w:noWrap/>
          </w:tcPr>
          <w:p w:rsidR="006E5478" w:rsidRPr="006F41B9" w:rsidRDefault="006E5478" w:rsidP="006E5478">
            <w:pPr>
              <w:rPr>
                <w:b/>
                <w:bCs/>
              </w:rPr>
            </w:pPr>
            <w:r w:rsidRPr="006F41B9">
              <w:rPr>
                <w:b/>
                <w:bCs/>
              </w:rPr>
              <w:t>281</w:t>
            </w:r>
          </w:p>
        </w:tc>
        <w:tc>
          <w:tcPr>
            <w:tcW w:w="1260"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b/>
                <w:bCs/>
              </w:rPr>
            </w:pPr>
          </w:p>
        </w:tc>
        <w:tc>
          <w:tcPr>
            <w:tcW w:w="1620"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b/>
                <w:bCs/>
              </w:rPr>
            </w:pPr>
            <w:r w:rsidRPr="006F41B9">
              <w:rPr>
                <w:b/>
                <w:bCs/>
              </w:rPr>
              <w:t>737</w:t>
            </w:r>
          </w:p>
        </w:tc>
        <w:tc>
          <w:tcPr>
            <w:tcW w:w="1800"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b/>
                <w:bCs/>
              </w:rPr>
            </w:pPr>
          </w:p>
        </w:tc>
      </w:tr>
    </w:tbl>
    <w:p w:rsidR="006E5478" w:rsidRPr="006F41B9" w:rsidRDefault="006E5478" w:rsidP="006E5478">
      <w:pPr>
        <w:shd w:val="clear" w:color="auto" w:fill="FFFFFF"/>
        <w:sectPr w:rsidR="006E5478" w:rsidRPr="006F41B9" w:rsidSect="006E5478">
          <w:pgSz w:w="16838" w:h="11906" w:orient="landscape" w:code="9"/>
          <w:pgMar w:top="1134" w:right="1134" w:bottom="1701" w:left="1134" w:header="510" w:footer="692" w:gutter="0"/>
          <w:cols w:space="708"/>
          <w:docGrid w:linePitch="360"/>
        </w:sectPr>
      </w:pPr>
    </w:p>
    <w:p w:rsidR="006E5478" w:rsidRPr="006F41B9" w:rsidRDefault="006E5478" w:rsidP="006E5478">
      <w:pPr>
        <w:shd w:val="clear" w:color="auto" w:fill="FFFFFF"/>
        <w:jc w:val="center"/>
        <w:rPr>
          <w:b/>
        </w:rPr>
      </w:pPr>
      <w:r w:rsidRPr="006F41B9">
        <w:rPr>
          <w:b/>
        </w:rPr>
        <w:lastRenderedPageBreak/>
        <w:t>1.2.2.2. Объемы потребления коммунальных услуг населением (водоснабжение)</w:t>
      </w:r>
    </w:p>
    <w:p w:rsidR="006E5478" w:rsidRPr="006F41B9" w:rsidRDefault="006E5478" w:rsidP="006E5478">
      <w:pPr>
        <w:ind w:right="57"/>
      </w:pPr>
      <w:r w:rsidRPr="006F41B9">
        <w:t xml:space="preserve">                                                                                                                                                                  </w:t>
      </w:r>
    </w:p>
    <w:tbl>
      <w:tblPr>
        <w:tblW w:w="15379" w:type="dxa"/>
        <w:tblInd w:w="-432" w:type="dxa"/>
        <w:tblLook w:val="0000"/>
      </w:tblPr>
      <w:tblGrid>
        <w:gridCol w:w="725"/>
        <w:gridCol w:w="1879"/>
        <w:gridCol w:w="1896"/>
        <w:gridCol w:w="1583"/>
        <w:gridCol w:w="1583"/>
        <w:gridCol w:w="1555"/>
        <w:gridCol w:w="1583"/>
        <w:gridCol w:w="1583"/>
        <w:gridCol w:w="1555"/>
        <w:gridCol w:w="1437"/>
      </w:tblGrid>
      <w:tr w:rsidR="006E5478" w:rsidRPr="006F41B9" w:rsidTr="006E5478">
        <w:trPr>
          <w:trHeight w:val="625"/>
        </w:trPr>
        <w:tc>
          <w:tcPr>
            <w:tcW w:w="7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5478" w:rsidRPr="006F41B9" w:rsidRDefault="006E5478" w:rsidP="006E5478">
            <w:pPr>
              <w:jc w:val="center"/>
              <w:rPr>
                <w:b/>
                <w:bCs/>
                <w:color w:val="000000"/>
              </w:rPr>
            </w:pPr>
            <w:r w:rsidRPr="006F41B9">
              <w:rPr>
                <w:b/>
                <w:bCs/>
                <w:color w:val="000000"/>
              </w:rPr>
              <w:t xml:space="preserve">№ </w:t>
            </w:r>
            <w:proofErr w:type="spellStart"/>
            <w:proofErr w:type="gramStart"/>
            <w:r w:rsidRPr="006F41B9">
              <w:rPr>
                <w:b/>
                <w:bCs/>
                <w:color w:val="000000"/>
              </w:rPr>
              <w:t>п</w:t>
            </w:r>
            <w:proofErr w:type="spellEnd"/>
            <w:proofErr w:type="gramEnd"/>
            <w:r w:rsidRPr="006F41B9">
              <w:rPr>
                <w:b/>
                <w:bCs/>
                <w:color w:val="000000"/>
              </w:rPr>
              <w:t>/</w:t>
            </w:r>
            <w:proofErr w:type="spellStart"/>
            <w:r w:rsidRPr="006F41B9">
              <w:rPr>
                <w:b/>
                <w:bCs/>
                <w:color w:val="000000"/>
              </w:rPr>
              <w:t>п</w:t>
            </w:r>
            <w:proofErr w:type="spellEnd"/>
          </w:p>
        </w:tc>
        <w:tc>
          <w:tcPr>
            <w:tcW w:w="18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5478" w:rsidRPr="006F41B9" w:rsidRDefault="006E5478" w:rsidP="006E5478">
            <w:pPr>
              <w:jc w:val="center"/>
              <w:rPr>
                <w:b/>
                <w:bCs/>
                <w:color w:val="000000"/>
              </w:rPr>
            </w:pPr>
            <w:r w:rsidRPr="006F41B9">
              <w:rPr>
                <w:b/>
                <w:bCs/>
                <w:color w:val="000000"/>
              </w:rPr>
              <w:t>Наименование степени благоустройства</w:t>
            </w:r>
          </w:p>
        </w:tc>
        <w:tc>
          <w:tcPr>
            <w:tcW w:w="18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5478" w:rsidRPr="006F41B9" w:rsidRDefault="006E5478" w:rsidP="006E5478">
            <w:pPr>
              <w:jc w:val="center"/>
              <w:rPr>
                <w:b/>
                <w:bCs/>
                <w:color w:val="000000"/>
              </w:rPr>
            </w:pPr>
            <w:r w:rsidRPr="006F41B9">
              <w:rPr>
                <w:b/>
                <w:bCs/>
                <w:color w:val="000000"/>
              </w:rPr>
              <w:t>Этажность здания</w:t>
            </w:r>
          </w:p>
        </w:tc>
        <w:tc>
          <w:tcPr>
            <w:tcW w:w="4721" w:type="dxa"/>
            <w:gridSpan w:val="3"/>
            <w:tcBorders>
              <w:top w:val="single" w:sz="4" w:space="0" w:color="auto"/>
              <w:left w:val="nil"/>
              <w:bottom w:val="nil"/>
              <w:right w:val="single" w:sz="4" w:space="0" w:color="000000"/>
            </w:tcBorders>
            <w:shd w:val="clear" w:color="auto" w:fill="auto"/>
            <w:vAlign w:val="center"/>
          </w:tcPr>
          <w:p w:rsidR="006E5478" w:rsidRPr="006F41B9" w:rsidRDefault="006E5478" w:rsidP="006E5478">
            <w:pPr>
              <w:jc w:val="center"/>
              <w:rPr>
                <w:b/>
                <w:bCs/>
                <w:color w:val="000000"/>
              </w:rPr>
            </w:pPr>
            <w:r w:rsidRPr="006F41B9">
              <w:rPr>
                <w:b/>
                <w:bCs/>
                <w:color w:val="000000"/>
              </w:rPr>
              <w:t>Норматив потребления коммунальной услуги (</w:t>
            </w:r>
            <w:proofErr w:type="gramStart"/>
            <w:r w:rsidRPr="006F41B9">
              <w:rPr>
                <w:b/>
                <w:bCs/>
                <w:color w:val="000000"/>
              </w:rPr>
              <w:t>м</w:t>
            </w:r>
            <w:proofErr w:type="gramEnd"/>
            <w:r w:rsidRPr="006F41B9">
              <w:rPr>
                <w:b/>
                <w:bCs/>
                <w:color w:val="000000"/>
              </w:rPr>
              <w:t>³ в месяц на 1 чел.)</w:t>
            </w:r>
          </w:p>
        </w:tc>
        <w:tc>
          <w:tcPr>
            <w:tcW w:w="4721" w:type="dxa"/>
            <w:gridSpan w:val="3"/>
            <w:tcBorders>
              <w:top w:val="single" w:sz="4" w:space="0" w:color="auto"/>
              <w:left w:val="nil"/>
              <w:bottom w:val="single" w:sz="4" w:space="0" w:color="auto"/>
              <w:right w:val="single" w:sz="4" w:space="0" w:color="auto"/>
            </w:tcBorders>
            <w:shd w:val="clear" w:color="auto" w:fill="auto"/>
            <w:vAlign w:val="center"/>
          </w:tcPr>
          <w:p w:rsidR="006E5478" w:rsidRPr="006F41B9" w:rsidRDefault="006E5478" w:rsidP="006E5478">
            <w:pPr>
              <w:jc w:val="center"/>
              <w:rPr>
                <w:b/>
                <w:bCs/>
                <w:color w:val="000000"/>
              </w:rPr>
            </w:pPr>
            <w:r w:rsidRPr="006F41B9">
              <w:rPr>
                <w:b/>
                <w:bCs/>
                <w:color w:val="000000"/>
              </w:rPr>
              <w:t>Количество жителей, чел.</w:t>
            </w:r>
          </w:p>
        </w:tc>
        <w:tc>
          <w:tcPr>
            <w:tcW w:w="143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E5478" w:rsidRPr="006F41B9" w:rsidRDefault="006E5478" w:rsidP="006E5478">
            <w:pPr>
              <w:jc w:val="center"/>
              <w:rPr>
                <w:b/>
                <w:bCs/>
                <w:color w:val="000000"/>
              </w:rPr>
            </w:pPr>
            <w:proofErr w:type="gramStart"/>
            <w:r w:rsidRPr="006F41B9">
              <w:rPr>
                <w:b/>
                <w:bCs/>
                <w:color w:val="000000"/>
              </w:rPr>
              <w:t>Площадь общего имущества (подъезды, подвалы, м²</w:t>
            </w:r>
            <w:proofErr w:type="gramEnd"/>
          </w:p>
        </w:tc>
      </w:tr>
      <w:tr w:rsidR="006E5478" w:rsidRPr="006F41B9" w:rsidTr="006E5478">
        <w:trPr>
          <w:trHeight w:val="901"/>
        </w:trPr>
        <w:tc>
          <w:tcPr>
            <w:tcW w:w="725" w:type="dxa"/>
            <w:vMerge/>
            <w:tcBorders>
              <w:top w:val="single" w:sz="4" w:space="0" w:color="auto"/>
              <w:left w:val="single" w:sz="4" w:space="0" w:color="auto"/>
              <w:bottom w:val="single" w:sz="4" w:space="0" w:color="auto"/>
              <w:right w:val="single" w:sz="4" w:space="0" w:color="auto"/>
            </w:tcBorders>
            <w:vAlign w:val="center"/>
          </w:tcPr>
          <w:p w:rsidR="006E5478" w:rsidRPr="006F41B9" w:rsidRDefault="006E5478" w:rsidP="006E5478">
            <w:pPr>
              <w:rPr>
                <w:b/>
                <w:bCs/>
                <w:color w:val="000000"/>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6E5478" w:rsidRPr="006F41B9" w:rsidRDefault="006E5478" w:rsidP="006E5478">
            <w:pPr>
              <w:rPr>
                <w:b/>
                <w:bCs/>
                <w:color w:val="000000"/>
              </w:rPr>
            </w:pPr>
          </w:p>
        </w:tc>
        <w:tc>
          <w:tcPr>
            <w:tcW w:w="1896" w:type="dxa"/>
            <w:vMerge/>
            <w:tcBorders>
              <w:top w:val="single" w:sz="4" w:space="0" w:color="auto"/>
              <w:left w:val="single" w:sz="4" w:space="0" w:color="auto"/>
              <w:bottom w:val="single" w:sz="4" w:space="0" w:color="auto"/>
              <w:right w:val="single" w:sz="4" w:space="0" w:color="auto"/>
            </w:tcBorders>
            <w:vAlign w:val="center"/>
          </w:tcPr>
          <w:p w:rsidR="006E5478" w:rsidRPr="006F41B9" w:rsidRDefault="006E5478" w:rsidP="006E5478">
            <w:pPr>
              <w:rPr>
                <w:b/>
                <w:bCs/>
                <w:color w:val="000000"/>
              </w:rPr>
            </w:pPr>
          </w:p>
        </w:tc>
        <w:tc>
          <w:tcPr>
            <w:tcW w:w="1583" w:type="dxa"/>
            <w:tcBorders>
              <w:top w:val="single" w:sz="4" w:space="0" w:color="auto"/>
              <w:left w:val="nil"/>
              <w:bottom w:val="single" w:sz="4" w:space="0" w:color="auto"/>
              <w:right w:val="single" w:sz="4" w:space="0" w:color="auto"/>
            </w:tcBorders>
            <w:shd w:val="clear" w:color="auto" w:fill="auto"/>
            <w:vAlign w:val="center"/>
          </w:tcPr>
          <w:p w:rsidR="006E5478" w:rsidRPr="006F41B9" w:rsidRDefault="006E5478" w:rsidP="006E5478">
            <w:pPr>
              <w:jc w:val="center"/>
              <w:rPr>
                <w:b/>
                <w:bCs/>
                <w:color w:val="000000"/>
              </w:rPr>
            </w:pPr>
            <w:r w:rsidRPr="006F41B9">
              <w:rPr>
                <w:b/>
                <w:bCs/>
                <w:color w:val="000000"/>
              </w:rPr>
              <w:t>Горячее водоснабжение</w:t>
            </w:r>
          </w:p>
        </w:tc>
        <w:tc>
          <w:tcPr>
            <w:tcW w:w="1583" w:type="dxa"/>
            <w:tcBorders>
              <w:top w:val="single" w:sz="4" w:space="0" w:color="auto"/>
              <w:left w:val="nil"/>
              <w:bottom w:val="single" w:sz="4" w:space="0" w:color="auto"/>
              <w:right w:val="single" w:sz="4" w:space="0" w:color="auto"/>
            </w:tcBorders>
            <w:shd w:val="clear" w:color="auto" w:fill="auto"/>
            <w:vAlign w:val="center"/>
          </w:tcPr>
          <w:p w:rsidR="006E5478" w:rsidRPr="006F41B9" w:rsidRDefault="006E5478" w:rsidP="006E5478">
            <w:pPr>
              <w:jc w:val="center"/>
              <w:rPr>
                <w:b/>
                <w:bCs/>
                <w:color w:val="000000"/>
              </w:rPr>
            </w:pPr>
            <w:r w:rsidRPr="006F41B9">
              <w:rPr>
                <w:b/>
                <w:bCs/>
                <w:color w:val="000000"/>
              </w:rPr>
              <w:t>Холодное водоснабжение</w:t>
            </w:r>
          </w:p>
        </w:tc>
        <w:tc>
          <w:tcPr>
            <w:tcW w:w="1555" w:type="dxa"/>
            <w:tcBorders>
              <w:top w:val="single" w:sz="4" w:space="0" w:color="auto"/>
              <w:left w:val="nil"/>
              <w:bottom w:val="single" w:sz="4" w:space="0" w:color="auto"/>
              <w:right w:val="single" w:sz="4" w:space="0" w:color="auto"/>
            </w:tcBorders>
            <w:shd w:val="clear" w:color="auto" w:fill="auto"/>
            <w:vAlign w:val="center"/>
          </w:tcPr>
          <w:p w:rsidR="006E5478" w:rsidRPr="006F41B9" w:rsidRDefault="006E5478" w:rsidP="006E5478">
            <w:pPr>
              <w:jc w:val="center"/>
              <w:rPr>
                <w:b/>
                <w:bCs/>
                <w:color w:val="000000"/>
              </w:rPr>
            </w:pPr>
            <w:r w:rsidRPr="006F41B9">
              <w:rPr>
                <w:b/>
                <w:bCs/>
                <w:color w:val="000000"/>
              </w:rPr>
              <w:t>Водоотведение</w:t>
            </w:r>
          </w:p>
        </w:tc>
        <w:tc>
          <w:tcPr>
            <w:tcW w:w="1583" w:type="dxa"/>
            <w:tcBorders>
              <w:top w:val="nil"/>
              <w:left w:val="nil"/>
              <w:bottom w:val="single" w:sz="4" w:space="0" w:color="auto"/>
              <w:right w:val="single" w:sz="4" w:space="0" w:color="auto"/>
            </w:tcBorders>
            <w:shd w:val="clear" w:color="auto" w:fill="auto"/>
            <w:vAlign w:val="center"/>
          </w:tcPr>
          <w:p w:rsidR="006E5478" w:rsidRPr="006F41B9" w:rsidRDefault="006E5478" w:rsidP="006E5478">
            <w:pPr>
              <w:jc w:val="center"/>
              <w:rPr>
                <w:b/>
                <w:bCs/>
                <w:color w:val="000000"/>
              </w:rPr>
            </w:pPr>
            <w:r w:rsidRPr="006F41B9">
              <w:rPr>
                <w:b/>
                <w:bCs/>
                <w:color w:val="000000"/>
              </w:rPr>
              <w:t>Горячее водоснабжение</w:t>
            </w:r>
          </w:p>
        </w:tc>
        <w:tc>
          <w:tcPr>
            <w:tcW w:w="1583" w:type="dxa"/>
            <w:tcBorders>
              <w:top w:val="nil"/>
              <w:left w:val="nil"/>
              <w:bottom w:val="single" w:sz="4" w:space="0" w:color="auto"/>
              <w:right w:val="single" w:sz="4" w:space="0" w:color="auto"/>
            </w:tcBorders>
            <w:shd w:val="clear" w:color="auto" w:fill="auto"/>
            <w:vAlign w:val="center"/>
          </w:tcPr>
          <w:p w:rsidR="006E5478" w:rsidRPr="006F41B9" w:rsidRDefault="006E5478" w:rsidP="006E5478">
            <w:pPr>
              <w:jc w:val="center"/>
              <w:rPr>
                <w:b/>
                <w:bCs/>
                <w:color w:val="000000"/>
              </w:rPr>
            </w:pPr>
            <w:r w:rsidRPr="006F41B9">
              <w:rPr>
                <w:b/>
                <w:bCs/>
                <w:color w:val="000000"/>
              </w:rPr>
              <w:t>Холодное водоснабжение</w:t>
            </w:r>
          </w:p>
        </w:tc>
        <w:tc>
          <w:tcPr>
            <w:tcW w:w="1555" w:type="dxa"/>
            <w:tcBorders>
              <w:top w:val="nil"/>
              <w:left w:val="nil"/>
              <w:bottom w:val="single" w:sz="4" w:space="0" w:color="auto"/>
              <w:right w:val="single" w:sz="4" w:space="0" w:color="auto"/>
            </w:tcBorders>
            <w:shd w:val="clear" w:color="auto" w:fill="auto"/>
            <w:vAlign w:val="center"/>
          </w:tcPr>
          <w:p w:rsidR="006E5478" w:rsidRPr="006F41B9" w:rsidRDefault="006E5478" w:rsidP="006E5478">
            <w:pPr>
              <w:jc w:val="center"/>
              <w:rPr>
                <w:b/>
                <w:bCs/>
                <w:color w:val="000000"/>
              </w:rPr>
            </w:pPr>
            <w:r w:rsidRPr="006F41B9">
              <w:rPr>
                <w:b/>
                <w:bCs/>
                <w:color w:val="000000"/>
              </w:rPr>
              <w:t>Водоотведение</w:t>
            </w:r>
          </w:p>
        </w:tc>
        <w:tc>
          <w:tcPr>
            <w:tcW w:w="1437" w:type="dxa"/>
            <w:vMerge/>
            <w:tcBorders>
              <w:top w:val="single" w:sz="4" w:space="0" w:color="auto"/>
              <w:left w:val="single" w:sz="4" w:space="0" w:color="auto"/>
              <w:bottom w:val="single" w:sz="4" w:space="0" w:color="000000"/>
              <w:right w:val="single" w:sz="4" w:space="0" w:color="auto"/>
            </w:tcBorders>
            <w:vAlign w:val="center"/>
          </w:tcPr>
          <w:p w:rsidR="006E5478" w:rsidRPr="006F41B9" w:rsidRDefault="006E5478" w:rsidP="006E5478">
            <w:pPr>
              <w:rPr>
                <w:b/>
                <w:bCs/>
                <w:color w:val="000000"/>
              </w:rPr>
            </w:pPr>
          </w:p>
        </w:tc>
      </w:tr>
      <w:tr w:rsidR="006E5478" w:rsidRPr="006F41B9" w:rsidTr="006E5478">
        <w:trPr>
          <w:trHeight w:val="610"/>
        </w:trPr>
        <w:tc>
          <w:tcPr>
            <w:tcW w:w="725" w:type="dxa"/>
            <w:vMerge w:val="restart"/>
            <w:tcBorders>
              <w:top w:val="nil"/>
              <w:left w:val="single" w:sz="4" w:space="0" w:color="auto"/>
              <w:bottom w:val="single" w:sz="4" w:space="0" w:color="000000"/>
              <w:right w:val="single" w:sz="4" w:space="0" w:color="auto"/>
            </w:tcBorders>
            <w:shd w:val="clear" w:color="auto" w:fill="auto"/>
            <w:vAlign w:val="center"/>
          </w:tcPr>
          <w:p w:rsidR="006E5478" w:rsidRPr="006F41B9" w:rsidRDefault="006E5478" w:rsidP="006E5478">
            <w:pPr>
              <w:jc w:val="center"/>
              <w:rPr>
                <w:color w:val="000000"/>
              </w:rPr>
            </w:pPr>
            <w:r w:rsidRPr="006F41B9">
              <w:rPr>
                <w:color w:val="000000"/>
              </w:rPr>
              <w:t>1</w:t>
            </w:r>
          </w:p>
        </w:tc>
        <w:tc>
          <w:tcPr>
            <w:tcW w:w="1879" w:type="dxa"/>
            <w:vMerge w:val="restart"/>
            <w:tcBorders>
              <w:top w:val="nil"/>
              <w:left w:val="single" w:sz="4" w:space="0" w:color="auto"/>
              <w:bottom w:val="single" w:sz="4" w:space="0" w:color="000000"/>
              <w:right w:val="single" w:sz="4" w:space="0" w:color="auto"/>
            </w:tcBorders>
            <w:shd w:val="clear" w:color="auto" w:fill="auto"/>
            <w:vAlign w:val="center"/>
          </w:tcPr>
          <w:p w:rsidR="006E5478" w:rsidRPr="006F41B9" w:rsidRDefault="006E5478" w:rsidP="006E5478">
            <w:pPr>
              <w:jc w:val="both"/>
              <w:rPr>
                <w:color w:val="000000"/>
              </w:rPr>
            </w:pPr>
            <w:r w:rsidRPr="006F41B9">
              <w:rPr>
                <w:color w:val="000000"/>
              </w:rPr>
              <w:t>В жилых помещениях с водопроводом, канализацией, туалетом, душем, раковиной, мойкой кухонной, с водонагревателем с различного типа.</w:t>
            </w:r>
          </w:p>
        </w:tc>
        <w:tc>
          <w:tcPr>
            <w:tcW w:w="1896" w:type="dxa"/>
            <w:tcBorders>
              <w:top w:val="nil"/>
              <w:left w:val="nil"/>
              <w:bottom w:val="single" w:sz="4" w:space="0" w:color="auto"/>
              <w:right w:val="single" w:sz="4" w:space="0" w:color="auto"/>
            </w:tcBorders>
            <w:shd w:val="clear" w:color="auto" w:fill="auto"/>
          </w:tcPr>
          <w:p w:rsidR="006E5478" w:rsidRPr="006F41B9" w:rsidRDefault="006E5478" w:rsidP="006E5478">
            <w:pPr>
              <w:jc w:val="center"/>
              <w:rPr>
                <w:color w:val="000000"/>
              </w:rPr>
            </w:pPr>
            <w:r w:rsidRPr="006F41B9">
              <w:rPr>
                <w:color w:val="000000"/>
              </w:rPr>
              <w:t>1этажные одноквартирные дома</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4,26</w:t>
            </w:r>
          </w:p>
        </w:tc>
        <w:tc>
          <w:tcPr>
            <w:tcW w:w="1555"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tcPr>
          <w:p w:rsidR="006E5478" w:rsidRPr="006F41B9" w:rsidRDefault="006E5478" w:rsidP="006E5478">
            <w:pPr>
              <w:rPr>
                <w:b/>
                <w:bCs/>
                <w:color w:val="000000"/>
              </w:rPr>
            </w:pPr>
            <w:r w:rsidRPr="006F41B9">
              <w:rPr>
                <w:b/>
                <w:bCs/>
                <w:color w:val="000000"/>
              </w:rPr>
              <w:t> </w:t>
            </w:r>
          </w:p>
        </w:tc>
        <w:tc>
          <w:tcPr>
            <w:tcW w:w="1583" w:type="dxa"/>
            <w:tcBorders>
              <w:top w:val="nil"/>
              <w:left w:val="nil"/>
              <w:bottom w:val="single" w:sz="4" w:space="0" w:color="auto"/>
              <w:right w:val="single" w:sz="4" w:space="0" w:color="auto"/>
            </w:tcBorders>
            <w:shd w:val="clear" w:color="auto" w:fill="auto"/>
          </w:tcPr>
          <w:p w:rsidR="006E5478" w:rsidRPr="006F41B9" w:rsidRDefault="006E5478" w:rsidP="006E5478">
            <w:pPr>
              <w:jc w:val="center"/>
              <w:rPr>
                <w:b/>
                <w:bCs/>
                <w:color w:val="000000"/>
              </w:rPr>
            </w:pPr>
            <w:r w:rsidRPr="006F41B9">
              <w:rPr>
                <w:b/>
                <w:bCs/>
                <w:color w:val="000000"/>
              </w:rPr>
              <w:t>18 </w:t>
            </w:r>
          </w:p>
        </w:tc>
        <w:tc>
          <w:tcPr>
            <w:tcW w:w="1555" w:type="dxa"/>
            <w:tcBorders>
              <w:top w:val="nil"/>
              <w:left w:val="nil"/>
              <w:bottom w:val="single" w:sz="4" w:space="0" w:color="auto"/>
              <w:right w:val="single" w:sz="4" w:space="0" w:color="auto"/>
            </w:tcBorders>
            <w:shd w:val="clear" w:color="auto" w:fill="auto"/>
          </w:tcPr>
          <w:p w:rsidR="006E5478" w:rsidRPr="006F41B9" w:rsidRDefault="006E5478" w:rsidP="006E5478">
            <w:pPr>
              <w:rPr>
                <w:b/>
                <w:bCs/>
                <w:color w:val="000000"/>
              </w:rPr>
            </w:pPr>
            <w:r w:rsidRPr="006F41B9">
              <w:rPr>
                <w:b/>
                <w:bCs/>
                <w:color w:val="000000"/>
              </w:rPr>
              <w:t> </w:t>
            </w:r>
          </w:p>
        </w:tc>
        <w:tc>
          <w:tcPr>
            <w:tcW w:w="1437" w:type="dxa"/>
            <w:tcBorders>
              <w:top w:val="nil"/>
              <w:left w:val="nil"/>
              <w:bottom w:val="single" w:sz="4" w:space="0" w:color="auto"/>
              <w:right w:val="single" w:sz="4" w:space="0" w:color="auto"/>
            </w:tcBorders>
            <w:shd w:val="clear" w:color="auto" w:fill="auto"/>
          </w:tcPr>
          <w:p w:rsidR="006E5478" w:rsidRPr="006F41B9" w:rsidRDefault="006E5478" w:rsidP="006E5478">
            <w:pPr>
              <w:rPr>
                <w:b/>
                <w:bCs/>
                <w:color w:val="000000"/>
              </w:rPr>
            </w:pPr>
            <w:r w:rsidRPr="006F41B9">
              <w:rPr>
                <w:b/>
                <w:bCs/>
                <w:color w:val="000000"/>
              </w:rPr>
              <w:t> </w:t>
            </w:r>
          </w:p>
        </w:tc>
      </w:tr>
      <w:tr w:rsidR="006E5478" w:rsidRPr="006F41B9" w:rsidTr="006E5478">
        <w:trPr>
          <w:trHeight w:val="610"/>
        </w:trPr>
        <w:tc>
          <w:tcPr>
            <w:tcW w:w="725" w:type="dxa"/>
            <w:vMerge/>
            <w:tcBorders>
              <w:top w:val="nil"/>
              <w:left w:val="single" w:sz="4" w:space="0" w:color="auto"/>
              <w:bottom w:val="single" w:sz="4" w:space="0" w:color="000000"/>
              <w:right w:val="single" w:sz="4" w:space="0" w:color="auto"/>
            </w:tcBorders>
            <w:vAlign w:val="center"/>
          </w:tcPr>
          <w:p w:rsidR="006E5478" w:rsidRPr="006F41B9" w:rsidRDefault="006E5478" w:rsidP="006E5478">
            <w:pPr>
              <w:rPr>
                <w:color w:val="000000"/>
              </w:rPr>
            </w:pPr>
          </w:p>
        </w:tc>
        <w:tc>
          <w:tcPr>
            <w:tcW w:w="1879" w:type="dxa"/>
            <w:vMerge/>
            <w:tcBorders>
              <w:top w:val="nil"/>
              <w:left w:val="single" w:sz="4" w:space="0" w:color="auto"/>
              <w:bottom w:val="single" w:sz="4" w:space="0" w:color="000000"/>
              <w:right w:val="single" w:sz="4" w:space="0" w:color="auto"/>
            </w:tcBorders>
            <w:vAlign w:val="center"/>
          </w:tcPr>
          <w:p w:rsidR="006E5478" w:rsidRPr="006F41B9" w:rsidRDefault="006E5478" w:rsidP="006E5478">
            <w:pPr>
              <w:rPr>
                <w:color w:val="000000"/>
              </w:rPr>
            </w:pPr>
          </w:p>
        </w:tc>
        <w:tc>
          <w:tcPr>
            <w:tcW w:w="1896" w:type="dxa"/>
            <w:tcBorders>
              <w:top w:val="nil"/>
              <w:left w:val="nil"/>
              <w:bottom w:val="single" w:sz="4" w:space="0" w:color="auto"/>
              <w:right w:val="single" w:sz="4" w:space="0" w:color="auto"/>
            </w:tcBorders>
            <w:shd w:val="clear" w:color="auto" w:fill="auto"/>
          </w:tcPr>
          <w:p w:rsidR="006E5478" w:rsidRPr="006F41B9" w:rsidRDefault="006E5478" w:rsidP="006E5478">
            <w:pPr>
              <w:jc w:val="center"/>
              <w:rPr>
                <w:color w:val="000000"/>
              </w:rPr>
            </w:pPr>
            <w:r w:rsidRPr="006F41B9">
              <w:rPr>
                <w:color w:val="000000"/>
              </w:rPr>
              <w:t>1 этажные многоквартирные дома</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p>
        </w:tc>
        <w:tc>
          <w:tcPr>
            <w:tcW w:w="1555"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tcPr>
          <w:p w:rsidR="006E5478" w:rsidRPr="006F41B9" w:rsidRDefault="006E5478" w:rsidP="006E5478">
            <w:pPr>
              <w:rPr>
                <w:b/>
                <w:bCs/>
                <w:color w:val="000000"/>
              </w:rPr>
            </w:pPr>
            <w:r w:rsidRPr="006F41B9">
              <w:rPr>
                <w:b/>
                <w:bCs/>
                <w:color w:val="000000"/>
              </w:rPr>
              <w:t> </w:t>
            </w:r>
          </w:p>
        </w:tc>
        <w:tc>
          <w:tcPr>
            <w:tcW w:w="1583" w:type="dxa"/>
            <w:tcBorders>
              <w:top w:val="nil"/>
              <w:left w:val="nil"/>
              <w:bottom w:val="single" w:sz="4" w:space="0" w:color="auto"/>
              <w:right w:val="single" w:sz="4" w:space="0" w:color="auto"/>
            </w:tcBorders>
            <w:shd w:val="clear" w:color="auto" w:fill="auto"/>
          </w:tcPr>
          <w:p w:rsidR="006E5478" w:rsidRPr="006F41B9" w:rsidRDefault="006E5478" w:rsidP="006E5478">
            <w:pPr>
              <w:jc w:val="center"/>
              <w:rPr>
                <w:color w:val="000000"/>
              </w:rPr>
            </w:pPr>
          </w:p>
        </w:tc>
        <w:tc>
          <w:tcPr>
            <w:tcW w:w="1555" w:type="dxa"/>
            <w:tcBorders>
              <w:top w:val="nil"/>
              <w:left w:val="nil"/>
              <w:bottom w:val="single" w:sz="4" w:space="0" w:color="auto"/>
              <w:right w:val="single" w:sz="4" w:space="0" w:color="auto"/>
            </w:tcBorders>
            <w:shd w:val="clear" w:color="auto" w:fill="auto"/>
          </w:tcPr>
          <w:p w:rsidR="006E5478" w:rsidRPr="006F41B9" w:rsidRDefault="006E5478" w:rsidP="006E5478">
            <w:pPr>
              <w:rPr>
                <w:b/>
                <w:bCs/>
                <w:color w:val="000000"/>
              </w:rPr>
            </w:pPr>
            <w:r w:rsidRPr="006F41B9">
              <w:rPr>
                <w:b/>
                <w:bCs/>
                <w:color w:val="000000"/>
              </w:rPr>
              <w:t> </w:t>
            </w:r>
          </w:p>
        </w:tc>
        <w:tc>
          <w:tcPr>
            <w:tcW w:w="1437" w:type="dxa"/>
            <w:tcBorders>
              <w:top w:val="nil"/>
              <w:left w:val="nil"/>
              <w:bottom w:val="single" w:sz="4" w:space="0" w:color="auto"/>
              <w:right w:val="single" w:sz="4" w:space="0" w:color="auto"/>
            </w:tcBorders>
            <w:shd w:val="clear" w:color="auto" w:fill="auto"/>
          </w:tcPr>
          <w:p w:rsidR="006E5478" w:rsidRPr="006F41B9" w:rsidRDefault="006E5478" w:rsidP="006E5478">
            <w:pPr>
              <w:rPr>
                <w:b/>
                <w:bCs/>
                <w:color w:val="000000"/>
              </w:rPr>
            </w:pPr>
            <w:r w:rsidRPr="006F41B9">
              <w:rPr>
                <w:b/>
                <w:bCs/>
                <w:color w:val="000000"/>
              </w:rPr>
              <w:t> </w:t>
            </w:r>
          </w:p>
        </w:tc>
      </w:tr>
      <w:tr w:rsidR="006E5478" w:rsidRPr="006F41B9" w:rsidTr="006E5478">
        <w:trPr>
          <w:trHeight w:val="639"/>
        </w:trPr>
        <w:tc>
          <w:tcPr>
            <w:tcW w:w="725" w:type="dxa"/>
            <w:vMerge/>
            <w:tcBorders>
              <w:top w:val="nil"/>
              <w:left w:val="single" w:sz="4" w:space="0" w:color="auto"/>
              <w:bottom w:val="single" w:sz="4" w:space="0" w:color="000000"/>
              <w:right w:val="single" w:sz="4" w:space="0" w:color="auto"/>
            </w:tcBorders>
            <w:vAlign w:val="center"/>
          </w:tcPr>
          <w:p w:rsidR="006E5478" w:rsidRPr="006F41B9" w:rsidRDefault="006E5478" w:rsidP="006E5478">
            <w:pPr>
              <w:rPr>
                <w:color w:val="000000"/>
              </w:rPr>
            </w:pPr>
          </w:p>
        </w:tc>
        <w:tc>
          <w:tcPr>
            <w:tcW w:w="1879" w:type="dxa"/>
            <w:vMerge/>
            <w:tcBorders>
              <w:top w:val="nil"/>
              <w:left w:val="single" w:sz="4" w:space="0" w:color="auto"/>
              <w:bottom w:val="single" w:sz="4" w:space="0" w:color="000000"/>
              <w:right w:val="single" w:sz="4" w:space="0" w:color="auto"/>
            </w:tcBorders>
            <w:vAlign w:val="center"/>
          </w:tcPr>
          <w:p w:rsidR="006E5478" w:rsidRPr="006F41B9" w:rsidRDefault="006E5478" w:rsidP="006E5478">
            <w:pPr>
              <w:rPr>
                <w:color w:val="000000"/>
              </w:rPr>
            </w:pPr>
          </w:p>
        </w:tc>
        <w:tc>
          <w:tcPr>
            <w:tcW w:w="1896" w:type="dxa"/>
            <w:tcBorders>
              <w:top w:val="nil"/>
              <w:left w:val="nil"/>
              <w:bottom w:val="single" w:sz="4" w:space="0" w:color="auto"/>
              <w:right w:val="single" w:sz="4" w:space="0" w:color="auto"/>
            </w:tcBorders>
            <w:shd w:val="clear" w:color="auto" w:fill="auto"/>
          </w:tcPr>
          <w:p w:rsidR="006E5478" w:rsidRPr="006F41B9" w:rsidRDefault="006E5478" w:rsidP="006E5478">
            <w:pPr>
              <w:jc w:val="center"/>
              <w:rPr>
                <w:color w:val="000000"/>
              </w:rPr>
            </w:pPr>
            <w:r w:rsidRPr="006F41B9">
              <w:rPr>
                <w:color w:val="000000"/>
              </w:rPr>
              <w:t>2-3этажные многоквартирные дома</w:t>
            </w:r>
          </w:p>
        </w:tc>
        <w:tc>
          <w:tcPr>
            <w:tcW w:w="1583" w:type="dxa"/>
            <w:tcBorders>
              <w:top w:val="nil"/>
              <w:left w:val="nil"/>
              <w:bottom w:val="single" w:sz="4" w:space="0" w:color="auto"/>
              <w:right w:val="single" w:sz="4" w:space="0" w:color="auto"/>
            </w:tcBorders>
            <w:shd w:val="clear" w:color="auto" w:fill="auto"/>
          </w:tcPr>
          <w:p w:rsidR="006E5478" w:rsidRPr="006F41B9" w:rsidRDefault="006E5478" w:rsidP="006E5478">
            <w:pPr>
              <w:jc w:val="cente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tcPr>
          <w:p w:rsidR="006E5478" w:rsidRPr="006F41B9" w:rsidRDefault="006E5478" w:rsidP="006E5478">
            <w:pPr>
              <w:jc w:val="center"/>
              <w:rPr>
                <w:color w:val="000000"/>
              </w:rPr>
            </w:pPr>
          </w:p>
        </w:tc>
        <w:tc>
          <w:tcPr>
            <w:tcW w:w="1555" w:type="dxa"/>
            <w:tcBorders>
              <w:top w:val="nil"/>
              <w:left w:val="nil"/>
              <w:bottom w:val="single" w:sz="4" w:space="0" w:color="auto"/>
              <w:right w:val="single" w:sz="4" w:space="0" w:color="auto"/>
            </w:tcBorders>
            <w:shd w:val="clear" w:color="auto" w:fill="auto"/>
          </w:tcPr>
          <w:p w:rsidR="006E5478" w:rsidRPr="006F41B9" w:rsidRDefault="006E5478" w:rsidP="006E5478">
            <w:pPr>
              <w:jc w:val="cente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tcPr>
          <w:p w:rsidR="006E5478" w:rsidRPr="006F41B9" w:rsidRDefault="006E5478" w:rsidP="006E5478">
            <w:pPr>
              <w:rPr>
                <w:b/>
                <w:bCs/>
                <w:color w:val="000000"/>
              </w:rPr>
            </w:pPr>
            <w:r w:rsidRPr="006F41B9">
              <w:rPr>
                <w:b/>
                <w:bCs/>
                <w:color w:val="000000"/>
              </w:rPr>
              <w:t> </w:t>
            </w:r>
          </w:p>
        </w:tc>
        <w:tc>
          <w:tcPr>
            <w:tcW w:w="1583" w:type="dxa"/>
            <w:tcBorders>
              <w:top w:val="nil"/>
              <w:left w:val="nil"/>
              <w:bottom w:val="single" w:sz="4" w:space="0" w:color="auto"/>
              <w:right w:val="single" w:sz="4" w:space="0" w:color="auto"/>
            </w:tcBorders>
            <w:shd w:val="clear" w:color="auto" w:fill="auto"/>
          </w:tcPr>
          <w:p w:rsidR="006E5478" w:rsidRPr="006F41B9" w:rsidRDefault="006E5478" w:rsidP="006E5478">
            <w:pPr>
              <w:jc w:val="center"/>
              <w:rPr>
                <w:color w:val="000000"/>
              </w:rPr>
            </w:pPr>
          </w:p>
        </w:tc>
        <w:tc>
          <w:tcPr>
            <w:tcW w:w="1555" w:type="dxa"/>
            <w:tcBorders>
              <w:top w:val="nil"/>
              <w:left w:val="nil"/>
              <w:bottom w:val="single" w:sz="4" w:space="0" w:color="auto"/>
              <w:right w:val="single" w:sz="4" w:space="0" w:color="auto"/>
            </w:tcBorders>
            <w:shd w:val="clear" w:color="auto" w:fill="auto"/>
          </w:tcPr>
          <w:p w:rsidR="006E5478" w:rsidRPr="006F41B9" w:rsidRDefault="006E5478" w:rsidP="006E5478">
            <w:pPr>
              <w:rPr>
                <w:b/>
                <w:bCs/>
                <w:color w:val="000000"/>
              </w:rPr>
            </w:pPr>
            <w:r w:rsidRPr="006F41B9">
              <w:rPr>
                <w:b/>
                <w:bCs/>
                <w:color w:val="000000"/>
              </w:rPr>
              <w:t> </w:t>
            </w:r>
          </w:p>
        </w:tc>
        <w:tc>
          <w:tcPr>
            <w:tcW w:w="1437" w:type="dxa"/>
            <w:tcBorders>
              <w:top w:val="nil"/>
              <w:left w:val="nil"/>
              <w:bottom w:val="single" w:sz="4" w:space="0" w:color="auto"/>
              <w:right w:val="single" w:sz="4" w:space="0" w:color="auto"/>
            </w:tcBorders>
            <w:shd w:val="clear" w:color="auto" w:fill="auto"/>
          </w:tcPr>
          <w:p w:rsidR="006E5478" w:rsidRPr="006F41B9" w:rsidRDefault="006E5478" w:rsidP="006E5478">
            <w:pPr>
              <w:rPr>
                <w:b/>
                <w:bCs/>
                <w:color w:val="000000"/>
              </w:rPr>
            </w:pPr>
            <w:r w:rsidRPr="006F41B9">
              <w:rPr>
                <w:b/>
                <w:bCs/>
                <w:color w:val="000000"/>
              </w:rPr>
              <w:t> </w:t>
            </w:r>
          </w:p>
        </w:tc>
      </w:tr>
      <w:tr w:rsidR="006E5478" w:rsidRPr="006F41B9" w:rsidTr="006E5478">
        <w:trPr>
          <w:trHeight w:val="305"/>
        </w:trPr>
        <w:tc>
          <w:tcPr>
            <w:tcW w:w="725" w:type="dxa"/>
            <w:vMerge/>
            <w:tcBorders>
              <w:top w:val="nil"/>
              <w:left w:val="single" w:sz="4" w:space="0" w:color="auto"/>
              <w:bottom w:val="single" w:sz="4" w:space="0" w:color="000000"/>
              <w:right w:val="single" w:sz="4" w:space="0" w:color="auto"/>
            </w:tcBorders>
            <w:vAlign w:val="center"/>
          </w:tcPr>
          <w:p w:rsidR="006E5478" w:rsidRPr="006F41B9" w:rsidRDefault="006E5478" w:rsidP="006E5478">
            <w:pPr>
              <w:rPr>
                <w:color w:val="000000"/>
              </w:rPr>
            </w:pPr>
          </w:p>
        </w:tc>
        <w:tc>
          <w:tcPr>
            <w:tcW w:w="1879" w:type="dxa"/>
            <w:vMerge/>
            <w:tcBorders>
              <w:top w:val="nil"/>
              <w:left w:val="single" w:sz="4" w:space="0" w:color="auto"/>
              <w:bottom w:val="single" w:sz="4" w:space="0" w:color="000000"/>
              <w:right w:val="single" w:sz="4" w:space="0" w:color="auto"/>
            </w:tcBorders>
            <w:vAlign w:val="center"/>
          </w:tcPr>
          <w:p w:rsidR="006E5478" w:rsidRPr="006F41B9" w:rsidRDefault="006E5478" w:rsidP="006E5478">
            <w:pPr>
              <w:rPr>
                <w:color w:val="000000"/>
              </w:rPr>
            </w:pPr>
          </w:p>
        </w:tc>
        <w:tc>
          <w:tcPr>
            <w:tcW w:w="1896"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xml:space="preserve">4 - 6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55"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55"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437"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r>
      <w:tr w:rsidR="006E5478" w:rsidRPr="006F41B9" w:rsidTr="006E5478">
        <w:trPr>
          <w:trHeight w:val="305"/>
        </w:trPr>
        <w:tc>
          <w:tcPr>
            <w:tcW w:w="725" w:type="dxa"/>
            <w:vMerge/>
            <w:tcBorders>
              <w:top w:val="nil"/>
              <w:left w:val="single" w:sz="4" w:space="0" w:color="auto"/>
              <w:bottom w:val="single" w:sz="4" w:space="0" w:color="000000"/>
              <w:right w:val="single" w:sz="4" w:space="0" w:color="auto"/>
            </w:tcBorders>
            <w:vAlign w:val="center"/>
          </w:tcPr>
          <w:p w:rsidR="006E5478" w:rsidRPr="006F41B9" w:rsidRDefault="006E5478" w:rsidP="006E5478">
            <w:pPr>
              <w:rPr>
                <w:color w:val="000000"/>
              </w:rPr>
            </w:pPr>
          </w:p>
        </w:tc>
        <w:tc>
          <w:tcPr>
            <w:tcW w:w="1879" w:type="dxa"/>
            <w:vMerge/>
            <w:tcBorders>
              <w:top w:val="nil"/>
              <w:left w:val="single" w:sz="4" w:space="0" w:color="auto"/>
              <w:bottom w:val="single" w:sz="4" w:space="0" w:color="000000"/>
              <w:right w:val="single" w:sz="4" w:space="0" w:color="auto"/>
            </w:tcBorders>
            <w:vAlign w:val="center"/>
          </w:tcPr>
          <w:p w:rsidR="006E5478" w:rsidRPr="006F41B9" w:rsidRDefault="006E5478" w:rsidP="006E5478">
            <w:pPr>
              <w:rPr>
                <w:color w:val="000000"/>
              </w:rPr>
            </w:pPr>
          </w:p>
        </w:tc>
        <w:tc>
          <w:tcPr>
            <w:tcW w:w="1896"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7 - 9</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55"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55"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437"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r>
      <w:tr w:rsidR="006E5478" w:rsidRPr="006F41B9" w:rsidTr="006E5478">
        <w:trPr>
          <w:trHeight w:val="305"/>
        </w:trPr>
        <w:tc>
          <w:tcPr>
            <w:tcW w:w="725" w:type="dxa"/>
            <w:vMerge/>
            <w:tcBorders>
              <w:top w:val="nil"/>
              <w:left w:val="single" w:sz="4" w:space="0" w:color="auto"/>
              <w:bottom w:val="single" w:sz="4" w:space="0" w:color="000000"/>
              <w:right w:val="single" w:sz="4" w:space="0" w:color="auto"/>
            </w:tcBorders>
            <w:vAlign w:val="center"/>
          </w:tcPr>
          <w:p w:rsidR="006E5478" w:rsidRPr="006F41B9" w:rsidRDefault="006E5478" w:rsidP="006E5478">
            <w:pPr>
              <w:rPr>
                <w:color w:val="000000"/>
              </w:rPr>
            </w:pPr>
          </w:p>
        </w:tc>
        <w:tc>
          <w:tcPr>
            <w:tcW w:w="1879" w:type="dxa"/>
            <w:vMerge/>
            <w:tcBorders>
              <w:top w:val="nil"/>
              <w:left w:val="single" w:sz="4" w:space="0" w:color="auto"/>
              <w:bottom w:val="single" w:sz="4" w:space="0" w:color="000000"/>
              <w:right w:val="single" w:sz="4" w:space="0" w:color="auto"/>
            </w:tcBorders>
            <w:vAlign w:val="center"/>
          </w:tcPr>
          <w:p w:rsidR="006E5478" w:rsidRPr="006F41B9" w:rsidRDefault="006E5478" w:rsidP="006E5478">
            <w:pPr>
              <w:rPr>
                <w:color w:val="000000"/>
              </w:rPr>
            </w:pPr>
          </w:p>
        </w:tc>
        <w:tc>
          <w:tcPr>
            <w:tcW w:w="1896"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10 и более</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55"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55"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437"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r>
      <w:tr w:rsidR="006E5478" w:rsidRPr="006F41B9" w:rsidTr="006E5478">
        <w:trPr>
          <w:trHeight w:val="305"/>
        </w:trPr>
        <w:tc>
          <w:tcPr>
            <w:tcW w:w="725" w:type="dxa"/>
            <w:vMerge/>
            <w:tcBorders>
              <w:top w:val="nil"/>
              <w:left w:val="single" w:sz="4" w:space="0" w:color="auto"/>
              <w:bottom w:val="single" w:sz="4" w:space="0" w:color="000000"/>
              <w:right w:val="single" w:sz="4" w:space="0" w:color="auto"/>
            </w:tcBorders>
            <w:vAlign w:val="center"/>
          </w:tcPr>
          <w:p w:rsidR="006E5478" w:rsidRPr="006F41B9" w:rsidRDefault="006E5478" w:rsidP="006E5478">
            <w:pPr>
              <w:rPr>
                <w:color w:val="000000"/>
              </w:rPr>
            </w:pPr>
          </w:p>
        </w:tc>
        <w:tc>
          <w:tcPr>
            <w:tcW w:w="1879" w:type="dxa"/>
            <w:vMerge/>
            <w:tcBorders>
              <w:top w:val="nil"/>
              <w:left w:val="single" w:sz="4" w:space="0" w:color="auto"/>
              <w:bottom w:val="single" w:sz="4" w:space="0" w:color="000000"/>
              <w:right w:val="single" w:sz="4" w:space="0" w:color="auto"/>
            </w:tcBorders>
            <w:vAlign w:val="center"/>
          </w:tcPr>
          <w:p w:rsidR="006E5478" w:rsidRPr="006F41B9" w:rsidRDefault="006E5478" w:rsidP="006E5478">
            <w:pPr>
              <w:rPr>
                <w:color w:val="000000"/>
              </w:rPr>
            </w:pPr>
          </w:p>
        </w:tc>
        <w:tc>
          <w:tcPr>
            <w:tcW w:w="1896" w:type="dxa"/>
            <w:tcBorders>
              <w:top w:val="nil"/>
              <w:left w:val="nil"/>
              <w:bottom w:val="single" w:sz="4" w:space="0" w:color="auto"/>
              <w:right w:val="single" w:sz="4" w:space="0" w:color="auto"/>
            </w:tcBorders>
            <w:shd w:val="clear" w:color="auto" w:fill="auto"/>
          </w:tcPr>
          <w:p w:rsidR="006E5478" w:rsidRPr="006F41B9" w:rsidRDefault="006E5478" w:rsidP="006E5478">
            <w:pPr>
              <w:jc w:val="center"/>
              <w:rPr>
                <w:color w:val="000000"/>
              </w:rPr>
            </w:pPr>
            <w:r w:rsidRPr="006F41B9">
              <w:rPr>
                <w:color w:val="000000"/>
              </w:rPr>
              <w:t xml:space="preserve">приборы учета, </w:t>
            </w:r>
            <w:proofErr w:type="gramStart"/>
            <w:r w:rsidRPr="006F41B9">
              <w:rPr>
                <w:color w:val="000000"/>
              </w:rPr>
              <w:t>м</w:t>
            </w:r>
            <w:proofErr w:type="gramEnd"/>
            <w:r w:rsidRPr="006F41B9">
              <w:rPr>
                <w:color w:val="000000"/>
              </w:rPr>
              <w:t>³ в год, всего</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p>
        </w:tc>
        <w:tc>
          <w:tcPr>
            <w:tcW w:w="1555"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p>
        </w:tc>
        <w:tc>
          <w:tcPr>
            <w:tcW w:w="1555"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437"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r>
      <w:tr w:rsidR="006E5478" w:rsidRPr="006F41B9" w:rsidTr="006E5478">
        <w:trPr>
          <w:trHeight w:val="305"/>
        </w:trPr>
        <w:tc>
          <w:tcPr>
            <w:tcW w:w="725" w:type="dxa"/>
            <w:vMerge w:val="restart"/>
            <w:tcBorders>
              <w:top w:val="nil"/>
              <w:left w:val="single" w:sz="4" w:space="0" w:color="auto"/>
              <w:bottom w:val="single" w:sz="4" w:space="0" w:color="000000"/>
              <w:right w:val="single" w:sz="4" w:space="0" w:color="auto"/>
            </w:tcBorders>
            <w:shd w:val="clear" w:color="auto" w:fill="auto"/>
            <w:noWrap/>
            <w:vAlign w:val="center"/>
          </w:tcPr>
          <w:p w:rsidR="006E5478" w:rsidRPr="006F41B9" w:rsidRDefault="006E5478" w:rsidP="006E5478">
            <w:pPr>
              <w:jc w:val="center"/>
              <w:rPr>
                <w:color w:val="000000"/>
              </w:rPr>
            </w:pPr>
            <w:r w:rsidRPr="006F41B9">
              <w:rPr>
                <w:color w:val="000000"/>
              </w:rPr>
              <w:t>2</w:t>
            </w:r>
          </w:p>
        </w:tc>
        <w:tc>
          <w:tcPr>
            <w:tcW w:w="1879" w:type="dxa"/>
            <w:vMerge w:val="restart"/>
            <w:tcBorders>
              <w:top w:val="nil"/>
              <w:left w:val="single" w:sz="4" w:space="0" w:color="auto"/>
              <w:bottom w:val="single" w:sz="4" w:space="0" w:color="000000"/>
              <w:right w:val="single" w:sz="4" w:space="0" w:color="auto"/>
            </w:tcBorders>
            <w:shd w:val="clear" w:color="auto" w:fill="auto"/>
            <w:vAlign w:val="center"/>
          </w:tcPr>
          <w:p w:rsidR="006E5478" w:rsidRPr="006F41B9" w:rsidRDefault="006E5478" w:rsidP="006E5478">
            <w:pPr>
              <w:jc w:val="both"/>
              <w:rPr>
                <w:color w:val="000000"/>
              </w:rPr>
            </w:pPr>
            <w:r w:rsidRPr="006F41B9">
              <w:rPr>
                <w:color w:val="000000"/>
              </w:rPr>
              <w:t>В жилых помещениях с водопроводом,  туалетом,  раковиной, мойкой кухонной, с местной канализацией.</w:t>
            </w:r>
          </w:p>
        </w:tc>
        <w:tc>
          <w:tcPr>
            <w:tcW w:w="1896" w:type="dxa"/>
            <w:tcBorders>
              <w:top w:val="nil"/>
              <w:left w:val="nil"/>
              <w:bottom w:val="single" w:sz="4" w:space="0" w:color="auto"/>
              <w:right w:val="single" w:sz="4" w:space="0" w:color="auto"/>
            </w:tcBorders>
            <w:shd w:val="clear" w:color="auto" w:fill="auto"/>
          </w:tcPr>
          <w:p w:rsidR="006E5478" w:rsidRPr="006F41B9" w:rsidRDefault="006E5478" w:rsidP="006E5478">
            <w:pPr>
              <w:jc w:val="center"/>
              <w:rPr>
                <w:color w:val="000000"/>
              </w:rPr>
            </w:pPr>
            <w:r w:rsidRPr="006F41B9">
              <w:rPr>
                <w:color w:val="000000"/>
              </w:rPr>
              <w:t>1этажные одноквартирные дома</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3,3</w:t>
            </w:r>
          </w:p>
        </w:tc>
        <w:tc>
          <w:tcPr>
            <w:tcW w:w="1555"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269</w:t>
            </w:r>
          </w:p>
        </w:tc>
        <w:tc>
          <w:tcPr>
            <w:tcW w:w="1555"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437"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r>
      <w:tr w:rsidR="006E5478" w:rsidRPr="006F41B9" w:rsidTr="006E5478">
        <w:trPr>
          <w:trHeight w:val="465"/>
        </w:trPr>
        <w:tc>
          <w:tcPr>
            <w:tcW w:w="725" w:type="dxa"/>
            <w:vMerge/>
            <w:tcBorders>
              <w:top w:val="nil"/>
              <w:left w:val="single" w:sz="4" w:space="0" w:color="auto"/>
              <w:bottom w:val="single" w:sz="4" w:space="0" w:color="000000"/>
              <w:right w:val="single" w:sz="4" w:space="0" w:color="auto"/>
            </w:tcBorders>
            <w:vAlign w:val="center"/>
          </w:tcPr>
          <w:p w:rsidR="006E5478" w:rsidRPr="006F41B9" w:rsidRDefault="006E5478" w:rsidP="006E5478">
            <w:pPr>
              <w:rPr>
                <w:color w:val="000000"/>
              </w:rPr>
            </w:pPr>
          </w:p>
        </w:tc>
        <w:tc>
          <w:tcPr>
            <w:tcW w:w="1879" w:type="dxa"/>
            <w:vMerge/>
            <w:tcBorders>
              <w:top w:val="nil"/>
              <w:left w:val="single" w:sz="4" w:space="0" w:color="auto"/>
              <w:bottom w:val="single" w:sz="4" w:space="0" w:color="000000"/>
              <w:right w:val="single" w:sz="4" w:space="0" w:color="auto"/>
            </w:tcBorders>
            <w:vAlign w:val="center"/>
          </w:tcPr>
          <w:p w:rsidR="006E5478" w:rsidRPr="006F41B9" w:rsidRDefault="006E5478" w:rsidP="006E5478">
            <w:pPr>
              <w:rPr>
                <w:color w:val="000000"/>
              </w:rPr>
            </w:pPr>
          </w:p>
        </w:tc>
        <w:tc>
          <w:tcPr>
            <w:tcW w:w="1896" w:type="dxa"/>
            <w:tcBorders>
              <w:top w:val="nil"/>
              <w:left w:val="nil"/>
              <w:bottom w:val="single" w:sz="4" w:space="0" w:color="auto"/>
              <w:right w:val="single" w:sz="4" w:space="0" w:color="auto"/>
            </w:tcBorders>
            <w:shd w:val="clear" w:color="auto" w:fill="auto"/>
          </w:tcPr>
          <w:p w:rsidR="006E5478" w:rsidRPr="006F41B9" w:rsidRDefault="006E5478" w:rsidP="006E5478">
            <w:pPr>
              <w:jc w:val="center"/>
              <w:rPr>
                <w:color w:val="000000"/>
              </w:rPr>
            </w:pPr>
            <w:r w:rsidRPr="006F41B9">
              <w:rPr>
                <w:color w:val="000000"/>
              </w:rPr>
              <w:t>1 этажные многоквартирные дома</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p>
        </w:tc>
        <w:tc>
          <w:tcPr>
            <w:tcW w:w="1555"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p>
        </w:tc>
        <w:tc>
          <w:tcPr>
            <w:tcW w:w="1555"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437"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r>
      <w:tr w:rsidR="006E5478" w:rsidRPr="006F41B9" w:rsidTr="006E5478">
        <w:trPr>
          <w:trHeight w:val="465"/>
        </w:trPr>
        <w:tc>
          <w:tcPr>
            <w:tcW w:w="725" w:type="dxa"/>
            <w:vMerge/>
            <w:tcBorders>
              <w:top w:val="nil"/>
              <w:left w:val="single" w:sz="4" w:space="0" w:color="auto"/>
              <w:bottom w:val="single" w:sz="4" w:space="0" w:color="000000"/>
              <w:right w:val="single" w:sz="4" w:space="0" w:color="auto"/>
            </w:tcBorders>
            <w:vAlign w:val="center"/>
          </w:tcPr>
          <w:p w:rsidR="006E5478" w:rsidRPr="006F41B9" w:rsidRDefault="006E5478" w:rsidP="006E5478">
            <w:pPr>
              <w:rPr>
                <w:color w:val="000000"/>
              </w:rPr>
            </w:pPr>
          </w:p>
        </w:tc>
        <w:tc>
          <w:tcPr>
            <w:tcW w:w="1879" w:type="dxa"/>
            <w:vMerge/>
            <w:tcBorders>
              <w:top w:val="nil"/>
              <w:left w:val="single" w:sz="4" w:space="0" w:color="auto"/>
              <w:bottom w:val="single" w:sz="4" w:space="0" w:color="000000"/>
              <w:right w:val="single" w:sz="4" w:space="0" w:color="auto"/>
            </w:tcBorders>
            <w:vAlign w:val="center"/>
          </w:tcPr>
          <w:p w:rsidR="006E5478" w:rsidRPr="006F41B9" w:rsidRDefault="006E5478" w:rsidP="006E5478">
            <w:pPr>
              <w:rPr>
                <w:color w:val="000000"/>
              </w:rPr>
            </w:pPr>
          </w:p>
        </w:tc>
        <w:tc>
          <w:tcPr>
            <w:tcW w:w="1896" w:type="dxa"/>
            <w:tcBorders>
              <w:top w:val="nil"/>
              <w:left w:val="nil"/>
              <w:bottom w:val="single" w:sz="4" w:space="0" w:color="auto"/>
              <w:right w:val="single" w:sz="4" w:space="0" w:color="auto"/>
            </w:tcBorders>
            <w:shd w:val="clear" w:color="auto" w:fill="auto"/>
          </w:tcPr>
          <w:p w:rsidR="006E5478" w:rsidRPr="006F41B9" w:rsidRDefault="006E5478" w:rsidP="006E5478">
            <w:pPr>
              <w:jc w:val="center"/>
              <w:rPr>
                <w:color w:val="000000"/>
              </w:rPr>
            </w:pPr>
            <w:r w:rsidRPr="006F41B9">
              <w:rPr>
                <w:color w:val="000000"/>
              </w:rPr>
              <w:t>2-3этажные многоквартирные дома</w:t>
            </w:r>
          </w:p>
        </w:tc>
        <w:tc>
          <w:tcPr>
            <w:tcW w:w="1583" w:type="dxa"/>
            <w:tcBorders>
              <w:top w:val="nil"/>
              <w:left w:val="nil"/>
              <w:bottom w:val="single" w:sz="4" w:space="0" w:color="auto"/>
              <w:right w:val="single" w:sz="4" w:space="0" w:color="auto"/>
            </w:tcBorders>
            <w:shd w:val="clear" w:color="auto" w:fill="auto"/>
          </w:tcPr>
          <w:p w:rsidR="006E5478" w:rsidRPr="006F41B9" w:rsidRDefault="006E5478" w:rsidP="006E5478">
            <w:pPr>
              <w:jc w:val="cente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tcPr>
          <w:p w:rsidR="006E5478" w:rsidRPr="006F41B9" w:rsidRDefault="006E5478" w:rsidP="006E5478">
            <w:pPr>
              <w:jc w:val="center"/>
              <w:rPr>
                <w:color w:val="000000"/>
              </w:rPr>
            </w:pPr>
          </w:p>
        </w:tc>
        <w:tc>
          <w:tcPr>
            <w:tcW w:w="1555" w:type="dxa"/>
            <w:tcBorders>
              <w:top w:val="nil"/>
              <w:left w:val="nil"/>
              <w:bottom w:val="single" w:sz="4" w:space="0" w:color="auto"/>
              <w:right w:val="single" w:sz="4" w:space="0" w:color="auto"/>
            </w:tcBorders>
            <w:shd w:val="clear" w:color="auto" w:fill="auto"/>
          </w:tcPr>
          <w:p w:rsidR="006E5478" w:rsidRPr="006F41B9" w:rsidRDefault="006E5478" w:rsidP="006E5478">
            <w:pPr>
              <w:jc w:val="cente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tabs>
                <w:tab w:val="left" w:pos="538"/>
                <w:tab w:val="center" w:pos="683"/>
              </w:tabs>
              <w:rPr>
                <w:color w:val="000000"/>
              </w:rPr>
            </w:pPr>
            <w:r w:rsidRPr="006F41B9">
              <w:rPr>
                <w:color w:val="000000"/>
              </w:rPr>
              <w:tab/>
            </w:r>
          </w:p>
        </w:tc>
        <w:tc>
          <w:tcPr>
            <w:tcW w:w="1555"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437"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r>
      <w:tr w:rsidR="006E5478" w:rsidRPr="006F41B9" w:rsidTr="006E5478">
        <w:trPr>
          <w:trHeight w:val="305"/>
        </w:trPr>
        <w:tc>
          <w:tcPr>
            <w:tcW w:w="725" w:type="dxa"/>
            <w:vMerge/>
            <w:tcBorders>
              <w:top w:val="nil"/>
              <w:left w:val="single" w:sz="4" w:space="0" w:color="auto"/>
              <w:bottom w:val="single" w:sz="4" w:space="0" w:color="000000"/>
              <w:right w:val="single" w:sz="4" w:space="0" w:color="auto"/>
            </w:tcBorders>
            <w:vAlign w:val="center"/>
          </w:tcPr>
          <w:p w:rsidR="006E5478" w:rsidRPr="006F41B9" w:rsidRDefault="006E5478" w:rsidP="006E5478">
            <w:pPr>
              <w:rPr>
                <w:color w:val="000000"/>
              </w:rPr>
            </w:pPr>
          </w:p>
        </w:tc>
        <w:tc>
          <w:tcPr>
            <w:tcW w:w="1879" w:type="dxa"/>
            <w:vMerge/>
            <w:tcBorders>
              <w:top w:val="nil"/>
              <w:left w:val="single" w:sz="4" w:space="0" w:color="auto"/>
              <w:bottom w:val="single" w:sz="4" w:space="0" w:color="000000"/>
              <w:right w:val="single" w:sz="4" w:space="0" w:color="auto"/>
            </w:tcBorders>
            <w:vAlign w:val="center"/>
          </w:tcPr>
          <w:p w:rsidR="006E5478" w:rsidRPr="006F41B9" w:rsidRDefault="006E5478" w:rsidP="006E5478">
            <w:pPr>
              <w:rPr>
                <w:color w:val="000000"/>
              </w:rPr>
            </w:pPr>
          </w:p>
        </w:tc>
        <w:tc>
          <w:tcPr>
            <w:tcW w:w="1896"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xml:space="preserve">4 - 6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55"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55"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437"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r>
      <w:tr w:rsidR="006E5478" w:rsidRPr="006F41B9" w:rsidTr="006E5478">
        <w:trPr>
          <w:trHeight w:val="305"/>
        </w:trPr>
        <w:tc>
          <w:tcPr>
            <w:tcW w:w="725" w:type="dxa"/>
            <w:vMerge/>
            <w:tcBorders>
              <w:top w:val="nil"/>
              <w:left w:val="single" w:sz="4" w:space="0" w:color="auto"/>
              <w:bottom w:val="single" w:sz="4" w:space="0" w:color="000000"/>
              <w:right w:val="single" w:sz="4" w:space="0" w:color="auto"/>
            </w:tcBorders>
            <w:vAlign w:val="center"/>
          </w:tcPr>
          <w:p w:rsidR="006E5478" w:rsidRPr="006F41B9" w:rsidRDefault="006E5478" w:rsidP="006E5478">
            <w:pPr>
              <w:rPr>
                <w:color w:val="000000"/>
              </w:rPr>
            </w:pPr>
          </w:p>
        </w:tc>
        <w:tc>
          <w:tcPr>
            <w:tcW w:w="1879" w:type="dxa"/>
            <w:vMerge/>
            <w:tcBorders>
              <w:top w:val="nil"/>
              <w:left w:val="single" w:sz="4" w:space="0" w:color="auto"/>
              <w:bottom w:val="single" w:sz="4" w:space="0" w:color="000000"/>
              <w:right w:val="single" w:sz="4" w:space="0" w:color="auto"/>
            </w:tcBorders>
            <w:vAlign w:val="center"/>
          </w:tcPr>
          <w:p w:rsidR="006E5478" w:rsidRPr="006F41B9" w:rsidRDefault="006E5478" w:rsidP="006E5478">
            <w:pPr>
              <w:rPr>
                <w:color w:val="000000"/>
              </w:rPr>
            </w:pPr>
          </w:p>
        </w:tc>
        <w:tc>
          <w:tcPr>
            <w:tcW w:w="1896"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7 - 9</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55"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55"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437"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r>
      <w:tr w:rsidR="006E5478" w:rsidRPr="006F41B9" w:rsidTr="006E5478">
        <w:trPr>
          <w:trHeight w:val="305"/>
        </w:trPr>
        <w:tc>
          <w:tcPr>
            <w:tcW w:w="725" w:type="dxa"/>
            <w:vMerge/>
            <w:tcBorders>
              <w:top w:val="nil"/>
              <w:left w:val="single" w:sz="4" w:space="0" w:color="auto"/>
              <w:bottom w:val="single" w:sz="4" w:space="0" w:color="000000"/>
              <w:right w:val="single" w:sz="4" w:space="0" w:color="auto"/>
            </w:tcBorders>
            <w:vAlign w:val="center"/>
          </w:tcPr>
          <w:p w:rsidR="006E5478" w:rsidRPr="006F41B9" w:rsidRDefault="006E5478" w:rsidP="006E5478">
            <w:pPr>
              <w:rPr>
                <w:color w:val="000000"/>
              </w:rPr>
            </w:pPr>
          </w:p>
        </w:tc>
        <w:tc>
          <w:tcPr>
            <w:tcW w:w="1879" w:type="dxa"/>
            <w:vMerge/>
            <w:tcBorders>
              <w:top w:val="nil"/>
              <w:left w:val="single" w:sz="4" w:space="0" w:color="auto"/>
              <w:bottom w:val="single" w:sz="4" w:space="0" w:color="000000"/>
              <w:right w:val="single" w:sz="4" w:space="0" w:color="auto"/>
            </w:tcBorders>
            <w:vAlign w:val="center"/>
          </w:tcPr>
          <w:p w:rsidR="006E5478" w:rsidRPr="006F41B9" w:rsidRDefault="006E5478" w:rsidP="006E5478">
            <w:pPr>
              <w:rPr>
                <w:color w:val="000000"/>
              </w:rPr>
            </w:pPr>
          </w:p>
        </w:tc>
        <w:tc>
          <w:tcPr>
            <w:tcW w:w="1896"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10 и более</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55"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55"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437"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r>
      <w:tr w:rsidR="006E5478" w:rsidRPr="006F41B9" w:rsidTr="006E5478">
        <w:trPr>
          <w:trHeight w:val="349"/>
        </w:trPr>
        <w:tc>
          <w:tcPr>
            <w:tcW w:w="725" w:type="dxa"/>
            <w:vMerge/>
            <w:tcBorders>
              <w:top w:val="nil"/>
              <w:left w:val="single" w:sz="4" w:space="0" w:color="auto"/>
              <w:bottom w:val="single" w:sz="4" w:space="0" w:color="auto"/>
              <w:right w:val="single" w:sz="4" w:space="0" w:color="auto"/>
            </w:tcBorders>
            <w:vAlign w:val="center"/>
          </w:tcPr>
          <w:p w:rsidR="006E5478" w:rsidRPr="006F41B9" w:rsidRDefault="006E5478" w:rsidP="006E5478">
            <w:pPr>
              <w:rPr>
                <w:color w:val="000000"/>
              </w:rPr>
            </w:pPr>
          </w:p>
        </w:tc>
        <w:tc>
          <w:tcPr>
            <w:tcW w:w="1879" w:type="dxa"/>
            <w:vMerge/>
            <w:tcBorders>
              <w:top w:val="nil"/>
              <w:left w:val="single" w:sz="4" w:space="0" w:color="auto"/>
              <w:bottom w:val="single" w:sz="4" w:space="0" w:color="auto"/>
              <w:right w:val="single" w:sz="4" w:space="0" w:color="auto"/>
            </w:tcBorders>
            <w:vAlign w:val="center"/>
          </w:tcPr>
          <w:p w:rsidR="006E5478" w:rsidRPr="006F41B9" w:rsidRDefault="006E5478" w:rsidP="006E5478">
            <w:pPr>
              <w:rPr>
                <w:color w:val="000000"/>
              </w:rPr>
            </w:pPr>
          </w:p>
        </w:tc>
        <w:tc>
          <w:tcPr>
            <w:tcW w:w="1896" w:type="dxa"/>
            <w:tcBorders>
              <w:top w:val="nil"/>
              <w:left w:val="nil"/>
              <w:bottom w:val="single" w:sz="4" w:space="0" w:color="auto"/>
              <w:right w:val="single" w:sz="4" w:space="0" w:color="auto"/>
            </w:tcBorders>
            <w:shd w:val="clear" w:color="auto" w:fill="auto"/>
          </w:tcPr>
          <w:p w:rsidR="006E5478" w:rsidRPr="006F41B9" w:rsidRDefault="006E5478" w:rsidP="006E5478">
            <w:pPr>
              <w:jc w:val="center"/>
              <w:rPr>
                <w:color w:val="000000"/>
              </w:rPr>
            </w:pPr>
            <w:r w:rsidRPr="006F41B9">
              <w:rPr>
                <w:color w:val="000000"/>
              </w:rPr>
              <w:t xml:space="preserve">приборы учета, </w:t>
            </w:r>
            <w:proofErr w:type="gramStart"/>
            <w:r w:rsidRPr="006F41B9">
              <w:rPr>
                <w:color w:val="000000"/>
              </w:rPr>
              <w:t>м</w:t>
            </w:r>
            <w:proofErr w:type="gramEnd"/>
            <w:r w:rsidRPr="006F41B9">
              <w:rPr>
                <w:color w:val="000000"/>
              </w:rPr>
              <w:t>³ в год, всего</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p>
        </w:tc>
        <w:tc>
          <w:tcPr>
            <w:tcW w:w="1555"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p>
        </w:tc>
        <w:tc>
          <w:tcPr>
            <w:tcW w:w="1555"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437"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r>
      <w:tr w:rsidR="006E5478" w:rsidRPr="006F41B9" w:rsidTr="006E5478">
        <w:trPr>
          <w:trHeight w:val="305"/>
        </w:trPr>
        <w:tc>
          <w:tcPr>
            <w:tcW w:w="7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E5478" w:rsidRPr="006F41B9" w:rsidRDefault="006E5478" w:rsidP="006E5478">
            <w:pPr>
              <w:jc w:val="center"/>
              <w:rPr>
                <w:color w:val="000000"/>
              </w:rPr>
            </w:pPr>
            <w:r w:rsidRPr="006F41B9">
              <w:rPr>
                <w:color w:val="000000"/>
              </w:rPr>
              <w:lastRenderedPageBreak/>
              <w:t>3</w:t>
            </w:r>
          </w:p>
        </w:tc>
        <w:tc>
          <w:tcPr>
            <w:tcW w:w="18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5478" w:rsidRPr="006F41B9" w:rsidRDefault="006E5478" w:rsidP="006E5478">
            <w:pPr>
              <w:jc w:val="both"/>
              <w:rPr>
                <w:color w:val="000000"/>
              </w:rPr>
            </w:pPr>
            <w:r w:rsidRPr="006F41B9">
              <w:rPr>
                <w:color w:val="000000"/>
              </w:rPr>
              <w:t>В жилых помещениях с водопроводом,  раковиной, мойкой кухонной, с местной канализацией.</w:t>
            </w:r>
          </w:p>
        </w:tc>
        <w:tc>
          <w:tcPr>
            <w:tcW w:w="1896"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center"/>
              <w:rPr>
                <w:color w:val="000000"/>
              </w:rPr>
            </w:pPr>
            <w:r w:rsidRPr="006F41B9">
              <w:rPr>
                <w:color w:val="000000"/>
              </w:rPr>
              <w:t>1этажные одноквартирные дома</w:t>
            </w:r>
          </w:p>
        </w:tc>
        <w:tc>
          <w:tcPr>
            <w:tcW w:w="1583"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2,388</w:t>
            </w:r>
          </w:p>
        </w:tc>
        <w:tc>
          <w:tcPr>
            <w:tcW w:w="1555"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583"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427</w:t>
            </w:r>
          </w:p>
        </w:tc>
        <w:tc>
          <w:tcPr>
            <w:tcW w:w="1555"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437"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r>
      <w:tr w:rsidR="006E5478" w:rsidRPr="006F41B9" w:rsidTr="006E5478">
        <w:trPr>
          <w:trHeight w:val="465"/>
        </w:trPr>
        <w:tc>
          <w:tcPr>
            <w:tcW w:w="725" w:type="dxa"/>
            <w:vMerge/>
            <w:tcBorders>
              <w:top w:val="single" w:sz="4" w:space="0" w:color="auto"/>
              <w:left w:val="single" w:sz="4" w:space="0" w:color="auto"/>
              <w:bottom w:val="single" w:sz="4" w:space="0" w:color="000000"/>
              <w:right w:val="single" w:sz="4" w:space="0" w:color="auto"/>
            </w:tcBorders>
            <w:vAlign w:val="center"/>
          </w:tcPr>
          <w:p w:rsidR="006E5478" w:rsidRPr="006F41B9" w:rsidRDefault="006E5478" w:rsidP="006E5478">
            <w:pPr>
              <w:rPr>
                <w:color w:val="000000"/>
              </w:rPr>
            </w:pPr>
          </w:p>
        </w:tc>
        <w:tc>
          <w:tcPr>
            <w:tcW w:w="1879" w:type="dxa"/>
            <w:vMerge/>
            <w:tcBorders>
              <w:top w:val="single" w:sz="4" w:space="0" w:color="auto"/>
              <w:left w:val="single" w:sz="4" w:space="0" w:color="auto"/>
              <w:bottom w:val="single" w:sz="4" w:space="0" w:color="000000"/>
              <w:right w:val="single" w:sz="4" w:space="0" w:color="auto"/>
            </w:tcBorders>
            <w:vAlign w:val="center"/>
          </w:tcPr>
          <w:p w:rsidR="006E5478" w:rsidRPr="006F41B9" w:rsidRDefault="006E5478" w:rsidP="006E5478">
            <w:pPr>
              <w:rPr>
                <w:color w:val="000000"/>
              </w:rPr>
            </w:pPr>
          </w:p>
        </w:tc>
        <w:tc>
          <w:tcPr>
            <w:tcW w:w="1896"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center"/>
              <w:rPr>
                <w:color w:val="000000"/>
              </w:rPr>
            </w:pPr>
            <w:r w:rsidRPr="006F41B9">
              <w:rPr>
                <w:color w:val="000000"/>
              </w:rPr>
              <w:t>1 этажные многоквартирные дома</w:t>
            </w:r>
          </w:p>
        </w:tc>
        <w:tc>
          <w:tcPr>
            <w:tcW w:w="1583"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p>
        </w:tc>
        <w:tc>
          <w:tcPr>
            <w:tcW w:w="1555"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583"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p>
        </w:tc>
        <w:tc>
          <w:tcPr>
            <w:tcW w:w="1555"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437"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r>
      <w:tr w:rsidR="006E5478" w:rsidRPr="006F41B9" w:rsidTr="006E5478">
        <w:trPr>
          <w:trHeight w:val="465"/>
        </w:trPr>
        <w:tc>
          <w:tcPr>
            <w:tcW w:w="725" w:type="dxa"/>
            <w:vMerge/>
            <w:tcBorders>
              <w:top w:val="nil"/>
              <w:left w:val="single" w:sz="4" w:space="0" w:color="auto"/>
              <w:bottom w:val="single" w:sz="4" w:space="0" w:color="000000"/>
              <w:right w:val="single" w:sz="4" w:space="0" w:color="auto"/>
            </w:tcBorders>
            <w:vAlign w:val="center"/>
          </w:tcPr>
          <w:p w:rsidR="006E5478" w:rsidRPr="006F41B9" w:rsidRDefault="006E5478" w:rsidP="006E5478">
            <w:pPr>
              <w:rPr>
                <w:color w:val="000000"/>
              </w:rPr>
            </w:pPr>
          </w:p>
        </w:tc>
        <w:tc>
          <w:tcPr>
            <w:tcW w:w="1879" w:type="dxa"/>
            <w:vMerge/>
            <w:tcBorders>
              <w:top w:val="nil"/>
              <w:left w:val="single" w:sz="4" w:space="0" w:color="auto"/>
              <w:bottom w:val="single" w:sz="4" w:space="0" w:color="000000"/>
              <w:right w:val="single" w:sz="4" w:space="0" w:color="auto"/>
            </w:tcBorders>
            <w:vAlign w:val="center"/>
          </w:tcPr>
          <w:p w:rsidR="006E5478" w:rsidRPr="006F41B9" w:rsidRDefault="006E5478" w:rsidP="006E5478">
            <w:pPr>
              <w:rPr>
                <w:color w:val="000000"/>
              </w:rPr>
            </w:pPr>
          </w:p>
        </w:tc>
        <w:tc>
          <w:tcPr>
            <w:tcW w:w="1896" w:type="dxa"/>
            <w:tcBorders>
              <w:top w:val="nil"/>
              <w:left w:val="nil"/>
              <w:bottom w:val="single" w:sz="4" w:space="0" w:color="auto"/>
              <w:right w:val="single" w:sz="4" w:space="0" w:color="auto"/>
            </w:tcBorders>
            <w:shd w:val="clear" w:color="auto" w:fill="auto"/>
          </w:tcPr>
          <w:p w:rsidR="006E5478" w:rsidRPr="006F41B9" w:rsidRDefault="006E5478" w:rsidP="006E5478">
            <w:pPr>
              <w:jc w:val="center"/>
              <w:rPr>
                <w:color w:val="000000"/>
              </w:rPr>
            </w:pPr>
            <w:r w:rsidRPr="006F41B9">
              <w:rPr>
                <w:color w:val="000000"/>
              </w:rPr>
              <w:t>2-3этажные многоквартирные дома</w:t>
            </w:r>
          </w:p>
        </w:tc>
        <w:tc>
          <w:tcPr>
            <w:tcW w:w="1583" w:type="dxa"/>
            <w:tcBorders>
              <w:top w:val="nil"/>
              <w:left w:val="nil"/>
              <w:bottom w:val="single" w:sz="4" w:space="0" w:color="auto"/>
              <w:right w:val="single" w:sz="4" w:space="0" w:color="auto"/>
            </w:tcBorders>
            <w:shd w:val="clear" w:color="auto" w:fill="auto"/>
          </w:tcPr>
          <w:p w:rsidR="006E5478" w:rsidRPr="006F41B9" w:rsidRDefault="006E5478" w:rsidP="006E5478">
            <w:pPr>
              <w:jc w:val="cente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tcPr>
          <w:p w:rsidR="006E5478" w:rsidRPr="006F41B9" w:rsidRDefault="006E5478" w:rsidP="006E5478">
            <w:pPr>
              <w:jc w:val="center"/>
              <w:rPr>
                <w:color w:val="000000"/>
              </w:rPr>
            </w:pPr>
          </w:p>
        </w:tc>
        <w:tc>
          <w:tcPr>
            <w:tcW w:w="1555" w:type="dxa"/>
            <w:tcBorders>
              <w:top w:val="nil"/>
              <w:left w:val="nil"/>
              <w:bottom w:val="single" w:sz="4" w:space="0" w:color="auto"/>
              <w:right w:val="single" w:sz="4" w:space="0" w:color="auto"/>
            </w:tcBorders>
            <w:shd w:val="clear" w:color="auto" w:fill="auto"/>
          </w:tcPr>
          <w:p w:rsidR="006E5478" w:rsidRPr="006F41B9" w:rsidRDefault="006E5478" w:rsidP="006E5478">
            <w:pPr>
              <w:jc w:val="cente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p>
        </w:tc>
        <w:tc>
          <w:tcPr>
            <w:tcW w:w="1555"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437"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r>
      <w:tr w:rsidR="006E5478" w:rsidRPr="006F41B9" w:rsidTr="006E5478">
        <w:trPr>
          <w:trHeight w:val="305"/>
        </w:trPr>
        <w:tc>
          <w:tcPr>
            <w:tcW w:w="725" w:type="dxa"/>
            <w:vMerge/>
            <w:tcBorders>
              <w:top w:val="nil"/>
              <w:left w:val="single" w:sz="4" w:space="0" w:color="auto"/>
              <w:bottom w:val="single" w:sz="4" w:space="0" w:color="000000"/>
              <w:right w:val="single" w:sz="4" w:space="0" w:color="auto"/>
            </w:tcBorders>
            <w:vAlign w:val="center"/>
          </w:tcPr>
          <w:p w:rsidR="006E5478" w:rsidRPr="006F41B9" w:rsidRDefault="006E5478" w:rsidP="006E5478">
            <w:pPr>
              <w:rPr>
                <w:color w:val="000000"/>
              </w:rPr>
            </w:pPr>
          </w:p>
        </w:tc>
        <w:tc>
          <w:tcPr>
            <w:tcW w:w="1879" w:type="dxa"/>
            <w:vMerge/>
            <w:tcBorders>
              <w:top w:val="nil"/>
              <w:left w:val="single" w:sz="4" w:space="0" w:color="auto"/>
              <w:bottom w:val="single" w:sz="4" w:space="0" w:color="000000"/>
              <w:right w:val="single" w:sz="4" w:space="0" w:color="auto"/>
            </w:tcBorders>
            <w:vAlign w:val="center"/>
          </w:tcPr>
          <w:p w:rsidR="006E5478" w:rsidRPr="006F41B9" w:rsidRDefault="006E5478" w:rsidP="006E5478">
            <w:pPr>
              <w:rPr>
                <w:color w:val="000000"/>
              </w:rPr>
            </w:pPr>
          </w:p>
        </w:tc>
        <w:tc>
          <w:tcPr>
            <w:tcW w:w="1896"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xml:space="preserve">4 - 6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55"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55"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437"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r>
      <w:tr w:rsidR="006E5478" w:rsidRPr="006F41B9" w:rsidTr="006E5478">
        <w:trPr>
          <w:trHeight w:val="305"/>
        </w:trPr>
        <w:tc>
          <w:tcPr>
            <w:tcW w:w="725" w:type="dxa"/>
            <w:vMerge/>
            <w:tcBorders>
              <w:top w:val="nil"/>
              <w:left w:val="single" w:sz="4" w:space="0" w:color="auto"/>
              <w:bottom w:val="single" w:sz="4" w:space="0" w:color="000000"/>
              <w:right w:val="single" w:sz="4" w:space="0" w:color="auto"/>
            </w:tcBorders>
            <w:vAlign w:val="center"/>
          </w:tcPr>
          <w:p w:rsidR="006E5478" w:rsidRPr="006F41B9" w:rsidRDefault="006E5478" w:rsidP="006E5478">
            <w:pPr>
              <w:rPr>
                <w:color w:val="000000"/>
              </w:rPr>
            </w:pPr>
          </w:p>
        </w:tc>
        <w:tc>
          <w:tcPr>
            <w:tcW w:w="1879" w:type="dxa"/>
            <w:vMerge/>
            <w:tcBorders>
              <w:top w:val="nil"/>
              <w:left w:val="single" w:sz="4" w:space="0" w:color="auto"/>
              <w:bottom w:val="single" w:sz="4" w:space="0" w:color="000000"/>
              <w:right w:val="single" w:sz="4" w:space="0" w:color="auto"/>
            </w:tcBorders>
            <w:vAlign w:val="center"/>
          </w:tcPr>
          <w:p w:rsidR="006E5478" w:rsidRPr="006F41B9" w:rsidRDefault="006E5478" w:rsidP="006E5478">
            <w:pPr>
              <w:rPr>
                <w:color w:val="000000"/>
              </w:rPr>
            </w:pPr>
          </w:p>
        </w:tc>
        <w:tc>
          <w:tcPr>
            <w:tcW w:w="1896"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7 - 9</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55"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55"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437"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r>
      <w:tr w:rsidR="006E5478" w:rsidRPr="006F41B9" w:rsidTr="006E5478">
        <w:trPr>
          <w:trHeight w:val="305"/>
        </w:trPr>
        <w:tc>
          <w:tcPr>
            <w:tcW w:w="725" w:type="dxa"/>
            <w:vMerge/>
            <w:tcBorders>
              <w:top w:val="nil"/>
              <w:left w:val="single" w:sz="4" w:space="0" w:color="auto"/>
              <w:bottom w:val="single" w:sz="4" w:space="0" w:color="000000"/>
              <w:right w:val="single" w:sz="4" w:space="0" w:color="auto"/>
            </w:tcBorders>
            <w:vAlign w:val="center"/>
          </w:tcPr>
          <w:p w:rsidR="006E5478" w:rsidRPr="006F41B9" w:rsidRDefault="006E5478" w:rsidP="006E5478">
            <w:pPr>
              <w:rPr>
                <w:color w:val="000000"/>
              </w:rPr>
            </w:pPr>
          </w:p>
        </w:tc>
        <w:tc>
          <w:tcPr>
            <w:tcW w:w="1879" w:type="dxa"/>
            <w:vMerge/>
            <w:tcBorders>
              <w:top w:val="nil"/>
              <w:left w:val="single" w:sz="4" w:space="0" w:color="auto"/>
              <w:bottom w:val="single" w:sz="4" w:space="0" w:color="000000"/>
              <w:right w:val="single" w:sz="4" w:space="0" w:color="auto"/>
            </w:tcBorders>
            <w:vAlign w:val="center"/>
          </w:tcPr>
          <w:p w:rsidR="006E5478" w:rsidRPr="006F41B9" w:rsidRDefault="006E5478" w:rsidP="006E5478">
            <w:pPr>
              <w:rPr>
                <w:color w:val="000000"/>
              </w:rPr>
            </w:pPr>
          </w:p>
        </w:tc>
        <w:tc>
          <w:tcPr>
            <w:tcW w:w="1896"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10 и более</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55"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55"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437"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r>
      <w:tr w:rsidR="006E5478" w:rsidRPr="006F41B9" w:rsidTr="006E5478">
        <w:trPr>
          <w:trHeight w:val="276"/>
        </w:trPr>
        <w:tc>
          <w:tcPr>
            <w:tcW w:w="725" w:type="dxa"/>
            <w:vMerge/>
            <w:tcBorders>
              <w:top w:val="nil"/>
              <w:left w:val="single" w:sz="4" w:space="0" w:color="auto"/>
              <w:bottom w:val="single" w:sz="4" w:space="0" w:color="auto"/>
              <w:right w:val="single" w:sz="4" w:space="0" w:color="auto"/>
            </w:tcBorders>
            <w:vAlign w:val="center"/>
          </w:tcPr>
          <w:p w:rsidR="006E5478" w:rsidRPr="006F41B9" w:rsidRDefault="006E5478" w:rsidP="006E5478">
            <w:pPr>
              <w:rPr>
                <w:color w:val="000000"/>
              </w:rPr>
            </w:pPr>
          </w:p>
        </w:tc>
        <w:tc>
          <w:tcPr>
            <w:tcW w:w="1879" w:type="dxa"/>
            <w:vMerge/>
            <w:tcBorders>
              <w:top w:val="nil"/>
              <w:left w:val="single" w:sz="4" w:space="0" w:color="auto"/>
              <w:bottom w:val="single" w:sz="4" w:space="0" w:color="auto"/>
              <w:right w:val="single" w:sz="4" w:space="0" w:color="auto"/>
            </w:tcBorders>
            <w:vAlign w:val="center"/>
          </w:tcPr>
          <w:p w:rsidR="006E5478" w:rsidRPr="006F41B9" w:rsidRDefault="006E5478" w:rsidP="006E5478">
            <w:pPr>
              <w:rPr>
                <w:color w:val="000000"/>
              </w:rPr>
            </w:pPr>
          </w:p>
        </w:tc>
        <w:tc>
          <w:tcPr>
            <w:tcW w:w="1896" w:type="dxa"/>
            <w:tcBorders>
              <w:top w:val="nil"/>
              <w:left w:val="nil"/>
              <w:bottom w:val="single" w:sz="4" w:space="0" w:color="auto"/>
              <w:right w:val="single" w:sz="4" w:space="0" w:color="auto"/>
            </w:tcBorders>
            <w:shd w:val="clear" w:color="auto" w:fill="auto"/>
          </w:tcPr>
          <w:p w:rsidR="006E5478" w:rsidRPr="006F41B9" w:rsidRDefault="006E5478" w:rsidP="006E5478">
            <w:pPr>
              <w:jc w:val="center"/>
              <w:rPr>
                <w:color w:val="000000"/>
              </w:rPr>
            </w:pPr>
            <w:r w:rsidRPr="006F41B9">
              <w:rPr>
                <w:color w:val="000000"/>
              </w:rPr>
              <w:t xml:space="preserve">приборы учета, </w:t>
            </w:r>
            <w:proofErr w:type="gramStart"/>
            <w:r w:rsidRPr="006F41B9">
              <w:rPr>
                <w:color w:val="000000"/>
              </w:rPr>
              <w:t>м</w:t>
            </w:r>
            <w:proofErr w:type="gramEnd"/>
            <w:r w:rsidRPr="006F41B9">
              <w:rPr>
                <w:color w:val="000000"/>
              </w:rPr>
              <w:t>³ в год, всего</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p>
        </w:tc>
        <w:tc>
          <w:tcPr>
            <w:tcW w:w="1555"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583"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p>
        </w:tc>
        <w:tc>
          <w:tcPr>
            <w:tcW w:w="1555"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437" w:type="dxa"/>
            <w:tcBorders>
              <w:top w:val="nil"/>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r>
      <w:tr w:rsidR="006E5478" w:rsidRPr="006F41B9" w:rsidTr="006E5478">
        <w:trPr>
          <w:trHeight w:val="305"/>
        </w:trPr>
        <w:tc>
          <w:tcPr>
            <w:tcW w:w="7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E5478" w:rsidRPr="006F41B9" w:rsidRDefault="006E5478" w:rsidP="006E5478">
            <w:pPr>
              <w:jc w:val="center"/>
              <w:rPr>
                <w:color w:val="000000"/>
              </w:rPr>
            </w:pPr>
            <w:r w:rsidRPr="006F41B9">
              <w:rPr>
                <w:color w:val="000000"/>
              </w:rPr>
              <w:t>4</w:t>
            </w:r>
          </w:p>
        </w:tc>
        <w:tc>
          <w:tcPr>
            <w:tcW w:w="18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5478" w:rsidRPr="006F41B9" w:rsidRDefault="006E5478" w:rsidP="006E5478">
            <w:pPr>
              <w:jc w:val="both"/>
              <w:rPr>
                <w:color w:val="000000"/>
              </w:rPr>
            </w:pPr>
            <w:r w:rsidRPr="006F41B9">
              <w:rPr>
                <w:color w:val="000000"/>
              </w:rPr>
              <w:t>В жилых помещениях без водопровода,  при использовании водоразборных колонок.</w:t>
            </w:r>
          </w:p>
        </w:tc>
        <w:tc>
          <w:tcPr>
            <w:tcW w:w="1896"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center"/>
              <w:rPr>
                <w:color w:val="000000"/>
              </w:rPr>
            </w:pPr>
            <w:r w:rsidRPr="006F41B9">
              <w:rPr>
                <w:color w:val="000000"/>
              </w:rPr>
              <w:t>1этажные одноквартирные дома</w:t>
            </w:r>
          </w:p>
        </w:tc>
        <w:tc>
          <w:tcPr>
            <w:tcW w:w="1583"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0,91 </w:t>
            </w:r>
          </w:p>
        </w:tc>
        <w:tc>
          <w:tcPr>
            <w:tcW w:w="1555"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583"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p>
        </w:tc>
        <w:tc>
          <w:tcPr>
            <w:tcW w:w="1555"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437"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r>
      <w:tr w:rsidR="006E5478" w:rsidRPr="006F41B9" w:rsidTr="006E5478">
        <w:trPr>
          <w:trHeight w:val="465"/>
        </w:trPr>
        <w:tc>
          <w:tcPr>
            <w:tcW w:w="725" w:type="dxa"/>
            <w:vMerge/>
            <w:tcBorders>
              <w:top w:val="single" w:sz="4" w:space="0" w:color="auto"/>
              <w:left w:val="single" w:sz="4" w:space="0" w:color="auto"/>
              <w:bottom w:val="single" w:sz="4" w:space="0" w:color="auto"/>
              <w:right w:val="single" w:sz="4" w:space="0" w:color="auto"/>
            </w:tcBorders>
            <w:vAlign w:val="center"/>
          </w:tcPr>
          <w:p w:rsidR="006E5478" w:rsidRPr="006F41B9" w:rsidRDefault="006E5478" w:rsidP="006E5478">
            <w:pPr>
              <w:rPr>
                <w:color w:val="000000"/>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6E5478" w:rsidRPr="006F41B9" w:rsidRDefault="006E5478" w:rsidP="006E5478">
            <w:pPr>
              <w:rPr>
                <w:color w:val="000000"/>
              </w:rPr>
            </w:pPr>
          </w:p>
        </w:tc>
        <w:tc>
          <w:tcPr>
            <w:tcW w:w="1896"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center"/>
              <w:rPr>
                <w:color w:val="000000"/>
              </w:rPr>
            </w:pPr>
            <w:r w:rsidRPr="006F41B9">
              <w:rPr>
                <w:color w:val="000000"/>
              </w:rPr>
              <w:t>1 этажные многоквартирные дома</w:t>
            </w:r>
          </w:p>
        </w:tc>
        <w:tc>
          <w:tcPr>
            <w:tcW w:w="1583"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p>
        </w:tc>
        <w:tc>
          <w:tcPr>
            <w:tcW w:w="1555"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583"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p>
        </w:tc>
        <w:tc>
          <w:tcPr>
            <w:tcW w:w="1555"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437"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r>
      <w:tr w:rsidR="006E5478" w:rsidRPr="006F41B9" w:rsidTr="006E5478">
        <w:trPr>
          <w:trHeight w:val="465"/>
        </w:trPr>
        <w:tc>
          <w:tcPr>
            <w:tcW w:w="725" w:type="dxa"/>
            <w:vMerge/>
            <w:tcBorders>
              <w:top w:val="single" w:sz="4" w:space="0" w:color="auto"/>
              <w:left w:val="single" w:sz="4" w:space="0" w:color="auto"/>
              <w:bottom w:val="single" w:sz="4" w:space="0" w:color="auto"/>
              <w:right w:val="single" w:sz="4" w:space="0" w:color="auto"/>
            </w:tcBorders>
            <w:vAlign w:val="center"/>
          </w:tcPr>
          <w:p w:rsidR="006E5478" w:rsidRPr="006F41B9" w:rsidRDefault="006E5478" w:rsidP="006E5478">
            <w:pPr>
              <w:rPr>
                <w:color w:val="000000"/>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6E5478" w:rsidRPr="006F41B9" w:rsidRDefault="006E5478" w:rsidP="006E5478">
            <w:pPr>
              <w:rPr>
                <w:color w:val="000000"/>
              </w:rPr>
            </w:pPr>
          </w:p>
        </w:tc>
        <w:tc>
          <w:tcPr>
            <w:tcW w:w="1896"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center"/>
              <w:rPr>
                <w:color w:val="000000"/>
              </w:rPr>
            </w:pPr>
            <w:r w:rsidRPr="006F41B9">
              <w:rPr>
                <w:color w:val="000000"/>
              </w:rPr>
              <w:t>2-3этажные многоквартирные дома</w:t>
            </w:r>
          </w:p>
        </w:tc>
        <w:tc>
          <w:tcPr>
            <w:tcW w:w="1583"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center"/>
              <w:rPr>
                <w:color w:val="000000"/>
              </w:rPr>
            </w:pPr>
            <w:r w:rsidRPr="006F41B9">
              <w:rPr>
                <w:color w:val="000000"/>
              </w:rPr>
              <w:t> </w:t>
            </w:r>
          </w:p>
        </w:tc>
        <w:tc>
          <w:tcPr>
            <w:tcW w:w="1583"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center"/>
              <w:rPr>
                <w:color w:val="000000"/>
              </w:rPr>
            </w:pPr>
          </w:p>
        </w:tc>
        <w:tc>
          <w:tcPr>
            <w:tcW w:w="1555"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center"/>
              <w:rPr>
                <w:color w:val="000000"/>
              </w:rPr>
            </w:pPr>
            <w:r w:rsidRPr="006F41B9">
              <w:rPr>
                <w:color w:val="000000"/>
              </w:rPr>
              <w:t> </w:t>
            </w:r>
          </w:p>
        </w:tc>
        <w:tc>
          <w:tcPr>
            <w:tcW w:w="1583"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583"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p>
        </w:tc>
        <w:tc>
          <w:tcPr>
            <w:tcW w:w="1555"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437"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r>
      <w:tr w:rsidR="006E5478" w:rsidRPr="006F41B9" w:rsidTr="006E5478">
        <w:trPr>
          <w:trHeight w:val="305"/>
        </w:trPr>
        <w:tc>
          <w:tcPr>
            <w:tcW w:w="725" w:type="dxa"/>
            <w:vMerge/>
            <w:tcBorders>
              <w:top w:val="single" w:sz="4" w:space="0" w:color="auto"/>
              <w:left w:val="single" w:sz="4" w:space="0" w:color="auto"/>
              <w:bottom w:val="single" w:sz="4" w:space="0" w:color="auto"/>
              <w:right w:val="single" w:sz="4" w:space="0" w:color="auto"/>
            </w:tcBorders>
            <w:vAlign w:val="center"/>
          </w:tcPr>
          <w:p w:rsidR="006E5478" w:rsidRPr="006F41B9" w:rsidRDefault="006E5478" w:rsidP="006E5478">
            <w:pPr>
              <w:rPr>
                <w:color w:val="000000"/>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6E5478" w:rsidRPr="006F41B9" w:rsidRDefault="006E5478" w:rsidP="006E5478">
            <w:pPr>
              <w:rPr>
                <w:color w:val="000000"/>
              </w:rPr>
            </w:pPr>
          </w:p>
        </w:tc>
        <w:tc>
          <w:tcPr>
            <w:tcW w:w="1896"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xml:space="preserve">4 - 6 </w:t>
            </w:r>
          </w:p>
        </w:tc>
        <w:tc>
          <w:tcPr>
            <w:tcW w:w="1583"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55"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583"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55"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437"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r>
      <w:tr w:rsidR="006E5478" w:rsidRPr="006F41B9" w:rsidTr="006E5478">
        <w:trPr>
          <w:trHeight w:val="305"/>
        </w:trPr>
        <w:tc>
          <w:tcPr>
            <w:tcW w:w="725" w:type="dxa"/>
            <w:vMerge/>
            <w:tcBorders>
              <w:top w:val="single" w:sz="4" w:space="0" w:color="auto"/>
              <w:left w:val="single" w:sz="4" w:space="0" w:color="auto"/>
              <w:bottom w:val="single" w:sz="4" w:space="0" w:color="auto"/>
              <w:right w:val="single" w:sz="4" w:space="0" w:color="auto"/>
            </w:tcBorders>
            <w:vAlign w:val="center"/>
          </w:tcPr>
          <w:p w:rsidR="006E5478" w:rsidRPr="006F41B9" w:rsidRDefault="006E5478" w:rsidP="006E5478">
            <w:pPr>
              <w:rPr>
                <w:color w:val="000000"/>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6E5478" w:rsidRPr="006F41B9" w:rsidRDefault="006E5478" w:rsidP="006E5478">
            <w:pPr>
              <w:rPr>
                <w:color w:val="000000"/>
              </w:rPr>
            </w:pPr>
          </w:p>
        </w:tc>
        <w:tc>
          <w:tcPr>
            <w:tcW w:w="1896"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7 - 9</w:t>
            </w:r>
          </w:p>
        </w:tc>
        <w:tc>
          <w:tcPr>
            <w:tcW w:w="1583"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55"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583"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55"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437"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r>
      <w:tr w:rsidR="006E5478" w:rsidRPr="006F41B9" w:rsidTr="006E5478">
        <w:trPr>
          <w:trHeight w:val="305"/>
        </w:trPr>
        <w:tc>
          <w:tcPr>
            <w:tcW w:w="725" w:type="dxa"/>
            <w:vMerge/>
            <w:tcBorders>
              <w:top w:val="single" w:sz="4" w:space="0" w:color="auto"/>
              <w:left w:val="single" w:sz="4" w:space="0" w:color="auto"/>
              <w:bottom w:val="single" w:sz="4" w:space="0" w:color="auto"/>
              <w:right w:val="single" w:sz="4" w:space="0" w:color="auto"/>
            </w:tcBorders>
            <w:vAlign w:val="center"/>
          </w:tcPr>
          <w:p w:rsidR="006E5478" w:rsidRPr="006F41B9" w:rsidRDefault="006E5478" w:rsidP="006E5478">
            <w:pPr>
              <w:rPr>
                <w:color w:val="000000"/>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6E5478" w:rsidRPr="006F41B9" w:rsidRDefault="006E5478" w:rsidP="006E5478">
            <w:pPr>
              <w:rPr>
                <w:color w:val="000000"/>
              </w:rPr>
            </w:pPr>
          </w:p>
        </w:tc>
        <w:tc>
          <w:tcPr>
            <w:tcW w:w="1896"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10 и более</w:t>
            </w:r>
          </w:p>
        </w:tc>
        <w:tc>
          <w:tcPr>
            <w:tcW w:w="1583"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55"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583"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55"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437"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r>
      <w:tr w:rsidR="006E5478" w:rsidRPr="006F41B9" w:rsidTr="006E5478">
        <w:trPr>
          <w:trHeight w:val="75"/>
        </w:trPr>
        <w:tc>
          <w:tcPr>
            <w:tcW w:w="725" w:type="dxa"/>
            <w:vMerge/>
            <w:tcBorders>
              <w:top w:val="single" w:sz="4" w:space="0" w:color="auto"/>
              <w:left w:val="single" w:sz="4" w:space="0" w:color="auto"/>
              <w:bottom w:val="single" w:sz="4" w:space="0" w:color="auto"/>
              <w:right w:val="single" w:sz="4" w:space="0" w:color="auto"/>
            </w:tcBorders>
            <w:vAlign w:val="center"/>
          </w:tcPr>
          <w:p w:rsidR="006E5478" w:rsidRPr="006F41B9" w:rsidRDefault="006E5478" w:rsidP="006E5478">
            <w:pPr>
              <w:rPr>
                <w:color w:val="000000"/>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6E5478" w:rsidRPr="006F41B9" w:rsidRDefault="006E5478" w:rsidP="006E5478">
            <w:pPr>
              <w:rPr>
                <w:color w:val="000000"/>
              </w:rPr>
            </w:pPr>
          </w:p>
        </w:tc>
        <w:tc>
          <w:tcPr>
            <w:tcW w:w="1896"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center"/>
              <w:rPr>
                <w:color w:val="000000"/>
              </w:rPr>
            </w:pPr>
            <w:r w:rsidRPr="006F41B9">
              <w:rPr>
                <w:color w:val="000000"/>
              </w:rPr>
              <w:t xml:space="preserve">приборы учета, </w:t>
            </w:r>
            <w:proofErr w:type="gramStart"/>
            <w:r w:rsidRPr="006F41B9">
              <w:rPr>
                <w:color w:val="000000"/>
              </w:rPr>
              <w:t>м</w:t>
            </w:r>
            <w:proofErr w:type="gramEnd"/>
            <w:r w:rsidRPr="006F41B9">
              <w:rPr>
                <w:color w:val="000000"/>
              </w:rPr>
              <w:t>³ в год, всего</w:t>
            </w:r>
          </w:p>
        </w:tc>
        <w:tc>
          <w:tcPr>
            <w:tcW w:w="1583"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55"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83"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583"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rPr>
                <w:color w:val="000000"/>
              </w:rPr>
            </w:pPr>
            <w:r w:rsidRPr="006F41B9">
              <w:rPr>
                <w:color w:val="000000"/>
              </w:rPr>
              <w:t> </w:t>
            </w:r>
          </w:p>
        </w:tc>
        <w:tc>
          <w:tcPr>
            <w:tcW w:w="1555"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c>
          <w:tcPr>
            <w:tcW w:w="1437"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rPr>
                <w:color w:val="000000"/>
              </w:rPr>
            </w:pPr>
            <w:r w:rsidRPr="006F41B9">
              <w:rPr>
                <w:color w:val="000000"/>
              </w:rPr>
              <w:t> </w:t>
            </w:r>
          </w:p>
        </w:tc>
      </w:tr>
    </w:tbl>
    <w:p w:rsidR="006E5478" w:rsidRPr="006F41B9" w:rsidRDefault="006E5478" w:rsidP="006E5478">
      <w:pPr>
        <w:ind w:right="57"/>
        <w:sectPr w:rsidR="006E5478" w:rsidRPr="006F41B9" w:rsidSect="006E5478">
          <w:pgSz w:w="16838" w:h="11906" w:orient="landscape" w:code="9"/>
          <w:pgMar w:top="1701" w:right="1134" w:bottom="899" w:left="1134" w:header="510" w:footer="692" w:gutter="0"/>
          <w:cols w:space="708"/>
          <w:docGrid w:linePitch="360"/>
        </w:sectPr>
      </w:pPr>
    </w:p>
    <w:p w:rsidR="006E5478" w:rsidRPr="006F41B9" w:rsidRDefault="006E5478" w:rsidP="006E5478">
      <w:pPr>
        <w:ind w:right="57" w:firstLine="720"/>
      </w:pPr>
    </w:p>
    <w:p w:rsidR="006E5478" w:rsidRPr="006F41B9" w:rsidRDefault="006E5478" w:rsidP="006E5478">
      <w:pPr>
        <w:ind w:right="57" w:firstLine="720"/>
      </w:pPr>
    </w:p>
    <w:p w:rsidR="006E5478" w:rsidRPr="006F41B9" w:rsidRDefault="006E5478" w:rsidP="006E5478">
      <w:pPr>
        <w:ind w:right="57" w:firstLine="720"/>
      </w:pPr>
    </w:p>
    <w:p w:rsidR="006E5478" w:rsidRPr="006F41B9" w:rsidRDefault="006E5478" w:rsidP="006E5478">
      <w:pPr>
        <w:ind w:right="57" w:firstLine="720"/>
      </w:pPr>
    </w:p>
    <w:p w:rsidR="006E5478" w:rsidRPr="006F41B9" w:rsidRDefault="006E5478" w:rsidP="006E5478">
      <w:pPr>
        <w:ind w:right="57" w:firstLine="720"/>
      </w:pPr>
    </w:p>
    <w:p w:rsidR="006E5478" w:rsidRPr="006F41B9" w:rsidRDefault="006E5478" w:rsidP="006E5478">
      <w:pPr>
        <w:ind w:right="57" w:firstLine="720"/>
      </w:pPr>
    </w:p>
    <w:p w:rsidR="006E5478" w:rsidRPr="006F41B9" w:rsidRDefault="006E5478" w:rsidP="006E5478">
      <w:pPr>
        <w:ind w:right="57" w:firstLine="720"/>
      </w:pPr>
    </w:p>
    <w:p w:rsidR="006E5478" w:rsidRPr="006F41B9" w:rsidRDefault="006E5478" w:rsidP="006E5478">
      <w:pPr>
        <w:ind w:right="57" w:firstLine="720"/>
      </w:pPr>
    </w:p>
    <w:p w:rsidR="006E5478" w:rsidRPr="006F41B9" w:rsidRDefault="006E5478" w:rsidP="006E5478">
      <w:pPr>
        <w:ind w:right="57" w:firstLine="720"/>
      </w:pPr>
    </w:p>
    <w:p w:rsidR="006E5478" w:rsidRPr="006F41B9" w:rsidRDefault="006E5478" w:rsidP="006E5478">
      <w:pPr>
        <w:ind w:right="57" w:firstLine="720"/>
      </w:pPr>
    </w:p>
    <w:p w:rsidR="006E5478" w:rsidRPr="006F41B9" w:rsidRDefault="006E5478" w:rsidP="006E5478">
      <w:pPr>
        <w:ind w:right="57" w:firstLine="720"/>
      </w:pPr>
    </w:p>
    <w:p w:rsidR="006E5478" w:rsidRPr="006F41B9" w:rsidRDefault="006E5478" w:rsidP="006E5478">
      <w:pPr>
        <w:ind w:right="57" w:firstLine="720"/>
      </w:pPr>
    </w:p>
    <w:p w:rsidR="006E5478" w:rsidRPr="006F41B9" w:rsidRDefault="006E5478" w:rsidP="006E5478">
      <w:pPr>
        <w:ind w:right="57" w:firstLine="720"/>
      </w:pPr>
    </w:p>
    <w:p w:rsidR="006E5478" w:rsidRPr="006F41B9" w:rsidRDefault="006E5478" w:rsidP="006E5478">
      <w:pPr>
        <w:ind w:right="57" w:firstLine="720"/>
      </w:pPr>
    </w:p>
    <w:p w:rsidR="006E5478" w:rsidRPr="006F41B9" w:rsidRDefault="006E5478" w:rsidP="006E5478">
      <w:pPr>
        <w:ind w:right="57" w:firstLine="720"/>
      </w:pPr>
    </w:p>
    <w:p w:rsidR="006E5478" w:rsidRPr="006F41B9" w:rsidRDefault="006E5478" w:rsidP="006E5478">
      <w:pPr>
        <w:ind w:right="57" w:firstLine="720"/>
      </w:pPr>
    </w:p>
    <w:p w:rsidR="006E5478" w:rsidRPr="006F41B9" w:rsidRDefault="006E5478" w:rsidP="006E5478">
      <w:pPr>
        <w:ind w:right="57" w:firstLine="720"/>
      </w:pPr>
    </w:p>
    <w:p w:rsidR="006E5478" w:rsidRPr="006F41B9" w:rsidRDefault="006E5478" w:rsidP="006E5478">
      <w:pPr>
        <w:ind w:right="57" w:firstLine="720"/>
      </w:pPr>
    </w:p>
    <w:p w:rsidR="006E5478" w:rsidRPr="006F41B9" w:rsidRDefault="006E5478" w:rsidP="006E5478">
      <w:pPr>
        <w:ind w:right="57" w:firstLine="720"/>
      </w:pPr>
    </w:p>
    <w:p w:rsidR="006E5478" w:rsidRPr="006F41B9" w:rsidRDefault="006E5478" w:rsidP="006E5478">
      <w:pPr>
        <w:ind w:right="57" w:firstLine="720"/>
      </w:pPr>
    </w:p>
    <w:p w:rsidR="006E5478" w:rsidRPr="006F41B9" w:rsidRDefault="006E5478" w:rsidP="006E5478">
      <w:pPr>
        <w:ind w:right="57" w:firstLine="720"/>
      </w:pPr>
    </w:p>
    <w:p w:rsidR="006E5478" w:rsidRPr="006F41B9" w:rsidRDefault="006E5478" w:rsidP="006E5478">
      <w:pPr>
        <w:ind w:right="57" w:firstLine="720"/>
        <w:rPr>
          <w:b/>
          <w:bCs/>
          <w:i/>
          <w:color w:val="000000"/>
        </w:rPr>
        <w:sectPr w:rsidR="006E5478" w:rsidRPr="006F41B9" w:rsidSect="006E5478">
          <w:pgSz w:w="11906" w:h="16838" w:code="9"/>
          <w:pgMar w:top="1134" w:right="1134" w:bottom="1134" w:left="1701" w:header="510" w:footer="692" w:gutter="0"/>
          <w:cols w:space="708"/>
          <w:docGrid w:linePitch="360"/>
        </w:sectPr>
      </w:pPr>
    </w:p>
    <w:p w:rsidR="006E5478" w:rsidRPr="006F41B9" w:rsidRDefault="006E5478" w:rsidP="006E5478">
      <w:pPr>
        <w:ind w:right="57" w:firstLine="720"/>
        <w:jc w:val="center"/>
        <w:rPr>
          <w:b/>
          <w:bCs/>
          <w:color w:val="000000"/>
        </w:rPr>
      </w:pPr>
      <w:r w:rsidRPr="006F41B9">
        <w:rPr>
          <w:b/>
          <w:bCs/>
          <w:color w:val="000000"/>
        </w:rPr>
        <w:lastRenderedPageBreak/>
        <w:t>1.2.2.3. Основные показатели водоснабжения</w:t>
      </w:r>
    </w:p>
    <w:p w:rsidR="006E5478" w:rsidRPr="006F41B9" w:rsidRDefault="006E5478" w:rsidP="006E5478">
      <w:pPr>
        <w:ind w:right="57" w:firstLine="720"/>
        <w:jc w:val="center"/>
        <w:rPr>
          <w:b/>
          <w:bCs/>
          <w:color w:val="000000"/>
        </w:rPr>
      </w:pPr>
    </w:p>
    <w:tbl>
      <w:tblPr>
        <w:tblW w:w="14684" w:type="dxa"/>
        <w:tblInd w:w="91" w:type="dxa"/>
        <w:tblLook w:val="0000"/>
      </w:tblPr>
      <w:tblGrid>
        <w:gridCol w:w="1097"/>
        <w:gridCol w:w="4680"/>
        <w:gridCol w:w="1471"/>
        <w:gridCol w:w="1878"/>
        <w:gridCol w:w="1468"/>
        <w:gridCol w:w="1390"/>
        <w:gridCol w:w="2700"/>
      </w:tblGrid>
      <w:tr w:rsidR="006E5478" w:rsidRPr="006F41B9" w:rsidTr="006E5478">
        <w:trPr>
          <w:trHeight w:val="1020"/>
        </w:trPr>
        <w:tc>
          <w:tcPr>
            <w:tcW w:w="1097"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6E5478" w:rsidRPr="006F41B9" w:rsidRDefault="006E5478" w:rsidP="006E5478">
            <w:pPr>
              <w:jc w:val="center"/>
            </w:pPr>
            <w:r w:rsidRPr="006F41B9">
              <w:rPr>
                <w:b/>
                <w:bCs/>
                <w:i/>
                <w:color w:val="000000"/>
              </w:rPr>
              <w:t xml:space="preserve"> </w:t>
            </w:r>
            <w:r w:rsidRPr="006F41B9">
              <w:t xml:space="preserve">№ </w:t>
            </w:r>
            <w:proofErr w:type="spellStart"/>
            <w:proofErr w:type="gramStart"/>
            <w:r w:rsidRPr="006F41B9">
              <w:t>п</w:t>
            </w:r>
            <w:proofErr w:type="spellEnd"/>
            <w:proofErr w:type="gramEnd"/>
            <w:r w:rsidRPr="006F41B9">
              <w:t>/</w:t>
            </w:r>
            <w:proofErr w:type="spellStart"/>
            <w:r w:rsidRPr="006F41B9">
              <w:t>п</w:t>
            </w:r>
            <w:proofErr w:type="spellEnd"/>
          </w:p>
        </w:tc>
        <w:tc>
          <w:tcPr>
            <w:tcW w:w="468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6E5478" w:rsidRPr="006F41B9" w:rsidRDefault="006E5478" w:rsidP="006E5478">
            <w:pPr>
              <w:jc w:val="center"/>
            </w:pPr>
            <w:r w:rsidRPr="006F41B9">
              <w:t>Показатели</w:t>
            </w:r>
          </w:p>
        </w:tc>
        <w:tc>
          <w:tcPr>
            <w:tcW w:w="1471"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6E5478" w:rsidRPr="006F41B9" w:rsidRDefault="006E5478" w:rsidP="006E5478">
            <w:pPr>
              <w:jc w:val="center"/>
            </w:pPr>
            <w:r w:rsidRPr="006F41B9">
              <w:t>Ед. измерения</w:t>
            </w:r>
          </w:p>
        </w:tc>
        <w:tc>
          <w:tcPr>
            <w:tcW w:w="1878"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6E5478" w:rsidRPr="006F41B9" w:rsidRDefault="006E5478" w:rsidP="006E5478">
            <w:pPr>
              <w:jc w:val="center"/>
            </w:pPr>
            <w:r w:rsidRPr="006F41B9">
              <w:t>В действующем тарифе</w:t>
            </w:r>
          </w:p>
        </w:tc>
        <w:tc>
          <w:tcPr>
            <w:tcW w:w="1468"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6E5478" w:rsidRPr="006F41B9" w:rsidRDefault="006E5478" w:rsidP="006E5478">
            <w:pPr>
              <w:jc w:val="center"/>
            </w:pPr>
            <w:r w:rsidRPr="006F41B9">
              <w:t>Факт за 2022 год</w:t>
            </w:r>
          </w:p>
        </w:tc>
        <w:tc>
          <w:tcPr>
            <w:tcW w:w="139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6E5478" w:rsidRPr="006F41B9" w:rsidRDefault="006E5478" w:rsidP="006E5478">
            <w:pPr>
              <w:jc w:val="center"/>
            </w:pPr>
            <w:r w:rsidRPr="006F41B9">
              <w:t>Факт  за 2023 год</w:t>
            </w:r>
          </w:p>
        </w:tc>
        <w:tc>
          <w:tcPr>
            <w:tcW w:w="2700" w:type="dxa"/>
            <w:vMerge w:val="restart"/>
            <w:tcBorders>
              <w:top w:val="single" w:sz="8" w:space="0" w:color="auto"/>
              <w:left w:val="single" w:sz="4" w:space="0" w:color="auto"/>
              <w:bottom w:val="single" w:sz="4" w:space="0" w:color="auto"/>
              <w:right w:val="single" w:sz="8" w:space="0" w:color="auto"/>
            </w:tcBorders>
            <w:shd w:val="clear" w:color="auto" w:fill="auto"/>
            <w:vAlign w:val="center"/>
          </w:tcPr>
          <w:p w:rsidR="006E5478" w:rsidRPr="006F41B9" w:rsidRDefault="006E5478" w:rsidP="006E5478">
            <w:pPr>
              <w:jc w:val="center"/>
            </w:pPr>
            <w:r w:rsidRPr="006F41B9">
              <w:t>План предприятия на 2024 год</w:t>
            </w:r>
          </w:p>
        </w:tc>
      </w:tr>
      <w:tr w:rsidR="006E5478" w:rsidRPr="006F41B9" w:rsidTr="006E5478">
        <w:trPr>
          <w:trHeight w:val="330"/>
        </w:trPr>
        <w:tc>
          <w:tcPr>
            <w:tcW w:w="1097" w:type="dxa"/>
            <w:vMerge/>
            <w:tcBorders>
              <w:top w:val="single" w:sz="8" w:space="0" w:color="auto"/>
              <w:left w:val="single" w:sz="8" w:space="0" w:color="auto"/>
              <w:bottom w:val="single" w:sz="4" w:space="0" w:color="auto"/>
              <w:right w:val="single" w:sz="4" w:space="0" w:color="auto"/>
            </w:tcBorders>
            <w:vAlign w:val="center"/>
          </w:tcPr>
          <w:p w:rsidR="006E5478" w:rsidRPr="006F41B9" w:rsidRDefault="006E5478" w:rsidP="006E5478"/>
        </w:tc>
        <w:tc>
          <w:tcPr>
            <w:tcW w:w="4680" w:type="dxa"/>
            <w:vMerge/>
            <w:tcBorders>
              <w:top w:val="single" w:sz="8" w:space="0" w:color="auto"/>
              <w:left w:val="single" w:sz="4" w:space="0" w:color="auto"/>
              <w:bottom w:val="single" w:sz="4" w:space="0" w:color="auto"/>
              <w:right w:val="single" w:sz="4" w:space="0" w:color="auto"/>
            </w:tcBorders>
            <w:vAlign w:val="center"/>
          </w:tcPr>
          <w:p w:rsidR="006E5478" w:rsidRPr="006F41B9" w:rsidRDefault="006E5478" w:rsidP="006E5478"/>
        </w:tc>
        <w:tc>
          <w:tcPr>
            <w:tcW w:w="1471" w:type="dxa"/>
            <w:vMerge/>
            <w:tcBorders>
              <w:top w:val="single" w:sz="8" w:space="0" w:color="auto"/>
              <w:left w:val="single" w:sz="4" w:space="0" w:color="auto"/>
              <w:bottom w:val="single" w:sz="4" w:space="0" w:color="auto"/>
              <w:right w:val="single" w:sz="4" w:space="0" w:color="auto"/>
            </w:tcBorders>
            <w:vAlign w:val="center"/>
          </w:tcPr>
          <w:p w:rsidR="006E5478" w:rsidRPr="006F41B9" w:rsidRDefault="006E5478" w:rsidP="006E5478"/>
        </w:tc>
        <w:tc>
          <w:tcPr>
            <w:tcW w:w="1878" w:type="dxa"/>
            <w:vMerge/>
            <w:tcBorders>
              <w:top w:val="single" w:sz="8" w:space="0" w:color="auto"/>
              <w:left w:val="single" w:sz="4" w:space="0" w:color="auto"/>
              <w:bottom w:val="single" w:sz="4" w:space="0" w:color="auto"/>
              <w:right w:val="single" w:sz="4" w:space="0" w:color="auto"/>
            </w:tcBorders>
            <w:vAlign w:val="center"/>
          </w:tcPr>
          <w:p w:rsidR="006E5478" w:rsidRPr="006F41B9" w:rsidRDefault="006E5478" w:rsidP="006E5478"/>
        </w:tc>
        <w:tc>
          <w:tcPr>
            <w:tcW w:w="1468" w:type="dxa"/>
            <w:vMerge/>
            <w:tcBorders>
              <w:top w:val="single" w:sz="8" w:space="0" w:color="auto"/>
              <w:left w:val="single" w:sz="4" w:space="0" w:color="auto"/>
              <w:bottom w:val="single" w:sz="4" w:space="0" w:color="auto"/>
              <w:right w:val="single" w:sz="4" w:space="0" w:color="auto"/>
            </w:tcBorders>
            <w:vAlign w:val="center"/>
          </w:tcPr>
          <w:p w:rsidR="006E5478" w:rsidRPr="006F41B9" w:rsidRDefault="006E5478" w:rsidP="006E5478"/>
        </w:tc>
        <w:tc>
          <w:tcPr>
            <w:tcW w:w="1390" w:type="dxa"/>
            <w:vMerge/>
            <w:tcBorders>
              <w:top w:val="single" w:sz="8" w:space="0" w:color="auto"/>
              <w:left w:val="single" w:sz="4" w:space="0" w:color="auto"/>
              <w:bottom w:val="single" w:sz="4" w:space="0" w:color="auto"/>
              <w:right w:val="single" w:sz="4" w:space="0" w:color="auto"/>
            </w:tcBorders>
            <w:vAlign w:val="center"/>
          </w:tcPr>
          <w:p w:rsidR="006E5478" w:rsidRPr="006F41B9" w:rsidRDefault="006E5478" w:rsidP="006E5478"/>
        </w:tc>
        <w:tc>
          <w:tcPr>
            <w:tcW w:w="2700" w:type="dxa"/>
            <w:vMerge/>
            <w:tcBorders>
              <w:top w:val="single" w:sz="8" w:space="0" w:color="auto"/>
              <w:left w:val="single" w:sz="4" w:space="0" w:color="auto"/>
              <w:bottom w:val="single" w:sz="4" w:space="0" w:color="auto"/>
              <w:right w:val="single" w:sz="8" w:space="0" w:color="auto"/>
            </w:tcBorders>
            <w:vAlign w:val="center"/>
          </w:tcPr>
          <w:p w:rsidR="006E5478" w:rsidRPr="006F41B9" w:rsidRDefault="006E5478" w:rsidP="006E5478"/>
        </w:tc>
      </w:tr>
      <w:tr w:rsidR="006E5478" w:rsidRPr="006F41B9" w:rsidTr="006E5478">
        <w:trPr>
          <w:trHeight w:val="255"/>
        </w:trPr>
        <w:tc>
          <w:tcPr>
            <w:tcW w:w="1097" w:type="dxa"/>
            <w:tcBorders>
              <w:top w:val="nil"/>
              <w:left w:val="single" w:sz="8" w:space="0" w:color="auto"/>
              <w:bottom w:val="single" w:sz="4" w:space="0" w:color="auto"/>
              <w:right w:val="single" w:sz="4" w:space="0" w:color="auto"/>
            </w:tcBorders>
            <w:shd w:val="clear" w:color="auto" w:fill="auto"/>
            <w:noWrap/>
            <w:vAlign w:val="center"/>
          </w:tcPr>
          <w:p w:rsidR="006E5478" w:rsidRPr="006F41B9" w:rsidRDefault="006E5478" w:rsidP="006E5478">
            <w:pPr>
              <w:jc w:val="center"/>
            </w:pPr>
            <w:r w:rsidRPr="006F41B9">
              <w:t>1</w:t>
            </w:r>
          </w:p>
        </w:tc>
        <w:tc>
          <w:tcPr>
            <w:tcW w:w="4680" w:type="dxa"/>
            <w:tcBorders>
              <w:top w:val="single" w:sz="4" w:space="0" w:color="auto"/>
              <w:left w:val="nil"/>
              <w:bottom w:val="single" w:sz="4" w:space="0" w:color="auto"/>
              <w:right w:val="single" w:sz="4" w:space="0" w:color="auto"/>
            </w:tcBorders>
            <w:shd w:val="clear" w:color="auto" w:fill="auto"/>
            <w:noWrap/>
            <w:vAlign w:val="bottom"/>
          </w:tcPr>
          <w:p w:rsidR="006E5478" w:rsidRPr="006F41B9" w:rsidRDefault="006E5478" w:rsidP="006E5478">
            <w:pPr>
              <w:jc w:val="center"/>
            </w:pPr>
            <w:r w:rsidRPr="006F41B9">
              <w:t>2</w:t>
            </w:r>
          </w:p>
        </w:tc>
        <w:tc>
          <w:tcPr>
            <w:tcW w:w="1471" w:type="dxa"/>
            <w:tcBorders>
              <w:top w:val="nil"/>
              <w:left w:val="nil"/>
              <w:bottom w:val="single" w:sz="4" w:space="0" w:color="auto"/>
              <w:right w:val="single" w:sz="4" w:space="0" w:color="auto"/>
            </w:tcBorders>
            <w:shd w:val="clear" w:color="auto" w:fill="auto"/>
            <w:noWrap/>
            <w:vAlign w:val="bottom"/>
          </w:tcPr>
          <w:p w:rsidR="006E5478" w:rsidRPr="006F41B9" w:rsidRDefault="006E5478" w:rsidP="006E5478">
            <w:pPr>
              <w:jc w:val="center"/>
            </w:pPr>
            <w:r w:rsidRPr="006F41B9">
              <w:t>3</w:t>
            </w:r>
          </w:p>
        </w:tc>
        <w:tc>
          <w:tcPr>
            <w:tcW w:w="1878" w:type="dxa"/>
            <w:tcBorders>
              <w:top w:val="nil"/>
              <w:left w:val="nil"/>
              <w:bottom w:val="single" w:sz="4" w:space="0" w:color="auto"/>
              <w:right w:val="single" w:sz="4" w:space="0" w:color="auto"/>
            </w:tcBorders>
            <w:shd w:val="clear" w:color="auto" w:fill="auto"/>
            <w:noWrap/>
            <w:vAlign w:val="bottom"/>
          </w:tcPr>
          <w:p w:rsidR="006E5478" w:rsidRPr="006F41B9" w:rsidRDefault="006E5478" w:rsidP="006E5478">
            <w:pPr>
              <w:jc w:val="center"/>
            </w:pPr>
            <w:r w:rsidRPr="006F41B9">
              <w:t>4</w:t>
            </w:r>
          </w:p>
        </w:tc>
        <w:tc>
          <w:tcPr>
            <w:tcW w:w="1468" w:type="dxa"/>
            <w:tcBorders>
              <w:top w:val="nil"/>
              <w:left w:val="nil"/>
              <w:bottom w:val="single" w:sz="4" w:space="0" w:color="auto"/>
              <w:right w:val="single" w:sz="4" w:space="0" w:color="auto"/>
            </w:tcBorders>
            <w:shd w:val="clear" w:color="auto" w:fill="auto"/>
            <w:noWrap/>
            <w:vAlign w:val="bottom"/>
          </w:tcPr>
          <w:p w:rsidR="006E5478" w:rsidRPr="006F41B9" w:rsidRDefault="006E5478" w:rsidP="006E5478">
            <w:pPr>
              <w:jc w:val="center"/>
            </w:pPr>
            <w:r w:rsidRPr="006F41B9">
              <w:t>5</w:t>
            </w:r>
          </w:p>
        </w:tc>
        <w:tc>
          <w:tcPr>
            <w:tcW w:w="1390" w:type="dxa"/>
            <w:tcBorders>
              <w:top w:val="nil"/>
              <w:left w:val="nil"/>
              <w:bottom w:val="single" w:sz="4" w:space="0" w:color="auto"/>
              <w:right w:val="single" w:sz="4" w:space="0" w:color="auto"/>
            </w:tcBorders>
            <w:shd w:val="clear" w:color="auto" w:fill="auto"/>
            <w:noWrap/>
            <w:vAlign w:val="bottom"/>
          </w:tcPr>
          <w:p w:rsidR="006E5478" w:rsidRPr="006F41B9" w:rsidRDefault="006E5478" w:rsidP="006E5478">
            <w:pPr>
              <w:jc w:val="center"/>
            </w:pPr>
            <w:r w:rsidRPr="006F41B9">
              <w:t>6</w:t>
            </w:r>
          </w:p>
        </w:tc>
        <w:tc>
          <w:tcPr>
            <w:tcW w:w="2700" w:type="dxa"/>
            <w:tcBorders>
              <w:top w:val="nil"/>
              <w:left w:val="nil"/>
              <w:bottom w:val="single" w:sz="4" w:space="0" w:color="auto"/>
              <w:right w:val="single" w:sz="8" w:space="0" w:color="auto"/>
            </w:tcBorders>
            <w:shd w:val="clear" w:color="auto" w:fill="auto"/>
            <w:noWrap/>
            <w:vAlign w:val="bottom"/>
          </w:tcPr>
          <w:p w:rsidR="006E5478" w:rsidRPr="006F41B9" w:rsidRDefault="006E5478" w:rsidP="006E5478">
            <w:pPr>
              <w:jc w:val="center"/>
            </w:pPr>
            <w:r w:rsidRPr="006F41B9">
              <w:t>7</w:t>
            </w:r>
          </w:p>
        </w:tc>
      </w:tr>
      <w:tr w:rsidR="006E5478" w:rsidRPr="006F41B9" w:rsidTr="006E5478">
        <w:trPr>
          <w:trHeight w:val="681"/>
        </w:trPr>
        <w:tc>
          <w:tcPr>
            <w:tcW w:w="1097" w:type="dxa"/>
            <w:tcBorders>
              <w:top w:val="nil"/>
              <w:left w:val="single" w:sz="8" w:space="0" w:color="auto"/>
              <w:bottom w:val="single" w:sz="4" w:space="0" w:color="auto"/>
              <w:right w:val="single" w:sz="4" w:space="0" w:color="auto"/>
            </w:tcBorders>
            <w:shd w:val="clear" w:color="auto" w:fill="auto"/>
            <w:noWrap/>
            <w:vAlign w:val="center"/>
          </w:tcPr>
          <w:p w:rsidR="006E5478" w:rsidRPr="006F41B9" w:rsidRDefault="006E5478" w:rsidP="006E5478">
            <w:pPr>
              <w:jc w:val="center"/>
            </w:pPr>
            <w:r w:rsidRPr="006F41B9">
              <w:t>1.</w:t>
            </w:r>
          </w:p>
        </w:tc>
        <w:tc>
          <w:tcPr>
            <w:tcW w:w="4680" w:type="dxa"/>
            <w:tcBorders>
              <w:top w:val="single" w:sz="4" w:space="0" w:color="auto"/>
              <w:left w:val="nil"/>
              <w:bottom w:val="single" w:sz="4" w:space="0" w:color="auto"/>
              <w:right w:val="single" w:sz="4" w:space="0" w:color="auto"/>
            </w:tcBorders>
            <w:shd w:val="clear" w:color="auto" w:fill="auto"/>
            <w:vAlign w:val="center"/>
          </w:tcPr>
          <w:p w:rsidR="006E5478" w:rsidRPr="006F41B9" w:rsidRDefault="006E5478" w:rsidP="006E5478">
            <w:pPr>
              <w:jc w:val="both"/>
            </w:pPr>
            <w:r w:rsidRPr="006F41B9">
              <w:t xml:space="preserve">Поднято воды </w:t>
            </w:r>
          </w:p>
        </w:tc>
        <w:tc>
          <w:tcPr>
            <w:tcW w:w="1471" w:type="dxa"/>
            <w:tcBorders>
              <w:top w:val="nil"/>
              <w:left w:val="nil"/>
              <w:bottom w:val="single" w:sz="4" w:space="0" w:color="auto"/>
              <w:right w:val="single" w:sz="4" w:space="0" w:color="auto"/>
            </w:tcBorders>
            <w:shd w:val="clear" w:color="auto" w:fill="auto"/>
            <w:noWrap/>
            <w:vAlign w:val="bottom"/>
          </w:tcPr>
          <w:p w:rsidR="006E5478" w:rsidRPr="006F41B9" w:rsidRDefault="006E5478" w:rsidP="006E5478">
            <w:pPr>
              <w:jc w:val="center"/>
            </w:pPr>
            <w:r w:rsidRPr="006F41B9">
              <w:t>тыс</w:t>
            </w:r>
            <w:proofErr w:type="gramStart"/>
            <w:r w:rsidRPr="006F41B9">
              <w:t>.к</w:t>
            </w:r>
            <w:proofErr w:type="gramEnd"/>
            <w:r w:rsidRPr="006F41B9">
              <w:t>уб.м</w:t>
            </w:r>
          </w:p>
        </w:tc>
        <w:tc>
          <w:tcPr>
            <w:tcW w:w="1878" w:type="dxa"/>
            <w:tcBorders>
              <w:top w:val="nil"/>
              <w:left w:val="nil"/>
              <w:bottom w:val="single" w:sz="4" w:space="0" w:color="auto"/>
              <w:right w:val="single" w:sz="4" w:space="0" w:color="auto"/>
            </w:tcBorders>
            <w:shd w:val="clear" w:color="auto" w:fill="auto"/>
            <w:noWrap/>
            <w:vAlign w:val="bottom"/>
          </w:tcPr>
          <w:p w:rsidR="006E5478" w:rsidRPr="006F41B9" w:rsidRDefault="006E5478" w:rsidP="006E5478">
            <w:pPr>
              <w:jc w:val="center"/>
            </w:pPr>
            <w:r w:rsidRPr="006F41B9">
              <w:t>24,3</w:t>
            </w:r>
          </w:p>
        </w:tc>
        <w:tc>
          <w:tcPr>
            <w:tcW w:w="1468" w:type="dxa"/>
            <w:tcBorders>
              <w:top w:val="nil"/>
              <w:left w:val="nil"/>
              <w:bottom w:val="single" w:sz="4" w:space="0" w:color="auto"/>
              <w:right w:val="single" w:sz="4" w:space="0" w:color="auto"/>
            </w:tcBorders>
            <w:shd w:val="clear" w:color="auto" w:fill="auto"/>
            <w:noWrap/>
            <w:vAlign w:val="bottom"/>
          </w:tcPr>
          <w:p w:rsidR="006E5478" w:rsidRPr="006F41B9" w:rsidRDefault="006E5478" w:rsidP="006E5478">
            <w:pPr>
              <w:jc w:val="center"/>
              <w:rPr>
                <w:bCs/>
              </w:rPr>
            </w:pPr>
            <w:r w:rsidRPr="006F41B9">
              <w:rPr>
                <w:bCs/>
              </w:rPr>
              <w:t>24,3</w:t>
            </w:r>
          </w:p>
        </w:tc>
        <w:tc>
          <w:tcPr>
            <w:tcW w:w="1390" w:type="dxa"/>
            <w:tcBorders>
              <w:top w:val="nil"/>
              <w:left w:val="nil"/>
              <w:bottom w:val="single" w:sz="4" w:space="0" w:color="auto"/>
              <w:right w:val="single" w:sz="4" w:space="0" w:color="auto"/>
            </w:tcBorders>
            <w:shd w:val="clear" w:color="auto" w:fill="auto"/>
            <w:noWrap/>
            <w:vAlign w:val="bottom"/>
          </w:tcPr>
          <w:p w:rsidR="006E5478" w:rsidRPr="006F41B9" w:rsidRDefault="006E5478" w:rsidP="006E5478">
            <w:pPr>
              <w:jc w:val="center"/>
              <w:rPr>
                <w:bCs/>
              </w:rPr>
            </w:pPr>
            <w:r w:rsidRPr="006F41B9">
              <w:rPr>
                <w:bCs/>
              </w:rPr>
              <w:t>30,53</w:t>
            </w:r>
          </w:p>
        </w:tc>
        <w:tc>
          <w:tcPr>
            <w:tcW w:w="2700" w:type="dxa"/>
            <w:tcBorders>
              <w:top w:val="nil"/>
              <w:left w:val="nil"/>
              <w:bottom w:val="single" w:sz="4" w:space="0" w:color="auto"/>
              <w:right w:val="single" w:sz="8" w:space="0" w:color="auto"/>
            </w:tcBorders>
            <w:shd w:val="clear" w:color="auto" w:fill="auto"/>
            <w:noWrap/>
            <w:vAlign w:val="bottom"/>
          </w:tcPr>
          <w:p w:rsidR="006E5478" w:rsidRPr="006F41B9" w:rsidRDefault="006E5478" w:rsidP="006E5478">
            <w:pPr>
              <w:jc w:val="center"/>
              <w:rPr>
                <w:bCs/>
              </w:rPr>
            </w:pPr>
            <w:r w:rsidRPr="006F41B9">
              <w:rPr>
                <w:bCs/>
              </w:rPr>
              <w:t>39,48</w:t>
            </w:r>
          </w:p>
        </w:tc>
      </w:tr>
      <w:tr w:rsidR="006E5478" w:rsidRPr="006F41B9" w:rsidTr="006E5478">
        <w:trPr>
          <w:trHeight w:val="600"/>
        </w:trPr>
        <w:tc>
          <w:tcPr>
            <w:tcW w:w="1097" w:type="dxa"/>
            <w:tcBorders>
              <w:top w:val="nil"/>
              <w:left w:val="single" w:sz="8" w:space="0" w:color="auto"/>
              <w:bottom w:val="single" w:sz="4" w:space="0" w:color="auto"/>
              <w:right w:val="single" w:sz="4" w:space="0" w:color="auto"/>
            </w:tcBorders>
            <w:shd w:val="clear" w:color="auto" w:fill="auto"/>
            <w:noWrap/>
            <w:vAlign w:val="center"/>
          </w:tcPr>
          <w:p w:rsidR="006E5478" w:rsidRPr="006F41B9" w:rsidRDefault="006E5478" w:rsidP="006E5478">
            <w:pPr>
              <w:jc w:val="center"/>
            </w:pPr>
            <w:r w:rsidRPr="006F41B9">
              <w:t>2.</w:t>
            </w:r>
          </w:p>
        </w:tc>
        <w:tc>
          <w:tcPr>
            <w:tcW w:w="4680" w:type="dxa"/>
            <w:tcBorders>
              <w:top w:val="single" w:sz="4" w:space="0" w:color="auto"/>
              <w:left w:val="nil"/>
              <w:bottom w:val="single" w:sz="4" w:space="0" w:color="auto"/>
              <w:right w:val="single" w:sz="4" w:space="0" w:color="auto"/>
            </w:tcBorders>
            <w:shd w:val="clear" w:color="auto" w:fill="auto"/>
            <w:vAlign w:val="center"/>
          </w:tcPr>
          <w:p w:rsidR="006E5478" w:rsidRPr="006F41B9" w:rsidRDefault="006E5478" w:rsidP="006E5478">
            <w:pPr>
              <w:jc w:val="both"/>
            </w:pPr>
            <w:r w:rsidRPr="006F41B9">
              <w:t>Пропущено воды через очистные  сооружения</w:t>
            </w:r>
          </w:p>
        </w:tc>
        <w:tc>
          <w:tcPr>
            <w:tcW w:w="1471" w:type="dxa"/>
            <w:tcBorders>
              <w:top w:val="nil"/>
              <w:left w:val="nil"/>
              <w:bottom w:val="single" w:sz="4" w:space="0" w:color="auto"/>
              <w:right w:val="single" w:sz="4" w:space="0" w:color="auto"/>
            </w:tcBorders>
            <w:shd w:val="clear" w:color="auto" w:fill="auto"/>
            <w:noWrap/>
            <w:vAlign w:val="bottom"/>
          </w:tcPr>
          <w:p w:rsidR="006E5478" w:rsidRPr="006F41B9" w:rsidRDefault="006E5478" w:rsidP="006E5478">
            <w:pPr>
              <w:jc w:val="center"/>
            </w:pPr>
            <w:r w:rsidRPr="006F41B9">
              <w:t>тыс</w:t>
            </w:r>
            <w:proofErr w:type="gramStart"/>
            <w:r w:rsidRPr="006F41B9">
              <w:t>.к</w:t>
            </w:r>
            <w:proofErr w:type="gramEnd"/>
            <w:r w:rsidRPr="006F41B9">
              <w:t>уб.м</w:t>
            </w:r>
          </w:p>
        </w:tc>
        <w:tc>
          <w:tcPr>
            <w:tcW w:w="1878" w:type="dxa"/>
            <w:tcBorders>
              <w:top w:val="nil"/>
              <w:left w:val="nil"/>
              <w:bottom w:val="single" w:sz="4" w:space="0" w:color="auto"/>
              <w:right w:val="single" w:sz="4" w:space="0" w:color="auto"/>
            </w:tcBorders>
            <w:shd w:val="clear" w:color="auto" w:fill="auto"/>
            <w:noWrap/>
            <w:vAlign w:val="bottom"/>
          </w:tcPr>
          <w:p w:rsidR="006E5478" w:rsidRPr="006F41B9" w:rsidRDefault="006E5478" w:rsidP="006E5478"/>
        </w:tc>
        <w:tc>
          <w:tcPr>
            <w:tcW w:w="1468" w:type="dxa"/>
            <w:tcBorders>
              <w:top w:val="nil"/>
              <w:left w:val="nil"/>
              <w:bottom w:val="single" w:sz="4" w:space="0" w:color="auto"/>
              <w:right w:val="single" w:sz="4" w:space="0" w:color="auto"/>
            </w:tcBorders>
            <w:shd w:val="clear" w:color="auto" w:fill="auto"/>
            <w:noWrap/>
            <w:vAlign w:val="bottom"/>
          </w:tcPr>
          <w:p w:rsidR="006E5478" w:rsidRPr="006F41B9" w:rsidRDefault="006E5478" w:rsidP="006E5478">
            <w:pPr>
              <w:jc w:val="right"/>
            </w:pPr>
          </w:p>
        </w:tc>
        <w:tc>
          <w:tcPr>
            <w:tcW w:w="1390" w:type="dxa"/>
            <w:tcBorders>
              <w:top w:val="nil"/>
              <w:left w:val="nil"/>
              <w:bottom w:val="single" w:sz="4" w:space="0" w:color="auto"/>
              <w:right w:val="single" w:sz="4" w:space="0" w:color="auto"/>
            </w:tcBorders>
            <w:shd w:val="clear" w:color="auto" w:fill="auto"/>
            <w:noWrap/>
            <w:vAlign w:val="bottom"/>
          </w:tcPr>
          <w:p w:rsidR="006E5478" w:rsidRPr="006F41B9" w:rsidRDefault="006E5478" w:rsidP="006E5478">
            <w:pPr>
              <w:jc w:val="right"/>
            </w:pPr>
          </w:p>
        </w:tc>
        <w:tc>
          <w:tcPr>
            <w:tcW w:w="2700" w:type="dxa"/>
            <w:tcBorders>
              <w:top w:val="nil"/>
              <w:left w:val="nil"/>
              <w:bottom w:val="single" w:sz="4" w:space="0" w:color="auto"/>
              <w:right w:val="single" w:sz="8" w:space="0" w:color="auto"/>
            </w:tcBorders>
            <w:shd w:val="clear" w:color="auto" w:fill="auto"/>
            <w:noWrap/>
            <w:vAlign w:val="bottom"/>
          </w:tcPr>
          <w:p w:rsidR="006E5478" w:rsidRPr="006F41B9" w:rsidRDefault="006E5478" w:rsidP="006E5478">
            <w:pPr>
              <w:jc w:val="right"/>
            </w:pPr>
          </w:p>
        </w:tc>
      </w:tr>
      <w:tr w:rsidR="006E5478" w:rsidRPr="006F41B9" w:rsidTr="006E5478">
        <w:trPr>
          <w:trHeight w:val="255"/>
        </w:trPr>
        <w:tc>
          <w:tcPr>
            <w:tcW w:w="1097" w:type="dxa"/>
            <w:tcBorders>
              <w:top w:val="nil"/>
              <w:left w:val="single" w:sz="8" w:space="0" w:color="auto"/>
              <w:bottom w:val="nil"/>
              <w:right w:val="single" w:sz="4" w:space="0" w:color="auto"/>
            </w:tcBorders>
            <w:shd w:val="clear" w:color="auto" w:fill="auto"/>
            <w:noWrap/>
            <w:vAlign w:val="center"/>
          </w:tcPr>
          <w:p w:rsidR="006E5478" w:rsidRPr="006F41B9" w:rsidRDefault="006E5478" w:rsidP="006E5478">
            <w:pPr>
              <w:jc w:val="center"/>
            </w:pPr>
            <w:r w:rsidRPr="006F41B9">
              <w:t>3.</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6E5478" w:rsidRPr="006F41B9" w:rsidRDefault="006E5478" w:rsidP="006E5478">
            <w:pPr>
              <w:jc w:val="both"/>
            </w:pPr>
            <w:r w:rsidRPr="006F41B9">
              <w:t>Получено воды со стороны</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6E5478" w:rsidRPr="006F41B9" w:rsidRDefault="006E5478" w:rsidP="006E5478">
            <w:pPr>
              <w:jc w:val="center"/>
            </w:pPr>
            <w:r w:rsidRPr="006F41B9">
              <w:t>тыс</w:t>
            </w:r>
            <w:proofErr w:type="gramStart"/>
            <w:r w:rsidRPr="006F41B9">
              <w:t>.к</w:t>
            </w:r>
            <w:proofErr w:type="gramEnd"/>
            <w:r w:rsidRPr="006F41B9">
              <w:t>уб.м</w:t>
            </w:r>
          </w:p>
          <w:p w:rsidR="006E5478" w:rsidRPr="006F41B9" w:rsidRDefault="006E5478" w:rsidP="006E5478">
            <w:pPr>
              <w:jc w:val="center"/>
            </w:pPr>
          </w:p>
        </w:tc>
        <w:tc>
          <w:tcPr>
            <w:tcW w:w="1878" w:type="dxa"/>
            <w:tcBorders>
              <w:top w:val="nil"/>
              <w:left w:val="nil"/>
              <w:bottom w:val="single" w:sz="4" w:space="0" w:color="auto"/>
              <w:right w:val="single" w:sz="4" w:space="0" w:color="auto"/>
            </w:tcBorders>
            <w:shd w:val="clear" w:color="auto" w:fill="auto"/>
            <w:noWrap/>
            <w:vAlign w:val="bottom"/>
          </w:tcPr>
          <w:p w:rsidR="006E5478" w:rsidRPr="006F41B9" w:rsidRDefault="006E5478" w:rsidP="006E5478"/>
        </w:tc>
        <w:tc>
          <w:tcPr>
            <w:tcW w:w="1468" w:type="dxa"/>
            <w:tcBorders>
              <w:top w:val="nil"/>
              <w:left w:val="nil"/>
              <w:bottom w:val="single" w:sz="4" w:space="0" w:color="auto"/>
              <w:right w:val="single" w:sz="4" w:space="0" w:color="auto"/>
            </w:tcBorders>
            <w:shd w:val="clear" w:color="auto" w:fill="auto"/>
            <w:noWrap/>
            <w:vAlign w:val="bottom"/>
          </w:tcPr>
          <w:p w:rsidR="006E5478" w:rsidRPr="006F41B9" w:rsidRDefault="006E5478" w:rsidP="006E5478">
            <w:pPr>
              <w:jc w:val="right"/>
            </w:pPr>
          </w:p>
        </w:tc>
        <w:tc>
          <w:tcPr>
            <w:tcW w:w="1390" w:type="dxa"/>
            <w:tcBorders>
              <w:top w:val="nil"/>
              <w:left w:val="nil"/>
              <w:bottom w:val="single" w:sz="4" w:space="0" w:color="auto"/>
              <w:right w:val="nil"/>
            </w:tcBorders>
            <w:shd w:val="clear" w:color="auto" w:fill="auto"/>
            <w:noWrap/>
            <w:vAlign w:val="bottom"/>
          </w:tcPr>
          <w:p w:rsidR="006E5478" w:rsidRPr="006F41B9" w:rsidRDefault="006E5478" w:rsidP="006E5478">
            <w:pPr>
              <w:jc w:val="right"/>
            </w:pP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6E5478" w:rsidRPr="006F41B9" w:rsidRDefault="006E5478" w:rsidP="006E5478">
            <w:pPr>
              <w:jc w:val="right"/>
            </w:pPr>
          </w:p>
        </w:tc>
      </w:tr>
      <w:tr w:rsidR="006E5478" w:rsidRPr="006F41B9" w:rsidTr="006E5478">
        <w:trPr>
          <w:trHeight w:val="255"/>
        </w:trPr>
        <w:tc>
          <w:tcPr>
            <w:tcW w:w="1097" w:type="dxa"/>
            <w:vMerge w:val="restart"/>
            <w:tcBorders>
              <w:top w:val="single" w:sz="4" w:space="0" w:color="auto"/>
              <w:left w:val="single" w:sz="8" w:space="0" w:color="auto"/>
              <w:right w:val="single" w:sz="4" w:space="0" w:color="auto"/>
            </w:tcBorders>
            <w:shd w:val="clear" w:color="auto" w:fill="auto"/>
            <w:noWrap/>
            <w:vAlign w:val="center"/>
          </w:tcPr>
          <w:p w:rsidR="006E5478" w:rsidRPr="006F41B9" w:rsidRDefault="006E5478" w:rsidP="006E5478">
            <w:pPr>
              <w:jc w:val="center"/>
            </w:pPr>
          </w:p>
          <w:p w:rsidR="006E5478" w:rsidRPr="006F41B9" w:rsidRDefault="006E5478" w:rsidP="006E5478">
            <w:pPr>
              <w:jc w:val="center"/>
            </w:pPr>
            <w:r w:rsidRPr="006F41B9">
              <w:t>4.</w:t>
            </w:r>
          </w:p>
          <w:p w:rsidR="006E5478" w:rsidRPr="006F41B9" w:rsidRDefault="006E5478" w:rsidP="006E5478">
            <w:pPr>
              <w:jc w:val="center"/>
            </w:pPr>
            <w:r w:rsidRPr="006F41B9">
              <w:t> </w:t>
            </w:r>
          </w:p>
          <w:p w:rsidR="006E5478" w:rsidRPr="006F41B9" w:rsidRDefault="006E5478" w:rsidP="006E5478">
            <w:pPr>
              <w:jc w:val="center"/>
            </w:pPr>
            <w:r w:rsidRPr="006F41B9">
              <w:t> </w:t>
            </w:r>
          </w:p>
          <w:p w:rsidR="006E5478" w:rsidRPr="006F41B9" w:rsidRDefault="006E5478" w:rsidP="006E5478">
            <w:pPr>
              <w:jc w:val="center"/>
            </w:pPr>
            <w:r w:rsidRPr="006F41B9">
              <w:t>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6E5478" w:rsidRPr="006F41B9" w:rsidRDefault="006E5478" w:rsidP="006E5478">
            <w:pPr>
              <w:jc w:val="both"/>
            </w:pPr>
            <w:r w:rsidRPr="006F41B9">
              <w:t>Подано воды в сеть</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6E5478" w:rsidRPr="006F41B9" w:rsidRDefault="006E5478" w:rsidP="006E5478">
            <w:pPr>
              <w:jc w:val="center"/>
            </w:pPr>
            <w:r w:rsidRPr="006F41B9">
              <w:t>тыс</w:t>
            </w:r>
            <w:proofErr w:type="gramStart"/>
            <w:r w:rsidRPr="006F41B9">
              <w:t>.к</w:t>
            </w:r>
            <w:proofErr w:type="gramEnd"/>
            <w:r w:rsidRPr="006F41B9">
              <w:t>уб.м</w:t>
            </w:r>
          </w:p>
        </w:tc>
        <w:tc>
          <w:tcPr>
            <w:tcW w:w="1878" w:type="dxa"/>
            <w:tcBorders>
              <w:top w:val="nil"/>
              <w:left w:val="nil"/>
              <w:bottom w:val="single" w:sz="4" w:space="0" w:color="auto"/>
              <w:right w:val="single" w:sz="4" w:space="0" w:color="auto"/>
            </w:tcBorders>
            <w:shd w:val="clear" w:color="auto" w:fill="auto"/>
            <w:noWrap/>
            <w:vAlign w:val="bottom"/>
          </w:tcPr>
          <w:p w:rsidR="006E5478" w:rsidRPr="006F41B9" w:rsidRDefault="006E5478" w:rsidP="006E5478">
            <w:pPr>
              <w:jc w:val="center"/>
            </w:pPr>
            <w:r w:rsidRPr="006F41B9">
              <w:t>24,3</w:t>
            </w:r>
          </w:p>
        </w:tc>
        <w:tc>
          <w:tcPr>
            <w:tcW w:w="1468" w:type="dxa"/>
            <w:tcBorders>
              <w:top w:val="nil"/>
              <w:left w:val="nil"/>
              <w:bottom w:val="single" w:sz="4" w:space="0" w:color="auto"/>
              <w:right w:val="single" w:sz="4" w:space="0" w:color="auto"/>
            </w:tcBorders>
            <w:shd w:val="clear" w:color="auto" w:fill="auto"/>
            <w:noWrap/>
            <w:vAlign w:val="bottom"/>
          </w:tcPr>
          <w:p w:rsidR="006E5478" w:rsidRPr="006F41B9" w:rsidRDefault="006E5478" w:rsidP="006E5478">
            <w:pPr>
              <w:jc w:val="center"/>
              <w:rPr>
                <w:bCs/>
              </w:rPr>
            </w:pPr>
            <w:r w:rsidRPr="006F41B9">
              <w:rPr>
                <w:bCs/>
              </w:rPr>
              <w:t>24,3</w:t>
            </w:r>
          </w:p>
        </w:tc>
        <w:tc>
          <w:tcPr>
            <w:tcW w:w="1390" w:type="dxa"/>
            <w:tcBorders>
              <w:top w:val="nil"/>
              <w:left w:val="nil"/>
              <w:bottom w:val="single" w:sz="4" w:space="0" w:color="auto"/>
              <w:right w:val="nil"/>
            </w:tcBorders>
            <w:shd w:val="clear" w:color="auto" w:fill="auto"/>
            <w:noWrap/>
            <w:vAlign w:val="bottom"/>
          </w:tcPr>
          <w:p w:rsidR="006E5478" w:rsidRPr="006F41B9" w:rsidRDefault="006E5478" w:rsidP="006E5478">
            <w:pPr>
              <w:jc w:val="center"/>
              <w:rPr>
                <w:bCs/>
              </w:rPr>
            </w:pPr>
            <w:r w:rsidRPr="006F41B9">
              <w:rPr>
                <w:bCs/>
              </w:rPr>
              <w:t>30,53</w:t>
            </w: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6E5478" w:rsidRPr="006F41B9" w:rsidRDefault="006E5478" w:rsidP="006E5478">
            <w:pPr>
              <w:jc w:val="center"/>
              <w:rPr>
                <w:bCs/>
              </w:rPr>
            </w:pPr>
            <w:r w:rsidRPr="006F41B9">
              <w:rPr>
                <w:bCs/>
              </w:rPr>
              <w:t>39,48</w:t>
            </w:r>
          </w:p>
        </w:tc>
      </w:tr>
      <w:tr w:rsidR="006E5478" w:rsidRPr="006F41B9" w:rsidTr="006E5478">
        <w:trPr>
          <w:trHeight w:val="255"/>
        </w:trPr>
        <w:tc>
          <w:tcPr>
            <w:tcW w:w="1097" w:type="dxa"/>
            <w:vMerge/>
            <w:tcBorders>
              <w:left w:val="single" w:sz="8" w:space="0" w:color="auto"/>
              <w:right w:val="single" w:sz="4" w:space="0" w:color="auto"/>
            </w:tcBorders>
            <w:shd w:val="clear" w:color="auto" w:fill="auto"/>
            <w:noWrap/>
            <w:vAlign w:val="center"/>
          </w:tcPr>
          <w:p w:rsidR="006E5478" w:rsidRPr="006F41B9" w:rsidRDefault="006E5478" w:rsidP="006E5478">
            <w:pPr>
              <w:jc w:val="cente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6E5478" w:rsidRPr="006F41B9" w:rsidRDefault="006E5478" w:rsidP="006E5478">
            <w:pPr>
              <w:jc w:val="both"/>
            </w:pPr>
            <w:r w:rsidRPr="006F41B9">
              <w:t>в том числе, своими насосами</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6E5478" w:rsidRPr="006F41B9" w:rsidRDefault="006E5478" w:rsidP="006E5478">
            <w:pPr>
              <w:jc w:val="center"/>
            </w:pPr>
            <w:r w:rsidRPr="006F41B9">
              <w:t>тыс</w:t>
            </w:r>
            <w:proofErr w:type="gramStart"/>
            <w:r w:rsidRPr="006F41B9">
              <w:t>.к</w:t>
            </w:r>
            <w:proofErr w:type="gramEnd"/>
            <w:r w:rsidRPr="006F41B9">
              <w:t>уб.м</w:t>
            </w:r>
          </w:p>
        </w:tc>
        <w:tc>
          <w:tcPr>
            <w:tcW w:w="1878" w:type="dxa"/>
            <w:tcBorders>
              <w:top w:val="nil"/>
              <w:left w:val="nil"/>
              <w:bottom w:val="single" w:sz="4" w:space="0" w:color="auto"/>
              <w:right w:val="single" w:sz="4" w:space="0" w:color="auto"/>
            </w:tcBorders>
            <w:shd w:val="clear" w:color="auto" w:fill="auto"/>
            <w:noWrap/>
            <w:vAlign w:val="bottom"/>
          </w:tcPr>
          <w:p w:rsidR="006E5478" w:rsidRPr="006F41B9" w:rsidRDefault="006E5478" w:rsidP="006E5478">
            <w:pPr>
              <w:jc w:val="center"/>
            </w:pPr>
          </w:p>
        </w:tc>
        <w:tc>
          <w:tcPr>
            <w:tcW w:w="1468" w:type="dxa"/>
            <w:tcBorders>
              <w:top w:val="nil"/>
              <w:left w:val="nil"/>
              <w:bottom w:val="single" w:sz="4" w:space="0" w:color="auto"/>
              <w:right w:val="single" w:sz="4" w:space="0" w:color="auto"/>
            </w:tcBorders>
            <w:shd w:val="clear" w:color="auto" w:fill="auto"/>
            <w:noWrap/>
            <w:vAlign w:val="bottom"/>
          </w:tcPr>
          <w:p w:rsidR="006E5478" w:rsidRPr="006F41B9" w:rsidRDefault="006E5478" w:rsidP="006E5478">
            <w:pPr>
              <w:jc w:val="center"/>
              <w:rPr>
                <w:bCs/>
              </w:rPr>
            </w:pPr>
          </w:p>
        </w:tc>
        <w:tc>
          <w:tcPr>
            <w:tcW w:w="1390" w:type="dxa"/>
            <w:tcBorders>
              <w:top w:val="nil"/>
              <w:left w:val="nil"/>
              <w:bottom w:val="single" w:sz="4" w:space="0" w:color="auto"/>
              <w:right w:val="nil"/>
            </w:tcBorders>
            <w:shd w:val="clear" w:color="auto" w:fill="auto"/>
            <w:noWrap/>
            <w:vAlign w:val="bottom"/>
          </w:tcPr>
          <w:p w:rsidR="006E5478" w:rsidRPr="006F41B9" w:rsidRDefault="006E5478" w:rsidP="006E5478">
            <w:pPr>
              <w:jc w:val="center"/>
              <w:rPr>
                <w:bCs/>
              </w:rPr>
            </w:pP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6E5478" w:rsidRPr="006F41B9" w:rsidRDefault="006E5478" w:rsidP="006E5478">
            <w:pPr>
              <w:jc w:val="center"/>
              <w:rPr>
                <w:bCs/>
              </w:rPr>
            </w:pPr>
          </w:p>
        </w:tc>
      </w:tr>
      <w:tr w:rsidR="006E5478" w:rsidRPr="006F41B9" w:rsidTr="006E5478">
        <w:trPr>
          <w:trHeight w:val="255"/>
        </w:trPr>
        <w:tc>
          <w:tcPr>
            <w:tcW w:w="1097" w:type="dxa"/>
            <w:vMerge/>
            <w:tcBorders>
              <w:left w:val="single" w:sz="8" w:space="0" w:color="auto"/>
              <w:right w:val="single" w:sz="4" w:space="0" w:color="auto"/>
            </w:tcBorders>
            <w:shd w:val="clear" w:color="auto" w:fill="auto"/>
            <w:noWrap/>
            <w:vAlign w:val="center"/>
          </w:tcPr>
          <w:p w:rsidR="006E5478" w:rsidRPr="006F41B9" w:rsidRDefault="006E5478" w:rsidP="006E5478">
            <w:pPr>
              <w:jc w:val="cente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6E5478" w:rsidRPr="006F41B9" w:rsidRDefault="006E5478" w:rsidP="006E5478">
            <w:pPr>
              <w:jc w:val="both"/>
            </w:pPr>
            <w:r w:rsidRPr="006F41B9">
              <w:t>самотеком</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6E5478" w:rsidRPr="006F41B9" w:rsidRDefault="006E5478" w:rsidP="006E5478">
            <w:pPr>
              <w:jc w:val="center"/>
            </w:pPr>
            <w:r w:rsidRPr="006F41B9">
              <w:t>тыс</w:t>
            </w:r>
            <w:proofErr w:type="gramStart"/>
            <w:r w:rsidRPr="006F41B9">
              <w:t>.к</w:t>
            </w:r>
            <w:proofErr w:type="gramEnd"/>
            <w:r w:rsidRPr="006F41B9">
              <w:t>уб.м</w:t>
            </w:r>
          </w:p>
        </w:tc>
        <w:tc>
          <w:tcPr>
            <w:tcW w:w="1878" w:type="dxa"/>
            <w:tcBorders>
              <w:top w:val="nil"/>
              <w:left w:val="nil"/>
              <w:bottom w:val="single" w:sz="4" w:space="0" w:color="auto"/>
              <w:right w:val="single" w:sz="4" w:space="0" w:color="auto"/>
            </w:tcBorders>
            <w:shd w:val="clear" w:color="auto" w:fill="auto"/>
            <w:noWrap/>
            <w:vAlign w:val="bottom"/>
          </w:tcPr>
          <w:p w:rsidR="006E5478" w:rsidRPr="006F41B9" w:rsidRDefault="006E5478" w:rsidP="006E5478">
            <w:pPr>
              <w:jc w:val="center"/>
            </w:pPr>
          </w:p>
        </w:tc>
        <w:tc>
          <w:tcPr>
            <w:tcW w:w="1468" w:type="dxa"/>
            <w:tcBorders>
              <w:top w:val="nil"/>
              <w:left w:val="nil"/>
              <w:bottom w:val="single" w:sz="4" w:space="0" w:color="auto"/>
              <w:right w:val="single" w:sz="4" w:space="0" w:color="auto"/>
            </w:tcBorders>
            <w:shd w:val="clear" w:color="auto" w:fill="auto"/>
            <w:noWrap/>
            <w:vAlign w:val="bottom"/>
          </w:tcPr>
          <w:p w:rsidR="006E5478" w:rsidRPr="006F41B9" w:rsidRDefault="006E5478" w:rsidP="006E5478">
            <w:pPr>
              <w:jc w:val="center"/>
            </w:pPr>
          </w:p>
        </w:tc>
        <w:tc>
          <w:tcPr>
            <w:tcW w:w="1390" w:type="dxa"/>
            <w:tcBorders>
              <w:top w:val="nil"/>
              <w:left w:val="nil"/>
              <w:bottom w:val="single" w:sz="4" w:space="0" w:color="auto"/>
              <w:right w:val="nil"/>
            </w:tcBorders>
            <w:shd w:val="clear" w:color="auto" w:fill="auto"/>
            <w:noWrap/>
            <w:vAlign w:val="bottom"/>
          </w:tcPr>
          <w:p w:rsidR="006E5478" w:rsidRPr="006F41B9" w:rsidRDefault="006E5478" w:rsidP="006E5478">
            <w:pPr>
              <w:jc w:val="center"/>
            </w:pP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6E5478" w:rsidRPr="006F41B9" w:rsidRDefault="006E5478" w:rsidP="006E5478">
            <w:pPr>
              <w:jc w:val="center"/>
            </w:pPr>
          </w:p>
        </w:tc>
      </w:tr>
      <w:tr w:rsidR="006E5478" w:rsidRPr="006F41B9" w:rsidTr="006E5478">
        <w:trPr>
          <w:trHeight w:val="255"/>
        </w:trPr>
        <w:tc>
          <w:tcPr>
            <w:tcW w:w="1097" w:type="dxa"/>
            <w:vMerge/>
            <w:tcBorders>
              <w:left w:val="single" w:sz="8" w:space="0" w:color="auto"/>
              <w:bottom w:val="single" w:sz="4" w:space="0" w:color="auto"/>
              <w:right w:val="single" w:sz="4" w:space="0" w:color="auto"/>
            </w:tcBorders>
            <w:shd w:val="clear" w:color="auto" w:fill="auto"/>
            <w:noWrap/>
            <w:vAlign w:val="center"/>
          </w:tcPr>
          <w:p w:rsidR="006E5478" w:rsidRPr="006F41B9" w:rsidRDefault="006E5478" w:rsidP="006E5478">
            <w:pPr>
              <w:jc w:val="cente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6E5478" w:rsidRPr="006F41B9" w:rsidRDefault="006E5478" w:rsidP="006E5478">
            <w:pPr>
              <w:jc w:val="both"/>
            </w:pPr>
            <w:r w:rsidRPr="006F41B9">
              <w:t>воды, полученной со стороны</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6E5478" w:rsidRPr="006F41B9" w:rsidRDefault="006E5478" w:rsidP="006E5478">
            <w:pPr>
              <w:jc w:val="center"/>
            </w:pPr>
            <w:r w:rsidRPr="006F41B9">
              <w:t>тыс</w:t>
            </w:r>
            <w:proofErr w:type="gramStart"/>
            <w:r w:rsidRPr="006F41B9">
              <w:t>.к</w:t>
            </w:r>
            <w:proofErr w:type="gramEnd"/>
            <w:r w:rsidRPr="006F41B9">
              <w:t>уб.м</w:t>
            </w:r>
          </w:p>
        </w:tc>
        <w:tc>
          <w:tcPr>
            <w:tcW w:w="1878" w:type="dxa"/>
            <w:tcBorders>
              <w:top w:val="nil"/>
              <w:left w:val="nil"/>
              <w:bottom w:val="single" w:sz="4" w:space="0" w:color="auto"/>
              <w:right w:val="single" w:sz="4" w:space="0" w:color="auto"/>
            </w:tcBorders>
            <w:shd w:val="clear" w:color="auto" w:fill="auto"/>
            <w:noWrap/>
            <w:vAlign w:val="bottom"/>
          </w:tcPr>
          <w:p w:rsidR="006E5478" w:rsidRPr="006F41B9" w:rsidRDefault="006E5478" w:rsidP="006E5478">
            <w:pPr>
              <w:jc w:val="center"/>
            </w:pPr>
          </w:p>
        </w:tc>
        <w:tc>
          <w:tcPr>
            <w:tcW w:w="1468" w:type="dxa"/>
            <w:tcBorders>
              <w:top w:val="nil"/>
              <w:left w:val="nil"/>
              <w:bottom w:val="single" w:sz="4" w:space="0" w:color="auto"/>
              <w:right w:val="single" w:sz="4" w:space="0" w:color="auto"/>
            </w:tcBorders>
            <w:shd w:val="clear" w:color="auto" w:fill="auto"/>
            <w:noWrap/>
            <w:vAlign w:val="bottom"/>
          </w:tcPr>
          <w:p w:rsidR="006E5478" w:rsidRPr="006F41B9" w:rsidRDefault="006E5478" w:rsidP="006E5478">
            <w:pPr>
              <w:jc w:val="center"/>
            </w:pPr>
          </w:p>
        </w:tc>
        <w:tc>
          <w:tcPr>
            <w:tcW w:w="1390" w:type="dxa"/>
            <w:tcBorders>
              <w:top w:val="nil"/>
              <w:left w:val="nil"/>
              <w:bottom w:val="single" w:sz="4" w:space="0" w:color="auto"/>
              <w:right w:val="nil"/>
            </w:tcBorders>
            <w:shd w:val="clear" w:color="auto" w:fill="auto"/>
            <w:noWrap/>
            <w:vAlign w:val="bottom"/>
          </w:tcPr>
          <w:p w:rsidR="006E5478" w:rsidRPr="006F41B9" w:rsidRDefault="006E5478" w:rsidP="006E5478">
            <w:pPr>
              <w:jc w:val="center"/>
            </w:pP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6E5478" w:rsidRPr="006F41B9" w:rsidRDefault="006E5478" w:rsidP="006E5478">
            <w:pPr>
              <w:jc w:val="center"/>
            </w:pPr>
          </w:p>
        </w:tc>
      </w:tr>
      <w:tr w:rsidR="006E5478" w:rsidRPr="006F41B9" w:rsidTr="006E5478">
        <w:trPr>
          <w:trHeight w:val="255"/>
        </w:trPr>
        <w:tc>
          <w:tcPr>
            <w:tcW w:w="10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E5478" w:rsidRPr="006F41B9" w:rsidRDefault="006E5478" w:rsidP="006E5478">
            <w:pPr>
              <w:jc w:val="center"/>
            </w:pPr>
          </w:p>
          <w:p w:rsidR="006E5478" w:rsidRPr="006F41B9" w:rsidRDefault="006E5478" w:rsidP="006E5478">
            <w:pPr>
              <w:jc w:val="center"/>
            </w:pPr>
            <w:r w:rsidRPr="006F41B9">
              <w:t>5.</w:t>
            </w:r>
          </w:p>
          <w:p w:rsidR="006E5478" w:rsidRPr="006F41B9" w:rsidRDefault="006E5478" w:rsidP="006E5478">
            <w:pPr>
              <w:jc w:val="center"/>
            </w:pPr>
            <w:r w:rsidRPr="006F41B9">
              <w:t>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6E5478" w:rsidRPr="006F41B9" w:rsidRDefault="006E5478" w:rsidP="006E5478">
            <w:pPr>
              <w:jc w:val="both"/>
            </w:pPr>
            <w:r w:rsidRPr="006F41B9">
              <w:t xml:space="preserve">Расход воды предприятием на собственные нужды </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6E5478" w:rsidRPr="006F41B9" w:rsidRDefault="006E5478" w:rsidP="006E5478">
            <w:pPr>
              <w:jc w:val="center"/>
            </w:pPr>
            <w:r w:rsidRPr="006F41B9">
              <w:t>тыс</w:t>
            </w:r>
            <w:proofErr w:type="gramStart"/>
            <w:r w:rsidRPr="006F41B9">
              <w:t>.к</w:t>
            </w:r>
            <w:proofErr w:type="gramEnd"/>
            <w:r w:rsidRPr="006F41B9">
              <w:t>уб.м</w:t>
            </w:r>
          </w:p>
        </w:tc>
        <w:tc>
          <w:tcPr>
            <w:tcW w:w="1878" w:type="dxa"/>
            <w:tcBorders>
              <w:top w:val="nil"/>
              <w:left w:val="nil"/>
              <w:bottom w:val="single" w:sz="4" w:space="0" w:color="auto"/>
              <w:right w:val="single" w:sz="4" w:space="0" w:color="auto"/>
            </w:tcBorders>
            <w:shd w:val="clear" w:color="auto" w:fill="auto"/>
            <w:noWrap/>
            <w:vAlign w:val="bottom"/>
          </w:tcPr>
          <w:p w:rsidR="006E5478" w:rsidRPr="006F41B9" w:rsidRDefault="006E5478" w:rsidP="006E5478">
            <w:pPr>
              <w:jc w:val="center"/>
            </w:pPr>
          </w:p>
        </w:tc>
        <w:tc>
          <w:tcPr>
            <w:tcW w:w="1468" w:type="dxa"/>
            <w:tcBorders>
              <w:top w:val="nil"/>
              <w:left w:val="nil"/>
              <w:bottom w:val="single" w:sz="4" w:space="0" w:color="auto"/>
              <w:right w:val="single" w:sz="4" w:space="0" w:color="auto"/>
            </w:tcBorders>
            <w:shd w:val="clear" w:color="auto" w:fill="auto"/>
            <w:noWrap/>
            <w:vAlign w:val="bottom"/>
          </w:tcPr>
          <w:p w:rsidR="006E5478" w:rsidRPr="006F41B9" w:rsidRDefault="006E5478" w:rsidP="006E5478">
            <w:pPr>
              <w:jc w:val="center"/>
              <w:rPr>
                <w:bCs/>
              </w:rPr>
            </w:pPr>
          </w:p>
        </w:tc>
        <w:tc>
          <w:tcPr>
            <w:tcW w:w="1390" w:type="dxa"/>
            <w:tcBorders>
              <w:top w:val="nil"/>
              <w:left w:val="nil"/>
              <w:bottom w:val="single" w:sz="4" w:space="0" w:color="auto"/>
              <w:right w:val="single" w:sz="4" w:space="0" w:color="auto"/>
            </w:tcBorders>
            <w:shd w:val="clear" w:color="auto" w:fill="auto"/>
            <w:noWrap/>
            <w:vAlign w:val="bottom"/>
          </w:tcPr>
          <w:p w:rsidR="006E5478" w:rsidRPr="006F41B9" w:rsidRDefault="006E5478" w:rsidP="006E5478">
            <w:pPr>
              <w:jc w:val="center"/>
              <w:rPr>
                <w:bCs/>
              </w:rPr>
            </w:pPr>
          </w:p>
        </w:tc>
        <w:tc>
          <w:tcPr>
            <w:tcW w:w="2700" w:type="dxa"/>
            <w:tcBorders>
              <w:top w:val="nil"/>
              <w:left w:val="nil"/>
              <w:bottom w:val="single" w:sz="4" w:space="0" w:color="auto"/>
              <w:right w:val="single" w:sz="8" w:space="0" w:color="auto"/>
            </w:tcBorders>
            <w:shd w:val="clear" w:color="auto" w:fill="auto"/>
            <w:noWrap/>
            <w:vAlign w:val="bottom"/>
          </w:tcPr>
          <w:p w:rsidR="006E5478" w:rsidRPr="006F41B9" w:rsidRDefault="006E5478" w:rsidP="006E5478">
            <w:pPr>
              <w:jc w:val="center"/>
              <w:rPr>
                <w:bCs/>
              </w:rPr>
            </w:pPr>
          </w:p>
        </w:tc>
      </w:tr>
      <w:tr w:rsidR="006E5478" w:rsidRPr="006F41B9" w:rsidTr="006E5478">
        <w:trPr>
          <w:trHeight w:val="255"/>
        </w:trPr>
        <w:tc>
          <w:tcPr>
            <w:tcW w:w="109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E5478" w:rsidRPr="006F41B9" w:rsidRDefault="006E5478" w:rsidP="006E5478">
            <w:pPr>
              <w:jc w:val="cente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6E5478" w:rsidRPr="006F41B9" w:rsidRDefault="006E5478" w:rsidP="006E5478">
            <w:pPr>
              <w:jc w:val="both"/>
            </w:pPr>
            <w:r w:rsidRPr="006F41B9">
              <w:t xml:space="preserve">в том числе, на </w:t>
            </w:r>
            <w:proofErr w:type="gramStart"/>
            <w:r w:rsidRPr="006F41B9">
              <w:t>хозяйственно-питьевые</w:t>
            </w:r>
            <w:proofErr w:type="gramEnd"/>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6E5478" w:rsidRPr="006F41B9" w:rsidRDefault="006E5478" w:rsidP="006E5478">
            <w:pPr>
              <w:jc w:val="center"/>
            </w:pPr>
            <w:r w:rsidRPr="006F41B9">
              <w:t>тыс</w:t>
            </w:r>
            <w:proofErr w:type="gramStart"/>
            <w:r w:rsidRPr="006F41B9">
              <w:t>.к</w:t>
            </w:r>
            <w:proofErr w:type="gramEnd"/>
            <w:r w:rsidRPr="006F41B9">
              <w:t>уб.м</w:t>
            </w:r>
          </w:p>
        </w:tc>
        <w:tc>
          <w:tcPr>
            <w:tcW w:w="1878" w:type="dxa"/>
            <w:tcBorders>
              <w:top w:val="nil"/>
              <w:left w:val="nil"/>
              <w:bottom w:val="single" w:sz="4" w:space="0" w:color="auto"/>
              <w:right w:val="single" w:sz="4" w:space="0" w:color="auto"/>
            </w:tcBorders>
            <w:shd w:val="clear" w:color="auto" w:fill="auto"/>
            <w:noWrap/>
            <w:vAlign w:val="bottom"/>
          </w:tcPr>
          <w:p w:rsidR="006E5478" w:rsidRPr="006F41B9" w:rsidRDefault="006E5478" w:rsidP="006E5478">
            <w:pPr>
              <w:jc w:val="center"/>
            </w:pPr>
          </w:p>
        </w:tc>
        <w:tc>
          <w:tcPr>
            <w:tcW w:w="1468" w:type="dxa"/>
            <w:tcBorders>
              <w:top w:val="nil"/>
              <w:left w:val="nil"/>
              <w:bottom w:val="single" w:sz="4" w:space="0" w:color="auto"/>
              <w:right w:val="single" w:sz="4" w:space="0" w:color="auto"/>
            </w:tcBorders>
            <w:shd w:val="clear" w:color="auto" w:fill="auto"/>
            <w:noWrap/>
            <w:vAlign w:val="bottom"/>
          </w:tcPr>
          <w:p w:rsidR="006E5478" w:rsidRPr="006F41B9" w:rsidRDefault="006E5478" w:rsidP="006E5478">
            <w:pPr>
              <w:jc w:val="center"/>
            </w:pPr>
          </w:p>
        </w:tc>
        <w:tc>
          <w:tcPr>
            <w:tcW w:w="1390" w:type="dxa"/>
            <w:tcBorders>
              <w:top w:val="nil"/>
              <w:left w:val="nil"/>
              <w:bottom w:val="single" w:sz="4" w:space="0" w:color="auto"/>
              <w:right w:val="nil"/>
            </w:tcBorders>
            <w:shd w:val="clear" w:color="auto" w:fill="auto"/>
            <w:noWrap/>
            <w:vAlign w:val="bottom"/>
          </w:tcPr>
          <w:p w:rsidR="006E5478" w:rsidRPr="006F41B9" w:rsidRDefault="006E5478" w:rsidP="006E5478">
            <w:pPr>
              <w:jc w:val="center"/>
            </w:pP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6E5478" w:rsidRPr="006F41B9" w:rsidRDefault="006E5478" w:rsidP="006E5478">
            <w:pPr>
              <w:jc w:val="center"/>
            </w:pPr>
          </w:p>
        </w:tc>
      </w:tr>
      <w:tr w:rsidR="006E5478" w:rsidRPr="006F41B9" w:rsidTr="006E5478">
        <w:trPr>
          <w:trHeight w:val="255"/>
        </w:trPr>
        <w:tc>
          <w:tcPr>
            <w:tcW w:w="109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E5478" w:rsidRPr="006F41B9" w:rsidRDefault="006E5478" w:rsidP="006E5478">
            <w:pPr>
              <w:jc w:val="cente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6E5478" w:rsidRPr="006F41B9" w:rsidRDefault="006E5478" w:rsidP="006E5478">
            <w:r w:rsidRPr="006F41B9">
              <w:t xml:space="preserve">на технологические </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6E5478" w:rsidRPr="006F41B9" w:rsidRDefault="006E5478" w:rsidP="006E5478">
            <w:pPr>
              <w:jc w:val="center"/>
            </w:pPr>
            <w:r w:rsidRPr="006F41B9">
              <w:t>тыс</w:t>
            </w:r>
            <w:proofErr w:type="gramStart"/>
            <w:r w:rsidRPr="006F41B9">
              <w:t>.к</w:t>
            </w:r>
            <w:proofErr w:type="gramEnd"/>
            <w:r w:rsidRPr="006F41B9">
              <w:t>уб.м</w:t>
            </w:r>
          </w:p>
          <w:p w:rsidR="006E5478" w:rsidRPr="006F41B9" w:rsidRDefault="006E5478" w:rsidP="006E5478">
            <w:pPr>
              <w:jc w:val="center"/>
            </w:pPr>
          </w:p>
        </w:tc>
        <w:tc>
          <w:tcPr>
            <w:tcW w:w="1878" w:type="dxa"/>
            <w:tcBorders>
              <w:top w:val="nil"/>
              <w:left w:val="nil"/>
              <w:bottom w:val="single" w:sz="4" w:space="0" w:color="auto"/>
              <w:right w:val="single" w:sz="4" w:space="0" w:color="auto"/>
            </w:tcBorders>
            <w:shd w:val="clear" w:color="auto" w:fill="auto"/>
            <w:noWrap/>
            <w:vAlign w:val="bottom"/>
          </w:tcPr>
          <w:p w:rsidR="006E5478" w:rsidRPr="006F41B9" w:rsidRDefault="006E5478" w:rsidP="006E5478">
            <w:pPr>
              <w:jc w:val="center"/>
            </w:pPr>
          </w:p>
        </w:tc>
        <w:tc>
          <w:tcPr>
            <w:tcW w:w="1468" w:type="dxa"/>
            <w:tcBorders>
              <w:top w:val="nil"/>
              <w:left w:val="nil"/>
              <w:bottom w:val="single" w:sz="4" w:space="0" w:color="auto"/>
              <w:right w:val="single" w:sz="4" w:space="0" w:color="auto"/>
            </w:tcBorders>
            <w:shd w:val="clear" w:color="auto" w:fill="auto"/>
            <w:noWrap/>
            <w:vAlign w:val="bottom"/>
          </w:tcPr>
          <w:p w:rsidR="006E5478" w:rsidRPr="006F41B9" w:rsidRDefault="006E5478" w:rsidP="006E5478">
            <w:pPr>
              <w:jc w:val="center"/>
            </w:pPr>
          </w:p>
        </w:tc>
        <w:tc>
          <w:tcPr>
            <w:tcW w:w="1390" w:type="dxa"/>
            <w:tcBorders>
              <w:top w:val="nil"/>
              <w:left w:val="nil"/>
              <w:bottom w:val="single" w:sz="4" w:space="0" w:color="auto"/>
              <w:right w:val="nil"/>
            </w:tcBorders>
            <w:shd w:val="clear" w:color="auto" w:fill="auto"/>
            <w:noWrap/>
            <w:vAlign w:val="bottom"/>
          </w:tcPr>
          <w:p w:rsidR="006E5478" w:rsidRPr="006F41B9" w:rsidRDefault="006E5478" w:rsidP="006E5478">
            <w:pPr>
              <w:jc w:val="center"/>
            </w:pP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6E5478" w:rsidRPr="006F41B9" w:rsidRDefault="006E5478" w:rsidP="006E5478">
            <w:pPr>
              <w:jc w:val="center"/>
            </w:pPr>
          </w:p>
        </w:tc>
      </w:tr>
      <w:tr w:rsidR="006E5478" w:rsidRPr="006F41B9" w:rsidTr="006E5478">
        <w:trPr>
          <w:trHeight w:val="255"/>
        </w:trPr>
        <w:tc>
          <w:tcPr>
            <w:tcW w:w="1097" w:type="dxa"/>
            <w:vMerge w:val="restart"/>
            <w:tcBorders>
              <w:top w:val="single" w:sz="4" w:space="0" w:color="auto"/>
              <w:left w:val="single" w:sz="8" w:space="0" w:color="auto"/>
              <w:right w:val="single" w:sz="4" w:space="0" w:color="auto"/>
            </w:tcBorders>
            <w:shd w:val="clear" w:color="auto" w:fill="auto"/>
            <w:noWrap/>
            <w:vAlign w:val="center"/>
          </w:tcPr>
          <w:p w:rsidR="006E5478" w:rsidRPr="006F41B9" w:rsidRDefault="006E5478" w:rsidP="006E5478">
            <w:pPr>
              <w:jc w:val="center"/>
            </w:pPr>
          </w:p>
          <w:p w:rsidR="006E5478" w:rsidRPr="006F41B9" w:rsidRDefault="006E5478" w:rsidP="006E5478">
            <w:pPr>
              <w:jc w:val="center"/>
            </w:pPr>
            <w:r w:rsidRPr="006F41B9">
              <w:t>6.</w:t>
            </w:r>
          </w:p>
          <w:p w:rsidR="006E5478" w:rsidRPr="006F41B9" w:rsidRDefault="006E5478" w:rsidP="006E5478">
            <w:pPr>
              <w:jc w:val="center"/>
            </w:pPr>
            <w:r w:rsidRPr="006F41B9">
              <w:t>  </w:t>
            </w:r>
          </w:p>
          <w:p w:rsidR="006E5478" w:rsidRPr="006F41B9" w:rsidRDefault="006E5478" w:rsidP="006E5478">
            <w:pPr>
              <w:jc w:val="center"/>
            </w:pPr>
            <w:r w:rsidRPr="006F41B9">
              <w:t>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6E5478" w:rsidRPr="006F41B9" w:rsidRDefault="006E5478" w:rsidP="006E5478">
            <w:r w:rsidRPr="006F41B9">
              <w:t xml:space="preserve">Реализовано воды, всего </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6E5478" w:rsidRPr="006F41B9" w:rsidRDefault="006E5478" w:rsidP="006E5478">
            <w:pPr>
              <w:jc w:val="center"/>
            </w:pPr>
            <w:r w:rsidRPr="006F41B9">
              <w:t>тыс</w:t>
            </w:r>
            <w:proofErr w:type="gramStart"/>
            <w:r w:rsidRPr="006F41B9">
              <w:t>.к</w:t>
            </w:r>
            <w:proofErr w:type="gramEnd"/>
            <w:r w:rsidRPr="006F41B9">
              <w:t>уб.м</w:t>
            </w:r>
          </w:p>
        </w:tc>
        <w:tc>
          <w:tcPr>
            <w:tcW w:w="1878" w:type="dxa"/>
            <w:tcBorders>
              <w:top w:val="nil"/>
              <w:left w:val="nil"/>
              <w:bottom w:val="single" w:sz="4" w:space="0" w:color="auto"/>
              <w:right w:val="single" w:sz="4" w:space="0" w:color="auto"/>
            </w:tcBorders>
            <w:shd w:val="clear" w:color="auto" w:fill="auto"/>
            <w:noWrap/>
            <w:vAlign w:val="bottom"/>
          </w:tcPr>
          <w:p w:rsidR="006E5478" w:rsidRPr="006F41B9" w:rsidRDefault="006E5478" w:rsidP="006E5478">
            <w:pPr>
              <w:jc w:val="center"/>
            </w:pPr>
            <w:r w:rsidRPr="006F41B9">
              <w:t>19,8</w:t>
            </w:r>
          </w:p>
        </w:tc>
        <w:tc>
          <w:tcPr>
            <w:tcW w:w="1468" w:type="dxa"/>
            <w:tcBorders>
              <w:top w:val="nil"/>
              <w:left w:val="nil"/>
              <w:bottom w:val="single" w:sz="4" w:space="0" w:color="auto"/>
              <w:right w:val="single" w:sz="4" w:space="0" w:color="auto"/>
            </w:tcBorders>
            <w:shd w:val="clear" w:color="auto" w:fill="auto"/>
            <w:noWrap/>
            <w:vAlign w:val="bottom"/>
          </w:tcPr>
          <w:p w:rsidR="006E5478" w:rsidRPr="006F41B9" w:rsidRDefault="006E5478" w:rsidP="006E5478">
            <w:pPr>
              <w:jc w:val="center"/>
              <w:rPr>
                <w:bCs/>
              </w:rPr>
            </w:pPr>
            <w:r w:rsidRPr="006F41B9">
              <w:rPr>
                <w:bCs/>
              </w:rPr>
              <w:t>19,8</w:t>
            </w:r>
          </w:p>
        </w:tc>
        <w:tc>
          <w:tcPr>
            <w:tcW w:w="1390" w:type="dxa"/>
            <w:tcBorders>
              <w:top w:val="nil"/>
              <w:left w:val="nil"/>
              <w:bottom w:val="single" w:sz="4" w:space="0" w:color="auto"/>
              <w:right w:val="single" w:sz="4" w:space="0" w:color="auto"/>
            </w:tcBorders>
            <w:shd w:val="clear" w:color="auto" w:fill="auto"/>
            <w:noWrap/>
            <w:vAlign w:val="bottom"/>
          </w:tcPr>
          <w:p w:rsidR="006E5478" w:rsidRPr="006F41B9" w:rsidRDefault="006E5478" w:rsidP="006E5478">
            <w:pPr>
              <w:jc w:val="center"/>
              <w:rPr>
                <w:bCs/>
              </w:rPr>
            </w:pPr>
            <w:r w:rsidRPr="006F41B9">
              <w:rPr>
                <w:bCs/>
              </w:rPr>
              <w:t>28,4</w:t>
            </w:r>
          </w:p>
        </w:tc>
        <w:tc>
          <w:tcPr>
            <w:tcW w:w="2700" w:type="dxa"/>
            <w:tcBorders>
              <w:top w:val="nil"/>
              <w:left w:val="nil"/>
              <w:bottom w:val="single" w:sz="4" w:space="0" w:color="auto"/>
              <w:right w:val="single" w:sz="8" w:space="0" w:color="auto"/>
            </w:tcBorders>
            <w:shd w:val="clear" w:color="auto" w:fill="auto"/>
            <w:noWrap/>
            <w:vAlign w:val="bottom"/>
          </w:tcPr>
          <w:p w:rsidR="006E5478" w:rsidRPr="006F41B9" w:rsidRDefault="006E5478" w:rsidP="006E5478">
            <w:pPr>
              <w:jc w:val="center"/>
              <w:rPr>
                <w:bCs/>
              </w:rPr>
            </w:pPr>
            <w:r w:rsidRPr="006F41B9">
              <w:rPr>
                <w:bCs/>
              </w:rPr>
              <w:t>36,27</w:t>
            </w:r>
          </w:p>
        </w:tc>
      </w:tr>
      <w:tr w:rsidR="006E5478" w:rsidRPr="006F41B9" w:rsidTr="006E5478">
        <w:trPr>
          <w:trHeight w:val="255"/>
        </w:trPr>
        <w:tc>
          <w:tcPr>
            <w:tcW w:w="1097" w:type="dxa"/>
            <w:vMerge/>
            <w:tcBorders>
              <w:left w:val="single" w:sz="8" w:space="0" w:color="auto"/>
              <w:right w:val="single" w:sz="4" w:space="0" w:color="auto"/>
            </w:tcBorders>
            <w:shd w:val="clear" w:color="auto" w:fill="auto"/>
            <w:noWrap/>
            <w:vAlign w:val="center"/>
          </w:tcPr>
          <w:p w:rsidR="006E5478" w:rsidRPr="006F41B9" w:rsidRDefault="006E5478" w:rsidP="006E5478">
            <w:pPr>
              <w:jc w:val="cente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6E5478" w:rsidRPr="006F41B9" w:rsidRDefault="006E5478" w:rsidP="006E5478">
            <w:r w:rsidRPr="006F41B9">
              <w:t>в том числе, населению</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6E5478" w:rsidRPr="006F41B9" w:rsidRDefault="006E5478" w:rsidP="006E5478">
            <w:pPr>
              <w:jc w:val="center"/>
            </w:pPr>
            <w:r w:rsidRPr="006F41B9">
              <w:t>тыс</w:t>
            </w:r>
            <w:proofErr w:type="gramStart"/>
            <w:r w:rsidRPr="006F41B9">
              <w:t>.к</w:t>
            </w:r>
            <w:proofErr w:type="gramEnd"/>
            <w:r w:rsidRPr="006F41B9">
              <w:t>уб.м</w:t>
            </w:r>
          </w:p>
        </w:tc>
        <w:tc>
          <w:tcPr>
            <w:tcW w:w="1878" w:type="dxa"/>
            <w:tcBorders>
              <w:top w:val="nil"/>
              <w:left w:val="nil"/>
              <w:bottom w:val="single" w:sz="4" w:space="0" w:color="auto"/>
              <w:right w:val="single" w:sz="4" w:space="0" w:color="auto"/>
            </w:tcBorders>
            <w:shd w:val="clear" w:color="auto" w:fill="auto"/>
            <w:noWrap/>
            <w:vAlign w:val="bottom"/>
          </w:tcPr>
          <w:p w:rsidR="006E5478" w:rsidRPr="006F41B9" w:rsidRDefault="006E5478" w:rsidP="006E5478">
            <w:pPr>
              <w:jc w:val="center"/>
            </w:pPr>
            <w:r w:rsidRPr="006F41B9">
              <w:t>16,3</w:t>
            </w:r>
          </w:p>
        </w:tc>
        <w:tc>
          <w:tcPr>
            <w:tcW w:w="1468" w:type="dxa"/>
            <w:tcBorders>
              <w:top w:val="nil"/>
              <w:left w:val="nil"/>
              <w:bottom w:val="single" w:sz="4" w:space="0" w:color="auto"/>
              <w:right w:val="single" w:sz="4" w:space="0" w:color="auto"/>
            </w:tcBorders>
            <w:shd w:val="clear" w:color="auto" w:fill="auto"/>
            <w:noWrap/>
            <w:vAlign w:val="bottom"/>
          </w:tcPr>
          <w:p w:rsidR="006E5478" w:rsidRPr="006F41B9" w:rsidRDefault="006E5478" w:rsidP="006E5478">
            <w:pPr>
              <w:jc w:val="center"/>
            </w:pPr>
            <w:r w:rsidRPr="006F41B9">
              <w:t>16,3</w:t>
            </w:r>
          </w:p>
        </w:tc>
        <w:tc>
          <w:tcPr>
            <w:tcW w:w="1390" w:type="dxa"/>
            <w:tcBorders>
              <w:top w:val="nil"/>
              <w:left w:val="nil"/>
              <w:bottom w:val="single" w:sz="4" w:space="0" w:color="auto"/>
              <w:right w:val="nil"/>
            </w:tcBorders>
            <w:shd w:val="clear" w:color="auto" w:fill="auto"/>
            <w:noWrap/>
            <w:vAlign w:val="bottom"/>
          </w:tcPr>
          <w:p w:rsidR="006E5478" w:rsidRPr="006F41B9" w:rsidRDefault="006E5478" w:rsidP="006E5478">
            <w:pPr>
              <w:jc w:val="center"/>
            </w:pPr>
            <w:r w:rsidRPr="006F41B9">
              <w:t>24,5</w:t>
            </w: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6E5478" w:rsidRPr="006F41B9" w:rsidRDefault="006E5478" w:rsidP="006E5478">
            <w:pPr>
              <w:jc w:val="center"/>
            </w:pPr>
            <w:r w:rsidRPr="006F41B9">
              <w:t>20,75</w:t>
            </w:r>
          </w:p>
        </w:tc>
      </w:tr>
      <w:tr w:rsidR="006E5478" w:rsidRPr="006F41B9" w:rsidTr="006E5478">
        <w:trPr>
          <w:trHeight w:val="255"/>
        </w:trPr>
        <w:tc>
          <w:tcPr>
            <w:tcW w:w="1097" w:type="dxa"/>
            <w:vMerge/>
            <w:tcBorders>
              <w:left w:val="single" w:sz="8" w:space="0" w:color="auto"/>
              <w:right w:val="single" w:sz="4" w:space="0" w:color="auto"/>
            </w:tcBorders>
            <w:shd w:val="clear" w:color="auto" w:fill="auto"/>
            <w:noWrap/>
            <w:vAlign w:val="center"/>
          </w:tcPr>
          <w:p w:rsidR="006E5478" w:rsidRPr="006F41B9" w:rsidRDefault="006E5478" w:rsidP="006E5478">
            <w:pPr>
              <w:jc w:val="cente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6E5478" w:rsidRPr="006F41B9" w:rsidRDefault="006E5478" w:rsidP="006E5478">
            <w:r w:rsidRPr="006F41B9">
              <w:t>бюджетным организациям</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6E5478" w:rsidRPr="006F41B9" w:rsidRDefault="006E5478" w:rsidP="006E5478">
            <w:pPr>
              <w:jc w:val="center"/>
            </w:pPr>
            <w:r w:rsidRPr="006F41B9">
              <w:t>тыс</w:t>
            </w:r>
            <w:proofErr w:type="gramStart"/>
            <w:r w:rsidRPr="006F41B9">
              <w:t>.к</w:t>
            </w:r>
            <w:proofErr w:type="gramEnd"/>
            <w:r w:rsidRPr="006F41B9">
              <w:t>уб.м</w:t>
            </w:r>
          </w:p>
        </w:tc>
        <w:tc>
          <w:tcPr>
            <w:tcW w:w="1878" w:type="dxa"/>
            <w:tcBorders>
              <w:top w:val="nil"/>
              <w:left w:val="nil"/>
              <w:bottom w:val="single" w:sz="4" w:space="0" w:color="auto"/>
              <w:right w:val="single" w:sz="4" w:space="0" w:color="auto"/>
            </w:tcBorders>
            <w:shd w:val="clear" w:color="auto" w:fill="auto"/>
            <w:noWrap/>
            <w:vAlign w:val="bottom"/>
          </w:tcPr>
          <w:p w:rsidR="006E5478" w:rsidRPr="006F41B9" w:rsidRDefault="006E5478" w:rsidP="006E5478">
            <w:pPr>
              <w:jc w:val="center"/>
            </w:pPr>
            <w:r w:rsidRPr="006F41B9">
              <w:t>3</w:t>
            </w:r>
          </w:p>
        </w:tc>
        <w:tc>
          <w:tcPr>
            <w:tcW w:w="1468" w:type="dxa"/>
            <w:tcBorders>
              <w:top w:val="nil"/>
              <w:left w:val="nil"/>
              <w:bottom w:val="single" w:sz="4" w:space="0" w:color="auto"/>
              <w:right w:val="single" w:sz="4" w:space="0" w:color="auto"/>
            </w:tcBorders>
            <w:shd w:val="clear" w:color="auto" w:fill="auto"/>
            <w:noWrap/>
            <w:vAlign w:val="bottom"/>
          </w:tcPr>
          <w:p w:rsidR="006E5478" w:rsidRPr="006F41B9" w:rsidRDefault="006E5478" w:rsidP="006E5478">
            <w:pPr>
              <w:jc w:val="center"/>
            </w:pPr>
            <w:r w:rsidRPr="006F41B9">
              <w:t>3</w:t>
            </w:r>
          </w:p>
        </w:tc>
        <w:tc>
          <w:tcPr>
            <w:tcW w:w="1390" w:type="dxa"/>
            <w:tcBorders>
              <w:top w:val="nil"/>
              <w:left w:val="nil"/>
              <w:bottom w:val="single" w:sz="4" w:space="0" w:color="auto"/>
              <w:right w:val="nil"/>
            </w:tcBorders>
            <w:shd w:val="clear" w:color="auto" w:fill="auto"/>
            <w:noWrap/>
            <w:vAlign w:val="bottom"/>
          </w:tcPr>
          <w:p w:rsidR="006E5478" w:rsidRPr="006F41B9" w:rsidRDefault="006E5478" w:rsidP="006E5478">
            <w:pPr>
              <w:jc w:val="center"/>
            </w:pPr>
            <w:r w:rsidRPr="006F41B9">
              <w:t>3</w:t>
            </w: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6E5478" w:rsidRPr="006F41B9" w:rsidRDefault="006E5478" w:rsidP="006E5478">
            <w:pPr>
              <w:jc w:val="center"/>
            </w:pPr>
            <w:r w:rsidRPr="006F41B9">
              <w:t>12</w:t>
            </w:r>
          </w:p>
        </w:tc>
      </w:tr>
      <w:tr w:rsidR="006E5478" w:rsidRPr="006F41B9" w:rsidTr="006E5478">
        <w:trPr>
          <w:trHeight w:val="255"/>
        </w:trPr>
        <w:tc>
          <w:tcPr>
            <w:tcW w:w="1097" w:type="dxa"/>
            <w:vMerge/>
            <w:tcBorders>
              <w:left w:val="single" w:sz="8" w:space="0" w:color="auto"/>
              <w:bottom w:val="single" w:sz="4" w:space="0" w:color="auto"/>
              <w:right w:val="single" w:sz="4" w:space="0" w:color="auto"/>
            </w:tcBorders>
            <w:shd w:val="clear" w:color="auto" w:fill="auto"/>
            <w:noWrap/>
            <w:vAlign w:val="center"/>
          </w:tcPr>
          <w:p w:rsidR="006E5478" w:rsidRPr="006F41B9" w:rsidRDefault="006E5478" w:rsidP="006E5478">
            <w:pPr>
              <w:jc w:val="cente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6E5478" w:rsidRPr="006F41B9" w:rsidRDefault="006E5478" w:rsidP="006E5478">
            <w:r w:rsidRPr="006F41B9">
              <w:t>прочим потребителям</w:t>
            </w:r>
          </w:p>
        </w:tc>
        <w:tc>
          <w:tcPr>
            <w:tcW w:w="1471" w:type="dxa"/>
            <w:tcBorders>
              <w:top w:val="nil"/>
              <w:left w:val="single" w:sz="4" w:space="0" w:color="auto"/>
              <w:bottom w:val="single" w:sz="4" w:space="0" w:color="auto"/>
              <w:right w:val="single" w:sz="8" w:space="0" w:color="auto"/>
            </w:tcBorders>
            <w:shd w:val="clear" w:color="auto" w:fill="auto"/>
            <w:noWrap/>
            <w:vAlign w:val="bottom"/>
          </w:tcPr>
          <w:p w:rsidR="006E5478" w:rsidRPr="006F41B9" w:rsidRDefault="006E5478" w:rsidP="006E5478">
            <w:pPr>
              <w:jc w:val="center"/>
            </w:pPr>
            <w:r w:rsidRPr="006F41B9">
              <w:t>тыс</w:t>
            </w:r>
            <w:proofErr w:type="gramStart"/>
            <w:r w:rsidRPr="006F41B9">
              <w:t>.к</w:t>
            </w:r>
            <w:proofErr w:type="gramEnd"/>
            <w:r w:rsidRPr="006F41B9">
              <w:t>уб.м</w:t>
            </w:r>
          </w:p>
        </w:tc>
        <w:tc>
          <w:tcPr>
            <w:tcW w:w="1878" w:type="dxa"/>
            <w:tcBorders>
              <w:top w:val="nil"/>
              <w:left w:val="nil"/>
              <w:bottom w:val="single" w:sz="4" w:space="0" w:color="auto"/>
              <w:right w:val="single" w:sz="4" w:space="0" w:color="auto"/>
            </w:tcBorders>
            <w:shd w:val="clear" w:color="auto" w:fill="auto"/>
            <w:noWrap/>
            <w:vAlign w:val="bottom"/>
          </w:tcPr>
          <w:p w:rsidR="006E5478" w:rsidRPr="006F41B9" w:rsidRDefault="006E5478" w:rsidP="006E5478">
            <w:pPr>
              <w:jc w:val="center"/>
            </w:pPr>
            <w:r w:rsidRPr="006F41B9">
              <w:t>0,77</w:t>
            </w:r>
          </w:p>
        </w:tc>
        <w:tc>
          <w:tcPr>
            <w:tcW w:w="1468" w:type="dxa"/>
            <w:tcBorders>
              <w:top w:val="nil"/>
              <w:left w:val="nil"/>
              <w:bottom w:val="single" w:sz="4" w:space="0" w:color="auto"/>
              <w:right w:val="single" w:sz="4" w:space="0" w:color="auto"/>
            </w:tcBorders>
            <w:shd w:val="clear" w:color="auto" w:fill="auto"/>
            <w:noWrap/>
            <w:vAlign w:val="bottom"/>
          </w:tcPr>
          <w:p w:rsidR="006E5478" w:rsidRPr="006F41B9" w:rsidRDefault="006E5478" w:rsidP="006E5478">
            <w:pPr>
              <w:jc w:val="center"/>
            </w:pPr>
            <w:r w:rsidRPr="006F41B9">
              <w:t>0,77</w:t>
            </w:r>
          </w:p>
        </w:tc>
        <w:tc>
          <w:tcPr>
            <w:tcW w:w="1390" w:type="dxa"/>
            <w:tcBorders>
              <w:top w:val="nil"/>
              <w:left w:val="nil"/>
              <w:bottom w:val="single" w:sz="4" w:space="0" w:color="auto"/>
              <w:right w:val="nil"/>
            </w:tcBorders>
            <w:shd w:val="clear" w:color="auto" w:fill="auto"/>
            <w:noWrap/>
            <w:vAlign w:val="bottom"/>
          </w:tcPr>
          <w:p w:rsidR="006E5478" w:rsidRPr="006F41B9" w:rsidRDefault="006E5478" w:rsidP="006E5478">
            <w:pPr>
              <w:jc w:val="center"/>
            </w:pPr>
            <w:r w:rsidRPr="006F41B9">
              <w:t>0,9</w:t>
            </w:r>
          </w:p>
        </w:tc>
        <w:tc>
          <w:tcPr>
            <w:tcW w:w="2700" w:type="dxa"/>
            <w:tcBorders>
              <w:top w:val="nil"/>
              <w:left w:val="single" w:sz="4" w:space="0" w:color="auto"/>
              <w:bottom w:val="single" w:sz="4" w:space="0" w:color="auto"/>
              <w:right w:val="single" w:sz="8" w:space="0" w:color="auto"/>
            </w:tcBorders>
            <w:shd w:val="clear" w:color="auto" w:fill="auto"/>
            <w:noWrap/>
            <w:vAlign w:val="bottom"/>
          </w:tcPr>
          <w:p w:rsidR="006E5478" w:rsidRPr="006F41B9" w:rsidRDefault="006E5478" w:rsidP="006E5478">
            <w:pPr>
              <w:jc w:val="center"/>
            </w:pPr>
            <w:r w:rsidRPr="006F41B9">
              <w:t>3,52</w:t>
            </w:r>
          </w:p>
        </w:tc>
      </w:tr>
      <w:tr w:rsidR="006E5478" w:rsidRPr="006F41B9" w:rsidTr="006E5478">
        <w:trPr>
          <w:trHeight w:val="660"/>
        </w:trPr>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5478" w:rsidRPr="006F41B9" w:rsidRDefault="006E5478" w:rsidP="006E5478">
            <w:pPr>
              <w:jc w:val="center"/>
            </w:pPr>
            <w:r w:rsidRPr="006F41B9">
              <w:t>7.</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6E5478" w:rsidRPr="006F41B9" w:rsidRDefault="006E5478" w:rsidP="006E5478">
            <w:pPr>
              <w:jc w:val="both"/>
            </w:pPr>
            <w:r w:rsidRPr="006F41B9">
              <w:t>Установленная производственная мощность  насосных станций (в сутки)</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5478" w:rsidRPr="006F41B9" w:rsidRDefault="006E5478" w:rsidP="006E5478">
            <w:pPr>
              <w:jc w:val="center"/>
            </w:pPr>
            <w:r w:rsidRPr="006F41B9">
              <w:t>тыс</w:t>
            </w:r>
            <w:proofErr w:type="gramStart"/>
            <w:r w:rsidRPr="006F41B9">
              <w:t>.к</w:t>
            </w:r>
            <w:proofErr w:type="gramEnd"/>
            <w:r w:rsidRPr="006F41B9">
              <w:t>уб.м</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5478" w:rsidRPr="006F41B9" w:rsidRDefault="006E5478" w:rsidP="006E5478">
            <w:pPr>
              <w:jc w:val="center"/>
            </w:pPr>
            <w:r w:rsidRPr="006F41B9">
              <w:t>336</w:t>
            </w:r>
          </w:p>
        </w:tc>
        <w:tc>
          <w:tcPr>
            <w:tcW w:w="146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E5478" w:rsidRPr="006F41B9" w:rsidRDefault="006E5478" w:rsidP="006E5478">
            <w:pPr>
              <w:jc w:val="center"/>
            </w:pPr>
            <w:r w:rsidRPr="006F41B9">
              <w:t>336</w:t>
            </w:r>
          </w:p>
        </w:tc>
        <w:tc>
          <w:tcPr>
            <w:tcW w:w="139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E5478" w:rsidRPr="006F41B9" w:rsidRDefault="006E5478" w:rsidP="006E5478">
            <w:pPr>
              <w:jc w:val="center"/>
            </w:pPr>
            <w:r w:rsidRPr="006F41B9">
              <w:t>336</w:t>
            </w: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E5478" w:rsidRPr="006F41B9" w:rsidRDefault="006E5478" w:rsidP="006E5478">
            <w:pPr>
              <w:jc w:val="center"/>
            </w:pPr>
            <w:r w:rsidRPr="006F41B9">
              <w:t>336</w:t>
            </w:r>
          </w:p>
        </w:tc>
      </w:tr>
      <w:tr w:rsidR="006E5478" w:rsidRPr="006F41B9" w:rsidTr="006E5478">
        <w:trPr>
          <w:trHeight w:val="495"/>
        </w:trPr>
        <w:tc>
          <w:tcPr>
            <w:tcW w:w="1097" w:type="dxa"/>
            <w:tcBorders>
              <w:top w:val="single" w:sz="4" w:space="0" w:color="auto"/>
              <w:left w:val="single" w:sz="8" w:space="0" w:color="auto"/>
              <w:bottom w:val="nil"/>
              <w:right w:val="single" w:sz="4" w:space="0" w:color="auto"/>
            </w:tcBorders>
            <w:shd w:val="clear" w:color="auto" w:fill="auto"/>
            <w:noWrap/>
            <w:vAlign w:val="center"/>
          </w:tcPr>
          <w:p w:rsidR="006E5478" w:rsidRPr="006F41B9" w:rsidRDefault="006E5478" w:rsidP="006E5478">
            <w:pPr>
              <w:spacing w:line="360" w:lineRule="auto"/>
              <w:jc w:val="center"/>
            </w:pPr>
            <w:r w:rsidRPr="006F41B9">
              <w:t>8.</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6E5478" w:rsidRPr="006F41B9" w:rsidRDefault="006E5478" w:rsidP="006E5478">
            <w:pPr>
              <w:jc w:val="both"/>
            </w:pPr>
            <w:r w:rsidRPr="006F41B9">
              <w:t>Установленная производственная мощность очистных сооружений (в сутки)</w:t>
            </w:r>
          </w:p>
        </w:tc>
        <w:tc>
          <w:tcPr>
            <w:tcW w:w="1471" w:type="dxa"/>
            <w:tcBorders>
              <w:top w:val="single" w:sz="4" w:space="0" w:color="auto"/>
              <w:left w:val="single" w:sz="4" w:space="0" w:color="auto"/>
              <w:bottom w:val="single" w:sz="4" w:space="0" w:color="auto"/>
              <w:right w:val="single" w:sz="8" w:space="0" w:color="auto"/>
            </w:tcBorders>
            <w:shd w:val="clear" w:color="auto" w:fill="auto"/>
            <w:noWrap/>
            <w:vAlign w:val="bottom"/>
          </w:tcPr>
          <w:p w:rsidR="006E5478" w:rsidRPr="006F41B9" w:rsidRDefault="006E5478" w:rsidP="006E5478">
            <w:pPr>
              <w:jc w:val="center"/>
            </w:pPr>
            <w:r w:rsidRPr="006F41B9">
              <w:t>тыс</w:t>
            </w:r>
            <w:proofErr w:type="gramStart"/>
            <w:r w:rsidRPr="006F41B9">
              <w:t>.к</w:t>
            </w:r>
            <w:proofErr w:type="gramEnd"/>
            <w:r w:rsidRPr="006F41B9">
              <w:t>уб.м</w:t>
            </w:r>
          </w:p>
        </w:tc>
        <w:tc>
          <w:tcPr>
            <w:tcW w:w="1878" w:type="dxa"/>
            <w:tcBorders>
              <w:top w:val="single" w:sz="4" w:space="0" w:color="auto"/>
              <w:left w:val="nil"/>
              <w:bottom w:val="single" w:sz="4" w:space="0" w:color="auto"/>
              <w:right w:val="single" w:sz="4" w:space="0" w:color="auto"/>
            </w:tcBorders>
            <w:shd w:val="clear" w:color="auto" w:fill="auto"/>
            <w:noWrap/>
            <w:vAlign w:val="bottom"/>
          </w:tcPr>
          <w:p w:rsidR="006E5478" w:rsidRPr="006F41B9" w:rsidRDefault="006E5478" w:rsidP="006E5478"/>
        </w:tc>
        <w:tc>
          <w:tcPr>
            <w:tcW w:w="1468" w:type="dxa"/>
            <w:tcBorders>
              <w:top w:val="single" w:sz="4" w:space="0" w:color="auto"/>
              <w:left w:val="nil"/>
              <w:bottom w:val="single" w:sz="4" w:space="0" w:color="auto"/>
              <w:right w:val="single" w:sz="4" w:space="0" w:color="auto"/>
            </w:tcBorders>
            <w:shd w:val="clear" w:color="auto" w:fill="FFFFFF"/>
            <w:noWrap/>
            <w:vAlign w:val="bottom"/>
          </w:tcPr>
          <w:p w:rsidR="006E5478" w:rsidRPr="006F41B9" w:rsidRDefault="006E5478" w:rsidP="006E5478"/>
        </w:tc>
        <w:tc>
          <w:tcPr>
            <w:tcW w:w="1390" w:type="dxa"/>
            <w:tcBorders>
              <w:top w:val="single" w:sz="4" w:space="0" w:color="auto"/>
              <w:left w:val="nil"/>
              <w:bottom w:val="single" w:sz="4" w:space="0" w:color="auto"/>
              <w:right w:val="nil"/>
            </w:tcBorders>
            <w:shd w:val="clear" w:color="auto" w:fill="FFFFFF"/>
            <w:noWrap/>
            <w:vAlign w:val="bottom"/>
          </w:tcPr>
          <w:p w:rsidR="006E5478" w:rsidRPr="006F41B9" w:rsidRDefault="006E5478" w:rsidP="006E5478"/>
        </w:tc>
        <w:tc>
          <w:tcPr>
            <w:tcW w:w="2700" w:type="dxa"/>
            <w:tcBorders>
              <w:top w:val="single" w:sz="4" w:space="0" w:color="auto"/>
              <w:left w:val="single" w:sz="4" w:space="0" w:color="auto"/>
              <w:bottom w:val="single" w:sz="4" w:space="0" w:color="auto"/>
              <w:right w:val="single" w:sz="8" w:space="0" w:color="auto"/>
            </w:tcBorders>
            <w:shd w:val="clear" w:color="auto" w:fill="FFFFFF"/>
            <w:noWrap/>
            <w:vAlign w:val="bottom"/>
          </w:tcPr>
          <w:p w:rsidR="006E5478" w:rsidRPr="006F41B9" w:rsidRDefault="006E5478" w:rsidP="006E5478"/>
        </w:tc>
      </w:tr>
      <w:tr w:rsidR="006E5478" w:rsidRPr="006F41B9" w:rsidTr="006E5478">
        <w:trPr>
          <w:trHeight w:val="255"/>
        </w:trPr>
        <w:tc>
          <w:tcPr>
            <w:tcW w:w="1097" w:type="dxa"/>
            <w:tcBorders>
              <w:top w:val="single" w:sz="4" w:space="0" w:color="auto"/>
              <w:left w:val="single" w:sz="8" w:space="0" w:color="auto"/>
              <w:bottom w:val="single" w:sz="4" w:space="0" w:color="000000"/>
              <w:right w:val="single" w:sz="4" w:space="0" w:color="auto"/>
            </w:tcBorders>
            <w:shd w:val="clear" w:color="auto" w:fill="auto"/>
            <w:noWrap/>
            <w:vAlign w:val="center"/>
          </w:tcPr>
          <w:p w:rsidR="006E5478" w:rsidRPr="006F41B9" w:rsidRDefault="006E5478" w:rsidP="006E5478">
            <w:pPr>
              <w:spacing w:line="360" w:lineRule="auto"/>
              <w:jc w:val="center"/>
            </w:pPr>
            <w:r w:rsidRPr="006F41B9">
              <w:t>9.</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6E5478" w:rsidRPr="006F41B9" w:rsidRDefault="006E5478" w:rsidP="006E5478">
            <w:pPr>
              <w:jc w:val="both"/>
            </w:pPr>
            <w:r w:rsidRPr="006F41B9">
              <w:t>Установленная производственная мощность водопровода (в сутки)</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5478" w:rsidRPr="006F41B9" w:rsidRDefault="006E5478" w:rsidP="006E5478">
            <w:pPr>
              <w:jc w:val="center"/>
            </w:pPr>
            <w:r w:rsidRPr="006F41B9">
              <w:t>тыс</w:t>
            </w:r>
            <w:proofErr w:type="gramStart"/>
            <w:r w:rsidRPr="006F41B9">
              <w:t>.к</w:t>
            </w:r>
            <w:proofErr w:type="gramEnd"/>
            <w:r w:rsidRPr="006F41B9">
              <w:t>уб.м</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5478" w:rsidRPr="006F41B9" w:rsidRDefault="006E5478" w:rsidP="006E5478">
            <w:pPr>
              <w:jc w:val="center"/>
            </w:pPr>
            <w:r w:rsidRPr="006F41B9">
              <w:t>336</w:t>
            </w:r>
          </w:p>
        </w:tc>
        <w:tc>
          <w:tcPr>
            <w:tcW w:w="1468" w:type="dxa"/>
            <w:tcBorders>
              <w:top w:val="single" w:sz="4" w:space="0" w:color="auto"/>
              <w:left w:val="nil"/>
              <w:bottom w:val="single" w:sz="4" w:space="0" w:color="auto"/>
              <w:right w:val="nil"/>
            </w:tcBorders>
            <w:shd w:val="clear" w:color="auto" w:fill="FFFFFF"/>
            <w:noWrap/>
            <w:vAlign w:val="bottom"/>
          </w:tcPr>
          <w:p w:rsidR="006E5478" w:rsidRPr="006F41B9" w:rsidRDefault="006E5478" w:rsidP="006E5478">
            <w:pPr>
              <w:jc w:val="center"/>
            </w:pPr>
            <w:r w:rsidRPr="006F41B9">
              <w:t>326</w:t>
            </w:r>
          </w:p>
        </w:tc>
        <w:tc>
          <w:tcPr>
            <w:tcW w:w="1390" w:type="dxa"/>
            <w:tcBorders>
              <w:top w:val="single" w:sz="4" w:space="0" w:color="auto"/>
              <w:left w:val="single" w:sz="4" w:space="0" w:color="auto"/>
              <w:bottom w:val="single" w:sz="4" w:space="0" w:color="auto"/>
              <w:right w:val="nil"/>
            </w:tcBorders>
            <w:shd w:val="clear" w:color="auto" w:fill="FFFFFF"/>
            <w:noWrap/>
            <w:vAlign w:val="bottom"/>
          </w:tcPr>
          <w:p w:rsidR="006E5478" w:rsidRPr="006F41B9" w:rsidRDefault="006E5478" w:rsidP="006E5478">
            <w:pPr>
              <w:jc w:val="center"/>
            </w:pPr>
            <w:r w:rsidRPr="006F41B9">
              <w:t>336</w:t>
            </w: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E5478" w:rsidRPr="006F41B9" w:rsidRDefault="006E5478" w:rsidP="006E5478">
            <w:pPr>
              <w:jc w:val="center"/>
            </w:pPr>
            <w:r w:rsidRPr="006F41B9">
              <w:t>336</w:t>
            </w:r>
          </w:p>
        </w:tc>
      </w:tr>
      <w:tr w:rsidR="006E5478" w:rsidRPr="006F41B9" w:rsidTr="006E5478">
        <w:trPr>
          <w:trHeight w:val="255"/>
        </w:trPr>
        <w:tc>
          <w:tcPr>
            <w:tcW w:w="1097" w:type="dxa"/>
            <w:tcBorders>
              <w:top w:val="nil"/>
              <w:left w:val="single" w:sz="8" w:space="0" w:color="auto"/>
              <w:bottom w:val="single" w:sz="4" w:space="0" w:color="auto"/>
              <w:right w:val="nil"/>
            </w:tcBorders>
            <w:shd w:val="clear" w:color="auto" w:fill="auto"/>
            <w:noWrap/>
            <w:vAlign w:val="center"/>
          </w:tcPr>
          <w:p w:rsidR="006E5478" w:rsidRPr="006F41B9" w:rsidRDefault="006E5478" w:rsidP="006E5478">
            <w:pPr>
              <w:spacing w:line="360" w:lineRule="auto"/>
              <w:jc w:val="center"/>
            </w:pPr>
            <w:r w:rsidRPr="006F41B9">
              <w:t>10.</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6E5478" w:rsidRPr="006F41B9" w:rsidRDefault="006E5478" w:rsidP="006E5478">
            <w:pPr>
              <w:jc w:val="both"/>
            </w:pPr>
            <w:r w:rsidRPr="006F41B9">
              <w:t>Количество аварий в год</w:t>
            </w:r>
          </w:p>
        </w:tc>
        <w:tc>
          <w:tcPr>
            <w:tcW w:w="1471" w:type="dxa"/>
            <w:tcBorders>
              <w:top w:val="single" w:sz="4" w:space="0" w:color="auto"/>
              <w:left w:val="nil"/>
              <w:bottom w:val="single" w:sz="4" w:space="0" w:color="auto"/>
              <w:right w:val="single" w:sz="4" w:space="0" w:color="auto"/>
            </w:tcBorders>
            <w:shd w:val="clear" w:color="auto" w:fill="auto"/>
            <w:noWrap/>
            <w:vAlign w:val="bottom"/>
          </w:tcPr>
          <w:p w:rsidR="006E5478" w:rsidRPr="006F41B9" w:rsidRDefault="006E5478" w:rsidP="006E5478">
            <w:pPr>
              <w:jc w:val="center"/>
            </w:pPr>
            <w:r w:rsidRPr="006F41B9">
              <w:t>единиц</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5478" w:rsidRPr="006F41B9" w:rsidRDefault="006E5478" w:rsidP="006E5478">
            <w:pPr>
              <w:jc w:val="center"/>
            </w:pPr>
          </w:p>
        </w:tc>
        <w:tc>
          <w:tcPr>
            <w:tcW w:w="1468" w:type="dxa"/>
            <w:tcBorders>
              <w:top w:val="single" w:sz="4" w:space="0" w:color="auto"/>
              <w:left w:val="nil"/>
              <w:bottom w:val="single" w:sz="4" w:space="0" w:color="auto"/>
              <w:right w:val="single" w:sz="4" w:space="0" w:color="auto"/>
            </w:tcBorders>
            <w:shd w:val="clear" w:color="auto" w:fill="FFFFFF"/>
            <w:noWrap/>
            <w:vAlign w:val="bottom"/>
          </w:tcPr>
          <w:p w:rsidR="006E5478" w:rsidRPr="006F41B9" w:rsidRDefault="006E5478" w:rsidP="006E5478">
            <w:pPr>
              <w:jc w:val="center"/>
            </w:pPr>
          </w:p>
        </w:tc>
        <w:tc>
          <w:tcPr>
            <w:tcW w:w="1390" w:type="dxa"/>
            <w:tcBorders>
              <w:top w:val="single" w:sz="4" w:space="0" w:color="auto"/>
              <w:left w:val="nil"/>
              <w:bottom w:val="single" w:sz="4" w:space="0" w:color="auto"/>
              <w:right w:val="nil"/>
            </w:tcBorders>
            <w:shd w:val="clear" w:color="auto" w:fill="FFFFFF"/>
            <w:noWrap/>
            <w:vAlign w:val="bottom"/>
          </w:tcPr>
          <w:p w:rsidR="006E5478" w:rsidRPr="006F41B9" w:rsidRDefault="006E5478" w:rsidP="006E5478">
            <w:pPr>
              <w:jc w:val="center"/>
            </w:pP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E5478" w:rsidRPr="006F41B9" w:rsidRDefault="006E5478" w:rsidP="006E5478">
            <w:pPr>
              <w:jc w:val="center"/>
            </w:pPr>
          </w:p>
        </w:tc>
      </w:tr>
      <w:tr w:rsidR="006E5478" w:rsidRPr="006F41B9" w:rsidTr="006E5478">
        <w:trPr>
          <w:trHeight w:val="255"/>
        </w:trPr>
        <w:tc>
          <w:tcPr>
            <w:tcW w:w="1097" w:type="dxa"/>
            <w:tcBorders>
              <w:top w:val="nil"/>
              <w:left w:val="single" w:sz="8" w:space="0" w:color="auto"/>
              <w:bottom w:val="nil"/>
              <w:right w:val="nil"/>
            </w:tcBorders>
            <w:shd w:val="clear" w:color="auto" w:fill="auto"/>
            <w:noWrap/>
            <w:vAlign w:val="center"/>
          </w:tcPr>
          <w:p w:rsidR="006E5478" w:rsidRPr="006F41B9" w:rsidRDefault="006E5478" w:rsidP="006E5478">
            <w:pPr>
              <w:spacing w:line="360" w:lineRule="auto"/>
              <w:jc w:val="center"/>
            </w:pPr>
            <w:r w:rsidRPr="006F41B9">
              <w:t>11.</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6E5478" w:rsidRPr="006F41B9" w:rsidRDefault="006E5478" w:rsidP="006E5478">
            <w:pPr>
              <w:jc w:val="both"/>
            </w:pPr>
            <w:r w:rsidRPr="006F41B9">
              <w:t>Утечка и неучтенный расход воды (потери)</w:t>
            </w:r>
          </w:p>
        </w:tc>
        <w:tc>
          <w:tcPr>
            <w:tcW w:w="1471" w:type="dxa"/>
            <w:tcBorders>
              <w:top w:val="nil"/>
              <w:left w:val="nil"/>
              <w:bottom w:val="single" w:sz="4" w:space="0" w:color="auto"/>
              <w:right w:val="single" w:sz="8" w:space="0" w:color="auto"/>
            </w:tcBorders>
            <w:shd w:val="clear" w:color="auto" w:fill="auto"/>
            <w:noWrap/>
            <w:vAlign w:val="bottom"/>
          </w:tcPr>
          <w:p w:rsidR="006E5478" w:rsidRPr="006F41B9" w:rsidRDefault="006E5478" w:rsidP="006E5478">
            <w:pPr>
              <w:jc w:val="center"/>
            </w:pPr>
            <w:r w:rsidRPr="006F41B9">
              <w:t>тыс</w:t>
            </w:r>
            <w:proofErr w:type="gramStart"/>
            <w:r w:rsidRPr="006F41B9">
              <w:t>.к</w:t>
            </w:r>
            <w:proofErr w:type="gramEnd"/>
            <w:r w:rsidRPr="006F41B9">
              <w:t>уб.м</w:t>
            </w:r>
          </w:p>
        </w:tc>
        <w:tc>
          <w:tcPr>
            <w:tcW w:w="1878" w:type="dxa"/>
            <w:tcBorders>
              <w:top w:val="nil"/>
              <w:left w:val="nil"/>
              <w:bottom w:val="nil"/>
              <w:right w:val="single" w:sz="4" w:space="0" w:color="auto"/>
            </w:tcBorders>
            <w:shd w:val="clear" w:color="auto" w:fill="auto"/>
            <w:noWrap/>
            <w:vAlign w:val="bottom"/>
          </w:tcPr>
          <w:p w:rsidR="006E5478" w:rsidRPr="006F41B9" w:rsidRDefault="006E5478" w:rsidP="006E5478">
            <w:pPr>
              <w:jc w:val="center"/>
            </w:pPr>
            <w:r w:rsidRPr="006F41B9">
              <w:t>4,5</w:t>
            </w:r>
          </w:p>
        </w:tc>
        <w:tc>
          <w:tcPr>
            <w:tcW w:w="1468" w:type="dxa"/>
            <w:tcBorders>
              <w:top w:val="nil"/>
              <w:left w:val="nil"/>
              <w:bottom w:val="nil"/>
              <w:right w:val="single" w:sz="4" w:space="0" w:color="auto"/>
            </w:tcBorders>
            <w:shd w:val="clear" w:color="auto" w:fill="FFFFFF"/>
            <w:noWrap/>
            <w:vAlign w:val="bottom"/>
          </w:tcPr>
          <w:p w:rsidR="006E5478" w:rsidRPr="006F41B9" w:rsidRDefault="006E5478" w:rsidP="006E5478">
            <w:pPr>
              <w:jc w:val="center"/>
            </w:pPr>
            <w:r w:rsidRPr="006F41B9">
              <w:t>4,5</w:t>
            </w:r>
          </w:p>
        </w:tc>
        <w:tc>
          <w:tcPr>
            <w:tcW w:w="1390" w:type="dxa"/>
            <w:tcBorders>
              <w:top w:val="nil"/>
              <w:left w:val="nil"/>
              <w:bottom w:val="nil"/>
              <w:right w:val="nil"/>
            </w:tcBorders>
            <w:shd w:val="clear" w:color="auto" w:fill="FFFFFF"/>
            <w:noWrap/>
            <w:vAlign w:val="bottom"/>
          </w:tcPr>
          <w:p w:rsidR="006E5478" w:rsidRPr="006F41B9" w:rsidRDefault="006E5478" w:rsidP="006E5478">
            <w:pPr>
              <w:jc w:val="center"/>
            </w:pPr>
            <w:r w:rsidRPr="006F41B9">
              <w:t>2,13</w:t>
            </w:r>
          </w:p>
        </w:tc>
        <w:tc>
          <w:tcPr>
            <w:tcW w:w="2700" w:type="dxa"/>
            <w:tcBorders>
              <w:top w:val="nil"/>
              <w:left w:val="single" w:sz="4" w:space="0" w:color="auto"/>
              <w:bottom w:val="nil"/>
              <w:right w:val="single" w:sz="8" w:space="0" w:color="auto"/>
            </w:tcBorders>
            <w:shd w:val="clear" w:color="auto" w:fill="FFFFFF"/>
            <w:noWrap/>
            <w:vAlign w:val="bottom"/>
          </w:tcPr>
          <w:p w:rsidR="006E5478" w:rsidRPr="006F41B9" w:rsidRDefault="006E5478" w:rsidP="006E5478">
            <w:pPr>
              <w:jc w:val="center"/>
            </w:pPr>
            <w:r w:rsidRPr="006F41B9">
              <w:t>3,2</w:t>
            </w:r>
          </w:p>
        </w:tc>
      </w:tr>
      <w:tr w:rsidR="006E5478" w:rsidRPr="006F41B9" w:rsidTr="006E5478">
        <w:trPr>
          <w:trHeight w:val="2547"/>
        </w:trPr>
        <w:tc>
          <w:tcPr>
            <w:tcW w:w="1097" w:type="dxa"/>
            <w:tcBorders>
              <w:top w:val="single" w:sz="4" w:space="0" w:color="auto"/>
              <w:left w:val="single" w:sz="8" w:space="0" w:color="auto"/>
              <w:bottom w:val="single" w:sz="4" w:space="0" w:color="000000"/>
              <w:right w:val="single" w:sz="8" w:space="0" w:color="auto"/>
            </w:tcBorders>
            <w:shd w:val="clear" w:color="auto" w:fill="auto"/>
            <w:noWrap/>
            <w:vAlign w:val="center"/>
          </w:tcPr>
          <w:p w:rsidR="006E5478" w:rsidRPr="006F41B9" w:rsidRDefault="006E5478" w:rsidP="006E5478">
            <w:pPr>
              <w:spacing w:line="360" w:lineRule="auto"/>
              <w:jc w:val="center"/>
            </w:pPr>
            <w:r w:rsidRPr="006F41B9">
              <w:lastRenderedPageBreak/>
              <w:t>12.</w:t>
            </w:r>
          </w:p>
        </w:tc>
        <w:tc>
          <w:tcPr>
            <w:tcW w:w="4680" w:type="dxa"/>
            <w:tcBorders>
              <w:top w:val="nil"/>
              <w:left w:val="nil"/>
              <w:bottom w:val="single" w:sz="4" w:space="0" w:color="auto"/>
              <w:right w:val="single" w:sz="4" w:space="0" w:color="auto"/>
            </w:tcBorders>
            <w:shd w:val="clear" w:color="auto" w:fill="auto"/>
            <w:vAlign w:val="center"/>
          </w:tcPr>
          <w:p w:rsidR="006E5478" w:rsidRPr="006F41B9" w:rsidRDefault="006E5478" w:rsidP="006E5478">
            <w:pPr>
              <w:jc w:val="both"/>
            </w:pPr>
            <w:r w:rsidRPr="006F41B9">
              <w:t>Среднегодовая балансовая стоимость производственных мощностей водопроводов и водопроводных сетей</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5478" w:rsidRPr="006F41B9" w:rsidRDefault="006E5478" w:rsidP="006E5478">
            <w:pPr>
              <w:jc w:val="center"/>
            </w:pPr>
            <w:r w:rsidRPr="006F41B9">
              <w:t>тыс</w:t>
            </w:r>
            <w:proofErr w:type="gramStart"/>
            <w:r w:rsidRPr="006F41B9">
              <w:t>.р</w:t>
            </w:r>
            <w:proofErr w:type="gramEnd"/>
            <w:r w:rsidRPr="006F41B9">
              <w:t>уб.</w:t>
            </w:r>
          </w:p>
        </w:tc>
        <w:tc>
          <w:tcPr>
            <w:tcW w:w="1878" w:type="dxa"/>
            <w:tcBorders>
              <w:top w:val="single" w:sz="4" w:space="0" w:color="auto"/>
              <w:left w:val="single" w:sz="4" w:space="0" w:color="auto"/>
              <w:bottom w:val="nil"/>
              <w:right w:val="nil"/>
            </w:tcBorders>
            <w:shd w:val="clear" w:color="auto" w:fill="auto"/>
            <w:noWrap/>
            <w:vAlign w:val="bottom"/>
          </w:tcPr>
          <w:p w:rsidR="006E5478" w:rsidRPr="006F41B9" w:rsidRDefault="006E5478" w:rsidP="006E5478">
            <w:pPr>
              <w:jc w:val="center"/>
            </w:pPr>
          </w:p>
        </w:tc>
        <w:tc>
          <w:tcPr>
            <w:tcW w:w="1468" w:type="dxa"/>
            <w:tcBorders>
              <w:top w:val="single" w:sz="4" w:space="0" w:color="auto"/>
              <w:left w:val="single" w:sz="4" w:space="0" w:color="auto"/>
              <w:bottom w:val="single" w:sz="4" w:space="0" w:color="000000"/>
              <w:right w:val="single" w:sz="4" w:space="0" w:color="auto"/>
            </w:tcBorders>
            <w:shd w:val="clear" w:color="auto" w:fill="FFFFFF"/>
            <w:noWrap/>
            <w:vAlign w:val="bottom"/>
          </w:tcPr>
          <w:p w:rsidR="006E5478" w:rsidRPr="006F41B9" w:rsidRDefault="006E5478" w:rsidP="006E5478">
            <w:pPr>
              <w:jc w:val="center"/>
            </w:pPr>
          </w:p>
        </w:tc>
        <w:tc>
          <w:tcPr>
            <w:tcW w:w="1390" w:type="dxa"/>
            <w:tcBorders>
              <w:top w:val="single" w:sz="4" w:space="0" w:color="auto"/>
              <w:left w:val="single" w:sz="4" w:space="0" w:color="auto"/>
              <w:bottom w:val="single" w:sz="4" w:space="0" w:color="000000"/>
              <w:right w:val="single" w:sz="4" w:space="0" w:color="auto"/>
            </w:tcBorders>
            <w:shd w:val="clear" w:color="auto" w:fill="FFFFFF"/>
            <w:noWrap/>
            <w:vAlign w:val="bottom"/>
          </w:tcPr>
          <w:p w:rsidR="006E5478" w:rsidRPr="006F41B9" w:rsidRDefault="006E5478" w:rsidP="006E5478">
            <w:pPr>
              <w:jc w:val="center"/>
            </w:pPr>
          </w:p>
        </w:tc>
        <w:tc>
          <w:tcPr>
            <w:tcW w:w="2700" w:type="dxa"/>
            <w:tcBorders>
              <w:top w:val="single" w:sz="4" w:space="0" w:color="auto"/>
              <w:left w:val="single" w:sz="4" w:space="0" w:color="auto"/>
              <w:bottom w:val="single" w:sz="4" w:space="0" w:color="000000"/>
              <w:right w:val="single" w:sz="8" w:space="0" w:color="auto"/>
            </w:tcBorders>
            <w:shd w:val="clear" w:color="auto" w:fill="FFFFFF"/>
            <w:noWrap/>
            <w:vAlign w:val="bottom"/>
          </w:tcPr>
          <w:p w:rsidR="006E5478" w:rsidRPr="006F41B9" w:rsidRDefault="006E5478" w:rsidP="006E5478">
            <w:pPr>
              <w:jc w:val="center"/>
            </w:pPr>
          </w:p>
        </w:tc>
      </w:tr>
      <w:tr w:rsidR="006E5478" w:rsidRPr="006F41B9" w:rsidTr="006E5478">
        <w:trPr>
          <w:trHeight w:val="255"/>
        </w:trPr>
        <w:tc>
          <w:tcPr>
            <w:tcW w:w="1097" w:type="dxa"/>
            <w:tcBorders>
              <w:top w:val="nil"/>
              <w:left w:val="single" w:sz="8" w:space="0" w:color="auto"/>
              <w:bottom w:val="single" w:sz="8" w:space="0" w:color="000000"/>
              <w:right w:val="single" w:sz="4" w:space="0" w:color="auto"/>
            </w:tcBorders>
            <w:shd w:val="clear" w:color="auto" w:fill="auto"/>
            <w:noWrap/>
            <w:vAlign w:val="center"/>
          </w:tcPr>
          <w:p w:rsidR="006E5478" w:rsidRPr="006F41B9" w:rsidRDefault="006E5478" w:rsidP="006E5478">
            <w:pPr>
              <w:spacing w:line="360" w:lineRule="auto"/>
              <w:jc w:val="center"/>
            </w:pPr>
            <w:r w:rsidRPr="006F41B9">
              <w:t>13.</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6E5478" w:rsidRPr="006F41B9" w:rsidRDefault="006E5478" w:rsidP="006E5478">
            <w:pPr>
              <w:jc w:val="both"/>
            </w:pPr>
            <w:r w:rsidRPr="006F41B9">
              <w:t>Численность всех работников основной деятельности на конец года</w:t>
            </w:r>
          </w:p>
        </w:tc>
        <w:tc>
          <w:tcPr>
            <w:tcW w:w="1471" w:type="dxa"/>
            <w:tcBorders>
              <w:top w:val="single" w:sz="4" w:space="0" w:color="auto"/>
              <w:left w:val="single" w:sz="4" w:space="0" w:color="auto"/>
              <w:bottom w:val="single" w:sz="8" w:space="0" w:color="000000"/>
              <w:right w:val="single" w:sz="8" w:space="0" w:color="auto"/>
            </w:tcBorders>
            <w:shd w:val="clear" w:color="auto" w:fill="auto"/>
            <w:noWrap/>
            <w:vAlign w:val="bottom"/>
          </w:tcPr>
          <w:p w:rsidR="006E5478" w:rsidRPr="006F41B9" w:rsidRDefault="006E5478" w:rsidP="006E5478">
            <w:pPr>
              <w:jc w:val="center"/>
            </w:pPr>
            <w:r w:rsidRPr="006F41B9">
              <w:t>чел.</w:t>
            </w:r>
          </w:p>
        </w:tc>
        <w:tc>
          <w:tcPr>
            <w:tcW w:w="1878" w:type="dxa"/>
            <w:tcBorders>
              <w:top w:val="single" w:sz="4" w:space="0" w:color="auto"/>
              <w:left w:val="single" w:sz="8" w:space="0" w:color="auto"/>
              <w:bottom w:val="single" w:sz="8" w:space="0" w:color="000000"/>
              <w:right w:val="single" w:sz="4" w:space="0" w:color="auto"/>
            </w:tcBorders>
            <w:shd w:val="clear" w:color="auto" w:fill="auto"/>
            <w:noWrap/>
            <w:vAlign w:val="bottom"/>
          </w:tcPr>
          <w:p w:rsidR="006E5478" w:rsidRPr="006F41B9" w:rsidRDefault="006E5478" w:rsidP="006E5478">
            <w:pPr>
              <w:jc w:val="center"/>
            </w:pPr>
            <w:r w:rsidRPr="006F41B9">
              <w:t>2</w:t>
            </w:r>
          </w:p>
        </w:tc>
        <w:tc>
          <w:tcPr>
            <w:tcW w:w="1468" w:type="dxa"/>
            <w:tcBorders>
              <w:top w:val="nil"/>
              <w:left w:val="single" w:sz="4" w:space="0" w:color="auto"/>
              <w:bottom w:val="single" w:sz="8" w:space="0" w:color="000000"/>
              <w:right w:val="single" w:sz="4" w:space="0" w:color="auto"/>
            </w:tcBorders>
            <w:shd w:val="clear" w:color="auto" w:fill="FFFFFF"/>
            <w:noWrap/>
            <w:vAlign w:val="bottom"/>
          </w:tcPr>
          <w:p w:rsidR="006E5478" w:rsidRPr="006F41B9" w:rsidRDefault="006E5478" w:rsidP="006E5478">
            <w:pPr>
              <w:jc w:val="center"/>
            </w:pPr>
            <w:r w:rsidRPr="006F41B9">
              <w:t>2</w:t>
            </w:r>
          </w:p>
        </w:tc>
        <w:tc>
          <w:tcPr>
            <w:tcW w:w="1390" w:type="dxa"/>
            <w:tcBorders>
              <w:top w:val="nil"/>
              <w:left w:val="single" w:sz="4" w:space="0" w:color="auto"/>
              <w:bottom w:val="single" w:sz="8" w:space="0" w:color="000000"/>
              <w:right w:val="single" w:sz="4" w:space="0" w:color="auto"/>
            </w:tcBorders>
            <w:shd w:val="clear" w:color="auto" w:fill="FFFFFF"/>
            <w:noWrap/>
            <w:vAlign w:val="bottom"/>
          </w:tcPr>
          <w:p w:rsidR="006E5478" w:rsidRPr="006F41B9" w:rsidRDefault="006E5478" w:rsidP="006E5478">
            <w:pPr>
              <w:jc w:val="center"/>
            </w:pPr>
            <w:r w:rsidRPr="006F41B9">
              <w:t>2</w:t>
            </w:r>
          </w:p>
        </w:tc>
        <w:tc>
          <w:tcPr>
            <w:tcW w:w="2700" w:type="dxa"/>
            <w:tcBorders>
              <w:top w:val="nil"/>
              <w:left w:val="single" w:sz="4" w:space="0" w:color="auto"/>
              <w:bottom w:val="single" w:sz="8" w:space="0" w:color="000000"/>
              <w:right w:val="single" w:sz="8" w:space="0" w:color="auto"/>
            </w:tcBorders>
            <w:shd w:val="clear" w:color="auto" w:fill="FFFFFF"/>
            <w:noWrap/>
            <w:vAlign w:val="bottom"/>
          </w:tcPr>
          <w:p w:rsidR="006E5478" w:rsidRPr="006F41B9" w:rsidRDefault="006E5478" w:rsidP="006E5478">
            <w:pPr>
              <w:jc w:val="center"/>
            </w:pPr>
            <w:r w:rsidRPr="006F41B9">
              <w:t>2</w:t>
            </w:r>
          </w:p>
        </w:tc>
      </w:tr>
    </w:tbl>
    <w:p w:rsidR="006E5478" w:rsidRPr="006F41B9" w:rsidRDefault="006E5478" w:rsidP="006E5478">
      <w:pPr>
        <w:sectPr w:rsidR="006E5478" w:rsidRPr="006F41B9" w:rsidSect="006E5478">
          <w:pgSz w:w="16838" w:h="11906" w:orient="landscape" w:code="9"/>
          <w:pgMar w:top="737" w:right="1134" w:bottom="737" w:left="1134" w:header="510" w:footer="692" w:gutter="0"/>
          <w:cols w:space="708"/>
          <w:docGrid w:linePitch="360"/>
        </w:sectPr>
      </w:pPr>
    </w:p>
    <w:p w:rsidR="006E5478" w:rsidRPr="006F41B9" w:rsidRDefault="006E5478" w:rsidP="006E5478">
      <w:pPr>
        <w:shd w:val="clear" w:color="auto" w:fill="FFFFFF"/>
        <w:jc w:val="center"/>
        <w:rPr>
          <w:b/>
        </w:rPr>
      </w:pPr>
      <w:r w:rsidRPr="006F41B9">
        <w:rPr>
          <w:b/>
        </w:rPr>
        <w:lastRenderedPageBreak/>
        <w:t>1.2.3.Сведения о действующих нормах удельного водопотребления населения и  о тарифах на водопотребление</w:t>
      </w:r>
    </w:p>
    <w:p w:rsidR="006E5478" w:rsidRPr="006F41B9" w:rsidRDefault="006E5478" w:rsidP="006E5478">
      <w:pPr>
        <w:ind w:right="57" w:firstLine="720"/>
      </w:pPr>
    </w:p>
    <w:p w:rsidR="006E5478" w:rsidRPr="006F41B9" w:rsidRDefault="006E5478" w:rsidP="006E5478">
      <w:pPr>
        <w:ind w:right="57" w:firstLine="720"/>
      </w:pPr>
    </w:p>
    <w:p w:rsidR="006E5478" w:rsidRPr="006F41B9" w:rsidRDefault="006E5478" w:rsidP="006E5478">
      <w:pPr>
        <w:shd w:val="clear" w:color="auto" w:fill="FFFFFF"/>
        <w:jc w:val="center"/>
        <w:rPr>
          <w:b/>
        </w:rPr>
      </w:pPr>
      <w:r w:rsidRPr="006F41B9">
        <w:rPr>
          <w:b/>
        </w:rPr>
        <w:t>1.2.3.1. Тарифы и нормы</w:t>
      </w:r>
    </w:p>
    <w:p w:rsidR="006E5478" w:rsidRPr="006F41B9" w:rsidRDefault="006E5478" w:rsidP="006E5478">
      <w:pPr>
        <w:shd w:val="clear" w:color="auto" w:fill="FFFFFF"/>
        <w:jc w:val="center"/>
        <w:rPr>
          <w:b/>
        </w:rPr>
      </w:pPr>
    </w:p>
    <w:p w:rsidR="006E5478" w:rsidRPr="006F41B9" w:rsidRDefault="006E5478" w:rsidP="006E5478">
      <w:pPr>
        <w:shd w:val="clear" w:color="auto" w:fill="FFFFFF"/>
        <w:ind w:firstLine="708"/>
      </w:pPr>
      <w:r w:rsidRPr="006F41B9">
        <w:t>Данные по тарифам и нормам на предоставление услуг представлены в таблице ниже.</w:t>
      </w:r>
    </w:p>
    <w:p w:rsidR="006E5478" w:rsidRPr="006F41B9" w:rsidRDefault="006E5478" w:rsidP="006E5478">
      <w:pPr>
        <w:shd w:val="clear" w:color="auto" w:fill="FFFFFF"/>
      </w:pPr>
    </w:p>
    <w:p w:rsidR="006E5478" w:rsidRPr="006F41B9" w:rsidRDefault="006E5478" w:rsidP="006E5478">
      <w:pPr>
        <w:shd w:val="clear" w:color="auto" w:fill="FFFFFF"/>
      </w:pPr>
    </w:p>
    <w:p w:rsidR="006E5478" w:rsidRPr="006F41B9" w:rsidRDefault="006E5478" w:rsidP="006E5478">
      <w:pPr>
        <w:ind w:right="57" w:firstLine="720"/>
      </w:pPr>
      <w:r w:rsidRPr="006F41B9">
        <w:t xml:space="preserve">                                                                      </w:t>
      </w:r>
    </w:p>
    <w:tbl>
      <w:tblPr>
        <w:tblW w:w="9486" w:type="dxa"/>
        <w:tblInd w:w="-433" w:type="dxa"/>
        <w:tblLook w:val="0000"/>
      </w:tblPr>
      <w:tblGrid>
        <w:gridCol w:w="617"/>
        <w:gridCol w:w="4064"/>
        <w:gridCol w:w="1227"/>
        <w:gridCol w:w="1225"/>
        <w:gridCol w:w="1092"/>
        <w:gridCol w:w="1261"/>
      </w:tblGrid>
      <w:tr w:rsidR="006E5478" w:rsidRPr="006F41B9" w:rsidTr="006E5478">
        <w:trPr>
          <w:trHeight w:val="1102"/>
        </w:trPr>
        <w:tc>
          <w:tcPr>
            <w:tcW w:w="617" w:type="dxa"/>
            <w:tcBorders>
              <w:top w:val="single" w:sz="4" w:space="0" w:color="auto"/>
              <w:left w:val="single" w:sz="4" w:space="0" w:color="auto"/>
              <w:bottom w:val="single" w:sz="4" w:space="0" w:color="auto"/>
              <w:right w:val="single" w:sz="4" w:space="0" w:color="auto"/>
            </w:tcBorders>
            <w:shd w:val="clear" w:color="auto" w:fill="auto"/>
          </w:tcPr>
          <w:p w:rsidR="006E5478" w:rsidRPr="006F41B9" w:rsidRDefault="006E5478" w:rsidP="006E5478">
            <w:pPr>
              <w:rPr>
                <w:b/>
                <w:bCs/>
              </w:rPr>
            </w:pPr>
          </w:p>
          <w:p w:rsidR="006E5478" w:rsidRPr="006F41B9" w:rsidRDefault="006E5478" w:rsidP="006E5478">
            <w:pPr>
              <w:rPr>
                <w:b/>
                <w:bCs/>
              </w:rPr>
            </w:pPr>
            <w:r w:rsidRPr="006F41B9">
              <w:rPr>
                <w:b/>
                <w:bCs/>
              </w:rPr>
              <w:t xml:space="preserve">№ </w:t>
            </w:r>
            <w:proofErr w:type="spellStart"/>
            <w:proofErr w:type="gramStart"/>
            <w:r w:rsidRPr="006F41B9">
              <w:rPr>
                <w:b/>
                <w:bCs/>
              </w:rPr>
              <w:t>п</w:t>
            </w:r>
            <w:proofErr w:type="spellEnd"/>
            <w:proofErr w:type="gramEnd"/>
            <w:r w:rsidRPr="006F41B9">
              <w:rPr>
                <w:b/>
                <w:bCs/>
              </w:rPr>
              <w:t>/</w:t>
            </w:r>
            <w:proofErr w:type="spellStart"/>
            <w:r w:rsidRPr="006F41B9">
              <w:rPr>
                <w:b/>
                <w:bCs/>
              </w:rPr>
              <w:t>п</w:t>
            </w:r>
            <w:proofErr w:type="spellEnd"/>
          </w:p>
        </w:tc>
        <w:tc>
          <w:tcPr>
            <w:tcW w:w="4064"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rPr>
                <w:b/>
                <w:bCs/>
              </w:rPr>
            </w:pPr>
            <w:r w:rsidRPr="006F41B9">
              <w:rPr>
                <w:b/>
                <w:bCs/>
              </w:rPr>
              <w:t>Наименование услуг</w:t>
            </w:r>
          </w:p>
        </w:tc>
        <w:tc>
          <w:tcPr>
            <w:tcW w:w="1227"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rPr>
                <w:b/>
                <w:bCs/>
              </w:rPr>
            </w:pPr>
            <w:r w:rsidRPr="006F41B9">
              <w:rPr>
                <w:b/>
                <w:bCs/>
              </w:rPr>
              <w:t xml:space="preserve">ед. </w:t>
            </w:r>
            <w:proofErr w:type="spellStart"/>
            <w:r w:rsidRPr="006F41B9">
              <w:rPr>
                <w:b/>
                <w:bCs/>
              </w:rPr>
              <w:t>изм</w:t>
            </w:r>
            <w:proofErr w:type="spellEnd"/>
            <w:r w:rsidRPr="006F41B9">
              <w:rPr>
                <w:b/>
                <w:bCs/>
              </w:rPr>
              <w:t>.</w:t>
            </w:r>
          </w:p>
        </w:tc>
        <w:tc>
          <w:tcPr>
            <w:tcW w:w="1225"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rPr>
                <w:b/>
                <w:bCs/>
              </w:rPr>
            </w:pPr>
            <w:r w:rsidRPr="006F41B9">
              <w:rPr>
                <w:b/>
                <w:bCs/>
              </w:rPr>
              <w:t xml:space="preserve">цена за ед. </w:t>
            </w:r>
            <w:proofErr w:type="spellStart"/>
            <w:r w:rsidRPr="006F41B9">
              <w:rPr>
                <w:b/>
                <w:bCs/>
              </w:rPr>
              <w:t>изм</w:t>
            </w:r>
            <w:proofErr w:type="spellEnd"/>
            <w:r w:rsidRPr="006F41B9">
              <w:rPr>
                <w:b/>
                <w:bCs/>
              </w:rPr>
              <w:t>.</w:t>
            </w:r>
          </w:p>
        </w:tc>
        <w:tc>
          <w:tcPr>
            <w:tcW w:w="1092"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rPr>
                <w:b/>
                <w:bCs/>
              </w:rPr>
            </w:pPr>
            <w:r w:rsidRPr="006F41B9">
              <w:rPr>
                <w:b/>
                <w:bCs/>
              </w:rPr>
              <w:t>норма</w:t>
            </w:r>
          </w:p>
        </w:tc>
        <w:tc>
          <w:tcPr>
            <w:tcW w:w="1261"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rPr>
                <w:b/>
                <w:bCs/>
              </w:rPr>
            </w:pPr>
            <w:r w:rsidRPr="006F41B9">
              <w:rPr>
                <w:b/>
                <w:bCs/>
              </w:rPr>
              <w:t>сумма</w:t>
            </w:r>
          </w:p>
        </w:tc>
      </w:tr>
      <w:tr w:rsidR="006E5478" w:rsidRPr="006F41B9" w:rsidTr="006E5478">
        <w:trPr>
          <w:trHeight w:val="551"/>
        </w:trPr>
        <w:tc>
          <w:tcPr>
            <w:tcW w:w="617" w:type="dxa"/>
            <w:tcBorders>
              <w:top w:val="nil"/>
              <w:left w:val="single" w:sz="4" w:space="0" w:color="auto"/>
              <w:bottom w:val="single" w:sz="4" w:space="0" w:color="auto"/>
              <w:right w:val="single" w:sz="4" w:space="0" w:color="auto"/>
            </w:tcBorders>
            <w:shd w:val="clear" w:color="auto" w:fill="auto"/>
            <w:noWrap/>
          </w:tcPr>
          <w:p w:rsidR="006E5478" w:rsidRPr="006F41B9" w:rsidRDefault="006E5478" w:rsidP="006E5478">
            <w:pPr>
              <w:jc w:val="right"/>
              <w:rPr>
                <w:b/>
                <w:bCs/>
              </w:rPr>
            </w:pPr>
            <w:r w:rsidRPr="006F41B9">
              <w:rPr>
                <w:b/>
                <w:bCs/>
              </w:rPr>
              <w:t>1</w:t>
            </w:r>
          </w:p>
        </w:tc>
        <w:tc>
          <w:tcPr>
            <w:tcW w:w="4064" w:type="dxa"/>
            <w:tcBorders>
              <w:top w:val="nil"/>
              <w:left w:val="nil"/>
              <w:bottom w:val="single" w:sz="4" w:space="0" w:color="auto"/>
              <w:right w:val="single" w:sz="4" w:space="0" w:color="auto"/>
            </w:tcBorders>
            <w:shd w:val="clear" w:color="auto" w:fill="auto"/>
            <w:noWrap/>
          </w:tcPr>
          <w:p w:rsidR="006E5478" w:rsidRPr="006F41B9" w:rsidRDefault="006E5478" w:rsidP="006E5478">
            <w:pPr>
              <w:rPr>
                <w:b/>
                <w:bCs/>
              </w:rPr>
            </w:pPr>
            <w:r w:rsidRPr="006F41B9">
              <w:rPr>
                <w:b/>
                <w:bCs/>
              </w:rPr>
              <w:t>Вода</w:t>
            </w:r>
          </w:p>
        </w:tc>
        <w:tc>
          <w:tcPr>
            <w:tcW w:w="1227"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куб. м.</w:t>
            </w:r>
          </w:p>
        </w:tc>
        <w:tc>
          <w:tcPr>
            <w:tcW w:w="1225"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31-36</w:t>
            </w:r>
          </w:p>
        </w:tc>
        <w:tc>
          <w:tcPr>
            <w:tcW w:w="1092"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pPr>
          </w:p>
        </w:tc>
        <w:tc>
          <w:tcPr>
            <w:tcW w:w="1261"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b/>
                <w:bCs/>
              </w:rPr>
            </w:pPr>
          </w:p>
        </w:tc>
      </w:tr>
      <w:tr w:rsidR="006E5478" w:rsidRPr="006F41B9" w:rsidTr="006E5478">
        <w:trPr>
          <w:trHeight w:val="551"/>
        </w:trPr>
        <w:tc>
          <w:tcPr>
            <w:tcW w:w="617" w:type="dxa"/>
            <w:tcBorders>
              <w:top w:val="nil"/>
              <w:left w:val="single" w:sz="4" w:space="0" w:color="auto"/>
              <w:bottom w:val="single" w:sz="4" w:space="0" w:color="auto"/>
              <w:right w:val="single" w:sz="4" w:space="0" w:color="auto"/>
            </w:tcBorders>
            <w:shd w:val="clear" w:color="auto" w:fill="auto"/>
            <w:noWrap/>
          </w:tcPr>
          <w:p w:rsidR="006E5478" w:rsidRPr="006F41B9" w:rsidRDefault="006E5478" w:rsidP="006E5478">
            <w:r w:rsidRPr="006F41B9">
              <w:t> </w:t>
            </w:r>
          </w:p>
        </w:tc>
        <w:tc>
          <w:tcPr>
            <w:tcW w:w="4064" w:type="dxa"/>
            <w:tcBorders>
              <w:top w:val="nil"/>
              <w:left w:val="nil"/>
              <w:bottom w:val="single" w:sz="4" w:space="0" w:color="auto"/>
              <w:right w:val="single" w:sz="4" w:space="0" w:color="auto"/>
            </w:tcBorders>
            <w:shd w:val="clear" w:color="auto" w:fill="auto"/>
            <w:noWrap/>
          </w:tcPr>
          <w:p w:rsidR="006E5478" w:rsidRPr="006F41B9" w:rsidRDefault="006E5478" w:rsidP="006E5478">
            <w:r w:rsidRPr="006F41B9">
              <w:t>благоустроенное</w:t>
            </w:r>
          </w:p>
        </w:tc>
        <w:tc>
          <w:tcPr>
            <w:tcW w:w="1227"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куб. м.</w:t>
            </w:r>
          </w:p>
        </w:tc>
        <w:tc>
          <w:tcPr>
            <w:tcW w:w="1225" w:type="dxa"/>
            <w:tcBorders>
              <w:top w:val="nil"/>
              <w:left w:val="nil"/>
              <w:bottom w:val="single" w:sz="4" w:space="0" w:color="auto"/>
              <w:right w:val="single" w:sz="4" w:space="0" w:color="auto"/>
            </w:tcBorders>
            <w:shd w:val="clear" w:color="auto" w:fill="auto"/>
            <w:noWrap/>
          </w:tcPr>
          <w:p w:rsidR="006E5478" w:rsidRPr="006F41B9" w:rsidRDefault="006E5478" w:rsidP="006E5478">
            <w:pPr>
              <w:jc w:val="right"/>
            </w:pPr>
            <w:r w:rsidRPr="006F41B9">
              <w:t>31-36</w:t>
            </w:r>
          </w:p>
        </w:tc>
        <w:tc>
          <w:tcPr>
            <w:tcW w:w="1092"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4,26</w:t>
            </w:r>
          </w:p>
        </w:tc>
        <w:tc>
          <w:tcPr>
            <w:tcW w:w="1261"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b/>
                <w:bCs/>
              </w:rPr>
            </w:pPr>
            <w:r w:rsidRPr="006F41B9">
              <w:rPr>
                <w:b/>
                <w:bCs/>
              </w:rPr>
              <w:t>133-59</w:t>
            </w:r>
          </w:p>
        </w:tc>
      </w:tr>
      <w:tr w:rsidR="006E5478" w:rsidRPr="006F41B9" w:rsidTr="006E5478">
        <w:trPr>
          <w:trHeight w:val="551"/>
        </w:trPr>
        <w:tc>
          <w:tcPr>
            <w:tcW w:w="617" w:type="dxa"/>
            <w:tcBorders>
              <w:top w:val="nil"/>
              <w:left w:val="single" w:sz="4" w:space="0" w:color="auto"/>
              <w:bottom w:val="single" w:sz="4" w:space="0" w:color="auto"/>
              <w:right w:val="single" w:sz="4" w:space="0" w:color="auto"/>
            </w:tcBorders>
            <w:shd w:val="clear" w:color="auto" w:fill="auto"/>
            <w:noWrap/>
          </w:tcPr>
          <w:p w:rsidR="006E5478" w:rsidRPr="006F41B9" w:rsidRDefault="006E5478" w:rsidP="006E5478">
            <w:r w:rsidRPr="006F41B9">
              <w:t> </w:t>
            </w:r>
          </w:p>
        </w:tc>
        <w:tc>
          <w:tcPr>
            <w:tcW w:w="4064" w:type="dxa"/>
            <w:tcBorders>
              <w:top w:val="nil"/>
              <w:left w:val="nil"/>
              <w:bottom w:val="single" w:sz="4" w:space="0" w:color="auto"/>
              <w:right w:val="single" w:sz="4" w:space="0" w:color="auto"/>
            </w:tcBorders>
            <w:shd w:val="clear" w:color="auto" w:fill="auto"/>
            <w:noWrap/>
          </w:tcPr>
          <w:p w:rsidR="006E5478" w:rsidRPr="006F41B9" w:rsidRDefault="006E5478" w:rsidP="006E5478">
            <w:r w:rsidRPr="006F41B9">
              <w:t>с туалетом</w:t>
            </w:r>
          </w:p>
        </w:tc>
        <w:tc>
          <w:tcPr>
            <w:tcW w:w="1227"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куб. м.</w:t>
            </w:r>
          </w:p>
        </w:tc>
        <w:tc>
          <w:tcPr>
            <w:tcW w:w="1225" w:type="dxa"/>
            <w:tcBorders>
              <w:top w:val="nil"/>
              <w:left w:val="nil"/>
              <w:bottom w:val="single" w:sz="4" w:space="0" w:color="auto"/>
              <w:right w:val="single" w:sz="4" w:space="0" w:color="auto"/>
            </w:tcBorders>
            <w:shd w:val="clear" w:color="auto" w:fill="auto"/>
            <w:noWrap/>
          </w:tcPr>
          <w:p w:rsidR="006E5478" w:rsidRPr="006F41B9" w:rsidRDefault="006E5478" w:rsidP="006E5478">
            <w:pPr>
              <w:jc w:val="right"/>
            </w:pPr>
            <w:r w:rsidRPr="006F41B9">
              <w:t>31-36</w:t>
            </w:r>
          </w:p>
        </w:tc>
        <w:tc>
          <w:tcPr>
            <w:tcW w:w="1092"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3,33</w:t>
            </w:r>
          </w:p>
        </w:tc>
        <w:tc>
          <w:tcPr>
            <w:tcW w:w="1261"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b/>
                <w:bCs/>
              </w:rPr>
            </w:pPr>
            <w:r w:rsidRPr="006F41B9">
              <w:rPr>
                <w:b/>
                <w:bCs/>
              </w:rPr>
              <w:t>104-40</w:t>
            </w:r>
          </w:p>
        </w:tc>
      </w:tr>
      <w:tr w:rsidR="006E5478" w:rsidRPr="006F41B9" w:rsidTr="006E5478">
        <w:trPr>
          <w:trHeight w:val="551"/>
        </w:trPr>
        <w:tc>
          <w:tcPr>
            <w:tcW w:w="617" w:type="dxa"/>
            <w:tcBorders>
              <w:top w:val="nil"/>
              <w:left w:val="single" w:sz="4" w:space="0" w:color="auto"/>
              <w:bottom w:val="single" w:sz="4" w:space="0" w:color="auto"/>
              <w:right w:val="single" w:sz="4" w:space="0" w:color="auto"/>
            </w:tcBorders>
            <w:shd w:val="clear" w:color="auto" w:fill="auto"/>
            <w:noWrap/>
          </w:tcPr>
          <w:p w:rsidR="006E5478" w:rsidRPr="006F41B9" w:rsidRDefault="006E5478" w:rsidP="006E5478">
            <w:r w:rsidRPr="006F41B9">
              <w:t> </w:t>
            </w:r>
          </w:p>
        </w:tc>
        <w:tc>
          <w:tcPr>
            <w:tcW w:w="4064" w:type="dxa"/>
            <w:tcBorders>
              <w:top w:val="nil"/>
              <w:left w:val="nil"/>
              <w:bottom w:val="single" w:sz="4" w:space="0" w:color="auto"/>
              <w:right w:val="single" w:sz="4" w:space="0" w:color="auto"/>
            </w:tcBorders>
            <w:shd w:val="clear" w:color="auto" w:fill="auto"/>
            <w:noWrap/>
          </w:tcPr>
          <w:p w:rsidR="006E5478" w:rsidRPr="006F41B9" w:rsidRDefault="006E5478" w:rsidP="006E5478">
            <w:r w:rsidRPr="006F41B9">
              <w:t>без ванны, без туалета</w:t>
            </w:r>
          </w:p>
        </w:tc>
        <w:tc>
          <w:tcPr>
            <w:tcW w:w="1227"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куб. м.</w:t>
            </w:r>
          </w:p>
        </w:tc>
        <w:tc>
          <w:tcPr>
            <w:tcW w:w="1225" w:type="dxa"/>
            <w:tcBorders>
              <w:top w:val="nil"/>
              <w:left w:val="nil"/>
              <w:bottom w:val="single" w:sz="4" w:space="0" w:color="auto"/>
              <w:right w:val="single" w:sz="4" w:space="0" w:color="auto"/>
            </w:tcBorders>
            <w:shd w:val="clear" w:color="auto" w:fill="auto"/>
            <w:noWrap/>
          </w:tcPr>
          <w:p w:rsidR="006E5478" w:rsidRPr="006F41B9" w:rsidRDefault="006E5478" w:rsidP="006E5478">
            <w:pPr>
              <w:jc w:val="right"/>
            </w:pPr>
            <w:r w:rsidRPr="006F41B9">
              <w:t>31-36</w:t>
            </w:r>
          </w:p>
        </w:tc>
        <w:tc>
          <w:tcPr>
            <w:tcW w:w="1092"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2,388</w:t>
            </w:r>
          </w:p>
        </w:tc>
        <w:tc>
          <w:tcPr>
            <w:tcW w:w="1261"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b/>
                <w:bCs/>
              </w:rPr>
            </w:pPr>
            <w:r w:rsidRPr="006F41B9">
              <w:rPr>
                <w:b/>
                <w:bCs/>
              </w:rPr>
              <w:t>74-89</w:t>
            </w:r>
          </w:p>
        </w:tc>
      </w:tr>
      <w:tr w:rsidR="006E5478" w:rsidRPr="006F41B9" w:rsidTr="006E5478">
        <w:trPr>
          <w:trHeight w:val="551"/>
        </w:trPr>
        <w:tc>
          <w:tcPr>
            <w:tcW w:w="617" w:type="dxa"/>
            <w:tcBorders>
              <w:top w:val="nil"/>
              <w:left w:val="single" w:sz="4" w:space="0" w:color="auto"/>
              <w:bottom w:val="single" w:sz="4" w:space="0" w:color="auto"/>
              <w:right w:val="single" w:sz="4" w:space="0" w:color="auto"/>
            </w:tcBorders>
            <w:shd w:val="clear" w:color="auto" w:fill="auto"/>
            <w:noWrap/>
          </w:tcPr>
          <w:p w:rsidR="006E5478" w:rsidRPr="006F41B9" w:rsidRDefault="006E5478" w:rsidP="006E5478">
            <w:r w:rsidRPr="006F41B9">
              <w:t> </w:t>
            </w:r>
          </w:p>
        </w:tc>
        <w:tc>
          <w:tcPr>
            <w:tcW w:w="4064" w:type="dxa"/>
            <w:tcBorders>
              <w:top w:val="nil"/>
              <w:left w:val="nil"/>
              <w:bottom w:val="single" w:sz="4" w:space="0" w:color="auto"/>
              <w:right w:val="single" w:sz="4" w:space="0" w:color="auto"/>
            </w:tcBorders>
            <w:shd w:val="clear" w:color="auto" w:fill="auto"/>
            <w:noWrap/>
          </w:tcPr>
          <w:p w:rsidR="006E5478" w:rsidRPr="006F41B9" w:rsidRDefault="006E5478" w:rsidP="006E5478">
            <w:r w:rsidRPr="006F41B9">
              <w:t>из колонки</w:t>
            </w:r>
          </w:p>
        </w:tc>
        <w:tc>
          <w:tcPr>
            <w:tcW w:w="1227"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куб. м.</w:t>
            </w:r>
          </w:p>
        </w:tc>
        <w:tc>
          <w:tcPr>
            <w:tcW w:w="1225" w:type="dxa"/>
            <w:tcBorders>
              <w:top w:val="nil"/>
              <w:left w:val="nil"/>
              <w:bottom w:val="single" w:sz="4" w:space="0" w:color="auto"/>
              <w:right w:val="single" w:sz="4" w:space="0" w:color="auto"/>
            </w:tcBorders>
            <w:shd w:val="clear" w:color="auto" w:fill="auto"/>
            <w:noWrap/>
          </w:tcPr>
          <w:p w:rsidR="006E5478" w:rsidRPr="006F41B9" w:rsidRDefault="006E5478" w:rsidP="006E5478">
            <w:pPr>
              <w:jc w:val="right"/>
            </w:pPr>
            <w:r w:rsidRPr="006F41B9">
              <w:t>31-36</w:t>
            </w:r>
          </w:p>
        </w:tc>
        <w:tc>
          <w:tcPr>
            <w:tcW w:w="1092"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0,91</w:t>
            </w:r>
          </w:p>
        </w:tc>
        <w:tc>
          <w:tcPr>
            <w:tcW w:w="1261" w:type="dxa"/>
            <w:tcBorders>
              <w:top w:val="nil"/>
              <w:left w:val="nil"/>
              <w:bottom w:val="single" w:sz="4" w:space="0" w:color="auto"/>
              <w:right w:val="single" w:sz="4" w:space="0" w:color="auto"/>
            </w:tcBorders>
            <w:shd w:val="clear" w:color="auto" w:fill="auto"/>
            <w:noWrap/>
          </w:tcPr>
          <w:p w:rsidR="006E5478" w:rsidRPr="006F41B9" w:rsidRDefault="006E5478" w:rsidP="006E5478">
            <w:pPr>
              <w:jc w:val="center"/>
              <w:rPr>
                <w:b/>
                <w:bCs/>
              </w:rPr>
            </w:pPr>
            <w:r w:rsidRPr="006F41B9">
              <w:rPr>
                <w:b/>
                <w:bCs/>
              </w:rPr>
              <w:t>28-54</w:t>
            </w:r>
          </w:p>
        </w:tc>
      </w:tr>
    </w:tbl>
    <w:p w:rsidR="006E5478" w:rsidRPr="006F41B9" w:rsidRDefault="006E5478" w:rsidP="006E5478">
      <w:pPr>
        <w:ind w:right="57" w:firstLine="720"/>
      </w:pPr>
    </w:p>
    <w:p w:rsidR="006E5478" w:rsidRPr="006F41B9" w:rsidRDefault="006E5478" w:rsidP="006E5478">
      <w:pPr>
        <w:shd w:val="clear" w:color="auto" w:fill="FFFFFF"/>
        <w:jc w:val="center"/>
        <w:rPr>
          <w:b/>
        </w:rPr>
      </w:pPr>
      <w:r w:rsidRPr="006F41B9">
        <w:rPr>
          <w:b/>
        </w:rPr>
        <w:t>1.2.3.2. Нормативы</w:t>
      </w:r>
    </w:p>
    <w:p w:rsidR="006E5478" w:rsidRPr="006F41B9" w:rsidRDefault="006E5478" w:rsidP="006E5478">
      <w:pPr>
        <w:shd w:val="clear" w:color="auto" w:fill="FFFFFF"/>
        <w:jc w:val="center"/>
        <w:rPr>
          <w:b/>
        </w:rPr>
      </w:pPr>
    </w:p>
    <w:p w:rsidR="006E5478" w:rsidRPr="006F41B9" w:rsidRDefault="006E5478" w:rsidP="006E5478">
      <w:pPr>
        <w:shd w:val="clear" w:color="auto" w:fill="FFFFFF"/>
        <w:ind w:firstLine="708"/>
        <w:jc w:val="both"/>
      </w:pPr>
      <w:r w:rsidRPr="006F41B9">
        <w:t>Нормативы водопотребления и водопотребления и водоотведения представлены ниже</w:t>
      </w:r>
    </w:p>
    <w:p w:rsidR="006E5478" w:rsidRPr="006F41B9" w:rsidRDefault="006E5478" w:rsidP="006E5478">
      <w:pPr>
        <w:ind w:right="57" w:firstLine="720"/>
      </w:pPr>
    </w:p>
    <w:p w:rsidR="006E5478" w:rsidRPr="006F41B9" w:rsidRDefault="006E5478" w:rsidP="006E5478">
      <w:pPr>
        <w:ind w:right="57" w:firstLine="720"/>
      </w:pPr>
      <w:r w:rsidRPr="006F41B9">
        <w:t xml:space="preserve">                                                                           </w:t>
      </w:r>
    </w:p>
    <w:tbl>
      <w:tblPr>
        <w:tblW w:w="9288" w:type="dxa"/>
        <w:tblLook w:val="0000"/>
      </w:tblPr>
      <w:tblGrid>
        <w:gridCol w:w="648"/>
        <w:gridCol w:w="3854"/>
        <w:gridCol w:w="2602"/>
        <w:gridCol w:w="2184"/>
      </w:tblGrid>
      <w:tr w:rsidR="006E5478" w:rsidRPr="006F41B9" w:rsidTr="006E5478">
        <w:trPr>
          <w:trHeight w:val="958"/>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6E5478" w:rsidRPr="006F41B9" w:rsidRDefault="006E5478" w:rsidP="006E5478">
            <w:pPr>
              <w:jc w:val="center"/>
            </w:pPr>
            <w:r w:rsidRPr="006F41B9">
              <w:t>№</w:t>
            </w:r>
          </w:p>
        </w:tc>
        <w:tc>
          <w:tcPr>
            <w:tcW w:w="6456" w:type="dxa"/>
            <w:gridSpan w:val="2"/>
            <w:tcBorders>
              <w:top w:val="single" w:sz="4" w:space="0" w:color="auto"/>
              <w:left w:val="nil"/>
              <w:bottom w:val="single" w:sz="4" w:space="0" w:color="auto"/>
              <w:right w:val="single" w:sz="4" w:space="0" w:color="000000"/>
            </w:tcBorders>
            <w:shd w:val="clear" w:color="auto" w:fill="auto"/>
            <w:noWrap/>
          </w:tcPr>
          <w:p w:rsidR="006E5478" w:rsidRPr="006F41B9" w:rsidRDefault="006E5478" w:rsidP="006E5478">
            <w:pPr>
              <w:jc w:val="center"/>
            </w:pPr>
            <w:r w:rsidRPr="006F41B9">
              <w:t>Вид норматива</w:t>
            </w:r>
          </w:p>
        </w:tc>
        <w:tc>
          <w:tcPr>
            <w:tcW w:w="2184" w:type="dxa"/>
            <w:tcBorders>
              <w:top w:val="single" w:sz="4" w:space="0" w:color="auto"/>
              <w:left w:val="nil"/>
              <w:bottom w:val="single" w:sz="4" w:space="0" w:color="auto"/>
              <w:right w:val="single" w:sz="4" w:space="0" w:color="auto"/>
            </w:tcBorders>
            <w:shd w:val="clear" w:color="auto" w:fill="auto"/>
          </w:tcPr>
          <w:p w:rsidR="006E5478" w:rsidRPr="006F41B9" w:rsidRDefault="006E5478" w:rsidP="006F41B9">
            <w:pPr>
              <w:ind w:firstLineChars="100" w:firstLine="200"/>
              <w:jc w:val="center"/>
            </w:pPr>
            <w:r w:rsidRPr="006F41B9">
              <w:t>Норматив, м</w:t>
            </w:r>
            <w:r w:rsidRPr="006F41B9">
              <w:rPr>
                <w:vertAlign w:val="superscript"/>
              </w:rPr>
              <w:t>3</w:t>
            </w:r>
            <w:r w:rsidRPr="006F41B9">
              <w:t>/</w:t>
            </w:r>
            <w:proofErr w:type="spellStart"/>
            <w:proofErr w:type="gramStart"/>
            <w:r w:rsidRPr="006F41B9">
              <w:t>мес</w:t>
            </w:r>
            <w:proofErr w:type="spellEnd"/>
            <w:proofErr w:type="gramEnd"/>
            <w:r w:rsidRPr="006F41B9">
              <w:t>*чел</w:t>
            </w:r>
          </w:p>
        </w:tc>
      </w:tr>
      <w:tr w:rsidR="006E5478" w:rsidRPr="006F41B9" w:rsidTr="006E5478">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6E5478" w:rsidRPr="006F41B9" w:rsidRDefault="006E5478" w:rsidP="006E5478">
            <w:pPr>
              <w:jc w:val="center"/>
            </w:pPr>
            <w:r w:rsidRPr="006F41B9">
              <w:t>1</w:t>
            </w:r>
          </w:p>
        </w:tc>
        <w:tc>
          <w:tcPr>
            <w:tcW w:w="3854"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r w:rsidRPr="006F41B9">
              <w:t>Месячное потребление</w:t>
            </w:r>
          </w:p>
        </w:tc>
        <w:tc>
          <w:tcPr>
            <w:tcW w:w="2602"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pPr>
          </w:p>
        </w:tc>
      </w:tr>
      <w:tr w:rsidR="006E5478" w:rsidRPr="006F41B9" w:rsidTr="006E5478">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6E5478" w:rsidRPr="006F41B9" w:rsidRDefault="006E5478" w:rsidP="006E5478">
            <w:pPr>
              <w:jc w:val="center"/>
            </w:pPr>
            <w:r w:rsidRPr="006F41B9">
              <w:t>2</w:t>
            </w:r>
          </w:p>
        </w:tc>
        <w:tc>
          <w:tcPr>
            <w:tcW w:w="3854"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roofErr w:type="gramStart"/>
            <w:r w:rsidRPr="006F41B9">
              <w:t>Благоустроенное</w:t>
            </w:r>
            <w:proofErr w:type="gramEnd"/>
            <w:r w:rsidRPr="006F41B9">
              <w:t xml:space="preserve"> (ванна, туалет)</w:t>
            </w:r>
          </w:p>
        </w:tc>
        <w:tc>
          <w:tcPr>
            <w:tcW w:w="2602"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4,26</w:t>
            </w:r>
          </w:p>
        </w:tc>
      </w:tr>
      <w:tr w:rsidR="006E5478" w:rsidRPr="006F41B9" w:rsidTr="006E5478">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6E5478" w:rsidRPr="006F41B9" w:rsidRDefault="006E5478" w:rsidP="006E5478">
            <w:pPr>
              <w:jc w:val="center"/>
            </w:pPr>
            <w:r w:rsidRPr="006F41B9">
              <w:t>3</w:t>
            </w:r>
          </w:p>
        </w:tc>
        <w:tc>
          <w:tcPr>
            <w:tcW w:w="3854"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r w:rsidRPr="006F41B9">
              <w:t>Без туалета, без ванны</w:t>
            </w:r>
          </w:p>
        </w:tc>
        <w:tc>
          <w:tcPr>
            <w:tcW w:w="2602"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2,388</w:t>
            </w:r>
          </w:p>
        </w:tc>
      </w:tr>
      <w:tr w:rsidR="006E5478" w:rsidRPr="006F41B9" w:rsidTr="006E5478">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6E5478" w:rsidRPr="006F41B9" w:rsidRDefault="006E5478" w:rsidP="006E5478">
            <w:pPr>
              <w:jc w:val="center"/>
            </w:pPr>
            <w:r w:rsidRPr="006F41B9">
              <w:t>4</w:t>
            </w:r>
          </w:p>
        </w:tc>
        <w:tc>
          <w:tcPr>
            <w:tcW w:w="3854"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r w:rsidRPr="006F41B9">
              <w:t>Из водоразборной колонки</w:t>
            </w:r>
          </w:p>
        </w:tc>
        <w:tc>
          <w:tcPr>
            <w:tcW w:w="2602"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0,91</w:t>
            </w:r>
          </w:p>
        </w:tc>
      </w:tr>
      <w:tr w:rsidR="006E5478" w:rsidRPr="006F41B9" w:rsidTr="006E5478">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6E5478" w:rsidRPr="006F41B9" w:rsidRDefault="006E5478" w:rsidP="006E5478">
            <w:pPr>
              <w:jc w:val="center"/>
            </w:pPr>
            <w:r w:rsidRPr="006F41B9">
              <w:t>5</w:t>
            </w:r>
          </w:p>
        </w:tc>
        <w:tc>
          <w:tcPr>
            <w:tcW w:w="3854"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r w:rsidRPr="006F41B9">
              <w:t>Полив приусадебного участка (с 15.05 по 15.09)</w:t>
            </w:r>
          </w:p>
        </w:tc>
        <w:tc>
          <w:tcPr>
            <w:tcW w:w="2602"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15</w:t>
            </w:r>
          </w:p>
        </w:tc>
      </w:tr>
      <w:tr w:rsidR="006E5478" w:rsidRPr="006F41B9" w:rsidTr="006E5478">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6E5478" w:rsidRPr="006F41B9" w:rsidRDefault="006E5478" w:rsidP="006E5478">
            <w:pPr>
              <w:jc w:val="center"/>
            </w:pPr>
            <w:r w:rsidRPr="006F41B9">
              <w:t>6</w:t>
            </w:r>
          </w:p>
        </w:tc>
        <w:tc>
          <w:tcPr>
            <w:tcW w:w="3854"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r w:rsidRPr="006F41B9">
              <w:t>Легковая машина</w:t>
            </w:r>
          </w:p>
        </w:tc>
        <w:tc>
          <w:tcPr>
            <w:tcW w:w="2602"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1,5</w:t>
            </w:r>
          </w:p>
        </w:tc>
      </w:tr>
      <w:tr w:rsidR="006E5478" w:rsidRPr="006F41B9" w:rsidTr="006E5478">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6E5478" w:rsidRPr="006F41B9" w:rsidRDefault="006E5478" w:rsidP="006E5478">
            <w:pPr>
              <w:jc w:val="center"/>
            </w:pPr>
            <w:r w:rsidRPr="006F41B9">
              <w:t>7</w:t>
            </w:r>
          </w:p>
        </w:tc>
        <w:tc>
          <w:tcPr>
            <w:tcW w:w="3854"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r w:rsidRPr="006F41B9">
              <w:t>Грузовая машина</w:t>
            </w:r>
          </w:p>
        </w:tc>
        <w:tc>
          <w:tcPr>
            <w:tcW w:w="2602"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2,1</w:t>
            </w:r>
          </w:p>
        </w:tc>
      </w:tr>
      <w:tr w:rsidR="006E5478" w:rsidRPr="006F41B9" w:rsidTr="006E5478">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6E5478" w:rsidRPr="006F41B9" w:rsidRDefault="006E5478" w:rsidP="006E5478">
            <w:pPr>
              <w:jc w:val="center"/>
            </w:pPr>
            <w:r w:rsidRPr="006F41B9">
              <w:t>8</w:t>
            </w:r>
          </w:p>
        </w:tc>
        <w:tc>
          <w:tcPr>
            <w:tcW w:w="3854"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r w:rsidRPr="006F41B9">
              <w:t>Мотоцикл</w:t>
            </w:r>
          </w:p>
        </w:tc>
        <w:tc>
          <w:tcPr>
            <w:tcW w:w="2602"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0,75</w:t>
            </w:r>
          </w:p>
        </w:tc>
      </w:tr>
      <w:tr w:rsidR="006E5478" w:rsidRPr="006F41B9" w:rsidTr="006E5478">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6E5478" w:rsidRPr="006F41B9" w:rsidRDefault="006E5478" w:rsidP="006E5478">
            <w:pPr>
              <w:jc w:val="center"/>
            </w:pPr>
            <w:r w:rsidRPr="006F41B9">
              <w:t>9</w:t>
            </w:r>
          </w:p>
        </w:tc>
        <w:tc>
          <w:tcPr>
            <w:tcW w:w="3854"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r w:rsidRPr="006F41B9">
              <w:t>Крупный рогатый скот</w:t>
            </w:r>
          </w:p>
        </w:tc>
        <w:tc>
          <w:tcPr>
            <w:tcW w:w="2602"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2,28</w:t>
            </w:r>
          </w:p>
        </w:tc>
      </w:tr>
      <w:tr w:rsidR="006E5478" w:rsidRPr="006F41B9" w:rsidTr="006E5478">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6E5478" w:rsidRPr="006F41B9" w:rsidRDefault="006E5478" w:rsidP="006E5478">
            <w:pPr>
              <w:jc w:val="center"/>
            </w:pPr>
            <w:r w:rsidRPr="006F41B9">
              <w:t>10</w:t>
            </w:r>
          </w:p>
        </w:tc>
        <w:tc>
          <w:tcPr>
            <w:tcW w:w="3854"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r w:rsidRPr="006F41B9">
              <w:t>лошади</w:t>
            </w:r>
          </w:p>
        </w:tc>
        <w:tc>
          <w:tcPr>
            <w:tcW w:w="2602"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1,82</w:t>
            </w:r>
          </w:p>
        </w:tc>
      </w:tr>
      <w:tr w:rsidR="006E5478" w:rsidRPr="006F41B9" w:rsidTr="006E5478">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6E5478" w:rsidRPr="006F41B9" w:rsidRDefault="006E5478" w:rsidP="006E5478">
            <w:pPr>
              <w:jc w:val="center"/>
            </w:pPr>
            <w:r w:rsidRPr="006F41B9">
              <w:t>11</w:t>
            </w:r>
          </w:p>
        </w:tc>
        <w:tc>
          <w:tcPr>
            <w:tcW w:w="3854"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r w:rsidRPr="006F41B9">
              <w:t>жеребята</w:t>
            </w:r>
          </w:p>
        </w:tc>
        <w:tc>
          <w:tcPr>
            <w:tcW w:w="2602"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1,05</w:t>
            </w:r>
          </w:p>
        </w:tc>
      </w:tr>
      <w:tr w:rsidR="006E5478" w:rsidRPr="006F41B9" w:rsidTr="006E5478">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6E5478" w:rsidRPr="006F41B9" w:rsidRDefault="006E5478" w:rsidP="006E5478">
            <w:pPr>
              <w:jc w:val="center"/>
            </w:pPr>
            <w:r w:rsidRPr="006F41B9">
              <w:t>12</w:t>
            </w:r>
          </w:p>
        </w:tc>
        <w:tc>
          <w:tcPr>
            <w:tcW w:w="3854"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r w:rsidRPr="006F41B9">
              <w:t>свиньи</w:t>
            </w:r>
          </w:p>
        </w:tc>
        <w:tc>
          <w:tcPr>
            <w:tcW w:w="2602"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0,32</w:t>
            </w:r>
          </w:p>
        </w:tc>
      </w:tr>
      <w:tr w:rsidR="006E5478" w:rsidRPr="006F41B9" w:rsidTr="006E5478">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6E5478" w:rsidRPr="006F41B9" w:rsidRDefault="006E5478" w:rsidP="006E5478">
            <w:pPr>
              <w:jc w:val="center"/>
            </w:pPr>
            <w:r w:rsidRPr="006F41B9">
              <w:lastRenderedPageBreak/>
              <w:t>13</w:t>
            </w:r>
          </w:p>
        </w:tc>
        <w:tc>
          <w:tcPr>
            <w:tcW w:w="3854"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r w:rsidRPr="006F41B9">
              <w:t>овцы</w:t>
            </w:r>
          </w:p>
        </w:tc>
        <w:tc>
          <w:tcPr>
            <w:tcW w:w="2602"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0,14</w:t>
            </w:r>
          </w:p>
        </w:tc>
      </w:tr>
      <w:tr w:rsidR="006E5478" w:rsidRPr="006F41B9" w:rsidTr="006E5478">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6E5478" w:rsidRPr="006F41B9" w:rsidRDefault="006E5478" w:rsidP="006E5478">
            <w:pPr>
              <w:jc w:val="center"/>
            </w:pPr>
            <w:r w:rsidRPr="006F41B9">
              <w:t>14</w:t>
            </w:r>
          </w:p>
        </w:tc>
        <w:tc>
          <w:tcPr>
            <w:tcW w:w="3854"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r w:rsidRPr="006F41B9">
              <w:t>Быки, нетели</w:t>
            </w:r>
          </w:p>
        </w:tc>
        <w:tc>
          <w:tcPr>
            <w:tcW w:w="2602"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1,67</w:t>
            </w:r>
          </w:p>
        </w:tc>
      </w:tr>
      <w:tr w:rsidR="006E5478" w:rsidRPr="006F41B9" w:rsidTr="006E5478">
        <w:trPr>
          <w:trHeight w:val="479"/>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6E5478" w:rsidRPr="006F41B9" w:rsidRDefault="006E5478" w:rsidP="006E5478">
            <w:pPr>
              <w:jc w:val="center"/>
            </w:pPr>
            <w:r w:rsidRPr="006F41B9">
              <w:t>15</w:t>
            </w:r>
          </w:p>
        </w:tc>
        <w:tc>
          <w:tcPr>
            <w:tcW w:w="3854"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r w:rsidRPr="006F41B9">
              <w:t>Молодняк до 2-х лет</w:t>
            </w:r>
          </w:p>
        </w:tc>
        <w:tc>
          <w:tcPr>
            <w:tcW w:w="2602"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Холодная вода</w:t>
            </w:r>
          </w:p>
        </w:tc>
        <w:tc>
          <w:tcPr>
            <w:tcW w:w="2184" w:type="dxa"/>
            <w:tcBorders>
              <w:top w:val="single" w:sz="4" w:space="0" w:color="auto"/>
              <w:left w:val="nil"/>
              <w:bottom w:val="single" w:sz="4" w:space="0" w:color="auto"/>
              <w:right w:val="single" w:sz="4" w:space="0" w:color="auto"/>
            </w:tcBorders>
            <w:shd w:val="clear" w:color="auto" w:fill="auto"/>
            <w:noWrap/>
          </w:tcPr>
          <w:p w:rsidR="006E5478" w:rsidRPr="006F41B9" w:rsidRDefault="006E5478" w:rsidP="006E5478">
            <w:pPr>
              <w:jc w:val="center"/>
            </w:pPr>
            <w:r w:rsidRPr="006F41B9">
              <w:t>0,55</w:t>
            </w:r>
          </w:p>
        </w:tc>
      </w:tr>
    </w:tbl>
    <w:p w:rsidR="006E5478" w:rsidRPr="006F41B9" w:rsidRDefault="006E5478" w:rsidP="006E5478">
      <w:pPr>
        <w:ind w:right="57"/>
      </w:pPr>
    </w:p>
    <w:p w:rsidR="006E5478" w:rsidRPr="006F41B9" w:rsidRDefault="006E5478" w:rsidP="006E5478">
      <w:pPr>
        <w:ind w:right="57" w:firstLine="720"/>
      </w:pPr>
      <w:r w:rsidRPr="006F41B9">
        <w:t>Примечание: полив картофельных участков запрещен.</w:t>
      </w:r>
    </w:p>
    <w:p w:rsidR="006E5478" w:rsidRPr="006F41B9" w:rsidRDefault="006E5478" w:rsidP="006E5478">
      <w:pPr>
        <w:ind w:right="57" w:firstLine="720"/>
      </w:pPr>
    </w:p>
    <w:p w:rsidR="006E5478" w:rsidRPr="006F41B9" w:rsidRDefault="006E5478" w:rsidP="006E5478">
      <w:pPr>
        <w:ind w:right="57" w:firstLine="720"/>
      </w:pPr>
    </w:p>
    <w:p w:rsidR="006E5478" w:rsidRPr="006F41B9" w:rsidRDefault="006E5478" w:rsidP="006E5478">
      <w:pPr>
        <w:ind w:right="57" w:firstLine="720"/>
      </w:pPr>
    </w:p>
    <w:p w:rsidR="006E5478" w:rsidRPr="006F41B9" w:rsidRDefault="006E5478" w:rsidP="006E5478">
      <w:pPr>
        <w:ind w:right="57" w:firstLine="720"/>
      </w:pPr>
    </w:p>
    <w:p w:rsidR="006E5478" w:rsidRPr="006F41B9" w:rsidRDefault="006E5478" w:rsidP="006E5478">
      <w:pPr>
        <w:ind w:right="57"/>
        <w:sectPr w:rsidR="006E5478" w:rsidRPr="006F41B9" w:rsidSect="006E5478">
          <w:pgSz w:w="11906" w:h="16838" w:code="9"/>
          <w:pgMar w:top="1134" w:right="1134" w:bottom="1134" w:left="1701" w:header="510" w:footer="692" w:gutter="0"/>
          <w:cols w:space="708"/>
          <w:docGrid w:linePitch="360"/>
        </w:sectPr>
      </w:pPr>
    </w:p>
    <w:p w:rsidR="006E5478" w:rsidRPr="006F41B9" w:rsidRDefault="006E5478" w:rsidP="006E5478">
      <w:pPr>
        <w:jc w:val="center"/>
        <w:rPr>
          <w:b/>
          <w:bCs/>
        </w:rPr>
      </w:pPr>
      <w:r w:rsidRPr="006F41B9">
        <w:rPr>
          <w:b/>
        </w:rPr>
        <w:lastRenderedPageBreak/>
        <w:t>1.2.4.</w:t>
      </w:r>
      <w:r w:rsidRPr="006F41B9">
        <w:rPr>
          <w:b/>
          <w:bCs/>
        </w:rPr>
        <w:t xml:space="preserve"> Показатели и индикаторы для проведения мониторинга выполнения производственных программ в сфере водоснабжения</w:t>
      </w:r>
    </w:p>
    <w:p w:rsidR="006E5478" w:rsidRPr="006F41B9" w:rsidRDefault="006E5478" w:rsidP="006E5478">
      <w:pPr>
        <w:ind w:right="57" w:firstLine="720"/>
      </w:pPr>
      <w:r w:rsidRPr="006F41B9">
        <w:t xml:space="preserve">                                                                                                                                                  </w:t>
      </w:r>
    </w:p>
    <w:tbl>
      <w:tblPr>
        <w:tblW w:w="14235" w:type="dxa"/>
        <w:tblInd w:w="91" w:type="dxa"/>
        <w:tblLook w:val="0000"/>
      </w:tblPr>
      <w:tblGrid>
        <w:gridCol w:w="837"/>
        <w:gridCol w:w="2353"/>
        <w:gridCol w:w="3754"/>
        <w:gridCol w:w="2353"/>
        <w:gridCol w:w="2312"/>
        <w:gridCol w:w="2626"/>
      </w:tblGrid>
      <w:tr w:rsidR="006E5478" w:rsidRPr="006F41B9" w:rsidTr="006E5478">
        <w:trPr>
          <w:trHeight w:val="597"/>
        </w:trPr>
        <w:tc>
          <w:tcPr>
            <w:tcW w:w="837" w:type="dxa"/>
            <w:tcBorders>
              <w:top w:val="single" w:sz="8" w:space="0" w:color="auto"/>
              <w:left w:val="single" w:sz="8" w:space="0" w:color="auto"/>
              <w:bottom w:val="single" w:sz="4" w:space="0" w:color="auto"/>
              <w:right w:val="single" w:sz="4" w:space="0" w:color="auto"/>
            </w:tcBorders>
            <w:shd w:val="clear" w:color="auto" w:fill="auto"/>
          </w:tcPr>
          <w:p w:rsidR="006E5478" w:rsidRPr="006F41B9" w:rsidRDefault="006E5478" w:rsidP="006E5478">
            <w:pPr>
              <w:jc w:val="center"/>
              <w:rPr>
                <w:b/>
                <w:bCs/>
              </w:rPr>
            </w:pPr>
            <w:r w:rsidRPr="006F41B9">
              <w:rPr>
                <w:b/>
                <w:bCs/>
              </w:rPr>
              <w:t xml:space="preserve">№ </w:t>
            </w:r>
            <w:proofErr w:type="spellStart"/>
            <w:proofErr w:type="gramStart"/>
            <w:r w:rsidRPr="006F41B9">
              <w:rPr>
                <w:b/>
                <w:bCs/>
              </w:rPr>
              <w:t>п</w:t>
            </w:r>
            <w:proofErr w:type="spellEnd"/>
            <w:proofErr w:type="gramEnd"/>
            <w:r w:rsidRPr="006F41B9">
              <w:rPr>
                <w:b/>
                <w:bCs/>
              </w:rPr>
              <w:t>/</w:t>
            </w:r>
            <w:proofErr w:type="spellStart"/>
            <w:r w:rsidRPr="006F41B9">
              <w:rPr>
                <w:b/>
                <w:bCs/>
              </w:rPr>
              <w:t>п</w:t>
            </w:r>
            <w:proofErr w:type="spellEnd"/>
          </w:p>
        </w:tc>
        <w:tc>
          <w:tcPr>
            <w:tcW w:w="2353" w:type="dxa"/>
            <w:tcBorders>
              <w:top w:val="single" w:sz="8" w:space="0" w:color="auto"/>
              <w:left w:val="nil"/>
              <w:bottom w:val="single" w:sz="4" w:space="0" w:color="auto"/>
              <w:right w:val="single" w:sz="4" w:space="0" w:color="auto"/>
            </w:tcBorders>
            <w:shd w:val="clear" w:color="auto" w:fill="auto"/>
          </w:tcPr>
          <w:p w:rsidR="006E5478" w:rsidRPr="006F41B9" w:rsidRDefault="006E5478" w:rsidP="006E5478">
            <w:pPr>
              <w:jc w:val="center"/>
              <w:rPr>
                <w:b/>
                <w:bCs/>
              </w:rPr>
            </w:pPr>
            <w:r w:rsidRPr="006F41B9">
              <w:rPr>
                <w:b/>
                <w:bCs/>
              </w:rPr>
              <w:t>Показатели мониторинга (входящая информация *</w:t>
            </w:r>
            <w:r w:rsidRPr="006F41B9">
              <w:rPr>
                <w:b/>
                <w:bCs/>
                <w:u w:val="single"/>
              </w:rPr>
              <w:t>(1))</w:t>
            </w:r>
            <w:r w:rsidRPr="006F41B9">
              <w:rPr>
                <w:b/>
                <w:bCs/>
              </w:rPr>
              <w:t>, единицы измерения</w:t>
            </w:r>
          </w:p>
        </w:tc>
        <w:tc>
          <w:tcPr>
            <w:tcW w:w="3754" w:type="dxa"/>
            <w:tcBorders>
              <w:top w:val="single" w:sz="8" w:space="0" w:color="auto"/>
              <w:left w:val="nil"/>
              <w:bottom w:val="single" w:sz="4" w:space="0" w:color="auto"/>
              <w:right w:val="single" w:sz="4" w:space="0" w:color="auto"/>
            </w:tcBorders>
            <w:shd w:val="clear" w:color="auto" w:fill="auto"/>
          </w:tcPr>
          <w:p w:rsidR="006E5478" w:rsidRPr="006F41B9" w:rsidRDefault="006E5478" w:rsidP="006E5478">
            <w:pPr>
              <w:jc w:val="center"/>
              <w:rPr>
                <w:b/>
                <w:bCs/>
              </w:rPr>
            </w:pPr>
            <w:r w:rsidRPr="006F41B9">
              <w:rPr>
                <w:b/>
                <w:bCs/>
              </w:rPr>
              <w:t>Характеристика показателя</w:t>
            </w:r>
          </w:p>
        </w:tc>
        <w:tc>
          <w:tcPr>
            <w:tcW w:w="2353" w:type="dxa"/>
            <w:tcBorders>
              <w:top w:val="single" w:sz="8" w:space="0" w:color="auto"/>
              <w:left w:val="nil"/>
              <w:bottom w:val="single" w:sz="4" w:space="0" w:color="auto"/>
              <w:right w:val="single" w:sz="4" w:space="0" w:color="auto"/>
            </w:tcBorders>
            <w:shd w:val="clear" w:color="auto" w:fill="auto"/>
          </w:tcPr>
          <w:p w:rsidR="006E5478" w:rsidRPr="006F41B9" w:rsidRDefault="006E5478" w:rsidP="006E5478">
            <w:pPr>
              <w:jc w:val="center"/>
              <w:rPr>
                <w:b/>
                <w:bCs/>
              </w:rPr>
            </w:pPr>
            <w:r w:rsidRPr="006F41B9">
              <w:rPr>
                <w:b/>
                <w:bCs/>
              </w:rPr>
              <w:t>Показатели мониторинга (входящая информация *</w:t>
            </w:r>
            <w:r w:rsidRPr="006F41B9">
              <w:rPr>
                <w:b/>
                <w:bCs/>
                <w:u w:val="single"/>
              </w:rPr>
              <w:t>(2))</w:t>
            </w:r>
            <w:r w:rsidRPr="006F41B9">
              <w:rPr>
                <w:b/>
                <w:bCs/>
              </w:rPr>
              <w:t>, единицы измерения</w:t>
            </w:r>
          </w:p>
        </w:tc>
        <w:tc>
          <w:tcPr>
            <w:tcW w:w="2312" w:type="dxa"/>
            <w:tcBorders>
              <w:top w:val="single" w:sz="8" w:space="0" w:color="auto"/>
              <w:left w:val="nil"/>
              <w:bottom w:val="single" w:sz="4" w:space="0" w:color="auto"/>
              <w:right w:val="single" w:sz="4" w:space="0" w:color="auto"/>
            </w:tcBorders>
            <w:shd w:val="clear" w:color="auto" w:fill="auto"/>
          </w:tcPr>
          <w:p w:rsidR="006E5478" w:rsidRPr="006F41B9" w:rsidRDefault="006E5478" w:rsidP="006E5478">
            <w:pPr>
              <w:jc w:val="center"/>
              <w:rPr>
                <w:b/>
                <w:bCs/>
              </w:rPr>
            </w:pPr>
            <w:r w:rsidRPr="006F41B9">
              <w:rPr>
                <w:b/>
                <w:bCs/>
              </w:rPr>
              <w:t>Механизм расчёта индикатора</w:t>
            </w:r>
          </w:p>
        </w:tc>
        <w:tc>
          <w:tcPr>
            <w:tcW w:w="2626" w:type="dxa"/>
            <w:tcBorders>
              <w:top w:val="single" w:sz="8" w:space="0" w:color="auto"/>
              <w:left w:val="nil"/>
              <w:bottom w:val="single" w:sz="4" w:space="0" w:color="auto"/>
              <w:right w:val="single" w:sz="4" w:space="0" w:color="auto"/>
            </w:tcBorders>
            <w:shd w:val="clear" w:color="auto" w:fill="auto"/>
          </w:tcPr>
          <w:p w:rsidR="006E5478" w:rsidRPr="006F41B9" w:rsidRDefault="006E5478" w:rsidP="006E5478">
            <w:pPr>
              <w:jc w:val="center"/>
              <w:rPr>
                <w:b/>
                <w:bCs/>
              </w:rPr>
            </w:pPr>
            <w:r w:rsidRPr="006F41B9">
              <w:rPr>
                <w:b/>
                <w:bCs/>
              </w:rPr>
              <w:t>Сторона, представляющая информацию по показателю</w:t>
            </w:r>
          </w:p>
        </w:tc>
      </w:tr>
      <w:tr w:rsidR="006E5478" w:rsidRPr="006F41B9" w:rsidTr="006E5478">
        <w:trPr>
          <w:trHeight w:val="294"/>
        </w:trPr>
        <w:tc>
          <w:tcPr>
            <w:tcW w:w="837" w:type="dxa"/>
            <w:tcBorders>
              <w:top w:val="nil"/>
              <w:left w:val="single" w:sz="8" w:space="0" w:color="auto"/>
              <w:bottom w:val="single" w:sz="4" w:space="0" w:color="auto"/>
              <w:right w:val="single" w:sz="4" w:space="0" w:color="auto"/>
            </w:tcBorders>
            <w:shd w:val="clear" w:color="auto" w:fill="auto"/>
            <w:noWrap/>
          </w:tcPr>
          <w:p w:rsidR="006E5478" w:rsidRPr="006F41B9" w:rsidRDefault="006E5478" w:rsidP="006E5478">
            <w:pPr>
              <w:jc w:val="center"/>
            </w:pPr>
            <w:r w:rsidRPr="006F41B9">
              <w:t>1.</w:t>
            </w:r>
          </w:p>
        </w:tc>
        <w:tc>
          <w:tcPr>
            <w:tcW w:w="2353"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both"/>
            </w:pPr>
            <w:r w:rsidRPr="006F41B9">
              <w:t>Производственные программы</w:t>
            </w:r>
          </w:p>
        </w:tc>
        <w:tc>
          <w:tcPr>
            <w:tcW w:w="3754"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r w:rsidRPr="006F41B9">
              <w:t> </w:t>
            </w:r>
          </w:p>
        </w:tc>
        <w:tc>
          <w:tcPr>
            <w:tcW w:w="2353"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r w:rsidRPr="006F41B9">
              <w:t> </w:t>
            </w:r>
          </w:p>
        </w:tc>
        <w:tc>
          <w:tcPr>
            <w:tcW w:w="2312"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r w:rsidRPr="006F41B9">
              <w:t> </w:t>
            </w:r>
          </w:p>
        </w:tc>
        <w:tc>
          <w:tcPr>
            <w:tcW w:w="2626"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r w:rsidRPr="006F41B9">
              <w:t> </w:t>
            </w:r>
          </w:p>
        </w:tc>
      </w:tr>
      <w:tr w:rsidR="006E5478" w:rsidRPr="006F41B9" w:rsidTr="006E5478">
        <w:trPr>
          <w:trHeight w:val="525"/>
        </w:trPr>
        <w:tc>
          <w:tcPr>
            <w:tcW w:w="837" w:type="dxa"/>
            <w:tcBorders>
              <w:top w:val="nil"/>
              <w:left w:val="single" w:sz="8" w:space="0" w:color="auto"/>
              <w:bottom w:val="single" w:sz="4" w:space="0" w:color="auto"/>
              <w:right w:val="single" w:sz="4" w:space="0" w:color="auto"/>
            </w:tcBorders>
            <w:shd w:val="clear" w:color="auto" w:fill="auto"/>
            <w:noWrap/>
          </w:tcPr>
          <w:p w:rsidR="006E5478" w:rsidRPr="006F41B9" w:rsidRDefault="006E5478" w:rsidP="006E5478">
            <w:pPr>
              <w:jc w:val="center"/>
            </w:pPr>
            <w:r w:rsidRPr="006F41B9">
              <w:t>1.1.</w:t>
            </w:r>
          </w:p>
        </w:tc>
        <w:tc>
          <w:tcPr>
            <w:tcW w:w="2353"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both"/>
            </w:pPr>
            <w:r w:rsidRPr="006F41B9">
              <w:t>Обеспечение объёмов производства товаров (оказания услуг)</w:t>
            </w:r>
          </w:p>
        </w:tc>
        <w:tc>
          <w:tcPr>
            <w:tcW w:w="3754"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r w:rsidRPr="006F41B9">
              <w:t> </w:t>
            </w:r>
          </w:p>
        </w:tc>
        <w:tc>
          <w:tcPr>
            <w:tcW w:w="2353"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r w:rsidRPr="006F41B9">
              <w:t> </w:t>
            </w:r>
          </w:p>
        </w:tc>
        <w:tc>
          <w:tcPr>
            <w:tcW w:w="2312"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r w:rsidRPr="006F41B9">
              <w:t> </w:t>
            </w:r>
          </w:p>
        </w:tc>
        <w:tc>
          <w:tcPr>
            <w:tcW w:w="2626"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r w:rsidRPr="006F41B9">
              <w:t> </w:t>
            </w:r>
          </w:p>
        </w:tc>
      </w:tr>
      <w:tr w:rsidR="006E5478" w:rsidRPr="006F41B9" w:rsidTr="006E5478">
        <w:trPr>
          <w:trHeight w:val="354"/>
        </w:trPr>
        <w:tc>
          <w:tcPr>
            <w:tcW w:w="837" w:type="dxa"/>
            <w:tcBorders>
              <w:top w:val="nil"/>
              <w:left w:val="single" w:sz="8" w:space="0" w:color="auto"/>
              <w:bottom w:val="single" w:sz="4" w:space="0" w:color="auto"/>
              <w:right w:val="single" w:sz="4" w:space="0" w:color="auto"/>
            </w:tcBorders>
            <w:shd w:val="clear" w:color="auto" w:fill="auto"/>
            <w:noWrap/>
          </w:tcPr>
          <w:p w:rsidR="006E5478" w:rsidRPr="006F41B9" w:rsidRDefault="006E5478" w:rsidP="006E5478">
            <w:pPr>
              <w:jc w:val="center"/>
            </w:pPr>
            <w:r w:rsidRPr="006F41B9">
              <w:t>1.1.1.</w:t>
            </w:r>
          </w:p>
        </w:tc>
        <w:tc>
          <w:tcPr>
            <w:tcW w:w="2353"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both"/>
            </w:pPr>
            <w:r w:rsidRPr="006F41B9">
              <w:t>1. Объём производства товаров и услуг, тыс</w:t>
            </w:r>
            <w:proofErr w:type="gramStart"/>
            <w:r w:rsidRPr="006F41B9">
              <w:t>.к</w:t>
            </w:r>
            <w:proofErr w:type="gramEnd"/>
            <w:r w:rsidRPr="006F41B9">
              <w:t xml:space="preserve">уб.м.  </w:t>
            </w:r>
          </w:p>
        </w:tc>
        <w:tc>
          <w:tcPr>
            <w:tcW w:w="3754"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both"/>
            </w:pPr>
            <w:r w:rsidRPr="006F41B9">
              <w:t xml:space="preserve">Количество воды, поднятой насосными станциями первого подъема </w:t>
            </w:r>
            <w:r w:rsidRPr="006F41B9">
              <w:rPr>
                <w:b/>
                <w:bCs/>
                <w:u w:val="single"/>
              </w:rPr>
              <w:t>30,53 тыс. куб. м.</w:t>
            </w:r>
          </w:p>
        </w:tc>
        <w:tc>
          <w:tcPr>
            <w:tcW w:w="2353"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both"/>
            </w:pPr>
            <w:r w:rsidRPr="006F41B9">
              <w:t>Объём производства товаров и услуг, тыс</w:t>
            </w:r>
            <w:proofErr w:type="gramStart"/>
            <w:r w:rsidRPr="006F41B9">
              <w:t>.к</w:t>
            </w:r>
            <w:proofErr w:type="gramEnd"/>
            <w:r w:rsidRPr="006F41B9">
              <w:t xml:space="preserve">уб.м. </w:t>
            </w:r>
            <w:r w:rsidRPr="006F41B9">
              <w:rPr>
                <w:b/>
                <w:bCs/>
                <w:u w:val="single"/>
              </w:rPr>
              <w:t>30,53 тыс. куб. м</w:t>
            </w:r>
          </w:p>
        </w:tc>
        <w:tc>
          <w:tcPr>
            <w:tcW w:w="2312"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both"/>
            </w:pPr>
            <w:r w:rsidRPr="006F41B9">
              <w:t>Определяется по ежедневным записям в технических журналах насосных станций на основании показаний водомеров, а при отсутствии водомеров - по времени работы насосов и их установленной производительности в час или по другим, более точным, методам учёта (например, по объёму резервуаров, расположенных на территории насосных станций).</w:t>
            </w:r>
          </w:p>
        </w:tc>
        <w:tc>
          <w:tcPr>
            <w:tcW w:w="2626"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rPr>
                <w:b/>
                <w:bCs/>
                <w:u w:val="single"/>
              </w:rPr>
            </w:pPr>
            <w:r w:rsidRPr="006F41B9">
              <w:rPr>
                <w:b/>
                <w:bCs/>
                <w:u w:val="single"/>
              </w:rPr>
              <w:t>МУП «</w:t>
            </w:r>
            <w:proofErr w:type="spellStart"/>
            <w:r w:rsidRPr="006F41B9">
              <w:rPr>
                <w:b/>
                <w:bCs/>
                <w:u w:val="single"/>
              </w:rPr>
              <w:t>Мосиха</w:t>
            </w:r>
            <w:proofErr w:type="spellEnd"/>
            <w:r w:rsidRPr="006F41B9">
              <w:rPr>
                <w:b/>
                <w:bCs/>
                <w:u w:val="single"/>
              </w:rPr>
              <w:t>»</w:t>
            </w:r>
          </w:p>
        </w:tc>
      </w:tr>
      <w:tr w:rsidR="006E5478" w:rsidRPr="006F41B9" w:rsidTr="006E5478">
        <w:trPr>
          <w:trHeight w:val="1599"/>
        </w:trPr>
        <w:tc>
          <w:tcPr>
            <w:tcW w:w="837" w:type="dxa"/>
            <w:tcBorders>
              <w:top w:val="single" w:sz="4" w:space="0" w:color="auto"/>
              <w:left w:val="single" w:sz="4" w:space="0" w:color="auto"/>
              <w:bottom w:val="single" w:sz="4" w:space="0" w:color="auto"/>
              <w:right w:val="single" w:sz="4" w:space="0" w:color="auto"/>
            </w:tcBorders>
            <w:shd w:val="clear" w:color="auto" w:fill="auto"/>
            <w:noWrap/>
          </w:tcPr>
          <w:p w:rsidR="006E5478" w:rsidRPr="006F41B9" w:rsidRDefault="006E5478" w:rsidP="006E5478">
            <w:pPr>
              <w:jc w:val="center"/>
            </w:pPr>
            <w:r w:rsidRPr="006F41B9">
              <w:t>1.1.2.</w:t>
            </w:r>
          </w:p>
        </w:tc>
        <w:tc>
          <w:tcPr>
            <w:tcW w:w="2353"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both"/>
            </w:pPr>
            <w:r w:rsidRPr="006F41B9">
              <w:t>1. Объём реализации товаров и услуг, тыс</w:t>
            </w:r>
            <w:proofErr w:type="gramStart"/>
            <w:r w:rsidRPr="006F41B9">
              <w:t>.к</w:t>
            </w:r>
            <w:proofErr w:type="gramEnd"/>
            <w:r w:rsidRPr="006F41B9">
              <w:t xml:space="preserve">уб.м. </w:t>
            </w:r>
          </w:p>
        </w:tc>
        <w:tc>
          <w:tcPr>
            <w:tcW w:w="3754"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both"/>
            </w:pPr>
            <w:r w:rsidRPr="006F41B9">
              <w:t xml:space="preserve">Объём воды отпущенной всем потребителям. </w:t>
            </w:r>
            <w:r w:rsidRPr="006F41B9">
              <w:rPr>
                <w:b/>
                <w:bCs/>
                <w:u w:val="single"/>
              </w:rPr>
              <w:t>28,4 тыс</w:t>
            </w:r>
            <w:proofErr w:type="gramStart"/>
            <w:r w:rsidRPr="006F41B9">
              <w:rPr>
                <w:b/>
                <w:bCs/>
                <w:u w:val="single"/>
              </w:rPr>
              <w:t>.к</w:t>
            </w:r>
            <w:proofErr w:type="gramEnd"/>
            <w:r w:rsidRPr="006F41B9">
              <w:rPr>
                <w:b/>
                <w:bCs/>
                <w:u w:val="single"/>
              </w:rPr>
              <w:t>уб.м.</w:t>
            </w:r>
          </w:p>
        </w:tc>
        <w:tc>
          <w:tcPr>
            <w:tcW w:w="2353"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both"/>
            </w:pPr>
            <w:r w:rsidRPr="006F41B9">
              <w:t>Объём реализации товаров и услуг, тыс</w:t>
            </w:r>
            <w:proofErr w:type="gramStart"/>
            <w:r w:rsidRPr="006F41B9">
              <w:t>.к</w:t>
            </w:r>
            <w:proofErr w:type="gramEnd"/>
            <w:r w:rsidRPr="006F41B9">
              <w:t xml:space="preserve">уб.м.                          </w:t>
            </w:r>
            <w:r w:rsidRPr="006F41B9">
              <w:rPr>
                <w:b/>
                <w:bCs/>
                <w:u w:val="single"/>
              </w:rPr>
              <w:t>28,4 тыс.куб.м.</w:t>
            </w:r>
          </w:p>
        </w:tc>
        <w:tc>
          <w:tcPr>
            <w:tcW w:w="2312"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both"/>
            </w:pPr>
            <w:r w:rsidRPr="006F41B9">
              <w:t xml:space="preserve">Количество реализованной воды определяется по показаниям приборов учёта, в случае их отсутствия - по нормативам потребления и иным нормам расхода воды </w:t>
            </w:r>
            <w:r w:rsidRPr="006F41B9">
              <w:lastRenderedPageBreak/>
              <w:t>для различных категорий потребителей, установленным в соответствии с законодательством.</w:t>
            </w:r>
          </w:p>
          <w:p w:rsidR="006E5478" w:rsidRPr="006F41B9" w:rsidRDefault="006E5478" w:rsidP="006E5478">
            <w:pPr>
              <w:jc w:val="both"/>
            </w:pPr>
          </w:p>
        </w:tc>
        <w:tc>
          <w:tcPr>
            <w:tcW w:w="2626"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rPr>
                <w:b/>
                <w:bCs/>
                <w:u w:val="single"/>
              </w:rPr>
            </w:pPr>
            <w:r w:rsidRPr="006F41B9">
              <w:rPr>
                <w:b/>
                <w:bCs/>
                <w:u w:val="single"/>
              </w:rPr>
              <w:lastRenderedPageBreak/>
              <w:t>МУП «</w:t>
            </w:r>
            <w:proofErr w:type="spellStart"/>
            <w:r w:rsidRPr="006F41B9">
              <w:rPr>
                <w:b/>
                <w:bCs/>
                <w:u w:val="single"/>
              </w:rPr>
              <w:t>Мосиха</w:t>
            </w:r>
            <w:proofErr w:type="spellEnd"/>
            <w:r w:rsidRPr="006F41B9">
              <w:rPr>
                <w:b/>
                <w:bCs/>
                <w:u w:val="single"/>
              </w:rPr>
              <w:t>»</w:t>
            </w:r>
          </w:p>
        </w:tc>
      </w:tr>
      <w:tr w:rsidR="006E5478" w:rsidRPr="006F41B9" w:rsidTr="006E5478">
        <w:trPr>
          <w:trHeight w:val="1419"/>
        </w:trPr>
        <w:tc>
          <w:tcPr>
            <w:tcW w:w="837" w:type="dxa"/>
            <w:vMerge w:val="restart"/>
            <w:tcBorders>
              <w:top w:val="nil"/>
              <w:left w:val="single" w:sz="8" w:space="0" w:color="auto"/>
              <w:bottom w:val="single" w:sz="4" w:space="0" w:color="auto"/>
              <w:right w:val="single" w:sz="4" w:space="0" w:color="auto"/>
            </w:tcBorders>
            <w:shd w:val="clear" w:color="auto" w:fill="auto"/>
            <w:noWrap/>
          </w:tcPr>
          <w:p w:rsidR="006E5478" w:rsidRPr="006F41B9" w:rsidRDefault="006E5478" w:rsidP="006E5478">
            <w:pPr>
              <w:jc w:val="center"/>
            </w:pPr>
            <w:r w:rsidRPr="006F41B9">
              <w:lastRenderedPageBreak/>
              <w:t>1.1.3.</w:t>
            </w:r>
          </w:p>
        </w:tc>
        <w:tc>
          <w:tcPr>
            <w:tcW w:w="2353"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both"/>
              <w:rPr>
                <w:b/>
                <w:u w:val="single"/>
              </w:rPr>
            </w:pPr>
            <w:r w:rsidRPr="006F41B9">
              <w:t>1. Объём потерь, тыс</w:t>
            </w:r>
            <w:proofErr w:type="gramStart"/>
            <w:r w:rsidRPr="006F41B9">
              <w:t>.к</w:t>
            </w:r>
            <w:proofErr w:type="gramEnd"/>
            <w:r w:rsidRPr="006F41B9">
              <w:t xml:space="preserve">уб.м. </w:t>
            </w:r>
            <w:r w:rsidRPr="006F41B9">
              <w:rPr>
                <w:b/>
                <w:u w:val="single"/>
              </w:rPr>
              <w:t>2,13 тыс. куб.м.</w:t>
            </w:r>
          </w:p>
        </w:tc>
        <w:tc>
          <w:tcPr>
            <w:tcW w:w="3754"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both"/>
            </w:pPr>
            <w:r w:rsidRPr="006F41B9">
              <w:t>Потери воды при её транспортировке вследствие неисправности труб водопроводной сети, их соединений, запорной арматуры, гидрантов, а также аварий на сети. Определяется как разность между количеством воды, поданной в сеть (за исключением расхода воды на собственные нужды при транспортировке воды), и количеством воды, реализованной всем потребителям.</w:t>
            </w:r>
          </w:p>
          <w:p w:rsidR="006E5478" w:rsidRPr="006F41B9" w:rsidRDefault="006E5478" w:rsidP="006E5478">
            <w:pPr>
              <w:jc w:val="both"/>
            </w:pP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E5478" w:rsidRPr="006F41B9" w:rsidRDefault="006E5478" w:rsidP="006E5478">
            <w:r w:rsidRPr="006F41B9">
              <w:t xml:space="preserve">Уровень потерь, % </w:t>
            </w:r>
          </w:p>
          <w:p w:rsidR="006E5478" w:rsidRPr="006F41B9" w:rsidRDefault="006E5478" w:rsidP="006E5478"/>
          <w:p w:rsidR="006E5478" w:rsidRPr="006F41B9" w:rsidRDefault="006E5478" w:rsidP="006E5478">
            <w:pPr>
              <w:jc w:val="center"/>
              <w:rPr>
                <w:b/>
                <w:u w:val="single"/>
              </w:rPr>
            </w:pPr>
            <w:r w:rsidRPr="006F41B9">
              <w:rPr>
                <w:b/>
                <w:u w:val="single"/>
              </w:rPr>
              <w:t>10</w:t>
            </w:r>
          </w:p>
          <w:p w:rsidR="006E5478" w:rsidRPr="006F41B9" w:rsidRDefault="006E5478" w:rsidP="006E5478">
            <w:pPr>
              <w:jc w:val="center"/>
              <w:rPr>
                <w:b/>
                <w:u w:val="single"/>
              </w:rPr>
            </w:pPr>
          </w:p>
          <w:p w:rsidR="006E5478" w:rsidRPr="006F41B9" w:rsidRDefault="006E5478" w:rsidP="006E5478">
            <w:pPr>
              <w:jc w:val="center"/>
              <w:rPr>
                <w:b/>
                <w:u w:val="single"/>
              </w:rPr>
            </w:pPr>
          </w:p>
          <w:p w:rsidR="006E5478" w:rsidRPr="006F41B9" w:rsidRDefault="006E5478" w:rsidP="006E5478">
            <w:pPr>
              <w:jc w:val="center"/>
              <w:rPr>
                <w:b/>
                <w:u w:val="single"/>
              </w:rPr>
            </w:pPr>
          </w:p>
          <w:p w:rsidR="006E5478" w:rsidRPr="006F41B9" w:rsidRDefault="006E5478" w:rsidP="006E5478">
            <w:pPr>
              <w:jc w:val="center"/>
              <w:rPr>
                <w:b/>
                <w:u w:val="single"/>
              </w:rPr>
            </w:pPr>
          </w:p>
          <w:p w:rsidR="006E5478" w:rsidRPr="006F41B9" w:rsidRDefault="006E5478" w:rsidP="006E5478">
            <w:pPr>
              <w:jc w:val="center"/>
              <w:rPr>
                <w:b/>
                <w:u w:val="single"/>
              </w:rPr>
            </w:pPr>
          </w:p>
          <w:p w:rsidR="006E5478" w:rsidRPr="006F41B9" w:rsidRDefault="006E5478" w:rsidP="006E5478">
            <w:pPr>
              <w:jc w:val="center"/>
              <w:rPr>
                <w:b/>
                <w:u w:val="single"/>
              </w:rPr>
            </w:pPr>
          </w:p>
          <w:p w:rsidR="006E5478" w:rsidRPr="006F41B9" w:rsidRDefault="006E5478" w:rsidP="006E5478">
            <w:pPr>
              <w:jc w:val="center"/>
              <w:rPr>
                <w:b/>
                <w:u w:val="single"/>
              </w:rPr>
            </w:pPr>
          </w:p>
          <w:p w:rsidR="006E5478" w:rsidRPr="006F41B9" w:rsidRDefault="006E5478" w:rsidP="006E5478">
            <w:pPr>
              <w:jc w:val="center"/>
              <w:rPr>
                <w:b/>
                <w:u w:val="single"/>
              </w:rPr>
            </w:pPr>
          </w:p>
          <w:p w:rsidR="006E5478" w:rsidRPr="006F41B9" w:rsidRDefault="006E5478" w:rsidP="006E5478">
            <w:pPr>
              <w:jc w:val="center"/>
              <w:rPr>
                <w:b/>
                <w:u w:val="single"/>
              </w:rPr>
            </w:pPr>
          </w:p>
          <w:p w:rsidR="006E5478" w:rsidRPr="006F41B9" w:rsidRDefault="006E5478" w:rsidP="006E5478">
            <w:pPr>
              <w:jc w:val="center"/>
              <w:rPr>
                <w:b/>
                <w:u w:val="single"/>
              </w:rPr>
            </w:pP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6E5478" w:rsidRPr="006F41B9" w:rsidRDefault="006E5478" w:rsidP="006E5478">
            <w:pPr>
              <w:jc w:val="both"/>
            </w:pPr>
            <w:r w:rsidRPr="006F41B9">
              <w:t>Отношение объёма потерь к объёму отпуска в сеть.</w:t>
            </w:r>
          </w:p>
          <w:p w:rsidR="006E5478" w:rsidRPr="006F41B9" w:rsidRDefault="006E5478" w:rsidP="006E5478">
            <w:pPr>
              <w:jc w:val="center"/>
              <w:rPr>
                <w:b/>
                <w:u w:val="single"/>
              </w:rPr>
            </w:pPr>
            <w:r w:rsidRPr="006F41B9">
              <w:rPr>
                <w:b/>
                <w:u w:val="single"/>
              </w:rPr>
              <w:t>1,07 тыс. куб.м.</w:t>
            </w:r>
          </w:p>
        </w:tc>
        <w:tc>
          <w:tcPr>
            <w:tcW w:w="2626"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rPr>
                <w:b/>
                <w:bCs/>
                <w:u w:val="single"/>
              </w:rPr>
            </w:pPr>
            <w:r w:rsidRPr="006F41B9">
              <w:rPr>
                <w:b/>
                <w:bCs/>
                <w:u w:val="single"/>
              </w:rPr>
              <w:t>МУП «</w:t>
            </w:r>
            <w:proofErr w:type="spellStart"/>
            <w:r w:rsidRPr="006F41B9">
              <w:rPr>
                <w:b/>
                <w:bCs/>
                <w:u w:val="single"/>
              </w:rPr>
              <w:t>Мосиха</w:t>
            </w:r>
            <w:proofErr w:type="spellEnd"/>
            <w:r w:rsidRPr="006F41B9">
              <w:rPr>
                <w:b/>
                <w:bCs/>
                <w:u w:val="single"/>
              </w:rPr>
              <w:t>»</w:t>
            </w:r>
          </w:p>
        </w:tc>
      </w:tr>
      <w:tr w:rsidR="006E5478" w:rsidRPr="006F41B9" w:rsidTr="006E5478">
        <w:trPr>
          <w:trHeight w:val="77"/>
        </w:trPr>
        <w:tc>
          <w:tcPr>
            <w:tcW w:w="837" w:type="dxa"/>
            <w:vMerge/>
            <w:tcBorders>
              <w:top w:val="nil"/>
              <w:left w:val="single" w:sz="8" w:space="0" w:color="auto"/>
              <w:bottom w:val="single" w:sz="4" w:space="0" w:color="auto"/>
              <w:right w:val="single" w:sz="4" w:space="0" w:color="auto"/>
            </w:tcBorders>
            <w:vAlign w:val="center"/>
          </w:tcPr>
          <w:p w:rsidR="006E5478" w:rsidRPr="006F41B9" w:rsidRDefault="006E5478" w:rsidP="006E5478"/>
        </w:tc>
        <w:tc>
          <w:tcPr>
            <w:tcW w:w="2353"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both"/>
            </w:pPr>
            <w:r w:rsidRPr="006F41B9">
              <w:t>2. Объём отпуска в сеть, тыс</w:t>
            </w:r>
            <w:proofErr w:type="gramStart"/>
            <w:r w:rsidRPr="006F41B9">
              <w:t>.к</w:t>
            </w:r>
            <w:proofErr w:type="gramEnd"/>
            <w:r w:rsidRPr="006F41B9">
              <w:t>уб.м.</w:t>
            </w:r>
          </w:p>
          <w:p w:rsidR="006E5478" w:rsidRPr="006F41B9" w:rsidRDefault="006E5478" w:rsidP="006E5478">
            <w:pPr>
              <w:jc w:val="both"/>
            </w:pPr>
          </w:p>
        </w:tc>
        <w:tc>
          <w:tcPr>
            <w:tcW w:w="3754"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both"/>
            </w:pPr>
            <w:r w:rsidRPr="006F41B9">
              <w:t>Количество воды, поданной в сеть, определенное по приборам учёта.</w:t>
            </w:r>
          </w:p>
        </w:tc>
        <w:tc>
          <w:tcPr>
            <w:tcW w:w="2353" w:type="dxa"/>
            <w:tcBorders>
              <w:top w:val="single" w:sz="4" w:space="0" w:color="auto"/>
              <w:left w:val="single" w:sz="4" w:space="0" w:color="auto"/>
              <w:bottom w:val="single" w:sz="4" w:space="0" w:color="auto"/>
              <w:right w:val="single" w:sz="4" w:space="0" w:color="auto"/>
            </w:tcBorders>
            <w:vAlign w:val="center"/>
          </w:tcPr>
          <w:p w:rsidR="006E5478" w:rsidRPr="006F41B9" w:rsidRDefault="006E5478" w:rsidP="006E5478">
            <w:pPr>
              <w:jc w:val="center"/>
              <w:rPr>
                <w:b/>
                <w:u w:val="single"/>
              </w:rPr>
            </w:pPr>
          </w:p>
          <w:p w:rsidR="006E5478" w:rsidRPr="006F41B9" w:rsidRDefault="006E5478" w:rsidP="006E5478">
            <w:r w:rsidRPr="006F41B9">
              <w:rPr>
                <w:b/>
                <w:u w:val="single"/>
              </w:rPr>
              <w:t>30,53 тыс. куб. м.</w:t>
            </w:r>
          </w:p>
        </w:tc>
        <w:tc>
          <w:tcPr>
            <w:tcW w:w="2312" w:type="dxa"/>
            <w:tcBorders>
              <w:top w:val="single" w:sz="4" w:space="0" w:color="auto"/>
              <w:left w:val="single" w:sz="4" w:space="0" w:color="auto"/>
              <w:bottom w:val="single" w:sz="4" w:space="0" w:color="auto"/>
              <w:right w:val="single" w:sz="4" w:space="0" w:color="auto"/>
            </w:tcBorders>
            <w:vAlign w:val="center"/>
          </w:tcPr>
          <w:p w:rsidR="006E5478" w:rsidRPr="006F41B9" w:rsidRDefault="006E5478" w:rsidP="006E5478">
            <w:pPr>
              <w:jc w:val="center"/>
            </w:pPr>
          </w:p>
        </w:tc>
        <w:tc>
          <w:tcPr>
            <w:tcW w:w="2626"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rPr>
                <w:b/>
                <w:bCs/>
                <w:u w:val="single"/>
              </w:rPr>
            </w:pPr>
            <w:r w:rsidRPr="006F41B9">
              <w:rPr>
                <w:b/>
                <w:bCs/>
                <w:u w:val="single"/>
              </w:rPr>
              <w:t>МУП «</w:t>
            </w:r>
            <w:proofErr w:type="spellStart"/>
            <w:r w:rsidRPr="006F41B9">
              <w:rPr>
                <w:b/>
                <w:bCs/>
                <w:u w:val="single"/>
              </w:rPr>
              <w:t>Моси</w:t>
            </w:r>
            <w:proofErr w:type="spellEnd"/>
            <w:r w:rsidRPr="006F41B9">
              <w:rPr>
                <w:b/>
                <w:bCs/>
                <w:u w:val="single"/>
              </w:rPr>
              <w:t>»</w:t>
            </w:r>
          </w:p>
        </w:tc>
      </w:tr>
      <w:tr w:rsidR="006E5478" w:rsidRPr="006F41B9" w:rsidTr="006E5478">
        <w:trPr>
          <w:trHeight w:val="1339"/>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noWrap/>
          </w:tcPr>
          <w:p w:rsidR="006E5478" w:rsidRPr="006F41B9" w:rsidRDefault="006E5478" w:rsidP="006E5478">
            <w:pPr>
              <w:jc w:val="center"/>
            </w:pPr>
            <w:r w:rsidRPr="006F41B9">
              <w:t>1.1.4.</w:t>
            </w:r>
          </w:p>
        </w:tc>
        <w:tc>
          <w:tcPr>
            <w:tcW w:w="2353"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both"/>
            </w:pPr>
            <w:r w:rsidRPr="006F41B9">
              <w:t>1. Объём потерь, тыс</w:t>
            </w:r>
            <w:proofErr w:type="gramStart"/>
            <w:r w:rsidRPr="006F41B9">
              <w:t>.к</w:t>
            </w:r>
            <w:proofErr w:type="gramEnd"/>
            <w:r w:rsidRPr="006F41B9">
              <w:t xml:space="preserve">уб.м.  2,13 </w:t>
            </w:r>
            <w:r w:rsidRPr="006F41B9">
              <w:rPr>
                <w:b/>
                <w:u w:val="single"/>
              </w:rPr>
              <w:t>тыс. куб.м.</w:t>
            </w:r>
          </w:p>
        </w:tc>
        <w:tc>
          <w:tcPr>
            <w:tcW w:w="3754"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both"/>
            </w:pPr>
            <w:r w:rsidRPr="006F41B9">
              <w:t>Потери воды при её транспортировке вследствие неисправности труб водопроводной сети, их соединений, запорной арматуры, гидрантов, а также аварий на сети. Определяется как разность между количеством воды, поданной в сеть (за исключением расхода воды на собственные нужды при транспортировке воды), и количеством воды, реализованной всем потребителям.</w:t>
            </w:r>
          </w:p>
        </w:tc>
        <w:tc>
          <w:tcPr>
            <w:tcW w:w="2353" w:type="dxa"/>
            <w:vMerge w:val="restart"/>
            <w:tcBorders>
              <w:top w:val="single" w:sz="4" w:space="0" w:color="auto"/>
              <w:left w:val="single" w:sz="4" w:space="0" w:color="auto"/>
              <w:bottom w:val="single" w:sz="4" w:space="0" w:color="auto"/>
              <w:right w:val="single" w:sz="4" w:space="0" w:color="auto"/>
            </w:tcBorders>
            <w:shd w:val="clear" w:color="auto" w:fill="auto"/>
          </w:tcPr>
          <w:p w:rsidR="006E5478" w:rsidRPr="006F41B9" w:rsidRDefault="006E5478" w:rsidP="006E5478">
            <w:pPr>
              <w:jc w:val="both"/>
            </w:pPr>
            <w:r w:rsidRPr="006F41B9">
              <w:t>Коэффициент потерь, куб</w:t>
            </w:r>
            <w:proofErr w:type="gramStart"/>
            <w:r w:rsidRPr="006F41B9">
              <w:t>.м</w:t>
            </w:r>
            <w:proofErr w:type="gramEnd"/>
            <w:r w:rsidRPr="006F41B9">
              <w:t xml:space="preserve">/км.  </w:t>
            </w:r>
          </w:p>
          <w:p w:rsidR="006E5478" w:rsidRPr="006F41B9" w:rsidRDefault="006E5478" w:rsidP="006E5478">
            <w:pPr>
              <w:jc w:val="both"/>
            </w:pPr>
          </w:p>
          <w:p w:rsidR="006E5478" w:rsidRPr="006F41B9" w:rsidRDefault="006E5478" w:rsidP="006E5478">
            <w:pPr>
              <w:jc w:val="center"/>
            </w:pPr>
            <w:r w:rsidRPr="006F41B9">
              <w:rPr>
                <w:b/>
                <w:u w:val="single"/>
              </w:rPr>
              <w:t>0,2</w:t>
            </w:r>
          </w:p>
        </w:tc>
        <w:tc>
          <w:tcPr>
            <w:tcW w:w="2312" w:type="dxa"/>
            <w:vMerge w:val="restart"/>
            <w:tcBorders>
              <w:top w:val="single" w:sz="4" w:space="0" w:color="auto"/>
              <w:left w:val="single" w:sz="4" w:space="0" w:color="auto"/>
              <w:bottom w:val="single" w:sz="4" w:space="0" w:color="auto"/>
              <w:right w:val="single" w:sz="4" w:space="0" w:color="auto"/>
            </w:tcBorders>
            <w:shd w:val="clear" w:color="auto" w:fill="auto"/>
          </w:tcPr>
          <w:p w:rsidR="006E5478" w:rsidRPr="006F41B9" w:rsidRDefault="006E5478" w:rsidP="006E5478">
            <w:pPr>
              <w:jc w:val="both"/>
            </w:pPr>
            <w:r w:rsidRPr="006F41B9">
              <w:t>Отношение объёма потерь к протяженности сети.</w:t>
            </w:r>
          </w:p>
          <w:p w:rsidR="006E5478" w:rsidRPr="006F41B9" w:rsidRDefault="006E5478" w:rsidP="006E5478">
            <w:pPr>
              <w:jc w:val="center"/>
              <w:rPr>
                <w:b/>
                <w:u w:val="single"/>
              </w:rPr>
            </w:pPr>
            <w:r w:rsidRPr="006F41B9">
              <w:rPr>
                <w:b/>
                <w:u w:val="single"/>
              </w:rPr>
              <w:t>0,2</w:t>
            </w:r>
          </w:p>
        </w:tc>
        <w:tc>
          <w:tcPr>
            <w:tcW w:w="2626"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rPr>
                <w:b/>
                <w:bCs/>
                <w:u w:val="single"/>
              </w:rPr>
            </w:pPr>
            <w:r w:rsidRPr="006F41B9">
              <w:rPr>
                <w:b/>
                <w:bCs/>
                <w:u w:val="single"/>
              </w:rPr>
              <w:t>МУП «</w:t>
            </w:r>
            <w:proofErr w:type="spellStart"/>
            <w:r w:rsidRPr="006F41B9">
              <w:rPr>
                <w:b/>
                <w:bCs/>
                <w:u w:val="single"/>
              </w:rPr>
              <w:t>Мосиха</w:t>
            </w:r>
            <w:proofErr w:type="spellEnd"/>
            <w:r w:rsidRPr="006F41B9">
              <w:rPr>
                <w:b/>
                <w:bCs/>
                <w:u w:val="single"/>
              </w:rPr>
              <w:t>»</w:t>
            </w:r>
          </w:p>
        </w:tc>
      </w:tr>
      <w:tr w:rsidR="006E5478" w:rsidRPr="006F41B9" w:rsidTr="006E5478">
        <w:trPr>
          <w:trHeight w:val="537"/>
        </w:trPr>
        <w:tc>
          <w:tcPr>
            <w:tcW w:w="837" w:type="dxa"/>
            <w:vMerge/>
            <w:tcBorders>
              <w:top w:val="single" w:sz="4" w:space="0" w:color="auto"/>
              <w:left w:val="single" w:sz="4" w:space="0" w:color="auto"/>
              <w:bottom w:val="single" w:sz="4" w:space="0" w:color="auto"/>
              <w:right w:val="single" w:sz="4" w:space="0" w:color="auto"/>
            </w:tcBorders>
            <w:vAlign w:val="center"/>
          </w:tcPr>
          <w:p w:rsidR="006E5478" w:rsidRPr="006F41B9" w:rsidRDefault="006E5478" w:rsidP="006E5478"/>
        </w:tc>
        <w:tc>
          <w:tcPr>
            <w:tcW w:w="2353"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both"/>
            </w:pPr>
            <w:r w:rsidRPr="006F41B9">
              <w:t xml:space="preserve">2. Протяженность сетей 25, км.  </w:t>
            </w:r>
          </w:p>
        </w:tc>
        <w:tc>
          <w:tcPr>
            <w:tcW w:w="3754"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both"/>
            </w:pPr>
            <w:r w:rsidRPr="006F41B9">
              <w:t xml:space="preserve">Одиночное протяжение водопроводной сети (всех видов)    </w:t>
            </w:r>
            <w:r w:rsidRPr="006F41B9">
              <w:rPr>
                <w:b/>
                <w:bCs/>
                <w:u w:val="single"/>
              </w:rPr>
              <w:t>25 км.</w:t>
            </w:r>
          </w:p>
        </w:tc>
        <w:tc>
          <w:tcPr>
            <w:tcW w:w="2353" w:type="dxa"/>
            <w:vMerge/>
            <w:tcBorders>
              <w:top w:val="single" w:sz="4" w:space="0" w:color="auto"/>
              <w:left w:val="single" w:sz="4" w:space="0" w:color="auto"/>
              <w:bottom w:val="single" w:sz="4" w:space="0" w:color="auto"/>
              <w:right w:val="single" w:sz="4" w:space="0" w:color="auto"/>
            </w:tcBorders>
            <w:vAlign w:val="center"/>
          </w:tcPr>
          <w:p w:rsidR="006E5478" w:rsidRPr="006F41B9" w:rsidRDefault="006E5478" w:rsidP="006E5478">
            <w:pPr>
              <w:jc w:val="both"/>
            </w:pPr>
          </w:p>
        </w:tc>
        <w:tc>
          <w:tcPr>
            <w:tcW w:w="2312" w:type="dxa"/>
            <w:vMerge/>
            <w:tcBorders>
              <w:top w:val="single" w:sz="4" w:space="0" w:color="auto"/>
              <w:left w:val="single" w:sz="4" w:space="0" w:color="auto"/>
              <w:bottom w:val="single" w:sz="4" w:space="0" w:color="auto"/>
              <w:right w:val="single" w:sz="4" w:space="0" w:color="auto"/>
            </w:tcBorders>
            <w:vAlign w:val="center"/>
          </w:tcPr>
          <w:p w:rsidR="006E5478" w:rsidRPr="006F41B9" w:rsidRDefault="006E5478" w:rsidP="006E5478">
            <w:pPr>
              <w:jc w:val="both"/>
            </w:pPr>
          </w:p>
        </w:tc>
        <w:tc>
          <w:tcPr>
            <w:tcW w:w="2626"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rPr>
                <w:b/>
                <w:bCs/>
                <w:u w:val="single"/>
              </w:rPr>
            </w:pPr>
            <w:r w:rsidRPr="006F41B9">
              <w:rPr>
                <w:b/>
                <w:bCs/>
                <w:u w:val="single"/>
              </w:rPr>
              <w:t>МУП «</w:t>
            </w:r>
            <w:proofErr w:type="spellStart"/>
            <w:r w:rsidRPr="006F41B9">
              <w:rPr>
                <w:b/>
                <w:bCs/>
                <w:u w:val="single"/>
              </w:rPr>
              <w:t>Мосиха</w:t>
            </w:r>
            <w:proofErr w:type="spellEnd"/>
            <w:r w:rsidRPr="006F41B9">
              <w:rPr>
                <w:b/>
                <w:bCs/>
                <w:u w:val="single"/>
              </w:rPr>
              <w:t>»</w:t>
            </w:r>
          </w:p>
        </w:tc>
      </w:tr>
      <w:tr w:rsidR="006E5478" w:rsidRPr="006F41B9" w:rsidTr="006E5478">
        <w:trPr>
          <w:trHeight w:val="1871"/>
        </w:trPr>
        <w:tc>
          <w:tcPr>
            <w:tcW w:w="837" w:type="dxa"/>
            <w:tcBorders>
              <w:top w:val="nil"/>
              <w:left w:val="single" w:sz="8" w:space="0" w:color="auto"/>
              <w:bottom w:val="single" w:sz="4" w:space="0" w:color="auto"/>
              <w:right w:val="single" w:sz="4" w:space="0" w:color="auto"/>
            </w:tcBorders>
            <w:shd w:val="clear" w:color="auto" w:fill="auto"/>
            <w:noWrap/>
          </w:tcPr>
          <w:p w:rsidR="006E5478" w:rsidRPr="006F41B9" w:rsidRDefault="006E5478" w:rsidP="006E5478">
            <w:pPr>
              <w:jc w:val="center"/>
            </w:pPr>
            <w:r w:rsidRPr="006F41B9">
              <w:lastRenderedPageBreak/>
              <w:t>1.1.5.</w:t>
            </w:r>
          </w:p>
        </w:tc>
        <w:tc>
          <w:tcPr>
            <w:tcW w:w="2353"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both"/>
            </w:pPr>
            <w:r w:rsidRPr="006F41B9">
              <w:t>1. Объём реализации товаров и услуг населению, тыс</w:t>
            </w:r>
            <w:proofErr w:type="gramStart"/>
            <w:r w:rsidRPr="006F41B9">
              <w:t>.к</w:t>
            </w:r>
            <w:proofErr w:type="gramEnd"/>
            <w:r w:rsidRPr="006F41B9">
              <w:t xml:space="preserve">уб.м. </w:t>
            </w:r>
          </w:p>
        </w:tc>
        <w:tc>
          <w:tcPr>
            <w:tcW w:w="3754"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both"/>
            </w:pPr>
            <w:r w:rsidRPr="006F41B9">
              <w:t xml:space="preserve">Количество реализованной воды населению определяется по показаниям коллективных приборов учёта, в случае их отсутствия - по нормативам потребления, установленным в соответствии с законодательством. По данной категории также отражается объём воды, реализованный управляющим организациям, ТСЖ, ЖСК и иным специализированным кооперативам, приобретающим воду для оказания услуг водоснабжения населения.  </w:t>
            </w:r>
            <w:r w:rsidRPr="006F41B9">
              <w:rPr>
                <w:b/>
                <w:bCs/>
                <w:u w:val="single"/>
              </w:rPr>
              <w:t>30,53 тыс</w:t>
            </w:r>
            <w:proofErr w:type="gramStart"/>
            <w:r w:rsidRPr="006F41B9">
              <w:rPr>
                <w:b/>
                <w:bCs/>
                <w:u w:val="single"/>
              </w:rPr>
              <w:t>.к</w:t>
            </w:r>
            <w:proofErr w:type="gramEnd"/>
            <w:r w:rsidRPr="006F41B9">
              <w:rPr>
                <w:b/>
                <w:bCs/>
                <w:u w:val="single"/>
              </w:rPr>
              <w:t>уб.м.</w:t>
            </w: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E5478" w:rsidRPr="006F41B9" w:rsidRDefault="006E5478" w:rsidP="006E5478">
            <w:pPr>
              <w:jc w:val="both"/>
            </w:pPr>
            <w:r w:rsidRPr="006F41B9">
              <w:t>Удельное водопотребление, куб</w:t>
            </w:r>
            <w:proofErr w:type="gramStart"/>
            <w:r w:rsidRPr="006F41B9">
              <w:t>.м</w:t>
            </w:r>
            <w:proofErr w:type="gramEnd"/>
            <w:r w:rsidRPr="006F41B9">
              <w:t xml:space="preserve">/чел. </w:t>
            </w:r>
          </w:p>
          <w:p w:rsidR="006E5478" w:rsidRPr="006F41B9" w:rsidRDefault="006E5478" w:rsidP="006E5478">
            <w:pPr>
              <w:jc w:val="center"/>
            </w:pPr>
            <w:r w:rsidRPr="006F41B9">
              <w:rPr>
                <w:b/>
                <w:bCs/>
                <w:u w:val="single"/>
              </w:rPr>
              <w:t>0,040</w:t>
            </w: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6E5478" w:rsidRPr="006F41B9" w:rsidRDefault="006E5478" w:rsidP="006E5478">
            <w:pPr>
              <w:jc w:val="both"/>
            </w:pPr>
            <w:r w:rsidRPr="006F41B9">
              <w:t xml:space="preserve">Отношение объёма реализации товаров и услуг к численности населения, получающего услуги организации. </w:t>
            </w:r>
          </w:p>
          <w:p w:rsidR="006E5478" w:rsidRPr="006F41B9" w:rsidRDefault="006E5478" w:rsidP="006E5478">
            <w:pPr>
              <w:jc w:val="center"/>
            </w:pPr>
            <w:r w:rsidRPr="006F41B9">
              <w:rPr>
                <w:b/>
                <w:bCs/>
                <w:u w:val="single"/>
              </w:rPr>
              <w:t>0,040</w:t>
            </w:r>
          </w:p>
        </w:tc>
        <w:tc>
          <w:tcPr>
            <w:tcW w:w="2626"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rPr>
                <w:b/>
                <w:bCs/>
                <w:u w:val="single"/>
              </w:rPr>
            </w:pPr>
            <w:r w:rsidRPr="006F41B9">
              <w:rPr>
                <w:b/>
                <w:bCs/>
                <w:u w:val="single"/>
              </w:rPr>
              <w:t>МУП «</w:t>
            </w:r>
            <w:proofErr w:type="spellStart"/>
            <w:r w:rsidRPr="006F41B9">
              <w:rPr>
                <w:b/>
                <w:bCs/>
                <w:u w:val="single"/>
              </w:rPr>
              <w:t>Мосиха</w:t>
            </w:r>
            <w:proofErr w:type="spellEnd"/>
            <w:r w:rsidRPr="006F41B9">
              <w:rPr>
                <w:b/>
                <w:bCs/>
                <w:u w:val="single"/>
              </w:rPr>
              <w:t>»</w:t>
            </w:r>
          </w:p>
        </w:tc>
      </w:tr>
      <w:tr w:rsidR="006E5478" w:rsidRPr="006F41B9" w:rsidTr="006E5478">
        <w:trPr>
          <w:trHeight w:val="717"/>
        </w:trPr>
        <w:tc>
          <w:tcPr>
            <w:tcW w:w="837" w:type="dxa"/>
            <w:tcBorders>
              <w:top w:val="nil"/>
              <w:left w:val="single" w:sz="8" w:space="0" w:color="auto"/>
              <w:bottom w:val="single" w:sz="4" w:space="0" w:color="auto"/>
              <w:right w:val="single" w:sz="4" w:space="0" w:color="auto"/>
            </w:tcBorders>
            <w:shd w:val="clear" w:color="auto" w:fill="auto"/>
            <w:noWrap/>
          </w:tcPr>
          <w:p w:rsidR="006E5478" w:rsidRPr="006F41B9" w:rsidRDefault="006E5478" w:rsidP="006E5478">
            <w:pPr>
              <w:jc w:val="center"/>
            </w:pPr>
            <w:r w:rsidRPr="006F41B9">
              <w:t> </w:t>
            </w:r>
          </w:p>
        </w:tc>
        <w:tc>
          <w:tcPr>
            <w:tcW w:w="2353"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both"/>
            </w:pPr>
            <w:r w:rsidRPr="006F41B9">
              <w:t>2. Численность населения, получающего услуги организации, тыс</w:t>
            </w:r>
            <w:proofErr w:type="gramStart"/>
            <w:r w:rsidRPr="006F41B9">
              <w:t>.ч</w:t>
            </w:r>
            <w:proofErr w:type="gramEnd"/>
            <w:r w:rsidRPr="006F41B9">
              <w:t xml:space="preserve">ел. </w:t>
            </w:r>
          </w:p>
        </w:tc>
        <w:tc>
          <w:tcPr>
            <w:tcW w:w="3754"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both"/>
              <w:rPr>
                <w:b/>
                <w:bCs/>
                <w:u w:val="single"/>
              </w:rPr>
            </w:pPr>
            <w:r w:rsidRPr="006F41B9">
              <w:t xml:space="preserve">Численность населения, проживающего в многоквартирных и жилых домах, подключенных к системам коммунальной инфраструктуры централизованного водоснабжения.   </w:t>
            </w:r>
            <w:r w:rsidRPr="006F41B9">
              <w:rPr>
                <w:b/>
                <w:bCs/>
                <w:u w:val="single"/>
              </w:rPr>
              <w:t>737 чел.</w:t>
            </w:r>
          </w:p>
          <w:p w:rsidR="006E5478" w:rsidRPr="006F41B9" w:rsidRDefault="006E5478" w:rsidP="006E5478">
            <w:pPr>
              <w:jc w:val="both"/>
            </w:pPr>
          </w:p>
        </w:tc>
        <w:tc>
          <w:tcPr>
            <w:tcW w:w="2353" w:type="dxa"/>
            <w:tcBorders>
              <w:top w:val="single" w:sz="4" w:space="0" w:color="auto"/>
              <w:left w:val="single" w:sz="4" w:space="0" w:color="auto"/>
              <w:bottom w:val="single" w:sz="4" w:space="0" w:color="auto"/>
              <w:right w:val="single" w:sz="4" w:space="0" w:color="auto"/>
            </w:tcBorders>
            <w:vAlign w:val="center"/>
          </w:tcPr>
          <w:p w:rsidR="006E5478" w:rsidRPr="006F41B9" w:rsidRDefault="006E5478" w:rsidP="006E5478"/>
        </w:tc>
        <w:tc>
          <w:tcPr>
            <w:tcW w:w="2312" w:type="dxa"/>
            <w:tcBorders>
              <w:top w:val="single" w:sz="4" w:space="0" w:color="auto"/>
              <w:left w:val="single" w:sz="4" w:space="0" w:color="auto"/>
              <w:bottom w:val="single" w:sz="4" w:space="0" w:color="auto"/>
              <w:right w:val="single" w:sz="4" w:space="0" w:color="auto"/>
            </w:tcBorders>
            <w:vAlign w:val="center"/>
          </w:tcPr>
          <w:p w:rsidR="006E5478" w:rsidRPr="006F41B9" w:rsidRDefault="006E5478" w:rsidP="006E5478">
            <w:pPr>
              <w:jc w:val="center"/>
            </w:pPr>
          </w:p>
        </w:tc>
        <w:tc>
          <w:tcPr>
            <w:tcW w:w="2626"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rPr>
                <w:b/>
                <w:bCs/>
                <w:u w:val="single"/>
              </w:rPr>
            </w:pPr>
            <w:r w:rsidRPr="006F41B9">
              <w:rPr>
                <w:b/>
                <w:bCs/>
                <w:u w:val="single"/>
              </w:rPr>
              <w:t>МУП «</w:t>
            </w:r>
            <w:proofErr w:type="spellStart"/>
            <w:r w:rsidRPr="006F41B9">
              <w:rPr>
                <w:b/>
                <w:bCs/>
                <w:u w:val="single"/>
              </w:rPr>
              <w:t>Мосиха</w:t>
            </w:r>
            <w:proofErr w:type="spellEnd"/>
            <w:r w:rsidRPr="006F41B9">
              <w:rPr>
                <w:b/>
                <w:bCs/>
                <w:u w:val="single"/>
              </w:rPr>
              <w:t>»</w:t>
            </w:r>
          </w:p>
        </w:tc>
      </w:tr>
      <w:tr w:rsidR="006E5478" w:rsidRPr="006F41B9" w:rsidTr="006E5478">
        <w:trPr>
          <w:trHeight w:val="237"/>
        </w:trPr>
        <w:tc>
          <w:tcPr>
            <w:tcW w:w="837" w:type="dxa"/>
            <w:tcBorders>
              <w:top w:val="single" w:sz="4" w:space="0" w:color="auto"/>
              <w:left w:val="single" w:sz="4" w:space="0" w:color="auto"/>
              <w:bottom w:val="single" w:sz="4" w:space="0" w:color="auto"/>
              <w:right w:val="single" w:sz="4" w:space="0" w:color="auto"/>
            </w:tcBorders>
            <w:shd w:val="clear" w:color="auto" w:fill="auto"/>
            <w:noWrap/>
          </w:tcPr>
          <w:p w:rsidR="006E5478" w:rsidRPr="006F41B9" w:rsidRDefault="006E5478" w:rsidP="006E5478">
            <w:pPr>
              <w:jc w:val="center"/>
            </w:pPr>
            <w:r w:rsidRPr="006F41B9">
              <w:t>1.2.</w:t>
            </w:r>
          </w:p>
        </w:tc>
        <w:tc>
          <w:tcPr>
            <w:tcW w:w="2353"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both"/>
            </w:pPr>
            <w:r w:rsidRPr="006F41B9">
              <w:t>Качество производимых товаров (оказываемых услуг)</w:t>
            </w:r>
          </w:p>
        </w:tc>
        <w:tc>
          <w:tcPr>
            <w:tcW w:w="3754"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r w:rsidRPr="006F41B9">
              <w:t> </w:t>
            </w:r>
          </w:p>
        </w:tc>
        <w:tc>
          <w:tcPr>
            <w:tcW w:w="2353"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r w:rsidRPr="006F41B9">
              <w:t> </w:t>
            </w:r>
          </w:p>
        </w:tc>
        <w:tc>
          <w:tcPr>
            <w:tcW w:w="2312"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r w:rsidRPr="006F41B9">
              <w:t> </w:t>
            </w:r>
          </w:p>
        </w:tc>
        <w:tc>
          <w:tcPr>
            <w:tcW w:w="2626"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r w:rsidRPr="006F41B9">
              <w:t> </w:t>
            </w:r>
          </w:p>
        </w:tc>
      </w:tr>
      <w:tr w:rsidR="006E5478" w:rsidRPr="006F41B9" w:rsidTr="006E5478">
        <w:trPr>
          <w:trHeight w:val="1060"/>
        </w:trPr>
        <w:tc>
          <w:tcPr>
            <w:tcW w:w="837" w:type="dxa"/>
            <w:tcBorders>
              <w:top w:val="nil"/>
              <w:left w:val="single" w:sz="8" w:space="0" w:color="auto"/>
              <w:bottom w:val="single" w:sz="4" w:space="0" w:color="auto"/>
              <w:right w:val="single" w:sz="4" w:space="0" w:color="auto"/>
            </w:tcBorders>
            <w:shd w:val="clear" w:color="auto" w:fill="auto"/>
            <w:noWrap/>
          </w:tcPr>
          <w:p w:rsidR="006E5478" w:rsidRPr="006F41B9" w:rsidRDefault="006E5478" w:rsidP="006E5478">
            <w:pPr>
              <w:jc w:val="center"/>
            </w:pPr>
            <w:r w:rsidRPr="006F41B9">
              <w:t>1.2.1.</w:t>
            </w:r>
          </w:p>
        </w:tc>
        <w:tc>
          <w:tcPr>
            <w:tcW w:w="2353"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both"/>
            </w:pPr>
            <w:r w:rsidRPr="006F41B9">
              <w:t xml:space="preserve">1. Фактическое количество проб на системах коммунальной инфраструктуры водоснабжения, единиц.  </w:t>
            </w:r>
          </w:p>
        </w:tc>
        <w:tc>
          <w:tcPr>
            <w:tcW w:w="3754"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both"/>
            </w:pPr>
            <w:r w:rsidRPr="006F41B9">
              <w:t xml:space="preserve">Фактическое количество проб дл определения качества воды, отбираемых в местах водозабора, перед поступлением в распределительную сеть, а также в точках </w:t>
            </w:r>
            <w:proofErr w:type="spellStart"/>
            <w:r w:rsidRPr="006F41B9">
              <w:t>водоразбора</w:t>
            </w:r>
            <w:proofErr w:type="spellEnd"/>
            <w:r w:rsidRPr="006F41B9">
              <w:t xml:space="preserve"> наружной и внутренней водопроводной сети.   </w:t>
            </w:r>
            <w:r w:rsidRPr="006F41B9">
              <w:rPr>
                <w:b/>
                <w:bCs/>
                <w:u w:val="single"/>
              </w:rPr>
              <w:t>48</w:t>
            </w: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E5478" w:rsidRPr="006F41B9" w:rsidRDefault="006E5478" w:rsidP="006E5478">
            <w:pPr>
              <w:jc w:val="both"/>
            </w:pPr>
            <w:r w:rsidRPr="006F41B9">
              <w:t>Наличие контроля качества товаров и услуг</w:t>
            </w:r>
            <w:r w:rsidRPr="006F41B9">
              <w:rPr>
                <w:u w:val="single"/>
              </w:rPr>
              <w:t>* (3),</w:t>
            </w:r>
            <w:r w:rsidRPr="006F41B9">
              <w:t xml:space="preserve">%.  </w:t>
            </w:r>
            <w:r w:rsidRPr="006F41B9">
              <w:rPr>
                <w:b/>
                <w:bCs/>
                <w:u w:val="single"/>
              </w:rPr>
              <w:t>100%</w:t>
            </w: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6E5478" w:rsidRPr="006F41B9" w:rsidRDefault="006E5478" w:rsidP="006E5478">
            <w:pPr>
              <w:jc w:val="both"/>
            </w:pPr>
            <w:r w:rsidRPr="006F41B9">
              <w:t xml:space="preserve">Отношение </w:t>
            </w:r>
            <w:proofErr w:type="spellStart"/>
            <w:r w:rsidRPr="006F41B9">
              <w:t>фактичес-кого</w:t>
            </w:r>
            <w:proofErr w:type="spellEnd"/>
            <w:r w:rsidRPr="006F41B9">
              <w:t xml:space="preserve"> количества проб на системах </w:t>
            </w:r>
            <w:proofErr w:type="spellStart"/>
            <w:r w:rsidRPr="006F41B9">
              <w:t>комму-нальной</w:t>
            </w:r>
            <w:proofErr w:type="spellEnd"/>
            <w:r w:rsidRPr="006F41B9">
              <w:t xml:space="preserve"> </w:t>
            </w:r>
            <w:proofErr w:type="spellStart"/>
            <w:r w:rsidRPr="006F41B9">
              <w:t>инфраструк-туры</w:t>
            </w:r>
            <w:proofErr w:type="spellEnd"/>
            <w:r w:rsidRPr="006F41B9">
              <w:t xml:space="preserve"> водоснабжения к </w:t>
            </w:r>
            <w:proofErr w:type="gramStart"/>
            <w:r w:rsidRPr="006F41B9">
              <w:t>нормативному</w:t>
            </w:r>
            <w:proofErr w:type="gramEnd"/>
            <w:r w:rsidRPr="006F41B9">
              <w:t xml:space="preserve">.    </w:t>
            </w:r>
            <w:r w:rsidRPr="006F41B9">
              <w:rPr>
                <w:b/>
                <w:bCs/>
                <w:u w:val="single"/>
              </w:rPr>
              <w:t>1</w:t>
            </w:r>
          </w:p>
        </w:tc>
        <w:tc>
          <w:tcPr>
            <w:tcW w:w="2626"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both"/>
              <w:rPr>
                <w:b/>
                <w:bCs/>
                <w:u w:val="single"/>
              </w:rPr>
            </w:pPr>
            <w:r w:rsidRPr="006F41B9">
              <w:rPr>
                <w:b/>
                <w:bCs/>
                <w:u w:val="single"/>
              </w:rPr>
              <w:t>МУП «</w:t>
            </w:r>
            <w:proofErr w:type="spellStart"/>
            <w:r w:rsidRPr="006F41B9">
              <w:rPr>
                <w:b/>
                <w:bCs/>
                <w:u w:val="single"/>
              </w:rPr>
              <w:t>Мосиха</w:t>
            </w:r>
            <w:proofErr w:type="spellEnd"/>
            <w:r w:rsidRPr="006F41B9">
              <w:rPr>
                <w:b/>
                <w:bCs/>
                <w:u w:val="single"/>
              </w:rPr>
              <w:t>»</w:t>
            </w:r>
          </w:p>
        </w:tc>
      </w:tr>
      <w:tr w:rsidR="006E5478" w:rsidRPr="006F41B9" w:rsidTr="006E5478">
        <w:trPr>
          <w:trHeight w:val="1239"/>
        </w:trPr>
        <w:tc>
          <w:tcPr>
            <w:tcW w:w="837" w:type="dxa"/>
            <w:tcBorders>
              <w:top w:val="nil"/>
              <w:left w:val="single" w:sz="8" w:space="0" w:color="auto"/>
              <w:bottom w:val="single" w:sz="4" w:space="0" w:color="auto"/>
              <w:right w:val="single" w:sz="4" w:space="0" w:color="auto"/>
            </w:tcBorders>
            <w:shd w:val="clear" w:color="auto" w:fill="auto"/>
            <w:noWrap/>
          </w:tcPr>
          <w:p w:rsidR="006E5478" w:rsidRPr="006F41B9" w:rsidRDefault="006E5478" w:rsidP="006E5478">
            <w:pPr>
              <w:jc w:val="center"/>
            </w:pPr>
            <w:r w:rsidRPr="006F41B9">
              <w:t> </w:t>
            </w:r>
          </w:p>
        </w:tc>
        <w:tc>
          <w:tcPr>
            <w:tcW w:w="2353"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both"/>
            </w:pPr>
            <w:r w:rsidRPr="006F41B9">
              <w:t>2. Нормативное количество проб на системах коммунальной инфраструктуры водоснабжения, единиц.</w:t>
            </w:r>
          </w:p>
        </w:tc>
        <w:tc>
          <w:tcPr>
            <w:tcW w:w="3754"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both"/>
            </w:pPr>
            <w:r w:rsidRPr="006F41B9">
              <w:t xml:space="preserve">Нормативное количество проб для определения качества воды, отбираемых в местах водозабора, перед поступлением в распределительную сеть, а также в точках </w:t>
            </w:r>
            <w:proofErr w:type="spellStart"/>
            <w:r w:rsidRPr="006F41B9">
              <w:t>водоразбора</w:t>
            </w:r>
            <w:proofErr w:type="spellEnd"/>
            <w:r w:rsidRPr="006F41B9">
              <w:t xml:space="preserve"> наружной и внутренней водопроводной сети в соответствии с требованиями нормативных правовых актов Российской Федерации.   </w:t>
            </w:r>
            <w:r w:rsidRPr="006F41B9">
              <w:rPr>
                <w:b/>
                <w:bCs/>
                <w:u w:val="single"/>
              </w:rPr>
              <w:t>48</w:t>
            </w:r>
          </w:p>
        </w:tc>
        <w:tc>
          <w:tcPr>
            <w:tcW w:w="2353" w:type="dxa"/>
            <w:tcBorders>
              <w:top w:val="single" w:sz="4" w:space="0" w:color="auto"/>
              <w:left w:val="single" w:sz="4" w:space="0" w:color="auto"/>
              <w:bottom w:val="single" w:sz="4" w:space="0" w:color="auto"/>
              <w:right w:val="single" w:sz="4" w:space="0" w:color="auto"/>
            </w:tcBorders>
            <w:vAlign w:val="center"/>
          </w:tcPr>
          <w:p w:rsidR="006E5478" w:rsidRPr="006F41B9" w:rsidRDefault="006E5478" w:rsidP="006E5478">
            <w:pPr>
              <w:jc w:val="both"/>
            </w:pPr>
          </w:p>
        </w:tc>
        <w:tc>
          <w:tcPr>
            <w:tcW w:w="2312" w:type="dxa"/>
            <w:tcBorders>
              <w:top w:val="single" w:sz="4" w:space="0" w:color="auto"/>
              <w:left w:val="single" w:sz="4" w:space="0" w:color="auto"/>
              <w:bottom w:val="single" w:sz="4" w:space="0" w:color="auto"/>
              <w:right w:val="single" w:sz="4" w:space="0" w:color="auto"/>
            </w:tcBorders>
            <w:vAlign w:val="center"/>
          </w:tcPr>
          <w:p w:rsidR="006E5478" w:rsidRPr="006F41B9" w:rsidRDefault="006E5478" w:rsidP="006E5478">
            <w:pPr>
              <w:jc w:val="both"/>
            </w:pPr>
          </w:p>
        </w:tc>
        <w:tc>
          <w:tcPr>
            <w:tcW w:w="2626"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both"/>
              <w:rPr>
                <w:b/>
                <w:bCs/>
                <w:u w:val="single"/>
              </w:rPr>
            </w:pPr>
            <w:r w:rsidRPr="006F41B9">
              <w:rPr>
                <w:b/>
                <w:bCs/>
                <w:u w:val="single"/>
              </w:rPr>
              <w:t>МУ</w:t>
            </w:r>
            <w:proofErr w:type="gramStart"/>
            <w:r w:rsidRPr="006F41B9">
              <w:rPr>
                <w:b/>
                <w:bCs/>
                <w:u w:val="single"/>
              </w:rPr>
              <w:t>П«</w:t>
            </w:r>
            <w:proofErr w:type="spellStart"/>
            <w:proofErr w:type="gramEnd"/>
            <w:r w:rsidRPr="006F41B9">
              <w:rPr>
                <w:b/>
                <w:bCs/>
                <w:u w:val="single"/>
              </w:rPr>
              <w:t>Мосиха</w:t>
            </w:r>
            <w:proofErr w:type="spellEnd"/>
            <w:r w:rsidRPr="006F41B9">
              <w:rPr>
                <w:b/>
                <w:bCs/>
                <w:u w:val="single"/>
              </w:rPr>
              <w:t>»</w:t>
            </w:r>
          </w:p>
        </w:tc>
      </w:tr>
      <w:tr w:rsidR="006E5478" w:rsidRPr="006F41B9" w:rsidTr="006E5478">
        <w:trPr>
          <w:trHeight w:val="728"/>
        </w:trPr>
        <w:tc>
          <w:tcPr>
            <w:tcW w:w="837" w:type="dxa"/>
            <w:tcBorders>
              <w:top w:val="nil"/>
              <w:left w:val="single" w:sz="8" w:space="0" w:color="auto"/>
              <w:bottom w:val="single" w:sz="4" w:space="0" w:color="auto"/>
              <w:right w:val="single" w:sz="4" w:space="0" w:color="auto"/>
            </w:tcBorders>
            <w:shd w:val="clear" w:color="auto" w:fill="auto"/>
            <w:noWrap/>
          </w:tcPr>
          <w:p w:rsidR="006E5478" w:rsidRPr="006F41B9" w:rsidRDefault="006E5478" w:rsidP="006E5478">
            <w:pPr>
              <w:jc w:val="center"/>
            </w:pPr>
            <w:r w:rsidRPr="006F41B9">
              <w:lastRenderedPageBreak/>
              <w:t>1.2.2.</w:t>
            </w:r>
          </w:p>
        </w:tc>
        <w:tc>
          <w:tcPr>
            <w:tcW w:w="2353"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both"/>
            </w:pPr>
            <w:r w:rsidRPr="006F41B9">
              <w:t>1. Количество проб, соответствующих нормативам единиц</w:t>
            </w:r>
          </w:p>
        </w:tc>
        <w:tc>
          <w:tcPr>
            <w:tcW w:w="3754"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both"/>
              <w:rPr>
                <w:b/>
                <w:bCs/>
                <w:u w:val="single"/>
              </w:rPr>
            </w:pPr>
            <w:r w:rsidRPr="006F41B9">
              <w:t>Количество сделанных проб, результаты которых соответствуют требованиям нормативных правовых актов.</w:t>
            </w:r>
            <w:r w:rsidRPr="006F41B9">
              <w:rPr>
                <w:b/>
                <w:bCs/>
                <w:u w:val="single"/>
              </w:rPr>
              <w:t>48</w:t>
            </w:r>
          </w:p>
          <w:p w:rsidR="006E5478" w:rsidRPr="006F41B9" w:rsidRDefault="006E5478" w:rsidP="006E5478">
            <w:pPr>
              <w:jc w:val="both"/>
              <w:rPr>
                <w:b/>
                <w:bCs/>
                <w:u w:val="single"/>
              </w:rPr>
            </w:pPr>
          </w:p>
          <w:p w:rsidR="006E5478" w:rsidRPr="006F41B9" w:rsidRDefault="006E5478" w:rsidP="006E5478">
            <w:pPr>
              <w:jc w:val="both"/>
            </w:pP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E5478" w:rsidRPr="006F41B9" w:rsidRDefault="006E5478" w:rsidP="006E5478">
            <w:pPr>
              <w:jc w:val="both"/>
            </w:pPr>
            <w:r w:rsidRPr="006F41B9">
              <w:t xml:space="preserve">Соответствие качества товаров и услуг установленным требованиям </w:t>
            </w:r>
            <w:r w:rsidRPr="006F41B9">
              <w:rPr>
                <w:u w:val="single"/>
              </w:rPr>
              <w:t xml:space="preserve">* (3) , %.   </w:t>
            </w:r>
            <w:r w:rsidRPr="006F41B9">
              <w:rPr>
                <w:b/>
                <w:bCs/>
              </w:rPr>
              <w:t>100%</w:t>
            </w: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6E5478" w:rsidRPr="006F41B9" w:rsidRDefault="006E5478" w:rsidP="006E5478">
            <w:pPr>
              <w:jc w:val="both"/>
            </w:pPr>
            <w:r w:rsidRPr="006F41B9">
              <w:t xml:space="preserve">Отношение количества проб, соответствующих нормативам к общему количеству проб.   </w:t>
            </w:r>
            <w:r w:rsidRPr="006F41B9">
              <w:rPr>
                <w:b/>
                <w:bCs/>
                <w:u w:val="single"/>
              </w:rPr>
              <w:t>1</w:t>
            </w:r>
          </w:p>
        </w:tc>
        <w:tc>
          <w:tcPr>
            <w:tcW w:w="2626"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both"/>
              <w:rPr>
                <w:b/>
                <w:bCs/>
                <w:u w:val="single"/>
              </w:rPr>
            </w:pPr>
            <w:r w:rsidRPr="006F41B9">
              <w:rPr>
                <w:b/>
                <w:bCs/>
                <w:u w:val="single"/>
              </w:rPr>
              <w:t>МУП «</w:t>
            </w:r>
            <w:proofErr w:type="spellStart"/>
            <w:r w:rsidRPr="006F41B9">
              <w:rPr>
                <w:b/>
                <w:bCs/>
                <w:u w:val="single"/>
              </w:rPr>
              <w:t>Мосиха</w:t>
            </w:r>
            <w:proofErr w:type="spellEnd"/>
            <w:r w:rsidRPr="006F41B9">
              <w:rPr>
                <w:b/>
                <w:bCs/>
                <w:u w:val="single"/>
              </w:rPr>
              <w:t>»</w:t>
            </w:r>
          </w:p>
        </w:tc>
      </w:tr>
      <w:tr w:rsidR="006E5478" w:rsidRPr="006F41B9" w:rsidTr="006E5478">
        <w:trPr>
          <w:trHeight w:val="1064"/>
        </w:trPr>
        <w:tc>
          <w:tcPr>
            <w:tcW w:w="837" w:type="dxa"/>
            <w:tcBorders>
              <w:top w:val="nil"/>
              <w:left w:val="single" w:sz="8" w:space="0" w:color="auto"/>
              <w:bottom w:val="single" w:sz="4" w:space="0" w:color="auto"/>
              <w:right w:val="single" w:sz="4" w:space="0" w:color="auto"/>
            </w:tcBorders>
            <w:shd w:val="clear" w:color="auto" w:fill="auto"/>
            <w:noWrap/>
          </w:tcPr>
          <w:p w:rsidR="006E5478" w:rsidRPr="006F41B9" w:rsidRDefault="006E5478" w:rsidP="006E5478">
            <w:pPr>
              <w:jc w:val="center"/>
            </w:pPr>
            <w:r w:rsidRPr="006F41B9">
              <w:t> </w:t>
            </w:r>
          </w:p>
        </w:tc>
        <w:tc>
          <w:tcPr>
            <w:tcW w:w="2353"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both"/>
            </w:pPr>
            <w:r w:rsidRPr="006F41B9">
              <w:t>2. Фактическое количество проб на системах коммунальной инфраструктуры водоснабжения, единиц.</w:t>
            </w:r>
          </w:p>
        </w:tc>
        <w:tc>
          <w:tcPr>
            <w:tcW w:w="3754"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both"/>
            </w:pPr>
            <w:r w:rsidRPr="006F41B9">
              <w:t xml:space="preserve">Фактическое количество проб дл определения качества воды, отбираемых в местах водозабора, перед поступлением в распределительную сеть, а также в точках </w:t>
            </w:r>
            <w:proofErr w:type="spellStart"/>
            <w:r w:rsidRPr="006F41B9">
              <w:t>водоразбора</w:t>
            </w:r>
            <w:proofErr w:type="spellEnd"/>
            <w:r w:rsidRPr="006F41B9">
              <w:t xml:space="preserve"> наружной и внутренней водопроводной сети.  </w:t>
            </w:r>
            <w:r w:rsidRPr="006F41B9">
              <w:rPr>
                <w:b/>
                <w:bCs/>
                <w:u w:val="single"/>
              </w:rPr>
              <w:t>48</w:t>
            </w:r>
          </w:p>
        </w:tc>
        <w:tc>
          <w:tcPr>
            <w:tcW w:w="2353" w:type="dxa"/>
            <w:tcBorders>
              <w:top w:val="single" w:sz="4" w:space="0" w:color="auto"/>
              <w:left w:val="single" w:sz="4" w:space="0" w:color="auto"/>
              <w:bottom w:val="single" w:sz="4" w:space="0" w:color="auto"/>
              <w:right w:val="single" w:sz="4" w:space="0" w:color="auto"/>
            </w:tcBorders>
            <w:vAlign w:val="center"/>
          </w:tcPr>
          <w:p w:rsidR="006E5478" w:rsidRPr="006F41B9" w:rsidRDefault="006E5478" w:rsidP="006E5478">
            <w:pPr>
              <w:jc w:val="both"/>
            </w:pPr>
          </w:p>
        </w:tc>
        <w:tc>
          <w:tcPr>
            <w:tcW w:w="2312" w:type="dxa"/>
            <w:tcBorders>
              <w:top w:val="single" w:sz="4" w:space="0" w:color="auto"/>
              <w:left w:val="single" w:sz="4" w:space="0" w:color="auto"/>
              <w:bottom w:val="single" w:sz="4" w:space="0" w:color="auto"/>
              <w:right w:val="single" w:sz="4" w:space="0" w:color="auto"/>
            </w:tcBorders>
            <w:vAlign w:val="center"/>
          </w:tcPr>
          <w:p w:rsidR="006E5478" w:rsidRPr="006F41B9" w:rsidRDefault="006E5478" w:rsidP="006E5478">
            <w:pPr>
              <w:jc w:val="both"/>
            </w:pPr>
          </w:p>
        </w:tc>
        <w:tc>
          <w:tcPr>
            <w:tcW w:w="2626"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both"/>
              <w:rPr>
                <w:b/>
                <w:bCs/>
                <w:u w:val="single"/>
              </w:rPr>
            </w:pPr>
            <w:r w:rsidRPr="006F41B9">
              <w:rPr>
                <w:b/>
                <w:bCs/>
                <w:u w:val="single"/>
              </w:rPr>
              <w:t>МУП «</w:t>
            </w:r>
            <w:proofErr w:type="spellStart"/>
            <w:r w:rsidRPr="006F41B9">
              <w:rPr>
                <w:b/>
                <w:bCs/>
                <w:u w:val="single"/>
              </w:rPr>
              <w:t>Мосиха</w:t>
            </w:r>
            <w:proofErr w:type="spellEnd"/>
            <w:r w:rsidRPr="006F41B9">
              <w:rPr>
                <w:b/>
                <w:bCs/>
                <w:u w:val="single"/>
              </w:rPr>
              <w:t>»</w:t>
            </w:r>
          </w:p>
        </w:tc>
      </w:tr>
      <w:tr w:rsidR="006E5478" w:rsidRPr="006F41B9" w:rsidTr="006E5478">
        <w:trPr>
          <w:trHeight w:val="1246"/>
        </w:trPr>
        <w:tc>
          <w:tcPr>
            <w:tcW w:w="837" w:type="dxa"/>
            <w:tcBorders>
              <w:top w:val="single" w:sz="4" w:space="0" w:color="auto"/>
              <w:left w:val="single" w:sz="4" w:space="0" w:color="auto"/>
              <w:bottom w:val="single" w:sz="4" w:space="0" w:color="auto"/>
              <w:right w:val="single" w:sz="4" w:space="0" w:color="auto"/>
            </w:tcBorders>
            <w:shd w:val="clear" w:color="auto" w:fill="auto"/>
            <w:noWrap/>
          </w:tcPr>
          <w:p w:rsidR="006E5478" w:rsidRPr="006F41B9" w:rsidRDefault="006E5478" w:rsidP="006E5478">
            <w:pPr>
              <w:jc w:val="center"/>
            </w:pPr>
            <w:r w:rsidRPr="006F41B9">
              <w:t>1.2.3.</w:t>
            </w:r>
          </w:p>
        </w:tc>
        <w:tc>
          <w:tcPr>
            <w:tcW w:w="2353"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both"/>
            </w:pPr>
            <w:r w:rsidRPr="006F41B9">
              <w:t>1. Количество часов предоставления услуг за отчетный период, часов.</w:t>
            </w:r>
          </w:p>
        </w:tc>
        <w:tc>
          <w:tcPr>
            <w:tcW w:w="3754"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both"/>
              <w:rPr>
                <w:b/>
                <w:bCs/>
                <w:u w:val="single"/>
              </w:rPr>
            </w:pPr>
            <w:r w:rsidRPr="006F41B9">
              <w:t xml:space="preserve">Продолжительность предоставления услуги водоснабжения за период. При определении продолжительности водоснабжения не учитываются перерывы в водоснабжении, связанные с авариями на сети или восстановительными работами.        </w:t>
            </w:r>
            <w:r w:rsidRPr="006F41B9">
              <w:rPr>
                <w:b/>
                <w:bCs/>
                <w:u w:val="single"/>
              </w:rPr>
              <w:t>8760 час.</w:t>
            </w:r>
          </w:p>
          <w:p w:rsidR="006E5478" w:rsidRPr="006F41B9" w:rsidRDefault="006E5478" w:rsidP="006E5478">
            <w:pPr>
              <w:jc w:val="both"/>
            </w:pP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E5478" w:rsidRPr="006F41B9" w:rsidRDefault="006E5478" w:rsidP="006E5478">
            <w:pPr>
              <w:jc w:val="both"/>
            </w:pPr>
            <w:r w:rsidRPr="006F41B9">
              <w:t xml:space="preserve">Продолжительность (бесперебойность) поставки товаров и услуг, час/день.               </w:t>
            </w:r>
            <w:r w:rsidRPr="006F41B9">
              <w:rPr>
                <w:b/>
                <w:bCs/>
                <w:u w:val="single"/>
              </w:rPr>
              <w:t>24 час.</w:t>
            </w: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6E5478" w:rsidRPr="006F41B9" w:rsidRDefault="006E5478" w:rsidP="006E5478">
            <w:pPr>
              <w:jc w:val="both"/>
            </w:pPr>
            <w:r w:rsidRPr="006F41B9">
              <w:t xml:space="preserve">Отношение количества часов предоставления услуг к количеству дней в отчетном периоде.          </w:t>
            </w:r>
            <w:r w:rsidRPr="006F41B9">
              <w:rPr>
                <w:b/>
                <w:bCs/>
                <w:u w:val="single"/>
              </w:rPr>
              <w:t>24 час.</w:t>
            </w:r>
          </w:p>
        </w:tc>
        <w:tc>
          <w:tcPr>
            <w:tcW w:w="2626"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rPr>
                <w:b/>
                <w:bCs/>
                <w:u w:val="single"/>
              </w:rPr>
            </w:pPr>
            <w:r w:rsidRPr="006F41B9">
              <w:rPr>
                <w:b/>
                <w:bCs/>
                <w:u w:val="single"/>
              </w:rPr>
              <w:t>МУП «</w:t>
            </w:r>
            <w:proofErr w:type="spellStart"/>
            <w:r w:rsidRPr="006F41B9">
              <w:rPr>
                <w:b/>
                <w:bCs/>
                <w:u w:val="single"/>
              </w:rPr>
              <w:t>Мосиха</w:t>
            </w:r>
            <w:proofErr w:type="spellEnd"/>
            <w:r w:rsidRPr="006F41B9">
              <w:rPr>
                <w:b/>
                <w:bCs/>
                <w:u w:val="single"/>
              </w:rPr>
              <w:t>»</w:t>
            </w:r>
          </w:p>
        </w:tc>
      </w:tr>
      <w:tr w:rsidR="006E5478" w:rsidRPr="006F41B9" w:rsidTr="006E5478">
        <w:trPr>
          <w:trHeight w:val="520"/>
        </w:trPr>
        <w:tc>
          <w:tcPr>
            <w:tcW w:w="837" w:type="dxa"/>
            <w:tcBorders>
              <w:top w:val="nil"/>
              <w:left w:val="single" w:sz="8" w:space="0" w:color="auto"/>
              <w:bottom w:val="single" w:sz="4" w:space="0" w:color="auto"/>
              <w:right w:val="single" w:sz="4" w:space="0" w:color="auto"/>
            </w:tcBorders>
            <w:shd w:val="clear" w:color="auto" w:fill="auto"/>
            <w:noWrap/>
          </w:tcPr>
          <w:p w:rsidR="006E5478" w:rsidRPr="006F41B9" w:rsidRDefault="006E5478" w:rsidP="006E5478">
            <w:pPr>
              <w:jc w:val="center"/>
            </w:pPr>
            <w:r w:rsidRPr="006F41B9">
              <w:t> </w:t>
            </w:r>
          </w:p>
        </w:tc>
        <w:tc>
          <w:tcPr>
            <w:tcW w:w="2353"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r w:rsidRPr="006F41B9">
              <w:t xml:space="preserve">2. Количество дней в отчетном периоде, дней. </w:t>
            </w:r>
          </w:p>
          <w:p w:rsidR="006E5478" w:rsidRPr="006F41B9" w:rsidRDefault="006E5478" w:rsidP="006E5478"/>
          <w:p w:rsidR="006E5478" w:rsidRPr="006F41B9" w:rsidRDefault="006E5478" w:rsidP="006E5478"/>
        </w:tc>
        <w:tc>
          <w:tcPr>
            <w:tcW w:w="3754"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r w:rsidRPr="006F41B9">
              <w:t xml:space="preserve">Календарное количество в отчетном периоде.    </w:t>
            </w:r>
            <w:r w:rsidRPr="006F41B9">
              <w:rPr>
                <w:b/>
                <w:bCs/>
                <w:u w:val="single"/>
              </w:rPr>
              <w:t>365 дней</w:t>
            </w:r>
          </w:p>
        </w:tc>
        <w:tc>
          <w:tcPr>
            <w:tcW w:w="2353" w:type="dxa"/>
            <w:tcBorders>
              <w:top w:val="single" w:sz="4" w:space="0" w:color="auto"/>
              <w:left w:val="single" w:sz="4" w:space="0" w:color="auto"/>
              <w:bottom w:val="single" w:sz="4" w:space="0" w:color="auto"/>
              <w:right w:val="single" w:sz="4" w:space="0" w:color="auto"/>
            </w:tcBorders>
            <w:vAlign w:val="center"/>
          </w:tcPr>
          <w:p w:rsidR="006E5478" w:rsidRPr="006F41B9" w:rsidRDefault="006E5478" w:rsidP="006E5478"/>
        </w:tc>
        <w:tc>
          <w:tcPr>
            <w:tcW w:w="2312" w:type="dxa"/>
            <w:tcBorders>
              <w:top w:val="single" w:sz="4" w:space="0" w:color="auto"/>
              <w:left w:val="single" w:sz="4" w:space="0" w:color="auto"/>
              <w:bottom w:val="single" w:sz="4" w:space="0" w:color="auto"/>
              <w:right w:val="single" w:sz="4" w:space="0" w:color="auto"/>
            </w:tcBorders>
            <w:vAlign w:val="center"/>
          </w:tcPr>
          <w:p w:rsidR="006E5478" w:rsidRPr="006F41B9" w:rsidRDefault="006E5478" w:rsidP="006E5478"/>
        </w:tc>
        <w:tc>
          <w:tcPr>
            <w:tcW w:w="2626"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rPr>
                <w:b/>
                <w:bCs/>
                <w:u w:val="single"/>
              </w:rPr>
            </w:pPr>
            <w:r w:rsidRPr="006F41B9">
              <w:rPr>
                <w:b/>
                <w:bCs/>
                <w:u w:val="single"/>
              </w:rPr>
              <w:t>МУП «</w:t>
            </w:r>
            <w:proofErr w:type="spellStart"/>
            <w:r w:rsidRPr="006F41B9">
              <w:rPr>
                <w:b/>
                <w:bCs/>
                <w:u w:val="single"/>
              </w:rPr>
              <w:t>Мосиха</w:t>
            </w:r>
            <w:proofErr w:type="spellEnd"/>
            <w:r w:rsidRPr="006F41B9">
              <w:rPr>
                <w:b/>
                <w:bCs/>
                <w:u w:val="single"/>
              </w:rPr>
              <w:t>»</w:t>
            </w:r>
          </w:p>
        </w:tc>
      </w:tr>
      <w:tr w:rsidR="006E5478" w:rsidRPr="006F41B9" w:rsidTr="006E5478">
        <w:trPr>
          <w:trHeight w:val="437"/>
        </w:trPr>
        <w:tc>
          <w:tcPr>
            <w:tcW w:w="837" w:type="dxa"/>
            <w:tcBorders>
              <w:top w:val="nil"/>
              <w:left w:val="single" w:sz="8" w:space="0" w:color="auto"/>
              <w:bottom w:val="single" w:sz="4" w:space="0" w:color="auto"/>
              <w:right w:val="single" w:sz="4" w:space="0" w:color="auto"/>
            </w:tcBorders>
            <w:shd w:val="clear" w:color="auto" w:fill="auto"/>
            <w:noWrap/>
          </w:tcPr>
          <w:p w:rsidR="006E5478" w:rsidRPr="006F41B9" w:rsidRDefault="006E5478" w:rsidP="006E5478">
            <w:pPr>
              <w:jc w:val="center"/>
            </w:pPr>
            <w:r w:rsidRPr="006F41B9">
              <w:t>1.3.</w:t>
            </w:r>
          </w:p>
        </w:tc>
        <w:tc>
          <w:tcPr>
            <w:tcW w:w="2353"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r w:rsidRPr="006F41B9">
              <w:t>Надёжность снабжения потребителей товарами (услугами)</w:t>
            </w:r>
          </w:p>
          <w:p w:rsidR="006E5478" w:rsidRPr="006F41B9" w:rsidRDefault="006E5478" w:rsidP="006E5478"/>
          <w:p w:rsidR="006E5478" w:rsidRPr="006F41B9" w:rsidRDefault="006E5478" w:rsidP="006E5478"/>
        </w:tc>
        <w:tc>
          <w:tcPr>
            <w:tcW w:w="3754"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r w:rsidRPr="006F41B9">
              <w:t> </w:t>
            </w:r>
          </w:p>
        </w:tc>
        <w:tc>
          <w:tcPr>
            <w:tcW w:w="2353"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r w:rsidRPr="006F41B9">
              <w:t> </w:t>
            </w:r>
          </w:p>
        </w:tc>
        <w:tc>
          <w:tcPr>
            <w:tcW w:w="2312"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r w:rsidRPr="006F41B9">
              <w:t> </w:t>
            </w:r>
          </w:p>
        </w:tc>
        <w:tc>
          <w:tcPr>
            <w:tcW w:w="2626"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r w:rsidRPr="006F41B9">
              <w:t> </w:t>
            </w:r>
          </w:p>
        </w:tc>
      </w:tr>
      <w:tr w:rsidR="006E5478" w:rsidRPr="006F41B9" w:rsidTr="006E5478">
        <w:trPr>
          <w:trHeight w:val="1419"/>
        </w:trPr>
        <w:tc>
          <w:tcPr>
            <w:tcW w:w="837" w:type="dxa"/>
            <w:tcBorders>
              <w:top w:val="nil"/>
              <w:left w:val="single" w:sz="8" w:space="0" w:color="auto"/>
              <w:bottom w:val="single" w:sz="4" w:space="0" w:color="auto"/>
              <w:right w:val="single" w:sz="4" w:space="0" w:color="auto"/>
            </w:tcBorders>
            <w:shd w:val="clear" w:color="auto" w:fill="auto"/>
            <w:noWrap/>
          </w:tcPr>
          <w:p w:rsidR="006E5478" w:rsidRPr="006F41B9" w:rsidRDefault="006E5478" w:rsidP="006E5478">
            <w:pPr>
              <w:jc w:val="center"/>
            </w:pPr>
            <w:r w:rsidRPr="006F41B9">
              <w:t>1.3.1.</w:t>
            </w:r>
          </w:p>
        </w:tc>
        <w:tc>
          <w:tcPr>
            <w:tcW w:w="2353"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r w:rsidRPr="006F41B9">
              <w:t>1. Количество аварий на системах коммунальной инфраструктуры, единиц.</w:t>
            </w:r>
          </w:p>
        </w:tc>
        <w:tc>
          <w:tcPr>
            <w:tcW w:w="3754"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r w:rsidRPr="006F41B9">
              <w:t xml:space="preserve">Авария в системе водоснабжения является повреждение или выход из строя систем коммунального водоснабжения или отдельных сооружений, оборудования устройств, повлекшее прекращение либо снижение объёмов водопотребления, качества питьевой воды или причинение ущерба окружающей среде, имуществу </w:t>
            </w:r>
            <w:r w:rsidRPr="006F41B9">
              <w:lastRenderedPageBreak/>
              <w:t>юридических или физических лиц и здоровье населения.</w:t>
            </w:r>
          </w:p>
          <w:p w:rsidR="006E5478" w:rsidRPr="006F41B9" w:rsidRDefault="006E5478" w:rsidP="006E5478">
            <w:pPr>
              <w:jc w:val="center"/>
              <w:rPr>
                <w:b/>
                <w:u w:val="single"/>
              </w:rPr>
            </w:pPr>
            <w:r w:rsidRPr="006F41B9">
              <w:rPr>
                <w:b/>
                <w:u w:val="single"/>
              </w:rPr>
              <w:t>6</w:t>
            </w:r>
          </w:p>
          <w:p w:rsidR="006E5478" w:rsidRPr="006F41B9" w:rsidRDefault="006E5478" w:rsidP="006E5478"/>
        </w:tc>
        <w:tc>
          <w:tcPr>
            <w:tcW w:w="2353" w:type="dxa"/>
            <w:tcBorders>
              <w:top w:val="single" w:sz="4" w:space="0" w:color="auto"/>
              <w:left w:val="single" w:sz="4" w:space="0" w:color="auto"/>
              <w:bottom w:val="single" w:sz="4" w:space="0" w:color="auto"/>
              <w:right w:val="single" w:sz="4" w:space="0" w:color="auto"/>
            </w:tcBorders>
            <w:shd w:val="clear" w:color="auto" w:fill="auto"/>
          </w:tcPr>
          <w:p w:rsidR="006E5478" w:rsidRPr="006F41B9" w:rsidRDefault="006E5478" w:rsidP="006E5478">
            <w:r w:rsidRPr="006F41B9">
              <w:lastRenderedPageBreak/>
              <w:t>Аварийность систем коммунальной инфраструктуры, ед./</w:t>
            </w:r>
            <w:proofErr w:type="gramStart"/>
            <w:r w:rsidRPr="006F41B9">
              <w:t>км</w:t>
            </w:r>
            <w:proofErr w:type="gramEnd"/>
            <w:r w:rsidRPr="006F41B9">
              <w:t>.</w:t>
            </w:r>
          </w:p>
          <w:p w:rsidR="006E5478" w:rsidRPr="006F41B9" w:rsidRDefault="006E5478" w:rsidP="006E5478"/>
          <w:p w:rsidR="006E5478" w:rsidRPr="006F41B9" w:rsidRDefault="006E5478" w:rsidP="006E5478">
            <w:pPr>
              <w:jc w:val="center"/>
              <w:rPr>
                <w:b/>
                <w:u w:val="single"/>
              </w:rPr>
            </w:pPr>
            <w:r w:rsidRPr="006F41B9">
              <w:rPr>
                <w:b/>
                <w:u w:val="single"/>
              </w:rPr>
              <w:t>0,148</w:t>
            </w: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6E5478" w:rsidRPr="006F41B9" w:rsidRDefault="006E5478" w:rsidP="006E5478">
            <w:r w:rsidRPr="006F41B9">
              <w:t>Отношение количества аварий на системах коммунальной инфраструктуры к протяженности сетей.</w:t>
            </w:r>
          </w:p>
          <w:p w:rsidR="006E5478" w:rsidRPr="006F41B9" w:rsidRDefault="006E5478" w:rsidP="006E5478"/>
          <w:p w:rsidR="006E5478" w:rsidRPr="006F41B9" w:rsidRDefault="006E5478" w:rsidP="006E5478">
            <w:pPr>
              <w:jc w:val="center"/>
              <w:rPr>
                <w:b/>
                <w:u w:val="single"/>
              </w:rPr>
            </w:pPr>
            <w:r w:rsidRPr="006F41B9">
              <w:rPr>
                <w:b/>
                <w:u w:val="single"/>
              </w:rPr>
              <w:t>0,148</w:t>
            </w:r>
          </w:p>
        </w:tc>
        <w:tc>
          <w:tcPr>
            <w:tcW w:w="2626"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rPr>
                <w:b/>
                <w:bCs/>
                <w:u w:val="single"/>
              </w:rPr>
            </w:pPr>
            <w:r w:rsidRPr="006F41B9">
              <w:rPr>
                <w:b/>
                <w:bCs/>
                <w:u w:val="single"/>
              </w:rPr>
              <w:t>МУП «</w:t>
            </w:r>
            <w:proofErr w:type="spellStart"/>
            <w:r w:rsidRPr="006F41B9">
              <w:rPr>
                <w:b/>
                <w:bCs/>
                <w:u w:val="single"/>
              </w:rPr>
              <w:t>Мосиха</w:t>
            </w:r>
            <w:proofErr w:type="spellEnd"/>
            <w:r w:rsidRPr="006F41B9">
              <w:rPr>
                <w:b/>
                <w:bCs/>
                <w:u w:val="single"/>
              </w:rPr>
              <w:t>»</w:t>
            </w:r>
          </w:p>
        </w:tc>
      </w:tr>
      <w:tr w:rsidR="006E5478" w:rsidRPr="006F41B9" w:rsidTr="006E5478">
        <w:trPr>
          <w:trHeight w:val="704"/>
        </w:trPr>
        <w:tc>
          <w:tcPr>
            <w:tcW w:w="837" w:type="dxa"/>
            <w:tcBorders>
              <w:top w:val="single" w:sz="4" w:space="0" w:color="auto"/>
              <w:left w:val="single" w:sz="4" w:space="0" w:color="auto"/>
              <w:bottom w:val="single" w:sz="4" w:space="0" w:color="auto"/>
              <w:right w:val="single" w:sz="4" w:space="0" w:color="auto"/>
            </w:tcBorders>
            <w:shd w:val="clear" w:color="auto" w:fill="auto"/>
            <w:noWrap/>
          </w:tcPr>
          <w:p w:rsidR="006E5478" w:rsidRPr="006F41B9" w:rsidRDefault="006E5478" w:rsidP="006E5478">
            <w:pPr>
              <w:jc w:val="center"/>
            </w:pPr>
            <w:r w:rsidRPr="006F41B9">
              <w:lastRenderedPageBreak/>
              <w:t>1.3.2.</w:t>
            </w:r>
          </w:p>
        </w:tc>
        <w:tc>
          <w:tcPr>
            <w:tcW w:w="2353"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r w:rsidRPr="006F41B9">
              <w:t xml:space="preserve">1. Протяженность сетей, нуждающихся в замене, </w:t>
            </w:r>
            <w:proofErr w:type="gramStart"/>
            <w:r w:rsidRPr="006F41B9">
              <w:t>км</w:t>
            </w:r>
            <w:proofErr w:type="gramEnd"/>
          </w:p>
        </w:tc>
        <w:tc>
          <w:tcPr>
            <w:tcW w:w="3754"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both"/>
              <w:rPr>
                <w:b/>
                <w:bCs/>
                <w:u w:val="single"/>
              </w:rPr>
            </w:pPr>
            <w:r w:rsidRPr="006F41B9">
              <w:t xml:space="preserve">Одиночное протяжение водопроводной сети (всех видов), которая в соответствии с требованиями правил эксплуатации и техники безопасности нуждается в замене.     </w:t>
            </w:r>
            <w:r w:rsidRPr="006F41B9">
              <w:rPr>
                <w:b/>
                <w:bCs/>
                <w:u w:val="single"/>
              </w:rPr>
              <w:t>25 км.</w:t>
            </w:r>
          </w:p>
          <w:p w:rsidR="006E5478" w:rsidRPr="006F41B9" w:rsidRDefault="006E5478" w:rsidP="006E5478">
            <w:pPr>
              <w:jc w:val="both"/>
              <w:rPr>
                <w:b/>
                <w:bCs/>
                <w:u w:val="single"/>
              </w:rPr>
            </w:pPr>
          </w:p>
          <w:p w:rsidR="006E5478" w:rsidRPr="006F41B9" w:rsidRDefault="006E5478" w:rsidP="006E5478">
            <w:pPr>
              <w:jc w:val="both"/>
              <w:rPr>
                <w:b/>
                <w:bCs/>
                <w:u w:val="single"/>
              </w:rPr>
            </w:pPr>
          </w:p>
          <w:p w:rsidR="006E5478" w:rsidRPr="006F41B9" w:rsidRDefault="006E5478" w:rsidP="006E5478">
            <w:pPr>
              <w:jc w:val="both"/>
            </w:pP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E5478" w:rsidRPr="006F41B9" w:rsidRDefault="006E5478" w:rsidP="006E5478">
            <w:pPr>
              <w:jc w:val="both"/>
            </w:pPr>
            <w:r w:rsidRPr="006F41B9">
              <w:t xml:space="preserve">Удельный вес сетей, нуждающихся в замене, %.    </w:t>
            </w:r>
            <w:r w:rsidRPr="006F41B9">
              <w:rPr>
                <w:b/>
                <w:bCs/>
                <w:u w:val="single"/>
              </w:rPr>
              <w:t>70%</w:t>
            </w: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6E5478" w:rsidRPr="006F41B9" w:rsidRDefault="006E5478" w:rsidP="006E5478">
            <w:pPr>
              <w:jc w:val="both"/>
            </w:pPr>
            <w:r w:rsidRPr="006F41B9">
              <w:t xml:space="preserve">Отношение протяженности сетей, нуждающихся в замене, к протяженности сети.  </w:t>
            </w:r>
          </w:p>
          <w:p w:rsidR="006E5478" w:rsidRPr="006F41B9" w:rsidRDefault="006E5478" w:rsidP="006E5478">
            <w:pPr>
              <w:jc w:val="center"/>
            </w:pPr>
            <w:r w:rsidRPr="006F41B9">
              <w:rPr>
                <w:b/>
                <w:bCs/>
                <w:u w:val="single"/>
              </w:rPr>
              <w:t>70%</w:t>
            </w:r>
          </w:p>
        </w:tc>
        <w:tc>
          <w:tcPr>
            <w:tcW w:w="2626"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rPr>
                <w:b/>
                <w:bCs/>
                <w:u w:val="single"/>
              </w:rPr>
            </w:pPr>
            <w:r w:rsidRPr="006F41B9">
              <w:rPr>
                <w:b/>
                <w:bCs/>
                <w:u w:val="single"/>
              </w:rPr>
              <w:t>МУП  «</w:t>
            </w:r>
            <w:proofErr w:type="spellStart"/>
            <w:r w:rsidRPr="006F41B9">
              <w:rPr>
                <w:b/>
                <w:bCs/>
                <w:u w:val="single"/>
              </w:rPr>
              <w:t>Мосиха</w:t>
            </w:r>
            <w:proofErr w:type="spellEnd"/>
            <w:r w:rsidRPr="006F41B9">
              <w:rPr>
                <w:b/>
                <w:bCs/>
                <w:u w:val="single"/>
              </w:rPr>
              <w:t>»</w:t>
            </w:r>
          </w:p>
        </w:tc>
      </w:tr>
      <w:tr w:rsidR="006E5478" w:rsidRPr="006F41B9" w:rsidTr="006E5478">
        <w:tc>
          <w:tcPr>
            <w:tcW w:w="837" w:type="dxa"/>
            <w:vMerge w:val="restart"/>
            <w:tcBorders>
              <w:top w:val="single" w:sz="4" w:space="0" w:color="auto"/>
              <w:left w:val="single" w:sz="4" w:space="0" w:color="auto"/>
              <w:right w:val="single" w:sz="4" w:space="0" w:color="auto"/>
            </w:tcBorders>
            <w:shd w:val="clear" w:color="auto" w:fill="auto"/>
            <w:noWrap/>
          </w:tcPr>
          <w:p w:rsidR="006E5478" w:rsidRPr="006F41B9" w:rsidRDefault="006E5478" w:rsidP="006E5478">
            <w:pPr>
              <w:jc w:val="center"/>
            </w:pPr>
            <w:r w:rsidRPr="006F41B9">
              <w:t> </w:t>
            </w:r>
          </w:p>
        </w:tc>
        <w:tc>
          <w:tcPr>
            <w:tcW w:w="2353" w:type="dxa"/>
            <w:vMerge w:val="restart"/>
            <w:tcBorders>
              <w:top w:val="single" w:sz="4" w:space="0" w:color="auto"/>
              <w:left w:val="nil"/>
              <w:right w:val="single" w:sz="4" w:space="0" w:color="auto"/>
            </w:tcBorders>
            <w:shd w:val="clear" w:color="auto" w:fill="auto"/>
          </w:tcPr>
          <w:p w:rsidR="006E5478" w:rsidRPr="006F41B9" w:rsidRDefault="006E5478" w:rsidP="006E5478">
            <w:pPr>
              <w:jc w:val="both"/>
            </w:pPr>
            <w:r w:rsidRPr="006F41B9">
              <w:t xml:space="preserve">2. Протяженность сетей, </w:t>
            </w:r>
            <w:proofErr w:type="gramStart"/>
            <w:r w:rsidRPr="006F41B9">
              <w:t>км</w:t>
            </w:r>
            <w:proofErr w:type="gramEnd"/>
            <w:r w:rsidRPr="006F41B9">
              <w:t xml:space="preserve">. </w:t>
            </w:r>
          </w:p>
        </w:tc>
        <w:tc>
          <w:tcPr>
            <w:tcW w:w="3754" w:type="dxa"/>
            <w:vMerge w:val="restart"/>
            <w:tcBorders>
              <w:top w:val="single" w:sz="4" w:space="0" w:color="auto"/>
              <w:left w:val="nil"/>
              <w:right w:val="single" w:sz="4" w:space="0" w:color="auto"/>
            </w:tcBorders>
            <w:shd w:val="clear" w:color="auto" w:fill="auto"/>
          </w:tcPr>
          <w:p w:rsidR="006E5478" w:rsidRPr="006F41B9" w:rsidRDefault="006E5478" w:rsidP="006E5478">
            <w:pPr>
              <w:jc w:val="both"/>
            </w:pPr>
            <w:r w:rsidRPr="006F41B9">
              <w:t xml:space="preserve">Одиночное протяжение водопроводной сети (всех видов).  </w:t>
            </w:r>
          </w:p>
          <w:p w:rsidR="006E5478" w:rsidRPr="006F41B9" w:rsidRDefault="006E5478" w:rsidP="006E5478">
            <w:pPr>
              <w:jc w:val="center"/>
            </w:pPr>
            <w:r w:rsidRPr="006F41B9">
              <w:rPr>
                <w:b/>
                <w:bCs/>
                <w:u w:val="single"/>
              </w:rPr>
              <w:t>25 км.</w:t>
            </w:r>
          </w:p>
        </w:tc>
        <w:tc>
          <w:tcPr>
            <w:tcW w:w="2353" w:type="dxa"/>
            <w:vMerge w:val="restart"/>
            <w:tcBorders>
              <w:top w:val="single" w:sz="4" w:space="0" w:color="auto"/>
              <w:left w:val="single" w:sz="4" w:space="0" w:color="auto"/>
              <w:right w:val="single" w:sz="4" w:space="0" w:color="auto"/>
            </w:tcBorders>
            <w:vAlign w:val="center"/>
          </w:tcPr>
          <w:p w:rsidR="006E5478" w:rsidRPr="006F41B9" w:rsidRDefault="006E5478" w:rsidP="006E5478"/>
        </w:tc>
        <w:tc>
          <w:tcPr>
            <w:tcW w:w="2312" w:type="dxa"/>
            <w:vMerge w:val="restart"/>
            <w:tcBorders>
              <w:top w:val="single" w:sz="4" w:space="0" w:color="auto"/>
              <w:left w:val="single" w:sz="4" w:space="0" w:color="auto"/>
              <w:right w:val="single" w:sz="4" w:space="0" w:color="auto"/>
            </w:tcBorders>
            <w:vAlign w:val="center"/>
          </w:tcPr>
          <w:p w:rsidR="006E5478" w:rsidRPr="006F41B9" w:rsidRDefault="006E5478" w:rsidP="006E5478"/>
        </w:tc>
        <w:tc>
          <w:tcPr>
            <w:tcW w:w="2626"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rPr>
                <w:b/>
                <w:bCs/>
                <w:u w:val="single"/>
              </w:rPr>
            </w:pPr>
            <w:r w:rsidRPr="006F41B9">
              <w:rPr>
                <w:b/>
                <w:bCs/>
                <w:u w:val="single"/>
              </w:rPr>
              <w:t>МУП «</w:t>
            </w:r>
            <w:proofErr w:type="spellStart"/>
            <w:r w:rsidRPr="006F41B9">
              <w:rPr>
                <w:b/>
                <w:bCs/>
                <w:u w:val="single"/>
              </w:rPr>
              <w:t>Мосиха</w:t>
            </w:r>
            <w:proofErr w:type="spellEnd"/>
            <w:r w:rsidRPr="006F41B9">
              <w:rPr>
                <w:b/>
                <w:bCs/>
                <w:u w:val="single"/>
              </w:rPr>
              <w:t>»</w:t>
            </w:r>
          </w:p>
        </w:tc>
      </w:tr>
      <w:tr w:rsidR="006E5478" w:rsidRPr="006F41B9" w:rsidTr="006E5478">
        <w:trPr>
          <w:trHeight w:val="751"/>
        </w:trPr>
        <w:tc>
          <w:tcPr>
            <w:tcW w:w="837" w:type="dxa"/>
            <w:vMerge/>
            <w:tcBorders>
              <w:left w:val="single" w:sz="4" w:space="0" w:color="auto"/>
              <w:bottom w:val="single" w:sz="4" w:space="0" w:color="auto"/>
              <w:right w:val="single" w:sz="4" w:space="0" w:color="auto"/>
            </w:tcBorders>
            <w:shd w:val="clear" w:color="auto" w:fill="auto"/>
            <w:noWrap/>
          </w:tcPr>
          <w:p w:rsidR="006E5478" w:rsidRPr="006F41B9" w:rsidRDefault="006E5478" w:rsidP="006E5478">
            <w:pPr>
              <w:jc w:val="center"/>
            </w:pPr>
          </w:p>
        </w:tc>
        <w:tc>
          <w:tcPr>
            <w:tcW w:w="2353" w:type="dxa"/>
            <w:vMerge/>
            <w:tcBorders>
              <w:left w:val="nil"/>
              <w:bottom w:val="single" w:sz="4" w:space="0" w:color="auto"/>
              <w:right w:val="single" w:sz="4" w:space="0" w:color="auto"/>
            </w:tcBorders>
            <w:shd w:val="clear" w:color="auto" w:fill="auto"/>
          </w:tcPr>
          <w:p w:rsidR="006E5478" w:rsidRPr="006F41B9" w:rsidRDefault="006E5478" w:rsidP="006E5478">
            <w:pPr>
              <w:jc w:val="both"/>
            </w:pPr>
          </w:p>
        </w:tc>
        <w:tc>
          <w:tcPr>
            <w:tcW w:w="3754" w:type="dxa"/>
            <w:vMerge/>
            <w:tcBorders>
              <w:left w:val="nil"/>
              <w:bottom w:val="single" w:sz="4" w:space="0" w:color="auto"/>
              <w:right w:val="single" w:sz="4" w:space="0" w:color="auto"/>
            </w:tcBorders>
            <w:shd w:val="clear" w:color="auto" w:fill="auto"/>
          </w:tcPr>
          <w:p w:rsidR="006E5478" w:rsidRPr="006F41B9" w:rsidRDefault="006E5478" w:rsidP="006E5478">
            <w:pPr>
              <w:jc w:val="both"/>
            </w:pPr>
          </w:p>
        </w:tc>
        <w:tc>
          <w:tcPr>
            <w:tcW w:w="2353" w:type="dxa"/>
            <w:vMerge/>
            <w:tcBorders>
              <w:left w:val="single" w:sz="4" w:space="0" w:color="auto"/>
              <w:bottom w:val="single" w:sz="4" w:space="0" w:color="auto"/>
              <w:right w:val="single" w:sz="4" w:space="0" w:color="auto"/>
            </w:tcBorders>
            <w:vAlign w:val="center"/>
          </w:tcPr>
          <w:p w:rsidR="006E5478" w:rsidRPr="006F41B9" w:rsidRDefault="006E5478" w:rsidP="006E5478"/>
        </w:tc>
        <w:tc>
          <w:tcPr>
            <w:tcW w:w="2312" w:type="dxa"/>
            <w:vMerge/>
            <w:tcBorders>
              <w:left w:val="single" w:sz="4" w:space="0" w:color="auto"/>
              <w:bottom w:val="single" w:sz="4" w:space="0" w:color="auto"/>
              <w:right w:val="single" w:sz="4" w:space="0" w:color="auto"/>
            </w:tcBorders>
            <w:vAlign w:val="center"/>
          </w:tcPr>
          <w:p w:rsidR="006E5478" w:rsidRPr="006F41B9" w:rsidRDefault="006E5478" w:rsidP="006E5478"/>
        </w:tc>
        <w:tc>
          <w:tcPr>
            <w:tcW w:w="2626"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rPr>
                <w:b/>
                <w:bCs/>
                <w:u w:val="single"/>
              </w:rPr>
            </w:pPr>
          </w:p>
        </w:tc>
      </w:tr>
      <w:tr w:rsidR="006E5478" w:rsidRPr="006F41B9" w:rsidTr="006E5478">
        <w:trPr>
          <w:trHeight w:val="400"/>
        </w:trPr>
        <w:tc>
          <w:tcPr>
            <w:tcW w:w="837" w:type="dxa"/>
            <w:tcBorders>
              <w:top w:val="nil"/>
              <w:left w:val="single" w:sz="8" w:space="0" w:color="auto"/>
              <w:bottom w:val="single" w:sz="4" w:space="0" w:color="auto"/>
              <w:right w:val="single" w:sz="4" w:space="0" w:color="auto"/>
            </w:tcBorders>
            <w:shd w:val="clear" w:color="auto" w:fill="auto"/>
            <w:noWrap/>
          </w:tcPr>
          <w:p w:rsidR="006E5478" w:rsidRPr="006F41B9" w:rsidRDefault="006E5478" w:rsidP="006E5478">
            <w:pPr>
              <w:jc w:val="center"/>
            </w:pPr>
            <w:r w:rsidRPr="006F41B9">
              <w:t>1.4.</w:t>
            </w:r>
          </w:p>
        </w:tc>
        <w:tc>
          <w:tcPr>
            <w:tcW w:w="2353"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both"/>
            </w:pPr>
            <w:r w:rsidRPr="006F41B9">
              <w:t>Доступность товаров и услуг для потребителей</w:t>
            </w:r>
          </w:p>
        </w:tc>
        <w:tc>
          <w:tcPr>
            <w:tcW w:w="3754"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r w:rsidRPr="006F41B9">
              <w:t> </w:t>
            </w:r>
          </w:p>
        </w:tc>
        <w:tc>
          <w:tcPr>
            <w:tcW w:w="2353"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r w:rsidRPr="006F41B9">
              <w:t> </w:t>
            </w:r>
          </w:p>
        </w:tc>
        <w:tc>
          <w:tcPr>
            <w:tcW w:w="2312"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r w:rsidRPr="006F41B9">
              <w:t> </w:t>
            </w:r>
          </w:p>
        </w:tc>
        <w:tc>
          <w:tcPr>
            <w:tcW w:w="2626"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r w:rsidRPr="006F41B9">
              <w:t> </w:t>
            </w:r>
          </w:p>
        </w:tc>
      </w:tr>
      <w:tr w:rsidR="006E5478" w:rsidRPr="006F41B9" w:rsidTr="006E5478">
        <w:trPr>
          <w:trHeight w:val="880"/>
        </w:trPr>
        <w:tc>
          <w:tcPr>
            <w:tcW w:w="837" w:type="dxa"/>
            <w:tcBorders>
              <w:top w:val="nil"/>
              <w:left w:val="single" w:sz="8" w:space="0" w:color="auto"/>
              <w:bottom w:val="single" w:sz="4" w:space="0" w:color="auto"/>
              <w:right w:val="single" w:sz="4" w:space="0" w:color="auto"/>
            </w:tcBorders>
            <w:shd w:val="clear" w:color="auto" w:fill="auto"/>
            <w:noWrap/>
          </w:tcPr>
          <w:p w:rsidR="006E5478" w:rsidRPr="006F41B9" w:rsidRDefault="006E5478" w:rsidP="006E5478">
            <w:pPr>
              <w:jc w:val="center"/>
            </w:pPr>
            <w:r w:rsidRPr="006F41B9">
              <w:t>1.4.1.</w:t>
            </w:r>
          </w:p>
        </w:tc>
        <w:tc>
          <w:tcPr>
            <w:tcW w:w="2353"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r w:rsidRPr="006F41B9">
              <w:t>1. Среднемесячный платеж населения за коммунальные услуги, рублей.</w:t>
            </w:r>
          </w:p>
        </w:tc>
        <w:tc>
          <w:tcPr>
            <w:tcW w:w="3754"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jc w:val="both"/>
              <w:rPr>
                <w:b/>
                <w:u w:val="single"/>
              </w:rPr>
            </w:pPr>
            <w:r w:rsidRPr="006F41B9">
              <w:t xml:space="preserve">Среднемесячный платеж население, проживающего в домах, уровень благоустройства которых соответствует средним условиям в муниципальном образовании, определяемый в соответствии с законодательством, в расчете на 1 человека.      </w:t>
            </w:r>
            <w:r w:rsidRPr="006F41B9">
              <w:rPr>
                <w:b/>
                <w:u w:val="single"/>
              </w:rPr>
              <w:t>133,59 руб.</w:t>
            </w:r>
          </w:p>
          <w:p w:rsidR="006E5478" w:rsidRPr="006F41B9" w:rsidRDefault="006E5478" w:rsidP="006E5478">
            <w:pPr>
              <w:jc w:val="both"/>
              <w:rPr>
                <w:b/>
                <w:u w:val="single"/>
              </w:rPr>
            </w:pPr>
          </w:p>
          <w:p w:rsidR="006E5478" w:rsidRPr="006F41B9" w:rsidRDefault="006E5478" w:rsidP="006E5478">
            <w:pPr>
              <w:jc w:val="both"/>
              <w:rPr>
                <w:b/>
                <w:u w:val="single"/>
              </w:rPr>
            </w:pP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E5478" w:rsidRPr="006F41B9" w:rsidRDefault="006E5478" w:rsidP="006E5478">
            <w:pPr>
              <w:jc w:val="both"/>
            </w:pPr>
            <w:r w:rsidRPr="006F41B9">
              <w:t>Доля расходов на оплату услуг в совокупном доходе населения, %</w:t>
            </w:r>
          </w:p>
          <w:p w:rsidR="006E5478" w:rsidRPr="006F41B9" w:rsidRDefault="006E5478" w:rsidP="006E5478">
            <w:pPr>
              <w:jc w:val="both"/>
            </w:pPr>
          </w:p>
          <w:p w:rsidR="006E5478" w:rsidRPr="006F41B9" w:rsidRDefault="006E5478" w:rsidP="006E5478">
            <w:pPr>
              <w:jc w:val="both"/>
            </w:pPr>
          </w:p>
          <w:p w:rsidR="006E5478" w:rsidRPr="006F41B9" w:rsidRDefault="006E5478" w:rsidP="006E5478">
            <w:pPr>
              <w:jc w:val="both"/>
            </w:pPr>
          </w:p>
          <w:p w:rsidR="006E5478" w:rsidRPr="006F41B9" w:rsidRDefault="006E5478" w:rsidP="006E5478">
            <w:pPr>
              <w:jc w:val="both"/>
            </w:pPr>
          </w:p>
          <w:p w:rsidR="006E5478" w:rsidRPr="006F41B9" w:rsidRDefault="006E5478" w:rsidP="006E5478">
            <w:pPr>
              <w:jc w:val="both"/>
            </w:pPr>
          </w:p>
          <w:p w:rsidR="006E5478" w:rsidRPr="006F41B9" w:rsidRDefault="006E5478" w:rsidP="006E5478">
            <w:pPr>
              <w:jc w:val="center"/>
              <w:rPr>
                <w:b/>
                <w:u w:val="single"/>
              </w:rPr>
            </w:pPr>
          </w:p>
        </w:tc>
        <w:tc>
          <w:tcPr>
            <w:tcW w:w="2312" w:type="dxa"/>
            <w:tcBorders>
              <w:top w:val="single" w:sz="4" w:space="0" w:color="auto"/>
              <w:left w:val="single" w:sz="4" w:space="0" w:color="auto"/>
              <w:bottom w:val="single" w:sz="4" w:space="0" w:color="auto"/>
              <w:right w:val="single" w:sz="4" w:space="0" w:color="auto"/>
            </w:tcBorders>
            <w:shd w:val="clear" w:color="auto" w:fill="auto"/>
          </w:tcPr>
          <w:p w:rsidR="006E5478" w:rsidRPr="006F41B9" w:rsidRDefault="006E5478" w:rsidP="006E5478">
            <w:pPr>
              <w:jc w:val="both"/>
            </w:pPr>
            <w:r w:rsidRPr="006F41B9">
              <w:t>Отношение среднемесячного платежа за коммунальные услуги к среднемесячным денежным доходам населения.</w:t>
            </w:r>
          </w:p>
          <w:p w:rsidR="006E5478" w:rsidRPr="006F41B9" w:rsidRDefault="006E5478" w:rsidP="006E5478">
            <w:pPr>
              <w:jc w:val="center"/>
              <w:rPr>
                <w:b/>
                <w:u w:val="single"/>
              </w:rPr>
            </w:pPr>
            <w:r w:rsidRPr="006F41B9">
              <w:rPr>
                <w:b/>
                <w:u w:val="single"/>
              </w:rPr>
              <w:t>0,008</w:t>
            </w:r>
          </w:p>
        </w:tc>
        <w:tc>
          <w:tcPr>
            <w:tcW w:w="2626"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rPr>
                <w:b/>
                <w:bCs/>
                <w:u w:val="single"/>
              </w:rPr>
            </w:pPr>
            <w:r w:rsidRPr="006F41B9">
              <w:rPr>
                <w:b/>
                <w:bCs/>
                <w:u w:val="single"/>
              </w:rPr>
              <w:t>МУП «</w:t>
            </w:r>
            <w:proofErr w:type="spellStart"/>
            <w:r w:rsidRPr="006F41B9">
              <w:rPr>
                <w:b/>
                <w:bCs/>
                <w:u w:val="single"/>
              </w:rPr>
              <w:t>Мосиха</w:t>
            </w:r>
            <w:proofErr w:type="spellEnd"/>
            <w:r w:rsidRPr="006F41B9">
              <w:rPr>
                <w:b/>
                <w:bCs/>
                <w:u w:val="single"/>
              </w:rPr>
              <w:t>»</w:t>
            </w:r>
          </w:p>
        </w:tc>
      </w:tr>
      <w:tr w:rsidR="006E5478" w:rsidRPr="006F41B9" w:rsidTr="006E5478">
        <w:trPr>
          <w:trHeight w:val="12"/>
        </w:trPr>
        <w:tc>
          <w:tcPr>
            <w:tcW w:w="837" w:type="dxa"/>
            <w:vMerge w:val="restart"/>
            <w:tcBorders>
              <w:top w:val="nil"/>
              <w:left w:val="single" w:sz="8" w:space="0" w:color="auto"/>
              <w:right w:val="single" w:sz="4" w:space="0" w:color="auto"/>
            </w:tcBorders>
            <w:shd w:val="clear" w:color="auto" w:fill="auto"/>
            <w:noWrap/>
          </w:tcPr>
          <w:p w:rsidR="006E5478" w:rsidRPr="006F41B9" w:rsidRDefault="006E5478" w:rsidP="006E5478">
            <w:pPr>
              <w:jc w:val="center"/>
            </w:pPr>
            <w:r w:rsidRPr="006F41B9">
              <w:t> </w:t>
            </w:r>
          </w:p>
        </w:tc>
        <w:tc>
          <w:tcPr>
            <w:tcW w:w="2353" w:type="dxa"/>
            <w:vMerge w:val="restart"/>
            <w:tcBorders>
              <w:top w:val="single" w:sz="4" w:space="0" w:color="auto"/>
              <w:left w:val="nil"/>
              <w:right w:val="single" w:sz="4" w:space="0" w:color="auto"/>
            </w:tcBorders>
            <w:shd w:val="clear" w:color="auto" w:fill="auto"/>
          </w:tcPr>
          <w:p w:rsidR="006E5478" w:rsidRPr="006F41B9" w:rsidRDefault="006E5478" w:rsidP="006E5478">
            <w:r w:rsidRPr="006F41B9">
              <w:t xml:space="preserve">2. Денежные доходы </w:t>
            </w:r>
            <w:r w:rsidRPr="006F41B9">
              <w:lastRenderedPageBreak/>
              <w:t>населения, рублей.</w:t>
            </w:r>
          </w:p>
        </w:tc>
        <w:tc>
          <w:tcPr>
            <w:tcW w:w="3754" w:type="dxa"/>
            <w:vMerge w:val="restart"/>
            <w:tcBorders>
              <w:top w:val="single" w:sz="4" w:space="0" w:color="auto"/>
              <w:left w:val="nil"/>
              <w:right w:val="single" w:sz="4" w:space="0" w:color="auto"/>
            </w:tcBorders>
            <w:shd w:val="clear" w:color="auto" w:fill="auto"/>
          </w:tcPr>
          <w:p w:rsidR="006E5478" w:rsidRPr="006F41B9" w:rsidRDefault="006E5478" w:rsidP="006E5478">
            <w:r w:rsidRPr="006F41B9">
              <w:lastRenderedPageBreak/>
              <w:t xml:space="preserve">Среднемесячные доходы лиц, занятых </w:t>
            </w:r>
            <w:r w:rsidRPr="006F41B9">
              <w:lastRenderedPageBreak/>
              <w:t>предпринимательской деятельностью, выплаченная заработная плата наемных работников, социальные выплаты, доходы от собственности в виде процентов по вкладам, ценным бумагам и другие доходы, в расчете на 1 человека.</w:t>
            </w:r>
          </w:p>
        </w:tc>
        <w:tc>
          <w:tcPr>
            <w:tcW w:w="2353" w:type="dxa"/>
            <w:vMerge w:val="restart"/>
            <w:tcBorders>
              <w:top w:val="single" w:sz="4" w:space="0" w:color="auto"/>
              <w:left w:val="single" w:sz="4" w:space="0" w:color="auto"/>
              <w:right w:val="single" w:sz="4" w:space="0" w:color="auto"/>
            </w:tcBorders>
            <w:vAlign w:val="center"/>
          </w:tcPr>
          <w:p w:rsidR="006E5478" w:rsidRPr="006F41B9" w:rsidRDefault="006E5478" w:rsidP="006E5478">
            <w:pPr>
              <w:jc w:val="both"/>
            </w:pPr>
          </w:p>
          <w:p w:rsidR="006E5478" w:rsidRPr="006F41B9" w:rsidRDefault="006E5478" w:rsidP="006E5478">
            <w:pPr>
              <w:jc w:val="both"/>
            </w:pPr>
          </w:p>
          <w:p w:rsidR="006E5478" w:rsidRPr="006F41B9" w:rsidRDefault="006E5478" w:rsidP="006E5478">
            <w:pPr>
              <w:jc w:val="center"/>
            </w:pPr>
            <w:r w:rsidRPr="006F41B9">
              <w:rPr>
                <w:b/>
                <w:u w:val="single"/>
              </w:rPr>
              <w:t>14414,0 руб.</w:t>
            </w:r>
          </w:p>
        </w:tc>
        <w:tc>
          <w:tcPr>
            <w:tcW w:w="2312" w:type="dxa"/>
            <w:vMerge w:val="restart"/>
            <w:tcBorders>
              <w:top w:val="single" w:sz="4" w:space="0" w:color="auto"/>
              <w:left w:val="single" w:sz="4" w:space="0" w:color="auto"/>
              <w:right w:val="single" w:sz="4" w:space="0" w:color="auto"/>
            </w:tcBorders>
            <w:vAlign w:val="center"/>
          </w:tcPr>
          <w:p w:rsidR="006E5478" w:rsidRPr="006F41B9" w:rsidRDefault="006E5478" w:rsidP="006E5478"/>
        </w:tc>
        <w:tc>
          <w:tcPr>
            <w:tcW w:w="2626" w:type="dxa"/>
            <w:tcBorders>
              <w:top w:val="single" w:sz="4" w:space="0" w:color="auto"/>
              <w:left w:val="nil"/>
              <w:bottom w:val="single" w:sz="4" w:space="0" w:color="auto"/>
              <w:right w:val="single" w:sz="4" w:space="0" w:color="auto"/>
            </w:tcBorders>
            <w:shd w:val="clear" w:color="auto" w:fill="auto"/>
          </w:tcPr>
          <w:p w:rsidR="006E5478" w:rsidRPr="006F41B9" w:rsidRDefault="006E5478" w:rsidP="006E5478">
            <w:pPr>
              <w:rPr>
                <w:b/>
                <w:bCs/>
                <w:u w:val="single"/>
              </w:rPr>
            </w:pPr>
            <w:r w:rsidRPr="006F41B9">
              <w:rPr>
                <w:b/>
                <w:bCs/>
                <w:u w:val="single"/>
              </w:rPr>
              <w:t>МУП «</w:t>
            </w:r>
            <w:proofErr w:type="spellStart"/>
            <w:r w:rsidRPr="006F41B9">
              <w:rPr>
                <w:b/>
                <w:bCs/>
                <w:u w:val="single"/>
              </w:rPr>
              <w:t>Мосиха</w:t>
            </w:r>
            <w:proofErr w:type="spellEnd"/>
            <w:r w:rsidRPr="006F41B9">
              <w:rPr>
                <w:b/>
                <w:bCs/>
                <w:u w:val="single"/>
              </w:rPr>
              <w:t>»</w:t>
            </w:r>
          </w:p>
        </w:tc>
      </w:tr>
      <w:tr w:rsidR="006E5478" w:rsidRPr="006F41B9" w:rsidTr="006E5478">
        <w:trPr>
          <w:trHeight w:val="2254"/>
        </w:trPr>
        <w:tc>
          <w:tcPr>
            <w:tcW w:w="837" w:type="dxa"/>
            <w:vMerge/>
            <w:tcBorders>
              <w:left w:val="single" w:sz="8" w:space="0" w:color="auto"/>
              <w:bottom w:val="single" w:sz="8" w:space="0" w:color="auto"/>
              <w:right w:val="single" w:sz="4" w:space="0" w:color="auto"/>
            </w:tcBorders>
            <w:shd w:val="clear" w:color="auto" w:fill="auto"/>
            <w:noWrap/>
          </w:tcPr>
          <w:p w:rsidR="006E5478" w:rsidRPr="006F41B9" w:rsidRDefault="006E5478" w:rsidP="006E5478">
            <w:pPr>
              <w:jc w:val="center"/>
            </w:pPr>
          </w:p>
        </w:tc>
        <w:tc>
          <w:tcPr>
            <w:tcW w:w="2353" w:type="dxa"/>
            <w:vMerge/>
            <w:tcBorders>
              <w:left w:val="nil"/>
              <w:bottom w:val="single" w:sz="8" w:space="0" w:color="auto"/>
              <w:right w:val="single" w:sz="4" w:space="0" w:color="auto"/>
            </w:tcBorders>
            <w:shd w:val="clear" w:color="auto" w:fill="auto"/>
          </w:tcPr>
          <w:p w:rsidR="006E5478" w:rsidRPr="006F41B9" w:rsidRDefault="006E5478" w:rsidP="006E5478"/>
        </w:tc>
        <w:tc>
          <w:tcPr>
            <w:tcW w:w="3754" w:type="dxa"/>
            <w:vMerge/>
            <w:tcBorders>
              <w:left w:val="nil"/>
              <w:bottom w:val="single" w:sz="8" w:space="0" w:color="auto"/>
              <w:right w:val="single" w:sz="4" w:space="0" w:color="auto"/>
            </w:tcBorders>
            <w:shd w:val="clear" w:color="auto" w:fill="auto"/>
          </w:tcPr>
          <w:p w:rsidR="006E5478" w:rsidRPr="006F41B9" w:rsidRDefault="006E5478" w:rsidP="006E5478"/>
        </w:tc>
        <w:tc>
          <w:tcPr>
            <w:tcW w:w="2353" w:type="dxa"/>
            <w:vMerge/>
            <w:tcBorders>
              <w:left w:val="single" w:sz="4" w:space="0" w:color="auto"/>
              <w:bottom w:val="single" w:sz="8" w:space="0" w:color="000000"/>
              <w:right w:val="single" w:sz="4" w:space="0" w:color="auto"/>
            </w:tcBorders>
            <w:vAlign w:val="center"/>
          </w:tcPr>
          <w:p w:rsidR="006E5478" w:rsidRPr="006F41B9" w:rsidRDefault="006E5478" w:rsidP="006E5478">
            <w:pPr>
              <w:jc w:val="both"/>
            </w:pPr>
          </w:p>
        </w:tc>
        <w:tc>
          <w:tcPr>
            <w:tcW w:w="2312" w:type="dxa"/>
            <w:vMerge/>
            <w:tcBorders>
              <w:left w:val="single" w:sz="4" w:space="0" w:color="auto"/>
              <w:bottom w:val="single" w:sz="8" w:space="0" w:color="000000"/>
              <w:right w:val="single" w:sz="4" w:space="0" w:color="auto"/>
            </w:tcBorders>
            <w:vAlign w:val="center"/>
          </w:tcPr>
          <w:p w:rsidR="006E5478" w:rsidRPr="006F41B9" w:rsidRDefault="006E5478" w:rsidP="006E5478"/>
        </w:tc>
        <w:tc>
          <w:tcPr>
            <w:tcW w:w="2626" w:type="dxa"/>
            <w:tcBorders>
              <w:top w:val="single" w:sz="4" w:space="0" w:color="auto"/>
              <w:left w:val="nil"/>
              <w:bottom w:val="single" w:sz="8" w:space="0" w:color="auto"/>
              <w:right w:val="single" w:sz="4" w:space="0" w:color="auto"/>
            </w:tcBorders>
            <w:shd w:val="clear" w:color="auto" w:fill="auto"/>
          </w:tcPr>
          <w:p w:rsidR="006E5478" w:rsidRPr="006F41B9" w:rsidRDefault="006E5478" w:rsidP="006E5478">
            <w:pPr>
              <w:rPr>
                <w:b/>
                <w:bCs/>
                <w:u w:val="single"/>
              </w:rPr>
            </w:pPr>
          </w:p>
        </w:tc>
      </w:tr>
    </w:tbl>
    <w:p w:rsidR="006E5478" w:rsidRPr="006F41B9" w:rsidRDefault="006E5478" w:rsidP="006E5478">
      <w:pPr>
        <w:ind w:right="57" w:firstLine="720"/>
        <w:sectPr w:rsidR="006E5478" w:rsidRPr="006F41B9" w:rsidSect="006E5478">
          <w:pgSz w:w="16838" w:h="11906" w:orient="landscape" w:code="9"/>
          <w:pgMar w:top="1701" w:right="1134" w:bottom="719" w:left="1134" w:header="510" w:footer="692" w:gutter="0"/>
          <w:cols w:space="708"/>
          <w:docGrid w:linePitch="360"/>
        </w:sectPr>
      </w:pPr>
    </w:p>
    <w:p w:rsidR="006E5478" w:rsidRPr="006F41B9" w:rsidRDefault="006E5478" w:rsidP="006E5478">
      <w:pPr>
        <w:shd w:val="clear" w:color="auto" w:fill="FFFFFF"/>
        <w:ind w:firstLine="720"/>
        <w:jc w:val="center"/>
        <w:rPr>
          <w:b/>
        </w:rPr>
      </w:pPr>
      <w:r w:rsidRPr="006F41B9">
        <w:rPr>
          <w:b/>
        </w:rPr>
        <w:lastRenderedPageBreak/>
        <w:t>1.3. Перспективное потребление коммунальных ресурсов в сфере водоснабжения</w:t>
      </w:r>
    </w:p>
    <w:p w:rsidR="006E5478" w:rsidRPr="006F41B9" w:rsidRDefault="006E5478" w:rsidP="006E5478">
      <w:pPr>
        <w:shd w:val="clear" w:color="auto" w:fill="FFFFFF"/>
        <w:ind w:firstLine="720"/>
        <w:jc w:val="center"/>
        <w:rPr>
          <w:b/>
        </w:rPr>
      </w:pPr>
    </w:p>
    <w:p w:rsidR="006E5478" w:rsidRPr="006F41B9" w:rsidRDefault="006E5478" w:rsidP="006E5478">
      <w:pPr>
        <w:shd w:val="clear" w:color="auto" w:fill="FFFFFF"/>
        <w:ind w:firstLine="720"/>
      </w:pPr>
    </w:p>
    <w:p w:rsidR="006E5478" w:rsidRPr="006F41B9" w:rsidRDefault="006E5478" w:rsidP="006E5478">
      <w:pPr>
        <w:shd w:val="clear" w:color="auto" w:fill="FFFFFF"/>
        <w:ind w:firstLine="720"/>
        <w:jc w:val="both"/>
      </w:pPr>
      <w:r w:rsidRPr="006F41B9">
        <w:t>Сведения о фактическом потреблении воды представлены в разделе 1.2.</w:t>
      </w:r>
    </w:p>
    <w:p w:rsidR="006E5478" w:rsidRPr="006F41B9" w:rsidRDefault="006E5478" w:rsidP="006E5478">
      <w:pPr>
        <w:shd w:val="clear" w:color="auto" w:fill="FFFFFF"/>
        <w:ind w:firstLine="720"/>
        <w:rPr>
          <w:b/>
        </w:rPr>
      </w:pPr>
    </w:p>
    <w:p w:rsidR="006E5478" w:rsidRPr="006F41B9" w:rsidRDefault="006E5478" w:rsidP="006E5478">
      <w:pPr>
        <w:shd w:val="clear" w:color="auto" w:fill="FFFFFF"/>
        <w:ind w:firstLine="720"/>
        <w:rPr>
          <w:b/>
        </w:rPr>
      </w:pPr>
    </w:p>
    <w:p w:rsidR="006E5478" w:rsidRPr="006F41B9" w:rsidRDefault="006E5478" w:rsidP="006E5478">
      <w:pPr>
        <w:shd w:val="clear" w:color="auto" w:fill="FFFFFF"/>
        <w:ind w:firstLine="720"/>
        <w:jc w:val="center"/>
        <w:rPr>
          <w:b/>
        </w:rPr>
      </w:pPr>
      <w:r w:rsidRPr="006F41B9">
        <w:rPr>
          <w:b/>
        </w:rPr>
        <w:t>1.3.1. Обоснования изменения потребления коммунальных ресурсов</w:t>
      </w:r>
    </w:p>
    <w:p w:rsidR="006E5478" w:rsidRPr="006F41B9" w:rsidRDefault="006E5478" w:rsidP="006E5478">
      <w:pPr>
        <w:shd w:val="clear" w:color="auto" w:fill="FFFFFF"/>
        <w:ind w:firstLine="720"/>
        <w:rPr>
          <w:b/>
          <w:i/>
        </w:rPr>
      </w:pPr>
    </w:p>
    <w:p w:rsidR="006E5478" w:rsidRPr="006F41B9" w:rsidRDefault="006E5478" w:rsidP="006E5478">
      <w:pPr>
        <w:shd w:val="clear" w:color="auto" w:fill="FFFFFF"/>
        <w:ind w:firstLine="720"/>
        <w:rPr>
          <w:b/>
          <w:i/>
        </w:rPr>
      </w:pPr>
    </w:p>
    <w:p w:rsidR="006E5478" w:rsidRPr="006F41B9" w:rsidRDefault="006E5478" w:rsidP="006E5478">
      <w:pPr>
        <w:shd w:val="clear" w:color="auto" w:fill="FFFFFF"/>
        <w:ind w:firstLine="720"/>
        <w:jc w:val="both"/>
      </w:pPr>
      <w:r w:rsidRPr="006F41B9">
        <w:t>Ожидаемое потребление воды на перспективу до 2041 г. Рассчитывается исходя из следующих условий:</w:t>
      </w:r>
    </w:p>
    <w:p w:rsidR="006E5478" w:rsidRPr="006F41B9" w:rsidRDefault="006E5478" w:rsidP="006E5478">
      <w:pPr>
        <w:shd w:val="clear" w:color="auto" w:fill="FFFFFF"/>
        <w:ind w:firstLine="720"/>
        <w:rPr>
          <w:b/>
          <w:i/>
        </w:rPr>
      </w:pPr>
    </w:p>
    <w:p w:rsidR="006E5478" w:rsidRPr="006F41B9" w:rsidRDefault="006E5478" w:rsidP="006E5478">
      <w:pPr>
        <w:shd w:val="clear" w:color="auto" w:fill="FFFFFF"/>
        <w:ind w:firstLine="720"/>
        <w:jc w:val="center"/>
        <w:rPr>
          <w:b/>
        </w:rPr>
      </w:pPr>
      <w:r w:rsidRPr="006F41B9">
        <w:rPr>
          <w:b/>
        </w:rPr>
        <w:t xml:space="preserve">1.3.1.1. Увеличение  численности населения </w:t>
      </w:r>
      <w:proofErr w:type="spellStart"/>
      <w:r w:rsidRPr="006F41B9">
        <w:rPr>
          <w:b/>
        </w:rPr>
        <w:t>Усть-мосихинского</w:t>
      </w:r>
      <w:proofErr w:type="spellEnd"/>
      <w:r w:rsidRPr="006F41B9">
        <w:rPr>
          <w:b/>
        </w:rPr>
        <w:t xml:space="preserve"> поселения</w:t>
      </w:r>
    </w:p>
    <w:p w:rsidR="006E5478" w:rsidRPr="006F41B9" w:rsidRDefault="006E5478" w:rsidP="006E5478">
      <w:pPr>
        <w:shd w:val="clear" w:color="auto" w:fill="FFFFFF"/>
        <w:ind w:firstLine="720"/>
        <w:rPr>
          <w:b/>
          <w:i/>
        </w:rPr>
      </w:pPr>
    </w:p>
    <w:p w:rsidR="006E5478" w:rsidRPr="006F41B9" w:rsidRDefault="006E5478" w:rsidP="006E5478">
      <w:pPr>
        <w:shd w:val="clear" w:color="auto" w:fill="FFFFFF"/>
        <w:ind w:firstLine="720"/>
        <w:jc w:val="both"/>
      </w:pPr>
      <w:r w:rsidRPr="006F41B9">
        <w:t>Сложившаяся тенденция изменения численности населения</w:t>
      </w:r>
    </w:p>
    <w:p w:rsidR="006E5478" w:rsidRPr="006F41B9" w:rsidRDefault="006E5478" w:rsidP="006E5478">
      <w:pPr>
        <w:shd w:val="clear" w:color="auto" w:fill="FFFFFF"/>
        <w:ind w:firstLine="720"/>
        <w:jc w:val="both"/>
      </w:pPr>
      <w:r w:rsidRPr="006F41B9">
        <w:t>Согласно проекту генерального плана, численность населения в существующем положении составляет  737 человек. Численность населения на расчетный срок (2041г)  составит 832 человек.</w:t>
      </w:r>
    </w:p>
    <w:p w:rsidR="006E5478" w:rsidRPr="006F41B9" w:rsidRDefault="006E5478" w:rsidP="006E5478">
      <w:pPr>
        <w:shd w:val="clear" w:color="auto" w:fill="FFFFFF"/>
        <w:ind w:firstLine="720"/>
        <w:jc w:val="both"/>
      </w:pPr>
      <w:r w:rsidRPr="006F41B9">
        <w:t>Рост населения для расчета ожидаемого потребления воды на перспективу принимается линейным и представлен на рисунке ниже.</w:t>
      </w:r>
    </w:p>
    <w:p w:rsidR="006E5478" w:rsidRPr="006F41B9" w:rsidRDefault="006E5478" w:rsidP="006E5478">
      <w:pPr>
        <w:shd w:val="clear" w:color="auto" w:fill="FFFFFF"/>
        <w:ind w:firstLine="720"/>
      </w:pPr>
    </w:p>
    <w:p w:rsidR="006E5478" w:rsidRPr="006F41B9" w:rsidRDefault="006E5478" w:rsidP="006E5478">
      <w:pPr>
        <w:shd w:val="clear" w:color="auto" w:fill="FFFFFF"/>
        <w:ind w:firstLine="720"/>
      </w:pPr>
    </w:p>
    <w:p w:rsidR="006E5478" w:rsidRPr="006F41B9" w:rsidRDefault="006E5478" w:rsidP="006E5478">
      <w:pPr>
        <w:shd w:val="clear" w:color="auto" w:fill="FFFFFF"/>
        <w:ind w:firstLine="720"/>
      </w:pPr>
      <w:r w:rsidRPr="006F41B9">
        <w:t xml:space="preserve">                                                                                                 </w:t>
      </w:r>
    </w:p>
    <w:tbl>
      <w:tblPr>
        <w:tblW w:w="10040" w:type="dxa"/>
        <w:tblInd w:w="91" w:type="dxa"/>
        <w:tblLook w:val="0000"/>
      </w:tblPr>
      <w:tblGrid>
        <w:gridCol w:w="700"/>
        <w:gridCol w:w="420"/>
        <w:gridCol w:w="400"/>
        <w:gridCol w:w="440"/>
        <w:gridCol w:w="400"/>
        <w:gridCol w:w="460"/>
        <w:gridCol w:w="400"/>
        <w:gridCol w:w="440"/>
        <w:gridCol w:w="400"/>
        <w:gridCol w:w="440"/>
        <w:gridCol w:w="400"/>
        <w:gridCol w:w="460"/>
        <w:gridCol w:w="380"/>
        <w:gridCol w:w="460"/>
        <w:gridCol w:w="400"/>
        <w:gridCol w:w="480"/>
        <w:gridCol w:w="400"/>
        <w:gridCol w:w="400"/>
        <w:gridCol w:w="400"/>
        <w:gridCol w:w="400"/>
        <w:gridCol w:w="400"/>
        <w:gridCol w:w="960"/>
      </w:tblGrid>
      <w:tr w:rsidR="006E5478" w:rsidRPr="006F41B9" w:rsidTr="006E5478">
        <w:trPr>
          <w:trHeight w:val="270"/>
        </w:trPr>
        <w:tc>
          <w:tcPr>
            <w:tcW w:w="700" w:type="dxa"/>
            <w:tcBorders>
              <w:top w:val="nil"/>
              <w:left w:val="nil"/>
              <w:bottom w:val="nil"/>
              <w:right w:val="nil"/>
            </w:tcBorders>
            <w:shd w:val="clear" w:color="auto" w:fill="auto"/>
            <w:noWrap/>
          </w:tcPr>
          <w:p w:rsidR="006E5478" w:rsidRPr="006F41B9" w:rsidRDefault="006E5478" w:rsidP="006E5478"/>
        </w:tc>
        <w:tc>
          <w:tcPr>
            <w:tcW w:w="42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4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6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4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4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60" w:type="dxa"/>
            <w:tcBorders>
              <w:top w:val="nil"/>
              <w:left w:val="nil"/>
              <w:bottom w:val="nil"/>
              <w:right w:val="nil"/>
            </w:tcBorders>
            <w:shd w:val="clear" w:color="auto" w:fill="auto"/>
            <w:noWrap/>
          </w:tcPr>
          <w:p w:rsidR="006E5478" w:rsidRPr="006F41B9" w:rsidRDefault="006E5478" w:rsidP="006E5478"/>
        </w:tc>
        <w:tc>
          <w:tcPr>
            <w:tcW w:w="380" w:type="dxa"/>
            <w:tcBorders>
              <w:top w:val="nil"/>
              <w:left w:val="nil"/>
              <w:bottom w:val="nil"/>
              <w:right w:val="nil"/>
            </w:tcBorders>
            <w:shd w:val="clear" w:color="auto" w:fill="auto"/>
            <w:noWrap/>
          </w:tcPr>
          <w:p w:rsidR="006E5478" w:rsidRPr="006F41B9" w:rsidRDefault="006E5478" w:rsidP="006E5478"/>
        </w:tc>
        <w:tc>
          <w:tcPr>
            <w:tcW w:w="46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8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960" w:type="dxa"/>
            <w:tcBorders>
              <w:top w:val="nil"/>
              <w:left w:val="nil"/>
              <w:bottom w:val="nil"/>
              <w:right w:val="nil"/>
            </w:tcBorders>
            <w:shd w:val="clear" w:color="auto" w:fill="auto"/>
            <w:noWrap/>
          </w:tcPr>
          <w:p w:rsidR="006E5478" w:rsidRPr="006F41B9" w:rsidRDefault="006E5478" w:rsidP="006E5478"/>
        </w:tc>
      </w:tr>
      <w:tr w:rsidR="006E5478" w:rsidRPr="006F41B9" w:rsidTr="006E5478">
        <w:trPr>
          <w:trHeight w:val="255"/>
        </w:trPr>
        <w:tc>
          <w:tcPr>
            <w:tcW w:w="700" w:type="dxa"/>
            <w:tcBorders>
              <w:top w:val="nil"/>
              <w:left w:val="nil"/>
              <w:bottom w:val="nil"/>
              <w:right w:val="nil"/>
            </w:tcBorders>
            <w:shd w:val="clear" w:color="auto" w:fill="auto"/>
            <w:noWrap/>
          </w:tcPr>
          <w:p w:rsidR="006E5478" w:rsidRPr="006F41B9" w:rsidRDefault="006E5478" w:rsidP="006E5478"/>
        </w:tc>
        <w:tc>
          <w:tcPr>
            <w:tcW w:w="42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4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6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4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4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60" w:type="dxa"/>
            <w:tcBorders>
              <w:top w:val="nil"/>
              <w:left w:val="nil"/>
              <w:bottom w:val="nil"/>
              <w:right w:val="nil"/>
            </w:tcBorders>
            <w:shd w:val="clear" w:color="auto" w:fill="auto"/>
            <w:noWrap/>
          </w:tcPr>
          <w:p w:rsidR="006E5478" w:rsidRPr="006F41B9" w:rsidRDefault="006E5478" w:rsidP="006E5478"/>
        </w:tc>
        <w:tc>
          <w:tcPr>
            <w:tcW w:w="380" w:type="dxa"/>
            <w:tcBorders>
              <w:top w:val="nil"/>
              <w:left w:val="nil"/>
              <w:bottom w:val="nil"/>
              <w:right w:val="nil"/>
            </w:tcBorders>
            <w:shd w:val="clear" w:color="auto" w:fill="auto"/>
            <w:noWrap/>
          </w:tcPr>
          <w:p w:rsidR="006E5478" w:rsidRPr="006F41B9" w:rsidRDefault="006E5478" w:rsidP="006E5478"/>
        </w:tc>
        <w:tc>
          <w:tcPr>
            <w:tcW w:w="46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8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960" w:type="dxa"/>
            <w:tcBorders>
              <w:top w:val="nil"/>
              <w:left w:val="nil"/>
              <w:bottom w:val="nil"/>
              <w:right w:val="nil"/>
            </w:tcBorders>
            <w:shd w:val="clear" w:color="auto" w:fill="auto"/>
            <w:noWrap/>
          </w:tcPr>
          <w:p w:rsidR="006E5478" w:rsidRPr="006F41B9" w:rsidRDefault="006E5478" w:rsidP="006E5478"/>
        </w:tc>
      </w:tr>
      <w:tr w:rsidR="006E5478" w:rsidRPr="006F41B9" w:rsidTr="006E5478">
        <w:trPr>
          <w:trHeight w:val="255"/>
        </w:trPr>
        <w:tc>
          <w:tcPr>
            <w:tcW w:w="700" w:type="dxa"/>
            <w:tcBorders>
              <w:top w:val="nil"/>
              <w:left w:val="nil"/>
              <w:bottom w:val="nil"/>
              <w:right w:val="nil"/>
            </w:tcBorders>
            <w:shd w:val="clear" w:color="auto" w:fill="auto"/>
            <w:noWrap/>
          </w:tcPr>
          <w:p w:rsidR="006E5478" w:rsidRPr="006F41B9" w:rsidRDefault="006E5478" w:rsidP="006E5478">
            <w:pPr>
              <w:jc w:val="right"/>
            </w:pPr>
            <w:r w:rsidRPr="006F41B9">
              <w:t>832</w:t>
            </w:r>
          </w:p>
        </w:tc>
        <w:tc>
          <w:tcPr>
            <w:tcW w:w="42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4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6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4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4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60" w:type="dxa"/>
            <w:tcBorders>
              <w:top w:val="nil"/>
              <w:left w:val="nil"/>
              <w:bottom w:val="nil"/>
              <w:right w:val="nil"/>
            </w:tcBorders>
            <w:shd w:val="clear" w:color="auto" w:fill="auto"/>
            <w:noWrap/>
          </w:tcPr>
          <w:p w:rsidR="006E5478" w:rsidRPr="006F41B9" w:rsidRDefault="006E5478" w:rsidP="006E5478"/>
        </w:tc>
        <w:tc>
          <w:tcPr>
            <w:tcW w:w="380" w:type="dxa"/>
            <w:tcBorders>
              <w:top w:val="nil"/>
              <w:left w:val="nil"/>
              <w:bottom w:val="nil"/>
              <w:right w:val="nil"/>
            </w:tcBorders>
            <w:shd w:val="clear" w:color="auto" w:fill="auto"/>
            <w:noWrap/>
          </w:tcPr>
          <w:p w:rsidR="006E5478" w:rsidRPr="006F41B9" w:rsidRDefault="006E5478" w:rsidP="006E5478"/>
        </w:tc>
        <w:tc>
          <w:tcPr>
            <w:tcW w:w="46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8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960" w:type="dxa"/>
            <w:tcBorders>
              <w:top w:val="nil"/>
              <w:left w:val="nil"/>
              <w:bottom w:val="nil"/>
              <w:right w:val="nil"/>
            </w:tcBorders>
            <w:shd w:val="clear" w:color="auto" w:fill="auto"/>
            <w:noWrap/>
          </w:tcPr>
          <w:p w:rsidR="006E5478" w:rsidRPr="006F41B9" w:rsidRDefault="006E5478" w:rsidP="006E5478"/>
        </w:tc>
      </w:tr>
      <w:tr w:rsidR="006E5478" w:rsidRPr="006F41B9" w:rsidTr="006E5478">
        <w:trPr>
          <w:trHeight w:val="255"/>
        </w:trPr>
        <w:tc>
          <w:tcPr>
            <w:tcW w:w="700" w:type="dxa"/>
            <w:tcBorders>
              <w:top w:val="nil"/>
              <w:left w:val="nil"/>
              <w:bottom w:val="nil"/>
              <w:right w:val="nil"/>
            </w:tcBorders>
            <w:shd w:val="clear" w:color="auto" w:fill="auto"/>
            <w:noWrap/>
          </w:tcPr>
          <w:p w:rsidR="006E5478" w:rsidRPr="006F41B9" w:rsidRDefault="006E5478" w:rsidP="006E5478"/>
        </w:tc>
        <w:tc>
          <w:tcPr>
            <w:tcW w:w="42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4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6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4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4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60" w:type="dxa"/>
            <w:tcBorders>
              <w:top w:val="nil"/>
              <w:left w:val="nil"/>
              <w:bottom w:val="nil"/>
              <w:right w:val="nil"/>
            </w:tcBorders>
            <w:shd w:val="clear" w:color="auto" w:fill="auto"/>
            <w:noWrap/>
          </w:tcPr>
          <w:p w:rsidR="006E5478" w:rsidRPr="006F41B9" w:rsidRDefault="006E5478" w:rsidP="006E5478"/>
        </w:tc>
        <w:tc>
          <w:tcPr>
            <w:tcW w:w="380" w:type="dxa"/>
            <w:tcBorders>
              <w:top w:val="nil"/>
              <w:left w:val="nil"/>
              <w:bottom w:val="nil"/>
              <w:right w:val="nil"/>
            </w:tcBorders>
            <w:shd w:val="clear" w:color="auto" w:fill="auto"/>
            <w:noWrap/>
          </w:tcPr>
          <w:p w:rsidR="006E5478" w:rsidRPr="006F41B9" w:rsidRDefault="006E5478" w:rsidP="006E5478"/>
        </w:tc>
        <w:tc>
          <w:tcPr>
            <w:tcW w:w="46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8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960" w:type="dxa"/>
            <w:tcBorders>
              <w:top w:val="nil"/>
              <w:left w:val="nil"/>
              <w:bottom w:val="nil"/>
              <w:right w:val="nil"/>
            </w:tcBorders>
            <w:shd w:val="clear" w:color="auto" w:fill="auto"/>
            <w:noWrap/>
          </w:tcPr>
          <w:p w:rsidR="006E5478" w:rsidRPr="006F41B9" w:rsidRDefault="006E5478" w:rsidP="006E5478"/>
        </w:tc>
      </w:tr>
      <w:tr w:rsidR="006E5478" w:rsidRPr="006F41B9" w:rsidTr="006E5478">
        <w:trPr>
          <w:trHeight w:val="255"/>
        </w:trPr>
        <w:tc>
          <w:tcPr>
            <w:tcW w:w="700" w:type="dxa"/>
            <w:tcBorders>
              <w:top w:val="nil"/>
              <w:left w:val="nil"/>
              <w:bottom w:val="nil"/>
              <w:right w:val="nil"/>
            </w:tcBorders>
            <w:shd w:val="clear" w:color="auto" w:fill="auto"/>
            <w:noWrap/>
          </w:tcPr>
          <w:p w:rsidR="006E5478" w:rsidRPr="006F41B9" w:rsidRDefault="006E5478" w:rsidP="006E5478">
            <w:pPr>
              <w:jc w:val="right"/>
            </w:pPr>
            <w:r w:rsidRPr="006F41B9">
              <w:t>800</w:t>
            </w:r>
          </w:p>
        </w:tc>
        <w:tc>
          <w:tcPr>
            <w:tcW w:w="42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4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6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4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4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60" w:type="dxa"/>
            <w:tcBorders>
              <w:top w:val="nil"/>
              <w:left w:val="nil"/>
              <w:bottom w:val="nil"/>
              <w:right w:val="nil"/>
            </w:tcBorders>
            <w:shd w:val="clear" w:color="auto" w:fill="auto"/>
            <w:noWrap/>
          </w:tcPr>
          <w:p w:rsidR="006E5478" w:rsidRPr="006F41B9" w:rsidRDefault="006E5478" w:rsidP="006E5478"/>
        </w:tc>
        <w:tc>
          <w:tcPr>
            <w:tcW w:w="380" w:type="dxa"/>
            <w:tcBorders>
              <w:top w:val="nil"/>
              <w:left w:val="nil"/>
              <w:bottom w:val="nil"/>
              <w:right w:val="nil"/>
            </w:tcBorders>
            <w:shd w:val="clear" w:color="auto" w:fill="auto"/>
            <w:noWrap/>
          </w:tcPr>
          <w:p w:rsidR="006E5478" w:rsidRPr="006F41B9" w:rsidRDefault="006E5478" w:rsidP="006E5478"/>
        </w:tc>
        <w:tc>
          <w:tcPr>
            <w:tcW w:w="46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8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960" w:type="dxa"/>
            <w:tcBorders>
              <w:top w:val="nil"/>
              <w:left w:val="nil"/>
              <w:bottom w:val="nil"/>
              <w:right w:val="nil"/>
            </w:tcBorders>
            <w:shd w:val="clear" w:color="auto" w:fill="auto"/>
            <w:noWrap/>
          </w:tcPr>
          <w:p w:rsidR="006E5478" w:rsidRPr="006F41B9" w:rsidRDefault="006E5478" w:rsidP="006E5478"/>
        </w:tc>
      </w:tr>
      <w:tr w:rsidR="006E5478" w:rsidRPr="006F41B9" w:rsidTr="006E5478">
        <w:trPr>
          <w:trHeight w:val="255"/>
        </w:trPr>
        <w:tc>
          <w:tcPr>
            <w:tcW w:w="700" w:type="dxa"/>
            <w:tcBorders>
              <w:top w:val="nil"/>
              <w:left w:val="nil"/>
              <w:bottom w:val="nil"/>
              <w:right w:val="nil"/>
            </w:tcBorders>
            <w:shd w:val="clear" w:color="auto" w:fill="auto"/>
            <w:noWrap/>
          </w:tcPr>
          <w:p w:rsidR="006E5478" w:rsidRPr="006F41B9" w:rsidRDefault="006E5478" w:rsidP="006E5478"/>
        </w:tc>
        <w:tc>
          <w:tcPr>
            <w:tcW w:w="42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4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6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4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4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60" w:type="dxa"/>
            <w:tcBorders>
              <w:top w:val="nil"/>
              <w:left w:val="nil"/>
              <w:bottom w:val="nil"/>
              <w:right w:val="nil"/>
            </w:tcBorders>
            <w:shd w:val="clear" w:color="auto" w:fill="00CCFF"/>
            <w:noWrap/>
          </w:tcPr>
          <w:p w:rsidR="006E5478" w:rsidRPr="006F41B9" w:rsidRDefault="006E5478" w:rsidP="006E5478">
            <w:r w:rsidRPr="006F41B9">
              <w:t> </w:t>
            </w:r>
          </w:p>
        </w:tc>
        <w:tc>
          <w:tcPr>
            <w:tcW w:w="380" w:type="dxa"/>
            <w:tcBorders>
              <w:top w:val="nil"/>
              <w:left w:val="nil"/>
              <w:bottom w:val="nil"/>
              <w:right w:val="nil"/>
            </w:tcBorders>
            <w:shd w:val="clear" w:color="auto" w:fill="00CCFF"/>
            <w:noWrap/>
          </w:tcPr>
          <w:p w:rsidR="006E5478" w:rsidRPr="006F41B9" w:rsidRDefault="006E5478" w:rsidP="006E5478">
            <w:r w:rsidRPr="006F41B9">
              <w:t> </w:t>
            </w:r>
          </w:p>
        </w:tc>
        <w:tc>
          <w:tcPr>
            <w:tcW w:w="46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8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960" w:type="dxa"/>
            <w:tcBorders>
              <w:top w:val="nil"/>
              <w:left w:val="nil"/>
              <w:bottom w:val="nil"/>
              <w:right w:val="nil"/>
            </w:tcBorders>
            <w:shd w:val="clear" w:color="auto" w:fill="auto"/>
            <w:noWrap/>
          </w:tcPr>
          <w:p w:rsidR="006E5478" w:rsidRPr="006F41B9" w:rsidRDefault="006E5478" w:rsidP="006E5478"/>
        </w:tc>
      </w:tr>
      <w:tr w:rsidR="006E5478" w:rsidRPr="006F41B9" w:rsidTr="006E5478">
        <w:trPr>
          <w:trHeight w:val="255"/>
        </w:trPr>
        <w:tc>
          <w:tcPr>
            <w:tcW w:w="700" w:type="dxa"/>
            <w:tcBorders>
              <w:top w:val="nil"/>
              <w:left w:val="nil"/>
              <w:bottom w:val="nil"/>
              <w:right w:val="nil"/>
            </w:tcBorders>
            <w:shd w:val="clear" w:color="auto" w:fill="auto"/>
            <w:noWrap/>
          </w:tcPr>
          <w:p w:rsidR="006E5478" w:rsidRPr="006F41B9" w:rsidRDefault="006E5478" w:rsidP="006E5478">
            <w:pPr>
              <w:jc w:val="right"/>
            </w:pPr>
            <w:r w:rsidRPr="006F41B9">
              <w:t>768</w:t>
            </w:r>
          </w:p>
        </w:tc>
        <w:tc>
          <w:tcPr>
            <w:tcW w:w="42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4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6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4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4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60" w:type="dxa"/>
            <w:tcBorders>
              <w:top w:val="nil"/>
              <w:left w:val="nil"/>
              <w:bottom w:val="nil"/>
              <w:right w:val="nil"/>
            </w:tcBorders>
            <w:shd w:val="clear" w:color="auto" w:fill="00CCFF"/>
            <w:noWrap/>
          </w:tcPr>
          <w:p w:rsidR="006E5478" w:rsidRPr="006F41B9" w:rsidRDefault="006E5478" w:rsidP="006E5478">
            <w:r w:rsidRPr="006F41B9">
              <w:t> </w:t>
            </w:r>
          </w:p>
        </w:tc>
        <w:tc>
          <w:tcPr>
            <w:tcW w:w="380" w:type="dxa"/>
            <w:tcBorders>
              <w:top w:val="nil"/>
              <w:left w:val="nil"/>
              <w:bottom w:val="nil"/>
              <w:right w:val="nil"/>
            </w:tcBorders>
            <w:shd w:val="clear" w:color="auto" w:fill="00CCFF"/>
            <w:noWrap/>
          </w:tcPr>
          <w:p w:rsidR="006E5478" w:rsidRPr="006F41B9" w:rsidRDefault="006E5478" w:rsidP="006E5478">
            <w:r w:rsidRPr="006F41B9">
              <w:t> </w:t>
            </w:r>
          </w:p>
        </w:tc>
        <w:tc>
          <w:tcPr>
            <w:tcW w:w="46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8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960" w:type="dxa"/>
            <w:tcBorders>
              <w:top w:val="nil"/>
              <w:left w:val="nil"/>
              <w:bottom w:val="nil"/>
              <w:right w:val="nil"/>
            </w:tcBorders>
            <w:shd w:val="clear" w:color="auto" w:fill="auto"/>
            <w:noWrap/>
          </w:tcPr>
          <w:p w:rsidR="006E5478" w:rsidRPr="006F41B9" w:rsidRDefault="006E5478" w:rsidP="006E5478"/>
        </w:tc>
      </w:tr>
      <w:tr w:rsidR="006E5478" w:rsidRPr="006F41B9" w:rsidTr="006E5478">
        <w:trPr>
          <w:trHeight w:val="255"/>
        </w:trPr>
        <w:tc>
          <w:tcPr>
            <w:tcW w:w="700" w:type="dxa"/>
            <w:tcBorders>
              <w:top w:val="nil"/>
              <w:left w:val="nil"/>
              <w:bottom w:val="nil"/>
              <w:right w:val="nil"/>
            </w:tcBorders>
            <w:shd w:val="clear" w:color="auto" w:fill="auto"/>
            <w:noWrap/>
          </w:tcPr>
          <w:p w:rsidR="006E5478" w:rsidRPr="006F41B9" w:rsidRDefault="006E5478" w:rsidP="006E5478"/>
        </w:tc>
        <w:tc>
          <w:tcPr>
            <w:tcW w:w="42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4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6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4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4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60" w:type="dxa"/>
            <w:tcBorders>
              <w:top w:val="nil"/>
              <w:left w:val="nil"/>
              <w:bottom w:val="nil"/>
              <w:right w:val="nil"/>
            </w:tcBorders>
            <w:shd w:val="clear" w:color="auto" w:fill="00CCFF"/>
            <w:noWrap/>
          </w:tcPr>
          <w:p w:rsidR="006E5478" w:rsidRPr="006F41B9" w:rsidRDefault="006E5478" w:rsidP="006E5478">
            <w:r w:rsidRPr="006F41B9">
              <w:t> </w:t>
            </w:r>
          </w:p>
        </w:tc>
        <w:tc>
          <w:tcPr>
            <w:tcW w:w="380" w:type="dxa"/>
            <w:tcBorders>
              <w:top w:val="nil"/>
              <w:left w:val="nil"/>
              <w:bottom w:val="nil"/>
              <w:right w:val="nil"/>
            </w:tcBorders>
            <w:shd w:val="clear" w:color="auto" w:fill="00CCFF"/>
            <w:noWrap/>
          </w:tcPr>
          <w:p w:rsidR="006E5478" w:rsidRPr="006F41B9" w:rsidRDefault="006E5478" w:rsidP="006E5478">
            <w:r w:rsidRPr="006F41B9">
              <w:t> </w:t>
            </w:r>
          </w:p>
        </w:tc>
        <w:tc>
          <w:tcPr>
            <w:tcW w:w="46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8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960" w:type="dxa"/>
            <w:tcBorders>
              <w:top w:val="nil"/>
              <w:left w:val="nil"/>
              <w:bottom w:val="nil"/>
              <w:right w:val="nil"/>
            </w:tcBorders>
            <w:shd w:val="clear" w:color="auto" w:fill="auto"/>
            <w:noWrap/>
          </w:tcPr>
          <w:p w:rsidR="006E5478" w:rsidRPr="006F41B9" w:rsidRDefault="006E5478" w:rsidP="006E5478"/>
        </w:tc>
      </w:tr>
      <w:tr w:rsidR="006E5478" w:rsidRPr="006F41B9" w:rsidTr="006E5478">
        <w:trPr>
          <w:trHeight w:val="255"/>
        </w:trPr>
        <w:tc>
          <w:tcPr>
            <w:tcW w:w="700" w:type="dxa"/>
            <w:tcBorders>
              <w:top w:val="nil"/>
              <w:left w:val="nil"/>
              <w:bottom w:val="nil"/>
              <w:right w:val="nil"/>
            </w:tcBorders>
            <w:shd w:val="clear" w:color="auto" w:fill="auto"/>
            <w:noWrap/>
          </w:tcPr>
          <w:p w:rsidR="006E5478" w:rsidRPr="006F41B9" w:rsidRDefault="006E5478" w:rsidP="006E5478">
            <w:pPr>
              <w:jc w:val="right"/>
            </w:pPr>
            <w:r w:rsidRPr="006F41B9">
              <w:t>745</w:t>
            </w:r>
          </w:p>
        </w:tc>
        <w:tc>
          <w:tcPr>
            <w:tcW w:w="42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auto"/>
            <w:noWrap/>
          </w:tcPr>
          <w:p w:rsidR="006E5478" w:rsidRPr="006F41B9" w:rsidRDefault="006E5478" w:rsidP="006E5478"/>
        </w:tc>
        <w:tc>
          <w:tcPr>
            <w:tcW w:w="44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6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4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4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60" w:type="dxa"/>
            <w:tcBorders>
              <w:top w:val="nil"/>
              <w:left w:val="nil"/>
              <w:bottom w:val="nil"/>
              <w:right w:val="nil"/>
            </w:tcBorders>
            <w:shd w:val="clear" w:color="auto" w:fill="00CCFF"/>
            <w:noWrap/>
          </w:tcPr>
          <w:p w:rsidR="006E5478" w:rsidRPr="006F41B9" w:rsidRDefault="006E5478" w:rsidP="006E5478">
            <w:r w:rsidRPr="006F41B9">
              <w:t> </w:t>
            </w:r>
          </w:p>
        </w:tc>
        <w:tc>
          <w:tcPr>
            <w:tcW w:w="380" w:type="dxa"/>
            <w:tcBorders>
              <w:top w:val="nil"/>
              <w:left w:val="nil"/>
              <w:bottom w:val="nil"/>
              <w:right w:val="nil"/>
            </w:tcBorders>
            <w:shd w:val="clear" w:color="auto" w:fill="00CCFF"/>
            <w:noWrap/>
          </w:tcPr>
          <w:p w:rsidR="006E5478" w:rsidRPr="006F41B9" w:rsidRDefault="006E5478" w:rsidP="006E5478">
            <w:r w:rsidRPr="006F41B9">
              <w:t> </w:t>
            </w:r>
          </w:p>
        </w:tc>
        <w:tc>
          <w:tcPr>
            <w:tcW w:w="46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8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960" w:type="dxa"/>
            <w:tcBorders>
              <w:top w:val="nil"/>
              <w:left w:val="nil"/>
              <w:bottom w:val="nil"/>
              <w:right w:val="nil"/>
            </w:tcBorders>
            <w:shd w:val="clear" w:color="auto" w:fill="auto"/>
            <w:noWrap/>
          </w:tcPr>
          <w:p w:rsidR="006E5478" w:rsidRPr="006F41B9" w:rsidRDefault="006E5478" w:rsidP="006E5478"/>
        </w:tc>
      </w:tr>
      <w:tr w:rsidR="006E5478" w:rsidRPr="006F41B9" w:rsidTr="006E5478">
        <w:trPr>
          <w:trHeight w:val="255"/>
        </w:trPr>
        <w:tc>
          <w:tcPr>
            <w:tcW w:w="700" w:type="dxa"/>
            <w:tcBorders>
              <w:top w:val="nil"/>
              <w:left w:val="nil"/>
              <w:bottom w:val="nil"/>
              <w:right w:val="nil"/>
            </w:tcBorders>
            <w:shd w:val="clear" w:color="auto" w:fill="auto"/>
            <w:noWrap/>
          </w:tcPr>
          <w:p w:rsidR="006E5478" w:rsidRPr="006F41B9" w:rsidRDefault="006E5478" w:rsidP="006E5478"/>
        </w:tc>
        <w:tc>
          <w:tcPr>
            <w:tcW w:w="420" w:type="dxa"/>
            <w:tcBorders>
              <w:top w:val="nil"/>
              <w:left w:val="nil"/>
              <w:bottom w:val="nil"/>
              <w:right w:val="nil"/>
            </w:tcBorders>
            <w:shd w:val="clear" w:color="auto" w:fill="auto"/>
            <w:noWrap/>
          </w:tcPr>
          <w:p w:rsidR="006E5478" w:rsidRPr="006F41B9" w:rsidRDefault="006E5478" w:rsidP="006E5478"/>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4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6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4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4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60" w:type="dxa"/>
            <w:tcBorders>
              <w:top w:val="nil"/>
              <w:left w:val="nil"/>
              <w:bottom w:val="nil"/>
              <w:right w:val="nil"/>
            </w:tcBorders>
            <w:shd w:val="clear" w:color="auto" w:fill="00CCFF"/>
            <w:noWrap/>
          </w:tcPr>
          <w:p w:rsidR="006E5478" w:rsidRPr="006F41B9" w:rsidRDefault="006E5478" w:rsidP="006E5478">
            <w:r w:rsidRPr="006F41B9">
              <w:t> </w:t>
            </w:r>
          </w:p>
        </w:tc>
        <w:tc>
          <w:tcPr>
            <w:tcW w:w="380" w:type="dxa"/>
            <w:tcBorders>
              <w:top w:val="nil"/>
              <w:left w:val="nil"/>
              <w:bottom w:val="nil"/>
              <w:right w:val="nil"/>
            </w:tcBorders>
            <w:shd w:val="clear" w:color="auto" w:fill="00CCFF"/>
            <w:noWrap/>
          </w:tcPr>
          <w:p w:rsidR="006E5478" w:rsidRPr="006F41B9" w:rsidRDefault="006E5478" w:rsidP="006E5478">
            <w:r w:rsidRPr="006F41B9">
              <w:t> </w:t>
            </w:r>
          </w:p>
        </w:tc>
        <w:tc>
          <w:tcPr>
            <w:tcW w:w="46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8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960" w:type="dxa"/>
            <w:tcBorders>
              <w:top w:val="nil"/>
              <w:left w:val="nil"/>
              <w:bottom w:val="nil"/>
              <w:right w:val="nil"/>
            </w:tcBorders>
            <w:shd w:val="clear" w:color="auto" w:fill="auto"/>
            <w:noWrap/>
          </w:tcPr>
          <w:p w:rsidR="006E5478" w:rsidRPr="006F41B9" w:rsidRDefault="006E5478" w:rsidP="006E5478"/>
        </w:tc>
      </w:tr>
      <w:tr w:rsidR="006E5478" w:rsidRPr="006F41B9" w:rsidTr="006E5478">
        <w:trPr>
          <w:trHeight w:val="255"/>
        </w:trPr>
        <w:tc>
          <w:tcPr>
            <w:tcW w:w="700" w:type="dxa"/>
            <w:tcBorders>
              <w:top w:val="nil"/>
              <w:left w:val="nil"/>
              <w:bottom w:val="nil"/>
              <w:right w:val="nil"/>
            </w:tcBorders>
            <w:shd w:val="clear" w:color="auto" w:fill="auto"/>
            <w:noWrap/>
          </w:tcPr>
          <w:p w:rsidR="006E5478" w:rsidRPr="006F41B9" w:rsidRDefault="006E5478" w:rsidP="006E5478">
            <w:pPr>
              <w:jc w:val="right"/>
            </w:pPr>
            <w:r w:rsidRPr="006F41B9">
              <w:t>737</w:t>
            </w:r>
          </w:p>
        </w:tc>
        <w:tc>
          <w:tcPr>
            <w:tcW w:w="42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4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6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4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4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60" w:type="dxa"/>
            <w:tcBorders>
              <w:top w:val="nil"/>
              <w:left w:val="nil"/>
              <w:bottom w:val="nil"/>
              <w:right w:val="nil"/>
            </w:tcBorders>
            <w:shd w:val="clear" w:color="auto" w:fill="00CCFF"/>
            <w:noWrap/>
          </w:tcPr>
          <w:p w:rsidR="006E5478" w:rsidRPr="006F41B9" w:rsidRDefault="006E5478" w:rsidP="006E5478">
            <w:r w:rsidRPr="006F41B9">
              <w:t> </w:t>
            </w:r>
          </w:p>
        </w:tc>
        <w:tc>
          <w:tcPr>
            <w:tcW w:w="380" w:type="dxa"/>
            <w:tcBorders>
              <w:top w:val="nil"/>
              <w:left w:val="nil"/>
              <w:bottom w:val="nil"/>
              <w:right w:val="nil"/>
            </w:tcBorders>
            <w:shd w:val="clear" w:color="auto" w:fill="00CCFF"/>
            <w:noWrap/>
          </w:tcPr>
          <w:p w:rsidR="006E5478" w:rsidRPr="006F41B9" w:rsidRDefault="006E5478" w:rsidP="006E5478">
            <w:r w:rsidRPr="006F41B9">
              <w:t> </w:t>
            </w:r>
          </w:p>
        </w:tc>
        <w:tc>
          <w:tcPr>
            <w:tcW w:w="46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8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960" w:type="dxa"/>
            <w:tcBorders>
              <w:top w:val="nil"/>
              <w:left w:val="nil"/>
              <w:bottom w:val="nil"/>
              <w:right w:val="nil"/>
            </w:tcBorders>
            <w:shd w:val="clear" w:color="auto" w:fill="auto"/>
            <w:noWrap/>
          </w:tcPr>
          <w:p w:rsidR="006E5478" w:rsidRPr="006F41B9" w:rsidRDefault="006E5478" w:rsidP="006E5478"/>
        </w:tc>
      </w:tr>
      <w:tr w:rsidR="006E5478" w:rsidRPr="006F41B9" w:rsidTr="006E5478">
        <w:trPr>
          <w:trHeight w:val="255"/>
        </w:trPr>
        <w:tc>
          <w:tcPr>
            <w:tcW w:w="700" w:type="dxa"/>
            <w:tcBorders>
              <w:top w:val="nil"/>
              <w:left w:val="nil"/>
              <w:bottom w:val="nil"/>
              <w:right w:val="nil"/>
            </w:tcBorders>
            <w:shd w:val="clear" w:color="auto" w:fill="auto"/>
            <w:noWrap/>
          </w:tcPr>
          <w:p w:rsidR="006E5478" w:rsidRPr="006F41B9" w:rsidRDefault="006E5478" w:rsidP="006E5478"/>
        </w:tc>
        <w:tc>
          <w:tcPr>
            <w:tcW w:w="42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4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6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4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4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60" w:type="dxa"/>
            <w:tcBorders>
              <w:top w:val="nil"/>
              <w:left w:val="nil"/>
              <w:bottom w:val="nil"/>
              <w:right w:val="nil"/>
            </w:tcBorders>
            <w:shd w:val="clear" w:color="auto" w:fill="00CCFF"/>
            <w:noWrap/>
          </w:tcPr>
          <w:p w:rsidR="006E5478" w:rsidRPr="006F41B9" w:rsidRDefault="006E5478" w:rsidP="006E5478">
            <w:r w:rsidRPr="006F41B9">
              <w:t> </w:t>
            </w:r>
          </w:p>
        </w:tc>
        <w:tc>
          <w:tcPr>
            <w:tcW w:w="380" w:type="dxa"/>
            <w:tcBorders>
              <w:top w:val="nil"/>
              <w:left w:val="nil"/>
              <w:bottom w:val="nil"/>
              <w:right w:val="nil"/>
            </w:tcBorders>
            <w:shd w:val="clear" w:color="auto" w:fill="00CCFF"/>
            <w:noWrap/>
          </w:tcPr>
          <w:p w:rsidR="006E5478" w:rsidRPr="006F41B9" w:rsidRDefault="006E5478" w:rsidP="006E5478">
            <w:r w:rsidRPr="006F41B9">
              <w:t> </w:t>
            </w:r>
          </w:p>
        </w:tc>
        <w:tc>
          <w:tcPr>
            <w:tcW w:w="46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8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960" w:type="dxa"/>
            <w:tcBorders>
              <w:top w:val="nil"/>
              <w:left w:val="nil"/>
              <w:bottom w:val="nil"/>
              <w:right w:val="nil"/>
            </w:tcBorders>
            <w:shd w:val="clear" w:color="auto" w:fill="auto"/>
            <w:noWrap/>
          </w:tcPr>
          <w:p w:rsidR="006E5478" w:rsidRPr="006F41B9" w:rsidRDefault="006E5478" w:rsidP="006E5478"/>
        </w:tc>
      </w:tr>
      <w:tr w:rsidR="006E5478" w:rsidRPr="006F41B9" w:rsidTr="006E5478">
        <w:trPr>
          <w:trHeight w:val="255"/>
        </w:trPr>
        <w:tc>
          <w:tcPr>
            <w:tcW w:w="700" w:type="dxa"/>
            <w:tcBorders>
              <w:top w:val="nil"/>
              <w:left w:val="nil"/>
              <w:bottom w:val="nil"/>
              <w:right w:val="nil"/>
            </w:tcBorders>
            <w:shd w:val="clear" w:color="auto" w:fill="auto"/>
            <w:noWrap/>
          </w:tcPr>
          <w:p w:rsidR="006E5478" w:rsidRPr="006F41B9" w:rsidRDefault="006E5478" w:rsidP="006E5478">
            <w:pPr>
              <w:jc w:val="right"/>
              <w:rPr>
                <w:b/>
                <w:bCs/>
                <w:i/>
                <w:iCs/>
              </w:rPr>
            </w:pPr>
            <w:r w:rsidRPr="006F41B9">
              <w:rPr>
                <w:b/>
                <w:bCs/>
                <w:i/>
                <w:iCs/>
              </w:rPr>
              <w:t>0</w:t>
            </w:r>
          </w:p>
        </w:tc>
        <w:tc>
          <w:tcPr>
            <w:tcW w:w="42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4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6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4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4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60" w:type="dxa"/>
            <w:tcBorders>
              <w:top w:val="nil"/>
              <w:left w:val="nil"/>
              <w:bottom w:val="nil"/>
              <w:right w:val="nil"/>
            </w:tcBorders>
            <w:shd w:val="clear" w:color="auto" w:fill="00CCFF"/>
            <w:noWrap/>
          </w:tcPr>
          <w:p w:rsidR="006E5478" w:rsidRPr="006F41B9" w:rsidRDefault="006E5478" w:rsidP="006E5478">
            <w:r w:rsidRPr="006F41B9">
              <w:t> </w:t>
            </w:r>
          </w:p>
        </w:tc>
        <w:tc>
          <w:tcPr>
            <w:tcW w:w="380" w:type="dxa"/>
            <w:tcBorders>
              <w:top w:val="nil"/>
              <w:left w:val="nil"/>
              <w:bottom w:val="nil"/>
              <w:right w:val="nil"/>
            </w:tcBorders>
            <w:shd w:val="clear" w:color="auto" w:fill="00CCFF"/>
            <w:noWrap/>
          </w:tcPr>
          <w:p w:rsidR="006E5478" w:rsidRPr="006F41B9" w:rsidRDefault="006E5478" w:rsidP="006E5478">
            <w:r w:rsidRPr="006F41B9">
              <w:t> </w:t>
            </w:r>
          </w:p>
        </w:tc>
        <w:tc>
          <w:tcPr>
            <w:tcW w:w="46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8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400" w:type="dxa"/>
            <w:tcBorders>
              <w:top w:val="nil"/>
              <w:left w:val="nil"/>
              <w:bottom w:val="nil"/>
              <w:right w:val="nil"/>
            </w:tcBorders>
            <w:shd w:val="clear" w:color="auto" w:fill="00CCFF"/>
            <w:noWrap/>
          </w:tcPr>
          <w:p w:rsidR="006E5478" w:rsidRPr="006F41B9" w:rsidRDefault="006E5478" w:rsidP="006E5478">
            <w:r w:rsidRPr="006F41B9">
              <w:t> </w:t>
            </w:r>
          </w:p>
        </w:tc>
        <w:tc>
          <w:tcPr>
            <w:tcW w:w="960" w:type="dxa"/>
            <w:tcBorders>
              <w:top w:val="nil"/>
              <w:left w:val="nil"/>
              <w:bottom w:val="nil"/>
              <w:right w:val="nil"/>
            </w:tcBorders>
            <w:shd w:val="clear" w:color="auto" w:fill="auto"/>
            <w:noWrap/>
          </w:tcPr>
          <w:p w:rsidR="006E5478" w:rsidRPr="006F41B9" w:rsidRDefault="006E5478" w:rsidP="006E5478"/>
        </w:tc>
      </w:tr>
      <w:tr w:rsidR="006E5478" w:rsidRPr="006F41B9" w:rsidTr="006E5478">
        <w:trPr>
          <w:trHeight w:val="255"/>
        </w:trPr>
        <w:tc>
          <w:tcPr>
            <w:tcW w:w="700" w:type="dxa"/>
            <w:tcBorders>
              <w:top w:val="nil"/>
              <w:left w:val="nil"/>
              <w:bottom w:val="nil"/>
              <w:right w:val="nil"/>
            </w:tcBorders>
            <w:shd w:val="clear" w:color="auto" w:fill="auto"/>
            <w:noWrap/>
          </w:tcPr>
          <w:p w:rsidR="006E5478" w:rsidRPr="006F41B9" w:rsidRDefault="006E5478" w:rsidP="006E5478"/>
        </w:tc>
        <w:tc>
          <w:tcPr>
            <w:tcW w:w="9340" w:type="dxa"/>
            <w:gridSpan w:val="21"/>
            <w:tcBorders>
              <w:top w:val="nil"/>
              <w:left w:val="nil"/>
              <w:bottom w:val="nil"/>
              <w:right w:val="nil"/>
            </w:tcBorders>
            <w:shd w:val="clear" w:color="auto" w:fill="auto"/>
            <w:noWrap/>
          </w:tcPr>
          <w:p w:rsidR="006E5478" w:rsidRPr="006F41B9" w:rsidRDefault="006E5478" w:rsidP="006E5478">
            <w:r w:rsidRPr="006F41B9">
              <w:t>20222023202420252026202720282029203020312032203320342035203620372038203920402041</w:t>
            </w:r>
          </w:p>
        </w:tc>
      </w:tr>
    </w:tbl>
    <w:p w:rsidR="006E5478" w:rsidRPr="006F41B9" w:rsidRDefault="006E5478" w:rsidP="006E5478">
      <w:pPr>
        <w:shd w:val="clear" w:color="auto" w:fill="FFFFFF"/>
        <w:ind w:firstLine="720"/>
      </w:pPr>
    </w:p>
    <w:p w:rsidR="006E5478" w:rsidRPr="006F41B9" w:rsidRDefault="006E5478" w:rsidP="006E5478">
      <w:pPr>
        <w:shd w:val="clear" w:color="auto" w:fill="FFFFFF"/>
        <w:ind w:firstLine="720"/>
      </w:pPr>
    </w:p>
    <w:p w:rsidR="00741FF3" w:rsidRPr="006F41B9" w:rsidRDefault="00741FF3" w:rsidP="00633D56">
      <w:pPr>
        <w:rPr>
          <w:b/>
          <w:color w:val="000000"/>
        </w:rPr>
      </w:pPr>
    </w:p>
    <w:p w:rsidR="00741FF3" w:rsidRPr="006F41B9" w:rsidRDefault="00741FF3" w:rsidP="00633D56">
      <w:pPr>
        <w:rPr>
          <w:b/>
          <w:color w:val="000000"/>
        </w:rPr>
      </w:pPr>
    </w:p>
    <w:sectPr w:rsidR="00741FF3" w:rsidRPr="006F41B9" w:rsidSect="0083705D">
      <w:footerReference w:type="even" r:id="rId21"/>
      <w:footerReference w:type="default" r:id="rId22"/>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00A" w:rsidRDefault="0034600A">
      <w:r>
        <w:separator/>
      </w:r>
    </w:p>
  </w:endnote>
  <w:endnote w:type="continuationSeparator" w:id="0">
    <w:p w:rsidR="0034600A" w:rsidRDefault="003460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478" w:rsidRDefault="00B77F26" w:rsidP="006E5478">
    <w:pPr>
      <w:pStyle w:val="af1"/>
      <w:framePr w:wrap="around" w:vAnchor="text" w:hAnchor="margin" w:xAlign="right" w:y="1"/>
      <w:rPr>
        <w:rStyle w:val="afb"/>
      </w:rPr>
    </w:pPr>
    <w:r>
      <w:rPr>
        <w:rStyle w:val="afb"/>
      </w:rPr>
      <w:fldChar w:fldCharType="begin"/>
    </w:r>
    <w:r w:rsidR="006E5478">
      <w:rPr>
        <w:rStyle w:val="afb"/>
      </w:rPr>
      <w:instrText xml:space="preserve">PAGE  </w:instrText>
    </w:r>
    <w:r>
      <w:rPr>
        <w:rStyle w:val="afb"/>
      </w:rPr>
      <w:fldChar w:fldCharType="end"/>
    </w:r>
  </w:p>
  <w:p w:rsidR="006E5478" w:rsidRDefault="006E5478" w:rsidP="006E5478">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478" w:rsidRDefault="00B77F26" w:rsidP="006E5478">
    <w:pPr>
      <w:pStyle w:val="af1"/>
      <w:framePr w:wrap="around" w:vAnchor="text" w:hAnchor="margin" w:xAlign="right" w:y="1"/>
      <w:rPr>
        <w:rStyle w:val="afb"/>
      </w:rPr>
    </w:pPr>
    <w:r>
      <w:rPr>
        <w:rStyle w:val="afb"/>
      </w:rPr>
      <w:fldChar w:fldCharType="begin"/>
    </w:r>
    <w:r w:rsidR="006E5478">
      <w:rPr>
        <w:rStyle w:val="afb"/>
      </w:rPr>
      <w:instrText xml:space="preserve">PAGE  </w:instrText>
    </w:r>
    <w:r>
      <w:rPr>
        <w:rStyle w:val="afb"/>
      </w:rPr>
      <w:fldChar w:fldCharType="separate"/>
    </w:r>
    <w:r w:rsidR="007C1777">
      <w:rPr>
        <w:rStyle w:val="afb"/>
        <w:noProof/>
      </w:rPr>
      <w:t>38</w:t>
    </w:r>
    <w:r>
      <w:rPr>
        <w:rStyle w:val="afb"/>
      </w:rPr>
      <w:fldChar w:fldCharType="end"/>
    </w:r>
  </w:p>
  <w:p w:rsidR="006E5478" w:rsidRDefault="006E5478" w:rsidP="006E5478">
    <w:pPr>
      <w:pStyle w:val="af1"/>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478" w:rsidRDefault="00B77F26" w:rsidP="0075279A">
    <w:pPr>
      <w:pStyle w:val="af1"/>
      <w:framePr w:wrap="around" w:vAnchor="text" w:hAnchor="margin" w:xAlign="center" w:y="1"/>
      <w:rPr>
        <w:rStyle w:val="afb"/>
      </w:rPr>
    </w:pPr>
    <w:r>
      <w:rPr>
        <w:rStyle w:val="afb"/>
      </w:rPr>
      <w:fldChar w:fldCharType="begin"/>
    </w:r>
    <w:r w:rsidR="006E5478">
      <w:rPr>
        <w:rStyle w:val="afb"/>
      </w:rPr>
      <w:instrText xml:space="preserve">PAGE  </w:instrText>
    </w:r>
    <w:r>
      <w:rPr>
        <w:rStyle w:val="afb"/>
      </w:rPr>
      <w:fldChar w:fldCharType="end"/>
    </w:r>
  </w:p>
  <w:p w:rsidR="006E5478" w:rsidRDefault="006E5478">
    <w:pPr>
      <w:pStyle w:val="a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478" w:rsidRPr="0075279A" w:rsidRDefault="00B77F26" w:rsidP="0075279A">
    <w:pPr>
      <w:pStyle w:val="af1"/>
      <w:framePr w:wrap="around" w:vAnchor="text" w:hAnchor="margin" w:xAlign="center" w:y="1"/>
      <w:rPr>
        <w:rStyle w:val="afb"/>
        <w:sz w:val="15"/>
        <w:szCs w:val="15"/>
      </w:rPr>
    </w:pPr>
    <w:r w:rsidRPr="0075279A">
      <w:rPr>
        <w:rStyle w:val="afb"/>
        <w:sz w:val="15"/>
        <w:szCs w:val="15"/>
      </w:rPr>
      <w:fldChar w:fldCharType="begin"/>
    </w:r>
    <w:r w:rsidR="006E5478" w:rsidRPr="0075279A">
      <w:rPr>
        <w:rStyle w:val="afb"/>
        <w:sz w:val="15"/>
        <w:szCs w:val="15"/>
      </w:rPr>
      <w:instrText xml:space="preserve">PAGE  </w:instrText>
    </w:r>
    <w:r w:rsidRPr="0075279A">
      <w:rPr>
        <w:rStyle w:val="afb"/>
        <w:sz w:val="15"/>
        <w:szCs w:val="15"/>
      </w:rPr>
      <w:fldChar w:fldCharType="separate"/>
    </w:r>
    <w:r w:rsidR="006E5478">
      <w:rPr>
        <w:rStyle w:val="afb"/>
        <w:noProof/>
        <w:sz w:val="15"/>
        <w:szCs w:val="15"/>
      </w:rPr>
      <w:t>36</w:t>
    </w:r>
    <w:r w:rsidRPr="0075279A">
      <w:rPr>
        <w:rStyle w:val="afb"/>
        <w:sz w:val="15"/>
        <w:szCs w:val="15"/>
      </w:rPr>
      <w:fldChar w:fldCharType="end"/>
    </w:r>
  </w:p>
  <w:p w:rsidR="006E5478" w:rsidRPr="00613AD6" w:rsidRDefault="006E5478">
    <w:pPr>
      <w:pStyle w:val="af1"/>
      <w:rPr>
        <w:sz w:val="15"/>
        <w:szCs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00A" w:rsidRDefault="0034600A">
      <w:r>
        <w:separator/>
      </w:r>
    </w:p>
  </w:footnote>
  <w:footnote w:type="continuationSeparator" w:id="0">
    <w:p w:rsidR="0034600A" w:rsidRDefault="003460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0000"/>
    <w:multiLevelType w:val="multilevel"/>
    <w:tmpl w:val="000000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b/>
        <w:sz w:val="28"/>
        <w:szCs w:val="28"/>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11495CF7"/>
    <w:multiLevelType w:val="hybridMultilevel"/>
    <w:tmpl w:val="E5BCE1E8"/>
    <w:lvl w:ilvl="0" w:tplc="0D746CA0">
      <w:start w:val="1"/>
      <w:numFmt w:val="bullet"/>
      <w:pStyle w:val="1"/>
      <w:lvlText w:val="–"/>
      <w:lvlJc w:val="left"/>
      <w:pPr>
        <w:tabs>
          <w:tab w:val="num" w:pos="-1377"/>
        </w:tabs>
        <w:ind w:left="-1377" w:hanging="360"/>
      </w:pPr>
      <w:rPr>
        <w:rFonts w:ascii="Arial" w:hAnsi="Arial" w:cs="Times New Roman" w:hint="default"/>
      </w:rPr>
    </w:lvl>
    <w:lvl w:ilvl="1" w:tplc="A7502E56">
      <w:start w:val="1"/>
      <w:numFmt w:val="decimal"/>
      <w:lvlText w:val="%2."/>
      <w:lvlJc w:val="left"/>
      <w:pPr>
        <w:tabs>
          <w:tab w:val="num" w:pos="-1692"/>
        </w:tabs>
        <w:ind w:left="-1692" w:hanging="360"/>
      </w:pPr>
      <w:rPr>
        <w:rFonts w:cs="Times New Roman"/>
      </w:rPr>
    </w:lvl>
    <w:lvl w:ilvl="2" w:tplc="FDE27258">
      <w:start w:val="1"/>
      <w:numFmt w:val="decimal"/>
      <w:lvlText w:val="%3."/>
      <w:lvlJc w:val="left"/>
      <w:pPr>
        <w:tabs>
          <w:tab w:val="num" w:pos="-972"/>
        </w:tabs>
        <w:ind w:left="-972" w:hanging="360"/>
      </w:pPr>
      <w:rPr>
        <w:rFonts w:cs="Times New Roman"/>
      </w:rPr>
    </w:lvl>
    <w:lvl w:ilvl="3" w:tplc="F466774C">
      <w:start w:val="1"/>
      <w:numFmt w:val="decimal"/>
      <w:lvlText w:val="%4."/>
      <w:lvlJc w:val="left"/>
      <w:pPr>
        <w:tabs>
          <w:tab w:val="num" w:pos="-252"/>
        </w:tabs>
        <w:ind w:left="-252" w:hanging="360"/>
      </w:pPr>
      <w:rPr>
        <w:rFonts w:cs="Times New Roman"/>
      </w:rPr>
    </w:lvl>
    <w:lvl w:ilvl="4" w:tplc="154A2C98">
      <w:start w:val="1"/>
      <w:numFmt w:val="decimal"/>
      <w:lvlText w:val="%5."/>
      <w:lvlJc w:val="left"/>
      <w:pPr>
        <w:tabs>
          <w:tab w:val="num" w:pos="468"/>
        </w:tabs>
        <w:ind w:left="468" w:hanging="360"/>
      </w:pPr>
      <w:rPr>
        <w:rFonts w:cs="Times New Roman"/>
      </w:rPr>
    </w:lvl>
    <w:lvl w:ilvl="5" w:tplc="296EBFA6">
      <w:start w:val="1"/>
      <w:numFmt w:val="decimal"/>
      <w:lvlText w:val="%6."/>
      <w:lvlJc w:val="left"/>
      <w:pPr>
        <w:tabs>
          <w:tab w:val="num" w:pos="1188"/>
        </w:tabs>
        <w:ind w:left="1188" w:hanging="360"/>
      </w:pPr>
      <w:rPr>
        <w:rFonts w:cs="Times New Roman"/>
      </w:rPr>
    </w:lvl>
    <w:lvl w:ilvl="6" w:tplc="DAE07FB0">
      <w:start w:val="1"/>
      <w:numFmt w:val="decimal"/>
      <w:lvlText w:val="%7."/>
      <w:lvlJc w:val="left"/>
      <w:pPr>
        <w:tabs>
          <w:tab w:val="num" w:pos="1908"/>
        </w:tabs>
        <w:ind w:left="1908" w:hanging="360"/>
      </w:pPr>
      <w:rPr>
        <w:rFonts w:cs="Times New Roman"/>
      </w:rPr>
    </w:lvl>
    <w:lvl w:ilvl="7" w:tplc="0B982346">
      <w:start w:val="1"/>
      <w:numFmt w:val="decimal"/>
      <w:lvlText w:val="%8."/>
      <w:lvlJc w:val="left"/>
      <w:pPr>
        <w:tabs>
          <w:tab w:val="num" w:pos="2628"/>
        </w:tabs>
        <w:ind w:left="2628" w:hanging="360"/>
      </w:pPr>
      <w:rPr>
        <w:rFonts w:cs="Times New Roman"/>
      </w:rPr>
    </w:lvl>
    <w:lvl w:ilvl="8" w:tplc="9BF0BAB6">
      <w:start w:val="1"/>
      <w:numFmt w:val="decimal"/>
      <w:lvlText w:val="%9."/>
      <w:lvlJc w:val="left"/>
      <w:pPr>
        <w:tabs>
          <w:tab w:val="num" w:pos="3348"/>
        </w:tabs>
        <w:ind w:left="3348" w:hanging="360"/>
      </w:pPr>
      <w:rPr>
        <w:rFonts w:cs="Times New Roman"/>
      </w:rPr>
    </w:lvl>
  </w:abstractNum>
  <w:abstractNum w:abstractNumId="4">
    <w:nsid w:val="12D10152"/>
    <w:multiLevelType w:val="hybridMultilevel"/>
    <w:tmpl w:val="E2EABA2E"/>
    <w:lvl w:ilvl="0" w:tplc="8CC609BC">
      <w:start w:val="1"/>
      <w:numFmt w:val="decimal"/>
      <w:lvlText w:val="%1."/>
      <w:lvlJc w:val="left"/>
      <w:pPr>
        <w:ind w:left="1069" w:hanging="360"/>
      </w:pPr>
      <w:rPr>
        <w:rFonts w:hint="default"/>
        <w:i w:val="0"/>
      </w:rPr>
    </w:lvl>
    <w:lvl w:ilvl="1" w:tplc="F6049CC2" w:tentative="1">
      <w:start w:val="1"/>
      <w:numFmt w:val="lowerLetter"/>
      <w:lvlText w:val="%2."/>
      <w:lvlJc w:val="left"/>
      <w:pPr>
        <w:ind w:left="1789" w:hanging="360"/>
      </w:pPr>
    </w:lvl>
    <w:lvl w:ilvl="2" w:tplc="6B204A84" w:tentative="1">
      <w:start w:val="1"/>
      <w:numFmt w:val="lowerRoman"/>
      <w:lvlText w:val="%3."/>
      <w:lvlJc w:val="right"/>
      <w:pPr>
        <w:ind w:left="2509" w:hanging="180"/>
      </w:pPr>
    </w:lvl>
    <w:lvl w:ilvl="3" w:tplc="1810A292" w:tentative="1">
      <w:start w:val="1"/>
      <w:numFmt w:val="decimal"/>
      <w:lvlText w:val="%4."/>
      <w:lvlJc w:val="left"/>
      <w:pPr>
        <w:ind w:left="3229" w:hanging="360"/>
      </w:pPr>
    </w:lvl>
    <w:lvl w:ilvl="4" w:tplc="258A6782" w:tentative="1">
      <w:start w:val="1"/>
      <w:numFmt w:val="lowerLetter"/>
      <w:lvlText w:val="%5."/>
      <w:lvlJc w:val="left"/>
      <w:pPr>
        <w:ind w:left="3949" w:hanging="360"/>
      </w:pPr>
    </w:lvl>
    <w:lvl w:ilvl="5" w:tplc="78782E58" w:tentative="1">
      <w:start w:val="1"/>
      <w:numFmt w:val="lowerRoman"/>
      <w:lvlText w:val="%6."/>
      <w:lvlJc w:val="right"/>
      <w:pPr>
        <w:ind w:left="4669" w:hanging="180"/>
      </w:pPr>
    </w:lvl>
    <w:lvl w:ilvl="6" w:tplc="65B659FC" w:tentative="1">
      <w:start w:val="1"/>
      <w:numFmt w:val="decimal"/>
      <w:lvlText w:val="%7."/>
      <w:lvlJc w:val="left"/>
      <w:pPr>
        <w:ind w:left="5389" w:hanging="360"/>
      </w:pPr>
    </w:lvl>
    <w:lvl w:ilvl="7" w:tplc="A4DE62C2" w:tentative="1">
      <w:start w:val="1"/>
      <w:numFmt w:val="lowerLetter"/>
      <w:lvlText w:val="%8."/>
      <w:lvlJc w:val="left"/>
      <w:pPr>
        <w:ind w:left="6109" w:hanging="360"/>
      </w:pPr>
    </w:lvl>
    <w:lvl w:ilvl="8" w:tplc="39EEED68" w:tentative="1">
      <w:start w:val="1"/>
      <w:numFmt w:val="lowerRoman"/>
      <w:lvlText w:val="%9."/>
      <w:lvlJc w:val="right"/>
      <w:pPr>
        <w:ind w:left="6829" w:hanging="180"/>
      </w:pPr>
    </w:lvl>
  </w:abstractNum>
  <w:abstractNum w:abstractNumId="5">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5F167A8"/>
    <w:multiLevelType w:val="hybridMultilevel"/>
    <w:tmpl w:val="C0A61C8E"/>
    <w:lvl w:ilvl="0" w:tplc="6F662A92">
      <w:start w:val="12"/>
      <w:numFmt w:val="bullet"/>
      <w:lvlText w:val=""/>
      <w:lvlJc w:val="left"/>
      <w:pPr>
        <w:tabs>
          <w:tab w:val="num" w:pos="927"/>
        </w:tabs>
        <w:ind w:left="927" w:hanging="360"/>
      </w:pPr>
      <w:rPr>
        <w:rFonts w:ascii="Symbol" w:eastAsia="Microsoft YaHei" w:hAnsi="Symbol" w:cs="Arial" w:hint="default"/>
      </w:rPr>
    </w:lvl>
    <w:lvl w:ilvl="1" w:tplc="A334B354" w:tentative="1">
      <w:start w:val="1"/>
      <w:numFmt w:val="bullet"/>
      <w:lvlText w:val="o"/>
      <w:lvlJc w:val="left"/>
      <w:pPr>
        <w:tabs>
          <w:tab w:val="num" w:pos="1647"/>
        </w:tabs>
        <w:ind w:left="1647" w:hanging="360"/>
      </w:pPr>
      <w:rPr>
        <w:rFonts w:ascii="Courier New" w:hAnsi="Courier New" w:cs="Courier New" w:hint="default"/>
      </w:rPr>
    </w:lvl>
    <w:lvl w:ilvl="2" w:tplc="0F489846" w:tentative="1">
      <w:start w:val="1"/>
      <w:numFmt w:val="bullet"/>
      <w:lvlText w:val=""/>
      <w:lvlJc w:val="left"/>
      <w:pPr>
        <w:tabs>
          <w:tab w:val="num" w:pos="2367"/>
        </w:tabs>
        <w:ind w:left="2367" w:hanging="360"/>
      </w:pPr>
      <w:rPr>
        <w:rFonts w:ascii="Wingdings" w:hAnsi="Wingdings" w:hint="default"/>
      </w:rPr>
    </w:lvl>
    <w:lvl w:ilvl="3" w:tplc="5CFC8F72" w:tentative="1">
      <w:start w:val="1"/>
      <w:numFmt w:val="bullet"/>
      <w:lvlText w:val=""/>
      <w:lvlJc w:val="left"/>
      <w:pPr>
        <w:tabs>
          <w:tab w:val="num" w:pos="3087"/>
        </w:tabs>
        <w:ind w:left="3087" w:hanging="360"/>
      </w:pPr>
      <w:rPr>
        <w:rFonts w:ascii="Symbol" w:hAnsi="Symbol" w:hint="default"/>
      </w:rPr>
    </w:lvl>
    <w:lvl w:ilvl="4" w:tplc="6FE2D4B2" w:tentative="1">
      <w:start w:val="1"/>
      <w:numFmt w:val="bullet"/>
      <w:lvlText w:val="o"/>
      <w:lvlJc w:val="left"/>
      <w:pPr>
        <w:tabs>
          <w:tab w:val="num" w:pos="3807"/>
        </w:tabs>
        <w:ind w:left="3807" w:hanging="360"/>
      </w:pPr>
      <w:rPr>
        <w:rFonts w:ascii="Courier New" w:hAnsi="Courier New" w:cs="Courier New" w:hint="default"/>
      </w:rPr>
    </w:lvl>
    <w:lvl w:ilvl="5" w:tplc="439E5D00" w:tentative="1">
      <w:start w:val="1"/>
      <w:numFmt w:val="bullet"/>
      <w:lvlText w:val=""/>
      <w:lvlJc w:val="left"/>
      <w:pPr>
        <w:tabs>
          <w:tab w:val="num" w:pos="4527"/>
        </w:tabs>
        <w:ind w:left="4527" w:hanging="360"/>
      </w:pPr>
      <w:rPr>
        <w:rFonts w:ascii="Wingdings" w:hAnsi="Wingdings" w:hint="default"/>
      </w:rPr>
    </w:lvl>
    <w:lvl w:ilvl="6" w:tplc="3934F42A" w:tentative="1">
      <w:start w:val="1"/>
      <w:numFmt w:val="bullet"/>
      <w:lvlText w:val=""/>
      <w:lvlJc w:val="left"/>
      <w:pPr>
        <w:tabs>
          <w:tab w:val="num" w:pos="5247"/>
        </w:tabs>
        <w:ind w:left="5247" w:hanging="360"/>
      </w:pPr>
      <w:rPr>
        <w:rFonts w:ascii="Symbol" w:hAnsi="Symbol" w:hint="default"/>
      </w:rPr>
    </w:lvl>
    <w:lvl w:ilvl="7" w:tplc="7AAA72DE" w:tentative="1">
      <w:start w:val="1"/>
      <w:numFmt w:val="bullet"/>
      <w:lvlText w:val="o"/>
      <w:lvlJc w:val="left"/>
      <w:pPr>
        <w:tabs>
          <w:tab w:val="num" w:pos="5967"/>
        </w:tabs>
        <w:ind w:left="5967" w:hanging="360"/>
      </w:pPr>
      <w:rPr>
        <w:rFonts w:ascii="Courier New" w:hAnsi="Courier New" w:cs="Courier New" w:hint="default"/>
      </w:rPr>
    </w:lvl>
    <w:lvl w:ilvl="8" w:tplc="2256A970" w:tentative="1">
      <w:start w:val="1"/>
      <w:numFmt w:val="bullet"/>
      <w:lvlText w:val=""/>
      <w:lvlJc w:val="left"/>
      <w:pPr>
        <w:tabs>
          <w:tab w:val="num" w:pos="6687"/>
        </w:tabs>
        <w:ind w:left="6687" w:hanging="360"/>
      </w:pPr>
      <w:rPr>
        <w:rFonts w:ascii="Wingdings" w:hAnsi="Wingdings" w:hint="default"/>
      </w:rPr>
    </w:lvl>
  </w:abstractNum>
  <w:abstractNum w:abstractNumId="7">
    <w:nsid w:val="1A363C33"/>
    <w:multiLevelType w:val="hybridMultilevel"/>
    <w:tmpl w:val="89FCEF4E"/>
    <w:lvl w:ilvl="0" w:tplc="E4F41A78">
      <w:start w:val="1"/>
      <w:numFmt w:val="decimal"/>
      <w:pStyle w:val="a"/>
      <w:lvlText w:val="%1)"/>
      <w:lvlJc w:val="left"/>
      <w:pPr>
        <w:ind w:left="1069" w:hanging="360"/>
      </w:pPr>
      <w:rPr>
        <w:rFonts w:cs="Times New Roman" w:hint="default"/>
      </w:rPr>
    </w:lvl>
    <w:lvl w:ilvl="1" w:tplc="04190003" w:tentative="1">
      <w:start w:val="1"/>
      <w:numFmt w:val="lowerLetter"/>
      <w:lvlText w:val="%2."/>
      <w:lvlJc w:val="left"/>
      <w:pPr>
        <w:ind w:left="1789" w:hanging="360"/>
      </w:pPr>
      <w:rPr>
        <w:rFonts w:cs="Times New Roman"/>
      </w:rPr>
    </w:lvl>
    <w:lvl w:ilvl="2" w:tplc="04190005" w:tentative="1">
      <w:start w:val="1"/>
      <w:numFmt w:val="lowerRoman"/>
      <w:lvlText w:val="%3."/>
      <w:lvlJc w:val="right"/>
      <w:pPr>
        <w:ind w:left="2509" w:hanging="180"/>
      </w:pPr>
      <w:rPr>
        <w:rFonts w:cs="Times New Roman"/>
      </w:rPr>
    </w:lvl>
    <w:lvl w:ilvl="3" w:tplc="04190001" w:tentative="1">
      <w:start w:val="1"/>
      <w:numFmt w:val="decimal"/>
      <w:lvlText w:val="%4."/>
      <w:lvlJc w:val="left"/>
      <w:pPr>
        <w:ind w:left="3229" w:hanging="360"/>
      </w:pPr>
      <w:rPr>
        <w:rFonts w:cs="Times New Roman"/>
      </w:rPr>
    </w:lvl>
    <w:lvl w:ilvl="4" w:tplc="04190003" w:tentative="1">
      <w:start w:val="1"/>
      <w:numFmt w:val="lowerLetter"/>
      <w:lvlText w:val="%5."/>
      <w:lvlJc w:val="left"/>
      <w:pPr>
        <w:ind w:left="3949" w:hanging="360"/>
      </w:pPr>
      <w:rPr>
        <w:rFonts w:cs="Times New Roman"/>
      </w:rPr>
    </w:lvl>
    <w:lvl w:ilvl="5" w:tplc="04190005" w:tentative="1">
      <w:start w:val="1"/>
      <w:numFmt w:val="lowerRoman"/>
      <w:lvlText w:val="%6."/>
      <w:lvlJc w:val="right"/>
      <w:pPr>
        <w:ind w:left="4669" w:hanging="180"/>
      </w:pPr>
      <w:rPr>
        <w:rFonts w:cs="Times New Roman"/>
      </w:rPr>
    </w:lvl>
    <w:lvl w:ilvl="6" w:tplc="04190001" w:tentative="1">
      <w:start w:val="1"/>
      <w:numFmt w:val="decimal"/>
      <w:lvlText w:val="%7."/>
      <w:lvlJc w:val="left"/>
      <w:pPr>
        <w:ind w:left="5389" w:hanging="360"/>
      </w:pPr>
      <w:rPr>
        <w:rFonts w:cs="Times New Roman"/>
      </w:rPr>
    </w:lvl>
    <w:lvl w:ilvl="7" w:tplc="04190003" w:tentative="1">
      <w:start w:val="1"/>
      <w:numFmt w:val="lowerLetter"/>
      <w:lvlText w:val="%8."/>
      <w:lvlJc w:val="left"/>
      <w:pPr>
        <w:ind w:left="6109" w:hanging="360"/>
      </w:pPr>
      <w:rPr>
        <w:rFonts w:cs="Times New Roman"/>
      </w:rPr>
    </w:lvl>
    <w:lvl w:ilvl="8" w:tplc="04190005" w:tentative="1">
      <w:start w:val="1"/>
      <w:numFmt w:val="lowerRoman"/>
      <w:lvlText w:val="%9."/>
      <w:lvlJc w:val="right"/>
      <w:pPr>
        <w:ind w:left="6829" w:hanging="180"/>
      </w:pPr>
      <w:rPr>
        <w:rFonts w:cs="Times New Roman"/>
      </w:rPr>
    </w:lvl>
  </w:abstractNum>
  <w:abstractNum w:abstractNumId="8">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29C8113E"/>
    <w:multiLevelType w:val="hybridMultilevel"/>
    <w:tmpl w:val="72D0FA48"/>
    <w:lvl w:ilvl="0" w:tplc="04190001">
      <w:start w:val="1"/>
      <w:numFmt w:val="decimal"/>
      <w:pStyle w:val="a0"/>
      <w:lvlText w:val="%1)"/>
      <w:lvlJc w:val="left"/>
      <w:pPr>
        <w:tabs>
          <w:tab w:val="num" w:pos="1069"/>
        </w:tabs>
        <w:ind w:left="1069" w:hanging="360"/>
      </w:pPr>
      <w:rPr>
        <w:rFonts w:hint="default"/>
      </w:rPr>
    </w:lvl>
    <w:lvl w:ilvl="1" w:tplc="04190003">
      <w:start w:val="3"/>
      <w:numFmt w:val="decimal"/>
      <w:lvlText w:val="%2."/>
      <w:lvlJc w:val="left"/>
      <w:pPr>
        <w:tabs>
          <w:tab w:val="num" w:pos="1789"/>
        </w:tabs>
        <w:ind w:left="1789" w:hanging="360"/>
      </w:pPr>
      <w:rPr>
        <w:rFonts w:hint="default"/>
      </w:rPr>
    </w:lvl>
    <w:lvl w:ilvl="2" w:tplc="04190005" w:tentative="1">
      <w:start w:val="1"/>
      <w:numFmt w:val="lowerRoman"/>
      <w:lvlText w:val="%3."/>
      <w:lvlJc w:val="right"/>
      <w:pPr>
        <w:tabs>
          <w:tab w:val="num" w:pos="2509"/>
        </w:tabs>
        <w:ind w:left="2509" w:hanging="180"/>
      </w:pPr>
    </w:lvl>
    <w:lvl w:ilvl="3" w:tplc="04190001" w:tentative="1">
      <w:start w:val="1"/>
      <w:numFmt w:val="decimal"/>
      <w:lvlText w:val="%4."/>
      <w:lvlJc w:val="left"/>
      <w:pPr>
        <w:tabs>
          <w:tab w:val="num" w:pos="3229"/>
        </w:tabs>
        <w:ind w:left="3229" w:hanging="360"/>
      </w:pPr>
    </w:lvl>
    <w:lvl w:ilvl="4" w:tplc="04190003" w:tentative="1">
      <w:start w:val="1"/>
      <w:numFmt w:val="lowerLetter"/>
      <w:lvlText w:val="%5."/>
      <w:lvlJc w:val="left"/>
      <w:pPr>
        <w:tabs>
          <w:tab w:val="num" w:pos="3949"/>
        </w:tabs>
        <w:ind w:left="3949" w:hanging="360"/>
      </w:pPr>
    </w:lvl>
    <w:lvl w:ilvl="5" w:tplc="04190005" w:tentative="1">
      <w:start w:val="1"/>
      <w:numFmt w:val="lowerRoman"/>
      <w:lvlText w:val="%6."/>
      <w:lvlJc w:val="right"/>
      <w:pPr>
        <w:tabs>
          <w:tab w:val="num" w:pos="4669"/>
        </w:tabs>
        <w:ind w:left="4669" w:hanging="180"/>
      </w:pPr>
    </w:lvl>
    <w:lvl w:ilvl="6" w:tplc="04190001" w:tentative="1">
      <w:start w:val="1"/>
      <w:numFmt w:val="decimal"/>
      <w:lvlText w:val="%7."/>
      <w:lvlJc w:val="left"/>
      <w:pPr>
        <w:tabs>
          <w:tab w:val="num" w:pos="5389"/>
        </w:tabs>
        <w:ind w:left="5389" w:hanging="360"/>
      </w:pPr>
    </w:lvl>
    <w:lvl w:ilvl="7" w:tplc="04190003" w:tentative="1">
      <w:start w:val="1"/>
      <w:numFmt w:val="lowerLetter"/>
      <w:lvlText w:val="%8."/>
      <w:lvlJc w:val="left"/>
      <w:pPr>
        <w:tabs>
          <w:tab w:val="num" w:pos="6109"/>
        </w:tabs>
        <w:ind w:left="6109" w:hanging="360"/>
      </w:pPr>
    </w:lvl>
    <w:lvl w:ilvl="8" w:tplc="04190005" w:tentative="1">
      <w:start w:val="1"/>
      <w:numFmt w:val="lowerRoman"/>
      <w:lvlText w:val="%9."/>
      <w:lvlJc w:val="right"/>
      <w:pPr>
        <w:tabs>
          <w:tab w:val="num" w:pos="6829"/>
        </w:tabs>
        <w:ind w:left="6829" w:hanging="180"/>
      </w:pPr>
    </w:lvl>
  </w:abstractNum>
  <w:abstractNum w:abstractNumId="14">
    <w:nsid w:val="308F19BD"/>
    <w:multiLevelType w:val="multilevel"/>
    <w:tmpl w:val="D0D4DF58"/>
    <w:lvl w:ilvl="0">
      <w:start w:val="1"/>
      <w:numFmt w:val="decimal"/>
      <w:pStyle w:val="Question"/>
      <w:lvlText w:val="%1."/>
      <w:lvlJc w:val="left"/>
      <w:pPr>
        <w:tabs>
          <w:tab w:val="num" w:pos="360"/>
        </w:tabs>
        <w:ind w:left="360" w:hanging="360"/>
      </w:pPr>
      <w:rPr>
        <w:rFonts w:cs="Times New Roman"/>
        <w:b/>
        <w:i w:val="0"/>
      </w:rPr>
    </w:lvl>
    <w:lvl w:ilvl="1">
      <w:start w:val="1"/>
      <w:numFmt w:val="decimal"/>
      <w:isLgl/>
      <w:lvlText w:val="%1.%2."/>
      <w:lvlJc w:val="left"/>
      <w:pPr>
        <w:ind w:left="1920" w:hanging="480"/>
      </w:pPr>
      <w:rPr>
        <w:rFonts w:cs="Times New Roman"/>
      </w:rPr>
    </w:lvl>
    <w:lvl w:ilvl="2">
      <w:start w:val="1"/>
      <w:numFmt w:val="decimal"/>
      <w:isLgl/>
      <w:lvlText w:val="%1.%2.%3."/>
      <w:lvlJc w:val="left"/>
      <w:pPr>
        <w:ind w:left="3600" w:hanging="720"/>
      </w:pPr>
      <w:rPr>
        <w:rFonts w:cs="Times New Roman"/>
      </w:rPr>
    </w:lvl>
    <w:lvl w:ilvl="3">
      <w:start w:val="1"/>
      <w:numFmt w:val="decimal"/>
      <w:isLgl/>
      <w:lvlText w:val="%1.%2.%3.%4."/>
      <w:lvlJc w:val="left"/>
      <w:pPr>
        <w:ind w:left="5040" w:hanging="720"/>
      </w:pPr>
      <w:rPr>
        <w:rFonts w:cs="Times New Roman"/>
      </w:rPr>
    </w:lvl>
    <w:lvl w:ilvl="4">
      <w:start w:val="1"/>
      <w:numFmt w:val="decimal"/>
      <w:isLgl/>
      <w:lvlText w:val="%1.%2.%3.%4.%5."/>
      <w:lvlJc w:val="left"/>
      <w:pPr>
        <w:ind w:left="6840" w:hanging="1080"/>
      </w:pPr>
      <w:rPr>
        <w:rFonts w:cs="Times New Roman"/>
      </w:rPr>
    </w:lvl>
    <w:lvl w:ilvl="5">
      <w:start w:val="1"/>
      <w:numFmt w:val="decimal"/>
      <w:isLgl/>
      <w:lvlText w:val="%1.%2.%3.%4.%5.%6."/>
      <w:lvlJc w:val="left"/>
      <w:pPr>
        <w:ind w:left="8280" w:hanging="1080"/>
      </w:pPr>
      <w:rPr>
        <w:rFonts w:cs="Times New Roman"/>
      </w:rPr>
    </w:lvl>
    <w:lvl w:ilvl="6">
      <w:start w:val="1"/>
      <w:numFmt w:val="decimal"/>
      <w:isLgl/>
      <w:lvlText w:val="%1.%2.%3.%4.%5.%6.%7."/>
      <w:lvlJc w:val="left"/>
      <w:pPr>
        <w:ind w:left="10080" w:hanging="1440"/>
      </w:pPr>
      <w:rPr>
        <w:rFonts w:cs="Times New Roman"/>
      </w:rPr>
    </w:lvl>
    <w:lvl w:ilvl="7">
      <w:start w:val="1"/>
      <w:numFmt w:val="decimal"/>
      <w:isLgl/>
      <w:lvlText w:val="%1.%2.%3.%4.%5.%6.%7.%8."/>
      <w:lvlJc w:val="left"/>
      <w:pPr>
        <w:ind w:left="11520" w:hanging="1440"/>
      </w:pPr>
      <w:rPr>
        <w:rFonts w:cs="Times New Roman"/>
      </w:rPr>
    </w:lvl>
    <w:lvl w:ilvl="8">
      <w:start w:val="1"/>
      <w:numFmt w:val="decimal"/>
      <w:isLgl/>
      <w:lvlText w:val="%1.%2.%3.%4.%5.%6.%7.%8.%9."/>
      <w:lvlJc w:val="left"/>
      <w:pPr>
        <w:ind w:left="13320" w:hanging="1800"/>
      </w:pPr>
      <w:rPr>
        <w:rFonts w:cs="Times New Roman"/>
      </w:rPr>
    </w:lvl>
  </w:abstractNum>
  <w:abstractNum w:abstractNumId="15">
    <w:nsid w:val="36563B48"/>
    <w:multiLevelType w:val="hybridMultilevel"/>
    <w:tmpl w:val="5F967FD4"/>
    <w:lvl w:ilvl="0" w:tplc="04190001">
      <w:start w:val="1"/>
      <w:numFmt w:val="decimal"/>
      <w:pStyle w:val="a1"/>
      <w:lvlText w:val="%1)"/>
      <w:lvlJc w:val="left"/>
      <w:pPr>
        <w:ind w:left="1069" w:hanging="360"/>
      </w:pPr>
      <w:rPr>
        <w:rFonts w:cs="Times New Roman" w:hint="default"/>
      </w:rPr>
    </w:lvl>
    <w:lvl w:ilvl="1" w:tplc="04190003" w:tentative="1">
      <w:start w:val="1"/>
      <w:numFmt w:val="lowerLetter"/>
      <w:lvlText w:val="%2."/>
      <w:lvlJc w:val="left"/>
      <w:pPr>
        <w:ind w:left="1789" w:hanging="360"/>
      </w:pPr>
      <w:rPr>
        <w:rFonts w:cs="Times New Roman"/>
      </w:rPr>
    </w:lvl>
    <w:lvl w:ilvl="2" w:tplc="04190005" w:tentative="1">
      <w:start w:val="1"/>
      <w:numFmt w:val="lowerRoman"/>
      <w:lvlText w:val="%3."/>
      <w:lvlJc w:val="right"/>
      <w:pPr>
        <w:ind w:left="2509" w:hanging="180"/>
      </w:pPr>
      <w:rPr>
        <w:rFonts w:cs="Times New Roman"/>
      </w:rPr>
    </w:lvl>
    <w:lvl w:ilvl="3" w:tplc="04190001" w:tentative="1">
      <w:start w:val="1"/>
      <w:numFmt w:val="decimal"/>
      <w:lvlText w:val="%4."/>
      <w:lvlJc w:val="left"/>
      <w:pPr>
        <w:ind w:left="3229" w:hanging="360"/>
      </w:pPr>
      <w:rPr>
        <w:rFonts w:cs="Times New Roman"/>
      </w:rPr>
    </w:lvl>
    <w:lvl w:ilvl="4" w:tplc="04190003" w:tentative="1">
      <w:start w:val="1"/>
      <w:numFmt w:val="lowerLetter"/>
      <w:lvlText w:val="%5."/>
      <w:lvlJc w:val="left"/>
      <w:pPr>
        <w:ind w:left="3949" w:hanging="360"/>
      </w:pPr>
      <w:rPr>
        <w:rFonts w:cs="Times New Roman"/>
      </w:rPr>
    </w:lvl>
    <w:lvl w:ilvl="5" w:tplc="04190005" w:tentative="1">
      <w:start w:val="1"/>
      <w:numFmt w:val="lowerRoman"/>
      <w:lvlText w:val="%6."/>
      <w:lvlJc w:val="right"/>
      <w:pPr>
        <w:ind w:left="4669" w:hanging="180"/>
      </w:pPr>
      <w:rPr>
        <w:rFonts w:cs="Times New Roman"/>
      </w:rPr>
    </w:lvl>
    <w:lvl w:ilvl="6" w:tplc="04190001" w:tentative="1">
      <w:start w:val="1"/>
      <w:numFmt w:val="decimal"/>
      <w:lvlText w:val="%7."/>
      <w:lvlJc w:val="left"/>
      <w:pPr>
        <w:ind w:left="5389" w:hanging="360"/>
      </w:pPr>
      <w:rPr>
        <w:rFonts w:cs="Times New Roman"/>
      </w:rPr>
    </w:lvl>
    <w:lvl w:ilvl="7" w:tplc="04190003" w:tentative="1">
      <w:start w:val="1"/>
      <w:numFmt w:val="lowerLetter"/>
      <w:lvlText w:val="%8."/>
      <w:lvlJc w:val="left"/>
      <w:pPr>
        <w:ind w:left="6109" w:hanging="360"/>
      </w:pPr>
      <w:rPr>
        <w:rFonts w:cs="Times New Roman"/>
      </w:rPr>
    </w:lvl>
    <w:lvl w:ilvl="8" w:tplc="04190005" w:tentative="1">
      <w:start w:val="1"/>
      <w:numFmt w:val="lowerRoman"/>
      <w:lvlText w:val="%9."/>
      <w:lvlJc w:val="right"/>
      <w:pPr>
        <w:ind w:left="6829" w:hanging="180"/>
      </w:pPr>
      <w:rPr>
        <w:rFonts w:cs="Times New Roman"/>
      </w:rPr>
    </w:lvl>
  </w:abstractNum>
  <w:abstractNum w:abstractNumId="16">
    <w:nsid w:val="36C310AE"/>
    <w:multiLevelType w:val="hybridMultilevel"/>
    <w:tmpl w:val="39E2244C"/>
    <w:lvl w:ilvl="0" w:tplc="FFFFFFFF">
      <w:start w:val="1"/>
      <w:numFmt w:val="bullet"/>
      <w:pStyle w:val="a2"/>
      <w:lvlText w:val="–"/>
      <w:lvlJc w:val="left"/>
      <w:pPr>
        <w:tabs>
          <w:tab w:val="num" w:pos="360"/>
        </w:tabs>
        <w:ind w:left="360" w:hanging="36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3954084B"/>
    <w:multiLevelType w:val="multilevel"/>
    <w:tmpl w:val="3948DA94"/>
    <w:styleLink w:val="18"/>
    <w:lvl w:ilvl="0">
      <w:start w:val="4"/>
      <w:numFmt w:val="decimal"/>
      <w:lvlText w:val="%1."/>
      <w:lvlJc w:val="left"/>
      <w:pPr>
        <w:ind w:left="360" w:hanging="360"/>
      </w:pPr>
      <w:rPr>
        <w:rFonts w:cs="Times New Roman"/>
        <w:b/>
        <w:sz w:val="28"/>
        <w:szCs w:val="28"/>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FA27237"/>
    <w:multiLevelType w:val="hybridMultilevel"/>
    <w:tmpl w:val="13422BCE"/>
    <w:lvl w:ilvl="0" w:tplc="EFECC8CA">
      <w:start w:val="1"/>
      <w:numFmt w:val="bullet"/>
      <w:pStyle w:val="a3"/>
      <w:lvlText w:val=""/>
      <w:lvlJc w:val="left"/>
      <w:pPr>
        <w:tabs>
          <w:tab w:val="num" w:pos="1069"/>
        </w:tabs>
        <w:ind w:left="0" w:firstLine="709"/>
      </w:pPr>
      <w:rPr>
        <w:rFonts w:ascii="Symbol" w:hAnsi="Symbol" w:hint="default"/>
      </w:rPr>
    </w:lvl>
    <w:lvl w:ilvl="1" w:tplc="77FEDC1C">
      <w:start w:val="1"/>
      <w:numFmt w:val="decimal"/>
      <w:lvlText w:val="%2."/>
      <w:lvlJc w:val="left"/>
      <w:pPr>
        <w:tabs>
          <w:tab w:val="num" w:pos="2149"/>
        </w:tabs>
        <w:ind w:left="2149" w:hanging="360"/>
      </w:pPr>
    </w:lvl>
    <w:lvl w:ilvl="2" w:tplc="9F7AA7F2" w:tentative="1">
      <w:start w:val="1"/>
      <w:numFmt w:val="bullet"/>
      <w:lvlText w:val=""/>
      <w:lvlJc w:val="left"/>
      <w:pPr>
        <w:tabs>
          <w:tab w:val="num" w:pos="2869"/>
        </w:tabs>
        <w:ind w:left="2869" w:hanging="360"/>
      </w:pPr>
      <w:rPr>
        <w:rFonts w:ascii="Wingdings" w:hAnsi="Wingdings" w:hint="default"/>
      </w:rPr>
    </w:lvl>
    <w:lvl w:ilvl="3" w:tplc="7B62EF7C" w:tentative="1">
      <w:start w:val="1"/>
      <w:numFmt w:val="bullet"/>
      <w:lvlText w:val=""/>
      <w:lvlJc w:val="left"/>
      <w:pPr>
        <w:tabs>
          <w:tab w:val="num" w:pos="3589"/>
        </w:tabs>
        <w:ind w:left="3589" w:hanging="360"/>
      </w:pPr>
      <w:rPr>
        <w:rFonts w:ascii="Symbol" w:hAnsi="Symbol" w:hint="default"/>
      </w:rPr>
    </w:lvl>
    <w:lvl w:ilvl="4" w:tplc="F008F576" w:tentative="1">
      <w:start w:val="1"/>
      <w:numFmt w:val="bullet"/>
      <w:lvlText w:val="o"/>
      <w:lvlJc w:val="left"/>
      <w:pPr>
        <w:tabs>
          <w:tab w:val="num" w:pos="4309"/>
        </w:tabs>
        <w:ind w:left="4309" w:hanging="360"/>
      </w:pPr>
      <w:rPr>
        <w:rFonts w:ascii="Courier New" w:hAnsi="Courier New" w:hint="default"/>
      </w:rPr>
    </w:lvl>
    <w:lvl w:ilvl="5" w:tplc="592C5094" w:tentative="1">
      <w:start w:val="1"/>
      <w:numFmt w:val="bullet"/>
      <w:lvlText w:val=""/>
      <w:lvlJc w:val="left"/>
      <w:pPr>
        <w:tabs>
          <w:tab w:val="num" w:pos="5029"/>
        </w:tabs>
        <w:ind w:left="5029" w:hanging="360"/>
      </w:pPr>
      <w:rPr>
        <w:rFonts w:ascii="Wingdings" w:hAnsi="Wingdings" w:hint="default"/>
      </w:rPr>
    </w:lvl>
    <w:lvl w:ilvl="6" w:tplc="9F0AD28E" w:tentative="1">
      <w:start w:val="1"/>
      <w:numFmt w:val="bullet"/>
      <w:lvlText w:val=""/>
      <w:lvlJc w:val="left"/>
      <w:pPr>
        <w:tabs>
          <w:tab w:val="num" w:pos="5749"/>
        </w:tabs>
        <w:ind w:left="5749" w:hanging="360"/>
      </w:pPr>
      <w:rPr>
        <w:rFonts w:ascii="Symbol" w:hAnsi="Symbol" w:hint="default"/>
      </w:rPr>
    </w:lvl>
    <w:lvl w:ilvl="7" w:tplc="30929930" w:tentative="1">
      <w:start w:val="1"/>
      <w:numFmt w:val="bullet"/>
      <w:lvlText w:val="o"/>
      <w:lvlJc w:val="left"/>
      <w:pPr>
        <w:tabs>
          <w:tab w:val="num" w:pos="6469"/>
        </w:tabs>
        <w:ind w:left="6469" w:hanging="360"/>
      </w:pPr>
      <w:rPr>
        <w:rFonts w:ascii="Courier New" w:hAnsi="Courier New" w:hint="default"/>
      </w:rPr>
    </w:lvl>
    <w:lvl w:ilvl="8" w:tplc="50846828" w:tentative="1">
      <w:start w:val="1"/>
      <w:numFmt w:val="bullet"/>
      <w:lvlText w:val=""/>
      <w:lvlJc w:val="left"/>
      <w:pPr>
        <w:tabs>
          <w:tab w:val="num" w:pos="7189"/>
        </w:tabs>
        <w:ind w:left="7189" w:hanging="360"/>
      </w:pPr>
      <w:rPr>
        <w:rFonts w:ascii="Wingdings" w:hAnsi="Wingdings" w:hint="default"/>
      </w:rPr>
    </w:lvl>
  </w:abstractNum>
  <w:abstractNum w:abstractNumId="19">
    <w:nsid w:val="40316330"/>
    <w:multiLevelType w:val="hybridMultilevel"/>
    <w:tmpl w:val="360CF6B6"/>
    <w:lvl w:ilvl="0" w:tplc="FFFFFFFF">
      <w:start w:val="1"/>
      <w:numFmt w:val="bullet"/>
      <w:pStyle w:val="a4"/>
      <w:lvlText w:val="-"/>
      <w:lvlJc w:val="left"/>
      <w:pPr>
        <w:tabs>
          <w:tab w:val="num" w:pos="360"/>
        </w:tabs>
        <w:ind w:left="340" w:hanging="340"/>
      </w:pPr>
      <w:rPr>
        <w:rFonts w:ascii="Times New Roman" w:hAnsi="Times New Roman" w:cs="Times New Roman" w:hint="default"/>
        <w:sz w:val="16"/>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4419307E"/>
    <w:multiLevelType w:val="multilevel"/>
    <w:tmpl w:val="D12411BC"/>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3.."/>
      <w:lvlJc w:val="left"/>
      <w:pPr>
        <w:ind w:left="1440" w:hanging="1440"/>
      </w:pPr>
      <w:rPr>
        <w:rFonts w:hint="default"/>
      </w:rPr>
    </w:lvl>
    <w:lvl w:ilvl="4">
      <w:start w:val="1"/>
      <w:numFmt w:val="decimal"/>
      <w:lvlText w:val="%1.%2.%3.%3.%4.."/>
      <w:lvlJc w:val="left"/>
      <w:pPr>
        <w:ind w:left="1440" w:hanging="1440"/>
      </w:pPr>
      <w:rPr>
        <w:rFonts w:hint="default"/>
      </w:rPr>
    </w:lvl>
    <w:lvl w:ilvl="5">
      <w:start w:val="1"/>
      <w:numFmt w:val="decimal"/>
      <w:lvlText w:val="%1.%2.%3.%3.%4.%5.."/>
      <w:lvlJc w:val="left"/>
      <w:pPr>
        <w:ind w:left="1800" w:hanging="1800"/>
      </w:pPr>
      <w:rPr>
        <w:rFonts w:hint="default"/>
      </w:rPr>
    </w:lvl>
    <w:lvl w:ilvl="6">
      <w:start w:val="1"/>
      <w:numFmt w:val="decimal"/>
      <w:lvlText w:val="%1.%2.%3.%3.%4.%5.%6.."/>
      <w:lvlJc w:val="left"/>
      <w:pPr>
        <w:ind w:left="1800" w:hanging="1800"/>
      </w:pPr>
      <w:rPr>
        <w:rFonts w:hint="default"/>
      </w:rPr>
    </w:lvl>
    <w:lvl w:ilvl="7">
      <w:start w:val="1"/>
      <w:numFmt w:val="decimal"/>
      <w:lvlText w:val="%1.%2.%3.%3.%4.%5.%6.%7.."/>
      <w:lvlJc w:val="left"/>
      <w:pPr>
        <w:ind w:left="2160" w:hanging="2160"/>
      </w:pPr>
      <w:rPr>
        <w:rFonts w:hint="default"/>
      </w:rPr>
    </w:lvl>
    <w:lvl w:ilvl="8">
      <w:start w:val="1"/>
      <w:numFmt w:val="decimal"/>
      <w:lvlText w:val="%1.%2.%3.%3.%4.%5.%6.%7.%8.."/>
      <w:lvlJc w:val="left"/>
      <w:pPr>
        <w:ind w:left="2520" w:hanging="2520"/>
      </w:pPr>
      <w:rPr>
        <w:rFonts w:hint="default"/>
      </w:rPr>
    </w:lvl>
  </w:abstractNum>
  <w:abstractNum w:abstractNumId="21">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3">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1754F42"/>
    <w:multiLevelType w:val="multilevel"/>
    <w:tmpl w:val="0419001F"/>
    <w:styleLink w:val="100"/>
    <w:lvl w:ilvl="0">
      <w:start w:val="6"/>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9E60585"/>
    <w:multiLevelType w:val="hybridMultilevel"/>
    <w:tmpl w:val="9006BE28"/>
    <w:lvl w:ilvl="0" w:tplc="8B32A12A">
      <w:start w:val="1"/>
      <w:numFmt w:val="bullet"/>
      <w:lvlText w:val=""/>
      <w:lvlJc w:val="left"/>
      <w:pPr>
        <w:tabs>
          <w:tab w:val="num" w:pos="3346"/>
        </w:tabs>
        <w:ind w:left="3346" w:hanging="360"/>
      </w:pPr>
      <w:rPr>
        <w:rFonts w:ascii="Symbol" w:hAnsi="Symbol" w:hint="default"/>
        <w:color w:val="auto"/>
      </w:rPr>
    </w:lvl>
    <w:lvl w:ilvl="1" w:tplc="3E768F00">
      <w:start w:val="1"/>
      <w:numFmt w:val="bullet"/>
      <w:pStyle w:val="17"/>
      <w:lvlText w:val=""/>
      <w:lvlJc w:val="left"/>
      <w:pPr>
        <w:tabs>
          <w:tab w:val="num" w:pos="2149"/>
        </w:tabs>
        <w:ind w:left="2149" w:hanging="360"/>
      </w:pPr>
      <w:rPr>
        <w:rFonts w:ascii="Symbol" w:hAnsi="Symbol" w:hint="default"/>
        <w:color w:val="auto"/>
      </w:rPr>
    </w:lvl>
    <w:lvl w:ilvl="2" w:tplc="76A2B742">
      <w:start w:val="1"/>
      <w:numFmt w:val="bullet"/>
      <w:lvlText w:val=""/>
      <w:lvlJc w:val="left"/>
      <w:pPr>
        <w:tabs>
          <w:tab w:val="num" w:pos="2869"/>
        </w:tabs>
        <w:ind w:left="2869" w:hanging="360"/>
      </w:pPr>
      <w:rPr>
        <w:rFonts w:ascii="Wingdings" w:hAnsi="Wingdings" w:hint="default"/>
      </w:rPr>
    </w:lvl>
    <w:lvl w:ilvl="3" w:tplc="08D41C9A">
      <w:start w:val="1"/>
      <w:numFmt w:val="bullet"/>
      <w:lvlText w:val=""/>
      <w:lvlJc w:val="left"/>
      <w:pPr>
        <w:tabs>
          <w:tab w:val="num" w:pos="3589"/>
        </w:tabs>
        <w:ind w:left="3589" w:hanging="360"/>
      </w:pPr>
      <w:rPr>
        <w:rFonts w:ascii="Symbol" w:hAnsi="Symbol" w:hint="default"/>
      </w:rPr>
    </w:lvl>
    <w:lvl w:ilvl="4" w:tplc="9A565BBC">
      <w:start w:val="1"/>
      <w:numFmt w:val="bullet"/>
      <w:lvlText w:val="o"/>
      <w:lvlJc w:val="left"/>
      <w:pPr>
        <w:tabs>
          <w:tab w:val="num" w:pos="4309"/>
        </w:tabs>
        <w:ind w:left="4309" w:hanging="360"/>
      </w:pPr>
      <w:rPr>
        <w:rFonts w:ascii="Courier New" w:hAnsi="Courier New" w:hint="default"/>
      </w:rPr>
    </w:lvl>
    <w:lvl w:ilvl="5" w:tplc="AF3C4206">
      <w:start w:val="1"/>
      <w:numFmt w:val="bullet"/>
      <w:lvlText w:val=""/>
      <w:lvlJc w:val="left"/>
      <w:pPr>
        <w:tabs>
          <w:tab w:val="num" w:pos="5029"/>
        </w:tabs>
        <w:ind w:left="5029" w:hanging="360"/>
      </w:pPr>
      <w:rPr>
        <w:rFonts w:ascii="Wingdings" w:hAnsi="Wingdings" w:hint="default"/>
      </w:rPr>
    </w:lvl>
    <w:lvl w:ilvl="6" w:tplc="438EFD96">
      <w:start w:val="1"/>
      <w:numFmt w:val="bullet"/>
      <w:lvlText w:val=""/>
      <w:lvlJc w:val="left"/>
      <w:pPr>
        <w:tabs>
          <w:tab w:val="num" w:pos="5749"/>
        </w:tabs>
        <w:ind w:left="5749" w:hanging="360"/>
      </w:pPr>
      <w:rPr>
        <w:rFonts w:ascii="Symbol" w:hAnsi="Symbol" w:hint="default"/>
      </w:rPr>
    </w:lvl>
    <w:lvl w:ilvl="7" w:tplc="FD507516">
      <w:start w:val="1"/>
      <w:numFmt w:val="bullet"/>
      <w:lvlText w:val="o"/>
      <w:lvlJc w:val="left"/>
      <w:pPr>
        <w:tabs>
          <w:tab w:val="num" w:pos="6469"/>
        </w:tabs>
        <w:ind w:left="6469" w:hanging="360"/>
      </w:pPr>
      <w:rPr>
        <w:rFonts w:ascii="Courier New" w:hAnsi="Courier New" w:hint="default"/>
      </w:rPr>
    </w:lvl>
    <w:lvl w:ilvl="8" w:tplc="2A1CCD4E">
      <w:start w:val="1"/>
      <w:numFmt w:val="bullet"/>
      <w:lvlText w:val=""/>
      <w:lvlJc w:val="left"/>
      <w:pPr>
        <w:tabs>
          <w:tab w:val="num" w:pos="7189"/>
        </w:tabs>
        <w:ind w:left="7189" w:hanging="360"/>
      </w:pPr>
      <w:rPr>
        <w:rFonts w:ascii="Wingdings" w:hAnsi="Wingdings" w:hint="default"/>
      </w:rPr>
    </w:lvl>
  </w:abstractNum>
  <w:abstractNum w:abstractNumId="29">
    <w:nsid w:val="5A25004D"/>
    <w:multiLevelType w:val="hybridMultilevel"/>
    <w:tmpl w:val="19FC1CDA"/>
    <w:lvl w:ilvl="0" w:tplc="F5A0A382">
      <w:start w:val="1"/>
      <w:numFmt w:val="bullet"/>
      <w:pStyle w:val="a5"/>
      <w:lvlText w:val=""/>
      <w:lvlJc w:val="left"/>
      <w:pPr>
        <w:tabs>
          <w:tab w:val="num" w:pos="720"/>
        </w:tabs>
        <w:ind w:left="720" w:hanging="360"/>
      </w:pPr>
      <w:rPr>
        <w:rFonts w:ascii="Symbol" w:hAnsi="Symbol" w:hint="default"/>
      </w:rPr>
    </w:lvl>
    <w:lvl w:ilvl="1" w:tplc="57E2F1E6">
      <w:start w:val="1"/>
      <w:numFmt w:val="bullet"/>
      <w:lvlText w:val="o"/>
      <w:lvlJc w:val="left"/>
      <w:pPr>
        <w:tabs>
          <w:tab w:val="num" w:pos="1440"/>
        </w:tabs>
        <w:ind w:left="1440" w:hanging="360"/>
      </w:pPr>
      <w:rPr>
        <w:rFonts w:ascii="Courier New" w:hAnsi="Courier New" w:cs="Times New Roman" w:hint="default"/>
      </w:rPr>
    </w:lvl>
    <w:lvl w:ilvl="2" w:tplc="90FC945A">
      <w:numFmt w:val="bullet"/>
      <w:lvlText w:val="-"/>
      <w:lvlJc w:val="left"/>
      <w:pPr>
        <w:tabs>
          <w:tab w:val="num" w:pos="2160"/>
        </w:tabs>
        <w:ind w:left="2160" w:hanging="360"/>
      </w:pPr>
      <w:rPr>
        <w:rFonts w:ascii="Times New Roman" w:eastAsia="Times New Roman" w:hAnsi="Times New Roman" w:cs="Times New Roman" w:hint="default"/>
      </w:rPr>
    </w:lvl>
    <w:lvl w:ilvl="3" w:tplc="BE7AC07E">
      <w:numFmt w:val="bullet"/>
      <w:lvlText w:val="–"/>
      <w:lvlJc w:val="left"/>
      <w:pPr>
        <w:tabs>
          <w:tab w:val="num" w:pos="2880"/>
        </w:tabs>
        <w:ind w:left="2880" w:hanging="360"/>
      </w:pPr>
      <w:rPr>
        <w:rFonts w:ascii="Times New Roman" w:eastAsia="Times New Roman" w:hAnsi="Times New Roman" w:cs="Times New Roman" w:hint="default"/>
      </w:rPr>
    </w:lvl>
    <w:lvl w:ilvl="4" w:tplc="54E0A19E">
      <w:start w:val="1"/>
      <w:numFmt w:val="bullet"/>
      <w:lvlText w:val="o"/>
      <w:lvlJc w:val="left"/>
      <w:pPr>
        <w:tabs>
          <w:tab w:val="num" w:pos="3600"/>
        </w:tabs>
        <w:ind w:left="3600" w:hanging="360"/>
      </w:pPr>
      <w:rPr>
        <w:rFonts w:ascii="Courier New" w:hAnsi="Courier New" w:cs="Times New Roman" w:hint="default"/>
      </w:rPr>
    </w:lvl>
    <w:lvl w:ilvl="5" w:tplc="A39E8FC4">
      <w:start w:val="1"/>
      <w:numFmt w:val="bullet"/>
      <w:lvlText w:val=""/>
      <w:lvlJc w:val="left"/>
      <w:pPr>
        <w:tabs>
          <w:tab w:val="num" w:pos="4320"/>
        </w:tabs>
        <w:ind w:left="4320" w:hanging="360"/>
      </w:pPr>
      <w:rPr>
        <w:rFonts w:ascii="Wingdings" w:hAnsi="Wingdings" w:hint="default"/>
      </w:rPr>
    </w:lvl>
    <w:lvl w:ilvl="6" w:tplc="C786E290">
      <w:start w:val="1"/>
      <w:numFmt w:val="bullet"/>
      <w:lvlText w:val=""/>
      <w:lvlJc w:val="left"/>
      <w:pPr>
        <w:tabs>
          <w:tab w:val="num" w:pos="5040"/>
        </w:tabs>
        <w:ind w:left="5040" w:hanging="360"/>
      </w:pPr>
      <w:rPr>
        <w:rFonts w:ascii="Symbol" w:hAnsi="Symbol" w:hint="default"/>
      </w:rPr>
    </w:lvl>
    <w:lvl w:ilvl="7" w:tplc="6B287382">
      <w:start w:val="1"/>
      <w:numFmt w:val="bullet"/>
      <w:lvlText w:val="o"/>
      <w:lvlJc w:val="left"/>
      <w:pPr>
        <w:tabs>
          <w:tab w:val="num" w:pos="5760"/>
        </w:tabs>
        <w:ind w:left="5760" w:hanging="360"/>
      </w:pPr>
      <w:rPr>
        <w:rFonts w:ascii="Courier New" w:hAnsi="Courier New" w:cs="Times New Roman" w:hint="default"/>
      </w:rPr>
    </w:lvl>
    <w:lvl w:ilvl="8" w:tplc="A5948910">
      <w:start w:val="1"/>
      <w:numFmt w:val="bullet"/>
      <w:lvlText w:val=""/>
      <w:lvlJc w:val="left"/>
      <w:pPr>
        <w:tabs>
          <w:tab w:val="num" w:pos="6480"/>
        </w:tabs>
        <w:ind w:left="6480" w:hanging="360"/>
      </w:pPr>
      <w:rPr>
        <w:rFonts w:ascii="Wingdings" w:hAnsi="Wingdings" w:hint="default"/>
      </w:rPr>
    </w:lvl>
  </w:abstractNum>
  <w:abstractNum w:abstractNumId="30">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rPr>
    </w:lvl>
    <w:lvl w:ilvl="2">
      <w:start w:val="1"/>
      <w:numFmt w:val="decimal"/>
      <w:isLgl/>
      <w:lvlText w:val="%1.%2.%3."/>
      <w:lvlJc w:val="left"/>
      <w:pPr>
        <w:ind w:left="1995" w:hanging="720"/>
      </w:pPr>
      <w:rPr>
        <w:rFonts w:cs="Times New Roman"/>
      </w:rPr>
    </w:lvl>
    <w:lvl w:ilvl="3">
      <w:start w:val="1"/>
      <w:numFmt w:val="decimal"/>
      <w:isLgl/>
      <w:lvlText w:val="%1.%2.%3.%4."/>
      <w:lvlJc w:val="left"/>
      <w:pPr>
        <w:ind w:left="1995" w:hanging="720"/>
      </w:pPr>
      <w:rPr>
        <w:rFonts w:cs="Times New Roman"/>
      </w:rPr>
    </w:lvl>
    <w:lvl w:ilvl="4">
      <w:start w:val="1"/>
      <w:numFmt w:val="decimal"/>
      <w:isLgl/>
      <w:lvlText w:val="%1.%2.%3.%4.%5."/>
      <w:lvlJc w:val="left"/>
      <w:pPr>
        <w:ind w:left="2355" w:hanging="1080"/>
      </w:pPr>
      <w:rPr>
        <w:rFonts w:cs="Times New Roman"/>
      </w:rPr>
    </w:lvl>
    <w:lvl w:ilvl="5">
      <w:start w:val="1"/>
      <w:numFmt w:val="decimal"/>
      <w:isLgl/>
      <w:lvlText w:val="%1.%2.%3.%4.%5.%6."/>
      <w:lvlJc w:val="left"/>
      <w:pPr>
        <w:ind w:left="2355" w:hanging="1080"/>
      </w:pPr>
      <w:rPr>
        <w:rFonts w:cs="Times New Roman"/>
      </w:rPr>
    </w:lvl>
    <w:lvl w:ilvl="6">
      <w:start w:val="1"/>
      <w:numFmt w:val="decimal"/>
      <w:isLgl/>
      <w:lvlText w:val="%1.%2.%3.%4.%5.%6.%7."/>
      <w:lvlJc w:val="left"/>
      <w:pPr>
        <w:ind w:left="2715" w:hanging="1440"/>
      </w:pPr>
      <w:rPr>
        <w:rFonts w:cs="Times New Roman"/>
      </w:rPr>
    </w:lvl>
    <w:lvl w:ilvl="7">
      <w:start w:val="1"/>
      <w:numFmt w:val="decimal"/>
      <w:isLgl/>
      <w:lvlText w:val="%1.%2.%3.%4.%5.%6.%7.%8."/>
      <w:lvlJc w:val="left"/>
      <w:pPr>
        <w:ind w:left="2715" w:hanging="1440"/>
      </w:pPr>
      <w:rPr>
        <w:rFonts w:cs="Times New Roman"/>
      </w:rPr>
    </w:lvl>
    <w:lvl w:ilvl="8">
      <w:start w:val="1"/>
      <w:numFmt w:val="decimal"/>
      <w:isLgl/>
      <w:lvlText w:val="%1.%2.%3.%4.%5.%6.%7.%8.%9."/>
      <w:lvlJc w:val="left"/>
      <w:pPr>
        <w:ind w:left="3075" w:hanging="1800"/>
      </w:pPr>
      <w:rPr>
        <w:rFonts w:cs="Times New Roman"/>
      </w:rPr>
    </w:lvl>
  </w:abstractNum>
  <w:abstractNum w:abstractNumId="31">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75161AFA"/>
    <w:multiLevelType w:val="hybridMultilevel"/>
    <w:tmpl w:val="8F845142"/>
    <w:lvl w:ilvl="0" w:tplc="32C62762">
      <w:start w:val="1"/>
      <w:numFmt w:val="bullet"/>
      <w:pStyle w:val="a6"/>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4">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7"/>
  </w:num>
  <w:num w:numId="2">
    <w:abstractNumId w:val="15"/>
  </w:num>
  <w:num w:numId="3">
    <w:abstractNumId w:val="13"/>
  </w:num>
  <w:num w:numId="4">
    <w:abstractNumId w:val="18"/>
  </w:num>
  <w:num w:numId="5">
    <w:abstractNumId w:val="19"/>
  </w:num>
  <w:num w:numId="6">
    <w:abstractNumId w:val="29"/>
  </w:num>
  <w:num w:numId="7">
    <w:abstractNumId w:val="22"/>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5"/>
  </w:num>
  <w:num w:numId="16">
    <w:abstractNumId w:val="8"/>
  </w:num>
  <w:num w:numId="17">
    <w:abstractNumId w:val="9"/>
  </w:num>
  <w:num w:numId="18">
    <w:abstractNumId w:val="10"/>
  </w:num>
  <w:num w:numId="19">
    <w:abstractNumId w:val="11"/>
  </w:num>
  <w:num w:numId="20">
    <w:abstractNumId w:val="12"/>
  </w:num>
  <w:num w:numId="21">
    <w:abstractNumId w:val="17"/>
  </w:num>
  <w:num w:numId="22">
    <w:abstractNumId w:val="23"/>
  </w:num>
  <w:num w:numId="23">
    <w:abstractNumId w:val="24"/>
  </w:num>
  <w:num w:numId="24">
    <w:abstractNumId w:val="25"/>
  </w:num>
  <w:num w:numId="25">
    <w:abstractNumId w:val="26"/>
  </w:num>
  <w:num w:numId="26">
    <w:abstractNumId w:val="27"/>
  </w:num>
  <w:num w:numId="27">
    <w:abstractNumId w:val="30"/>
  </w:num>
  <w:num w:numId="28">
    <w:abstractNumId w:val="31"/>
  </w:num>
  <w:num w:numId="29">
    <w:abstractNumId w:val="34"/>
  </w:num>
  <w:num w:numId="30">
    <w:abstractNumId w:val="0"/>
  </w:num>
  <w:num w:numId="31">
    <w:abstractNumId w:val="21"/>
  </w:num>
  <w:num w:numId="32">
    <w:abstractNumId w:val="28"/>
  </w:num>
  <w:num w:numId="33">
    <w:abstractNumId w:val="6"/>
  </w:num>
  <w:num w:numId="34">
    <w:abstractNumId w:val="20"/>
  </w:num>
  <w:num w:numId="35">
    <w:abstractNumId w:val="4"/>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stylePaneFormatFilter w:val="3F01"/>
  <w:defaultTabStop w:val="708"/>
  <w:characterSpacingControl w:val="doNotCompress"/>
  <w:footnotePr>
    <w:footnote w:id="-1"/>
    <w:footnote w:id="0"/>
  </w:footnotePr>
  <w:endnotePr>
    <w:endnote w:id="-1"/>
    <w:endnote w:id="0"/>
  </w:endnotePr>
  <w:compat/>
  <w:rsids>
    <w:rsidRoot w:val="00AE608A"/>
    <w:rsid w:val="00002554"/>
    <w:rsid w:val="00003588"/>
    <w:rsid w:val="000042D7"/>
    <w:rsid w:val="00004F1A"/>
    <w:rsid w:val="000101CD"/>
    <w:rsid w:val="00010E9A"/>
    <w:rsid w:val="00012FAF"/>
    <w:rsid w:val="00015273"/>
    <w:rsid w:val="00016E07"/>
    <w:rsid w:val="00020E30"/>
    <w:rsid w:val="00021341"/>
    <w:rsid w:val="00022B28"/>
    <w:rsid w:val="0002773B"/>
    <w:rsid w:val="00027CD9"/>
    <w:rsid w:val="00030697"/>
    <w:rsid w:val="000350A2"/>
    <w:rsid w:val="00042AB7"/>
    <w:rsid w:val="00042CBC"/>
    <w:rsid w:val="00043466"/>
    <w:rsid w:val="00045721"/>
    <w:rsid w:val="0004726D"/>
    <w:rsid w:val="000506E6"/>
    <w:rsid w:val="000537C2"/>
    <w:rsid w:val="00055AAB"/>
    <w:rsid w:val="00055AB1"/>
    <w:rsid w:val="00057FA4"/>
    <w:rsid w:val="00060CFE"/>
    <w:rsid w:val="000613A6"/>
    <w:rsid w:val="00063849"/>
    <w:rsid w:val="000654B7"/>
    <w:rsid w:val="00072E2B"/>
    <w:rsid w:val="00073566"/>
    <w:rsid w:val="000755E7"/>
    <w:rsid w:val="00077F07"/>
    <w:rsid w:val="00080743"/>
    <w:rsid w:val="00080E25"/>
    <w:rsid w:val="0008152C"/>
    <w:rsid w:val="00081656"/>
    <w:rsid w:val="00082BCF"/>
    <w:rsid w:val="000833AA"/>
    <w:rsid w:val="00083412"/>
    <w:rsid w:val="000851EE"/>
    <w:rsid w:val="000864FA"/>
    <w:rsid w:val="00086EBD"/>
    <w:rsid w:val="00091827"/>
    <w:rsid w:val="00092F64"/>
    <w:rsid w:val="00094293"/>
    <w:rsid w:val="000A08FC"/>
    <w:rsid w:val="000A2012"/>
    <w:rsid w:val="000A38B2"/>
    <w:rsid w:val="000A3F3B"/>
    <w:rsid w:val="000B0304"/>
    <w:rsid w:val="000B0B8B"/>
    <w:rsid w:val="000B0BC2"/>
    <w:rsid w:val="000B1A1B"/>
    <w:rsid w:val="000B1F89"/>
    <w:rsid w:val="000B28B4"/>
    <w:rsid w:val="000B2969"/>
    <w:rsid w:val="000C0167"/>
    <w:rsid w:val="000C0448"/>
    <w:rsid w:val="000C2B56"/>
    <w:rsid w:val="000C3CE1"/>
    <w:rsid w:val="000C6852"/>
    <w:rsid w:val="000C6C9D"/>
    <w:rsid w:val="000C754E"/>
    <w:rsid w:val="000D1968"/>
    <w:rsid w:val="000D1B6D"/>
    <w:rsid w:val="000D1D68"/>
    <w:rsid w:val="000D26F4"/>
    <w:rsid w:val="000D6F2D"/>
    <w:rsid w:val="000E0DCC"/>
    <w:rsid w:val="000E1B33"/>
    <w:rsid w:val="000E40D6"/>
    <w:rsid w:val="000E79A9"/>
    <w:rsid w:val="000F092D"/>
    <w:rsid w:val="000F1CD3"/>
    <w:rsid w:val="000F495F"/>
    <w:rsid w:val="00100C5C"/>
    <w:rsid w:val="001031E8"/>
    <w:rsid w:val="00103A3D"/>
    <w:rsid w:val="00103E57"/>
    <w:rsid w:val="00104496"/>
    <w:rsid w:val="001055BB"/>
    <w:rsid w:val="00105C6B"/>
    <w:rsid w:val="00107CD8"/>
    <w:rsid w:val="00110A31"/>
    <w:rsid w:val="001135C9"/>
    <w:rsid w:val="00114035"/>
    <w:rsid w:val="001172C4"/>
    <w:rsid w:val="0012004A"/>
    <w:rsid w:val="001209DE"/>
    <w:rsid w:val="00120B0A"/>
    <w:rsid w:val="00120FA7"/>
    <w:rsid w:val="001234A4"/>
    <w:rsid w:val="00123759"/>
    <w:rsid w:val="00123C6A"/>
    <w:rsid w:val="00130612"/>
    <w:rsid w:val="001307AC"/>
    <w:rsid w:val="00130DFA"/>
    <w:rsid w:val="001321B0"/>
    <w:rsid w:val="00134803"/>
    <w:rsid w:val="0013495F"/>
    <w:rsid w:val="00135C86"/>
    <w:rsid w:val="001364F1"/>
    <w:rsid w:val="00140B40"/>
    <w:rsid w:val="00140DE4"/>
    <w:rsid w:val="001435CD"/>
    <w:rsid w:val="00143CF2"/>
    <w:rsid w:val="001454AC"/>
    <w:rsid w:val="00146BDD"/>
    <w:rsid w:val="00147EA3"/>
    <w:rsid w:val="00150FF8"/>
    <w:rsid w:val="00153266"/>
    <w:rsid w:val="001532B4"/>
    <w:rsid w:val="0015430A"/>
    <w:rsid w:val="001557C2"/>
    <w:rsid w:val="00157828"/>
    <w:rsid w:val="00161CCA"/>
    <w:rsid w:val="00162D5B"/>
    <w:rsid w:val="00167893"/>
    <w:rsid w:val="00170343"/>
    <w:rsid w:val="00170D93"/>
    <w:rsid w:val="0017322D"/>
    <w:rsid w:val="001748C4"/>
    <w:rsid w:val="00177CC7"/>
    <w:rsid w:val="001802C4"/>
    <w:rsid w:val="0018336E"/>
    <w:rsid w:val="00185E6F"/>
    <w:rsid w:val="00186012"/>
    <w:rsid w:val="00187C82"/>
    <w:rsid w:val="00191436"/>
    <w:rsid w:val="00191755"/>
    <w:rsid w:val="00191A87"/>
    <w:rsid w:val="001920B0"/>
    <w:rsid w:val="00192130"/>
    <w:rsid w:val="001925DB"/>
    <w:rsid w:val="00194C07"/>
    <w:rsid w:val="00197041"/>
    <w:rsid w:val="00197AD2"/>
    <w:rsid w:val="001A15B8"/>
    <w:rsid w:val="001A2589"/>
    <w:rsid w:val="001A6123"/>
    <w:rsid w:val="001B0621"/>
    <w:rsid w:val="001B0814"/>
    <w:rsid w:val="001B0910"/>
    <w:rsid w:val="001C6A19"/>
    <w:rsid w:val="001D0994"/>
    <w:rsid w:val="001D101E"/>
    <w:rsid w:val="001D1639"/>
    <w:rsid w:val="001D23B2"/>
    <w:rsid w:val="001D3BC1"/>
    <w:rsid w:val="001D4418"/>
    <w:rsid w:val="001D5C3B"/>
    <w:rsid w:val="001D5EC6"/>
    <w:rsid w:val="001D652C"/>
    <w:rsid w:val="001E1211"/>
    <w:rsid w:val="001E2F7A"/>
    <w:rsid w:val="001E35C1"/>
    <w:rsid w:val="001E3797"/>
    <w:rsid w:val="001E76C1"/>
    <w:rsid w:val="001F2884"/>
    <w:rsid w:val="001F5E03"/>
    <w:rsid w:val="001F77E8"/>
    <w:rsid w:val="0020336E"/>
    <w:rsid w:val="002058EF"/>
    <w:rsid w:val="002114BB"/>
    <w:rsid w:val="00212C46"/>
    <w:rsid w:val="00217BBA"/>
    <w:rsid w:val="002204F6"/>
    <w:rsid w:val="0022077F"/>
    <w:rsid w:val="00222C04"/>
    <w:rsid w:val="002233E3"/>
    <w:rsid w:val="002236F6"/>
    <w:rsid w:val="00223C63"/>
    <w:rsid w:val="002248CF"/>
    <w:rsid w:val="002266ED"/>
    <w:rsid w:val="00232CE8"/>
    <w:rsid w:val="0023310F"/>
    <w:rsid w:val="002342C2"/>
    <w:rsid w:val="00234CD3"/>
    <w:rsid w:val="00235B88"/>
    <w:rsid w:val="00235EE1"/>
    <w:rsid w:val="00237FA3"/>
    <w:rsid w:val="002402B9"/>
    <w:rsid w:val="002413BB"/>
    <w:rsid w:val="002427B0"/>
    <w:rsid w:val="00244F3E"/>
    <w:rsid w:val="00246627"/>
    <w:rsid w:val="00246696"/>
    <w:rsid w:val="00246D1B"/>
    <w:rsid w:val="002534FE"/>
    <w:rsid w:val="00255D0A"/>
    <w:rsid w:val="00256291"/>
    <w:rsid w:val="002577BF"/>
    <w:rsid w:val="0026094C"/>
    <w:rsid w:val="002609EE"/>
    <w:rsid w:val="00262497"/>
    <w:rsid w:val="0026315E"/>
    <w:rsid w:val="002644D2"/>
    <w:rsid w:val="002652CB"/>
    <w:rsid w:val="00265D91"/>
    <w:rsid w:val="0026624E"/>
    <w:rsid w:val="00267415"/>
    <w:rsid w:val="00271CFD"/>
    <w:rsid w:val="00272547"/>
    <w:rsid w:val="00277DDA"/>
    <w:rsid w:val="002812D0"/>
    <w:rsid w:val="00282215"/>
    <w:rsid w:val="0028417A"/>
    <w:rsid w:val="00287A4D"/>
    <w:rsid w:val="00290468"/>
    <w:rsid w:val="00294E29"/>
    <w:rsid w:val="002A3D30"/>
    <w:rsid w:val="002A6125"/>
    <w:rsid w:val="002A73B1"/>
    <w:rsid w:val="002B3B19"/>
    <w:rsid w:val="002B5AB9"/>
    <w:rsid w:val="002C0A0B"/>
    <w:rsid w:val="002C2A22"/>
    <w:rsid w:val="002C5DDF"/>
    <w:rsid w:val="002C5FAD"/>
    <w:rsid w:val="002C6739"/>
    <w:rsid w:val="002D0987"/>
    <w:rsid w:val="002D0E64"/>
    <w:rsid w:val="002E248E"/>
    <w:rsid w:val="002E48DF"/>
    <w:rsid w:val="002E6092"/>
    <w:rsid w:val="002F1527"/>
    <w:rsid w:val="002F1EF9"/>
    <w:rsid w:val="002F56DD"/>
    <w:rsid w:val="003005C3"/>
    <w:rsid w:val="003023F3"/>
    <w:rsid w:val="00304B8B"/>
    <w:rsid w:val="00310B91"/>
    <w:rsid w:val="00311D06"/>
    <w:rsid w:val="00313027"/>
    <w:rsid w:val="00313918"/>
    <w:rsid w:val="003147DC"/>
    <w:rsid w:val="003168E5"/>
    <w:rsid w:val="00320EF2"/>
    <w:rsid w:val="00322273"/>
    <w:rsid w:val="00325EBF"/>
    <w:rsid w:val="0033667D"/>
    <w:rsid w:val="0034162E"/>
    <w:rsid w:val="0034167E"/>
    <w:rsid w:val="0034218E"/>
    <w:rsid w:val="00343E87"/>
    <w:rsid w:val="00344D4A"/>
    <w:rsid w:val="00344F22"/>
    <w:rsid w:val="0034600A"/>
    <w:rsid w:val="00346763"/>
    <w:rsid w:val="00351342"/>
    <w:rsid w:val="00351C14"/>
    <w:rsid w:val="00352EE6"/>
    <w:rsid w:val="0036179B"/>
    <w:rsid w:val="003632CD"/>
    <w:rsid w:val="00363D07"/>
    <w:rsid w:val="0036443F"/>
    <w:rsid w:val="003719B1"/>
    <w:rsid w:val="00372580"/>
    <w:rsid w:val="00374F7A"/>
    <w:rsid w:val="00377328"/>
    <w:rsid w:val="00377613"/>
    <w:rsid w:val="00377A17"/>
    <w:rsid w:val="003811EC"/>
    <w:rsid w:val="00382812"/>
    <w:rsid w:val="00382C69"/>
    <w:rsid w:val="00382F57"/>
    <w:rsid w:val="00384F9B"/>
    <w:rsid w:val="003857E4"/>
    <w:rsid w:val="003858B9"/>
    <w:rsid w:val="00386C14"/>
    <w:rsid w:val="00393B10"/>
    <w:rsid w:val="00395DCC"/>
    <w:rsid w:val="003968D3"/>
    <w:rsid w:val="003977A1"/>
    <w:rsid w:val="003A0260"/>
    <w:rsid w:val="003A02E5"/>
    <w:rsid w:val="003A0CC4"/>
    <w:rsid w:val="003A0D75"/>
    <w:rsid w:val="003A192F"/>
    <w:rsid w:val="003A3B3E"/>
    <w:rsid w:val="003A4B50"/>
    <w:rsid w:val="003A53FF"/>
    <w:rsid w:val="003A578D"/>
    <w:rsid w:val="003A7A4C"/>
    <w:rsid w:val="003A7D2C"/>
    <w:rsid w:val="003B26F9"/>
    <w:rsid w:val="003B594B"/>
    <w:rsid w:val="003C614E"/>
    <w:rsid w:val="003C6BE9"/>
    <w:rsid w:val="003D2497"/>
    <w:rsid w:val="003D2EBF"/>
    <w:rsid w:val="003D5900"/>
    <w:rsid w:val="003E2ABA"/>
    <w:rsid w:val="003E335C"/>
    <w:rsid w:val="003E663C"/>
    <w:rsid w:val="003E69CA"/>
    <w:rsid w:val="003E6EC5"/>
    <w:rsid w:val="003E7D29"/>
    <w:rsid w:val="003F2FEB"/>
    <w:rsid w:val="003F50DE"/>
    <w:rsid w:val="004057F4"/>
    <w:rsid w:val="00405851"/>
    <w:rsid w:val="00405C0F"/>
    <w:rsid w:val="00405D65"/>
    <w:rsid w:val="00407B0B"/>
    <w:rsid w:val="00410A59"/>
    <w:rsid w:val="00410E2A"/>
    <w:rsid w:val="00411993"/>
    <w:rsid w:val="00411D95"/>
    <w:rsid w:val="00413103"/>
    <w:rsid w:val="00416457"/>
    <w:rsid w:val="00416A9A"/>
    <w:rsid w:val="00421D7B"/>
    <w:rsid w:val="00424A3A"/>
    <w:rsid w:val="004261EB"/>
    <w:rsid w:val="004276DC"/>
    <w:rsid w:val="00432190"/>
    <w:rsid w:val="004333AD"/>
    <w:rsid w:val="004348BE"/>
    <w:rsid w:val="00435E08"/>
    <w:rsid w:val="00441259"/>
    <w:rsid w:val="004434F1"/>
    <w:rsid w:val="0044392B"/>
    <w:rsid w:val="004442CA"/>
    <w:rsid w:val="00446B01"/>
    <w:rsid w:val="004476C9"/>
    <w:rsid w:val="00447BBC"/>
    <w:rsid w:val="00450004"/>
    <w:rsid w:val="004505AF"/>
    <w:rsid w:val="004524CC"/>
    <w:rsid w:val="00454178"/>
    <w:rsid w:val="00456172"/>
    <w:rsid w:val="00463B69"/>
    <w:rsid w:val="00464F73"/>
    <w:rsid w:val="0046654C"/>
    <w:rsid w:val="00467C8A"/>
    <w:rsid w:val="00471319"/>
    <w:rsid w:val="004725B2"/>
    <w:rsid w:val="004744B1"/>
    <w:rsid w:val="0047601E"/>
    <w:rsid w:val="004760B6"/>
    <w:rsid w:val="00476FA1"/>
    <w:rsid w:val="0047771E"/>
    <w:rsid w:val="00482F56"/>
    <w:rsid w:val="00487443"/>
    <w:rsid w:val="004877BC"/>
    <w:rsid w:val="00487965"/>
    <w:rsid w:val="004879A2"/>
    <w:rsid w:val="00490605"/>
    <w:rsid w:val="00490A9A"/>
    <w:rsid w:val="00491084"/>
    <w:rsid w:val="00493BB4"/>
    <w:rsid w:val="0049476D"/>
    <w:rsid w:val="004A0B0A"/>
    <w:rsid w:val="004A2B72"/>
    <w:rsid w:val="004A4872"/>
    <w:rsid w:val="004A6124"/>
    <w:rsid w:val="004A7406"/>
    <w:rsid w:val="004B42EB"/>
    <w:rsid w:val="004B5A36"/>
    <w:rsid w:val="004C2F3F"/>
    <w:rsid w:val="004C5177"/>
    <w:rsid w:val="004C610C"/>
    <w:rsid w:val="004D1E66"/>
    <w:rsid w:val="004D4C48"/>
    <w:rsid w:val="004D53BA"/>
    <w:rsid w:val="004E2748"/>
    <w:rsid w:val="004E3AC9"/>
    <w:rsid w:val="004E5E11"/>
    <w:rsid w:val="004F152B"/>
    <w:rsid w:val="004F373C"/>
    <w:rsid w:val="004F389D"/>
    <w:rsid w:val="004F49F8"/>
    <w:rsid w:val="004F6346"/>
    <w:rsid w:val="004F76AA"/>
    <w:rsid w:val="004F7853"/>
    <w:rsid w:val="005008D5"/>
    <w:rsid w:val="005025C8"/>
    <w:rsid w:val="00503756"/>
    <w:rsid w:val="005041E8"/>
    <w:rsid w:val="00505044"/>
    <w:rsid w:val="005107AF"/>
    <w:rsid w:val="0051237A"/>
    <w:rsid w:val="005153D2"/>
    <w:rsid w:val="0051660C"/>
    <w:rsid w:val="0052025E"/>
    <w:rsid w:val="00521527"/>
    <w:rsid w:val="00524B7D"/>
    <w:rsid w:val="005260BC"/>
    <w:rsid w:val="005276AA"/>
    <w:rsid w:val="00527EE9"/>
    <w:rsid w:val="00530FCB"/>
    <w:rsid w:val="00534FEA"/>
    <w:rsid w:val="00536011"/>
    <w:rsid w:val="0054085E"/>
    <w:rsid w:val="0054260C"/>
    <w:rsid w:val="00543D29"/>
    <w:rsid w:val="0054452C"/>
    <w:rsid w:val="00545B9A"/>
    <w:rsid w:val="00546BB0"/>
    <w:rsid w:val="00546E6E"/>
    <w:rsid w:val="00556092"/>
    <w:rsid w:val="00556D16"/>
    <w:rsid w:val="00560FC9"/>
    <w:rsid w:val="00564AF7"/>
    <w:rsid w:val="0056564D"/>
    <w:rsid w:val="0056628A"/>
    <w:rsid w:val="00566EAC"/>
    <w:rsid w:val="00567044"/>
    <w:rsid w:val="005713D9"/>
    <w:rsid w:val="005715B5"/>
    <w:rsid w:val="00573374"/>
    <w:rsid w:val="0057409B"/>
    <w:rsid w:val="00575B11"/>
    <w:rsid w:val="00576559"/>
    <w:rsid w:val="00580836"/>
    <w:rsid w:val="005815DA"/>
    <w:rsid w:val="00584476"/>
    <w:rsid w:val="005864E1"/>
    <w:rsid w:val="00592BB0"/>
    <w:rsid w:val="00592CEF"/>
    <w:rsid w:val="005967E2"/>
    <w:rsid w:val="005969B0"/>
    <w:rsid w:val="00597F45"/>
    <w:rsid w:val="005A0F8B"/>
    <w:rsid w:val="005A3C35"/>
    <w:rsid w:val="005A624E"/>
    <w:rsid w:val="005B127B"/>
    <w:rsid w:val="005B2181"/>
    <w:rsid w:val="005B25F8"/>
    <w:rsid w:val="005B3447"/>
    <w:rsid w:val="005B53F5"/>
    <w:rsid w:val="005B7B40"/>
    <w:rsid w:val="005B7EA4"/>
    <w:rsid w:val="005C22A0"/>
    <w:rsid w:val="005C28A4"/>
    <w:rsid w:val="005C28B2"/>
    <w:rsid w:val="005C4585"/>
    <w:rsid w:val="005C4C4B"/>
    <w:rsid w:val="005D0296"/>
    <w:rsid w:val="005D77FE"/>
    <w:rsid w:val="005E725D"/>
    <w:rsid w:val="005F077B"/>
    <w:rsid w:val="005F0902"/>
    <w:rsid w:val="005F1EBA"/>
    <w:rsid w:val="005F5E25"/>
    <w:rsid w:val="005F6496"/>
    <w:rsid w:val="005F6D19"/>
    <w:rsid w:val="005F77E0"/>
    <w:rsid w:val="0060051A"/>
    <w:rsid w:val="00602AEF"/>
    <w:rsid w:val="00606446"/>
    <w:rsid w:val="00610E98"/>
    <w:rsid w:val="0061195E"/>
    <w:rsid w:val="0061297E"/>
    <w:rsid w:val="00613AD6"/>
    <w:rsid w:val="00616EDD"/>
    <w:rsid w:val="006250D9"/>
    <w:rsid w:val="00626F53"/>
    <w:rsid w:val="00627A21"/>
    <w:rsid w:val="00630CE8"/>
    <w:rsid w:val="00633449"/>
    <w:rsid w:val="00633D56"/>
    <w:rsid w:val="0063508D"/>
    <w:rsid w:val="0063553B"/>
    <w:rsid w:val="006405E6"/>
    <w:rsid w:val="006416BF"/>
    <w:rsid w:val="0064252A"/>
    <w:rsid w:val="006468B8"/>
    <w:rsid w:val="006515FD"/>
    <w:rsid w:val="00652AC1"/>
    <w:rsid w:val="00656929"/>
    <w:rsid w:val="00661BCE"/>
    <w:rsid w:val="006639C9"/>
    <w:rsid w:val="0066474C"/>
    <w:rsid w:val="006653F6"/>
    <w:rsid w:val="006658E7"/>
    <w:rsid w:val="00665B52"/>
    <w:rsid w:val="00671670"/>
    <w:rsid w:val="0067222D"/>
    <w:rsid w:val="00672942"/>
    <w:rsid w:val="00674AF3"/>
    <w:rsid w:val="00677024"/>
    <w:rsid w:val="006815B9"/>
    <w:rsid w:val="00681F0B"/>
    <w:rsid w:val="006822BC"/>
    <w:rsid w:val="006904F1"/>
    <w:rsid w:val="00692604"/>
    <w:rsid w:val="00692D0F"/>
    <w:rsid w:val="00693B14"/>
    <w:rsid w:val="0069691D"/>
    <w:rsid w:val="0069762D"/>
    <w:rsid w:val="006A116E"/>
    <w:rsid w:val="006A241F"/>
    <w:rsid w:val="006A2F1F"/>
    <w:rsid w:val="006B0E88"/>
    <w:rsid w:val="006B38D0"/>
    <w:rsid w:val="006B54EE"/>
    <w:rsid w:val="006B584C"/>
    <w:rsid w:val="006B7DAB"/>
    <w:rsid w:val="006C0E8D"/>
    <w:rsid w:val="006C0F01"/>
    <w:rsid w:val="006C1B52"/>
    <w:rsid w:val="006C23DE"/>
    <w:rsid w:val="006C2E06"/>
    <w:rsid w:val="006C6818"/>
    <w:rsid w:val="006D20E1"/>
    <w:rsid w:val="006D40BC"/>
    <w:rsid w:val="006D4BA5"/>
    <w:rsid w:val="006E04FF"/>
    <w:rsid w:val="006E0EF9"/>
    <w:rsid w:val="006E26CC"/>
    <w:rsid w:val="006E288B"/>
    <w:rsid w:val="006E40BE"/>
    <w:rsid w:val="006E5478"/>
    <w:rsid w:val="006F2C23"/>
    <w:rsid w:val="006F3495"/>
    <w:rsid w:val="006F41B9"/>
    <w:rsid w:val="00704F22"/>
    <w:rsid w:val="00711E62"/>
    <w:rsid w:val="00712D5D"/>
    <w:rsid w:val="00714759"/>
    <w:rsid w:val="00715711"/>
    <w:rsid w:val="007159B9"/>
    <w:rsid w:val="00716F68"/>
    <w:rsid w:val="00717094"/>
    <w:rsid w:val="0072010D"/>
    <w:rsid w:val="00720538"/>
    <w:rsid w:val="007220BB"/>
    <w:rsid w:val="00722D63"/>
    <w:rsid w:val="00722EC4"/>
    <w:rsid w:val="0073024C"/>
    <w:rsid w:val="00730A9D"/>
    <w:rsid w:val="00731DC6"/>
    <w:rsid w:val="0073370D"/>
    <w:rsid w:val="00741FF3"/>
    <w:rsid w:val="00742562"/>
    <w:rsid w:val="00743671"/>
    <w:rsid w:val="00744096"/>
    <w:rsid w:val="00746021"/>
    <w:rsid w:val="0074627F"/>
    <w:rsid w:val="00747AF1"/>
    <w:rsid w:val="0075279A"/>
    <w:rsid w:val="00756D18"/>
    <w:rsid w:val="00760F07"/>
    <w:rsid w:val="00765AAB"/>
    <w:rsid w:val="007661ED"/>
    <w:rsid w:val="007673CD"/>
    <w:rsid w:val="0077040C"/>
    <w:rsid w:val="00771C0D"/>
    <w:rsid w:val="00772746"/>
    <w:rsid w:val="00772D99"/>
    <w:rsid w:val="00774176"/>
    <w:rsid w:val="007761B8"/>
    <w:rsid w:val="007764CF"/>
    <w:rsid w:val="00777240"/>
    <w:rsid w:val="007839AD"/>
    <w:rsid w:val="00784A46"/>
    <w:rsid w:val="0078532E"/>
    <w:rsid w:val="00786DFB"/>
    <w:rsid w:val="00787998"/>
    <w:rsid w:val="00790CE9"/>
    <w:rsid w:val="007912D1"/>
    <w:rsid w:val="00793996"/>
    <w:rsid w:val="007979C2"/>
    <w:rsid w:val="007A149C"/>
    <w:rsid w:val="007A28D4"/>
    <w:rsid w:val="007A3983"/>
    <w:rsid w:val="007A5281"/>
    <w:rsid w:val="007A5A71"/>
    <w:rsid w:val="007A6BAB"/>
    <w:rsid w:val="007A7572"/>
    <w:rsid w:val="007A7FD4"/>
    <w:rsid w:val="007B1948"/>
    <w:rsid w:val="007B5522"/>
    <w:rsid w:val="007B7200"/>
    <w:rsid w:val="007C0670"/>
    <w:rsid w:val="007C0784"/>
    <w:rsid w:val="007C1777"/>
    <w:rsid w:val="007C5FCA"/>
    <w:rsid w:val="007C722D"/>
    <w:rsid w:val="007C7B9D"/>
    <w:rsid w:val="007C7C6A"/>
    <w:rsid w:val="007D2CBC"/>
    <w:rsid w:val="007D5A91"/>
    <w:rsid w:val="007D64F2"/>
    <w:rsid w:val="007D66BE"/>
    <w:rsid w:val="007D6E42"/>
    <w:rsid w:val="007D736E"/>
    <w:rsid w:val="007D7888"/>
    <w:rsid w:val="007D7EF5"/>
    <w:rsid w:val="007E0CC2"/>
    <w:rsid w:val="007E38D0"/>
    <w:rsid w:val="007E3CAA"/>
    <w:rsid w:val="007E4FB8"/>
    <w:rsid w:val="007E55BA"/>
    <w:rsid w:val="007E651E"/>
    <w:rsid w:val="007E6B40"/>
    <w:rsid w:val="007F23C3"/>
    <w:rsid w:val="007F3433"/>
    <w:rsid w:val="007F6A66"/>
    <w:rsid w:val="007F6FFA"/>
    <w:rsid w:val="007F7F0C"/>
    <w:rsid w:val="008014F4"/>
    <w:rsid w:val="008076B4"/>
    <w:rsid w:val="00810F99"/>
    <w:rsid w:val="00817774"/>
    <w:rsid w:val="0082371A"/>
    <w:rsid w:val="00825F37"/>
    <w:rsid w:val="00830569"/>
    <w:rsid w:val="008305BD"/>
    <w:rsid w:val="00836A92"/>
    <w:rsid w:val="0083705D"/>
    <w:rsid w:val="0084263E"/>
    <w:rsid w:val="008471BA"/>
    <w:rsid w:val="00851C4E"/>
    <w:rsid w:val="00854519"/>
    <w:rsid w:val="008618B2"/>
    <w:rsid w:val="00866DFC"/>
    <w:rsid w:val="00872248"/>
    <w:rsid w:val="00872941"/>
    <w:rsid w:val="00874DBB"/>
    <w:rsid w:val="00875024"/>
    <w:rsid w:val="0087555A"/>
    <w:rsid w:val="00877FAF"/>
    <w:rsid w:val="008810AD"/>
    <w:rsid w:val="00881439"/>
    <w:rsid w:val="00881813"/>
    <w:rsid w:val="00882775"/>
    <w:rsid w:val="008864C9"/>
    <w:rsid w:val="00886A25"/>
    <w:rsid w:val="00891238"/>
    <w:rsid w:val="0089257D"/>
    <w:rsid w:val="00893556"/>
    <w:rsid w:val="00893BCD"/>
    <w:rsid w:val="00896C3D"/>
    <w:rsid w:val="008A3A66"/>
    <w:rsid w:val="008A654E"/>
    <w:rsid w:val="008A735C"/>
    <w:rsid w:val="008B0E2B"/>
    <w:rsid w:val="008B600D"/>
    <w:rsid w:val="008C0298"/>
    <w:rsid w:val="008C0545"/>
    <w:rsid w:val="008C054A"/>
    <w:rsid w:val="008C17D0"/>
    <w:rsid w:val="008C1C67"/>
    <w:rsid w:val="008C3B3B"/>
    <w:rsid w:val="008C5E86"/>
    <w:rsid w:val="008C6748"/>
    <w:rsid w:val="008C6DAC"/>
    <w:rsid w:val="008D09EB"/>
    <w:rsid w:val="008D1DB9"/>
    <w:rsid w:val="008D398A"/>
    <w:rsid w:val="008D5A64"/>
    <w:rsid w:val="008D7237"/>
    <w:rsid w:val="008E18E5"/>
    <w:rsid w:val="008E1EDB"/>
    <w:rsid w:val="008E283F"/>
    <w:rsid w:val="008E3D8E"/>
    <w:rsid w:val="008E5C00"/>
    <w:rsid w:val="008E5D53"/>
    <w:rsid w:val="008E6BCB"/>
    <w:rsid w:val="008E7153"/>
    <w:rsid w:val="008F0453"/>
    <w:rsid w:val="008F0D8A"/>
    <w:rsid w:val="008F44C4"/>
    <w:rsid w:val="008F5171"/>
    <w:rsid w:val="008F670F"/>
    <w:rsid w:val="008F78B2"/>
    <w:rsid w:val="008F7B6C"/>
    <w:rsid w:val="00900E4A"/>
    <w:rsid w:val="009019EC"/>
    <w:rsid w:val="00905325"/>
    <w:rsid w:val="009076B8"/>
    <w:rsid w:val="00910B60"/>
    <w:rsid w:val="00913E6C"/>
    <w:rsid w:val="009147E6"/>
    <w:rsid w:val="0091496D"/>
    <w:rsid w:val="009165C2"/>
    <w:rsid w:val="00916B05"/>
    <w:rsid w:val="00917D8D"/>
    <w:rsid w:val="009205D8"/>
    <w:rsid w:val="00922712"/>
    <w:rsid w:val="009227B9"/>
    <w:rsid w:val="00923554"/>
    <w:rsid w:val="00924CCC"/>
    <w:rsid w:val="009251C0"/>
    <w:rsid w:val="009253F0"/>
    <w:rsid w:val="00926E32"/>
    <w:rsid w:val="00930021"/>
    <w:rsid w:val="00930D03"/>
    <w:rsid w:val="0093148E"/>
    <w:rsid w:val="00934949"/>
    <w:rsid w:val="009379BD"/>
    <w:rsid w:val="00940798"/>
    <w:rsid w:val="009420C3"/>
    <w:rsid w:val="009424EE"/>
    <w:rsid w:val="00943437"/>
    <w:rsid w:val="00944FC9"/>
    <w:rsid w:val="0094597A"/>
    <w:rsid w:val="00947047"/>
    <w:rsid w:val="00950465"/>
    <w:rsid w:val="009523D1"/>
    <w:rsid w:val="00953A8C"/>
    <w:rsid w:val="00956236"/>
    <w:rsid w:val="00957D5A"/>
    <w:rsid w:val="00960F4D"/>
    <w:rsid w:val="00966BC1"/>
    <w:rsid w:val="00970196"/>
    <w:rsid w:val="0097049D"/>
    <w:rsid w:val="00970528"/>
    <w:rsid w:val="00970795"/>
    <w:rsid w:val="00971C84"/>
    <w:rsid w:val="00973048"/>
    <w:rsid w:val="00981E83"/>
    <w:rsid w:val="009839D6"/>
    <w:rsid w:val="00991E0C"/>
    <w:rsid w:val="00992536"/>
    <w:rsid w:val="00993C44"/>
    <w:rsid w:val="00993D1F"/>
    <w:rsid w:val="00994A5C"/>
    <w:rsid w:val="00997538"/>
    <w:rsid w:val="00997DEE"/>
    <w:rsid w:val="009B01EE"/>
    <w:rsid w:val="009B02AA"/>
    <w:rsid w:val="009B0B59"/>
    <w:rsid w:val="009B3A9C"/>
    <w:rsid w:val="009B49FF"/>
    <w:rsid w:val="009B5135"/>
    <w:rsid w:val="009B5AD4"/>
    <w:rsid w:val="009B5CF6"/>
    <w:rsid w:val="009B7476"/>
    <w:rsid w:val="009C053C"/>
    <w:rsid w:val="009C0EF0"/>
    <w:rsid w:val="009C15B7"/>
    <w:rsid w:val="009C22FE"/>
    <w:rsid w:val="009C5BDF"/>
    <w:rsid w:val="009C6795"/>
    <w:rsid w:val="009C6A0C"/>
    <w:rsid w:val="009D1520"/>
    <w:rsid w:val="009D5902"/>
    <w:rsid w:val="009D6998"/>
    <w:rsid w:val="009E0A29"/>
    <w:rsid w:val="009E153C"/>
    <w:rsid w:val="009E16E9"/>
    <w:rsid w:val="009E1FFB"/>
    <w:rsid w:val="009E5C73"/>
    <w:rsid w:val="009E70CD"/>
    <w:rsid w:val="009E7100"/>
    <w:rsid w:val="009F2CDF"/>
    <w:rsid w:val="009F5ADA"/>
    <w:rsid w:val="009F5BDF"/>
    <w:rsid w:val="00A0160D"/>
    <w:rsid w:val="00A0190E"/>
    <w:rsid w:val="00A023F5"/>
    <w:rsid w:val="00A03432"/>
    <w:rsid w:val="00A07D5E"/>
    <w:rsid w:val="00A119AB"/>
    <w:rsid w:val="00A146E8"/>
    <w:rsid w:val="00A167FF"/>
    <w:rsid w:val="00A16D30"/>
    <w:rsid w:val="00A16F65"/>
    <w:rsid w:val="00A17096"/>
    <w:rsid w:val="00A20DEA"/>
    <w:rsid w:val="00A326E3"/>
    <w:rsid w:val="00A350D3"/>
    <w:rsid w:val="00A36CCD"/>
    <w:rsid w:val="00A374B8"/>
    <w:rsid w:val="00A410CB"/>
    <w:rsid w:val="00A41F46"/>
    <w:rsid w:val="00A42D1E"/>
    <w:rsid w:val="00A435CF"/>
    <w:rsid w:val="00A44AD3"/>
    <w:rsid w:val="00A451D4"/>
    <w:rsid w:val="00A460B2"/>
    <w:rsid w:val="00A46C16"/>
    <w:rsid w:val="00A5021F"/>
    <w:rsid w:val="00A50D2D"/>
    <w:rsid w:val="00A54B65"/>
    <w:rsid w:val="00A560EC"/>
    <w:rsid w:val="00A576A6"/>
    <w:rsid w:val="00A624FC"/>
    <w:rsid w:val="00A708A9"/>
    <w:rsid w:val="00A70A91"/>
    <w:rsid w:val="00A72FDA"/>
    <w:rsid w:val="00A76F63"/>
    <w:rsid w:val="00A80545"/>
    <w:rsid w:val="00A812F7"/>
    <w:rsid w:val="00A84255"/>
    <w:rsid w:val="00A84B1F"/>
    <w:rsid w:val="00A8578A"/>
    <w:rsid w:val="00A85C9E"/>
    <w:rsid w:val="00A85F7C"/>
    <w:rsid w:val="00A869B5"/>
    <w:rsid w:val="00A878E1"/>
    <w:rsid w:val="00A92C71"/>
    <w:rsid w:val="00A9331F"/>
    <w:rsid w:val="00A95573"/>
    <w:rsid w:val="00AA0C2A"/>
    <w:rsid w:val="00AA3221"/>
    <w:rsid w:val="00AA6903"/>
    <w:rsid w:val="00AB1303"/>
    <w:rsid w:val="00AB27CF"/>
    <w:rsid w:val="00AB5B16"/>
    <w:rsid w:val="00AB6A4B"/>
    <w:rsid w:val="00AC3C91"/>
    <w:rsid w:val="00AC7E18"/>
    <w:rsid w:val="00AD217C"/>
    <w:rsid w:val="00AD3953"/>
    <w:rsid w:val="00AD3978"/>
    <w:rsid w:val="00AD5DC0"/>
    <w:rsid w:val="00AE12BC"/>
    <w:rsid w:val="00AE16CC"/>
    <w:rsid w:val="00AE5705"/>
    <w:rsid w:val="00AE608A"/>
    <w:rsid w:val="00AF16FA"/>
    <w:rsid w:val="00AF1A62"/>
    <w:rsid w:val="00AF1EE0"/>
    <w:rsid w:val="00AF2A00"/>
    <w:rsid w:val="00AF743B"/>
    <w:rsid w:val="00B01025"/>
    <w:rsid w:val="00B01C7F"/>
    <w:rsid w:val="00B01FF8"/>
    <w:rsid w:val="00B04932"/>
    <w:rsid w:val="00B128EC"/>
    <w:rsid w:val="00B13F85"/>
    <w:rsid w:val="00B15684"/>
    <w:rsid w:val="00B16DF2"/>
    <w:rsid w:val="00B1715F"/>
    <w:rsid w:val="00B21316"/>
    <w:rsid w:val="00B2212A"/>
    <w:rsid w:val="00B22A6C"/>
    <w:rsid w:val="00B3163B"/>
    <w:rsid w:val="00B34528"/>
    <w:rsid w:val="00B35193"/>
    <w:rsid w:val="00B40F95"/>
    <w:rsid w:val="00B45696"/>
    <w:rsid w:val="00B46196"/>
    <w:rsid w:val="00B4696F"/>
    <w:rsid w:val="00B47F98"/>
    <w:rsid w:val="00B50035"/>
    <w:rsid w:val="00B50CB3"/>
    <w:rsid w:val="00B521AD"/>
    <w:rsid w:val="00B54354"/>
    <w:rsid w:val="00B5490C"/>
    <w:rsid w:val="00B54CB7"/>
    <w:rsid w:val="00B561B2"/>
    <w:rsid w:val="00B61968"/>
    <w:rsid w:val="00B6233E"/>
    <w:rsid w:val="00B73283"/>
    <w:rsid w:val="00B75D21"/>
    <w:rsid w:val="00B76065"/>
    <w:rsid w:val="00B76C41"/>
    <w:rsid w:val="00B77F26"/>
    <w:rsid w:val="00B823BE"/>
    <w:rsid w:val="00B827B1"/>
    <w:rsid w:val="00B83482"/>
    <w:rsid w:val="00B86035"/>
    <w:rsid w:val="00B8629C"/>
    <w:rsid w:val="00B873B1"/>
    <w:rsid w:val="00B90459"/>
    <w:rsid w:val="00B90493"/>
    <w:rsid w:val="00B92999"/>
    <w:rsid w:val="00B92D13"/>
    <w:rsid w:val="00B940A1"/>
    <w:rsid w:val="00B97B25"/>
    <w:rsid w:val="00BA024E"/>
    <w:rsid w:val="00BA02EA"/>
    <w:rsid w:val="00BA46F8"/>
    <w:rsid w:val="00BA4FCB"/>
    <w:rsid w:val="00BA6E4C"/>
    <w:rsid w:val="00BA7F00"/>
    <w:rsid w:val="00BB0136"/>
    <w:rsid w:val="00BB0672"/>
    <w:rsid w:val="00BB0EC6"/>
    <w:rsid w:val="00BB0F24"/>
    <w:rsid w:val="00BB5157"/>
    <w:rsid w:val="00BB6DAA"/>
    <w:rsid w:val="00BB79E1"/>
    <w:rsid w:val="00BC17C3"/>
    <w:rsid w:val="00BC76E3"/>
    <w:rsid w:val="00BD18C5"/>
    <w:rsid w:val="00BD4266"/>
    <w:rsid w:val="00BD6648"/>
    <w:rsid w:val="00BD6D0A"/>
    <w:rsid w:val="00BD78FE"/>
    <w:rsid w:val="00BE1654"/>
    <w:rsid w:val="00BE27FB"/>
    <w:rsid w:val="00BF2980"/>
    <w:rsid w:val="00BF3B86"/>
    <w:rsid w:val="00BF3F55"/>
    <w:rsid w:val="00BF5076"/>
    <w:rsid w:val="00BF5134"/>
    <w:rsid w:val="00BF657B"/>
    <w:rsid w:val="00C00490"/>
    <w:rsid w:val="00C009D9"/>
    <w:rsid w:val="00C00F39"/>
    <w:rsid w:val="00C04F96"/>
    <w:rsid w:val="00C05C64"/>
    <w:rsid w:val="00C06336"/>
    <w:rsid w:val="00C07330"/>
    <w:rsid w:val="00C115C3"/>
    <w:rsid w:val="00C11AB1"/>
    <w:rsid w:val="00C2049B"/>
    <w:rsid w:val="00C20BAA"/>
    <w:rsid w:val="00C2381E"/>
    <w:rsid w:val="00C23A20"/>
    <w:rsid w:val="00C2479F"/>
    <w:rsid w:val="00C25446"/>
    <w:rsid w:val="00C25C54"/>
    <w:rsid w:val="00C26400"/>
    <w:rsid w:val="00C27F04"/>
    <w:rsid w:val="00C32A4B"/>
    <w:rsid w:val="00C44157"/>
    <w:rsid w:val="00C44AB1"/>
    <w:rsid w:val="00C476D5"/>
    <w:rsid w:val="00C479BC"/>
    <w:rsid w:val="00C47DE3"/>
    <w:rsid w:val="00C5020A"/>
    <w:rsid w:val="00C51205"/>
    <w:rsid w:val="00C54A7B"/>
    <w:rsid w:val="00C55922"/>
    <w:rsid w:val="00C6010F"/>
    <w:rsid w:val="00C622A4"/>
    <w:rsid w:val="00C63563"/>
    <w:rsid w:val="00C73C4E"/>
    <w:rsid w:val="00C7473E"/>
    <w:rsid w:val="00C77069"/>
    <w:rsid w:val="00C771EA"/>
    <w:rsid w:val="00C77A93"/>
    <w:rsid w:val="00C77DEB"/>
    <w:rsid w:val="00C813B3"/>
    <w:rsid w:val="00C855EB"/>
    <w:rsid w:val="00C856EA"/>
    <w:rsid w:val="00C92C66"/>
    <w:rsid w:val="00C92C7A"/>
    <w:rsid w:val="00C938F2"/>
    <w:rsid w:val="00C9489A"/>
    <w:rsid w:val="00C94A25"/>
    <w:rsid w:val="00C9674D"/>
    <w:rsid w:val="00C9795E"/>
    <w:rsid w:val="00CA0E7B"/>
    <w:rsid w:val="00CA0EC8"/>
    <w:rsid w:val="00CA1202"/>
    <w:rsid w:val="00CA12DE"/>
    <w:rsid w:val="00CA1781"/>
    <w:rsid w:val="00CA2A2E"/>
    <w:rsid w:val="00CA5155"/>
    <w:rsid w:val="00CA6707"/>
    <w:rsid w:val="00CB165D"/>
    <w:rsid w:val="00CB22FC"/>
    <w:rsid w:val="00CB31D6"/>
    <w:rsid w:val="00CB4FAD"/>
    <w:rsid w:val="00CC1B9F"/>
    <w:rsid w:val="00CC3075"/>
    <w:rsid w:val="00CC5A69"/>
    <w:rsid w:val="00CC6668"/>
    <w:rsid w:val="00CC753B"/>
    <w:rsid w:val="00CD07BF"/>
    <w:rsid w:val="00CD07C9"/>
    <w:rsid w:val="00CD4659"/>
    <w:rsid w:val="00CD63A2"/>
    <w:rsid w:val="00CE360B"/>
    <w:rsid w:val="00CE68D6"/>
    <w:rsid w:val="00CF2136"/>
    <w:rsid w:val="00CF21DD"/>
    <w:rsid w:val="00CF2D21"/>
    <w:rsid w:val="00CF528D"/>
    <w:rsid w:val="00CF52B3"/>
    <w:rsid w:val="00CF6F16"/>
    <w:rsid w:val="00D00706"/>
    <w:rsid w:val="00D064DE"/>
    <w:rsid w:val="00D06FEC"/>
    <w:rsid w:val="00D07CFE"/>
    <w:rsid w:val="00D11941"/>
    <w:rsid w:val="00D160F2"/>
    <w:rsid w:val="00D17FDF"/>
    <w:rsid w:val="00D210D2"/>
    <w:rsid w:val="00D23281"/>
    <w:rsid w:val="00D240E8"/>
    <w:rsid w:val="00D24EB9"/>
    <w:rsid w:val="00D26A37"/>
    <w:rsid w:val="00D31E9D"/>
    <w:rsid w:val="00D33E71"/>
    <w:rsid w:val="00D33F67"/>
    <w:rsid w:val="00D33F9F"/>
    <w:rsid w:val="00D41FC5"/>
    <w:rsid w:val="00D4250C"/>
    <w:rsid w:val="00D4289B"/>
    <w:rsid w:val="00D44124"/>
    <w:rsid w:val="00D45548"/>
    <w:rsid w:val="00D47234"/>
    <w:rsid w:val="00D50D66"/>
    <w:rsid w:val="00D511C1"/>
    <w:rsid w:val="00D568CD"/>
    <w:rsid w:val="00D5733F"/>
    <w:rsid w:val="00D61AB6"/>
    <w:rsid w:val="00D63999"/>
    <w:rsid w:val="00D64C7E"/>
    <w:rsid w:val="00D669BC"/>
    <w:rsid w:val="00D67C9A"/>
    <w:rsid w:val="00D67D39"/>
    <w:rsid w:val="00D70C0A"/>
    <w:rsid w:val="00D734B7"/>
    <w:rsid w:val="00D738B7"/>
    <w:rsid w:val="00D90F0F"/>
    <w:rsid w:val="00D91EA7"/>
    <w:rsid w:val="00D925D9"/>
    <w:rsid w:val="00D9285D"/>
    <w:rsid w:val="00D946C0"/>
    <w:rsid w:val="00D952BA"/>
    <w:rsid w:val="00D96773"/>
    <w:rsid w:val="00DA3ACF"/>
    <w:rsid w:val="00DA3D6A"/>
    <w:rsid w:val="00DA4C98"/>
    <w:rsid w:val="00DA5DEA"/>
    <w:rsid w:val="00DA7F17"/>
    <w:rsid w:val="00DB66A7"/>
    <w:rsid w:val="00DB7783"/>
    <w:rsid w:val="00DC3B0E"/>
    <w:rsid w:val="00DC5150"/>
    <w:rsid w:val="00DD0039"/>
    <w:rsid w:val="00DD1095"/>
    <w:rsid w:val="00DD3DEF"/>
    <w:rsid w:val="00DD4392"/>
    <w:rsid w:val="00DD582A"/>
    <w:rsid w:val="00DD5E50"/>
    <w:rsid w:val="00DD71CE"/>
    <w:rsid w:val="00DE154D"/>
    <w:rsid w:val="00DE585B"/>
    <w:rsid w:val="00DE7FF5"/>
    <w:rsid w:val="00DF1733"/>
    <w:rsid w:val="00DF396E"/>
    <w:rsid w:val="00E0022F"/>
    <w:rsid w:val="00E013DE"/>
    <w:rsid w:val="00E01CDF"/>
    <w:rsid w:val="00E03A2E"/>
    <w:rsid w:val="00E06346"/>
    <w:rsid w:val="00E0709B"/>
    <w:rsid w:val="00E11675"/>
    <w:rsid w:val="00E14862"/>
    <w:rsid w:val="00E148C0"/>
    <w:rsid w:val="00E202C7"/>
    <w:rsid w:val="00E21C64"/>
    <w:rsid w:val="00E2472A"/>
    <w:rsid w:val="00E24E5D"/>
    <w:rsid w:val="00E25396"/>
    <w:rsid w:val="00E25C8B"/>
    <w:rsid w:val="00E26341"/>
    <w:rsid w:val="00E30F1A"/>
    <w:rsid w:val="00E32187"/>
    <w:rsid w:val="00E34011"/>
    <w:rsid w:val="00E36B9E"/>
    <w:rsid w:val="00E3720F"/>
    <w:rsid w:val="00E40750"/>
    <w:rsid w:val="00E40E63"/>
    <w:rsid w:val="00E450E3"/>
    <w:rsid w:val="00E47937"/>
    <w:rsid w:val="00E50470"/>
    <w:rsid w:val="00E52912"/>
    <w:rsid w:val="00E53150"/>
    <w:rsid w:val="00E536C6"/>
    <w:rsid w:val="00E548BE"/>
    <w:rsid w:val="00E57A7D"/>
    <w:rsid w:val="00E62D21"/>
    <w:rsid w:val="00E70829"/>
    <w:rsid w:val="00E7113E"/>
    <w:rsid w:val="00E71A03"/>
    <w:rsid w:val="00E743AF"/>
    <w:rsid w:val="00E7571D"/>
    <w:rsid w:val="00E75A35"/>
    <w:rsid w:val="00E77A1D"/>
    <w:rsid w:val="00E8034B"/>
    <w:rsid w:val="00E80D22"/>
    <w:rsid w:val="00E85F52"/>
    <w:rsid w:val="00E8714C"/>
    <w:rsid w:val="00E901CA"/>
    <w:rsid w:val="00E90423"/>
    <w:rsid w:val="00E90621"/>
    <w:rsid w:val="00E9063C"/>
    <w:rsid w:val="00E92D94"/>
    <w:rsid w:val="00E96499"/>
    <w:rsid w:val="00E97A64"/>
    <w:rsid w:val="00EA5B44"/>
    <w:rsid w:val="00EA76A3"/>
    <w:rsid w:val="00EB065C"/>
    <w:rsid w:val="00EB3687"/>
    <w:rsid w:val="00EB3F6A"/>
    <w:rsid w:val="00EB4EDD"/>
    <w:rsid w:val="00EB7317"/>
    <w:rsid w:val="00EC68FC"/>
    <w:rsid w:val="00ED3EF5"/>
    <w:rsid w:val="00ED57F9"/>
    <w:rsid w:val="00ED5887"/>
    <w:rsid w:val="00EE593D"/>
    <w:rsid w:val="00EE5FA5"/>
    <w:rsid w:val="00EE6051"/>
    <w:rsid w:val="00EE722D"/>
    <w:rsid w:val="00EE7CF9"/>
    <w:rsid w:val="00EF0C9A"/>
    <w:rsid w:val="00EF2F1D"/>
    <w:rsid w:val="00EF4CE5"/>
    <w:rsid w:val="00EF4D0E"/>
    <w:rsid w:val="00EF5C9C"/>
    <w:rsid w:val="00EF68CA"/>
    <w:rsid w:val="00F00B36"/>
    <w:rsid w:val="00F04AC9"/>
    <w:rsid w:val="00F04C31"/>
    <w:rsid w:val="00F0617D"/>
    <w:rsid w:val="00F06F00"/>
    <w:rsid w:val="00F13A02"/>
    <w:rsid w:val="00F13ECF"/>
    <w:rsid w:val="00F1420C"/>
    <w:rsid w:val="00F14719"/>
    <w:rsid w:val="00F148FC"/>
    <w:rsid w:val="00F15589"/>
    <w:rsid w:val="00F15EF7"/>
    <w:rsid w:val="00F2001B"/>
    <w:rsid w:val="00F22DCA"/>
    <w:rsid w:val="00F24319"/>
    <w:rsid w:val="00F3047B"/>
    <w:rsid w:val="00F31644"/>
    <w:rsid w:val="00F3267E"/>
    <w:rsid w:val="00F33F5C"/>
    <w:rsid w:val="00F34317"/>
    <w:rsid w:val="00F346BB"/>
    <w:rsid w:val="00F35EC6"/>
    <w:rsid w:val="00F361B9"/>
    <w:rsid w:val="00F36641"/>
    <w:rsid w:val="00F374BB"/>
    <w:rsid w:val="00F378D6"/>
    <w:rsid w:val="00F37C1E"/>
    <w:rsid w:val="00F43697"/>
    <w:rsid w:val="00F43B38"/>
    <w:rsid w:val="00F45418"/>
    <w:rsid w:val="00F5109F"/>
    <w:rsid w:val="00F52A3F"/>
    <w:rsid w:val="00F534EA"/>
    <w:rsid w:val="00F53A3C"/>
    <w:rsid w:val="00F53C8B"/>
    <w:rsid w:val="00F540DC"/>
    <w:rsid w:val="00F55F87"/>
    <w:rsid w:val="00F577EE"/>
    <w:rsid w:val="00F60CC0"/>
    <w:rsid w:val="00F62556"/>
    <w:rsid w:val="00F633C4"/>
    <w:rsid w:val="00F63C4E"/>
    <w:rsid w:val="00F64CAE"/>
    <w:rsid w:val="00F676F3"/>
    <w:rsid w:val="00F704FD"/>
    <w:rsid w:val="00F70A3E"/>
    <w:rsid w:val="00F70F4C"/>
    <w:rsid w:val="00F7350D"/>
    <w:rsid w:val="00F73B9D"/>
    <w:rsid w:val="00F74339"/>
    <w:rsid w:val="00F74A3F"/>
    <w:rsid w:val="00F77829"/>
    <w:rsid w:val="00F77E7F"/>
    <w:rsid w:val="00F8693A"/>
    <w:rsid w:val="00F86A96"/>
    <w:rsid w:val="00F86DA0"/>
    <w:rsid w:val="00F86F2A"/>
    <w:rsid w:val="00F9157B"/>
    <w:rsid w:val="00F918EF"/>
    <w:rsid w:val="00F922B1"/>
    <w:rsid w:val="00F93851"/>
    <w:rsid w:val="00F94B43"/>
    <w:rsid w:val="00F96CEC"/>
    <w:rsid w:val="00F97629"/>
    <w:rsid w:val="00F97DD9"/>
    <w:rsid w:val="00FA21BD"/>
    <w:rsid w:val="00FA2BCC"/>
    <w:rsid w:val="00FA545A"/>
    <w:rsid w:val="00FA6CE7"/>
    <w:rsid w:val="00FA6FD9"/>
    <w:rsid w:val="00FB1422"/>
    <w:rsid w:val="00FB4918"/>
    <w:rsid w:val="00FB4993"/>
    <w:rsid w:val="00FB6AF4"/>
    <w:rsid w:val="00FB7C7B"/>
    <w:rsid w:val="00FB7D95"/>
    <w:rsid w:val="00FC0890"/>
    <w:rsid w:val="00FC1E77"/>
    <w:rsid w:val="00FC3773"/>
    <w:rsid w:val="00FC38CE"/>
    <w:rsid w:val="00FC4AEC"/>
    <w:rsid w:val="00FC76C3"/>
    <w:rsid w:val="00FD0580"/>
    <w:rsid w:val="00FD48C9"/>
    <w:rsid w:val="00FD51E5"/>
    <w:rsid w:val="00FD69C3"/>
    <w:rsid w:val="00FE0877"/>
    <w:rsid w:val="00FE125F"/>
    <w:rsid w:val="00FE1BAC"/>
    <w:rsid w:val="00FE2A28"/>
    <w:rsid w:val="00FF018A"/>
    <w:rsid w:val="00FF2933"/>
    <w:rsid w:val="00FF3596"/>
    <w:rsid w:val="00FF4CDF"/>
    <w:rsid w:val="00FF4DE2"/>
    <w:rsid w:val="00FF5B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Body Text Indent 2" w:qFormat="1"/>
    <w:lsdException w:name="Strong" w:uiPriority="22" w:qFormat="1"/>
    <w:lsdException w:name="Emphasis" w:qFormat="1"/>
    <w:lsdException w:name="No List"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7">
    <w:name w:val="Normal"/>
    <w:qFormat/>
    <w:rsid w:val="007761B8"/>
    <w:pPr>
      <w:suppressAutoHyphens/>
    </w:pPr>
    <w:rPr>
      <w:lang w:eastAsia="ar-SA"/>
    </w:rPr>
  </w:style>
  <w:style w:type="paragraph" w:styleId="19">
    <w:name w:val="heading 1"/>
    <w:aliases w:val="&quot;Алмаз&quot;,Header1-2000,H1,Head 1 + Arial Narrow,12 пт,Темно-синий,все пр...,Head 1,H11,H12,H111,H13,H112,H14,H15,H16,H17,H18,H19,H113,H121,H1111,H131,H1121,H141,H151,H161,H171,H181,Заголов,Заголовок 1 Знак1,Заголовок 1 Знак Знак,1,Глава,(разде"/>
    <w:basedOn w:val="a7"/>
    <w:next w:val="a7"/>
    <w:link w:val="1a"/>
    <w:qFormat/>
    <w:rsid w:val="00743671"/>
    <w:pPr>
      <w:keepNext/>
      <w:spacing w:before="240" w:after="60"/>
      <w:outlineLvl w:val="0"/>
    </w:pPr>
    <w:rPr>
      <w:rFonts w:ascii="Arial" w:hAnsi="Arial" w:cs="Arial"/>
      <w:b/>
      <w:bCs/>
      <w:kern w:val="32"/>
      <w:sz w:val="32"/>
      <w:szCs w:val="32"/>
    </w:rPr>
  </w:style>
  <w:style w:type="paragraph" w:styleId="2">
    <w:name w:val="heading 2"/>
    <w:aliases w:val="&quot;Изумруд&quot;,H2,h2,HD2,HD2 + 14 pt,Not Italic,Before:  6 pt,After:  6 pt,Top: (Single ...,H2_Numb,ç2,Sub Head,PullOut,2h + Arial Narrow,14 пт,По правому краю,Слева:  0 см...,Subhead A,Numbered text 3,H21,H22,H23,H24,H25,H26,H27,H28,H29,H210"/>
    <w:basedOn w:val="a7"/>
    <w:next w:val="a7"/>
    <w:link w:val="22"/>
    <w:qFormat/>
    <w:rsid w:val="00681F0B"/>
    <w:pPr>
      <w:keepNext/>
      <w:suppressAutoHyphens w:val="0"/>
      <w:outlineLvl w:val="1"/>
    </w:pPr>
    <w:rPr>
      <w:sz w:val="28"/>
      <w:lang w:val="en-US" w:eastAsia="ru-RU"/>
    </w:rPr>
  </w:style>
  <w:style w:type="paragraph" w:styleId="30">
    <w:name w:val="heading 3"/>
    <w:aliases w:val="&quot;Сапфир&quot;,end,H3,h3,Заголовок 3 Знак Знак,Заголовок 3 Знак Знак Знак"/>
    <w:basedOn w:val="a7"/>
    <w:next w:val="a7"/>
    <w:link w:val="31"/>
    <w:qFormat/>
    <w:rsid w:val="00681F0B"/>
    <w:pPr>
      <w:keepNext/>
      <w:suppressAutoHyphens w:val="0"/>
      <w:spacing w:before="240" w:after="60"/>
      <w:outlineLvl w:val="2"/>
    </w:pPr>
    <w:rPr>
      <w:rFonts w:ascii="Cambria" w:hAnsi="Cambria"/>
      <w:b/>
      <w:bCs/>
      <w:sz w:val="26"/>
      <w:szCs w:val="26"/>
      <w:lang w:eastAsia="ru-RU"/>
    </w:rPr>
  </w:style>
  <w:style w:type="paragraph" w:styleId="40">
    <w:name w:val="heading 4"/>
    <w:aliases w:val="&quot;Агат&quot;"/>
    <w:basedOn w:val="a7"/>
    <w:next w:val="a7"/>
    <w:link w:val="41"/>
    <w:qFormat/>
    <w:rsid w:val="00EF2F1D"/>
    <w:pPr>
      <w:keepNext/>
      <w:suppressAutoHyphens w:val="0"/>
      <w:jc w:val="center"/>
      <w:outlineLvl w:val="3"/>
    </w:pPr>
    <w:rPr>
      <w:b/>
      <w:i/>
      <w:lang w:eastAsia="ru-RU"/>
    </w:rPr>
  </w:style>
  <w:style w:type="paragraph" w:styleId="50">
    <w:name w:val="heading 5"/>
    <w:basedOn w:val="a7"/>
    <w:next w:val="a7"/>
    <w:link w:val="51"/>
    <w:qFormat/>
    <w:rsid w:val="00EF2F1D"/>
    <w:pPr>
      <w:keepNext/>
      <w:widowControl w:val="0"/>
      <w:suppressAutoHyphens w:val="0"/>
      <w:ind w:firstLine="639"/>
      <w:jc w:val="center"/>
      <w:outlineLvl w:val="4"/>
    </w:pPr>
    <w:rPr>
      <w:bCs/>
      <w:i/>
      <w:iCs/>
      <w:sz w:val="24"/>
      <w:lang w:eastAsia="ru-RU"/>
    </w:rPr>
  </w:style>
  <w:style w:type="paragraph" w:styleId="60">
    <w:name w:val="heading 6"/>
    <w:basedOn w:val="a7"/>
    <w:next w:val="a7"/>
    <w:link w:val="61"/>
    <w:qFormat/>
    <w:rsid w:val="003E6EC5"/>
    <w:pPr>
      <w:spacing w:before="240" w:after="60"/>
      <w:outlineLvl w:val="5"/>
    </w:pPr>
    <w:rPr>
      <w:b/>
      <w:bCs/>
      <w:sz w:val="22"/>
      <w:szCs w:val="22"/>
    </w:rPr>
  </w:style>
  <w:style w:type="paragraph" w:styleId="70">
    <w:name w:val="heading 7"/>
    <w:basedOn w:val="a7"/>
    <w:next w:val="a7"/>
    <w:link w:val="71"/>
    <w:qFormat/>
    <w:rsid w:val="00EF2F1D"/>
    <w:pPr>
      <w:keepNext/>
      <w:widowControl w:val="0"/>
      <w:suppressAutoHyphens w:val="0"/>
      <w:jc w:val="both"/>
      <w:outlineLvl w:val="6"/>
    </w:pPr>
    <w:rPr>
      <w:sz w:val="24"/>
      <w:lang w:eastAsia="ru-RU"/>
    </w:rPr>
  </w:style>
  <w:style w:type="paragraph" w:styleId="80">
    <w:name w:val="heading 8"/>
    <w:basedOn w:val="a7"/>
    <w:next w:val="a7"/>
    <w:link w:val="81"/>
    <w:qFormat/>
    <w:rsid w:val="00EF2F1D"/>
    <w:pPr>
      <w:keepNext/>
      <w:widowControl w:val="0"/>
      <w:suppressAutoHyphens w:val="0"/>
      <w:ind w:firstLine="709"/>
      <w:jc w:val="center"/>
      <w:outlineLvl w:val="7"/>
    </w:pPr>
    <w:rPr>
      <w:b/>
      <w:sz w:val="24"/>
      <w:lang w:eastAsia="ru-RU"/>
    </w:rPr>
  </w:style>
  <w:style w:type="paragraph" w:styleId="90">
    <w:name w:val="heading 9"/>
    <w:basedOn w:val="a7"/>
    <w:next w:val="a7"/>
    <w:link w:val="91"/>
    <w:qFormat/>
    <w:rsid w:val="00EF2F1D"/>
    <w:pPr>
      <w:keepNext/>
      <w:widowControl w:val="0"/>
      <w:suppressAutoHyphens w:val="0"/>
      <w:ind w:firstLine="851"/>
      <w:jc w:val="right"/>
      <w:outlineLvl w:val="8"/>
    </w:pPr>
    <w:rPr>
      <w:sz w:val="24"/>
      <w:lang w:eastAsia="ru-RU"/>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b">
    <w:name w:val="Нет списка1"/>
    <w:next w:val="aa"/>
    <w:semiHidden/>
    <w:rsid w:val="00681F0B"/>
  </w:style>
  <w:style w:type="character" w:customStyle="1" w:styleId="22">
    <w:name w:val="Заголовок 2 Знак2"/>
    <w:aliases w:val="&quot;Изумруд&quot; Знак,H2 Знак2,h2 Знак2,HD2 Знак2,HD2 + 14 pt Знак2,Not Italic Знак2,Before:  6 pt Знак2,After:  6 pt Знак2,Top: (Single ... Знак2,H2_Numb Знак2,ç2 Знак2,Sub Head Знак2,PullOut Знак2,2h + Arial Narrow Знак2,14 пт Знак2"/>
    <w:basedOn w:val="a8"/>
    <w:link w:val="2"/>
    <w:rsid w:val="00681F0B"/>
    <w:rPr>
      <w:sz w:val="28"/>
      <w:lang w:val="en-US" w:eastAsia="ru-RU" w:bidi="ar-SA"/>
    </w:rPr>
  </w:style>
  <w:style w:type="character" w:customStyle="1" w:styleId="31">
    <w:name w:val="Заголовок 3 Знак"/>
    <w:aliases w:val="&quot;Сапфир&quot; Знак,end Знак2,H3 Знак2,h3 Знак2,Заголовок 3 Знак Знак Знак3,Заголовок 3 Знак Знак Знак Знак"/>
    <w:basedOn w:val="a8"/>
    <w:link w:val="30"/>
    <w:rsid w:val="00681F0B"/>
    <w:rPr>
      <w:rFonts w:ascii="Cambria" w:hAnsi="Cambria"/>
      <w:b/>
      <w:bCs/>
      <w:sz w:val="26"/>
      <w:szCs w:val="26"/>
      <w:lang w:val="ru-RU" w:eastAsia="ru-RU" w:bidi="ar-SA"/>
    </w:rPr>
  </w:style>
  <w:style w:type="paragraph" w:customStyle="1" w:styleId="ConsNonformat">
    <w:name w:val="ConsNonformat"/>
    <w:rsid w:val="00681F0B"/>
    <w:pPr>
      <w:widowControl w:val="0"/>
      <w:autoSpaceDE w:val="0"/>
      <w:autoSpaceDN w:val="0"/>
      <w:adjustRightInd w:val="0"/>
      <w:ind w:right="19772"/>
    </w:pPr>
    <w:rPr>
      <w:rFonts w:ascii="Courier New" w:hAnsi="Courier New" w:cs="Courier New"/>
    </w:rPr>
  </w:style>
  <w:style w:type="paragraph" w:customStyle="1" w:styleId="ConsTitle">
    <w:name w:val="ConsTitle"/>
    <w:rsid w:val="00681F0B"/>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681F0B"/>
    <w:pPr>
      <w:widowControl w:val="0"/>
      <w:autoSpaceDE w:val="0"/>
      <w:autoSpaceDN w:val="0"/>
      <w:adjustRightInd w:val="0"/>
      <w:ind w:right="19772" w:firstLine="720"/>
    </w:pPr>
    <w:rPr>
      <w:rFonts w:ascii="Arial" w:hAnsi="Arial" w:cs="Arial"/>
    </w:rPr>
  </w:style>
  <w:style w:type="paragraph" w:customStyle="1" w:styleId="ConsCell">
    <w:name w:val="ConsCell"/>
    <w:rsid w:val="00681F0B"/>
    <w:pPr>
      <w:widowControl w:val="0"/>
      <w:autoSpaceDE w:val="0"/>
      <w:autoSpaceDN w:val="0"/>
      <w:adjustRightInd w:val="0"/>
      <w:ind w:right="19772"/>
    </w:pPr>
    <w:rPr>
      <w:rFonts w:ascii="Arial" w:hAnsi="Arial" w:cs="Arial"/>
    </w:rPr>
  </w:style>
  <w:style w:type="paragraph" w:styleId="ab">
    <w:name w:val="Balloon Text"/>
    <w:basedOn w:val="a7"/>
    <w:link w:val="ac"/>
    <w:qFormat/>
    <w:rsid w:val="00681F0B"/>
    <w:pPr>
      <w:suppressAutoHyphens w:val="0"/>
    </w:pPr>
    <w:rPr>
      <w:rFonts w:ascii="Tahoma" w:hAnsi="Tahoma" w:cs="Tahoma"/>
      <w:sz w:val="16"/>
      <w:szCs w:val="16"/>
      <w:lang w:eastAsia="ru-RU"/>
    </w:rPr>
  </w:style>
  <w:style w:type="paragraph" w:customStyle="1" w:styleId="ConsPlusNormal">
    <w:name w:val="ConsPlusNormal"/>
    <w:link w:val="ConsPlusNormal0"/>
    <w:qFormat/>
    <w:rsid w:val="00681F0B"/>
    <w:pPr>
      <w:widowControl w:val="0"/>
      <w:autoSpaceDE w:val="0"/>
      <w:autoSpaceDN w:val="0"/>
    </w:pPr>
    <w:rPr>
      <w:sz w:val="24"/>
    </w:rPr>
  </w:style>
  <w:style w:type="paragraph" w:customStyle="1" w:styleId="ConsPlusTitle">
    <w:name w:val="ConsPlusTitle"/>
    <w:uiPriority w:val="99"/>
    <w:rsid w:val="00681F0B"/>
    <w:pPr>
      <w:widowControl w:val="0"/>
      <w:autoSpaceDE w:val="0"/>
      <w:autoSpaceDN w:val="0"/>
      <w:adjustRightInd w:val="0"/>
    </w:pPr>
    <w:rPr>
      <w:rFonts w:ascii="Arial" w:hAnsi="Arial" w:cs="Arial"/>
      <w:b/>
      <w:bCs/>
    </w:rPr>
  </w:style>
  <w:style w:type="paragraph" w:styleId="ad">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7"/>
    <w:unhideWhenUsed/>
    <w:rsid w:val="00681F0B"/>
    <w:pPr>
      <w:suppressAutoHyphens w:val="0"/>
      <w:spacing w:before="100" w:beforeAutospacing="1" w:after="100" w:afterAutospacing="1"/>
    </w:pPr>
    <w:rPr>
      <w:sz w:val="24"/>
      <w:szCs w:val="24"/>
      <w:lang w:eastAsia="ru-RU"/>
    </w:rPr>
  </w:style>
  <w:style w:type="character" w:styleId="ae">
    <w:name w:val="Hyperlink"/>
    <w:basedOn w:val="a8"/>
    <w:unhideWhenUsed/>
    <w:rsid w:val="00681F0B"/>
    <w:rPr>
      <w:color w:val="0000FF"/>
      <w:u w:val="single"/>
    </w:rPr>
  </w:style>
  <w:style w:type="paragraph" w:styleId="af">
    <w:name w:val="header"/>
    <w:basedOn w:val="a7"/>
    <w:link w:val="af0"/>
    <w:rsid w:val="00681F0B"/>
    <w:pPr>
      <w:tabs>
        <w:tab w:val="center" w:pos="4677"/>
        <w:tab w:val="right" w:pos="9355"/>
      </w:tabs>
      <w:suppressAutoHyphens w:val="0"/>
    </w:pPr>
    <w:rPr>
      <w:sz w:val="24"/>
      <w:szCs w:val="24"/>
      <w:lang w:eastAsia="ru-RU"/>
    </w:rPr>
  </w:style>
  <w:style w:type="character" w:customStyle="1" w:styleId="af0">
    <w:name w:val="Верхний колонтитул Знак"/>
    <w:basedOn w:val="a8"/>
    <w:link w:val="af"/>
    <w:qFormat/>
    <w:rsid w:val="00681F0B"/>
    <w:rPr>
      <w:sz w:val="24"/>
      <w:szCs w:val="24"/>
      <w:lang w:val="ru-RU" w:eastAsia="ru-RU" w:bidi="ar-SA"/>
    </w:rPr>
  </w:style>
  <w:style w:type="paragraph" w:styleId="af1">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7"/>
    <w:link w:val="af2"/>
    <w:rsid w:val="00681F0B"/>
    <w:pPr>
      <w:tabs>
        <w:tab w:val="center" w:pos="4677"/>
        <w:tab w:val="right" w:pos="9355"/>
      </w:tabs>
      <w:suppressAutoHyphens w:val="0"/>
    </w:pPr>
    <w:rPr>
      <w:sz w:val="24"/>
      <w:szCs w:val="24"/>
      <w:lang w:eastAsia="ru-RU"/>
    </w:rPr>
  </w:style>
  <w:style w:type="character" w:customStyle="1" w:styleId="af2">
    <w:name w:val="Нижний колонтитул Знак"/>
    <w:aliases w:val="Нижний колонтитул Знак Знак1 Знак2,Нижний колонтитул Знак Знак Знак Знак2,Знак18 Знак Знак Знак Знак2,Нижний колонтитул Знак1 Знак Знак2,Нижний колонтитул Знак Знак Знак3,Знак18 Знак Знак Знак3,Знак18 Знак Знак3,Знак18 Знак1"/>
    <w:basedOn w:val="a8"/>
    <w:link w:val="af1"/>
    <w:rsid w:val="00681F0B"/>
    <w:rPr>
      <w:sz w:val="24"/>
      <w:szCs w:val="24"/>
      <w:lang w:val="ru-RU" w:eastAsia="ru-RU" w:bidi="ar-SA"/>
    </w:rPr>
  </w:style>
  <w:style w:type="table" w:styleId="af3">
    <w:name w:val="Table Grid"/>
    <w:basedOn w:val="a9"/>
    <w:rsid w:val="00681F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w:aliases w:val="бпОсновной текст,body text,Основной текст Знак Знак"/>
    <w:basedOn w:val="a7"/>
    <w:link w:val="af5"/>
    <w:rsid w:val="00743671"/>
    <w:pPr>
      <w:suppressAutoHyphens w:val="0"/>
      <w:jc w:val="both"/>
    </w:pPr>
    <w:rPr>
      <w:sz w:val="28"/>
      <w:lang w:eastAsia="ru-RU"/>
    </w:rPr>
  </w:style>
  <w:style w:type="paragraph" w:styleId="af6">
    <w:name w:val="Title"/>
    <w:basedOn w:val="a7"/>
    <w:link w:val="af7"/>
    <w:qFormat/>
    <w:rsid w:val="00743671"/>
    <w:pPr>
      <w:suppressAutoHyphens w:val="0"/>
      <w:jc w:val="center"/>
    </w:pPr>
    <w:rPr>
      <w:b/>
      <w:sz w:val="28"/>
      <w:lang w:eastAsia="ru-RU"/>
    </w:rPr>
  </w:style>
  <w:style w:type="paragraph" w:styleId="af8">
    <w:name w:val="Body Text Indent"/>
    <w:basedOn w:val="a7"/>
    <w:link w:val="af9"/>
    <w:rsid w:val="00743671"/>
    <w:pPr>
      <w:tabs>
        <w:tab w:val="left" w:pos="7580"/>
      </w:tabs>
      <w:ind w:firstLine="709"/>
      <w:jc w:val="both"/>
    </w:pPr>
    <w:rPr>
      <w:sz w:val="28"/>
      <w:lang w:eastAsia="ru-RU"/>
    </w:rPr>
  </w:style>
  <w:style w:type="paragraph" w:customStyle="1" w:styleId="afa">
    <w:name w:val="Прижатый влево"/>
    <w:basedOn w:val="a7"/>
    <w:next w:val="a7"/>
    <w:rsid w:val="00743671"/>
    <w:pPr>
      <w:suppressAutoHyphens w:val="0"/>
      <w:autoSpaceDE w:val="0"/>
      <w:autoSpaceDN w:val="0"/>
      <w:adjustRightInd w:val="0"/>
    </w:pPr>
    <w:rPr>
      <w:rFonts w:ascii="Arial" w:hAnsi="Arial"/>
      <w:sz w:val="22"/>
      <w:szCs w:val="22"/>
      <w:lang w:eastAsia="ru-RU"/>
    </w:rPr>
  </w:style>
  <w:style w:type="paragraph" w:customStyle="1" w:styleId="ConsPlusNonformat">
    <w:name w:val="ConsPlusNonformat"/>
    <w:uiPriority w:val="99"/>
    <w:rsid w:val="00743671"/>
    <w:pPr>
      <w:widowControl w:val="0"/>
      <w:autoSpaceDE w:val="0"/>
      <w:autoSpaceDN w:val="0"/>
      <w:adjustRightInd w:val="0"/>
    </w:pPr>
    <w:rPr>
      <w:rFonts w:ascii="Courier New" w:hAnsi="Courier New" w:cs="Courier New"/>
    </w:rPr>
  </w:style>
  <w:style w:type="paragraph" w:customStyle="1" w:styleId="1c">
    <w:name w:val="Абзац списка1"/>
    <w:basedOn w:val="a7"/>
    <w:link w:val="ListParagraphChar1"/>
    <w:rsid w:val="00743671"/>
    <w:pPr>
      <w:suppressAutoHyphens w:val="0"/>
      <w:spacing w:after="200" w:line="276" w:lineRule="auto"/>
      <w:ind w:left="720"/>
      <w:contextualSpacing/>
    </w:pPr>
    <w:rPr>
      <w:rFonts w:ascii="Calibri" w:hAnsi="Calibri"/>
      <w:sz w:val="22"/>
      <w:szCs w:val="22"/>
      <w:lang w:eastAsia="en-US"/>
    </w:rPr>
  </w:style>
  <w:style w:type="character" w:styleId="afb">
    <w:name w:val="page number"/>
    <w:basedOn w:val="a8"/>
    <w:rsid w:val="0075279A"/>
  </w:style>
  <w:style w:type="numbering" w:customStyle="1" w:styleId="20">
    <w:name w:val="Нет списка2"/>
    <w:next w:val="aa"/>
    <w:semiHidden/>
    <w:rsid w:val="00060CFE"/>
  </w:style>
  <w:style w:type="character" w:styleId="afc">
    <w:name w:val="FollowedHyperlink"/>
    <w:basedOn w:val="a8"/>
    <w:rsid w:val="00AC7E18"/>
    <w:rPr>
      <w:color w:val="800080"/>
      <w:u w:val="single"/>
    </w:rPr>
  </w:style>
  <w:style w:type="paragraph" w:customStyle="1" w:styleId="font5">
    <w:name w:val="font5"/>
    <w:basedOn w:val="a7"/>
    <w:rsid w:val="00AC7E18"/>
    <w:pPr>
      <w:suppressAutoHyphens w:val="0"/>
      <w:spacing w:before="100" w:beforeAutospacing="1" w:after="100" w:afterAutospacing="1"/>
    </w:pPr>
    <w:rPr>
      <w:sz w:val="15"/>
      <w:szCs w:val="15"/>
      <w:lang w:eastAsia="ru-RU"/>
    </w:rPr>
  </w:style>
  <w:style w:type="paragraph" w:customStyle="1" w:styleId="font6">
    <w:name w:val="font6"/>
    <w:basedOn w:val="a7"/>
    <w:rsid w:val="00AC7E18"/>
    <w:pPr>
      <w:suppressAutoHyphens w:val="0"/>
      <w:spacing w:before="100" w:beforeAutospacing="1" w:after="100" w:afterAutospacing="1"/>
    </w:pPr>
    <w:rPr>
      <w:b/>
      <w:bCs/>
      <w:sz w:val="15"/>
      <w:szCs w:val="15"/>
      <w:lang w:eastAsia="ru-RU"/>
    </w:rPr>
  </w:style>
  <w:style w:type="paragraph" w:customStyle="1" w:styleId="xl63">
    <w:name w:val="xl63"/>
    <w:basedOn w:val="a7"/>
    <w:rsid w:val="00AC7E18"/>
    <w:pPr>
      <w:suppressAutoHyphens w:val="0"/>
      <w:spacing w:before="100" w:beforeAutospacing="1" w:after="100" w:afterAutospacing="1"/>
    </w:pPr>
    <w:rPr>
      <w:sz w:val="15"/>
      <w:szCs w:val="15"/>
      <w:lang w:eastAsia="ru-RU"/>
    </w:rPr>
  </w:style>
  <w:style w:type="paragraph" w:customStyle="1" w:styleId="xl64">
    <w:name w:val="xl64"/>
    <w:basedOn w:val="a7"/>
    <w:rsid w:val="00AC7E18"/>
    <w:pPr>
      <w:suppressAutoHyphens w:val="0"/>
      <w:spacing w:before="100" w:beforeAutospacing="1" w:after="100" w:afterAutospacing="1"/>
      <w:jc w:val="center"/>
    </w:pPr>
    <w:rPr>
      <w:sz w:val="15"/>
      <w:szCs w:val="15"/>
      <w:lang w:eastAsia="ru-RU"/>
    </w:rPr>
  </w:style>
  <w:style w:type="paragraph" w:customStyle="1" w:styleId="xl65">
    <w:name w:val="xl65"/>
    <w:basedOn w:val="a7"/>
    <w:rsid w:val="00AC7E18"/>
    <w:pPr>
      <w:suppressAutoHyphens w:val="0"/>
      <w:spacing w:before="100" w:beforeAutospacing="1" w:after="100" w:afterAutospacing="1"/>
    </w:pPr>
    <w:rPr>
      <w:sz w:val="15"/>
      <w:szCs w:val="15"/>
      <w:lang w:eastAsia="ru-RU"/>
    </w:rPr>
  </w:style>
  <w:style w:type="paragraph" w:customStyle="1" w:styleId="xl66">
    <w:name w:val="xl66"/>
    <w:basedOn w:val="a7"/>
    <w:rsid w:val="00AC7E18"/>
    <w:pPr>
      <w:suppressAutoHyphens w:val="0"/>
      <w:spacing w:before="100" w:beforeAutospacing="1" w:after="100" w:afterAutospacing="1"/>
      <w:jc w:val="center"/>
    </w:pPr>
    <w:rPr>
      <w:sz w:val="15"/>
      <w:szCs w:val="15"/>
      <w:lang w:eastAsia="ru-RU"/>
    </w:rPr>
  </w:style>
  <w:style w:type="paragraph" w:customStyle="1" w:styleId="xl67">
    <w:name w:val="xl67"/>
    <w:basedOn w:val="a7"/>
    <w:rsid w:val="00AC7E18"/>
    <w:pPr>
      <w:suppressAutoHyphens w:val="0"/>
      <w:spacing w:before="100" w:beforeAutospacing="1" w:after="100" w:afterAutospacing="1"/>
      <w:jc w:val="center"/>
    </w:pPr>
    <w:rPr>
      <w:sz w:val="15"/>
      <w:szCs w:val="15"/>
      <w:lang w:eastAsia="ru-RU"/>
    </w:rPr>
  </w:style>
  <w:style w:type="paragraph" w:customStyle="1" w:styleId="xl68">
    <w:name w:val="xl68"/>
    <w:basedOn w:val="a7"/>
    <w:rsid w:val="00AC7E18"/>
    <w:pPr>
      <w:suppressAutoHyphens w:val="0"/>
      <w:spacing w:before="100" w:beforeAutospacing="1" w:after="100" w:afterAutospacing="1"/>
    </w:pPr>
    <w:rPr>
      <w:sz w:val="15"/>
      <w:szCs w:val="15"/>
      <w:lang w:eastAsia="ru-RU"/>
    </w:rPr>
  </w:style>
  <w:style w:type="paragraph" w:customStyle="1" w:styleId="xl69">
    <w:name w:val="xl69"/>
    <w:basedOn w:val="a7"/>
    <w:rsid w:val="00AC7E18"/>
    <w:pPr>
      <w:suppressAutoHyphens w:val="0"/>
      <w:spacing w:before="100" w:beforeAutospacing="1" w:after="100" w:afterAutospacing="1"/>
    </w:pPr>
    <w:rPr>
      <w:sz w:val="15"/>
      <w:szCs w:val="15"/>
      <w:lang w:eastAsia="ru-RU"/>
    </w:rPr>
  </w:style>
  <w:style w:type="paragraph" w:customStyle="1" w:styleId="xl70">
    <w:name w:val="xl70"/>
    <w:basedOn w:val="a7"/>
    <w:rsid w:val="00AC7E18"/>
    <w:pPr>
      <w:suppressAutoHyphens w:val="0"/>
      <w:spacing w:before="100" w:beforeAutospacing="1" w:after="100" w:afterAutospacing="1"/>
      <w:jc w:val="center"/>
    </w:pPr>
    <w:rPr>
      <w:sz w:val="15"/>
      <w:szCs w:val="15"/>
      <w:lang w:eastAsia="ru-RU"/>
    </w:rPr>
  </w:style>
  <w:style w:type="paragraph" w:customStyle="1" w:styleId="xl71">
    <w:name w:val="xl71"/>
    <w:basedOn w:val="a7"/>
    <w:rsid w:val="00AC7E1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5"/>
      <w:szCs w:val="15"/>
      <w:lang w:eastAsia="ru-RU"/>
    </w:rPr>
  </w:style>
  <w:style w:type="paragraph" w:customStyle="1" w:styleId="xl72">
    <w:name w:val="xl72"/>
    <w:basedOn w:val="a7"/>
    <w:rsid w:val="00AC7E1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5"/>
      <w:szCs w:val="15"/>
      <w:lang w:eastAsia="ru-RU"/>
    </w:rPr>
  </w:style>
  <w:style w:type="paragraph" w:customStyle="1" w:styleId="xl73">
    <w:name w:val="xl73"/>
    <w:basedOn w:val="a7"/>
    <w:rsid w:val="00AC7E1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5"/>
      <w:szCs w:val="15"/>
      <w:lang w:eastAsia="ru-RU"/>
    </w:rPr>
  </w:style>
  <w:style w:type="paragraph" w:customStyle="1" w:styleId="xl74">
    <w:name w:val="xl74"/>
    <w:basedOn w:val="a7"/>
    <w:rsid w:val="00AC7E1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5"/>
      <w:szCs w:val="15"/>
      <w:lang w:eastAsia="ru-RU"/>
    </w:rPr>
  </w:style>
  <w:style w:type="paragraph" w:customStyle="1" w:styleId="xl75">
    <w:name w:val="xl75"/>
    <w:basedOn w:val="a7"/>
    <w:rsid w:val="00AC7E1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5"/>
      <w:szCs w:val="15"/>
      <w:lang w:eastAsia="ru-RU"/>
    </w:rPr>
  </w:style>
  <w:style w:type="paragraph" w:customStyle="1" w:styleId="xl76">
    <w:name w:val="xl76"/>
    <w:basedOn w:val="a7"/>
    <w:rsid w:val="00AC7E1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5"/>
      <w:szCs w:val="15"/>
      <w:lang w:eastAsia="ru-RU"/>
    </w:rPr>
  </w:style>
  <w:style w:type="paragraph" w:customStyle="1" w:styleId="xl77">
    <w:name w:val="xl77"/>
    <w:basedOn w:val="a7"/>
    <w:rsid w:val="00AC7E1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5"/>
      <w:szCs w:val="15"/>
      <w:lang w:eastAsia="ru-RU"/>
    </w:rPr>
  </w:style>
  <w:style w:type="paragraph" w:customStyle="1" w:styleId="xl78">
    <w:name w:val="xl78"/>
    <w:basedOn w:val="a7"/>
    <w:rsid w:val="00AC7E1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5"/>
      <w:szCs w:val="15"/>
      <w:lang w:eastAsia="ru-RU"/>
    </w:rPr>
  </w:style>
  <w:style w:type="paragraph" w:customStyle="1" w:styleId="xl79">
    <w:name w:val="xl79"/>
    <w:basedOn w:val="a7"/>
    <w:rsid w:val="00AC7E1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5"/>
      <w:szCs w:val="15"/>
      <w:lang w:eastAsia="ru-RU"/>
    </w:rPr>
  </w:style>
  <w:style w:type="paragraph" w:customStyle="1" w:styleId="xl80">
    <w:name w:val="xl80"/>
    <w:basedOn w:val="a7"/>
    <w:rsid w:val="00AC7E1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5"/>
      <w:szCs w:val="15"/>
      <w:lang w:eastAsia="ru-RU"/>
    </w:rPr>
  </w:style>
  <w:style w:type="paragraph" w:customStyle="1" w:styleId="xl81">
    <w:name w:val="xl81"/>
    <w:basedOn w:val="a7"/>
    <w:rsid w:val="00AC7E1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5"/>
      <w:szCs w:val="15"/>
      <w:lang w:eastAsia="ru-RU"/>
    </w:rPr>
  </w:style>
  <w:style w:type="paragraph" w:customStyle="1" w:styleId="xl82">
    <w:name w:val="xl82"/>
    <w:basedOn w:val="a7"/>
    <w:rsid w:val="00AC7E1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5"/>
      <w:szCs w:val="15"/>
      <w:lang w:eastAsia="ru-RU"/>
    </w:rPr>
  </w:style>
  <w:style w:type="paragraph" w:customStyle="1" w:styleId="xl83">
    <w:name w:val="xl83"/>
    <w:basedOn w:val="a7"/>
    <w:rsid w:val="00AC7E1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5"/>
      <w:szCs w:val="15"/>
      <w:lang w:eastAsia="ru-RU"/>
    </w:rPr>
  </w:style>
  <w:style w:type="paragraph" w:customStyle="1" w:styleId="xl84">
    <w:name w:val="xl84"/>
    <w:basedOn w:val="a7"/>
    <w:rsid w:val="00AC7E18"/>
    <w:pPr>
      <w:suppressAutoHyphens w:val="0"/>
      <w:spacing w:before="100" w:beforeAutospacing="1" w:after="100" w:afterAutospacing="1"/>
      <w:textAlignment w:val="center"/>
    </w:pPr>
    <w:rPr>
      <w:sz w:val="15"/>
      <w:szCs w:val="15"/>
      <w:lang w:eastAsia="ru-RU"/>
    </w:rPr>
  </w:style>
  <w:style w:type="paragraph" w:customStyle="1" w:styleId="xl85">
    <w:name w:val="xl85"/>
    <w:basedOn w:val="a7"/>
    <w:rsid w:val="009704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sz w:val="15"/>
      <w:szCs w:val="15"/>
      <w:lang w:eastAsia="ru-RU"/>
    </w:rPr>
  </w:style>
  <w:style w:type="paragraph" w:customStyle="1" w:styleId="xl86">
    <w:name w:val="xl86"/>
    <w:basedOn w:val="a7"/>
    <w:rsid w:val="009704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5"/>
      <w:szCs w:val="15"/>
      <w:lang w:eastAsia="ru-RU"/>
    </w:rPr>
  </w:style>
  <w:style w:type="paragraph" w:customStyle="1" w:styleId="xl87">
    <w:name w:val="xl87"/>
    <w:basedOn w:val="a7"/>
    <w:rsid w:val="009704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5"/>
      <w:szCs w:val="15"/>
      <w:lang w:eastAsia="ru-RU"/>
    </w:rPr>
  </w:style>
  <w:style w:type="paragraph" w:customStyle="1" w:styleId="xl88">
    <w:name w:val="xl88"/>
    <w:basedOn w:val="a7"/>
    <w:rsid w:val="009704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5"/>
      <w:szCs w:val="15"/>
      <w:lang w:eastAsia="ru-RU"/>
    </w:rPr>
  </w:style>
  <w:style w:type="paragraph" w:customStyle="1" w:styleId="xl89">
    <w:name w:val="xl89"/>
    <w:basedOn w:val="a7"/>
    <w:rsid w:val="009704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5"/>
      <w:szCs w:val="15"/>
      <w:lang w:eastAsia="ru-RU"/>
    </w:rPr>
  </w:style>
  <w:style w:type="paragraph" w:customStyle="1" w:styleId="xl90">
    <w:name w:val="xl90"/>
    <w:basedOn w:val="a7"/>
    <w:rsid w:val="009704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5"/>
      <w:szCs w:val="15"/>
      <w:lang w:eastAsia="ru-RU"/>
    </w:rPr>
  </w:style>
  <w:style w:type="paragraph" w:customStyle="1" w:styleId="xl91">
    <w:name w:val="xl91"/>
    <w:basedOn w:val="a7"/>
    <w:rsid w:val="0097049D"/>
    <w:pPr>
      <w:suppressAutoHyphens w:val="0"/>
      <w:spacing w:before="100" w:beforeAutospacing="1" w:after="100" w:afterAutospacing="1"/>
      <w:textAlignment w:val="center"/>
    </w:pPr>
    <w:rPr>
      <w:sz w:val="15"/>
      <w:szCs w:val="15"/>
      <w:lang w:eastAsia="ru-RU"/>
    </w:rPr>
  </w:style>
  <w:style w:type="paragraph" w:customStyle="1" w:styleId="1d">
    <w:name w:val="Без интервала1"/>
    <w:rsid w:val="003E6EC5"/>
    <w:rPr>
      <w:rFonts w:ascii="Calibri" w:hAnsi="Calibri"/>
      <w:sz w:val="22"/>
      <w:szCs w:val="22"/>
      <w:lang w:eastAsia="en-US"/>
    </w:rPr>
  </w:style>
  <w:style w:type="numbering" w:customStyle="1" w:styleId="32">
    <w:name w:val="Нет списка3"/>
    <w:next w:val="aa"/>
    <w:semiHidden/>
    <w:rsid w:val="000537C2"/>
  </w:style>
  <w:style w:type="character" w:customStyle="1" w:styleId="61">
    <w:name w:val="Заголовок 6 Знак"/>
    <w:basedOn w:val="a8"/>
    <w:link w:val="60"/>
    <w:locked/>
    <w:rsid w:val="000537C2"/>
    <w:rPr>
      <w:b/>
      <w:bCs/>
      <w:sz w:val="22"/>
      <w:szCs w:val="22"/>
      <w:lang w:val="ru-RU" w:eastAsia="ar-SA" w:bidi="ar-SA"/>
    </w:rPr>
  </w:style>
  <w:style w:type="character" w:customStyle="1" w:styleId="HeaderChar">
    <w:name w:val="Header Char"/>
    <w:basedOn w:val="a8"/>
    <w:semiHidden/>
    <w:locked/>
    <w:rsid w:val="000537C2"/>
    <w:rPr>
      <w:rFonts w:eastAsia="Calibri"/>
      <w:lang w:val="ru-RU" w:eastAsia="ru-RU" w:bidi="ar-SA"/>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8"/>
    <w:uiPriority w:val="99"/>
    <w:locked/>
    <w:rsid w:val="000537C2"/>
    <w:rPr>
      <w:rFonts w:eastAsia="Calibri"/>
      <w:lang w:val="ru-RU" w:eastAsia="ru-RU" w:bidi="ar-SA"/>
    </w:rPr>
  </w:style>
  <w:style w:type="numbering" w:customStyle="1" w:styleId="42">
    <w:name w:val="Нет списка4"/>
    <w:next w:val="aa"/>
    <w:semiHidden/>
    <w:rsid w:val="00EF2F1D"/>
  </w:style>
  <w:style w:type="character" w:customStyle="1" w:styleId="1a">
    <w:name w:val="Заголовок 1 Знак"/>
    <w:aliases w:val="&quot;Алмаз&quot; Знак,Header1-2000 Знак2,H1 Знак2,Head 1 + Arial Narrow Знак2,12 пт Знак2,Темно-синий Знак2,все пр... Знак2,Head 1 Знак2,H11 Знак2,H12 Знак2,H111 Знак2,H13 Знак2,H112 Знак2,H14 Знак2,H15 Знак2,H16 Знак2,H17 Знак2,H18 Знак2,1 Знак"/>
    <w:link w:val="19"/>
    <w:rsid w:val="00EF2F1D"/>
    <w:rPr>
      <w:rFonts w:ascii="Arial" w:hAnsi="Arial" w:cs="Arial"/>
      <w:b/>
      <w:bCs/>
      <w:kern w:val="32"/>
      <w:sz w:val="32"/>
      <w:szCs w:val="32"/>
      <w:lang w:val="ru-RU" w:eastAsia="ar-SA" w:bidi="ar-SA"/>
    </w:rPr>
  </w:style>
  <w:style w:type="character" w:customStyle="1" w:styleId="afd">
    <w:name w:val="&quot;Изумруд&quot; Знак Знак"/>
    <w:rsid w:val="00EF2F1D"/>
    <w:rPr>
      <w:b/>
      <w:bCs/>
      <w:caps/>
      <w:sz w:val="24"/>
      <w:szCs w:val="24"/>
      <w:lang w:val="ru-RU" w:eastAsia="ru-RU" w:bidi="ar-SA"/>
    </w:rPr>
  </w:style>
  <w:style w:type="character" w:customStyle="1" w:styleId="afe">
    <w:name w:val="&quot;Сапфир&quot; Знак Знак"/>
    <w:rsid w:val="00EF2F1D"/>
    <w:rPr>
      <w:b/>
      <w:i/>
      <w:caps/>
      <w:lang w:val="ru-RU" w:eastAsia="ru-RU" w:bidi="ar-SA"/>
    </w:rPr>
  </w:style>
  <w:style w:type="character" w:customStyle="1" w:styleId="41">
    <w:name w:val="Заголовок 4 Знак"/>
    <w:aliases w:val="&quot;Агат&quot; Знак"/>
    <w:link w:val="40"/>
    <w:rsid w:val="00EF2F1D"/>
    <w:rPr>
      <w:b/>
      <w:i/>
      <w:lang w:val="ru-RU" w:eastAsia="ru-RU" w:bidi="ar-SA"/>
    </w:rPr>
  </w:style>
  <w:style w:type="character" w:customStyle="1" w:styleId="51">
    <w:name w:val="Заголовок 5 Знак"/>
    <w:link w:val="50"/>
    <w:rsid w:val="00EF2F1D"/>
    <w:rPr>
      <w:bCs/>
      <w:i/>
      <w:iCs/>
      <w:sz w:val="24"/>
      <w:lang w:val="ru-RU" w:eastAsia="ru-RU" w:bidi="ar-SA"/>
    </w:rPr>
  </w:style>
  <w:style w:type="character" w:customStyle="1" w:styleId="171">
    <w:name w:val="Знак Знак17"/>
    <w:rsid w:val="00EF2F1D"/>
    <w:rPr>
      <w:sz w:val="24"/>
      <w:lang w:val="ru-RU" w:eastAsia="ru-RU" w:bidi="ar-SA"/>
    </w:rPr>
  </w:style>
  <w:style w:type="character" w:customStyle="1" w:styleId="71">
    <w:name w:val="Заголовок 7 Знак"/>
    <w:link w:val="70"/>
    <w:rsid w:val="00EF2F1D"/>
    <w:rPr>
      <w:sz w:val="24"/>
      <w:lang w:val="ru-RU" w:eastAsia="ru-RU" w:bidi="ar-SA"/>
    </w:rPr>
  </w:style>
  <w:style w:type="character" w:customStyle="1" w:styleId="81">
    <w:name w:val="Заголовок 8 Знак"/>
    <w:link w:val="80"/>
    <w:rsid w:val="00EF2F1D"/>
    <w:rPr>
      <w:b/>
      <w:sz w:val="24"/>
      <w:lang w:val="ru-RU" w:eastAsia="ru-RU" w:bidi="ar-SA"/>
    </w:rPr>
  </w:style>
  <w:style w:type="character" w:customStyle="1" w:styleId="91">
    <w:name w:val="Заголовок 9 Знак"/>
    <w:link w:val="90"/>
    <w:rsid w:val="00EF2F1D"/>
    <w:rPr>
      <w:sz w:val="24"/>
      <w:lang w:val="ru-RU" w:eastAsia="ru-RU" w:bidi="ar-SA"/>
    </w:rPr>
  </w:style>
  <w:style w:type="character" w:customStyle="1" w:styleId="af5">
    <w:name w:val="Основной текст Знак"/>
    <w:aliases w:val="бпОсновной текст Знак2,body text Знак2,Основной текст Знак Знак Знак"/>
    <w:link w:val="af4"/>
    <w:rsid w:val="00EF2F1D"/>
    <w:rPr>
      <w:sz w:val="28"/>
      <w:lang w:val="ru-RU" w:eastAsia="ru-RU" w:bidi="ar-SA"/>
    </w:rPr>
  </w:style>
  <w:style w:type="character" w:customStyle="1" w:styleId="af7">
    <w:name w:val="Название Знак"/>
    <w:link w:val="af6"/>
    <w:rsid w:val="00EF2F1D"/>
    <w:rPr>
      <w:b/>
      <w:sz w:val="28"/>
      <w:lang w:val="ru-RU" w:eastAsia="ru-RU" w:bidi="ar-SA"/>
    </w:rPr>
  </w:style>
  <w:style w:type="character" w:customStyle="1" w:styleId="af9">
    <w:name w:val="Основной текст с отступом Знак"/>
    <w:link w:val="af8"/>
    <w:rsid w:val="00EF2F1D"/>
    <w:rPr>
      <w:sz w:val="28"/>
      <w:lang w:val="ru-RU" w:eastAsia="ru-RU" w:bidi="ar-SA"/>
    </w:rPr>
  </w:style>
  <w:style w:type="character" w:customStyle="1" w:styleId="ac">
    <w:name w:val="Текст выноски Знак"/>
    <w:link w:val="ab"/>
    <w:rsid w:val="00EF2F1D"/>
    <w:rPr>
      <w:rFonts w:ascii="Tahoma" w:hAnsi="Tahoma" w:cs="Tahoma"/>
      <w:sz w:val="16"/>
      <w:szCs w:val="16"/>
      <w:lang w:val="ru-RU" w:eastAsia="ru-RU" w:bidi="ar-SA"/>
    </w:rPr>
  </w:style>
  <w:style w:type="character" w:customStyle="1" w:styleId="92">
    <w:name w:val="Знак Знак9"/>
    <w:basedOn w:val="a8"/>
    <w:rsid w:val="00EF2F1D"/>
    <w:rPr>
      <w:lang w:val="ru-RU" w:eastAsia="ru-RU" w:bidi="ar-SA"/>
    </w:rPr>
  </w:style>
  <w:style w:type="character" w:customStyle="1" w:styleId="82">
    <w:name w:val="Знак Знак8"/>
    <w:basedOn w:val="a8"/>
    <w:rsid w:val="00EF2F1D"/>
    <w:rPr>
      <w:lang w:val="ru-RU" w:eastAsia="ru-RU" w:bidi="ar-SA"/>
    </w:rPr>
  </w:style>
  <w:style w:type="paragraph" w:customStyle="1" w:styleId="aff">
    <w:name w:val="Оглавление"/>
    <w:basedOn w:val="a7"/>
    <w:rsid w:val="00EF2F1D"/>
    <w:pPr>
      <w:tabs>
        <w:tab w:val="right" w:leader="dot" w:pos="5040"/>
      </w:tabs>
      <w:suppressAutoHyphens w:val="0"/>
      <w:spacing w:after="240" w:line="240" w:lineRule="atLeast"/>
      <w:ind w:firstLine="709"/>
      <w:jc w:val="both"/>
    </w:pPr>
    <w:rPr>
      <w:sz w:val="24"/>
      <w:lang w:eastAsia="ru-RU"/>
    </w:rPr>
  </w:style>
  <w:style w:type="paragraph" w:customStyle="1" w:styleId="aff0">
    <w:name w:val="ВерхКолонтитулОсн"/>
    <w:basedOn w:val="af4"/>
    <w:rsid w:val="00EF2F1D"/>
    <w:pPr>
      <w:keepLines/>
      <w:tabs>
        <w:tab w:val="center" w:pos="4320"/>
        <w:tab w:val="right" w:pos="8640"/>
      </w:tabs>
      <w:spacing w:line="240" w:lineRule="atLeast"/>
      <w:jc w:val="center"/>
    </w:pPr>
    <w:rPr>
      <w:smallCaps/>
      <w:spacing w:val="15"/>
      <w:sz w:val="24"/>
    </w:rPr>
  </w:style>
  <w:style w:type="paragraph" w:styleId="21">
    <w:name w:val="Body Text 2"/>
    <w:basedOn w:val="a7"/>
    <w:link w:val="23"/>
    <w:rsid w:val="00EF2F1D"/>
    <w:pPr>
      <w:suppressAutoHyphens w:val="0"/>
      <w:jc w:val="both"/>
    </w:pPr>
    <w:rPr>
      <w:lang w:eastAsia="ru-RU"/>
    </w:rPr>
  </w:style>
  <w:style w:type="character" w:customStyle="1" w:styleId="23">
    <w:name w:val="Основной текст 2 Знак"/>
    <w:basedOn w:val="a8"/>
    <w:link w:val="21"/>
    <w:rsid w:val="00EF2F1D"/>
    <w:rPr>
      <w:lang w:val="ru-RU" w:eastAsia="ru-RU" w:bidi="ar-SA"/>
    </w:rPr>
  </w:style>
  <w:style w:type="paragraph" w:styleId="33">
    <w:name w:val="Body Text 3"/>
    <w:basedOn w:val="a7"/>
    <w:link w:val="34"/>
    <w:rsid w:val="00EF2F1D"/>
    <w:pPr>
      <w:keepNext/>
      <w:widowControl w:val="0"/>
      <w:suppressAutoHyphens w:val="0"/>
      <w:jc w:val="both"/>
    </w:pPr>
    <w:rPr>
      <w:sz w:val="22"/>
      <w:lang w:eastAsia="ru-RU"/>
    </w:rPr>
  </w:style>
  <w:style w:type="character" w:customStyle="1" w:styleId="34">
    <w:name w:val="Основной текст 3 Знак"/>
    <w:link w:val="33"/>
    <w:rsid w:val="00EF2F1D"/>
    <w:rPr>
      <w:sz w:val="22"/>
      <w:lang w:val="ru-RU" w:eastAsia="ru-RU" w:bidi="ar-SA"/>
    </w:rPr>
  </w:style>
  <w:style w:type="paragraph" w:customStyle="1" w:styleId="aff1">
    <w:name w:val="Название части"/>
    <w:basedOn w:val="a7"/>
    <w:rsid w:val="00EF2F1D"/>
    <w:pPr>
      <w:keepNext/>
      <w:keepLines/>
      <w:pBdr>
        <w:bottom w:val="single" w:sz="6" w:space="24" w:color="808080"/>
      </w:pBdr>
      <w:suppressAutoHyphens w:val="0"/>
      <w:spacing w:before="240" w:after="720" w:line="240" w:lineRule="atLeast"/>
      <w:ind w:firstLine="709"/>
      <w:jc w:val="center"/>
    </w:pPr>
    <w:rPr>
      <w:rFonts w:ascii="Arial" w:hAnsi="Arial"/>
      <w:b/>
      <w:caps/>
      <w:vanish/>
      <w:spacing w:val="80"/>
      <w:kern w:val="20"/>
      <w:sz w:val="48"/>
      <w:lang w:eastAsia="ru-RU"/>
    </w:rPr>
  </w:style>
  <w:style w:type="paragraph" w:customStyle="1" w:styleId="24">
    <w:name w:val="Стиль2"/>
    <w:basedOn w:val="a7"/>
    <w:rsid w:val="00EF2F1D"/>
    <w:pPr>
      <w:suppressAutoHyphens w:val="0"/>
      <w:ind w:firstLine="540"/>
      <w:jc w:val="both"/>
    </w:pPr>
    <w:rPr>
      <w:snapToGrid w:val="0"/>
      <w:sz w:val="24"/>
      <w:lang w:eastAsia="ru-RU"/>
    </w:rPr>
  </w:style>
  <w:style w:type="paragraph" w:styleId="35">
    <w:name w:val="Body Text Indent 3"/>
    <w:basedOn w:val="a7"/>
    <w:link w:val="36"/>
    <w:rsid w:val="00EF2F1D"/>
    <w:pPr>
      <w:suppressAutoHyphens w:val="0"/>
      <w:ind w:firstLine="709"/>
      <w:jc w:val="both"/>
    </w:pPr>
    <w:rPr>
      <w:sz w:val="24"/>
      <w:lang w:eastAsia="ru-RU"/>
    </w:rPr>
  </w:style>
  <w:style w:type="character" w:customStyle="1" w:styleId="36">
    <w:name w:val="Основной текст с отступом 3 Знак"/>
    <w:link w:val="35"/>
    <w:rsid w:val="00EF2F1D"/>
    <w:rPr>
      <w:sz w:val="24"/>
      <w:lang w:val="ru-RU" w:eastAsia="ru-RU" w:bidi="ar-SA"/>
    </w:rPr>
  </w:style>
  <w:style w:type="paragraph" w:styleId="25">
    <w:name w:val="Body Text Indent 2"/>
    <w:basedOn w:val="a7"/>
    <w:link w:val="26"/>
    <w:qFormat/>
    <w:rsid w:val="00EF2F1D"/>
    <w:pPr>
      <w:keepNext/>
      <w:keepLines/>
      <w:suppressAutoHyphens w:val="0"/>
      <w:ind w:firstLine="709"/>
      <w:jc w:val="both"/>
    </w:pPr>
    <w:rPr>
      <w:sz w:val="22"/>
      <w:lang w:eastAsia="ru-RU"/>
    </w:rPr>
  </w:style>
  <w:style w:type="character" w:customStyle="1" w:styleId="26">
    <w:name w:val="Основной текст с отступом 2 Знак"/>
    <w:link w:val="25"/>
    <w:qFormat/>
    <w:rsid w:val="00EF2F1D"/>
    <w:rPr>
      <w:sz w:val="22"/>
      <w:lang w:val="ru-RU" w:eastAsia="ru-RU" w:bidi="ar-SA"/>
    </w:rPr>
  </w:style>
  <w:style w:type="paragraph" w:styleId="aff2">
    <w:name w:val="Block Text"/>
    <w:basedOn w:val="a7"/>
    <w:rsid w:val="00EF2F1D"/>
    <w:pPr>
      <w:suppressAutoHyphens w:val="0"/>
      <w:ind w:left="709" w:right="-1050" w:firstLine="709"/>
      <w:jc w:val="both"/>
    </w:pPr>
    <w:rPr>
      <w:sz w:val="24"/>
      <w:lang w:eastAsia="ru-RU"/>
    </w:rPr>
  </w:style>
  <w:style w:type="paragraph" w:customStyle="1" w:styleId="Iauiue">
    <w:name w:val="Iau?iue"/>
    <w:rsid w:val="00EF2F1D"/>
    <w:pPr>
      <w:ind w:firstLine="720"/>
    </w:pPr>
    <w:rPr>
      <w:sz w:val="16"/>
    </w:rPr>
  </w:style>
  <w:style w:type="paragraph" w:styleId="37">
    <w:name w:val="List 3"/>
    <w:basedOn w:val="aff3"/>
    <w:rsid w:val="00EF2F1D"/>
    <w:pPr>
      <w:spacing w:after="240" w:line="240" w:lineRule="atLeast"/>
      <w:ind w:left="1080" w:hanging="360"/>
    </w:pPr>
  </w:style>
  <w:style w:type="paragraph" w:styleId="aff3">
    <w:name w:val="List"/>
    <w:basedOn w:val="a7"/>
    <w:link w:val="aff4"/>
    <w:rsid w:val="00EF2F1D"/>
    <w:pPr>
      <w:suppressAutoHyphens w:val="0"/>
      <w:ind w:left="283" w:hanging="283"/>
      <w:jc w:val="both"/>
    </w:pPr>
    <w:rPr>
      <w:sz w:val="24"/>
    </w:rPr>
  </w:style>
  <w:style w:type="paragraph" w:customStyle="1" w:styleId="210">
    <w:name w:val="Основной текст с отступом 21"/>
    <w:basedOn w:val="a7"/>
    <w:rsid w:val="00EF2F1D"/>
    <w:pPr>
      <w:widowControl w:val="0"/>
      <w:suppressAutoHyphens w:val="0"/>
      <w:ind w:firstLine="720"/>
      <w:jc w:val="both"/>
    </w:pPr>
    <w:rPr>
      <w:sz w:val="24"/>
      <w:lang w:eastAsia="ru-RU"/>
    </w:rPr>
  </w:style>
  <w:style w:type="paragraph" w:customStyle="1" w:styleId="1e">
    <w:name w:val="Стиль1"/>
    <w:basedOn w:val="a7"/>
    <w:rsid w:val="00EF2F1D"/>
    <w:pPr>
      <w:tabs>
        <w:tab w:val="left" w:pos="709"/>
      </w:tabs>
      <w:suppressAutoHyphens w:val="0"/>
      <w:overflowPunct w:val="0"/>
      <w:autoSpaceDE w:val="0"/>
      <w:autoSpaceDN w:val="0"/>
      <w:adjustRightInd w:val="0"/>
      <w:spacing w:line="288" w:lineRule="auto"/>
      <w:ind w:firstLine="709"/>
      <w:jc w:val="both"/>
      <w:textAlignment w:val="baseline"/>
    </w:pPr>
    <w:rPr>
      <w:sz w:val="24"/>
      <w:lang w:eastAsia="ru-RU"/>
    </w:rPr>
  </w:style>
  <w:style w:type="paragraph" w:customStyle="1" w:styleId="211">
    <w:name w:val="Основной текст 21"/>
    <w:basedOn w:val="a7"/>
    <w:rsid w:val="00EF2F1D"/>
    <w:pPr>
      <w:suppressAutoHyphens w:val="0"/>
      <w:ind w:left="131" w:firstLine="851"/>
      <w:jc w:val="both"/>
    </w:pPr>
    <w:rPr>
      <w:sz w:val="24"/>
      <w:lang w:eastAsia="ru-RU"/>
    </w:rPr>
  </w:style>
  <w:style w:type="paragraph" w:customStyle="1" w:styleId="Iniiaiieoaenonionooiii2">
    <w:name w:val="Iniiaiie oaeno n ionooiii 2"/>
    <w:basedOn w:val="a7"/>
    <w:rsid w:val="00EF2F1D"/>
    <w:pPr>
      <w:widowControl w:val="0"/>
      <w:suppressAutoHyphens w:val="0"/>
      <w:ind w:firstLine="709"/>
      <w:jc w:val="both"/>
    </w:pPr>
    <w:rPr>
      <w:i/>
      <w:sz w:val="24"/>
      <w:lang w:eastAsia="ru-RU"/>
    </w:rPr>
  </w:style>
  <w:style w:type="paragraph" w:customStyle="1" w:styleId="aff5">
    <w:name w:val="Рубин"/>
    <w:basedOn w:val="a7"/>
    <w:rsid w:val="00EF2F1D"/>
    <w:pPr>
      <w:suppressAutoHyphens w:val="0"/>
      <w:ind w:firstLine="720"/>
      <w:jc w:val="both"/>
    </w:pPr>
    <w:rPr>
      <w:sz w:val="24"/>
      <w:lang w:eastAsia="ru-RU"/>
    </w:rPr>
  </w:style>
  <w:style w:type="paragraph" w:customStyle="1" w:styleId="310">
    <w:name w:val="Основной текст с отступом 31"/>
    <w:basedOn w:val="a7"/>
    <w:rsid w:val="00EF2F1D"/>
    <w:pPr>
      <w:suppressAutoHyphens w:val="0"/>
      <w:ind w:left="709"/>
      <w:jc w:val="both"/>
    </w:pPr>
    <w:rPr>
      <w:sz w:val="22"/>
      <w:lang w:eastAsia="ru-RU"/>
    </w:rPr>
  </w:style>
  <w:style w:type="paragraph" w:styleId="aff6">
    <w:name w:val="annotation text"/>
    <w:basedOn w:val="a7"/>
    <w:link w:val="aff7"/>
    <w:rsid w:val="00EF2F1D"/>
    <w:pPr>
      <w:suppressAutoHyphens w:val="0"/>
    </w:pPr>
    <w:rPr>
      <w:lang w:eastAsia="ru-RU"/>
    </w:rPr>
  </w:style>
  <w:style w:type="paragraph" w:customStyle="1" w:styleId="aff8">
    <w:name w:val="ЗаголовокОсн"/>
    <w:basedOn w:val="af4"/>
    <w:next w:val="a7"/>
    <w:rsid w:val="00EF2F1D"/>
    <w:pPr>
      <w:keepNext/>
      <w:keepLines/>
      <w:spacing w:before="240" w:line="240" w:lineRule="atLeast"/>
      <w:jc w:val="left"/>
    </w:pPr>
    <w:rPr>
      <w:rFonts w:ascii="Arial" w:hAnsi="Arial"/>
      <w:kern w:val="20"/>
      <w:sz w:val="24"/>
    </w:rPr>
  </w:style>
  <w:style w:type="paragraph" w:customStyle="1" w:styleId="aff9">
    <w:name w:val="Îáû÷íûé"/>
    <w:rsid w:val="00EF2F1D"/>
  </w:style>
  <w:style w:type="paragraph" w:customStyle="1" w:styleId="affa">
    <w:name w:val="Рисунок"/>
    <w:basedOn w:val="a7"/>
    <w:next w:val="affb"/>
    <w:rsid w:val="00EF2F1D"/>
    <w:pPr>
      <w:keepNext/>
      <w:suppressAutoHyphens w:val="0"/>
      <w:ind w:firstLine="709"/>
      <w:jc w:val="both"/>
    </w:pPr>
    <w:rPr>
      <w:sz w:val="24"/>
      <w:lang w:eastAsia="ru-RU"/>
    </w:rPr>
  </w:style>
  <w:style w:type="paragraph" w:styleId="affb">
    <w:name w:val="caption"/>
    <w:aliases w:val="Таблица - Название объекта,!! Object Novogor !!,Caption Char,Caption Char1 Char1 Char Char,Caption Char Char2 Char1 Char Char,Caption Char Char Char Char Char1 Char1 Char Char1 Char,Caption Char Char Char1 Char Char Char"/>
    <w:basedOn w:val="affa"/>
    <w:next w:val="af4"/>
    <w:qFormat/>
    <w:rsid w:val="00EF2F1D"/>
    <w:pPr>
      <w:spacing w:before="60" w:after="240" w:line="200" w:lineRule="atLeast"/>
      <w:ind w:left="1920" w:hanging="120"/>
    </w:pPr>
    <w:rPr>
      <w:i/>
      <w:spacing w:val="5"/>
      <w:sz w:val="20"/>
    </w:rPr>
  </w:style>
  <w:style w:type="paragraph" w:customStyle="1" w:styleId="affc">
    <w:name w:val="Название главы"/>
    <w:basedOn w:val="a7"/>
    <w:rsid w:val="00EF2F1D"/>
    <w:pPr>
      <w:keepNext/>
      <w:keepLines/>
      <w:pBdr>
        <w:bottom w:val="single" w:sz="6" w:space="24" w:color="808080"/>
      </w:pBdr>
      <w:suppressAutoHyphens w:val="0"/>
      <w:spacing w:before="240" w:after="720" w:line="240" w:lineRule="atLeast"/>
      <w:ind w:firstLine="709"/>
      <w:jc w:val="center"/>
    </w:pPr>
    <w:rPr>
      <w:rFonts w:ascii="Arial" w:hAnsi="Arial"/>
      <w:b/>
      <w:caps/>
      <w:vanish/>
      <w:spacing w:val="80"/>
      <w:kern w:val="20"/>
      <w:sz w:val="48"/>
      <w:lang w:eastAsia="ru-RU"/>
    </w:rPr>
  </w:style>
  <w:style w:type="paragraph" w:customStyle="1" w:styleId="affd">
    <w:name w:val="Название документа"/>
    <w:next w:val="a7"/>
    <w:rsid w:val="00EF2F1D"/>
    <w:pPr>
      <w:pBdr>
        <w:top w:val="single" w:sz="6" w:space="6" w:color="808080"/>
        <w:bottom w:val="single" w:sz="6" w:space="6" w:color="808080"/>
      </w:pBdr>
      <w:spacing w:line="240" w:lineRule="atLeast"/>
      <w:jc w:val="center"/>
    </w:pPr>
    <w:rPr>
      <w:b/>
      <w:caps/>
      <w:spacing w:val="40"/>
      <w:sz w:val="18"/>
    </w:rPr>
  </w:style>
  <w:style w:type="paragraph" w:customStyle="1" w:styleId="affe">
    <w:name w:val="Название раздела"/>
    <w:basedOn w:val="19"/>
    <w:rsid w:val="00EF2F1D"/>
    <w:pPr>
      <w:keepLines/>
      <w:suppressAutoHyphens w:val="0"/>
      <w:spacing w:before="0" w:after="240" w:line="240" w:lineRule="atLeast"/>
      <w:ind w:firstLine="709"/>
      <w:jc w:val="center"/>
      <w:outlineLvl w:val="9"/>
    </w:pPr>
    <w:rPr>
      <w:rFonts w:ascii="Times New Roman" w:hAnsi="Times New Roman" w:cs="Times New Roman"/>
      <w:b w:val="0"/>
      <w:bCs w:val="0"/>
      <w:spacing w:val="20"/>
      <w:kern w:val="16"/>
      <w:sz w:val="24"/>
      <w:szCs w:val="20"/>
      <w:lang w:eastAsia="ru-RU"/>
    </w:rPr>
  </w:style>
  <w:style w:type="paragraph" w:customStyle="1" w:styleId="83">
    <w:name w:val="çàãîëîâîê 8"/>
    <w:basedOn w:val="a7"/>
    <w:next w:val="a7"/>
    <w:rsid w:val="00EF2F1D"/>
    <w:pPr>
      <w:keepNext/>
      <w:suppressAutoHyphens w:val="0"/>
      <w:jc w:val="right"/>
    </w:pPr>
    <w:rPr>
      <w:sz w:val="24"/>
      <w:lang w:eastAsia="ru-RU"/>
    </w:rPr>
  </w:style>
  <w:style w:type="paragraph" w:styleId="a1">
    <w:name w:val="List Bullet"/>
    <w:aliases w:val="UL,Маркированный список 1"/>
    <w:basedOn w:val="a7"/>
    <w:link w:val="afff"/>
    <w:autoRedefine/>
    <w:rsid w:val="00EF2F1D"/>
    <w:pPr>
      <w:numPr>
        <w:numId w:val="2"/>
      </w:numPr>
      <w:suppressAutoHyphens w:val="0"/>
    </w:pPr>
    <w:rPr>
      <w:lang w:eastAsia="ru-RU"/>
    </w:rPr>
  </w:style>
  <w:style w:type="paragraph" w:customStyle="1" w:styleId="afff0">
    <w:name w:val="Îãëàâëåíèå"/>
    <w:basedOn w:val="a7"/>
    <w:rsid w:val="00EF2F1D"/>
    <w:pPr>
      <w:tabs>
        <w:tab w:val="right" w:leader="dot" w:pos="5040"/>
      </w:tabs>
      <w:suppressAutoHyphens w:val="0"/>
      <w:spacing w:after="240" w:line="240" w:lineRule="atLeast"/>
      <w:ind w:firstLine="709"/>
      <w:jc w:val="both"/>
    </w:pPr>
    <w:rPr>
      <w:sz w:val="24"/>
      <w:lang w:eastAsia="ru-RU"/>
    </w:rPr>
  </w:style>
  <w:style w:type="paragraph" w:styleId="a">
    <w:name w:val="List Number"/>
    <w:basedOn w:val="a7"/>
    <w:rsid w:val="00EF2F1D"/>
    <w:pPr>
      <w:widowControl w:val="0"/>
      <w:numPr>
        <w:numId w:val="1"/>
      </w:numPr>
      <w:suppressAutoHyphens w:val="0"/>
      <w:spacing w:line="360" w:lineRule="auto"/>
      <w:ind w:left="0" w:firstLine="737"/>
      <w:jc w:val="both"/>
    </w:pPr>
    <w:rPr>
      <w:rFonts w:ascii="Arial" w:hAnsi="Arial"/>
      <w:kern w:val="28"/>
      <w:sz w:val="28"/>
      <w:lang w:eastAsia="ru-RU"/>
    </w:rPr>
  </w:style>
  <w:style w:type="paragraph" w:customStyle="1" w:styleId="afff1">
    <w:name w:val="Текст в таблице"/>
    <w:basedOn w:val="afff2"/>
    <w:rsid w:val="00EF2F1D"/>
    <w:pPr>
      <w:jc w:val="left"/>
    </w:pPr>
  </w:style>
  <w:style w:type="paragraph" w:customStyle="1" w:styleId="afff2">
    <w:name w:val="Таблица заголовок"/>
    <w:basedOn w:val="a7"/>
    <w:rsid w:val="00EF2F1D"/>
    <w:pPr>
      <w:widowControl w:val="0"/>
      <w:autoSpaceDE w:val="0"/>
      <w:autoSpaceDN w:val="0"/>
      <w:adjustRightInd w:val="0"/>
      <w:spacing w:line="360" w:lineRule="auto"/>
      <w:jc w:val="center"/>
    </w:pPr>
    <w:rPr>
      <w:rFonts w:ascii="Arial" w:hAnsi="Arial"/>
      <w:kern w:val="28"/>
      <w:sz w:val="28"/>
      <w:lang w:eastAsia="ru-RU"/>
    </w:rPr>
  </w:style>
  <w:style w:type="paragraph" w:customStyle="1" w:styleId="afff3">
    <w:name w:val="ВерхКолонтитулНечет"/>
    <w:basedOn w:val="af"/>
    <w:rsid w:val="00EF2F1D"/>
    <w:pPr>
      <w:keepLines/>
      <w:tabs>
        <w:tab w:val="clear" w:pos="4677"/>
        <w:tab w:val="clear" w:pos="9355"/>
        <w:tab w:val="center" w:pos="4320"/>
        <w:tab w:val="right" w:pos="8640"/>
      </w:tabs>
      <w:spacing w:after="480" w:line="240" w:lineRule="atLeast"/>
      <w:ind w:firstLine="709"/>
      <w:jc w:val="center"/>
    </w:pPr>
    <w:rPr>
      <w:smallCaps/>
      <w:spacing w:val="15"/>
      <w:szCs w:val="20"/>
    </w:rPr>
  </w:style>
  <w:style w:type="paragraph" w:customStyle="1" w:styleId="52">
    <w:name w:val="çàãîëîâîê 5"/>
    <w:basedOn w:val="a7"/>
    <w:next w:val="a7"/>
    <w:rsid w:val="00EF2F1D"/>
    <w:pPr>
      <w:keepNext/>
      <w:keepLines/>
      <w:suppressAutoHyphens w:val="0"/>
      <w:spacing w:before="240" w:line="240" w:lineRule="atLeast"/>
      <w:ind w:firstLine="709"/>
      <w:jc w:val="both"/>
    </w:pPr>
    <w:rPr>
      <w:rFonts w:ascii="Arial" w:hAnsi="Arial"/>
      <w:b/>
      <w:kern w:val="20"/>
      <w:sz w:val="24"/>
      <w:lang w:eastAsia="ru-RU"/>
    </w:rPr>
  </w:style>
  <w:style w:type="paragraph" w:customStyle="1" w:styleId="caaieiaie3">
    <w:name w:val="caaieiaie 3"/>
    <w:basedOn w:val="Iauiue"/>
    <w:next w:val="Iauiueoaenonionooiii"/>
    <w:rsid w:val="00EF2F1D"/>
    <w:pPr>
      <w:keepNext/>
      <w:keepLines/>
      <w:spacing w:before="240" w:after="240"/>
      <w:ind w:firstLine="0"/>
      <w:jc w:val="center"/>
    </w:pPr>
    <w:rPr>
      <w:b/>
      <w:sz w:val="24"/>
    </w:rPr>
  </w:style>
  <w:style w:type="paragraph" w:customStyle="1" w:styleId="Iauiueoaenonionooiii">
    <w:name w:val="Iau?iue oaeno n ionooiii"/>
    <w:basedOn w:val="Iauiue"/>
    <w:rsid w:val="00EF2F1D"/>
    <w:pPr>
      <w:ind w:left="720"/>
      <w:jc w:val="both"/>
    </w:pPr>
    <w:rPr>
      <w:sz w:val="24"/>
    </w:rPr>
  </w:style>
  <w:style w:type="paragraph" w:customStyle="1" w:styleId="110">
    <w:name w:val="Варя1.1"/>
    <w:basedOn w:val="40"/>
    <w:rsid w:val="00EF2F1D"/>
    <w:pPr>
      <w:keepNext w:val="0"/>
    </w:pPr>
    <w:rPr>
      <w:sz w:val="24"/>
    </w:rPr>
  </w:style>
  <w:style w:type="paragraph" w:customStyle="1" w:styleId="1f">
    <w:name w:val="Варя1"/>
    <w:basedOn w:val="2"/>
    <w:rsid w:val="00EF2F1D"/>
    <w:pPr>
      <w:keepNext w:val="0"/>
      <w:ind w:firstLine="567"/>
      <w:jc w:val="center"/>
    </w:pPr>
    <w:rPr>
      <w:b/>
      <w:caps/>
      <w:sz w:val="24"/>
      <w:szCs w:val="24"/>
      <w:lang w:val="ru-RU"/>
    </w:rPr>
  </w:style>
  <w:style w:type="paragraph" w:customStyle="1" w:styleId="38">
    <w:name w:val="Îñíîâíîé òåêñò 3"/>
    <w:basedOn w:val="a7"/>
    <w:rsid w:val="00EF2F1D"/>
    <w:pPr>
      <w:suppressAutoHyphens w:val="0"/>
      <w:jc w:val="both"/>
    </w:pPr>
    <w:rPr>
      <w:sz w:val="24"/>
      <w:lang w:eastAsia="ru-RU"/>
    </w:rPr>
  </w:style>
  <w:style w:type="paragraph" w:customStyle="1" w:styleId="afff4">
    <w:name w:val="Обычный.&quot;Рубин&quot;"/>
    <w:rsid w:val="00EF2F1D"/>
  </w:style>
  <w:style w:type="paragraph" w:customStyle="1" w:styleId="1f0">
    <w:name w:val="Заголовок 1.&quot;Алмаз&quot;"/>
    <w:basedOn w:val="afff4"/>
    <w:next w:val="afff4"/>
    <w:rsid w:val="00EF2F1D"/>
    <w:pPr>
      <w:keepNext/>
      <w:jc w:val="center"/>
      <w:outlineLvl w:val="0"/>
    </w:pPr>
    <w:rPr>
      <w:b/>
      <w:caps/>
      <w:sz w:val="24"/>
    </w:rPr>
  </w:style>
  <w:style w:type="paragraph" w:styleId="afff5">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single space Знак Знак"/>
    <w:basedOn w:val="a7"/>
    <w:link w:val="afff6"/>
    <w:rsid w:val="00EF2F1D"/>
    <w:pPr>
      <w:suppressAutoHyphens w:val="0"/>
    </w:pPr>
    <w:rPr>
      <w:lang w:eastAsia="ru-RU"/>
    </w:rPr>
  </w:style>
  <w:style w:type="paragraph" w:styleId="afff7">
    <w:name w:val="Plain Text"/>
    <w:aliases w:val=" Знак11"/>
    <w:basedOn w:val="a7"/>
    <w:link w:val="afff8"/>
    <w:rsid w:val="00EF2F1D"/>
    <w:pPr>
      <w:suppressAutoHyphens w:val="0"/>
    </w:pPr>
    <w:rPr>
      <w:rFonts w:ascii="Courier New" w:hAnsi="Courier New"/>
      <w:lang w:eastAsia="ru-RU"/>
    </w:rPr>
  </w:style>
  <w:style w:type="paragraph" w:customStyle="1" w:styleId="212">
    <w:name w:val="Основной текст с отступом 21"/>
    <w:basedOn w:val="a7"/>
    <w:rsid w:val="00EF2F1D"/>
    <w:pPr>
      <w:widowControl w:val="0"/>
      <w:suppressAutoHyphens w:val="0"/>
      <w:ind w:firstLine="720"/>
      <w:jc w:val="both"/>
    </w:pPr>
    <w:rPr>
      <w:sz w:val="24"/>
      <w:lang w:eastAsia="ru-RU"/>
    </w:rPr>
  </w:style>
  <w:style w:type="paragraph" w:customStyle="1" w:styleId="213">
    <w:name w:val="Основной текст 21"/>
    <w:basedOn w:val="a7"/>
    <w:rsid w:val="00EF2F1D"/>
    <w:pPr>
      <w:suppressAutoHyphens w:val="0"/>
      <w:ind w:left="131" w:firstLine="851"/>
      <w:jc w:val="both"/>
    </w:pPr>
    <w:rPr>
      <w:sz w:val="24"/>
      <w:lang w:eastAsia="ru-RU"/>
    </w:rPr>
  </w:style>
  <w:style w:type="paragraph" w:customStyle="1" w:styleId="311">
    <w:name w:val="Основной текст с отступом 31"/>
    <w:basedOn w:val="a7"/>
    <w:rsid w:val="00EF2F1D"/>
    <w:pPr>
      <w:suppressAutoHyphens w:val="0"/>
      <w:ind w:left="709"/>
      <w:jc w:val="both"/>
    </w:pPr>
    <w:rPr>
      <w:sz w:val="22"/>
      <w:lang w:eastAsia="ru-RU"/>
    </w:rPr>
  </w:style>
  <w:style w:type="paragraph" w:customStyle="1" w:styleId="afff9">
    <w:name w:val="отчет"/>
    <w:basedOn w:val="a7"/>
    <w:rsid w:val="00EF2F1D"/>
    <w:pPr>
      <w:suppressAutoHyphens w:val="0"/>
      <w:spacing w:after="120" w:line="360" w:lineRule="auto"/>
      <w:ind w:firstLine="720"/>
      <w:jc w:val="both"/>
    </w:pPr>
    <w:rPr>
      <w:sz w:val="22"/>
      <w:lang w:eastAsia="ru-RU"/>
    </w:rPr>
  </w:style>
  <w:style w:type="paragraph" w:customStyle="1" w:styleId="1f1">
    <w:name w:val="Обычный1"/>
    <w:rsid w:val="00EF2F1D"/>
  </w:style>
  <w:style w:type="paragraph" w:customStyle="1" w:styleId="a0">
    <w:name w:val="список"/>
    <w:basedOn w:val="afff9"/>
    <w:next w:val="afff9"/>
    <w:rsid w:val="00EF2F1D"/>
    <w:pPr>
      <w:numPr>
        <w:numId w:val="3"/>
      </w:numPr>
      <w:tabs>
        <w:tab w:val="left" w:pos="924"/>
      </w:tabs>
      <w:spacing w:line="288" w:lineRule="auto"/>
    </w:pPr>
    <w:rPr>
      <w:sz w:val="24"/>
      <w:szCs w:val="24"/>
    </w:rPr>
  </w:style>
  <w:style w:type="paragraph" w:styleId="afffa">
    <w:name w:val="Document Map"/>
    <w:basedOn w:val="a7"/>
    <w:link w:val="afffb"/>
    <w:rsid w:val="00EF2F1D"/>
    <w:pPr>
      <w:shd w:val="clear" w:color="auto" w:fill="000080"/>
      <w:suppressAutoHyphens w:val="0"/>
    </w:pPr>
    <w:rPr>
      <w:rFonts w:ascii="Tahoma" w:hAnsi="Tahoma" w:cs="Tahoma"/>
      <w:lang w:eastAsia="ru-RU"/>
    </w:rPr>
  </w:style>
  <w:style w:type="character" w:customStyle="1" w:styleId="afffc">
    <w:name w:val="Гипертекстовая ссылка"/>
    <w:rsid w:val="00EF2F1D"/>
    <w:rPr>
      <w:color w:val="008000"/>
    </w:rPr>
  </w:style>
  <w:style w:type="paragraph" w:styleId="afffd">
    <w:name w:val="List Paragraph"/>
    <w:basedOn w:val="a7"/>
    <w:link w:val="afffe"/>
    <w:qFormat/>
    <w:rsid w:val="00EF2F1D"/>
    <w:pPr>
      <w:suppressAutoHyphens w:val="0"/>
      <w:ind w:left="708"/>
    </w:pPr>
    <w:rPr>
      <w:lang w:eastAsia="ru-RU"/>
    </w:rPr>
  </w:style>
  <w:style w:type="character" w:styleId="affff">
    <w:name w:val="Emphasis"/>
    <w:qFormat/>
    <w:rsid w:val="00EF2F1D"/>
    <w:rPr>
      <w:i/>
      <w:iCs/>
    </w:rPr>
  </w:style>
  <w:style w:type="character" w:customStyle="1" w:styleId="apple-converted-space">
    <w:name w:val="apple-converted-space"/>
    <w:basedOn w:val="a8"/>
    <w:rsid w:val="00EF2F1D"/>
  </w:style>
  <w:style w:type="paragraph" w:customStyle="1" w:styleId="a3">
    <w:name w:val="Отчет"/>
    <w:basedOn w:val="a7"/>
    <w:link w:val="affff0"/>
    <w:rsid w:val="00EF2F1D"/>
    <w:pPr>
      <w:numPr>
        <w:numId w:val="4"/>
      </w:numPr>
      <w:tabs>
        <w:tab w:val="clear" w:pos="1069"/>
      </w:tabs>
      <w:suppressAutoHyphens w:val="0"/>
      <w:spacing w:after="120" w:line="288" w:lineRule="auto"/>
      <w:jc w:val="both"/>
    </w:pPr>
    <w:rPr>
      <w:sz w:val="24"/>
    </w:rPr>
  </w:style>
  <w:style w:type="character" w:customStyle="1" w:styleId="affff0">
    <w:name w:val="Отчет Знак"/>
    <w:link w:val="a3"/>
    <w:rsid w:val="00EF2F1D"/>
    <w:rPr>
      <w:sz w:val="24"/>
      <w:lang w:eastAsia="ar-SA"/>
    </w:rPr>
  </w:style>
  <w:style w:type="paragraph" w:customStyle="1" w:styleId="120">
    <w:name w:val="Отчет12"/>
    <w:basedOn w:val="a7"/>
    <w:link w:val="121"/>
    <w:rsid w:val="00EF2F1D"/>
    <w:pPr>
      <w:suppressAutoHyphens w:val="0"/>
      <w:spacing w:after="120" w:line="300" w:lineRule="auto"/>
      <w:ind w:firstLine="720"/>
      <w:jc w:val="both"/>
    </w:pPr>
    <w:rPr>
      <w:sz w:val="24"/>
      <w:lang w:eastAsia="ru-RU"/>
    </w:rPr>
  </w:style>
  <w:style w:type="character" w:customStyle="1" w:styleId="121">
    <w:name w:val="Отчет12 Знак"/>
    <w:link w:val="120"/>
    <w:rsid w:val="00EF2F1D"/>
    <w:rPr>
      <w:sz w:val="24"/>
      <w:lang w:val="ru-RU" w:eastAsia="ru-RU" w:bidi="ar-SA"/>
    </w:rPr>
  </w:style>
  <w:style w:type="paragraph" w:customStyle="1" w:styleId="xl98">
    <w:name w:val="xl98"/>
    <w:basedOn w:val="a7"/>
    <w:rsid w:val="00EF2F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4"/>
      <w:szCs w:val="24"/>
      <w:lang w:eastAsia="ru-RU"/>
    </w:rPr>
  </w:style>
  <w:style w:type="paragraph" w:customStyle="1" w:styleId="xl96">
    <w:name w:val="xl96"/>
    <w:basedOn w:val="a7"/>
    <w:rsid w:val="00EF2F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0">
    <w:name w:val="xl100"/>
    <w:basedOn w:val="a7"/>
    <w:rsid w:val="00EF2F1D"/>
    <w:pPr>
      <w:pBdr>
        <w:left w:val="single" w:sz="4" w:space="0" w:color="auto"/>
        <w:bottom w:val="single" w:sz="8" w:space="0" w:color="auto"/>
        <w:right w:val="single" w:sz="4" w:space="0" w:color="auto"/>
      </w:pBdr>
      <w:suppressAutoHyphens w:val="0"/>
      <w:spacing w:before="100" w:beforeAutospacing="1" w:after="100" w:afterAutospacing="1"/>
    </w:pPr>
    <w:rPr>
      <w:b/>
      <w:bCs/>
      <w:sz w:val="22"/>
      <w:szCs w:val="22"/>
      <w:lang w:eastAsia="ru-RU"/>
    </w:rPr>
  </w:style>
  <w:style w:type="numbering" w:customStyle="1" w:styleId="53">
    <w:name w:val="Нет списка5"/>
    <w:next w:val="aa"/>
    <w:semiHidden/>
    <w:rsid w:val="00384F9B"/>
  </w:style>
  <w:style w:type="character" w:styleId="affff1">
    <w:name w:val="annotation reference"/>
    <w:basedOn w:val="a8"/>
    <w:semiHidden/>
    <w:rsid w:val="00384F9B"/>
    <w:rPr>
      <w:sz w:val="16"/>
      <w:szCs w:val="16"/>
    </w:rPr>
  </w:style>
  <w:style w:type="paragraph" w:styleId="affff2">
    <w:name w:val="annotation subject"/>
    <w:basedOn w:val="aff6"/>
    <w:next w:val="aff6"/>
    <w:link w:val="affff3"/>
    <w:rsid w:val="00384F9B"/>
    <w:pPr>
      <w:ind w:firstLine="720"/>
      <w:jc w:val="both"/>
    </w:pPr>
    <w:rPr>
      <w:b/>
      <w:bCs/>
    </w:rPr>
  </w:style>
  <w:style w:type="table" w:customStyle="1" w:styleId="1f2">
    <w:name w:val="Сетка таблицы1"/>
    <w:basedOn w:val="a9"/>
    <w:next w:val="af3"/>
    <w:rsid w:val="00384F9B"/>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Òàáëèöà"/>
    <w:basedOn w:val="affff5"/>
    <w:rsid w:val="0057409B"/>
    <w:pPr>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sz w:val="20"/>
      <w:szCs w:val="20"/>
      <w:lang w:eastAsia="ru-RU"/>
    </w:rPr>
  </w:style>
  <w:style w:type="paragraph" w:customStyle="1" w:styleId="affff6">
    <w:name w:val="Абзац"/>
    <w:basedOn w:val="a7"/>
    <w:rsid w:val="0057409B"/>
    <w:pPr>
      <w:widowControl w:val="0"/>
      <w:suppressAutoHyphens w:val="0"/>
      <w:ind w:firstLine="567"/>
    </w:pPr>
    <w:rPr>
      <w:lang w:eastAsia="ru-RU"/>
    </w:rPr>
  </w:style>
  <w:style w:type="paragraph" w:styleId="affff7">
    <w:name w:val="No Spacing"/>
    <w:link w:val="affff8"/>
    <w:uiPriority w:val="1"/>
    <w:qFormat/>
    <w:rsid w:val="0057409B"/>
  </w:style>
  <w:style w:type="paragraph" w:styleId="affff5">
    <w:name w:val="Message Header"/>
    <w:basedOn w:val="a7"/>
    <w:rsid w:val="0057409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numbering" w:customStyle="1" w:styleId="62">
    <w:name w:val="Нет списка6"/>
    <w:next w:val="aa"/>
    <w:semiHidden/>
    <w:rsid w:val="007E55BA"/>
  </w:style>
  <w:style w:type="character" w:customStyle="1" w:styleId="affff9">
    <w:name w:val="Цветовое выделение"/>
    <w:rsid w:val="00081656"/>
    <w:rPr>
      <w:b/>
      <w:color w:val="000080"/>
    </w:rPr>
  </w:style>
  <w:style w:type="table" w:customStyle="1" w:styleId="27">
    <w:name w:val="Сетка таблицы2"/>
    <w:basedOn w:val="a9"/>
    <w:next w:val="af3"/>
    <w:rsid w:val="006F2C23"/>
    <w:pPr>
      <w:widowControl w:val="0"/>
      <w:spacing w:line="317" w:lineRule="auto"/>
      <w:ind w:firstLine="5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9"/>
    <w:next w:val="af3"/>
    <w:rsid w:val="002248CF"/>
    <w:pPr>
      <w:widowControl w:val="0"/>
      <w:spacing w:line="317" w:lineRule="auto"/>
      <w:ind w:firstLine="5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a">
    <w:name w:val="Нумерованный Список"/>
    <w:basedOn w:val="a7"/>
    <w:rsid w:val="00344F22"/>
    <w:pPr>
      <w:suppressAutoHyphens w:val="0"/>
      <w:spacing w:before="120" w:after="120"/>
      <w:jc w:val="both"/>
    </w:pPr>
    <w:rPr>
      <w:sz w:val="24"/>
      <w:szCs w:val="24"/>
      <w:lang w:eastAsia="ru-RU"/>
    </w:rPr>
  </w:style>
  <w:style w:type="character" w:customStyle="1" w:styleId="affffb">
    <w:name w:val="Основной текст_"/>
    <w:basedOn w:val="a8"/>
    <w:link w:val="43"/>
    <w:rsid w:val="00002554"/>
    <w:rPr>
      <w:sz w:val="28"/>
      <w:lang w:val="ru-RU" w:eastAsia="ru-RU" w:bidi="ar-SA"/>
    </w:rPr>
  </w:style>
  <w:style w:type="paragraph" w:customStyle="1" w:styleId="Heading">
    <w:name w:val="Heading"/>
    <w:qFormat/>
    <w:rsid w:val="00717094"/>
    <w:pPr>
      <w:widowControl w:val="0"/>
    </w:pPr>
    <w:rPr>
      <w:rFonts w:ascii="Arial" w:hAnsi="Arial"/>
      <w:b/>
      <w:sz w:val="22"/>
    </w:rPr>
  </w:style>
  <w:style w:type="numbering" w:customStyle="1" w:styleId="72">
    <w:name w:val="Нет списка7"/>
    <w:next w:val="aa"/>
    <w:semiHidden/>
    <w:rsid w:val="00255D0A"/>
  </w:style>
  <w:style w:type="paragraph" w:customStyle="1" w:styleId="affffc">
    <w:name w:val="Заголовок таблицы"/>
    <w:basedOn w:val="a7"/>
    <w:link w:val="affffd"/>
    <w:rsid w:val="00255D0A"/>
    <w:pPr>
      <w:suppressAutoHyphens w:val="0"/>
      <w:spacing w:before="20" w:after="20"/>
      <w:jc w:val="center"/>
    </w:pPr>
    <w:rPr>
      <w:rFonts w:ascii="Symbol" w:hAnsi="Symbol"/>
      <w:b/>
      <w:color w:val="000000"/>
      <w:sz w:val="16"/>
    </w:rPr>
  </w:style>
  <w:style w:type="paragraph" w:customStyle="1" w:styleId="affffe">
    <w:name w:val="Содержимое таблицы"/>
    <w:basedOn w:val="a7"/>
    <w:rsid w:val="00255D0A"/>
    <w:pPr>
      <w:widowControl w:val="0"/>
    </w:pPr>
    <w:rPr>
      <w:rFonts w:eastAsia="Arial Unicode MS"/>
      <w:color w:val="000000"/>
      <w:sz w:val="24"/>
      <w:szCs w:val="24"/>
      <w:lang w:eastAsia="ru-RU"/>
    </w:rPr>
  </w:style>
  <w:style w:type="paragraph" w:customStyle="1" w:styleId="Web">
    <w:name w:val="Обычный (Web)"/>
    <w:basedOn w:val="a7"/>
    <w:rsid w:val="00255D0A"/>
    <w:pPr>
      <w:suppressAutoHyphens w:val="0"/>
      <w:spacing w:before="100" w:beforeAutospacing="1" w:after="100" w:afterAutospacing="1"/>
    </w:pPr>
    <w:rPr>
      <w:color w:val="000000"/>
      <w:sz w:val="24"/>
      <w:szCs w:val="24"/>
      <w:lang w:eastAsia="ru-RU"/>
    </w:rPr>
  </w:style>
  <w:style w:type="paragraph" w:customStyle="1" w:styleId="afffff">
    <w:name w:val="Нормальный (таблица)"/>
    <w:basedOn w:val="a7"/>
    <w:next w:val="a7"/>
    <w:link w:val="afffff0"/>
    <w:rsid w:val="00255D0A"/>
    <w:pPr>
      <w:widowControl w:val="0"/>
      <w:suppressAutoHyphens w:val="0"/>
      <w:autoSpaceDE w:val="0"/>
      <w:autoSpaceDN w:val="0"/>
      <w:adjustRightInd w:val="0"/>
      <w:jc w:val="both"/>
    </w:pPr>
    <w:rPr>
      <w:rFonts w:ascii="Arial" w:hAnsi="Arial" w:cs="Arial"/>
      <w:sz w:val="24"/>
      <w:szCs w:val="24"/>
      <w:lang w:eastAsia="ru-RU"/>
    </w:rPr>
  </w:style>
  <w:style w:type="table" w:customStyle="1" w:styleId="44">
    <w:name w:val="Сетка таблицы4"/>
    <w:basedOn w:val="a9"/>
    <w:next w:val="af3"/>
    <w:rsid w:val="00255D0A"/>
    <w:pPr>
      <w:widowControl w:val="0"/>
      <w:spacing w:line="317" w:lineRule="auto"/>
      <w:ind w:firstLine="5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5z0">
    <w:name w:val="WW8Num5z0"/>
    <w:rsid w:val="00255D0A"/>
    <w:rPr>
      <w:rFonts w:ascii="Times New Roman" w:eastAsia="Times New Roman" w:hAnsi="Times New Roman" w:cs="Times New Roman"/>
    </w:rPr>
  </w:style>
  <w:style w:type="character" w:customStyle="1" w:styleId="ConsPlusNormal0">
    <w:name w:val="ConsPlusNormal Знак"/>
    <w:basedOn w:val="a8"/>
    <w:link w:val="ConsPlusNormal"/>
    <w:rsid w:val="00255D0A"/>
    <w:rPr>
      <w:sz w:val="24"/>
      <w:lang w:val="ru-RU" w:eastAsia="ru-RU" w:bidi="ar-SA"/>
    </w:rPr>
  </w:style>
  <w:style w:type="character" w:customStyle="1" w:styleId="FontStyle105">
    <w:name w:val="Font Style105"/>
    <w:rsid w:val="00255D0A"/>
    <w:rPr>
      <w:rFonts w:ascii="Times New Roman" w:hAnsi="Times New Roman" w:cs="Times New Roman"/>
      <w:b/>
      <w:bCs/>
      <w:color w:val="000000"/>
      <w:sz w:val="26"/>
      <w:szCs w:val="26"/>
    </w:rPr>
  </w:style>
  <w:style w:type="paragraph" w:customStyle="1" w:styleId="Style14">
    <w:name w:val="Style14"/>
    <w:basedOn w:val="a7"/>
    <w:rsid w:val="00255D0A"/>
    <w:pPr>
      <w:widowControl w:val="0"/>
      <w:suppressAutoHyphens w:val="0"/>
      <w:autoSpaceDE w:val="0"/>
      <w:spacing w:line="322" w:lineRule="exact"/>
      <w:ind w:firstLine="331"/>
    </w:pPr>
    <w:rPr>
      <w:rFonts w:ascii="Calibri" w:hAnsi="Calibri" w:cs="Calibri"/>
      <w:sz w:val="24"/>
      <w:szCs w:val="24"/>
    </w:rPr>
  </w:style>
  <w:style w:type="paragraph" w:customStyle="1" w:styleId="ConsPlusCell">
    <w:name w:val="ConsPlusCell"/>
    <w:uiPriority w:val="99"/>
    <w:rsid w:val="00255D0A"/>
    <w:pPr>
      <w:autoSpaceDE w:val="0"/>
      <w:autoSpaceDN w:val="0"/>
      <w:adjustRightInd w:val="0"/>
    </w:pPr>
    <w:rPr>
      <w:rFonts w:ascii="Arial" w:hAnsi="Arial" w:cs="Arial"/>
    </w:rPr>
  </w:style>
  <w:style w:type="character" w:customStyle="1" w:styleId="BodyTextChar">
    <w:name w:val="Body Text Char"/>
    <w:aliases w:val="Основной текст1 Char"/>
    <w:basedOn w:val="a8"/>
    <w:locked/>
    <w:rsid w:val="00255D0A"/>
    <w:rPr>
      <w:color w:val="000000"/>
      <w:sz w:val="24"/>
      <w:szCs w:val="24"/>
      <w:lang w:val="ru-RU" w:eastAsia="ru-RU" w:bidi="ar-SA"/>
    </w:rPr>
  </w:style>
  <w:style w:type="character" w:customStyle="1" w:styleId="FontStyle103">
    <w:name w:val="Font Style103"/>
    <w:rsid w:val="00255D0A"/>
    <w:rPr>
      <w:rFonts w:ascii="Times New Roman" w:hAnsi="Times New Roman"/>
      <w:b/>
      <w:i/>
      <w:color w:val="000000"/>
      <w:sz w:val="26"/>
    </w:rPr>
  </w:style>
  <w:style w:type="character" w:customStyle="1" w:styleId="FontStyle106">
    <w:name w:val="Font Style106"/>
    <w:rsid w:val="00255D0A"/>
    <w:rPr>
      <w:rFonts w:ascii="Times New Roman" w:hAnsi="Times New Roman"/>
      <w:color w:val="000000"/>
      <w:sz w:val="26"/>
    </w:rPr>
  </w:style>
  <w:style w:type="paragraph" w:customStyle="1" w:styleId="Style45">
    <w:name w:val="Style45"/>
    <w:basedOn w:val="a7"/>
    <w:rsid w:val="00255D0A"/>
    <w:pPr>
      <w:widowControl w:val="0"/>
      <w:suppressAutoHyphens w:val="0"/>
      <w:autoSpaceDE w:val="0"/>
      <w:spacing w:line="318" w:lineRule="exact"/>
      <w:jc w:val="both"/>
    </w:pPr>
    <w:rPr>
      <w:rFonts w:ascii="Calibri" w:eastAsia="Calibri" w:hAnsi="Calibri" w:cs="Calibri"/>
      <w:sz w:val="24"/>
      <w:szCs w:val="24"/>
    </w:rPr>
  </w:style>
  <w:style w:type="character" w:customStyle="1" w:styleId="BalloonTextChar">
    <w:name w:val="Balloon Text Char"/>
    <w:basedOn w:val="a8"/>
    <w:semiHidden/>
    <w:locked/>
    <w:rsid w:val="00255D0A"/>
    <w:rPr>
      <w:rFonts w:ascii="Tahoma" w:hAnsi="Tahoma" w:cs="Tahoma"/>
      <w:color w:val="000000"/>
      <w:sz w:val="16"/>
      <w:szCs w:val="16"/>
      <w:lang w:val="ru-RU" w:eastAsia="ru-RU" w:bidi="ar-SA"/>
    </w:rPr>
  </w:style>
  <w:style w:type="character" w:customStyle="1" w:styleId="afff6">
    <w:name w:val="Текст сноски Знак"/>
    <w:aliases w:val="Table_Footnote_last Знак2,Текст сноски-FN Знак2,Oaeno niinee-FN Знак2,Oaeno niinee Ciae Знак2,Footnote Text Char Знак Знак Знак2,Footnote Text Char Знак Знак3,Текст сноски Знак Знак Знак Знак Знак2,Текст сноски Знак Знак Знак2"/>
    <w:basedOn w:val="a8"/>
    <w:link w:val="afff5"/>
    <w:locked/>
    <w:rsid w:val="00255D0A"/>
    <w:rPr>
      <w:lang w:val="ru-RU" w:eastAsia="ru-RU" w:bidi="ar-SA"/>
    </w:rPr>
  </w:style>
  <w:style w:type="paragraph" w:customStyle="1" w:styleId="Style9">
    <w:name w:val="Style9"/>
    <w:basedOn w:val="a7"/>
    <w:rsid w:val="00255D0A"/>
    <w:pPr>
      <w:widowControl w:val="0"/>
      <w:suppressAutoHyphens w:val="0"/>
      <w:autoSpaceDE w:val="0"/>
      <w:spacing w:line="322" w:lineRule="exact"/>
      <w:jc w:val="both"/>
    </w:pPr>
    <w:rPr>
      <w:rFonts w:ascii="Calibri" w:eastAsia="Calibri" w:hAnsi="Calibri" w:cs="Calibri"/>
      <w:sz w:val="24"/>
      <w:szCs w:val="24"/>
    </w:rPr>
  </w:style>
  <w:style w:type="character" w:customStyle="1" w:styleId="FontStyle115">
    <w:name w:val="Font Style115"/>
    <w:rsid w:val="00255D0A"/>
    <w:rPr>
      <w:rFonts w:ascii="Times New Roman" w:hAnsi="Times New Roman"/>
      <w:color w:val="000000"/>
      <w:sz w:val="22"/>
    </w:rPr>
  </w:style>
  <w:style w:type="paragraph" w:customStyle="1" w:styleId="Style91">
    <w:name w:val="Style91"/>
    <w:basedOn w:val="a7"/>
    <w:rsid w:val="00255D0A"/>
    <w:pPr>
      <w:widowControl w:val="0"/>
      <w:suppressAutoHyphens w:val="0"/>
      <w:autoSpaceDE w:val="0"/>
      <w:spacing w:line="276" w:lineRule="exact"/>
      <w:jc w:val="both"/>
    </w:pPr>
    <w:rPr>
      <w:rFonts w:ascii="Calibri" w:eastAsia="Calibri" w:hAnsi="Calibri" w:cs="Calibri"/>
      <w:sz w:val="24"/>
      <w:szCs w:val="24"/>
    </w:rPr>
  </w:style>
  <w:style w:type="character" w:customStyle="1" w:styleId="Header1-2000">
    <w:name w:val="Header1-2000 Знак"/>
    <w:aliases w:val="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H1111 Знак,H131 Знак"/>
    <w:basedOn w:val="a8"/>
    <w:rsid w:val="00CB22FC"/>
    <w:rPr>
      <w:sz w:val="28"/>
      <w:szCs w:val="24"/>
      <w:lang w:val="ru-RU" w:eastAsia="ru-RU" w:bidi="ar-SA"/>
    </w:rPr>
  </w:style>
  <w:style w:type="character" w:customStyle="1" w:styleId="end">
    <w:name w:val="end Знак"/>
    <w:aliases w:val="H3 Знак,h3 Знак,Заголовок 3 Знак Знак Знак1,Заголовок 3 Знак Знак Знак Знак Знак"/>
    <w:basedOn w:val="a8"/>
    <w:rsid w:val="00CB22FC"/>
    <w:rPr>
      <w:b/>
      <w:sz w:val="28"/>
      <w:lang w:val="ru-RU" w:eastAsia="ru-RU" w:bidi="ar-SA"/>
    </w:rPr>
  </w:style>
  <w:style w:type="character" w:customStyle="1" w:styleId="250">
    <w:name w:val="Знак Знак25"/>
    <w:basedOn w:val="a8"/>
    <w:rsid w:val="00CB22FC"/>
    <w:rPr>
      <w:sz w:val="28"/>
      <w:lang w:val="ru-RU" w:eastAsia="ru-RU" w:bidi="ar-SA"/>
    </w:rPr>
  </w:style>
  <w:style w:type="character" w:customStyle="1" w:styleId="240">
    <w:name w:val="Знак Знак24"/>
    <w:basedOn w:val="a8"/>
    <w:rsid w:val="00CB22FC"/>
    <w:rPr>
      <w:sz w:val="24"/>
      <w:lang w:val="ru-RU" w:eastAsia="ru-RU" w:bidi="ar-SA"/>
    </w:rPr>
  </w:style>
  <w:style w:type="character" w:customStyle="1" w:styleId="230">
    <w:name w:val="Знак Знак23"/>
    <w:basedOn w:val="a8"/>
    <w:rsid w:val="00CB22FC"/>
    <w:rPr>
      <w:sz w:val="28"/>
      <w:lang w:bidi="ar-SA"/>
    </w:rPr>
  </w:style>
  <w:style w:type="character" w:customStyle="1" w:styleId="220">
    <w:name w:val="Знак Знак22"/>
    <w:basedOn w:val="a8"/>
    <w:rsid w:val="00CB22FC"/>
    <w:rPr>
      <w:rFonts w:ascii="Arial" w:hAnsi="Arial"/>
      <w:b/>
      <w:sz w:val="24"/>
      <w:lang w:bidi="ar-SA"/>
    </w:rPr>
  </w:style>
  <w:style w:type="character" w:customStyle="1" w:styleId="214">
    <w:name w:val="Знак Знак21"/>
    <w:basedOn w:val="a8"/>
    <w:rsid w:val="00CB22FC"/>
    <w:rPr>
      <w:smallCaps/>
      <w:sz w:val="28"/>
      <w:lang w:bidi="ar-SA"/>
    </w:rPr>
  </w:style>
  <w:style w:type="character" w:customStyle="1" w:styleId="190">
    <w:name w:val="Знак Знак19"/>
    <w:basedOn w:val="a8"/>
    <w:rsid w:val="00CB22FC"/>
    <w:rPr>
      <w:sz w:val="28"/>
      <w:szCs w:val="24"/>
      <w:lang w:val="ru-RU" w:eastAsia="ru-RU" w:bidi="ar-SA"/>
    </w:rPr>
  </w:style>
  <w:style w:type="character" w:customStyle="1" w:styleId="TableFootnotelast1">
    <w:name w:val="Table_Footnote_last Знак1"/>
    <w:aliases w:val="Текст сноски-FN Знак1,Oaeno niinee-FN Знак1,Oaeno niinee Ciae Знак1,Footnote Text Char Знак Знак Знак1,Footnote Text Char Знак Знак2,Текст сноски Знак Знак Знак Знак Знак1,Текст сноски Знак Знак Знак1,single space Знак"/>
    <w:rsid w:val="00CB22FC"/>
    <w:rPr>
      <w:lang w:val="ru-RU" w:eastAsia="ru-RU" w:bidi="ar-SA"/>
    </w:rPr>
  </w:style>
  <w:style w:type="character" w:styleId="afffff1">
    <w:name w:val="Strong"/>
    <w:uiPriority w:val="22"/>
    <w:qFormat/>
    <w:rsid w:val="00CB22FC"/>
    <w:rPr>
      <w:b/>
      <w:bCs/>
    </w:rPr>
  </w:style>
  <w:style w:type="paragraph" w:customStyle="1" w:styleId="54">
    <w:name w:val="Знак Знак5 Знак Знак Знак Знак"/>
    <w:basedOn w:val="a7"/>
    <w:rsid w:val="00CB22FC"/>
    <w:pPr>
      <w:suppressAutoHyphens w:val="0"/>
      <w:spacing w:before="100" w:beforeAutospacing="1" w:after="100" w:afterAutospacing="1"/>
    </w:pPr>
    <w:rPr>
      <w:rFonts w:ascii="Tahoma" w:hAnsi="Tahoma"/>
      <w:lang w:val="en-US" w:eastAsia="en-US"/>
    </w:rPr>
  </w:style>
  <w:style w:type="character" w:customStyle="1" w:styleId="28">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rsid w:val="00CB22FC"/>
    <w:rPr>
      <w:sz w:val="28"/>
      <w:szCs w:val="24"/>
      <w:lang w:val="ru-RU" w:eastAsia="ru-RU" w:bidi="ar-SA"/>
    </w:rPr>
  </w:style>
  <w:style w:type="character" w:customStyle="1" w:styleId="111">
    <w:name w:val="Нижний колонтитул Знак Знак1 Знак1"/>
    <w:aliases w:val="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 Знак2"/>
    <w:basedOn w:val="a8"/>
    <w:rsid w:val="00CB22FC"/>
    <w:rPr>
      <w:sz w:val="24"/>
      <w:szCs w:val="24"/>
      <w:lang w:val="ru-RU" w:eastAsia="ru-RU" w:bidi="ar-SA"/>
    </w:rPr>
  </w:style>
  <w:style w:type="paragraph" w:customStyle="1" w:styleId="221">
    <w:name w:val="Основной текст с отступом 22"/>
    <w:basedOn w:val="a7"/>
    <w:rsid w:val="00CB22FC"/>
    <w:pPr>
      <w:autoSpaceDE w:val="0"/>
      <w:ind w:firstLine="540"/>
      <w:jc w:val="center"/>
    </w:pPr>
    <w:rPr>
      <w:sz w:val="28"/>
      <w:szCs w:val="24"/>
    </w:rPr>
  </w:style>
  <w:style w:type="paragraph" w:customStyle="1" w:styleId="afffff2">
    <w:name w:val="Знак"/>
    <w:basedOn w:val="a7"/>
    <w:rsid w:val="00CB22FC"/>
    <w:pPr>
      <w:suppressAutoHyphens w:val="0"/>
      <w:spacing w:after="160" w:line="240" w:lineRule="exact"/>
    </w:pPr>
    <w:rPr>
      <w:rFonts w:ascii="Verdana" w:hAnsi="Verdana" w:cs="Verdana"/>
      <w:lang w:val="en-US" w:eastAsia="en-US"/>
    </w:rPr>
  </w:style>
  <w:style w:type="paragraph" w:customStyle="1" w:styleId="afffff3">
    <w:name w:val="Комментарий"/>
    <w:basedOn w:val="a7"/>
    <w:next w:val="a7"/>
    <w:uiPriority w:val="99"/>
    <w:rsid w:val="00CB22FC"/>
    <w:pPr>
      <w:suppressAutoHyphens w:val="0"/>
      <w:autoSpaceDE w:val="0"/>
      <w:autoSpaceDN w:val="0"/>
      <w:adjustRightInd w:val="0"/>
      <w:spacing w:before="75"/>
      <w:jc w:val="both"/>
    </w:pPr>
    <w:rPr>
      <w:rFonts w:ascii="Arial" w:hAnsi="Arial" w:cs="Arial"/>
      <w:color w:val="353842"/>
      <w:sz w:val="24"/>
      <w:szCs w:val="24"/>
      <w:shd w:val="clear" w:color="auto" w:fill="F0F0F0"/>
      <w:lang w:eastAsia="ru-RU"/>
    </w:rPr>
  </w:style>
  <w:style w:type="paragraph" w:customStyle="1" w:styleId="afffff4">
    <w:name w:val="Информация об изменениях документа"/>
    <w:basedOn w:val="afffff3"/>
    <w:next w:val="a7"/>
    <w:rsid w:val="00CB22FC"/>
    <w:pPr>
      <w:spacing w:before="0"/>
    </w:pPr>
    <w:rPr>
      <w:i/>
      <w:iCs/>
    </w:rPr>
  </w:style>
  <w:style w:type="paragraph" w:customStyle="1" w:styleId="afffff5">
    <w:name w:val="Таблицы (моноширинный)"/>
    <w:basedOn w:val="a7"/>
    <w:next w:val="a7"/>
    <w:uiPriority w:val="99"/>
    <w:rsid w:val="00CB22FC"/>
    <w:pPr>
      <w:suppressAutoHyphens w:val="0"/>
      <w:autoSpaceDE w:val="0"/>
      <w:autoSpaceDN w:val="0"/>
      <w:adjustRightInd w:val="0"/>
      <w:jc w:val="both"/>
    </w:pPr>
    <w:rPr>
      <w:rFonts w:ascii="Courier New" w:hAnsi="Courier New" w:cs="Courier New"/>
      <w:sz w:val="22"/>
      <w:szCs w:val="22"/>
      <w:lang w:eastAsia="ru-RU"/>
    </w:rPr>
  </w:style>
  <w:style w:type="character" w:customStyle="1" w:styleId="afffff6">
    <w:name w:val="бпОсновной текст Знак"/>
    <w:aliases w:val="body text Знак,Body Text Char Знак,Основной текст Знак Знак Знак Знак"/>
    <w:rsid w:val="00CB22FC"/>
    <w:rPr>
      <w:sz w:val="24"/>
      <w:szCs w:val="24"/>
      <w:lang w:bidi="ar-SA"/>
    </w:rPr>
  </w:style>
  <w:style w:type="character" w:styleId="afffff7">
    <w:name w:val="footnote reference"/>
    <w:aliases w:val="Знак сноски-FN,Ciae niinee-FN,16 Point,Superscript 6 Point,Ciae niinee 1,Çíàê ñíîñêè 1,Çíàê ñíîñêè-FN,Знак сноски 1"/>
    <w:rsid w:val="00CB22FC"/>
    <w:rPr>
      <w:vertAlign w:val="superscript"/>
    </w:rPr>
  </w:style>
  <w:style w:type="paragraph" w:customStyle="1" w:styleId="afffff8">
    <w:name w:val="Текст (лев. подпись)"/>
    <w:basedOn w:val="a7"/>
    <w:next w:val="a7"/>
    <w:rsid w:val="00CB22FC"/>
    <w:pPr>
      <w:widowControl w:val="0"/>
      <w:suppressAutoHyphens w:val="0"/>
      <w:autoSpaceDE w:val="0"/>
      <w:autoSpaceDN w:val="0"/>
      <w:adjustRightInd w:val="0"/>
    </w:pPr>
    <w:rPr>
      <w:rFonts w:ascii="Arial" w:hAnsi="Arial" w:cs="Arial"/>
      <w:lang w:eastAsia="ru-RU"/>
    </w:rPr>
  </w:style>
  <w:style w:type="paragraph" w:customStyle="1" w:styleId="afffff9">
    <w:name w:val="Текст (прав. подпись)"/>
    <w:basedOn w:val="a7"/>
    <w:next w:val="a7"/>
    <w:rsid w:val="00CB22FC"/>
    <w:pPr>
      <w:widowControl w:val="0"/>
      <w:suppressAutoHyphens w:val="0"/>
      <w:autoSpaceDE w:val="0"/>
      <w:autoSpaceDN w:val="0"/>
      <w:adjustRightInd w:val="0"/>
      <w:jc w:val="right"/>
    </w:pPr>
    <w:rPr>
      <w:rFonts w:ascii="Arial" w:hAnsi="Arial" w:cs="Arial"/>
      <w:lang w:eastAsia="ru-RU"/>
    </w:rPr>
  </w:style>
  <w:style w:type="paragraph" w:customStyle="1" w:styleId="Iauiueaaa">
    <w:name w:val="Iau?iue (aaa)"/>
    <w:basedOn w:val="a7"/>
    <w:rsid w:val="00CB22FC"/>
    <w:pPr>
      <w:suppressAutoHyphens w:val="0"/>
      <w:autoSpaceDE w:val="0"/>
      <w:autoSpaceDN w:val="0"/>
      <w:adjustRightInd w:val="0"/>
    </w:pPr>
    <w:rPr>
      <w:sz w:val="24"/>
      <w:szCs w:val="24"/>
      <w:lang w:eastAsia="ru-RU"/>
    </w:rPr>
  </w:style>
  <w:style w:type="paragraph" w:customStyle="1" w:styleId="afffffa">
    <w:name w:val="Знак"/>
    <w:basedOn w:val="a7"/>
    <w:rsid w:val="00CB22FC"/>
    <w:pPr>
      <w:suppressAutoHyphens w:val="0"/>
      <w:spacing w:before="100" w:beforeAutospacing="1" w:after="100" w:afterAutospacing="1"/>
    </w:pPr>
    <w:rPr>
      <w:rFonts w:ascii="Tahoma" w:hAnsi="Tahoma"/>
      <w:lang w:val="en-US" w:eastAsia="en-US"/>
    </w:rPr>
  </w:style>
  <w:style w:type="paragraph" w:customStyle="1" w:styleId="43">
    <w:name w:val="Основной текст4"/>
    <w:basedOn w:val="a7"/>
    <w:link w:val="affffb"/>
    <w:rsid w:val="00CB22FC"/>
    <w:pPr>
      <w:shd w:val="clear" w:color="auto" w:fill="FFFFFF"/>
      <w:suppressAutoHyphens w:val="0"/>
      <w:spacing w:line="0" w:lineRule="atLeast"/>
    </w:pPr>
    <w:rPr>
      <w:sz w:val="28"/>
      <w:lang w:eastAsia="ru-RU"/>
    </w:rPr>
  </w:style>
  <w:style w:type="character" w:customStyle="1" w:styleId="1f3">
    <w:name w:val="Основной текст1"/>
    <w:rsid w:val="00CB22FC"/>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link">
    <w:name w:val="link"/>
    <w:rsid w:val="00CB22FC"/>
    <w:rPr>
      <w:strike w:val="0"/>
      <w:dstrike w:val="0"/>
      <w:color w:val="008000"/>
      <w:u w:val="none"/>
      <w:effect w:val="none"/>
    </w:rPr>
  </w:style>
  <w:style w:type="character" w:customStyle="1" w:styleId="versioncommenttitle1">
    <w:name w:val="versioncommenttitle1"/>
    <w:rsid w:val="00CB22FC"/>
    <w:rPr>
      <w:b w:val="0"/>
      <w:bCs w:val="0"/>
      <w:i/>
      <w:iCs/>
      <w:strike w:val="0"/>
      <w:dstrike w:val="0"/>
      <w:vanish/>
      <w:webHidden w:val="0"/>
      <w:color w:val="000000"/>
      <w:u w:val="none"/>
      <w:effect w:val="none"/>
      <w:specVanish w:val="0"/>
    </w:rPr>
  </w:style>
  <w:style w:type="character" w:customStyle="1" w:styleId="apple-style-span">
    <w:name w:val="apple-style-span"/>
    <w:basedOn w:val="a8"/>
    <w:rsid w:val="00CB22FC"/>
  </w:style>
  <w:style w:type="character" w:customStyle="1" w:styleId="head2">
    <w:name w:val="head2"/>
    <w:basedOn w:val="a8"/>
    <w:rsid w:val="00CB22FC"/>
  </w:style>
  <w:style w:type="character" w:customStyle="1" w:styleId="st">
    <w:name w:val="st"/>
    <w:basedOn w:val="a8"/>
    <w:rsid w:val="00CB22FC"/>
  </w:style>
  <w:style w:type="paragraph" w:customStyle="1" w:styleId="Default">
    <w:name w:val="Default"/>
    <w:rsid w:val="00CB22FC"/>
    <w:pPr>
      <w:autoSpaceDE w:val="0"/>
      <w:autoSpaceDN w:val="0"/>
      <w:adjustRightInd w:val="0"/>
    </w:pPr>
    <w:rPr>
      <w:color w:val="000000"/>
      <w:sz w:val="24"/>
      <w:szCs w:val="24"/>
    </w:rPr>
  </w:style>
  <w:style w:type="character" w:customStyle="1" w:styleId="ListParagraphChar1">
    <w:name w:val="List Paragraph Char1"/>
    <w:link w:val="1c"/>
    <w:locked/>
    <w:rsid w:val="00CB22FC"/>
    <w:rPr>
      <w:rFonts w:ascii="Calibri" w:hAnsi="Calibri"/>
      <w:sz w:val="22"/>
      <w:szCs w:val="22"/>
      <w:lang w:val="ru-RU" w:eastAsia="en-US" w:bidi="ar-SA"/>
    </w:rPr>
  </w:style>
  <w:style w:type="paragraph" w:customStyle="1" w:styleId="chname">
    <w:name w:val="chname"/>
    <w:basedOn w:val="a7"/>
    <w:rsid w:val="00CB22FC"/>
    <w:pPr>
      <w:suppressAutoHyphens w:val="0"/>
      <w:spacing w:before="100" w:beforeAutospacing="1" w:after="100" w:afterAutospacing="1"/>
    </w:pPr>
    <w:rPr>
      <w:rFonts w:ascii="Verdana" w:hAnsi="Verdana"/>
      <w:color w:val="444444"/>
      <w:sz w:val="22"/>
      <w:szCs w:val="22"/>
      <w:lang w:eastAsia="ru-RU"/>
    </w:rPr>
  </w:style>
  <w:style w:type="character" w:customStyle="1" w:styleId="105pt0pt">
    <w:name w:val="Основной текст + 10;5 pt;Интервал 0 pt"/>
    <w:rsid w:val="00CB22FC"/>
    <w:rPr>
      <w:rFonts w:ascii="Sylfaen" w:eastAsia="Sylfaen" w:hAnsi="Sylfaen" w:cs="Sylfaen"/>
      <w:b w:val="0"/>
      <w:bCs w:val="0"/>
      <w:i w:val="0"/>
      <w:iCs w:val="0"/>
      <w:smallCaps w:val="0"/>
      <w:strike w:val="0"/>
      <w:color w:val="000000"/>
      <w:spacing w:val="-1"/>
      <w:w w:val="100"/>
      <w:position w:val="0"/>
      <w:sz w:val="21"/>
      <w:szCs w:val="21"/>
      <w:u w:val="none"/>
      <w:lang w:val="ru-RU" w:bidi="ar-SA"/>
    </w:rPr>
  </w:style>
  <w:style w:type="paragraph" w:customStyle="1" w:styleId="Doc-">
    <w:name w:val="Doc-Текст"/>
    <w:qFormat/>
    <w:rsid w:val="00CB22FC"/>
    <w:pPr>
      <w:widowControl w:val="0"/>
      <w:adjustRightInd w:val="0"/>
      <w:spacing w:line="360" w:lineRule="auto"/>
      <w:ind w:firstLine="709"/>
      <w:jc w:val="both"/>
    </w:pPr>
    <w:rPr>
      <w:rFonts w:eastAsia="Calibri"/>
      <w:sz w:val="24"/>
    </w:rPr>
  </w:style>
  <w:style w:type="paragraph" w:customStyle="1" w:styleId="29">
    <w:name w:val="Основной текст2"/>
    <w:basedOn w:val="a7"/>
    <w:rsid w:val="00CB22FC"/>
    <w:pPr>
      <w:widowControl w:val="0"/>
      <w:shd w:val="clear" w:color="auto" w:fill="FFFFFF"/>
      <w:suppressAutoHyphens w:val="0"/>
      <w:spacing w:after="1440" w:line="490" w:lineRule="exact"/>
      <w:jc w:val="center"/>
    </w:pPr>
    <w:rPr>
      <w:spacing w:val="2"/>
    </w:rPr>
  </w:style>
  <w:style w:type="table" w:styleId="-5">
    <w:name w:val="Colorful Shading Accent 5"/>
    <w:basedOn w:val="a9"/>
    <w:rsid w:val="00CB22F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paragraph" w:customStyle="1" w:styleId="1f4">
    <w:name w:val="Абзац списка1"/>
    <w:basedOn w:val="a7"/>
    <w:qFormat/>
    <w:rsid w:val="00CB22FC"/>
    <w:pPr>
      <w:suppressAutoHyphens w:val="0"/>
      <w:spacing w:after="200" w:line="276" w:lineRule="auto"/>
      <w:ind w:left="720"/>
      <w:contextualSpacing/>
    </w:pPr>
    <w:rPr>
      <w:rFonts w:ascii="Calibri" w:hAnsi="Calibri"/>
      <w:sz w:val="22"/>
      <w:szCs w:val="22"/>
      <w:lang w:eastAsia="en-US"/>
    </w:rPr>
  </w:style>
  <w:style w:type="paragraph" w:customStyle="1" w:styleId="1f5">
    <w:name w:val="Обычный1"/>
    <w:rsid w:val="00CB22FC"/>
    <w:pPr>
      <w:suppressAutoHyphens/>
      <w:spacing w:before="100" w:after="100"/>
    </w:pPr>
    <w:rPr>
      <w:rFonts w:eastAsia="Arial"/>
      <w:sz w:val="24"/>
      <w:lang w:eastAsia="ar-SA"/>
    </w:rPr>
  </w:style>
  <w:style w:type="character" w:styleId="HTML">
    <w:name w:val="HTML Typewriter"/>
    <w:unhideWhenUsed/>
    <w:rsid w:val="00CB22FC"/>
    <w:rPr>
      <w:rFonts w:ascii="Courier New" w:eastAsia="Times New Roman" w:hAnsi="Courier New" w:cs="Courier New"/>
      <w:sz w:val="20"/>
      <w:szCs w:val="20"/>
    </w:rPr>
  </w:style>
  <w:style w:type="paragraph" w:customStyle="1" w:styleId="1f6">
    <w:name w:val="Знак1"/>
    <w:basedOn w:val="a7"/>
    <w:uiPriority w:val="99"/>
    <w:rsid w:val="00CB22FC"/>
    <w:pPr>
      <w:suppressAutoHyphens w:val="0"/>
      <w:spacing w:before="100" w:beforeAutospacing="1" w:after="100" w:afterAutospacing="1"/>
    </w:pPr>
    <w:rPr>
      <w:rFonts w:ascii="Tahoma" w:hAnsi="Tahoma"/>
      <w:lang w:val="en-US" w:eastAsia="en-US"/>
    </w:rPr>
  </w:style>
  <w:style w:type="paragraph" w:customStyle="1" w:styleId="112">
    <w:name w:val="Абзац списка11"/>
    <w:basedOn w:val="a7"/>
    <w:rsid w:val="00CB22FC"/>
    <w:pPr>
      <w:suppressAutoHyphens w:val="0"/>
      <w:spacing w:after="200" w:line="276" w:lineRule="auto"/>
      <w:ind w:left="720"/>
      <w:contextualSpacing/>
    </w:pPr>
    <w:rPr>
      <w:rFonts w:ascii="Calibri" w:hAnsi="Calibri"/>
      <w:sz w:val="22"/>
      <w:szCs w:val="22"/>
      <w:lang w:eastAsia="en-US"/>
    </w:rPr>
  </w:style>
  <w:style w:type="paragraph" w:customStyle="1" w:styleId="113">
    <w:name w:val="Обычный11"/>
    <w:rsid w:val="00CB22FC"/>
    <w:pPr>
      <w:suppressAutoHyphens/>
      <w:spacing w:before="100" w:after="100"/>
    </w:pPr>
    <w:rPr>
      <w:rFonts w:eastAsia="Arial"/>
      <w:sz w:val="24"/>
      <w:lang w:eastAsia="ar-SA"/>
    </w:rPr>
  </w:style>
  <w:style w:type="paragraph" w:customStyle="1" w:styleId="TimesNewRoman">
    <w:name w:val="Стиль +Основной текст (Times New Roman) По центру"/>
    <w:basedOn w:val="a7"/>
    <w:rsid w:val="00CB22FC"/>
    <w:pPr>
      <w:widowControl w:val="0"/>
      <w:suppressAutoHyphens w:val="0"/>
      <w:jc w:val="center"/>
    </w:pPr>
    <w:rPr>
      <w:lang w:eastAsia="ru-RU"/>
    </w:rPr>
  </w:style>
  <w:style w:type="character" w:customStyle="1" w:styleId="FontStyle17">
    <w:name w:val="Font Style17"/>
    <w:rsid w:val="00CB22FC"/>
    <w:rPr>
      <w:rFonts w:ascii="Times New Roman" w:hAnsi="Times New Roman"/>
      <w:sz w:val="24"/>
    </w:rPr>
  </w:style>
  <w:style w:type="character" w:customStyle="1" w:styleId="200">
    <w:name w:val="Знак Знак20"/>
    <w:basedOn w:val="a8"/>
    <w:semiHidden/>
    <w:rsid w:val="00CB22FC"/>
    <w:rPr>
      <w:rFonts w:ascii="Arial Narrow" w:hAnsi="Arial Narrow"/>
      <w:lang w:eastAsia="ru-RU" w:bidi="ar-SA"/>
    </w:rPr>
  </w:style>
  <w:style w:type="character" w:customStyle="1" w:styleId="122">
    <w:name w:val="Заголовок 1 Знак2"/>
    <w:aliases w:val="Header1-2000 Знак1,H1 Знак1,Head 1 + Arial Narrow Знак1,12 пт Знак1,Темно-синий Знак1,все пр... Знак1,Head 1 Знак1,H11 Знак1,H12 Знак1,H111 Знак1,H13 Знак1,H112 Знак1,H14 Знак1,H15 Знак1,H16 Знак1,H17 Знак1,H18 Знак1,H19 Знак1,1 Знак1"/>
    <w:basedOn w:val="a8"/>
    <w:rsid w:val="00CB22FC"/>
    <w:rPr>
      <w:rFonts w:ascii="Cambria" w:eastAsia="Times New Roman" w:hAnsi="Cambria" w:cs="Times New Roman"/>
      <w:b/>
      <w:bCs/>
      <w:color w:val="365F91"/>
      <w:sz w:val="28"/>
      <w:szCs w:val="28"/>
      <w:lang w:eastAsia="en-US"/>
    </w:rPr>
  </w:style>
  <w:style w:type="character" w:customStyle="1" w:styleId="215">
    <w:name w:val="Заголовок 2 Знак1"/>
    <w:aliases w:val="H2 Знак1,h2 Знак1,HD2 Знак1,HD2 + 14 pt Знак1,Not Italic Знак1,Before:  6 pt Знак1,After:  6 pt Знак1,Top: (Single ... Знак1,H2_Numb Знак1,ç2 Знак1,Sub Head Знак1,PullOut Знак1,2h + Arial Narrow Знак1,14 пт Знак1,По правому краю Знак1"/>
    <w:basedOn w:val="a8"/>
    <w:semiHidden/>
    <w:rsid w:val="00CB22FC"/>
    <w:rPr>
      <w:rFonts w:ascii="Cambria" w:eastAsia="Times New Roman" w:hAnsi="Cambria" w:cs="Times New Roman"/>
      <w:b/>
      <w:bCs/>
      <w:color w:val="4F81BD"/>
      <w:sz w:val="26"/>
      <w:szCs w:val="26"/>
      <w:lang w:eastAsia="en-US"/>
    </w:rPr>
  </w:style>
  <w:style w:type="character" w:customStyle="1" w:styleId="312">
    <w:name w:val="Заголовок 3 Знак1"/>
    <w:aliases w:val="end Знак1,H3 Знак1,h3 Знак1,Заголовок 3 Знак Знак Знак2,Заголовок 3 Знак Знак Знак Знак1"/>
    <w:basedOn w:val="a8"/>
    <w:semiHidden/>
    <w:rsid w:val="00CB22FC"/>
    <w:rPr>
      <w:rFonts w:ascii="Cambria" w:eastAsia="Times New Roman" w:hAnsi="Cambria" w:cs="Times New Roman"/>
      <w:b/>
      <w:bCs/>
      <w:color w:val="4F81BD"/>
      <w:sz w:val="22"/>
      <w:szCs w:val="22"/>
      <w:lang w:eastAsia="en-US"/>
    </w:rPr>
  </w:style>
  <w:style w:type="paragraph" w:styleId="HTML0">
    <w:name w:val="HTML Preformatted"/>
    <w:basedOn w:val="a7"/>
    <w:link w:val="HTML1"/>
    <w:unhideWhenUsed/>
    <w:rsid w:val="00CB2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eastAsia="ru-RU"/>
    </w:rPr>
  </w:style>
  <w:style w:type="paragraph" w:styleId="1f7">
    <w:name w:val="toc 1"/>
    <w:basedOn w:val="a7"/>
    <w:next w:val="a7"/>
    <w:autoRedefine/>
    <w:unhideWhenUsed/>
    <w:rsid w:val="00CB22FC"/>
    <w:pPr>
      <w:suppressAutoHyphens w:val="0"/>
      <w:spacing w:before="120" w:after="120"/>
    </w:pPr>
    <w:rPr>
      <w:rFonts w:ascii="Calibri" w:hAnsi="Calibri" w:cs="Calibri"/>
      <w:b/>
      <w:bCs/>
      <w:caps/>
      <w:lang w:eastAsia="ru-RU"/>
    </w:rPr>
  </w:style>
  <w:style w:type="paragraph" w:styleId="2a">
    <w:name w:val="toc 2"/>
    <w:basedOn w:val="a7"/>
    <w:next w:val="a7"/>
    <w:autoRedefine/>
    <w:unhideWhenUsed/>
    <w:rsid w:val="00CB22FC"/>
    <w:pPr>
      <w:suppressAutoHyphens w:val="0"/>
      <w:ind w:left="240"/>
    </w:pPr>
    <w:rPr>
      <w:rFonts w:ascii="Calibri" w:hAnsi="Calibri" w:cs="Calibri"/>
      <w:smallCaps/>
      <w:lang w:eastAsia="ru-RU"/>
    </w:rPr>
  </w:style>
  <w:style w:type="paragraph" w:styleId="3a">
    <w:name w:val="toc 3"/>
    <w:basedOn w:val="a7"/>
    <w:next w:val="a7"/>
    <w:autoRedefine/>
    <w:unhideWhenUsed/>
    <w:rsid w:val="00CB22FC"/>
    <w:pPr>
      <w:suppressAutoHyphens w:val="0"/>
      <w:ind w:left="480"/>
    </w:pPr>
    <w:rPr>
      <w:rFonts w:ascii="Calibri" w:hAnsi="Calibri" w:cs="Calibri"/>
      <w:i/>
      <w:iCs/>
      <w:lang w:eastAsia="ru-RU"/>
    </w:rPr>
  </w:style>
  <w:style w:type="paragraph" w:styleId="45">
    <w:name w:val="toc 4"/>
    <w:basedOn w:val="a7"/>
    <w:next w:val="a7"/>
    <w:autoRedefine/>
    <w:unhideWhenUsed/>
    <w:rsid w:val="00CB22FC"/>
    <w:pPr>
      <w:suppressAutoHyphens w:val="0"/>
      <w:ind w:left="720"/>
    </w:pPr>
    <w:rPr>
      <w:rFonts w:ascii="Calibri" w:hAnsi="Calibri" w:cs="Calibri"/>
      <w:sz w:val="18"/>
      <w:szCs w:val="18"/>
      <w:lang w:eastAsia="ru-RU"/>
    </w:rPr>
  </w:style>
  <w:style w:type="paragraph" w:styleId="55">
    <w:name w:val="toc 5"/>
    <w:basedOn w:val="a7"/>
    <w:next w:val="a7"/>
    <w:autoRedefine/>
    <w:unhideWhenUsed/>
    <w:rsid w:val="00CB22FC"/>
    <w:pPr>
      <w:suppressAutoHyphens w:val="0"/>
      <w:ind w:left="960"/>
    </w:pPr>
    <w:rPr>
      <w:rFonts w:ascii="Calibri" w:hAnsi="Calibri" w:cs="Calibri"/>
      <w:sz w:val="18"/>
      <w:szCs w:val="18"/>
      <w:lang w:eastAsia="ru-RU"/>
    </w:rPr>
  </w:style>
  <w:style w:type="paragraph" w:styleId="63">
    <w:name w:val="toc 6"/>
    <w:basedOn w:val="a7"/>
    <w:next w:val="a7"/>
    <w:autoRedefine/>
    <w:unhideWhenUsed/>
    <w:rsid w:val="00CB22FC"/>
    <w:pPr>
      <w:suppressAutoHyphens w:val="0"/>
      <w:ind w:left="1200"/>
    </w:pPr>
    <w:rPr>
      <w:rFonts w:ascii="Calibri" w:hAnsi="Calibri" w:cs="Calibri"/>
      <w:sz w:val="18"/>
      <w:szCs w:val="18"/>
      <w:lang w:eastAsia="ru-RU"/>
    </w:rPr>
  </w:style>
  <w:style w:type="paragraph" w:styleId="73">
    <w:name w:val="toc 7"/>
    <w:basedOn w:val="a7"/>
    <w:next w:val="a7"/>
    <w:autoRedefine/>
    <w:unhideWhenUsed/>
    <w:rsid w:val="00CB22FC"/>
    <w:pPr>
      <w:suppressAutoHyphens w:val="0"/>
      <w:ind w:left="1440"/>
    </w:pPr>
    <w:rPr>
      <w:rFonts w:ascii="Calibri" w:hAnsi="Calibri" w:cs="Calibri"/>
      <w:sz w:val="18"/>
      <w:szCs w:val="18"/>
      <w:lang w:eastAsia="ru-RU"/>
    </w:rPr>
  </w:style>
  <w:style w:type="paragraph" w:styleId="84">
    <w:name w:val="toc 8"/>
    <w:basedOn w:val="a7"/>
    <w:next w:val="a7"/>
    <w:autoRedefine/>
    <w:unhideWhenUsed/>
    <w:rsid w:val="00CB22FC"/>
    <w:pPr>
      <w:suppressAutoHyphens w:val="0"/>
      <w:ind w:left="1680"/>
    </w:pPr>
    <w:rPr>
      <w:rFonts w:ascii="Calibri" w:hAnsi="Calibri" w:cs="Calibri"/>
      <w:sz w:val="18"/>
      <w:szCs w:val="18"/>
      <w:lang w:eastAsia="ru-RU"/>
    </w:rPr>
  </w:style>
  <w:style w:type="paragraph" w:styleId="93">
    <w:name w:val="toc 9"/>
    <w:basedOn w:val="a7"/>
    <w:next w:val="a7"/>
    <w:autoRedefine/>
    <w:unhideWhenUsed/>
    <w:rsid w:val="00CB22FC"/>
    <w:pPr>
      <w:suppressAutoHyphens w:val="0"/>
      <w:ind w:left="1920"/>
    </w:pPr>
    <w:rPr>
      <w:rFonts w:ascii="Calibri" w:hAnsi="Calibri" w:cs="Calibri"/>
      <w:sz w:val="18"/>
      <w:szCs w:val="18"/>
      <w:lang w:eastAsia="ru-RU"/>
    </w:rPr>
  </w:style>
  <w:style w:type="paragraph" w:styleId="afffffb">
    <w:name w:val="Normal Indent"/>
    <w:aliases w:val="Норм. отступ,Íîðì. îòñòóï"/>
    <w:basedOn w:val="a7"/>
    <w:semiHidden/>
    <w:unhideWhenUsed/>
    <w:rsid w:val="00CB22FC"/>
    <w:pPr>
      <w:widowControl w:val="0"/>
      <w:suppressAutoHyphens w:val="0"/>
      <w:ind w:left="567" w:hanging="567"/>
    </w:pPr>
    <w:rPr>
      <w:rFonts w:ascii="TimesET" w:hAnsi="TimesET" w:cs="TimesET"/>
      <w:lang w:eastAsia="ru-RU"/>
    </w:rPr>
  </w:style>
  <w:style w:type="character" w:customStyle="1" w:styleId="1f8">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semiHidden/>
    <w:locked/>
    <w:rsid w:val="00CB22FC"/>
  </w:style>
  <w:style w:type="character" w:customStyle="1" w:styleId="1f9">
    <w:name w:val="Нижний колонтитул Знак1"/>
    <w:basedOn w:val="a8"/>
    <w:semiHidden/>
    <w:rsid w:val="00CB22FC"/>
    <w:rPr>
      <w:rFonts w:ascii="Calibri" w:eastAsia="Calibri" w:hAnsi="Calibri"/>
      <w:sz w:val="22"/>
      <w:szCs w:val="22"/>
      <w:lang w:eastAsia="en-US"/>
    </w:rPr>
  </w:style>
  <w:style w:type="character" w:customStyle="1" w:styleId="2b">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semiHidden/>
    <w:rsid w:val="00CB22FC"/>
    <w:rPr>
      <w:rFonts w:ascii="Times New Roman" w:hAnsi="Times New Roman" w:cs="Times New Roman" w:hint="default"/>
      <w:sz w:val="20"/>
      <w:lang w:eastAsia="ru-RU"/>
    </w:rPr>
  </w:style>
  <w:style w:type="paragraph" w:styleId="afffffc">
    <w:name w:val="endnote text"/>
    <w:basedOn w:val="a7"/>
    <w:link w:val="afffffd"/>
    <w:unhideWhenUsed/>
    <w:rsid w:val="00CB22FC"/>
    <w:pPr>
      <w:suppressAutoHyphens w:val="0"/>
    </w:pPr>
    <w:rPr>
      <w:lang w:eastAsia="ru-RU"/>
    </w:rPr>
  </w:style>
  <w:style w:type="character" w:customStyle="1" w:styleId="afff">
    <w:name w:val="Маркированный список Знак"/>
    <w:aliases w:val="UL Знак,Маркированный список 1 Знак"/>
    <w:link w:val="a1"/>
    <w:locked/>
    <w:rsid w:val="00CB22FC"/>
  </w:style>
  <w:style w:type="paragraph" w:styleId="2c">
    <w:name w:val="List 2"/>
    <w:basedOn w:val="a7"/>
    <w:link w:val="2d"/>
    <w:unhideWhenUsed/>
    <w:rsid w:val="00CB22FC"/>
    <w:pPr>
      <w:widowControl w:val="0"/>
      <w:suppressAutoHyphens w:val="0"/>
      <w:ind w:left="566" w:hanging="283"/>
      <w:jc w:val="both"/>
    </w:pPr>
    <w:rPr>
      <w:sz w:val="28"/>
      <w:szCs w:val="24"/>
    </w:rPr>
  </w:style>
  <w:style w:type="paragraph" w:styleId="2e">
    <w:name w:val="List Bullet 2"/>
    <w:basedOn w:val="a7"/>
    <w:unhideWhenUsed/>
    <w:rsid w:val="00CB22FC"/>
    <w:pPr>
      <w:widowControl w:val="0"/>
      <w:tabs>
        <w:tab w:val="num" w:pos="2496"/>
      </w:tabs>
      <w:suppressAutoHyphens w:val="0"/>
      <w:ind w:left="2496" w:hanging="360"/>
      <w:jc w:val="both"/>
    </w:pPr>
    <w:rPr>
      <w:sz w:val="28"/>
      <w:szCs w:val="24"/>
      <w:lang w:eastAsia="ru-RU"/>
    </w:rPr>
  </w:style>
  <w:style w:type="paragraph" w:styleId="3b">
    <w:name w:val="List Bullet 3"/>
    <w:basedOn w:val="a7"/>
    <w:unhideWhenUsed/>
    <w:rsid w:val="00CB22FC"/>
    <w:pPr>
      <w:widowControl w:val="0"/>
      <w:tabs>
        <w:tab w:val="num" w:pos="720"/>
      </w:tabs>
      <w:suppressAutoHyphens w:val="0"/>
      <w:ind w:left="720" w:hanging="360"/>
      <w:jc w:val="both"/>
    </w:pPr>
    <w:rPr>
      <w:sz w:val="28"/>
      <w:szCs w:val="24"/>
      <w:lang w:eastAsia="ru-RU"/>
    </w:rPr>
  </w:style>
  <w:style w:type="paragraph" w:styleId="2f">
    <w:name w:val="List Number 2"/>
    <w:basedOn w:val="a7"/>
    <w:unhideWhenUsed/>
    <w:rsid w:val="00CB22FC"/>
    <w:pPr>
      <w:tabs>
        <w:tab w:val="num" w:pos="2496"/>
      </w:tabs>
      <w:suppressAutoHyphens w:val="0"/>
      <w:ind w:left="2496" w:hanging="360"/>
      <w:jc w:val="both"/>
    </w:pPr>
    <w:rPr>
      <w:rFonts w:ascii="Arial Narrow" w:hAnsi="Arial Narrow" w:cs="Arial"/>
      <w:sz w:val="24"/>
      <w:szCs w:val="24"/>
      <w:lang w:eastAsia="ru-RU"/>
    </w:rPr>
  </w:style>
  <w:style w:type="paragraph" w:styleId="afffffe">
    <w:name w:val="Signature"/>
    <w:basedOn w:val="a7"/>
    <w:next w:val="a7"/>
    <w:semiHidden/>
    <w:unhideWhenUsed/>
    <w:rsid w:val="00CB22FC"/>
    <w:pPr>
      <w:suppressAutoHyphens w:val="0"/>
      <w:spacing w:before="60" w:after="60"/>
    </w:pPr>
    <w:rPr>
      <w:lang w:eastAsia="ru-RU"/>
    </w:rPr>
  </w:style>
  <w:style w:type="character" w:customStyle="1" w:styleId="1fa">
    <w:name w:val="Основной текст Знак1"/>
    <w:aliases w:val="бпОсновной текст Знак1,body text Знак1,Body Text Char Знак1,Основной текст Знак Знак Знак1"/>
    <w:basedOn w:val="a8"/>
    <w:semiHidden/>
    <w:rsid w:val="00CB22FC"/>
    <w:rPr>
      <w:rFonts w:ascii="Calibri" w:eastAsia="Calibri" w:hAnsi="Calibri"/>
      <w:sz w:val="22"/>
      <w:szCs w:val="22"/>
      <w:lang w:eastAsia="en-US"/>
    </w:rPr>
  </w:style>
  <w:style w:type="paragraph" w:styleId="affffff">
    <w:name w:val="List Continue"/>
    <w:basedOn w:val="a7"/>
    <w:unhideWhenUsed/>
    <w:rsid w:val="00CB22FC"/>
    <w:pPr>
      <w:widowControl w:val="0"/>
      <w:suppressAutoHyphens w:val="0"/>
      <w:spacing w:after="120"/>
      <w:ind w:left="283"/>
    </w:pPr>
    <w:rPr>
      <w:sz w:val="24"/>
      <w:lang w:eastAsia="ru-RU"/>
    </w:rPr>
  </w:style>
  <w:style w:type="paragraph" w:styleId="affffff0">
    <w:name w:val="Subtitle"/>
    <w:basedOn w:val="a7"/>
    <w:link w:val="affffff1"/>
    <w:qFormat/>
    <w:rsid w:val="00CB22FC"/>
    <w:pPr>
      <w:spacing w:after="60"/>
      <w:jc w:val="center"/>
      <w:outlineLvl w:val="1"/>
    </w:pPr>
    <w:rPr>
      <w:rFonts w:ascii="Arial" w:hAnsi="Arial"/>
      <w:sz w:val="24"/>
    </w:rPr>
  </w:style>
  <w:style w:type="paragraph" w:styleId="affffff2">
    <w:name w:val="Date"/>
    <w:basedOn w:val="a7"/>
    <w:next w:val="a7"/>
    <w:semiHidden/>
    <w:unhideWhenUsed/>
    <w:rsid w:val="00CB22FC"/>
    <w:pPr>
      <w:suppressAutoHyphens w:val="0"/>
      <w:spacing w:before="60" w:after="60"/>
      <w:jc w:val="both"/>
    </w:pPr>
    <w:rPr>
      <w:sz w:val="24"/>
      <w:szCs w:val="24"/>
      <w:lang w:eastAsia="ru-RU"/>
    </w:rPr>
  </w:style>
  <w:style w:type="paragraph" w:styleId="affffff3">
    <w:name w:val="Body Text First Indent"/>
    <w:basedOn w:val="af4"/>
    <w:semiHidden/>
    <w:unhideWhenUsed/>
    <w:rsid w:val="00CB22FC"/>
    <w:pPr>
      <w:widowControl w:val="0"/>
      <w:spacing w:after="120"/>
      <w:ind w:firstLine="210"/>
      <w:jc w:val="left"/>
    </w:pPr>
    <w:rPr>
      <w:sz w:val="24"/>
    </w:rPr>
  </w:style>
  <w:style w:type="paragraph" w:styleId="2f0">
    <w:name w:val="Body Text First Indent 2"/>
    <w:basedOn w:val="af8"/>
    <w:semiHidden/>
    <w:unhideWhenUsed/>
    <w:rsid w:val="00CB22FC"/>
    <w:pPr>
      <w:widowControl w:val="0"/>
      <w:tabs>
        <w:tab w:val="clear" w:pos="7580"/>
      </w:tabs>
      <w:suppressAutoHyphens w:val="0"/>
      <w:spacing w:after="120"/>
      <w:ind w:left="283" w:firstLine="210"/>
      <w:jc w:val="left"/>
    </w:pPr>
    <w:rPr>
      <w:sz w:val="24"/>
    </w:rPr>
  </w:style>
  <w:style w:type="paragraph" w:styleId="affffff4">
    <w:name w:val="Revision"/>
    <w:semiHidden/>
    <w:rsid w:val="00CB22FC"/>
    <w:rPr>
      <w:rFonts w:ascii="Arial" w:hAnsi="Arial"/>
      <w:sz w:val="24"/>
      <w:lang w:eastAsia="ar-SA"/>
    </w:rPr>
  </w:style>
  <w:style w:type="paragraph" w:styleId="affffff5">
    <w:name w:val="TOC Heading"/>
    <w:basedOn w:val="19"/>
    <w:next w:val="a7"/>
    <w:uiPriority w:val="39"/>
    <w:qFormat/>
    <w:rsid w:val="00CB22FC"/>
    <w:pPr>
      <w:keepLines/>
      <w:widowControl w:val="0"/>
      <w:suppressAutoHyphens w:val="0"/>
      <w:spacing w:before="480" w:after="0"/>
      <w:outlineLvl w:val="9"/>
    </w:pPr>
    <w:rPr>
      <w:rFonts w:ascii="Cambria" w:hAnsi="Cambria" w:cs="Times New Roman"/>
      <w:bCs w:val="0"/>
      <w:color w:val="365F91"/>
      <w:kern w:val="0"/>
      <w:sz w:val="28"/>
      <w:szCs w:val="20"/>
      <w:lang w:eastAsia="ru-RU"/>
    </w:rPr>
  </w:style>
  <w:style w:type="paragraph" w:customStyle="1" w:styleId="affffff6">
    <w:name w:val="Город и год разработки"/>
    <w:basedOn w:val="a7"/>
    <w:rsid w:val="00CB22FC"/>
    <w:pPr>
      <w:widowControl w:val="0"/>
      <w:suppressAutoHyphens w:val="0"/>
      <w:jc w:val="center"/>
    </w:pPr>
    <w:rPr>
      <w:rFonts w:ascii="Arial" w:hAnsi="Arial" w:cs="Arial"/>
      <w:b/>
      <w:color w:val="000080"/>
      <w:sz w:val="24"/>
      <w:lang w:eastAsia="ru-RU"/>
    </w:rPr>
  </w:style>
  <w:style w:type="paragraph" w:customStyle="1" w:styleId="1fb">
    <w:name w:val="Текст1"/>
    <w:basedOn w:val="a7"/>
    <w:rsid w:val="00CB22FC"/>
    <w:pPr>
      <w:suppressAutoHyphens w:val="0"/>
      <w:spacing w:line="360" w:lineRule="auto"/>
      <w:ind w:firstLine="720"/>
      <w:jc w:val="both"/>
    </w:pPr>
    <w:rPr>
      <w:sz w:val="28"/>
      <w:lang w:eastAsia="ru-RU"/>
    </w:rPr>
  </w:style>
  <w:style w:type="paragraph" w:customStyle="1" w:styleId="1fc">
    <w:name w:val="Нижний колонтитул1"/>
    <w:basedOn w:val="a7"/>
    <w:rsid w:val="00CB22FC"/>
    <w:pPr>
      <w:tabs>
        <w:tab w:val="center" w:pos="4536"/>
        <w:tab w:val="right" w:pos="9072"/>
      </w:tabs>
      <w:suppressAutoHyphens w:val="0"/>
    </w:pPr>
    <w:rPr>
      <w:lang w:eastAsia="ru-RU"/>
    </w:rPr>
  </w:style>
  <w:style w:type="paragraph" w:customStyle="1" w:styleId="1fd">
    <w:name w:val="марк список 1"/>
    <w:basedOn w:val="a7"/>
    <w:rsid w:val="00CB22FC"/>
    <w:pPr>
      <w:tabs>
        <w:tab w:val="num" w:pos="360"/>
      </w:tabs>
      <w:suppressAutoHyphens w:val="0"/>
      <w:spacing w:before="120" w:after="120"/>
      <w:ind w:left="360" w:hanging="360"/>
      <w:jc w:val="both"/>
    </w:pPr>
    <w:rPr>
      <w:sz w:val="24"/>
      <w:lang w:eastAsia="en-US"/>
    </w:rPr>
  </w:style>
  <w:style w:type="paragraph" w:customStyle="1" w:styleId="affffff7">
    <w:name w:val="Знак Знак Знак"/>
    <w:basedOn w:val="a7"/>
    <w:rsid w:val="00CB22FC"/>
    <w:pPr>
      <w:suppressAutoHyphens w:val="0"/>
      <w:spacing w:after="160" w:line="240" w:lineRule="exact"/>
    </w:pPr>
    <w:rPr>
      <w:rFonts w:ascii="Verdana" w:hAnsi="Verdana"/>
      <w:sz w:val="24"/>
      <w:szCs w:val="24"/>
      <w:lang w:val="en-US" w:eastAsia="en-US"/>
    </w:rPr>
  </w:style>
  <w:style w:type="paragraph" w:customStyle="1" w:styleId="p">
    <w:name w:val="p"/>
    <w:basedOn w:val="a7"/>
    <w:rsid w:val="00CB22FC"/>
    <w:pPr>
      <w:suppressAutoHyphens w:val="0"/>
      <w:spacing w:before="48" w:after="48"/>
      <w:ind w:firstLine="480"/>
      <w:jc w:val="both"/>
    </w:pPr>
    <w:rPr>
      <w:sz w:val="24"/>
      <w:szCs w:val="24"/>
      <w:lang w:eastAsia="ru-RU"/>
    </w:rPr>
  </w:style>
  <w:style w:type="paragraph" w:customStyle="1" w:styleId="xl28">
    <w:name w:val="xl28"/>
    <w:basedOn w:val="a7"/>
    <w:rsid w:val="00CB22FC"/>
    <w:pPr>
      <w:pBdr>
        <w:left w:val="single" w:sz="4" w:space="0" w:color="000080"/>
        <w:bottom w:val="single" w:sz="4" w:space="0" w:color="000080"/>
        <w:right w:val="single" w:sz="4" w:space="0" w:color="000080"/>
      </w:pBdr>
      <w:suppressAutoHyphens w:val="0"/>
      <w:spacing w:before="100" w:beforeAutospacing="1" w:after="100" w:afterAutospacing="1"/>
    </w:pPr>
    <w:rPr>
      <w:rFonts w:ascii="Arial Narrow" w:hAnsi="Arial Narrow" w:cs="Arial Narrow"/>
      <w:sz w:val="24"/>
      <w:szCs w:val="24"/>
      <w:lang w:eastAsia="ru-RU"/>
    </w:rPr>
  </w:style>
  <w:style w:type="paragraph" w:customStyle="1" w:styleId="affffff8">
    <w:name w:val="Ñòèëü"/>
    <w:rsid w:val="00CB22FC"/>
    <w:pPr>
      <w:widowControl w:val="0"/>
      <w:autoSpaceDE w:val="0"/>
      <w:autoSpaceDN w:val="0"/>
    </w:pPr>
    <w:rPr>
      <w:spacing w:val="-1"/>
      <w:kern w:val="3276"/>
      <w:position w:val="-1"/>
      <w:sz w:val="24"/>
      <w:lang w:val="en-US"/>
    </w:rPr>
  </w:style>
  <w:style w:type="paragraph" w:customStyle="1" w:styleId="text-b">
    <w:name w:val="text-b"/>
    <w:basedOn w:val="a7"/>
    <w:rsid w:val="00CB22FC"/>
    <w:pPr>
      <w:suppressAutoHyphens w:val="0"/>
      <w:spacing w:before="48" w:after="48"/>
      <w:jc w:val="both"/>
    </w:pPr>
    <w:rPr>
      <w:sz w:val="24"/>
      <w:szCs w:val="24"/>
      <w:lang w:eastAsia="ru-RU"/>
    </w:rPr>
  </w:style>
  <w:style w:type="paragraph" w:customStyle="1" w:styleId="BodyText1">
    <w:name w:val="Body Text 1"/>
    <w:basedOn w:val="af4"/>
    <w:rsid w:val="00CB22FC"/>
    <w:rPr>
      <w:sz w:val="20"/>
      <w:lang w:eastAsia="en-US"/>
    </w:rPr>
  </w:style>
  <w:style w:type="paragraph" w:customStyle="1" w:styleId="MainTXT">
    <w:name w:val="MainTXT"/>
    <w:basedOn w:val="a7"/>
    <w:rsid w:val="00CB22FC"/>
    <w:pPr>
      <w:spacing w:after="120"/>
      <w:ind w:firstLine="709"/>
      <w:jc w:val="both"/>
    </w:pPr>
    <w:rPr>
      <w:sz w:val="24"/>
      <w:szCs w:val="24"/>
    </w:rPr>
  </w:style>
  <w:style w:type="paragraph" w:customStyle="1" w:styleId="consplustitle0">
    <w:name w:val="consplustitle"/>
    <w:basedOn w:val="a7"/>
    <w:rsid w:val="00CB22FC"/>
    <w:pPr>
      <w:suppressAutoHyphens w:val="0"/>
      <w:spacing w:before="100" w:beforeAutospacing="1" w:after="100" w:afterAutospacing="1"/>
      <w:ind w:left="75" w:right="75"/>
      <w:jc w:val="both"/>
    </w:pPr>
    <w:rPr>
      <w:sz w:val="24"/>
      <w:szCs w:val="24"/>
      <w:lang w:eastAsia="ru-RU"/>
    </w:rPr>
  </w:style>
  <w:style w:type="paragraph" w:customStyle="1" w:styleId="u">
    <w:name w:val="u"/>
    <w:basedOn w:val="a7"/>
    <w:uiPriority w:val="99"/>
    <w:rsid w:val="00CB22FC"/>
    <w:pPr>
      <w:suppressAutoHyphens w:val="0"/>
      <w:ind w:firstLine="390"/>
      <w:jc w:val="both"/>
    </w:pPr>
    <w:rPr>
      <w:sz w:val="24"/>
      <w:szCs w:val="24"/>
      <w:lang w:eastAsia="ru-RU"/>
    </w:rPr>
  </w:style>
  <w:style w:type="paragraph" w:customStyle="1" w:styleId="CharChar1CharChar1CharChar">
    <w:name w:val="Char Char Знак Знак1 Char Char1 Знак Знак Char Char Знак Знак Знак Знак"/>
    <w:basedOn w:val="a7"/>
    <w:rsid w:val="00CB22FC"/>
    <w:pPr>
      <w:suppressAutoHyphens w:val="0"/>
      <w:snapToGrid w:val="0"/>
      <w:spacing w:before="100" w:beforeAutospacing="1" w:after="100" w:afterAutospacing="1" w:line="360" w:lineRule="auto"/>
      <w:ind w:firstLine="567"/>
      <w:jc w:val="both"/>
    </w:pPr>
    <w:rPr>
      <w:rFonts w:ascii="Tahoma" w:hAnsi="Tahoma" w:cs="Tahoma"/>
      <w:lang w:val="en-US" w:eastAsia="en-US"/>
    </w:rPr>
  </w:style>
  <w:style w:type="paragraph" w:customStyle="1" w:styleId="affffff9">
    <w:name w:val="основной текст документа"/>
    <w:basedOn w:val="a7"/>
    <w:rsid w:val="00CB22FC"/>
    <w:pPr>
      <w:suppressAutoHyphens w:val="0"/>
      <w:spacing w:before="120" w:after="120"/>
      <w:jc w:val="both"/>
    </w:pPr>
    <w:rPr>
      <w:sz w:val="24"/>
      <w:lang w:eastAsia="en-US"/>
    </w:rPr>
  </w:style>
  <w:style w:type="paragraph" w:customStyle="1" w:styleId="affffffa">
    <w:name w:val="Стандартный текст"/>
    <w:basedOn w:val="a7"/>
    <w:rsid w:val="00CB22FC"/>
    <w:pPr>
      <w:widowControl w:val="0"/>
      <w:suppressAutoHyphens w:val="0"/>
      <w:spacing w:before="120" w:after="120" w:line="360" w:lineRule="auto"/>
      <w:jc w:val="both"/>
    </w:pPr>
    <w:rPr>
      <w:sz w:val="24"/>
      <w:lang w:eastAsia="ru-RU"/>
    </w:rPr>
  </w:style>
  <w:style w:type="paragraph" w:customStyle="1" w:styleId="CM100">
    <w:name w:val="CM100"/>
    <w:basedOn w:val="Default"/>
    <w:next w:val="Default"/>
    <w:rsid w:val="00CB22FC"/>
    <w:pPr>
      <w:widowControl w:val="0"/>
    </w:pPr>
    <w:rPr>
      <w:rFonts w:ascii="TTE1B82F50t00" w:hAnsi="TTE1B82F50t00"/>
      <w:color w:val="auto"/>
    </w:rPr>
  </w:style>
  <w:style w:type="paragraph" w:customStyle="1" w:styleId="CM93">
    <w:name w:val="CM93"/>
    <w:basedOn w:val="Default"/>
    <w:next w:val="Default"/>
    <w:rsid w:val="00CB22FC"/>
    <w:pPr>
      <w:widowControl w:val="0"/>
    </w:pPr>
    <w:rPr>
      <w:rFonts w:ascii="TTE1B82F50t00" w:hAnsi="TTE1B82F50t00"/>
      <w:color w:val="auto"/>
    </w:rPr>
  </w:style>
  <w:style w:type="paragraph" w:customStyle="1" w:styleId="CM101">
    <w:name w:val="CM101"/>
    <w:basedOn w:val="Default"/>
    <w:next w:val="Default"/>
    <w:rsid w:val="00CB22FC"/>
    <w:pPr>
      <w:widowControl w:val="0"/>
    </w:pPr>
    <w:rPr>
      <w:rFonts w:ascii="TTE1B82F50t00" w:hAnsi="TTE1B82F50t00"/>
      <w:color w:val="auto"/>
    </w:rPr>
  </w:style>
  <w:style w:type="paragraph" w:customStyle="1" w:styleId="CM106">
    <w:name w:val="CM106"/>
    <w:basedOn w:val="Default"/>
    <w:next w:val="Default"/>
    <w:rsid w:val="00CB22FC"/>
    <w:pPr>
      <w:widowControl w:val="0"/>
    </w:pPr>
    <w:rPr>
      <w:rFonts w:ascii="TTE1B82F50t00" w:hAnsi="TTE1B82F50t00"/>
      <w:color w:val="auto"/>
    </w:rPr>
  </w:style>
  <w:style w:type="paragraph" w:customStyle="1" w:styleId="CM94">
    <w:name w:val="CM94"/>
    <w:basedOn w:val="Default"/>
    <w:next w:val="Default"/>
    <w:rsid w:val="00CB22FC"/>
    <w:pPr>
      <w:widowControl w:val="0"/>
    </w:pPr>
    <w:rPr>
      <w:rFonts w:ascii="TTE1B82F50t00" w:hAnsi="TTE1B82F50t00"/>
      <w:color w:val="auto"/>
    </w:rPr>
  </w:style>
  <w:style w:type="paragraph" w:customStyle="1" w:styleId="bodytxt">
    <w:name w:val="bodytxt"/>
    <w:basedOn w:val="a7"/>
    <w:rsid w:val="00CB22FC"/>
    <w:pPr>
      <w:suppressAutoHyphens w:val="0"/>
      <w:spacing w:before="100" w:beforeAutospacing="1" w:after="100" w:afterAutospacing="1"/>
    </w:pPr>
    <w:rPr>
      <w:rFonts w:ascii="Tahoma" w:hAnsi="Tahoma" w:cs="Tahoma"/>
      <w:color w:val="111111"/>
      <w:sz w:val="33"/>
      <w:szCs w:val="33"/>
      <w:lang w:eastAsia="ru-RU"/>
    </w:rPr>
  </w:style>
  <w:style w:type="paragraph" w:customStyle="1" w:styleId="affffffb">
    <w:name w:val="Знак Знак Знак Знак Знак Знак Знак Знак Знак Знак"/>
    <w:basedOn w:val="a7"/>
    <w:rsid w:val="00CB22FC"/>
    <w:pPr>
      <w:suppressAutoHyphens w:val="0"/>
      <w:spacing w:before="100" w:beforeAutospacing="1" w:after="100" w:afterAutospacing="1"/>
    </w:pPr>
    <w:rPr>
      <w:rFonts w:ascii="Tahoma" w:hAnsi="Tahoma" w:cs="Tahoma"/>
      <w:lang w:val="en-US" w:eastAsia="en-US"/>
    </w:rPr>
  </w:style>
  <w:style w:type="paragraph" w:customStyle="1" w:styleId="114">
    <w:name w:val="Знак11"/>
    <w:basedOn w:val="a7"/>
    <w:rsid w:val="00CB22FC"/>
    <w:pPr>
      <w:suppressAutoHyphens w:val="0"/>
      <w:spacing w:before="100" w:beforeAutospacing="1" w:after="100" w:afterAutospacing="1"/>
    </w:pPr>
    <w:rPr>
      <w:rFonts w:ascii="Tahoma" w:hAnsi="Tahoma"/>
      <w:lang w:val="en-US" w:eastAsia="en-US"/>
    </w:rPr>
  </w:style>
  <w:style w:type="paragraph" w:customStyle="1" w:styleId="12125">
    <w:name w:val="Стиль Заголовок 1 + Слева:  2 см Выступ:  125 см"/>
    <w:basedOn w:val="19"/>
    <w:rsid w:val="00CB22FC"/>
    <w:pPr>
      <w:widowControl w:val="0"/>
      <w:tabs>
        <w:tab w:val="left" w:pos="1701"/>
      </w:tabs>
      <w:suppressAutoHyphens w:val="0"/>
      <w:spacing w:after="240"/>
      <w:ind w:left="1843" w:hanging="709"/>
    </w:pPr>
    <w:rPr>
      <w:rFonts w:ascii="Arial Narrow" w:hAnsi="Arial Narrow" w:cs="Times New Roman"/>
      <w:bCs w:val="0"/>
      <w:caps/>
      <w:color w:val="000080"/>
      <w:kern w:val="28"/>
      <w:sz w:val="24"/>
      <w:szCs w:val="20"/>
      <w:lang w:eastAsia="ru-RU"/>
    </w:rPr>
  </w:style>
  <w:style w:type="paragraph" w:customStyle="1" w:styleId="affffffc">
    <w:name w:val="Название проектного документа"/>
    <w:basedOn w:val="a7"/>
    <w:rsid w:val="00CB22FC"/>
    <w:pPr>
      <w:widowControl w:val="0"/>
      <w:suppressAutoHyphens w:val="0"/>
      <w:ind w:left="1701"/>
      <w:jc w:val="center"/>
    </w:pPr>
    <w:rPr>
      <w:rFonts w:ascii="Arial" w:hAnsi="Arial" w:cs="Arial"/>
      <w:b/>
      <w:bCs/>
      <w:color w:val="000080"/>
      <w:sz w:val="32"/>
      <w:lang w:eastAsia="ru-RU"/>
    </w:rPr>
  </w:style>
  <w:style w:type="paragraph" w:customStyle="1" w:styleId="affffffd">
    <w:name w:val="Знак Знак Знак Знак Знак Знак Знак"/>
    <w:basedOn w:val="a7"/>
    <w:rsid w:val="00CB22FC"/>
    <w:pPr>
      <w:widowControl w:val="0"/>
      <w:suppressAutoHyphens w:val="0"/>
      <w:adjustRightInd w:val="0"/>
      <w:spacing w:after="160" w:line="240" w:lineRule="exact"/>
      <w:jc w:val="right"/>
    </w:pPr>
    <w:rPr>
      <w:lang w:val="en-GB" w:eastAsia="en-US"/>
    </w:rPr>
  </w:style>
  <w:style w:type="character" w:customStyle="1" w:styleId="1fe">
    <w:name w:val="Обычный 1 Знак"/>
    <w:link w:val="1ff"/>
    <w:locked/>
    <w:rsid w:val="00CB22FC"/>
    <w:rPr>
      <w:sz w:val="24"/>
      <w:lang w:bidi="ar-SA"/>
    </w:rPr>
  </w:style>
  <w:style w:type="paragraph" w:customStyle="1" w:styleId="1ff">
    <w:name w:val="Обычный 1"/>
    <w:basedOn w:val="a7"/>
    <w:link w:val="1fe"/>
    <w:rsid w:val="00CB22FC"/>
    <w:pPr>
      <w:suppressAutoHyphens w:val="0"/>
      <w:spacing w:before="60" w:after="60" w:line="360" w:lineRule="auto"/>
      <w:ind w:firstLine="709"/>
      <w:jc w:val="both"/>
    </w:pPr>
    <w:rPr>
      <w:sz w:val="24"/>
    </w:rPr>
  </w:style>
  <w:style w:type="character" w:customStyle="1" w:styleId="1ff0">
    <w:name w:val="Дефис 1 Знак"/>
    <w:link w:val="1ff1"/>
    <w:locked/>
    <w:rsid w:val="00CB22FC"/>
    <w:rPr>
      <w:sz w:val="24"/>
      <w:lang w:val="en-US" w:bidi="ar-SA"/>
    </w:rPr>
  </w:style>
  <w:style w:type="paragraph" w:customStyle="1" w:styleId="1ff1">
    <w:name w:val="Дефис 1"/>
    <w:basedOn w:val="a7"/>
    <w:link w:val="1ff0"/>
    <w:rsid w:val="00CB22FC"/>
    <w:pPr>
      <w:tabs>
        <w:tab w:val="num" w:pos="1068"/>
      </w:tabs>
      <w:suppressAutoHyphens w:val="0"/>
      <w:spacing w:line="360" w:lineRule="auto"/>
      <w:ind w:firstLine="708"/>
      <w:jc w:val="both"/>
    </w:pPr>
    <w:rPr>
      <w:sz w:val="24"/>
      <w:lang w:val="en-US"/>
    </w:rPr>
  </w:style>
  <w:style w:type="paragraph" w:customStyle="1" w:styleId="2f1">
    <w:name w:val="Дефис 2"/>
    <w:basedOn w:val="1ff1"/>
    <w:rsid w:val="00CB22FC"/>
    <w:pPr>
      <w:tabs>
        <w:tab w:val="num" w:pos="1440"/>
      </w:tabs>
      <w:ind w:left="1440" w:hanging="360"/>
    </w:pPr>
  </w:style>
  <w:style w:type="character" w:customStyle="1" w:styleId="List-1">
    <w:name w:val="List-1 Знак"/>
    <w:link w:val="List-10"/>
    <w:locked/>
    <w:rsid w:val="00CB22FC"/>
    <w:rPr>
      <w:sz w:val="24"/>
      <w:lang w:bidi="ar-SA"/>
    </w:rPr>
  </w:style>
  <w:style w:type="paragraph" w:customStyle="1" w:styleId="List-10">
    <w:name w:val="List-1"/>
    <w:basedOn w:val="a7"/>
    <w:link w:val="List-1"/>
    <w:rsid w:val="00CB22FC"/>
    <w:pPr>
      <w:tabs>
        <w:tab w:val="num" w:pos="1476"/>
      </w:tabs>
      <w:suppressAutoHyphens w:val="0"/>
      <w:ind w:left="1476" w:hanging="396"/>
    </w:pPr>
    <w:rPr>
      <w:sz w:val="24"/>
    </w:rPr>
  </w:style>
  <w:style w:type="paragraph" w:customStyle="1" w:styleId="affffffe">
    <w:name w:val="Обычный слева"/>
    <w:basedOn w:val="a7"/>
    <w:rsid w:val="00CB22FC"/>
    <w:pPr>
      <w:suppressAutoHyphens w:val="0"/>
    </w:pPr>
    <w:rPr>
      <w:color w:val="000000"/>
      <w:sz w:val="28"/>
      <w:lang w:eastAsia="ru-RU"/>
    </w:rPr>
  </w:style>
  <w:style w:type="paragraph" w:customStyle="1" w:styleId="stylet3">
    <w:name w:val="stylet3"/>
    <w:basedOn w:val="a7"/>
    <w:rsid w:val="00CB22FC"/>
    <w:pPr>
      <w:suppressAutoHyphens w:val="0"/>
      <w:spacing w:before="100" w:beforeAutospacing="1" w:after="100" w:afterAutospacing="1"/>
    </w:pPr>
    <w:rPr>
      <w:sz w:val="24"/>
      <w:szCs w:val="24"/>
      <w:lang w:eastAsia="ru-RU"/>
    </w:rPr>
  </w:style>
  <w:style w:type="paragraph" w:customStyle="1" w:styleId="140">
    <w:name w:val="Обычный + 14 пт"/>
    <w:aliases w:val="Черный,Первая строка:  1,59 см,После:  6 пт,Междустр.инте..."/>
    <w:basedOn w:val="a7"/>
    <w:rsid w:val="00CB22FC"/>
    <w:pPr>
      <w:suppressAutoHyphens w:val="0"/>
      <w:spacing w:line="360" w:lineRule="auto"/>
      <w:ind w:firstLine="708"/>
      <w:jc w:val="both"/>
    </w:pPr>
    <w:rPr>
      <w:bCs/>
      <w:color w:val="000000"/>
      <w:sz w:val="28"/>
      <w:szCs w:val="28"/>
      <w:lang w:eastAsia="ru-RU"/>
    </w:rPr>
  </w:style>
  <w:style w:type="paragraph" w:customStyle="1" w:styleId="text">
    <w:name w:val="text"/>
    <w:basedOn w:val="a7"/>
    <w:rsid w:val="00CB22FC"/>
    <w:pPr>
      <w:suppressAutoHyphens w:val="0"/>
      <w:spacing w:after="150"/>
      <w:ind w:left="225" w:right="150"/>
    </w:pPr>
    <w:rPr>
      <w:rFonts w:ascii="Arial" w:hAnsi="Arial" w:cs="Arial"/>
      <w:sz w:val="18"/>
      <w:szCs w:val="18"/>
      <w:lang w:eastAsia="ru-RU"/>
    </w:rPr>
  </w:style>
  <w:style w:type="paragraph" w:customStyle="1" w:styleId="afffffff">
    <w:name w:val="название таблицы"/>
    <w:basedOn w:val="af4"/>
    <w:rsid w:val="00CB22FC"/>
    <w:pPr>
      <w:spacing w:after="120"/>
      <w:jc w:val="right"/>
    </w:pPr>
    <w:rPr>
      <w:rFonts w:ascii="Arial Narrow" w:hAnsi="Arial Narrow" w:cs="Arial Narrow"/>
      <w:b/>
      <w:bCs/>
      <w:sz w:val="20"/>
    </w:rPr>
  </w:style>
  <w:style w:type="paragraph" w:customStyle="1" w:styleId="a4">
    <w:name w:val="Стиль таблицы"/>
    <w:basedOn w:val="a7"/>
    <w:rsid w:val="00CB22FC"/>
    <w:pPr>
      <w:numPr>
        <w:numId w:val="5"/>
      </w:numPr>
      <w:suppressAutoHyphens w:val="0"/>
      <w:ind w:left="0" w:firstLine="0"/>
      <w:jc w:val="center"/>
    </w:pPr>
    <w:rPr>
      <w:rFonts w:ascii="Arial Narrow" w:hAnsi="Arial Narrow" w:cs="Arial Narrow"/>
      <w:b/>
      <w:bCs/>
      <w:sz w:val="24"/>
      <w:szCs w:val="24"/>
      <w:lang w:eastAsia="en-US"/>
    </w:rPr>
  </w:style>
  <w:style w:type="paragraph" w:customStyle="1" w:styleId="2f2">
    <w:name w:val="марк список 2"/>
    <w:basedOn w:val="a7"/>
    <w:rsid w:val="00CB22FC"/>
    <w:pPr>
      <w:tabs>
        <w:tab w:val="num" w:pos="1068"/>
      </w:tabs>
      <w:suppressAutoHyphens w:val="0"/>
      <w:spacing w:after="120"/>
      <w:ind w:firstLine="708"/>
      <w:jc w:val="both"/>
    </w:pPr>
    <w:rPr>
      <w:sz w:val="24"/>
      <w:szCs w:val="24"/>
      <w:lang w:eastAsia="en-US"/>
    </w:rPr>
  </w:style>
  <w:style w:type="paragraph" w:customStyle="1" w:styleId="afffffff0">
    <w:name w:val="Название таблицы"/>
    <w:basedOn w:val="a7"/>
    <w:rsid w:val="00CB22FC"/>
    <w:pPr>
      <w:widowControl w:val="0"/>
      <w:suppressAutoHyphens w:val="0"/>
      <w:spacing w:after="120" w:line="288" w:lineRule="auto"/>
      <w:jc w:val="center"/>
    </w:pPr>
    <w:rPr>
      <w:rFonts w:ascii="Arial Narrow" w:hAnsi="Arial Narrow" w:cs="Arial Narrow"/>
      <w:b/>
      <w:bCs/>
      <w:i/>
      <w:iCs/>
      <w:sz w:val="22"/>
      <w:szCs w:val="22"/>
      <w:lang w:eastAsia="ru-RU"/>
    </w:rPr>
  </w:style>
  <w:style w:type="paragraph" w:customStyle="1" w:styleId="afffffff1">
    <w:name w:val="Номер таблицы"/>
    <w:basedOn w:val="a7"/>
    <w:rsid w:val="00CB22FC"/>
    <w:pPr>
      <w:widowControl w:val="0"/>
      <w:suppressAutoHyphens w:val="0"/>
      <w:spacing w:before="120" w:after="120"/>
      <w:jc w:val="right"/>
    </w:pPr>
    <w:rPr>
      <w:rFonts w:ascii="Arial Narrow" w:hAnsi="Arial Narrow" w:cs="Arial Narrow"/>
      <w:b/>
      <w:bCs/>
      <w:lang w:eastAsia="ru-RU"/>
    </w:rPr>
  </w:style>
  <w:style w:type="paragraph" w:customStyle="1" w:styleId="afffffff2">
    <w:name w:val="Название рисунка"/>
    <w:basedOn w:val="a7"/>
    <w:rsid w:val="00CB22FC"/>
    <w:pPr>
      <w:widowControl w:val="0"/>
      <w:suppressAutoHyphens w:val="0"/>
      <w:spacing w:before="120" w:after="120"/>
      <w:jc w:val="center"/>
    </w:pPr>
    <w:rPr>
      <w:rFonts w:ascii="Arial Narrow" w:hAnsi="Arial Narrow" w:cs="Arial Narrow"/>
      <w:b/>
      <w:bCs/>
      <w:lang w:eastAsia="ru-RU"/>
    </w:rPr>
  </w:style>
  <w:style w:type="paragraph" w:customStyle="1" w:styleId="xl35">
    <w:name w:val="xl35"/>
    <w:basedOn w:val="a7"/>
    <w:rsid w:val="00CB22FC"/>
    <w:pPr>
      <w:suppressAutoHyphens w:val="0"/>
      <w:spacing w:before="100" w:beforeAutospacing="1" w:after="100" w:afterAutospacing="1"/>
    </w:pPr>
    <w:rPr>
      <w:rFonts w:ascii="Times New Roman CYR" w:hAnsi="Times New Roman CYR" w:cs="Times New Roman CYR"/>
      <w:sz w:val="24"/>
      <w:szCs w:val="24"/>
      <w:lang w:eastAsia="ru-RU"/>
    </w:rPr>
  </w:style>
  <w:style w:type="paragraph" w:customStyle="1" w:styleId="font7">
    <w:name w:val="font7"/>
    <w:basedOn w:val="a7"/>
    <w:rsid w:val="00CB22FC"/>
    <w:pPr>
      <w:suppressAutoHyphens w:val="0"/>
      <w:spacing w:before="100" w:beforeAutospacing="1" w:after="100" w:afterAutospacing="1"/>
    </w:pPr>
    <w:rPr>
      <w:rFonts w:ascii="Tahoma" w:hAnsi="Tahoma" w:cs="Tahoma"/>
      <w:b/>
      <w:bCs/>
      <w:sz w:val="16"/>
      <w:szCs w:val="16"/>
      <w:lang w:eastAsia="ru-RU"/>
    </w:rPr>
  </w:style>
  <w:style w:type="paragraph" w:customStyle="1" w:styleId="font8">
    <w:name w:val="font8"/>
    <w:basedOn w:val="a7"/>
    <w:rsid w:val="00CB22FC"/>
    <w:pPr>
      <w:suppressAutoHyphens w:val="0"/>
      <w:spacing w:before="100" w:beforeAutospacing="1" w:after="100" w:afterAutospacing="1"/>
    </w:pPr>
    <w:rPr>
      <w:rFonts w:ascii="Tahoma" w:hAnsi="Tahoma" w:cs="Tahoma"/>
      <w:b/>
      <w:bCs/>
      <w:color w:val="000000"/>
      <w:sz w:val="16"/>
      <w:szCs w:val="16"/>
      <w:lang w:eastAsia="ru-RU"/>
    </w:rPr>
  </w:style>
  <w:style w:type="paragraph" w:customStyle="1" w:styleId="xl36">
    <w:name w:val="xl36"/>
    <w:basedOn w:val="a7"/>
    <w:rsid w:val="00CB22FC"/>
    <w:pPr>
      <w:suppressAutoHyphens w:val="0"/>
      <w:spacing w:before="100" w:beforeAutospacing="1" w:after="100" w:afterAutospacing="1"/>
    </w:pPr>
    <w:rPr>
      <w:rFonts w:ascii="Times New Roman CYR" w:hAnsi="Times New Roman CYR" w:cs="Times New Roman CYR"/>
      <w:sz w:val="24"/>
      <w:szCs w:val="24"/>
      <w:lang w:eastAsia="ru-RU"/>
    </w:rPr>
  </w:style>
  <w:style w:type="paragraph" w:customStyle="1" w:styleId="xl37">
    <w:name w:val="xl37"/>
    <w:basedOn w:val="a7"/>
    <w:rsid w:val="00CB22FC"/>
    <w:pPr>
      <w:suppressAutoHyphens w:val="0"/>
      <w:spacing w:before="100" w:beforeAutospacing="1" w:after="100" w:afterAutospacing="1"/>
    </w:pPr>
    <w:rPr>
      <w:rFonts w:ascii="Times New Roman CYR" w:hAnsi="Times New Roman CYR" w:cs="Times New Roman CYR"/>
      <w:b/>
      <w:bCs/>
      <w:sz w:val="24"/>
      <w:szCs w:val="24"/>
      <w:lang w:eastAsia="ru-RU"/>
    </w:rPr>
  </w:style>
  <w:style w:type="paragraph" w:customStyle="1" w:styleId="xl38">
    <w:name w:val="xl38"/>
    <w:basedOn w:val="a7"/>
    <w:rsid w:val="00CB22FC"/>
    <w:pPr>
      <w:suppressAutoHyphens w:val="0"/>
      <w:spacing w:before="100" w:beforeAutospacing="1" w:after="100" w:afterAutospacing="1"/>
    </w:pPr>
    <w:rPr>
      <w:rFonts w:ascii="Times New Roman CYR" w:hAnsi="Times New Roman CYR" w:cs="Times New Roman CYR"/>
      <w:sz w:val="24"/>
      <w:szCs w:val="24"/>
      <w:lang w:eastAsia="ru-RU"/>
    </w:rPr>
  </w:style>
  <w:style w:type="paragraph" w:customStyle="1" w:styleId="xl24">
    <w:name w:val="xl24"/>
    <w:basedOn w:val="a7"/>
    <w:rsid w:val="00CB22FC"/>
    <w:pPr>
      <w:pBdr>
        <w:top w:val="single" w:sz="4" w:space="0" w:color="000080"/>
        <w:left w:val="double" w:sz="6" w:space="0" w:color="000080"/>
        <w:bottom w:val="single" w:sz="4" w:space="0" w:color="000080"/>
        <w:right w:val="single" w:sz="4" w:space="0" w:color="000080"/>
      </w:pBdr>
      <w:suppressAutoHyphens w:val="0"/>
      <w:spacing w:before="100" w:beforeAutospacing="1" w:after="100" w:afterAutospacing="1"/>
    </w:pPr>
    <w:rPr>
      <w:rFonts w:ascii="Arial Narrow" w:hAnsi="Arial Narrow" w:cs="Arial Narrow"/>
      <w:sz w:val="24"/>
      <w:szCs w:val="24"/>
      <w:lang w:eastAsia="ru-RU"/>
    </w:rPr>
  </w:style>
  <w:style w:type="paragraph" w:customStyle="1" w:styleId="xl25">
    <w:name w:val="xl25"/>
    <w:basedOn w:val="a7"/>
    <w:rsid w:val="00CB22FC"/>
    <w:pPr>
      <w:pBdr>
        <w:top w:val="single" w:sz="4" w:space="0" w:color="000080"/>
        <w:left w:val="single" w:sz="4" w:space="0" w:color="000080"/>
        <w:bottom w:val="single" w:sz="4" w:space="0" w:color="000080"/>
        <w:right w:val="single" w:sz="4" w:space="0" w:color="000080"/>
      </w:pBdr>
      <w:suppressAutoHyphens w:val="0"/>
      <w:spacing w:before="100" w:beforeAutospacing="1" w:after="100" w:afterAutospacing="1"/>
    </w:pPr>
    <w:rPr>
      <w:rFonts w:ascii="Arial Narrow" w:hAnsi="Arial Narrow" w:cs="Arial Narrow"/>
      <w:sz w:val="24"/>
      <w:szCs w:val="24"/>
      <w:lang w:eastAsia="ru-RU"/>
    </w:rPr>
  </w:style>
  <w:style w:type="paragraph" w:customStyle="1" w:styleId="xl26">
    <w:name w:val="xl26"/>
    <w:basedOn w:val="a7"/>
    <w:rsid w:val="00CB22FC"/>
    <w:pPr>
      <w:pBdr>
        <w:top w:val="single" w:sz="4" w:space="0" w:color="000080"/>
        <w:left w:val="single" w:sz="4" w:space="0" w:color="000080"/>
        <w:bottom w:val="single" w:sz="4" w:space="0" w:color="000080"/>
        <w:right w:val="single" w:sz="4" w:space="0" w:color="000080"/>
      </w:pBdr>
      <w:suppressAutoHyphens w:val="0"/>
      <w:spacing w:before="100" w:beforeAutospacing="1" w:after="100" w:afterAutospacing="1"/>
    </w:pPr>
    <w:rPr>
      <w:rFonts w:ascii="Arial Narrow" w:hAnsi="Arial Narrow" w:cs="Arial Narrow"/>
      <w:sz w:val="24"/>
      <w:szCs w:val="24"/>
      <w:lang w:eastAsia="ru-RU"/>
    </w:rPr>
  </w:style>
  <w:style w:type="paragraph" w:customStyle="1" w:styleId="xl27">
    <w:name w:val="xl27"/>
    <w:basedOn w:val="a7"/>
    <w:rsid w:val="00CB22FC"/>
    <w:pPr>
      <w:pBdr>
        <w:left w:val="double" w:sz="6" w:space="0" w:color="000080"/>
        <w:bottom w:val="single" w:sz="4" w:space="0" w:color="000080"/>
        <w:right w:val="single" w:sz="4" w:space="0" w:color="000080"/>
      </w:pBdr>
      <w:suppressAutoHyphens w:val="0"/>
      <w:spacing w:before="100" w:beforeAutospacing="1" w:after="100" w:afterAutospacing="1"/>
    </w:pPr>
    <w:rPr>
      <w:rFonts w:ascii="Arial Narrow" w:hAnsi="Arial Narrow" w:cs="Arial Narrow"/>
      <w:sz w:val="24"/>
      <w:szCs w:val="24"/>
      <w:lang w:eastAsia="ru-RU"/>
    </w:rPr>
  </w:style>
  <w:style w:type="paragraph" w:customStyle="1" w:styleId="xl29">
    <w:name w:val="xl29"/>
    <w:basedOn w:val="a7"/>
    <w:rsid w:val="00CB22FC"/>
    <w:pPr>
      <w:pBdr>
        <w:top w:val="double" w:sz="6" w:space="0" w:color="000080"/>
        <w:left w:val="double" w:sz="6" w:space="0" w:color="000080"/>
        <w:bottom w:val="double" w:sz="6" w:space="0" w:color="000080"/>
        <w:right w:val="single" w:sz="4" w:space="0" w:color="000080"/>
      </w:pBdr>
      <w:suppressAutoHyphens w:val="0"/>
      <w:spacing w:before="100" w:beforeAutospacing="1" w:after="100" w:afterAutospacing="1"/>
    </w:pPr>
    <w:rPr>
      <w:rFonts w:ascii="Arial Narrow" w:hAnsi="Arial Narrow" w:cs="Arial Narrow"/>
      <w:b/>
      <w:bCs/>
      <w:sz w:val="24"/>
      <w:szCs w:val="24"/>
      <w:lang w:eastAsia="ru-RU"/>
    </w:rPr>
  </w:style>
  <w:style w:type="paragraph" w:customStyle="1" w:styleId="xl30">
    <w:name w:val="xl30"/>
    <w:basedOn w:val="a7"/>
    <w:rsid w:val="00CB22FC"/>
    <w:pPr>
      <w:pBdr>
        <w:top w:val="double" w:sz="6" w:space="0" w:color="000080"/>
        <w:left w:val="single" w:sz="4" w:space="0" w:color="000080"/>
        <w:bottom w:val="double" w:sz="6" w:space="0" w:color="000080"/>
        <w:right w:val="single" w:sz="4" w:space="0" w:color="000080"/>
      </w:pBdr>
      <w:suppressAutoHyphens w:val="0"/>
      <w:spacing w:before="100" w:beforeAutospacing="1" w:after="100" w:afterAutospacing="1"/>
      <w:jc w:val="center"/>
    </w:pPr>
    <w:rPr>
      <w:rFonts w:ascii="Arial Narrow" w:hAnsi="Arial Narrow" w:cs="Arial Narrow"/>
      <w:b/>
      <w:bCs/>
      <w:sz w:val="24"/>
      <w:szCs w:val="24"/>
      <w:lang w:eastAsia="ru-RU"/>
    </w:rPr>
  </w:style>
  <w:style w:type="paragraph" w:customStyle="1" w:styleId="xl31">
    <w:name w:val="xl31"/>
    <w:basedOn w:val="a7"/>
    <w:rsid w:val="00CB22FC"/>
    <w:pPr>
      <w:pBdr>
        <w:top w:val="double" w:sz="6" w:space="0" w:color="000080"/>
        <w:left w:val="single" w:sz="4" w:space="0" w:color="000080"/>
        <w:bottom w:val="double" w:sz="6" w:space="0" w:color="000080"/>
        <w:right w:val="single" w:sz="4" w:space="0" w:color="000080"/>
      </w:pBdr>
      <w:suppressAutoHyphens w:val="0"/>
      <w:spacing w:before="100" w:beforeAutospacing="1" w:after="100" w:afterAutospacing="1"/>
      <w:jc w:val="center"/>
    </w:pPr>
    <w:rPr>
      <w:rFonts w:ascii="Arial Narrow" w:hAnsi="Arial Narrow" w:cs="Arial Narrow"/>
      <w:b/>
      <w:bCs/>
      <w:sz w:val="24"/>
      <w:szCs w:val="24"/>
      <w:lang w:eastAsia="ru-RU"/>
    </w:rPr>
  </w:style>
  <w:style w:type="paragraph" w:customStyle="1" w:styleId="xl32">
    <w:name w:val="xl32"/>
    <w:basedOn w:val="a7"/>
    <w:rsid w:val="00CB22FC"/>
    <w:pPr>
      <w:pBdr>
        <w:top w:val="double" w:sz="6" w:space="0" w:color="000080"/>
        <w:left w:val="single" w:sz="4" w:space="0" w:color="000080"/>
        <w:bottom w:val="double" w:sz="6" w:space="0" w:color="000080"/>
        <w:right w:val="single" w:sz="4" w:space="0" w:color="000080"/>
      </w:pBdr>
      <w:suppressAutoHyphens w:val="0"/>
      <w:spacing w:before="100" w:beforeAutospacing="1" w:after="100" w:afterAutospacing="1"/>
      <w:jc w:val="center"/>
    </w:pPr>
    <w:rPr>
      <w:rFonts w:ascii="Arial Narrow" w:hAnsi="Arial Narrow" w:cs="Arial Narrow"/>
      <w:b/>
      <w:bCs/>
      <w:sz w:val="24"/>
      <w:szCs w:val="24"/>
      <w:lang w:eastAsia="ru-RU"/>
    </w:rPr>
  </w:style>
  <w:style w:type="paragraph" w:customStyle="1" w:styleId="xl33">
    <w:name w:val="xl33"/>
    <w:basedOn w:val="a7"/>
    <w:rsid w:val="00CB22FC"/>
    <w:pPr>
      <w:pBdr>
        <w:top w:val="single" w:sz="4" w:space="0" w:color="000080"/>
        <w:left w:val="double" w:sz="6" w:space="0" w:color="000080"/>
        <w:bottom w:val="double" w:sz="6" w:space="0" w:color="000080"/>
        <w:right w:val="single" w:sz="4" w:space="0" w:color="000080"/>
      </w:pBdr>
      <w:suppressAutoHyphens w:val="0"/>
      <w:spacing w:before="100" w:beforeAutospacing="1" w:after="100" w:afterAutospacing="1"/>
    </w:pPr>
    <w:rPr>
      <w:rFonts w:ascii="Arial Narrow" w:hAnsi="Arial Narrow" w:cs="Arial Narrow"/>
      <w:b/>
      <w:bCs/>
      <w:sz w:val="24"/>
      <w:szCs w:val="24"/>
      <w:lang w:eastAsia="ru-RU"/>
    </w:rPr>
  </w:style>
  <w:style w:type="paragraph" w:customStyle="1" w:styleId="xl34">
    <w:name w:val="xl34"/>
    <w:basedOn w:val="a7"/>
    <w:rsid w:val="00CB22FC"/>
    <w:pPr>
      <w:pBdr>
        <w:top w:val="single" w:sz="4" w:space="0" w:color="000080"/>
        <w:left w:val="single" w:sz="4" w:space="0" w:color="000080"/>
        <w:bottom w:val="double" w:sz="6" w:space="0" w:color="000080"/>
        <w:right w:val="single" w:sz="4" w:space="0" w:color="000080"/>
      </w:pBdr>
      <w:suppressAutoHyphens w:val="0"/>
      <w:spacing w:before="100" w:beforeAutospacing="1" w:after="100" w:afterAutospacing="1"/>
    </w:pPr>
    <w:rPr>
      <w:rFonts w:ascii="Arial Narrow" w:hAnsi="Arial Narrow" w:cs="Arial Narrow"/>
      <w:b/>
      <w:bCs/>
      <w:sz w:val="24"/>
      <w:szCs w:val="24"/>
      <w:lang w:eastAsia="ru-RU"/>
    </w:rPr>
  </w:style>
  <w:style w:type="paragraph" w:customStyle="1" w:styleId="zagolovoktab">
    <w:name w:val="zagolovok tab"/>
    <w:rsid w:val="00CB22FC"/>
    <w:pPr>
      <w:tabs>
        <w:tab w:val="left" w:pos="576"/>
        <w:tab w:val="left" w:pos="720"/>
      </w:tabs>
      <w:overflowPunct w:val="0"/>
      <w:autoSpaceDE w:val="0"/>
      <w:autoSpaceDN w:val="0"/>
      <w:adjustRightInd w:val="0"/>
      <w:spacing w:after="120"/>
      <w:jc w:val="center"/>
    </w:pPr>
    <w:rPr>
      <w:b/>
      <w:bCs/>
      <w:noProof/>
    </w:rPr>
  </w:style>
  <w:style w:type="paragraph" w:customStyle="1" w:styleId="afffffff3">
    <w:name w:val="Стиль"/>
    <w:basedOn w:val="a7"/>
    <w:autoRedefine/>
    <w:rsid w:val="00CB22FC"/>
    <w:pPr>
      <w:widowControl w:val="0"/>
      <w:tabs>
        <w:tab w:val="left" w:pos="1134"/>
      </w:tabs>
      <w:suppressAutoHyphens w:val="0"/>
      <w:spacing w:before="120" w:after="120"/>
      <w:ind w:left="1701" w:hanging="1701"/>
    </w:pPr>
    <w:rPr>
      <w:rFonts w:ascii="Arial Narrow" w:hAnsi="Arial Narrow" w:cs="Arial Narrow"/>
      <w:b/>
      <w:bCs/>
      <w:smallCaps/>
      <w:color w:val="000080"/>
      <w:sz w:val="24"/>
      <w:szCs w:val="24"/>
      <w:lang w:eastAsia="ru-RU"/>
    </w:rPr>
  </w:style>
  <w:style w:type="paragraph" w:customStyle="1" w:styleId="ArialNarrow">
    <w:name w:val="Обычный + Arial Narrow"/>
    <w:aliases w:val="полужирный,малые прописные,По ширине,Перед:  6 пт,..."/>
    <w:basedOn w:val="a7"/>
    <w:rsid w:val="00CB22FC"/>
    <w:pPr>
      <w:suppressAutoHyphens w:val="0"/>
      <w:autoSpaceDE w:val="0"/>
      <w:autoSpaceDN w:val="0"/>
      <w:adjustRightInd w:val="0"/>
      <w:spacing w:before="120" w:after="120" w:line="288" w:lineRule="auto"/>
      <w:jc w:val="both"/>
    </w:pPr>
    <w:rPr>
      <w:rFonts w:ascii="Arial Narrow" w:hAnsi="Arial Narrow" w:cs="Arial Narrow"/>
      <w:b/>
      <w:bCs/>
      <w:smallCaps/>
      <w:sz w:val="24"/>
      <w:szCs w:val="24"/>
      <w:lang w:eastAsia="ru-RU"/>
    </w:rPr>
  </w:style>
  <w:style w:type="paragraph" w:customStyle="1" w:styleId="1ff2">
    <w:name w:val="Список1"/>
    <w:basedOn w:val="a7"/>
    <w:rsid w:val="00CB22FC"/>
    <w:pPr>
      <w:tabs>
        <w:tab w:val="num" w:pos="720"/>
      </w:tabs>
      <w:suppressAutoHyphens w:val="0"/>
      <w:spacing w:before="80"/>
      <w:ind w:left="720" w:hanging="360"/>
      <w:jc w:val="both"/>
    </w:pPr>
    <w:rPr>
      <w:lang w:eastAsia="en-US"/>
    </w:rPr>
  </w:style>
  <w:style w:type="paragraph" w:customStyle="1" w:styleId="a5">
    <w:name w:val="Отчетный шрифт"/>
    <w:basedOn w:val="a7"/>
    <w:rsid w:val="00CB22FC"/>
    <w:pPr>
      <w:numPr>
        <w:numId w:val="6"/>
      </w:numPr>
      <w:suppressAutoHyphens w:val="0"/>
      <w:spacing w:after="120" w:line="360" w:lineRule="auto"/>
      <w:ind w:left="0" w:firstLine="720"/>
      <w:jc w:val="both"/>
    </w:pPr>
    <w:rPr>
      <w:sz w:val="26"/>
      <w:lang w:eastAsia="ru-RU"/>
    </w:rPr>
  </w:style>
  <w:style w:type="paragraph" w:customStyle="1" w:styleId="afffffff4">
    <w:name w:val="Отчетный"/>
    <w:basedOn w:val="a7"/>
    <w:rsid w:val="00CB22FC"/>
    <w:pPr>
      <w:suppressAutoHyphens w:val="0"/>
      <w:spacing w:after="120" w:line="360" w:lineRule="auto"/>
      <w:ind w:firstLine="720"/>
      <w:jc w:val="both"/>
    </w:pPr>
    <w:rPr>
      <w:sz w:val="26"/>
      <w:lang w:eastAsia="ru-RU"/>
    </w:rPr>
  </w:style>
  <w:style w:type="paragraph" w:customStyle="1" w:styleId="main">
    <w:name w:val="main"/>
    <w:basedOn w:val="a7"/>
    <w:rsid w:val="00CB22FC"/>
    <w:pPr>
      <w:suppressAutoHyphens w:val="0"/>
      <w:spacing w:before="100" w:beforeAutospacing="1" w:after="100" w:afterAutospacing="1"/>
    </w:pPr>
    <w:rPr>
      <w:sz w:val="24"/>
      <w:szCs w:val="24"/>
      <w:lang w:eastAsia="ru-RU"/>
    </w:rPr>
  </w:style>
  <w:style w:type="paragraph" w:customStyle="1" w:styleId="Normal1">
    <w:name w:val="Normal1"/>
    <w:rsid w:val="00CB22FC"/>
    <w:pPr>
      <w:spacing w:before="100" w:after="100"/>
    </w:pPr>
    <w:rPr>
      <w:sz w:val="24"/>
    </w:rPr>
  </w:style>
  <w:style w:type="paragraph" w:customStyle="1" w:styleId="Pro-List2">
    <w:name w:val="Pro-List #2"/>
    <w:basedOn w:val="a7"/>
    <w:rsid w:val="00CB22FC"/>
    <w:pPr>
      <w:tabs>
        <w:tab w:val="left" w:pos="2040"/>
      </w:tabs>
      <w:suppressAutoHyphens w:val="0"/>
      <w:spacing w:before="180" w:line="288" w:lineRule="auto"/>
      <w:ind w:left="2040" w:hanging="480"/>
      <w:jc w:val="both"/>
    </w:pPr>
    <w:rPr>
      <w:rFonts w:ascii="Georgia" w:hAnsi="Georgia"/>
      <w:szCs w:val="24"/>
      <w:lang w:eastAsia="ru-RU"/>
    </w:rPr>
  </w:style>
  <w:style w:type="paragraph" w:customStyle="1" w:styleId="Pro-List3">
    <w:name w:val="Pro-List #3"/>
    <w:basedOn w:val="Pro-List2"/>
    <w:rsid w:val="00CB22FC"/>
    <w:pPr>
      <w:tabs>
        <w:tab w:val="num" w:pos="2496"/>
        <w:tab w:val="left" w:pos="2640"/>
      </w:tabs>
      <w:ind w:left="2640" w:hanging="600"/>
    </w:pPr>
    <w:rPr>
      <w:lang w:val="en-US"/>
    </w:rPr>
  </w:style>
  <w:style w:type="paragraph" w:customStyle="1" w:styleId="Pro-Gramma">
    <w:name w:val="Pro-Gramma Знак"/>
    <w:basedOn w:val="a7"/>
    <w:rsid w:val="00CB22FC"/>
    <w:pPr>
      <w:tabs>
        <w:tab w:val="num" w:pos="2496"/>
      </w:tabs>
      <w:suppressAutoHyphens w:val="0"/>
      <w:spacing w:before="120" w:line="288" w:lineRule="auto"/>
      <w:ind w:left="1134"/>
      <w:jc w:val="both"/>
    </w:pPr>
    <w:rPr>
      <w:rFonts w:ascii="Georgia" w:hAnsi="Georgia"/>
      <w:szCs w:val="24"/>
      <w:lang w:eastAsia="ru-RU"/>
    </w:rPr>
  </w:style>
  <w:style w:type="paragraph" w:customStyle="1" w:styleId="Pro-List1">
    <w:name w:val="Pro-List #1 Знак"/>
    <w:basedOn w:val="a7"/>
    <w:rsid w:val="00CB22FC"/>
    <w:pPr>
      <w:tabs>
        <w:tab w:val="left" w:pos="1134"/>
      </w:tabs>
      <w:suppressAutoHyphens w:val="0"/>
      <w:spacing w:before="180" w:line="288" w:lineRule="auto"/>
      <w:ind w:left="1134" w:hanging="414"/>
      <w:jc w:val="both"/>
    </w:pPr>
    <w:rPr>
      <w:rFonts w:ascii="Georgia" w:hAnsi="Georgia"/>
      <w:szCs w:val="24"/>
      <w:lang w:eastAsia="ru-RU"/>
    </w:rPr>
  </w:style>
  <w:style w:type="paragraph" w:customStyle="1" w:styleId="1ff3">
    <w:name w:val="нормальный 1"/>
    <w:basedOn w:val="a7"/>
    <w:rsid w:val="00CB22FC"/>
    <w:pPr>
      <w:suppressAutoHyphens w:val="0"/>
      <w:overflowPunct w:val="0"/>
      <w:autoSpaceDE w:val="0"/>
      <w:autoSpaceDN w:val="0"/>
      <w:adjustRightInd w:val="0"/>
      <w:spacing w:after="120"/>
      <w:ind w:firstLine="709"/>
      <w:jc w:val="both"/>
    </w:pPr>
    <w:rPr>
      <w:rFonts w:ascii="Times New Roman CYR" w:hAnsi="Times New Roman CYR"/>
      <w:sz w:val="26"/>
      <w:lang w:eastAsia="ru-RU"/>
    </w:rPr>
  </w:style>
  <w:style w:type="paragraph" w:customStyle="1" w:styleId="BodyText21">
    <w:name w:val="Body Text 21"/>
    <w:basedOn w:val="a7"/>
    <w:rsid w:val="00CB22FC"/>
    <w:pPr>
      <w:suppressAutoHyphens w:val="0"/>
      <w:spacing w:line="312" w:lineRule="auto"/>
      <w:ind w:firstLine="567"/>
      <w:jc w:val="both"/>
    </w:pPr>
    <w:rPr>
      <w:sz w:val="26"/>
      <w:lang w:eastAsia="ru-RU"/>
    </w:rPr>
  </w:style>
  <w:style w:type="paragraph" w:customStyle="1" w:styleId="iiiaeuiue1">
    <w:name w:val="ii?iaeuiue 1"/>
    <w:basedOn w:val="a7"/>
    <w:rsid w:val="00CB22FC"/>
    <w:pPr>
      <w:suppressAutoHyphens w:val="0"/>
      <w:overflowPunct w:val="0"/>
      <w:autoSpaceDE w:val="0"/>
      <w:autoSpaceDN w:val="0"/>
      <w:adjustRightInd w:val="0"/>
      <w:spacing w:after="120"/>
      <w:ind w:firstLine="851"/>
      <w:jc w:val="both"/>
    </w:pPr>
    <w:rPr>
      <w:sz w:val="24"/>
      <w:lang w:eastAsia="ru-RU"/>
    </w:rPr>
  </w:style>
  <w:style w:type="paragraph" w:customStyle="1" w:styleId="Pro-Gramma0">
    <w:name w:val="Pro-Gramma"/>
    <w:basedOn w:val="a7"/>
    <w:rsid w:val="00CB22FC"/>
    <w:pPr>
      <w:suppressAutoHyphens w:val="0"/>
      <w:spacing w:before="120" w:line="288" w:lineRule="auto"/>
      <w:ind w:left="1134"/>
      <w:jc w:val="both"/>
    </w:pPr>
    <w:rPr>
      <w:rFonts w:ascii="Georgia" w:hAnsi="Georgia"/>
      <w:szCs w:val="24"/>
      <w:lang w:eastAsia="ru-RU"/>
    </w:rPr>
  </w:style>
  <w:style w:type="paragraph" w:customStyle="1" w:styleId="Pro-TabName">
    <w:name w:val="Pro-Tab Name"/>
    <w:basedOn w:val="a7"/>
    <w:rsid w:val="00CB22FC"/>
    <w:pPr>
      <w:keepNext/>
      <w:suppressAutoHyphens w:val="0"/>
      <w:spacing w:before="240" w:after="120"/>
      <w:contextualSpacing/>
    </w:pPr>
    <w:rPr>
      <w:rFonts w:ascii="Tahoma" w:hAnsi="Tahoma"/>
      <w:b/>
      <w:bCs/>
      <w:color w:val="C41C16"/>
      <w:sz w:val="16"/>
      <w:lang w:eastAsia="ru-RU"/>
    </w:rPr>
  </w:style>
  <w:style w:type="paragraph" w:customStyle="1" w:styleId="MainText">
    <w:name w:val="MainText"/>
    <w:rsid w:val="00CB22FC"/>
    <w:pPr>
      <w:overflowPunct w:val="0"/>
      <w:autoSpaceDE w:val="0"/>
      <w:autoSpaceDN w:val="0"/>
      <w:adjustRightInd w:val="0"/>
      <w:ind w:firstLine="567"/>
      <w:jc w:val="both"/>
    </w:pPr>
    <w:rPr>
      <w:rFonts w:ascii="PragmaticaC" w:hAnsi="PragmaticaC"/>
      <w:color w:val="000000"/>
      <w:sz w:val="19"/>
      <w:lang w:val="en-US"/>
    </w:rPr>
  </w:style>
  <w:style w:type="paragraph" w:customStyle="1" w:styleId="MainText-BulletsMain">
    <w:name w:val="MainText - BulletsMain"/>
    <w:basedOn w:val="MainText"/>
    <w:next w:val="MainText"/>
    <w:rsid w:val="00CB22FC"/>
    <w:pPr>
      <w:tabs>
        <w:tab w:val="left" w:pos="567"/>
      </w:tabs>
      <w:ind w:left="567" w:hanging="283"/>
    </w:pPr>
  </w:style>
  <w:style w:type="paragraph" w:customStyle="1" w:styleId="MainText-BezOtstupa">
    <w:name w:val="MainText - BezOtstupa"/>
    <w:basedOn w:val="a7"/>
    <w:next w:val="a7"/>
    <w:rsid w:val="00CB22FC"/>
    <w:pPr>
      <w:suppressAutoHyphens w:val="0"/>
      <w:overflowPunct w:val="0"/>
      <w:autoSpaceDE w:val="0"/>
      <w:autoSpaceDN w:val="0"/>
      <w:adjustRightInd w:val="0"/>
      <w:jc w:val="both"/>
    </w:pPr>
    <w:rPr>
      <w:rFonts w:ascii="PragmaticaC" w:hAnsi="PragmaticaC"/>
      <w:color w:val="000000"/>
      <w:sz w:val="19"/>
      <w:lang w:val="en-US" w:eastAsia="ru-RU"/>
    </w:rPr>
  </w:style>
  <w:style w:type="paragraph" w:customStyle="1" w:styleId="MGlavaCenter">
    <w:name w:val="MGlavaCenter"/>
    <w:rsid w:val="00CB22FC"/>
    <w:pPr>
      <w:keepNext/>
      <w:overflowPunct w:val="0"/>
      <w:autoSpaceDE w:val="0"/>
      <w:autoSpaceDN w:val="0"/>
      <w:adjustRightInd w:val="0"/>
      <w:spacing w:before="113" w:after="113"/>
      <w:jc w:val="center"/>
    </w:pPr>
    <w:rPr>
      <w:rFonts w:ascii="PragmaticaC" w:hAnsi="PragmaticaC"/>
      <w:b/>
      <w:color w:val="000000"/>
      <w:sz w:val="19"/>
      <w:lang w:val="en-US"/>
    </w:rPr>
  </w:style>
  <w:style w:type="paragraph" w:customStyle="1" w:styleId="1ff4">
    <w:name w:val="Знак1 Знак Знак Знак"/>
    <w:basedOn w:val="a7"/>
    <w:rsid w:val="00CB22FC"/>
    <w:pPr>
      <w:suppressAutoHyphens w:val="0"/>
      <w:spacing w:before="100" w:beforeAutospacing="1" w:after="100" w:afterAutospacing="1"/>
    </w:pPr>
    <w:rPr>
      <w:rFonts w:ascii="Tahoma" w:hAnsi="Tahoma"/>
      <w:lang w:val="en-US" w:eastAsia="en-US"/>
    </w:rPr>
  </w:style>
  <w:style w:type="paragraph" w:customStyle="1" w:styleId="xl39">
    <w:name w:val="xl39"/>
    <w:basedOn w:val="a7"/>
    <w:rsid w:val="00CB22FC"/>
    <w:pPr>
      <w:pBdr>
        <w:top w:val="single" w:sz="4" w:space="0" w:color="auto"/>
        <w:left w:val="single" w:sz="4" w:space="0" w:color="auto"/>
        <w:bottom w:val="single" w:sz="4" w:space="0" w:color="auto"/>
        <w:right w:val="single" w:sz="4" w:space="0" w:color="auto"/>
      </w:pBdr>
      <w:shd w:val="clear" w:color="auto" w:fill="CCFFCC"/>
      <w:suppressAutoHyphens w:val="0"/>
      <w:spacing w:before="100" w:beforeAutospacing="1" w:after="100" w:afterAutospacing="1"/>
    </w:pPr>
    <w:rPr>
      <w:sz w:val="16"/>
      <w:szCs w:val="16"/>
      <w:lang w:eastAsia="ru-RU"/>
    </w:rPr>
  </w:style>
  <w:style w:type="paragraph" w:customStyle="1" w:styleId="xl40">
    <w:name w:val="xl40"/>
    <w:basedOn w:val="a7"/>
    <w:rsid w:val="00CB22FC"/>
    <w:pPr>
      <w:pBdr>
        <w:top w:val="single" w:sz="4" w:space="0" w:color="auto"/>
        <w:left w:val="single" w:sz="4" w:space="0" w:color="auto"/>
        <w:bottom w:val="single" w:sz="4" w:space="0" w:color="auto"/>
        <w:right w:val="single" w:sz="4" w:space="0" w:color="auto"/>
      </w:pBdr>
      <w:shd w:val="clear" w:color="auto" w:fill="FFFF99"/>
      <w:suppressAutoHyphens w:val="0"/>
      <w:spacing w:before="100" w:beforeAutospacing="1" w:after="100" w:afterAutospacing="1"/>
    </w:pPr>
    <w:rPr>
      <w:sz w:val="16"/>
      <w:szCs w:val="16"/>
      <w:lang w:eastAsia="ru-RU"/>
    </w:rPr>
  </w:style>
  <w:style w:type="paragraph" w:customStyle="1" w:styleId="xl41">
    <w:name w:val="xl41"/>
    <w:basedOn w:val="a7"/>
    <w:rsid w:val="00CB22FC"/>
    <w:pPr>
      <w:pBdr>
        <w:top w:val="single" w:sz="4" w:space="0" w:color="auto"/>
        <w:left w:val="single" w:sz="4" w:space="0" w:color="auto"/>
        <w:bottom w:val="single" w:sz="4" w:space="0" w:color="auto"/>
        <w:right w:val="single" w:sz="4" w:space="0" w:color="auto"/>
      </w:pBdr>
      <w:shd w:val="clear" w:color="auto" w:fill="FFFF99"/>
      <w:tabs>
        <w:tab w:val="num" w:pos="744"/>
      </w:tabs>
      <w:suppressAutoHyphens w:val="0"/>
      <w:spacing w:before="100" w:beforeAutospacing="1" w:after="100" w:afterAutospacing="1"/>
      <w:jc w:val="center"/>
    </w:pPr>
    <w:rPr>
      <w:sz w:val="16"/>
      <w:szCs w:val="16"/>
      <w:lang w:eastAsia="ru-RU"/>
    </w:rPr>
  </w:style>
  <w:style w:type="paragraph" w:customStyle="1" w:styleId="2f3">
    <w:name w:val="список 2"/>
    <w:basedOn w:val="a7"/>
    <w:rsid w:val="00CB22FC"/>
    <w:pPr>
      <w:suppressAutoHyphens w:val="0"/>
      <w:spacing w:before="120"/>
      <w:ind w:left="720" w:hanging="360"/>
      <w:jc w:val="both"/>
    </w:pPr>
    <w:rPr>
      <w:sz w:val="24"/>
      <w:lang w:eastAsia="ru-RU"/>
    </w:rPr>
  </w:style>
  <w:style w:type="paragraph" w:customStyle="1" w:styleId="Char">
    <w:name w:val="Char"/>
    <w:basedOn w:val="a7"/>
    <w:rsid w:val="00CB22FC"/>
    <w:pPr>
      <w:suppressAutoHyphens w:val="0"/>
      <w:spacing w:before="100" w:beforeAutospacing="1" w:after="100" w:afterAutospacing="1"/>
    </w:pPr>
    <w:rPr>
      <w:rFonts w:ascii="Tahoma" w:hAnsi="Tahoma"/>
      <w:lang w:val="en-US" w:eastAsia="en-US"/>
    </w:rPr>
  </w:style>
  <w:style w:type="paragraph" w:customStyle="1" w:styleId="afffffff5">
    <w:name w:val="Номер стр"/>
    <w:basedOn w:val="a7"/>
    <w:rsid w:val="00CB22FC"/>
    <w:pPr>
      <w:widowControl w:val="0"/>
      <w:suppressAutoHyphens w:val="0"/>
      <w:jc w:val="center"/>
    </w:pPr>
    <w:rPr>
      <w:bCs/>
      <w:sz w:val="22"/>
      <w:lang w:eastAsia="ru-RU"/>
    </w:rPr>
  </w:style>
  <w:style w:type="paragraph" w:customStyle="1" w:styleId="10">
    <w:name w:val="нум список 1"/>
    <w:basedOn w:val="1fd"/>
    <w:rsid w:val="00CB22FC"/>
    <w:pPr>
      <w:numPr>
        <w:numId w:val="7"/>
      </w:numPr>
      <w:tabs>
        <w:tab w:val="clear" w:pos="397"/>
        <w:tab w:val="num" w:pos="420"/>
      </w:tabs>
      <w:ind w:left="420" w:hanging="420"/>
    </w:pPr>
  </w:style>
  <w:style w:type="paragraph" w:customStyle="1" w:styleId="2f4">
    <w:name w:val="нум список 2"/>
    <w:basedOn w:val="10"/>
    <w:rsid w:val="00CB22FC"/>
    <w:pPr>
      <w:numPr>
        <w:numId w:val="0"/>
      </w:numPr>
      <w:tabs>
        <w:tab w:val="num" w:pos="926"/>
      </w:tabs>
      <w:ind w:left="777" w:hanging="340"/>
    </w:pPr>
  </w:style>
  <w:style w:type="paragraph" w:customStyle="1" w:styleId="1200">
    <w:name w:val="Стиль Заголовок 1 + Слева:  2 см Первая строка:  0 см"/>
    <w:basedOn w:val="19"/>
    <w:rsid w:val="00CB22FC"/>
    <w:pPr>
      <w:widowControl w:val="0"/>
      <w:tabs>
        <w:tab w:val="num" w:pos="1134"/>
        <w:tab w:val="left" w:pos="1701"/>
      </w:tabs>
      <w:suppressAutoHyphens w:val="0"/>
      <w:spacing w:after="240"/>
      <w:ind w:left="1134" w:hanging="432"/>
    </w:pPr>
    <w:rPr>
      <w:rFonts w:ascii="Arial Narrow" w:hAnsi="Arial Narrow" w:cs="Times New Roman"/>
      <w:bCs w:val="0"/>
      <w:caps/>
      <w:color w:val="000080"/>
      <w:kern w:val="28"/>
      <w:sz w:val="24"/>
      <w:szCs w:val="20"/>
      <w:lang w:eastAsia="ru-RU"/>
    </w:rPr>
  </w:style>
  <w:style w:type="paragraph" w:customStyle="1" w:styleId="320">
    <w:name w:val="Стиль Заголовок 3 + Слева:  2 см Первая строка:  0 см"/>
    <w:basedOn w:val="30"/>
    <w:rsid w:val="00CB22FC"/>
    <w:pPr>
      <w:widowControl w:val="0"/>
      <w:spacing w:before="120" w:after="120"/>
      <w:ind w:left="1843" w:hanging="709"/>
    </w:pPr>
    <w:rPr>
      <w:rFonts w:ascii="Arial Narrow" w:hAnsi="Arial Narrow"/>
      <w:bCs w:val="0"/>
      <w:i/>
      <w:iCs/>
      <w:color w:val="000080"/>
      <w:sz w:val="24"/>
      <w:szCs w:val="20"/>
    </w:rPr>
  </w:style>
  <w:style w:type="paragraph" w:customStyle="1" w:styleId="ActHead5">
    <w:name w:val="ActHead 5"/>
    <w:aliases w:val="s"/>
    <w:basedOn w:val="a7"/>
    <w:next w:val="a7"/>
    <w:rsid w:val="00CB22FC"/>
    <w:pPr>
      <w:keepNext/>
      <w:keepLines/>
      <w:suppressAutoHyphens w:val="0"/>
      <w:spacing w:before="280"/>
      <w:ind w:left="1134" w:hanging="1134"/>
      <w:outlineLvl w:val="4"/>
    </w:pPr>
    <w:rPr>
      <w:b/>
      <w:bCs/>
      <w:kern w:val="28"/>
      <w:sz w:val="24"/>
      <w:szCs w:val="32"/>
      <w:lang w:val="en-AU" w:eastAsia="en-AU"/>
    </w:rPr>
  </w:style>
  <w:style w:type="paragraph" w:customStyle="1" w:styleId="subsection">
    <w:name w:val="subsection"/>
    <w:aliases w:val="ss"/>
    <w:rsid w:val="00CB22FC"/>
    <w:pPr>
      <w:tabs>
        <w:tab w:val="right" w:pos="1021"/>
      </w:tabs>
      <w:spacing w:before="180"/>
      <w:ind w:left="1134" w:hanging="1134"/>
    </w:pPr>
    <w:rPr>
      <w:sz w:val="22"/>
      <w:szCs w:val="24"/>
      <w:lang w:val="en-AU" w:eastAsia="en-AU"/>
    </w:rPr>
  </w:style>
  <w:style w:type="paragraph" w:customStyle="1" w:styleId="paragraph">
    <w:name w:val="paragraph"/>
    <w:aliases w:val="a"/>
    <w:rsid w:val="00CB22FC"/>
    <w:pPr>
      <w:tabs>
        <w:tab w:val="right" w:pos="1531"/>
      </w:tabs>
      <w:spacing w:before="40"/>
      <w:ind w:left="1644" w:hanging="1644"/>
    </w:pPr>
    <w:rPr>
      <w:sz w:val="22"/>
      <w:szCs w:val="24"/>
      <w:lang w:val="en-AU" w:eastAsia="en-AU"/>
    </w:rPr>
  </w:style>
  <w:style w:type="paragraph" w:customStyle="1" w:styleId="subsection2">
    <w:name w:val="subsection2"/>
    <w:aliases w:val="ss2"/>
    <w:basedOn w:val="subsection"/>
    <w:next w:val="subsection"/>
    <w:rsid w:val="00CB22FC"/>
    <w:pPr>
      <w:tabs>
        <w:tab w:val="clear" w:pos="1021"/>
      </w:tabs>
      <w:spacing w:before="40"/>
      <w:ind w:firstLine="0"/>
    </w:pPr>
  </w:style>
  <w:style w:type="paragraph" w:customStyle="1" w:styleId="bodycopy">
    <w:name w:val="bodycopy"/>
    <w:basedOn w:val="a7"/>
    <w:rsid w:val="00CB22FC"/>
    <w:pPr>
      <w:numPr>
        <w:ilvl w:val="1"/>
        <w:numId w:val="8"/>
      </w:numPr>
      <w:suppressAutoHyphens w:val="0"/>
      <w:spacing w:before="100" w:beforeAutospacing="1" w:after="100" w:afterAutospacing="1"/>
      <w:ind w:left="0" w:firstLine="0"/>
    </w:pPr>
    <w:rPr>
      <w:sz w:val="24"/>
      <w:szCs w:val="24"/>
      <w:lang w:eastAsia="ru-RU"/>
    </w:rPr>
  </w:style>
  <w:style w:type="paragraph" w:customStyle="1" w:styleId="products">
    <w:name w:val="products"/>
    <w:basedOn w:val="a7"/>
    <w:rsid w:val="00CB22FC"/>
    <w:pPr>
      <w:suppressAutoHyphens w:val="0"/>
      <w:spacing w:before="100" w:beforeAutospacing="1" w:after="100" w:afterAutospacing="1"/>
    </w:pPr>
    <w:rPr>
      <w:sz w:val="24"/>
      <w:szCs w:val="24"/>
      <w:lang w:eastAsia="ru-RU"/>
    </w:rPr>
  </w:style>
  <w:style w:type="paragraph" w:customStyle="1" w:styleId="bodytext">
    <w:name w:val="bodytext"/>
    <w:basedOn w:val="a7"/>
    <w:rsid w:val="00CB22FC"/>
    <w:pPr>
      <w:suppressAutoHyphens w:val="0"/>
      <w:spacing w:before="100" w:beforeAutospacing="1" w:after="100" w:afterAutospacing="1"/>
    </w:pPr>
    <w:rPr>
      <w:sz w:val="24"/>
      <w:szCs w:val="24"/>
      <w:lang w:eastAsia="ru-RU"/>
    </w:rPr>
  </w:style>
  <w:style w:type="paragraph" w:customStyle="1" w:styleId="afffffff6">
    <w:name w:val="Обычный + полужирный"/>
    <w:basedOn w:val="30"/>
    <w:rsid w:val="00CB22FC"/>
    <w:pPr>
      <w:widowControl w:val="0"/>
      <w:tabs>
        <w:tab w:val="num" w:pos="1800"/>
        <w:tab w:val="num" w:pos="2880"/>
      </w:tabs>
      <w:ind w:left="2520" w:hanging="720"/>
      <w:jc w:val="both"/>
    </w:pPr>
    <w:rPr>
      <w:rFonts w:ascii="Arial Narrow" w:hAnsi="Arial Narrow"/>
      <w:b w:val="0"/>
      <w:bCs w:val="0"/>
      <w:iCs/>
      <w:color w:val="000080"/>
      <w:sz w:val="24"/>
      <w:szCs w:val="20"/>
    </w:rPr>
  </w:style>
  <w:style w:type="paragraph" w:customStyle="1" w:styleId="PlainText3">
    <w:name w:val="Plain Text3"/>
    <w:basedOn w:val="a7"/>
    <w:rsid w:val="00CB22FC"/>
    <w:pPr>
      <w:suppressAutoHyphens w:val="0"/>
      <w:spacing w:line="360" w:lineRule="auto"/>
      <w:ind w:firstLine="720"/>
      <w:jc w:val="both"/>
    </w:pPr>
    <w:rPr>
      <w:sz w:val="28"/>
      <w:szCs w:val="28"/>
      <w:lang w:eastAsia="ru-RU"/>
    </w:rPr>
  </w:style>
  <w:style w:type="paragraph" w:customStyle="1" w:styleId="afffffff7">
    <w:name w:val="Основной текст отчета Знак Знак Знак"/>
    <w:basedOn w:val="a7"/>
    <w:rsid w:val="00CB22FC"/>
    <w:pPr>
      <w:suppressAutoHyphens w:val="0"/>
      <w:spacing w:before="120" w:after="120"/>
      <w:ind w:firstLine="709"/>
      <w:jc w:val="both"/>
    </w:pPr>
    <w:rPr>
      <w:rFonts w:ascii="Arial Narrow" w:hAnsi="Arial Narrow"/>
      <w:sz w:val="24"/>
      <w:szCs w:val="24"/>
      <w:lang w:eastAsia="ru-RU"/>
    </w:rPr>
  </w:style>
  <w:style w:type="paragraph" w:customStyle="1" w:styleId="afffffff8">
    <w:name w:val="Основной текст отчета Знак Знак Знак Знак"/>
    <w:basedOn w:val="af4"/>
    <w:autoRedefine/>
    <w:rsid w:val="00CB22FC"/>
    <w:pPr>
      <w:spacing w:before="120" w:after="120"/>
      <w:ind w:firstLine="709"/>
    </w:pPr>
    <w:rPr>
      <w:sz w:val="24"/>
      <w:szCs w:val="24"/>
    </w:rPr>
  </w:style>
  <w:style w:type="paragraph" w:customStyle="1" w:styleId="afffffff9">
    <w:name w:val="Название региона Знак"/>
    <w:basedOn w:val="af4"/>
    <w:rsid w:val="00CB22FC"/>
    <w:pPr>
      <w:keepNext/>
      <w:spacing w:before="120"/>
      <w:ind w:firstLine="709"/>
    </w:pPr>
    <w:rPr>
      <w:i/>
      <w:sz w:val="24"/>
      <w:szCs w:val="24"/>
    </w:rPr>
  </w:style>
  <w:style w:type="paragraph" w:customStyle="1" w:styleId="1ff5">
    <w:name w:val="Основной текст отчета Знак Знак Знак Знак1"/>
    <w:basedOn w:val="af4"/>
    <w:autoRedefine/>
    <w:rsid w:val="00CB22FC"/>
    <w:pPr>
      <w:spacing w:before="120" w:after="120"/>
      <w:ind w:firstLine="709"/>
    </w:pPr>
    <w:rPr>
      <w:rFonts w:ascii="Arial Narrow" w:hAnsi="Arial Narrow" w:cs="Arial"/>
      <w:sz w:val="24"/>
      <w:szCs w:val="24"/>
      <w:u w:val="single"/>
    </w:rPr>
  </w:style>
  <w:style w:type="paragraph" w:customStyle="1" w:styleId="afffffffa">
    <w:name w:val="Основной текст отчета Знак"/>
    <w:basedOn w:val="a7"/>
    <w:rsid w:val="00CB22FC"/>
    <w:pPr>
      <w:suppressAutoHyphens w:val="0"/>
      <w:spacing w:before="120" w:after="120"/>
      <w:ind w:firstLine="709"/>
      <w:jc w:val="both"/>
    </w:pPr>
    <w:rPr>
      <w:rFonts w:ascii="Arial Narrow" w:hAnsi="Arial Narrow" w:cs="Arial"/>
      <w:sz w:val="24"/>
      <w:szCs w:val="24"/>
      <w:lang w:eastAsia="ru-RU"/>
    </w:rPr>
  </w:style>
  <w:style w:type="paragraph" w:customStyle="1" w:styleId="afffffffb">
    <w:name w:val="Основной текст отчета Знак Знак"/>
    <w:basedOn w:val="a7"/>
    <w:rsid w:val="00CB22FC"/>
    <w:pPr>
      <w:suppressAutoHyphens w:val="0"/>
      <w:spacing w:before="120" w:after="120"/>
      <w:ind w:firstLine="709"/>
      <w:jc w:val="both"/>
    </w:pPr>
    <w:rPr>
      <w:rFonts w:ascii="Arial Narrow" w:hAnsi="Arial Narrow" w:cs="Arial"/>
      <w:sz w:val="24"/>
      <w:szCs w:val="24"/>
      <w:lang w:eastAsia="ru-RU"/>
    </w:rPr>
  </w:style>
  <w:style w:type="paragraph" w:customStyle="1" w:styleId="zag3">
    <w:name w:val="zag3"/>
    <w:basedOn w:val="a7"/>
    <w:rsid w:val="00CB22FC"/>
    <w:pPr>
      <w:suppressAutoHyphens w:val="0"/>
      <w:spacing w:before="240" w:after="240"/>
      <w:jc w:val="center"/>
    </w:pPr>
    <w:rPr>
      <w:sz w:val="24"/>
      <w:szCs w:val="24"/>
      <w:lang w:eastAsia="ru-RU"/>
    </w:rPr>
  </w:style>
  <w:style w:type="paragraph" w:customStyle="1" w:styleId="afffffffc">
    <w:name w:val="Знак Знак Знак Знак Знак Знак Знак Знак Знак Знак Знак Знак Знак"/>
    <w:basedOn w:val="a7"/>
    <w:rsid w:val="00CB22FC"/>
    <w:pPr>
      <w:suppressAutoHyphens w:val="0"/>
      <w:spacing w:before="100" w:beforeAutospacing="1" w:after="100" w:afterAutospacing="1"/>
    </w:pPr>
    <w:rPr>
      <w:rFonts w:ascii="Tahoma" w:hAnsi="Tahoma"/>
      <w:lang w:val="en-US" w:eastAsia="en-US"/>
    </w:rPr>
  </w:style>
  <w:style w:type="paragraph" w:customStyle="1" w:styleId="phnormal">
    <w:name w:val="ph_normal"/>
    <w:basedOn w:val="a7"/>
    <w:autoRedefine/>
    <w:rsid w:val="00CB22FC"/>
    <w:pPr>
      <w:tabs>
        <w:tab w:val="left" w:pos="993"/>
      </w:tabs>
      <w:suppressAutoHyphens w:val="0"/>
      <w:spacing w:before="120" w:after="120" w:line="360" w:lineRule="auto"/>
      <w:ind w:firstLine="709"/>
      <w:jc w:val="both"/>
    </w:pPr>
    <w:rPr>
      <w:sz w:val="28"/>
      <w:szCs w:val="28"/>
      <w:lang w:eastAsia="ru-RU"/>
    </w:rPr>
  </w:style>
  <w:style w:type="paragraph" w:customStyle="1" w:styleId="phlistitemized1">
    <w:name w:val="ph_list_itemized_1"/>
    <w:basedOn w:val="phnormal"/>
    <w:rsid w:val="00CB22FC"/>
    <w:pPr>
      <w:tabs>
        <w:tab w:val="num" w:pos="720"/>
      </w:tabs>
      <w:ind w:left="720" w:hanging="360"/>
    </w:pPr>
    <w:rPr>
      <w:rFonts w:cs="Arial"/>
      <w:lang w:eastAsia="en-US"/>
    </w:rPr>
  </w:style>
  <w:style w:type="paragraph" w:customStyle="1" w:styleId="phlistitemized2">
    <w:name w:val="ph_list_itemized_2"/>
    <w:basedOn w:val="phnormal"/>
    <w:rsid w:val="00CB22FC"/>
    <w:pPr>
      <w:tabs>
        <w:tab w:val="num" w:pos="-1377"/>
        <w:tab w:val="num" w:pos="360"/>
        <w:tab w:val="num" w:pos="720"/>
      </w:tabs>
      <w:ind w:firstLine="0"/>
    </w:pPr>
  </w:style>
  <w:style w:type="paragraph" w:customStyle="1" w:styleId="phadditiontitle1">
    <w:name w:val="ph_addition_title_1"/>
    <w:basedOn w:val="a7"/>
    <w:next w:val="a7"/>
    <w:rsid w:val="00CB22FC"/>
    <w:pPr>
      <w:keepNext/>
      <w:keepLines/>
      <w:pageBreakBefore/>
      <w:tabs>
        <w:tab w:val="num" w:pos="720"/>
        <w:tab w:val="num" w:pos="6840"/>
      </w:tabs>
      <w:suppressAutoHyphens w:val="0"/>
      <w:spacing w:before="360" w:after="360" w:line="360" w:lineRule="auto"/>
      <w:ind w:left="6840"/>
      <w:jc w:val="center"/>
      <w:outlineLvl w:val="0"/>
    </w:pPr>
    <w:rPr>
      <w:rFonts w:ascii="Arial" w:hAnsi="Arial"/>
      <w:b/>
      <w:sz w:val="28"/>
      <w:szCs w:val="28"/>
      <w:lang w:eastAsia="ru-RU"/>
    </w:rPr>
  </w:style>
  <w:style w:type="paragraph" w:customStyle="1" w:styleId="phadditiontitle2">
    <w:name w:val="ph_addition_title_2"/>
    <w:basedOn w:val="a7"/>
    <w:next w:val="a7"/>
    <w:rsid w:val="00CB22FC"/>
    <w:pPr>
      <w:keepNext/>
      <w:keepLines/>
      <w:tabs>
        <w:tab w:val="num" w:pos="720"/>
        <w:tab w:val="num" w:pos="7560"/>
      </w:tabs>
      <w:suppressAutoHyphens w:val="0"/>
      <w:spacing w:before="360" w:after="360" w:line="360" w:lineRule="auto"/>
      <w:ind w:left="7560"/>
      <w:jc w:val="both"/>
      <w:outlineLvl w:val="1"/>
    </w:pPr>
    <w:rPr>
      <w:rFonts w:ascii="Arial" w:hAnsi="Arial"/>
      <w:b/>
      <w:sz w:val="24"/>
      <w:szCs w:val="24"/>
      <w:lang w:eastAsia="ru-RU"/>
    </w:rPr>
  </w:style>
  <w:style w:type="paragraph" w:customStyle="1" w:styleId="phadditiontitle3">
    <w:name w:val="ph_addition_title_3"/>
    <w:basedOn w:val="a7"/>
    <w:next w:val="a7"/>
    <w:rsid w:val="00CB22FC"/>
    <w:pPr>
      <w:keepNext/>
      <w:keepLines/>
      <w:tabs>
        <w:tab w:val="num" w:pos="2160"/>
      </w:tabs>
      <w:suppressAutoHyphens w:val="0"/>
      <w:spacing w:before="240" w:after="240" w:line="360" w:lineRule="auto"/>
      <w:ind w:left="2160" w:hanging="360"/>
      <w:jc w:val="both"/>
      <w:outlineLvl w:val="2"/>
    </w:pPr>
    <w:rPr>
      <w:rFonts w:ascii="Arial" w:hAnsi="Arial"/>
      <w:b/>
      <w:sz w:val="22"/>
      <w:szCs w:val="22"/>
      <w:lang w:eastAsia="ru-RU"/>
    </w:rPr>
  </w:style>
  <w:style w:type="paragraph" w:customStyle="1" w:styleId="phlistordered1">
    <w:name w:val="ph_list_ordered_1"/>
    <w:basedOn w:val="phnormal"/>
    <w:rsid w:val="00CB22FC"/>
    <w:pPr>
      <w:tabs>
        <w:tab w:val="num" w:pos="360"/>
        <w:tab w:val="num" w:pos="720"/>
      </w:tabs>
      <w:ind w:right="21" w:hanging="360"/>
    </w:pPr>
    <w:rPr>
      <w:sz w:val="24"/>
      <w:szCs w:val="20"/>
    </w:rPr>
  </w:style>
  <w:style w:type="paragraph" w:customStyle="1" w:styleId="List-Num1">
    <w:name w:val="List-Num1"/>
    <w:basedOn w:val="a7"/>
    <w:rsid w:val="00CB22FC"/>
    <w:pPr>
      <w:tabs>
        <w:tab w:val="num" w:pos="723"/>
      </w:tabs>
      <w:suppressAutoHyphens w:val="0"/>
      <w:spacing w:before="20" w:after="120" w:line="360" w:lineRule="auto"/>
      <w:ind w:left="723" w:hanging="363"/>
      <w:jc w:val="both"/>
    </w:pPr>
    <w:rPr>
      <w:rFonts w:ascii="Arial" w:hAnsi="Arial"/>
      <w:sz w:val="24"/>
      <w:lang w:eastAsia="ru-RU"/>
    </w:rPr>
  </w:style>
  <w:style w:type="paragraph" w:customStyle="1" w:styleId="3c">
    <w:name w:val="Раздел 3"/>
    <w:basedOn w:val="a7"/>
    <w:semiHidden/>
    <w:rsid w:val="00CB22FC"/>
    <w:pPr>
      <w:tabs>
        <w:tab w:val="num" w:pos="360"/>
        <w:tab w:val="num" w:pos="1440"/>
      </w:tabs>
      <w:suppressAutoHyphens w:val="0"/>
      <w:spacing w:before="120" w:after="120"/>
      <w:ind w:left="360" w:hanging="360"/>
      <w:jc w:val="center"/>
    </w:pPr>
    <w:rPr>
      <w:b/>
      <w:sz w:val="24"/>
      <w:lang w:eastAsia="ru-RU"/>
    </w:rPr>
  </w:style>
  <w:style w:type="paragraph" w:customStyle="1" w:styleId="Web0">
    <w:name w:val="....... (Web)"/>
    <w:basedOn w:val="Default"/>
    <w:next w:val="Default"/>
    <w:rsid w:val="00CB22FC"/>
    <w:pPr>
      <w:tabs>
        <w:tab w:val="num" w:pos="2160"/>
      </w:tabs>
      <w:ind w:hanging="360"/>
    </w:pPr>
    <w:rPr>
      <w:color w:val="auto"/>
    </w:rPr>
  </w:style>
  <w:style w:type="paragraph" w:customStyle="1" w:styleId="afffffffd">
    <w:name w:val="НИР Перечисление"/>
    <w:basedOn w:val="a7"/>
    <w:autoRedefine/>
    <w:rsid w:val="00CB22FC"/>
    <w:pPr>
      <w:suppressAutoHyphens w:val="0"/>
      <w:spacing w:after="120"/>
      <w:ind w:firstLine="539"/>
      <w:jc w:val="both"/>
    </w:pPr>
    <w:rPr>
      <w:sz w:val="24"/>
      <w:szCs w:val="24"/>
      <w:lang w:eastAsia="ru-RU"/>
    </w:rPr>
  </w:style>
  <w:style w:type="paragraph" w:customStyle="1" w:styleId="afffffffe">
    <w:name w:val="Текст параграфа"/>
    <w:basedOn w:val="afff7"/>
    <w:rsid w:val="00CB22FC"/>
    <w:pPr>
      <w:jc w:val="both"/>
    </w:pPr>
    <w:rPr>
      <w:rFonts w:ascii="Times New Roman" w:hAnsi="Times New Roman"/>
      <w:sz w:val="28"/>
    </w:rPr>
  </w:style>
  <w:style w:type="paragraph" w:customStyle="1" w:styleId="affffffff">
    <w:name w:val="Текст статьи"/>
    <w:basedOn w:val="a7"/>
    <w:rsid w:val="00CB22FC"/>
    <w:pPr>
      <w:suppressAutoHyphens w:val="0"/>
      <w:ind w:firstLine="567"/>
      <w:jc w:val="both"/>
    </w:pPr>
    <w:rPr>
      <w:sz w:val="28"/>
      <w:szCs w:val="26"/>
      <w:lang w:eastAsia="en-US"/>
    </w:rPr>
  </w:style>
  <w:style w:type="paragraph" w:customStyle="1" w:styleId="a6">
    <w:name w:val="Заголовок крупный"/>
    <w:basedOn w:val="19"/>
    <w:rsid w:val="00CB22FC"/>
    <w:pPr>
      <w:keepLines/>
      <w:numPr>
        <w:numId w:val="9"/>
      </w:numPr>
      <w:spacing w:after="120"/>
      <w:ind w:left="0" w:firstLine="0"/>
      <w:jc w:val="center"/>
      <w:outlineLvl w:val="9"/>
    </w:pPr>
    <w:rPr>
      <w:rFonts w:ascii="Times New Roman" w:hAnsi="Times New Roman" w:cs="Arial Narrow"/>
      <w:bCs w:val="0"/>
      <w:kern w:val="28"/>
      <w:sz w:val="28"/>
      <w:lang w:eastAsia="en-US"/>
    </w:rPr>
  </w:style>
  <w:style w:type="paragraph" w:customStyle="1" w:styleId="1">
    <w:name w:val="Текст статьи нумерованный Знак Знак1 Знак Знак"/>
    <w:basedOn w:val="affffffff"/>
    <w:rsid w:val="00CB22FC"/>
    <w:pPr>
      <w:numPr>
        <w:numId w:val="10"/>
      </w:numPr>
      <w:ind w:left="0" w:firstLine="567"/>
    </w:pPr>
  </w:style>
  <w:style w:type="paragraph" w:customStyle="1" w:styleId="affffffff0">
    <w:name w:val="Подпункт"/>
    <w:basedOn w:val="1"/>
    <w:rsid w:val="00CB22FC"/>
    <w:pPr>
      <w:tabs>
        <w:tab w:val="clear" w:pos="-1377"/>
        <w:tab w:val="num" w:pos="4860"/>
      </w:tabs>
      <w:ind w:left="4860" w:hanging="360"/>
    </w:pPr>
  </w:style>
  <w:style w:type="paragraph" w:customStyle="1" w:styleId="1ff6">
    <w:name w:val="Знак Знак Знак Знак Знак Знак1 Знак"/>
    <w:basedOn w:val="a7"/>
    <w:next w:val="a7"/>
    <w:rsid w:val="00CB22FC"/>
    <w:pPr>
      <w:suppressAutoHyphens w:val="0"/>
      <w:spacing w:before="100" w:beforeAutospacing="1" w:after="100" w:afterAutospacing="1"/>
    </w:pPr>
    <w:rPr>
      <w:rFonts w:ascii="Tahoma" w:hAnsi="Tahoma"/>
      <w:lang w:val="en-US" w:eastAsia="en-US"/>
    </w:rPr>
  </w:style>
  <w:style w:type="paragraph" w:customStyle="1" w:styleId="CharChar1CharChar1CharChar0">
    <w:name w:val="Char Char Знак Знак1 Char Char1 Знак Знак Char Char"/>
    <w:basedOn w:val="a7"/>
    <w:next w:val="a7"/>
    <w:rsid w:val="00CB22FC"/>
    <w:pPr>
      <w:suppressAutoHyphens w:val="0"/>
      <w:spacing w:before="100" w:beforeAutospacing="1" w:after="100" w:afterAutospacing="1"/>
    </w:pPr>
    <w:rPr>
      <w:rFonts w:ascii="Tahoma" w:hAnsi="Tahoma"/>
      <w:lang w:val="en-US" w:eastAsia="en-US"/>
    </w:rPr>
  </w:style>
  <w:style w:type="paragraph" w:customStyle="1" w:styleId="Style4">
    <w:name w:val="Style4"/>
    <w:basedOn w:val="a7"/>
    <w:rsid w:val="00CB22FC"/>
    <w:pPr>
      <w:widowControl w:val="0"/>
      <w:suppressAutoHyphens w:val="0"/>
      <w:autoSpaceDE w:val="0"/>
      <w:autoSpaceDN w:val="0"/>
      <w:adjustRightInd w:val="0"/>
    </w:pPr>
    <w:rPr>
      <w:sz w:val="24"/>
      <w:szCs w:val="24"/>
      <w:lang w:eastAsia="ru-RU"/>
    </w:rPr>
  </w:style>
  <w:style w:type="paragraph" w:customStyle="1" w:styleId="Style5">
    <w:name w:val="Style5"/>
    <w:basedOn w:val="a7"/>
    <w:rsid w:val="00CB22FC"/>
    <w:pPr>
      <w:widowControl w:val="0"/>
      <w:suppressAutoHyphens w:val="0"/>
      <w:autoSpaceDE w:val="0"/>
      <w:autoSpaceDN w:val="0"/>
      <w:adjustRightInd w:val="0"/>
      <w:spacing w:line="365" w:lineRule="exact"/>
      <w:ind w:firstLine="1296"/>
    </w:pPr>
    <w:rPr>
      <w:sz w:val="24"/>
      <w:szCs w:val="24"/>
      <w:lang w:eastAsia="ru-RU"/>
    </w:rPr>
  </w:style>
  <w:style w:type="paragraph" w:customStyle="1" w:styleId="Style6">
    <w:name w:val="Style6"/>
    <w:basedOn w:val="a7"/>
    <w:rsid w:val="00CB22FC"/>
    <w:pPr>
      <w:widowControl w:val="0"/>
      <w:suppressAutoHyphens w:val="0"/>
      <w:autoSpaceDE w:val="0"/>
      <w:autoSpaceDN w:val="0"/>
      <w:adjustRightInd w:val="0"/>
      <w:spacing w:line="229" w:lineRule="exact"/>
      <w:ind w:firstLine="629"/>
      <w:jc w:val="both"/>
    </w:pPr>
    <w:rPr>
      <w:sz w:val="24"/>
      <w:szCs w:val="24"/>
      <w:lang w:eastAsia="ru-RU"/>
    </w:rPr>
  </w:style>
  <w:style w:type="paragraph" w:customStyle="1" w:styleId="Style7">
    <w:name w:val="Style7"/>
    <w:basedOn w:val="a7"/>
    <w:rsid w:val="00CB22FC"/>
    <w:pPr>
      <w:widowControl w:val="0"/>
      <w:suppressAutoHyphens w:val="0"/>
      <w:autoSpaceDE w:val="0"/>
      <w:autoSpaceDN w:val="0"/>
      <w:adjustRightInd w:val="0"/>
      <w:spacing w:line="230" w:lineRule="exact"/>
      <w:jc w:val="both"/>
    </w:pPr>
    <w:rPr>
      <w:sz w:val="24"/>
      <w:szCs w:val="24"/>
      <w:lang w:eastAsia="ru-RU"/>
    </w:rPr>
  </w:style>
  <w:style w:type="paragraph" w:customStyle="1" w:styleId="Style10">
    <w:name w:val="Style10"/>
    <w:basedOn w:val="a7"/>
    <w:rsid w:val="00CB22FC"/>
    <w:pPr>
      <w:widowControl w:val="0"/>
      <w:suppressAutoHyphens w:val="0"/>
      <w:autoSpaceDE w:val="0"/>
      <w:autoSpaceDN w:val="0"/>
      <w:adjustRightInd w:val="0"/>
      <w:spacing w:line="229" w:lineRule="exact"/>
      <w:ind w:firstLine="494"/>
      <w:jc w:val="both"/>
    </w:pPr>
    <w:rPr>
      <w:sz w:val="24"/>
      <w:szCs w:val="24"/>
      <w:lang w:eastAsia="ru-RU"/>
    </w:rPr>
  </w:style>
  <w:style w:type="paragraph" w:customStyle="1" w:styleId="313">
    <w:name w:val="Основной текст 31"/>
    <w:basedOn w:val="a7"/>
    <w:rsid w:val="00CB22FC"/>
    <w:pPr>
      <w:spacing w:after="120"/>
    </w:pPr>
    <w:rPr>
      <w:rFonts w:ascii="Arial" w:hAnsi="Arial"/>
      <w:sz w:val="16"/>
      <w:szCs w:val="16"/>
    </w:rPr>
  </w:style>
  <w:style w:type="paragraph" w:customStyle="1" w:styleId="BodyTextIndent21">
    <w:name w:val="Body Text Indent 21"/>
    <w:basedOn w:val="a7"/>
    <w:rsid w:val="00CB22FC"/>
    <w:pPr>
      <w:suppressAutoHyphens w:val="0"/>
      <w:ind w:firstLine="284"/>
      <w:jc w:val="both"/>
    </w:pPr>
    <w:rPr>
      <w:sz w:val="24"/>
      <w:lang w:eastAsia="ru-RU"/>
    </w:rPr>
  </w:style>
  <w:style w:type="paragraph" w:customStyle="1" w:styleId="xl42">
    <w:name w:val="xl42"/>
    <w:basedOn w:val="a7"/>
    <w:rsid w:val="00CB22FC"/>
    <w:pPr>
      <w:suppressAutoHyphens w:val="0"/>
      <w:spacing w:before="100" w:beforeAutospacing="1" w:after="100" w:afterAutospacing="1"/>
      <w:jc w:val="right"/>
    </w:pPr>
    <w:rPr>
      <w:rFonts w:ascii="Arial Unicode MS" w:hAnsi="Arial Unicode MS" w:cs="Arial Unicode MS"/>
      <w:sz w:val="24"/>
      <w:szCs w:val="24"/>
      <w:lang w:eastAsia="ru-RU"/>
    </w:rPr>
  </w:style>
  <w:style w:type="character" w:customStyle="1" w:styleId="1ff7">
    <w:name w:val="Содержание 1 Знак"/>
    <w:link w:val="1ff8"/>
    <w:locked/>
    <w:rsid w:val="00CB22FC"/>
    <w:rPr>
      <w:rFonts w:ascii="Arial" w:hAnsi="Arial"/>
      <w:b/>
      <w:kern w:val="32"/>
      <w:sz w:val="32"/>
      <w:lang w:bidi="ar-SA"/>
    </w:rPr>
  </w:style>
  <w:style w:type="paragraph" w:customStyle="1" w:styleId="1ff8">
    <w:name w:val="Содержание 1"/>
    <w:basedOn w:val="19"/>
    <w:link w:val="1ff7"/>
    <w:rsid w:val="00CB22FC"/>
    <w:pPr>
      <w:suppressAutoHyphens w:val="0"/>
      <w:spacing w:after="240"/>
      <w:ind w:left="432" w:hanging="432"/>
    </w:pPr>
    <w:rPr>
      <w:rFonts w:cs="Times New Roman"/>
      <w:bCs w:val="0"/>
      <w:szCs w:val="20"/>
    </w:rPr>
  </w:style>
  <w:style w:type="paragraph" w:customStyle="1" w:styleId="1ff9">
    <w:name w:val="Знак Знак Знак1 Знак"/>
    <w:basedOn w:val="a7"/>
    <w:rsid w:val="00CB22FC"/>
    <w:pPr>
      <w:suppressAutoHyphens w:val="0"/>
      <w:spacing w:before="100" w:beforeAutospacing="1" w:after="100" w:afterAutospacing="1"/>
    </w:pPr>
    <w:rPr>
      <w:rFonts w:ascii="Tahoma" w:hAnsi="Tahoma"/>
      <w:lang w:val="en-US" w:eastAsia="en-US"/>
    </w:rPr>
  </w:style>
  <w:style w:type="paragraph" w:customStyle="1" w:styleId="affffffff1">
    <w:name w:val="Перечень Знак"/>
    <w:basedOn w:val="a7"/>
    <w:rsid w:val="00CB22FC"/>
    <w:pPr>
      <w:suppressAutoHyphens w:val="0"/>
    </w:pPr>
    <w:rPr>
      <w:sz w:val="28"/>
      <w:szCs w:val="28"/>
      <w:lang w:eastAsia="ru-RU"/>
    </w:rPr>
  </w:style>
  <w:style w:type="paragraph" w:customStyle="1" w:styleId="affffffff2">
    <w:name w:val="Мой стиль"/>
    <w:basedOn w:val="af8"/>
    <w:autoRedefine/>
    <w:rsid w:val="00CB22FC"/>
    <w:pPr>
      <w:tabs>
        <w:tab w:val="clear" w:pos="7580"/>
      </w:tabs>
      <w:suppressAutoHyphens w:val="0"/>
      <w:spacing w:after="120"/>
      <w:ind w:firstLine="567"/>
    </w:pPr>
    <w:rPr>
      <w:sz w:val="24"/>
      <w:szCs w:val="24"/>
    </w:rPr>
  </w:style>
  <w:style w:type="paragraph" w:customStyle="1" w:styleId="Pro-List10">
    <w:name w:val="Pro-List #1"/>
    <w:basedOn w:val="Pro-Gramma0"/>
    <w:rsid w:val="00CB22FC"/>
    <w:pPr>
      <w:tabs>
        <w:tab w:val="left" w:pos="1134"/>
      </w:tabs>
      <w:spacing w:before="180"/>
      <w:ind w:hanging="414"/>
    </w:pPr>
  </w:style>
  <w:style w:type="paragraph" w:customStyle="1" w:styleId="Pro-List-1">
    <w:name w:val="Pro-List -1"/>
    <w:basedOn w:val="Pro-List10"/>
    <w:rsid w:val="00CB22FC"/>
    <w:pPr>
      <w:numPr>
        <w:ilvl w:val="2"/>
        <w:numId w:val="11"/>
      </w:numPr>
      <w:tabs>
        <w:tab w:val="clear" w:pos="666"/>
        <w:tab w:val="clear" w:pos="1134"/>
        <w:tab w:val="num" w:pos="360"/>
        <w:tab w:val="num" w:pos="1440"/>
        <w:tab w:val="left" w:pos="2040"/>
      </w:tabs>
      <w:ind w:left="0" w:firstLine="0"/>
    </w:pPr>
  </w:style>
  <w:style w:type="paragraph" w:customStyle="1" w:styleId="Bottom">
    <w:name w:val="Bottom"/>
    <w:basedOn w:val="af1"/>
    <w:rsid w:val="00CB22FC"/>
    <w:pPr>
      <w:pBdr>
        <w:top w:val="single" w:sz="4" w:space="6" w:color="808080"/>
      </w:pBdr>
      <w:tabs>
        <w:tab w:val="clear" w:pos="4677"/>
        <w:tab w:val="clear" w:pos="9355"/>
      </w:tabs>
      <w:ind w:right="-18"/>
      <w:jc w:val="right"/>
    </w:pPr>
    <w:rPr>
      <w:rFonts w:ascii="Verdana" w:hAnsi="Verdana"/>
      <w:color w:val="C41C16"/>
      <w:sz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CB22FC"/>
    <w:pPr>
      <w:suppressAutoHyphens w:val="0"/>
      <w:spacing w:before="100" w:beforeAutospacing="1" w:after="100" w:afterAutospacing="1"/>
    </w:pPr>
    <w:rPr>
      <w:rFonts w:ascii="Tahoma" w:hAnsi="Tahoma"/>
      <w:lang w:val="en-US" w:eastAsia="en-US"/>
    </w:rPr>
  </w:style>
  <w:style w:type="paragraph" w:customStyle="1" w:styleId="46">
    <w:name w:val="Знак4"/>
    <w:basedOn w:val="a7"/>
    <w:rsid w:val="00CB22FC"/>
    <w:pPr>
      <w:suppressAutoHyphens w:val="0"/>
      <w:spacing w:after="160" w:line="240" w:lineRule="exact"/>
    </w:pPr>
    <w:rPr>
      <w:rFonts w:ascii="Verdana" w:hAnsi="Verdana"/>
      <w:sz w:val="24"/>
      <w:szCs w:val="24"/>
      <w:lang w:val="en-US" w:eastAsia="en-US"/>
    </w:rPr>
  </w:style>
  <w:style w:type="character" w:customStyle="1" w:styleId="47">
    <w:name w:val="Заголовок 4 продолжение Знак"/>
    <w:link w:val="48"/>
    <w:locked/>
    <w:rsid w:val="00CB22FC"/>
    <w:rPr>
      <w:rFonts w:ascii="Arial Narrow" w:hAnsi="Arial Narrow"/>
      <w:sz w:val="24"/>
      <w:lang w:bidi="ar-SA"/>
    </w:rPr>
  </w:style>
  <w:style w:type="paragraph" w:customStyle="1" w:styleId="48">
    <w:name w:val="Заголовок 4 продолжение"/>
    <w:basedOn w:val="40"/>
    <w:link w:val="47"/>
    <w:rsid w:val="00CB22FC"/>
    <w:pPr>
      <w:keepNext w:val="0"/>
      <w:widowControl w:val="0"/>
      <w:tabs>
        <w:tab w:val="num" w:pos="0"/>
        <w:tab w:val="left" w:pos="709"/>
      </w:tabs>
      <w:spacing w:before="120" w:after="120"/>
      <w:ind w:left="864" w:firstLine="709"/>
      <w:jc w:val="both"/>
    </w:pPr>
    <w:rPr>
      <w:rFonts w:ascii="Arial Narrow" w:hAnsi="Arial Narrow"/>
      <w:b w:val="0"/>
      <w:i w:val="0"/>
      <w:sz w:val="24"/>
    </w:rPr>
  </w:style>
  <w:style w:type="paragraph" w:customStyle="1" w:styleId="affffffff3">
    <w:name w:val="Текст с отступом"/>
    <w:basedOn w:val="a7"/>
    <w:rsid w:val="00CB22FC"/>
    <w:pPr>
      <w:widowControl w:val="0"/>
      <w:suppressAutoHyphens w:val="0"/>
      <w:ind w:firstLine="709"/>
      <w:jc w:val="both"/>
    </w:pPr>
    <w:rPr>
      <w:rFonts w:ascii="Arial Narrow" w:hAnsi="Arial Narrow" w:cs="Arial Narrow"/>
      <w:sz w:val="24"/>
      <w:szCs w:val="24"/>
      <w:lang w:eastAsia="ru-RU"/>
    </w:rPr>
  </w:style>
  <w:style w:type="paragraph" w:customStyle="1" w:styleId="1ffa">
    <w:name w:val="1 Знак Знак Знак Знак Знак Знак Знак"/>
    <w:basedOn w:val="a7"/>
    <w:rsid w:val="00CB22FC"/>
    <w:pPr>
      <w:suppressAutoHyphens w:val="0"/>
      <w:spacing w:before="100" w:beforeAutospacing="1" w:after="100" w:afterAutospacing="1"/>
    </w:pPr>
    <w:rPr>
      <w:rFonts w:ascii="Tahoma" w:hAnsi="Tahoma"/>
      <w:lang w:val="en-US" w:eastAsia="en-US"/>
    </w:rPr>
  </w:style>
  <w:style w:type="paragraph" w:customStyle="1" w:styleId="affffffff4">
    <w:name w:val="Ответ"/>
    <w:basedOn w:val="a7"/>
    <w:rsid w:val="00CB22FC"/>
    <w:pPr>
      <w:keepNext/>
      <w:keepLines/>
      <w:tabs>
        <w:tab w:val="right" w:leader="hyphen" w:pos="9923"/>
      </w:tabs>
      <w:suppressAutoHyphens w:val="0"/>
      <w:ind w:left="851" w:hanging="284"/>
    </w:pPr>
    <w:rPr>
      <w:rFonts w:ascii="Arial" w:hAnsi="Arial"/>
      <w:sz w:val="24"/>
      <w:lang w:eastAsia="ru-RU"/>
    </w:rPr>
  </w:style>
  <w:style w:type="paragraph" w:customStyle="1" w:styleId="affffffff5">
    <w:name w:val="Отбивка"/>
    <w:basedOn w:val="a7"/>
    <w:rsid w:val="00CB22FC"/>
    <w:pPr>
      <w:widowControl w:val="0"/>
      <w:suppressAutoHyphens w:val="0"/>
      <w:overflowPunct w:val="0"/>
      <w:autoSpaceDE w:val="0"/>
      <w:autoSpaceDN w:val="0"/>
      <w:adjustRightInd w:val="0"/>
      <w:spacing w:line="260" w:lineRule="exact"/>
      <w:ind w:firstLine="454"/>
      <w:jc w:val="both"/>
    </w:pPr>
    <w:rPr>
      <w:rFonts w:ascii="TimesET" w:hAnsi="TimesET"/>
      <w:sz w:val="18"/>
      <w:lang w:eastAsia="ru-RU"/>
    </w:rPr>
  </w:style>
  <w:style w:type="paragraph" w:customStyle="1" w:styleId="topmenuvizit">
    <w:name w:val="topmenuvizit"/>
    <w:basedOn w:val="a7"/>
    <w:rsid w:val="00CB22FC"/>
    <w:pPr>
      <w:suppressAutoHyphens w:val="0"/>
      <w:spacing w:before="100" w:beforeAutospacing="1" w:after="100" w:afterAutospacing="1"/>
      <w:ind w:firstLine="720"/>
      <w:jc w:val="both"/>
    </w:pPr>
    <w:rPr>
      <w:rFonts w:ascii="Verdana" w:hAnsi="Verdana"/>
      <w:b/>
      <w:bCs/>
      <w:color w:val="888888"/>
      <w:sz w:val="18"/>
      <w:szCs w:val="18"/>
      <w:lang w:eastAsia="ru-RU"/>
    </w:rPr>
  </w:style>
  <w:style w:type="paragraph" w:customStyle="1" w:styleId="PlainText1">
    <w:name w:val="Plain Text1"/>
    <w:basedOn w:val="a7"/>
    <w:rsid w:val="00CB22FC"/>
    <w:pPr>
      <w:suppressAutoHyphens w:val="0"/>
      <w:spacing w:line="360" w:lineRule="auto"/>
      <w:ind w:firstLine="720"/>
      <w:jc w:val="both"/>
    </w:pPr>
    <w:rPr>
      <w:sz w:val="28"/>
      <w:lang w:eastAsia="ru-RU"/>
    </w:rPr>
  </w:style>
  <w:style w:type="paragraph" w:customStyle="1" w:styleId="49">
    <w:name w:val="заголовок 4"/>
    <w:basedOn w:val="a7"/>
    <w:next w:val="a7"/>
    <w:rsid w:val="00CB22FC"/>
    <w:pPr>
      <w:keepNext/>
      <w:suppressAutoHyphens w:val="0"/>
      <w:outlineLvl w:val="3"/>
    </w:pPr>
    <w:rPr>
      <w:b/>
      <w:bCs/>
      <w:sz w:val="24"/>
      <w:szCs w:val="24"/>
      <w:lang w:val="en-US" w:eastAsia="ru-RU"/>
    </w:rPr>
  </w:style>
  <w:style w:type="paragraph" w:customStyle="1" w:styleId="3d">
    <w:name w:val="Знак3"/>
    <w:basedOn w:val="a7"/>
    <w:next w:val="a7"/>
    <w:rsid w:val="00CB22FC"/>
    <w:pPr>
      <w:suppressAutoHyphens w:val="0"/>
      <w:spacing w:before="100" w:beforeAutospacing="1" w:after="100" w:afterAutospacing="1"/>
    </w:pPr>
    <w:rPr>
      <w:rFonts w:ascii="Tahoma" w:hAnsi="Tahoma"/>
      <w:lang w:val="en-US" w:eastAsia="en-US"/>
    </w:rPr>
  </w:style>
  <w:style w:type="paragraph" w:customStyle="1" w:styleId="115">
    <w:name w:val="Знак1 Знак Знак Знак Знак Знак Знак1"/>
    <w:basedOn w:val="a7"/>
    <w:rsid w:val="00CB22FC"/>
    <w:pPr>
      <w:suppressAutoHyphens w:val="0"/>
      <w:spacing w:after="160" w:line="240" w:lineRule="exact"/>
    </w:pPr>
    <w:rPr>
      <w:rFonts w:ascii="Verdana" w:hAnsi="Verdana"/>
      <w:sz w:val="24"/>
      <w:szCs w:val="24"/>
      <w:lang w:val="en-US" w:eastAsia="en-US"/>
    </w:rPr>
  </w:style>
  <w:style w:type="paragraph" w:customStyle="1" w:styleId="NJ">
    <w:name w:val="NJ"/>
    <w:basedOn w:val="a7"/>
    <w:rsid w:val="00CB22FC"/>
    <w:pPr>
      <w:widowControl w:val="0"/>
      <w:suppressAutoHyphens w:val="0"/>
      <w:spacing w:before="120" w:after="120"/>
      <w:jc w:val="both"/>
    </w:pPr>
    <w:rPr>
      <w:sz w:val="24"/>
      <w:szCs w:val="24"/>
      <w:lang w:eastAsia="ru-RU"/>
    </w:rPr>
  </w:style>
  <w:style w:type="paragraph" w:customStyle="1" w:styleId="consplusnormal1">
    <w:name w:val="consplusnormal"/>
    <w:basedOn w:val="a7"/>
    <w:rsid w:val="00CB22FC"/>
    <w:pPr>
      <w:suppressAutoHyphens w:val="0"/>
      <w:spacing w:before="150" w:after="150"/>
    </w:pPr>
    <w:rPr>
      <w:sz w:val="24"/>
      <w:szCs w:val="24"/>
      <w:lang w:eastAsia="ru-RU"/>
    </w:rPr>
  </w:style>
  <w:style w:type="paragraph" w:customStyle="1" w:styleId="3e">
    <w:name w:val="Знак Знак3 Знак Знак Знак Знак Знак Знак"/>
    <w:basedOn w:val="a7"/>
    <w:rsid w:val="00CB22FC"/>
    <w:pPr>
      <w:suppressAutoHyphens w:val="0"/>
    </w:pPr>
    <w:rPr>
      <w:rFonts w:ascii="Verdana" w:hAnsi="Verdana" w:cs="Verdana"/>
      <w:lang w:val="en-US" w:eastAsia="en-US"/>
    </w:rPr>
  </w:style>
  <w:style w:type="paragraph" w:customStyle="1" w:styleId="11Char">
    <w:name w:val="Знак1 Знак Знак Знак Знак Знак Знак Знак Знак1 Char"/>
    <w:basedOn w:val="a7"/>
    <w:rsid w:val="00CB22FC"/>
    <w:pPr>
      <w:suppressAutoHyphens w:val="0"/>
      <w:spacing w:after="160" w:line="240" w:lineRule="exact"/>
    </w:pPr>
    <w:rPr>
      <w:rFonts w:ascii="Verdana" w:hAnsi="Verdana"/>
      <w:lang w:val="en-US" w:eastAsia="en-US"/>
    </w:rPr>
  </w:style>
  <w:style w:type="paragraph" w:customStyle="1" w:styleId="PlainText2">
    <w:name w:val="Plain Text2"/>
    <w:basedOn w:val="a7"/>
    <w:rsid w:val="00CB22FC"/>
    <w:pPr>
      <w:suppressAutoHyphens w:val="0"/>
      <w:spacing w:line="360" w:lineRule="auto"/>
      <w:ind w:firstLine="720"/>
      <w:jc w:val="both"/>
    </w:pPr>
    <w:rPr>
      <w:sz w:val="28"/>
      <w:szCs w:val="28"/>
      <w:lang w:eastAsia="ru-RU"/>
    </w:rPr>
  </w:style>
  <w:style w:type="paragraph" w:customStyle="1" w:styleId="affffffff6">
    <w:name w:val="Содержание"/>
    <w:basedOn w:val="a7"/>
    <w:rsid w:val="00CB22FC"/>
    <w:pPr>
      <w:suppressAutoHyphens w:val="0"/>
      <w:spacing w:before="120" w:after="120"/>
      <w:jc w:val="center"/>
    </w:pPr>
    <w:rPr>
      <w:b/>
      <w:bCs/>
      <w:lang w:eastAsia="en-US"/>
    </w:rPr>
  </w:style>
  <w:style w:type="paragraph" w:customStyle="1" w:styleId="Normal97">
    <w:name w:val="Normal 97"/>
    <w:rsid w:val="00CB22FC"/>
    <w:pPr>
      <w:widowControl w:val="0"/>
      <w:jc w:val="both"/>
    </w:pPr>
    <w:rPr>
      <w:sz w:val="24"/>
    </w:rPr>
  </w:style>
  <w:style w:type="paragraph" w:customStyle="1" w:styleId="1ffb">
    <w:name w:val="Заголовок 1 Галя"/>
    <w:basedOn w:val="a7"/>
    <w:rsid w:val="00CB22FC"/>
    <w:pPr>
      <w:suppressAutoHyphens w:val="0"/>
      <w:jc w:val="center"/>
    </w:pPr>
    <w:rPr>
      <w:b/>
      <w:sz w:val="28"/>
      <w:szCs w:val="28"/>
      <w:lang w:val="en-US" w:eastAsia="ru-RU"/>
    </w:rPr>
  </w:style>
  <w:style w:type="paragraph" w:customStyle="1" w:styleId="a2">
    <w:name w:val="Обычный маркированный"/>
    <w:basedOn w:val="a7"/>
    <w:rsid w:val="00CB22FC"/>
    <w:pPr>
      <w:numPr>
        <w:numId w:val="12"/>
      </w:numPr>
      <w:suppressAutoHyphens w:val="0"/>
    </w:pPr>
    <w:rPr>
      <w:sz w:val="24"/>
      <w:szCs w:val="24"/>
      <w:lang w:eastAsia="ru-RU"/>
    </w:rPr>
  </w:style>
  <w:style w:type="paragraph" w:customStyle="1" w:styleId="xl92">
    <w:name w:val="xl92"/>
    <w:basedOn w:val="a7"/>
    <w:rsid w:val="00CB22FC"/>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sz w:val="16"/>
      <w:szCs w:val="16"/>
      <w:lang w:eastAsia="ru-RU"/>
    </w:rPr>
  </w:style>
  <w:style w:type="paragraph" w:customStyle="1" w:styleId="xl93">
    <w:name w:val="xl93"/>
    <w:basedOn w:val="a7"/>
    <w:rsid w:val="00CB2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sz w:val="16"/>
      <w:szCs w:val="16"/>
      <w:lang w:eastAsia="ru-RU"/>
    </w:rPr>
  </w:style>
  <w:style w:type="paragraph" w:customStyle="1" w:styleId="xl94">
    <w:name w:val="xl94"/>
    <w:basedOn w:val="a7"/>
    <w:rsid w:val="00CB2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Narrow" w:hAnsi="Arial Narrow"/>
      <w:sz w:val="16"/>
      <w:szCs w:val="16"/>
      <w:lang w:eastAsia="ru-RU"/>
    </w:rPr>
  </w:style>
  <w:style w:type="paragraph" w:customStyle="1" w:styleId="xl95">
    <w:name w:val="xl95"/>
    <w:basedOn w:val="a7"/>
    <w:rsid w:val="00CB2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hAnsi="Arial Narrow"/>
      <w:b/>
      <w:bCs/>
      <w:sz w:val="24"/>
      <w:szCs w:val="24"/>
      <w:lang w:eastAsia="ru-RU"/>
    </w:rPr>
  </w:style>
  <w:style w:type="paragraph" w:customStyle="1" w:styleId="xl97">
    <w:name w:val="xl97"/>
    <w:basedOn w:val="a7"/>
    <w:rsid w:val="00CB2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b/>
      <w:bCs/>
      <w:sz w:val="24"/>
      <w:szCs w:val="24"/>
      <w:lang w:eastAsia="ru-RU"/>
    </w:rPr>
  </w:style>
  <w:style w:type="paragraph" w:customStyle="1" w:styleId="xl99">
    <w:name w:val="xl99"/>
    <w:basedOn w:val="a7"/>
    <w:rsid w:val="00CB2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b/>
      <w:bCs/>
      <w:sz w:val="24"/>
      <w:szCs w:val="24"/>
      <w:lang w:eastAsia="ru-RU"/>
    </w:rPr>
  </w:style>
  <w:style w:type="paragraph" w:customStyle="1" w:styleId="xl101">
    <w:name w:val="xl101"/>
    <w:basedOn w:val="a7"/>
    <w:rsid w:val="00CB2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b/>
      <w:bCs/>
      <w:sz w:val="24"/>
      <w:szCs w:val="24"/>
      <w:lang w:eastAsia="ru-RU"/>
    </w:rPr>
  </w:style>
  <w:style w:type="paragraph" w:customStyle="1" w:styleId="xl102">
    <w:name w:val="xl102"/>
    <w:basedOn w:val="a7"/>
    <w:rsid w:val="00CB22FC"/>
    <w:pPr>
      <w:suppressAutoHyphens w:val="0"/>
      <w:spacing w:before="100" w:beforeAutospacing="1" w:after="100" w:afterAutospacing="1"/>
      <w:jc w:val="center"/>
    </w:pPr>
    <w:rPr>
      <w:rFonts w:ascii="Arial Narrow" w:hAnsi="Arial Narrow"/>
      <w:b/>
      <w:bCs/>
      <w:sz w:val="24"/>
      <w:szCs w:val="24"/>
      <w:lang w:eastAsia="ru-RU"/>
    </w:rPr>
  </w:style>
  <w:style w:type="paragraph" w:customStyle="1" w:styleId="xl103">
    <w:name w:val="xl103"/>
    <w:basedOn w:val="a7"/>
    <w:rsid w:val="00CB2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hAnsi="Arial Narrow"/>
      <w:b/>
      <w:bCs/>
      <w:i/>
      <w:iCs/>
      <w:sz w:val="24"/>
      <w:szCs w:val="24"/>
      <w:lang w:eastAsia="ru-RU"/>
    </w:rPr>
  </w:style>
  <w:style w:type="paragraph" w:customStyle="1" w:styleId="xl104">
    <w:name w:val="xl104"/>
    <w:basedOn w:val="a7"/>
    <w:rsid w:val="00CB2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Narrow" w:hAnsi="Arial Narrow"/>
      <w:b/>
      <w:bCs/>
      <w:sz w:val="24"/>
      <w:szCs w:val="24"/>
      <w:lang w:eastAsia="ru-RU"/>
    </w:rPr>
  </w:style>
  <w:style w:type="paragraph" w:customStyle="1" w:styleId="xl105">
    <w:name w:val="xl105"/>
    <w:basedOn w:val="a7"/>
    <w:rsid w:val="00CB2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06">
    <w:name w:val="xl106"/>
    <w:basedOn w:val="a7"/>
    <w:rsid w:val="00CB22FC"/>
    <w:pPr>
      <w:pBdr>
        <w:top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07">
    <w:name w:val="xl107"/>
    <w:basedOn w:val="a7"/>
    <w:rsid w:val="00CB22FC"/>
    <w:pPr>
      <w:pBdr>
        <w:bottom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08">
    <w:name w:val="xl108"/>
    <w:basedOn w:val="a7"/>
    <w:rsid w:val="00CB22FC"/>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09">
    <w:name w:val="xl109"/>
    <w:basedOn w:val="a7"/>
    <w:rsid w:val="00CB22FC"/>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10">
    <w:name w:val="xl110"/>
    <w:basedOn w:val="a7"/>
    <w:rsid w:val="00CB22FC"/>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11">
    <w:name w:val="xl111"/>
    <w:basedOn w:val="a7"/>
    <w:rsid w:val="00CB2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olor w:val="000000"/>
      <w:sz w:val="16"/>
      <w:szCs w:val="16"/>
      <w:lang w:eastAsia="ru-RU"/>
    </w:rPr>
  </w:style>
  <w:style w:type="paragraph" w:customStyle="1" w:styleId="xl112">
    <w:name w:val="xl112"/>
    <w:basedOn w:val="a7"/>
    <w:rsid w:val="00CB2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olor w:val="000000"/>
      <w:sz w:val="16"/>
      <w:szCs w:val="16"/>
      <w:lang w:eastAsia="ru-RU"/>
    </w:rPr>
  </w:style>
  <w:style w:type="paragraph" w:customStyle="1" w:styleId="xl113">
    <w:name w:val="xl113"/>
    <w:basedOn w:val="a7"/>
    <w:rsid w:val="00CB22FC"/>
    <w:pPr>
      <w:pBdr>
        <w:top w:val="single" w:sz="4" w:space="0" w:color="auto"/>
        <w:left w:val="single" w:sz="4" w:space="0" w:color="auto"/>
        <w:bottom w:val="single" w:sz="4" w:space="0" w:color="auto"/>
        <w:right w:val="single" w:sz="4" w:space="0" w:color="auto"/>
      </w:pBdr>
      <w:shd w:val="clear" w:color="auto" w:fill="FF6600"/>
      <w:suppressAutoHyphens w:val="0"/>
      <w:spacing w:before="100" w:beforeAutospacing="1" w:after="100" w:afterAutospacing="1"/>
      <w:jc w:val="center"/>
    </w:pPr>
    <w:rPr>
      <w:rFonts w:ascii="Arial Narrow" w:hAnsi="Arial Narrow"/>
      <w:sz w:val="16"/>
      <w:szCs w:val="16"/>
      <w:lang w:eastAsia="ru-RU"/>
    </w:rPr>
  </w:style>
  <w:style w:type="paragraph" w:customStyle="1" w:styleId="xl114">
    <w:name w:val="xl114"/>
    <w:basedOn w:val="a7"/>
    <w:rsid w:val="00CB22FC"/>
    <w:pPr>
      <w:pBdr>
        <w:top w:val="single" w:sz="4" w:space="0" w:color="auto"/>
        <w:left w:val="single" w:sz="4" w:space="0" w:color="auto"/>
        <w:bottom w:val="single" w:sz="4" w:space="0" w:color="auto"/>
        <w:right w:val="single" w:sz="4" w:space="0" w:color="auto"/>
      </w:pBdr>
      <w:shd w:val="clear" w:color="auto" w:fill="FF6600"/>
      <w:suppressAutoHyphens w:val="0"/>
      <w:spacing w:before="100" w:beforeAutospacing="1" w:after="100" w:afterAutospacing="1"/>
      <w:jc w:val="center"/>
    </w:pPr>
    <w:rPr>
      <w:rFonts w:ascii="Arial Narrow" w:hAnsi="Arial Narrow"/>
      <w:b/>
      <w:bCs/>
      <w:sz w:val="16"/>
      <w:szCs w:val="16"/>
      <w:lang w:eastAsia="ru-RU"/>
    </w:rPr>
  </w:style>
  <w:style w:type="paragraph" w:customStyle="1" w:styleId="xl115">
    <w:name w:val="xl115"/>
    <w:basedOn w:val="a7"/>
    <w:rsid w:val="00CB22FC"/>
    <w:pPr>
      <w:pBdr>
        <w:top w:val="single" w:sz="4" w:space="0" w:color="auto"/>
        <w:left w:val="single" w:sz="4" w:space="0" w:color="auto"/>
        <w:bottom w:val="single" w:sz="4" w:space="0" w:color="auto"/>
        <w:right w:val="single" w:sz="4" w:space="0" w:color="auto"/>
      </w:pBdr>
      <w:shd w:val="clear" w:color="auto" w:fill="FF6600"/>
      <w:suppressAutoHyphens w:val="0"/>
      <w:spacing w:before="100" w:beforeAutospacing="1" w:after="100" w:afterAutospacing="1"/>
      <w:jc w:val="center"/>
    </w:pPr>
    <w:rPr>
      <w:rFonts w:ascii="Arial Narrow" w:hAnsi="Arial Narrow"/>
      <w:sz w:val="16"/>
      <w:szCs w:val="16"/>
      <w:lang w:eastAsia="ru-RU"/>
    </w:rPr>
  </w:style>
  <w:style w:type="paragraph" w:customStyle="1" w:styleId="xl116">
    <w:name w:val="xl116"/>
    <w:basedOn w:val="a7"/>
    <w:rsid w:val="00CB22FC"/>
    <w:pPr>
      <w:pBdr>
        <w:top w:val="single" w:sz="4" w:space="0" w:color="auto"/>
        <w:left w:val="single" w:sz="4" w:space="0" w:color="auto"/>
        <w:bottom w:val="single" w:sz="4" w:space="0" w:color="auto"/>
        <w:right w:val="single" w:sz="4" w:space="0" w:color="auto"/>
      </w:pBdr>
      <w:shd w:val="clear" w:color="auto" w:fill="FF6600"/>
      <w:suppressAutoHyphens w:val="0"/>
      <w:spacing w:before="100" w:beforeAutospacing="1" w:after="100" w:afterAutospacing="1"/>
    </w:pPr>
    <w:rPr>
      <w:rFonts w:ascii="Arial Narrow" w:hAnsi="Arial Narrow"/>
      <w:sz w:val="16"/>
      <w:szCs w:val="16"/>
      <w:lang w:eastAsia="ru-RU"/>
    </w:rPr>
  </w:style>
  <w:style w:type="paragraph" w:customStyle="1" w:styleId="xl117">
    <w:name w:val="xl117"/>
    <w:basedOn w:val="a7"/>
    <w:rsid w:val="00CB22FC"/>
    <w:pPr>
      <w:pBdr>
        <w:top w:val="single" w:sz="4" w:space="0" w:color="auto"/>
        <w:left w:val="single" w:sz="4" w:space="0" w:color="auto"/>
        <w:bottom w:val="single" w:sz="4" w:space="0" w:color="auto"/>
        <w:right w:val="single" w:sz="4" w:space="0" w:color="auto"/>
      </w:pBdr>
      <w:shd w:val="clear" w:color="auto" w:fill="FF6600"/>
      <w:suppressAutoHyphens w:val="0"/>
      <w:spacing w:before="100" w:beforeAutospacing="1" w:after="100" w:afterAutospacing="1"/>
    </w:pPr>
    <w:rPr>
      <w:rFonts w:ascii="Arial Narrow" w:hAnsi="Arial Narrow"/>
      <w:sz w:val="16"/>
      <w:szCs w:val="16"/>
      <w:lang w:eastAsia="ru-RU"/>
    </w:rPr>
  </w:style>
  <w:style w:type="paragraph" w:customStyle="1" w:styleId="xl118">
    <w:name w:val="xl118"/>
    <w:basedOn w:val="a7"/>
    <w:rsid w:val="00CB2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sz w:val="16"/>
      <w:szCs w:val="16"/>
      <w:lang w:eastAsia="ru-RU"/>
    </w:rPr>
  </w:style>
  <w:style w:type="paragraph" w:customStyle="1" w:styleId="xl119">
    <w:name w:val="xl119"/>
    <w:basedOn w:val="a7"/>
    <w:rsid w:val="00CB22FC"/>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rFonts w:ascii="Arial Narrow" w:hAnsi="Arial Narrow"/>
      <w:sz w:val="16"/>
      <w:szCs w:val="16"/>
      <w:lang w:eastAsia="ru-RU"/>
    </w:rPr>
  </w:style>
  <w:style w:type="paragraph" w:customStyle="1" w:styleId="xl120">
    <w:name w:val="xl120"/>
    <w:basedOn w:val="a7"/>
    <w:rsid w:val="00CB22FC"/>
    <w:pPr>
      <w:pBdr>
        <w:top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21">
    <w:name w:val="xl121"/>
    <w:basedOn w:val="a7"/>
    <w:rsid w:val="00CB22FC"/>
    <w:pPr>
      <w:pBdr>
        <w:bottom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22">
    <w:name w:val="xl122"/>
    <w:basedOn w:val="a7"/>
    <w:rsid w:val="00CB22FC"/>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23">
    <w:name w:val="xl123"/>
    <w:basedOn w:val="a7"/>
    <w:rsid w:val="00CB22FC"/>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24">
    <w:name w:val="xl124"/>
    <w:basedOn w:val="a7"/>
    <w:rsid w:val="00CB22FC"/>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25">
    <w:name w:val="xl125"/>
    <w:basedOn w:val="a7"/>
    <w:rsid w:val="00CB22FC"/>
    <w:pPr>
      <w:pBdr>
        <w:top w:val="single" w:sz="4" w:space="0" w:color="auto"/>
        <w:left w:val="single" w:sz="4" w:space="0" w:color="auto"/>
        <w:bottom w:val="single" w:sz="4" w:space="0" w:color="auto"/>
        <w:right w:val="single" w:sz="4" w:space="0" w:color="auto"/>
      </w:pBdr>
      <w:shd w:val="clear" w:color="auto" w:fill="FF6600"/>
      <w:suppressAutoHyphens w:val="0"/>
      <w:spacing w:before="100" w:beforeAutospacing="1" w:after="100" w:afterAutospacing="1"/>
    </w:pPr>
    <w:rPr>
      <w:rFonts w:ascii="Arial Narrow" w:hAnsi="Arial Narrow"/>
      <w:sz w:val="16"/>
      <w:szCs w:val="16"/>
      <w:lang w:eastAsia="ru-RU"/>
    </w:rPr>
  </w:style>
  <w:style w:type="paragraph" w:customStyle="1" w:styleId="xl126">
    <w:name w:val="xl126"/>
    <w:basedOn w:val="a7"/>
    <w:rsid w:val="00CB2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hAnsi="Arial Narrow"/>
      <w:sz w:val="16"/>
      <w:szCs w:val="16"/>
      <w:lang w:eastAsia="ru-RU"/>
    </w:rPr>
  </w:style>
  <w:style w:type="paragraph" w:customStyle="1" w:styleId="xl127">
    <w:name w:val="xl127"/>
    <w:basedOn w:val="a7"/>
    <w:rsid w:val="00CB22FC"/>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rFonts w:ascii="Arial Narrow" w:hAnsi="Arial Narrow"/>
      <w:sz w:val="16"/>
      <w:szCs w:val="16"/>
      <w:lang w:eastAsia="ru-RU"/>
    </w:rPr>
  </w:style>
  <w:style w:type="paragraph" w:customStyle="1" w:styleId="xl128">
    <w:name w:val="xl128"/>
    <w:basedOn w:val="a7"/>
    <w:rsid w:val="00CB22FC"/>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rFonts w:ascii="Arial Narrow" w:hAnsi="Arial Narrow"/>
      <w:sz w:val="16"/>
      <w:szCs w:val="16"/>
      <w:lang w:eastAsia="ru-RU"/>
    </w:rPr>
  </w:style>
  <w:style w:type="paragraph" w:customStyle="1" w:styleId="xl129">
    <w:name w:val="xl129"/>
    <w:basedOn w:val="a7"/>
    <w:rsid w:val="00CB22FC"/>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30">
    <w:name w:val="xl130"/>
    <w:basedOn w:val="a7"/>
    <w:rsid w:val="00CB2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Question">
    <w:name w:val="Question"/>
    <w:basedOn w:val="af4"/>
    <w:next w:val="a7"/>
    <w:rsid w:val="00CB22FC"/>
    <w:pPr>
      <w:numPr>
        <w:numId w:val="13"/>
      </w:numPr>
      <w:spacing w:before="60"/>
      <w:ind w:left="0" w:firstLine="0"/>
    </w:pPr>
    <w:rPr>
      <w:b/>
      <w:sz w:val="24"/>
    </w:rPr>
  </w:style>
  <w:style w:type="paragraph" w:customStyle="1" w:styleId="2f5">
    <w:name w:val="Знак Знак Знак2"/>
    <w:basedOn w:val="a7"/>
    <w:rsid w:val="00CB22FC"/>
    <w:pPr>
      <w:suppressAutoHyphens w:val="0"/>
      <w:spacing w:after="160" w:line="240" w:lineRule="exact"/>
    </w:pPr>
    <w:rPr>
      <w:rFonts w:ascii="Verdana" w:hAnsi="Verdana"/>
      <w:sz w:val="24"/>
      <w:szCs w:val="24"/>
      <w:lang w:val="en-US" w:eastAsia="en-US"/>
    </w:rPr>
  </w:style>
  <w:style w:type="paragraph" w:customStyle="1" w:styleId="Style1">
    <w:name w:val="Style1"/>
    <w:basedOn w:val="a7"/>
    <w:rsid w:val="00CB22FC"/>
    <w:pPr>
      <w:widowControl w:val="0"/>
      <w:suppressAutoHyphens w:val="0"/>
      <w:autoSpaceDE w:val="0"/>
      <w:autoSpaceDN w:val="0"/>
      <w:adjustRightInd w:val="0"/>
    </w:pPr>
    <w:rPr>
      <w:sz w:val="24"/>
      <w:szCs w:val="24"/>
      <w:lang w:eastAsia="ru-RU"/>
    </w:rPr>
  </w:style>
  <w:style w:type="paragraph" w:customStyle="1" w:styleId="2f6">
    <w:name w:val="Абзац списка2"/>
    <w:basedOn w:val="a7"/>
    <w:rsid w:val="00CB22FC"/>
    <w:pPr>
      <w:suppressAutoHyphens w:val="0"/>
      <w:ind w:left="720"/>
      <w:contextualSpacing/>
    </w:pPr>
    <w:rPr>
      <w:sz w:val="24"/>
      <w:szCs w:val="24"/>
      <w:lang w:val="en-US" w:eastAsia="en-US"/>
    </w:rPr>
  </w:style>
  <w:style w:type="paragraph" w:customStyle="1" w:styleId="ConsPlusDocList">
    <w:name w:val="ConsPlusDocList"/>
    <w:rsid w:val="00CB22FC"/>
    <w:pPr>
      <w:widowControl w:val="0"/>
      <w:autoSpaceDE w:val="0"/>
      <w:autoSpaceDN w:val="0"/>
      <w:adjustRightInd w:val="0"/>
    </w:pPr>
    <w:rPr>
      <w:rFonts w:ascii="Courier New" w:hAnsi="Courier New" w:cs="Courier New"/>
    </w:rPr>
  </w:style>
  <w:style w:type="paragraph" w:customStyle="1" w:styleId="1ffc">
    <w:name w:val="Верхний колонтитул1"/>
    <w:basedOn w:val="a7"/>
    <w:rsid w:val="00CB22FC"/>
    <w:pPr>
      <w:widowControl w:val="0"/>
      <w:tabs>
        <w:tab w:val="center" w:pos="4153"/>
        <w:tab w:val="right" w:pos="8306"/>
      </w:tabs>
      <w:suppressAutoHyphens w:val="0"/>
      <w:jc w:val="center"/>
    </w:pPr>
    <w:rPr>
      <w:lang w:eastAsia="ru-RU"/>
    </w:rPr>
  </w:style>
  <w:style w:type="character" w:customStyle="1" w:styleId="NoSpacingChar">
    <w:name w:val="No Spacing Char"/>
    <w:link w:val="1ffd"/>
    <w:locked/>
    <w:rsid w:val="00CB22FC"/>
    <w:rPr>
      <w:sz w:val="24"/>
      <w:lang w:val="en-US" w:bidi="ar-SA"/>
    </w:rPr>
  </w:style>
  <w:style w:type="paragraph" w:customStyle="1" w:styleId="1ffd">
    <w:name w:val="Без интервала1"/>
    <w:basedOn w:val="a7"/>
    <w:link w:val="NoSpacingChar"/>
    <w:rsid w:val="00CB22FC"/>
    <w:pPr>
      <w:suppressAutoHyphens w:val="0"/>
    </w:pPr>
    <w:rPr>
      <w:sz w:val="24"/>
      <w:lang w:val="en-US"/>
    </w:rPr>
  </w:style>
  <w:style w:type="character" w:customStyle="1" w:styleId="QuoteChar">
    <w:name w:val="Quote Char"/>
    <w:link w:val="216"/>
    <w:locked/>
    <w:rsid w:val="00CB22FC"/>
    <w:rPr>
      <w:i/>
      <w:sz w:val="24"/>
      <w:lang w:val="en-US" w:bidi="ar-SA"/>
    </w:rPr>
  </w:style>
  <w:style w:type="paragraph" w:customStyle="1" w:styleId="216">
    <w:name w:val="Цитата 21"/>
    <w:basedOn w:val="a7"/>
    <w:next w:val="a7"/>
    <w:link w:val="QuoteChar"/>
    <w:rsid w:val="00CB22FC"/>
    <w:pPr>
      <w:suppressAutoHyphens w:val="0"/>
    </w:pPr>
    <w:rPr>
      <w:i/>
      <w:sz w:val="24"/>
      <w:lang w:val="en-US"/>
    </w:rPr>
  </w:style>
  <w:style w:type="character" w:customStyle="1" w:styleId="IntenseQuoteChar">
    <w:name w:val="Intense Quote Char"/>
    <w:link w:val="1ffe"/>
    <w:locked/>
    <w:rsid w:val="00CB22FC"/>
    <w:rPr>
      <w:caps/>
      <w:color w:val="622423"/>
      <w:spacing w:val="5"/>
      <w:lang w:val="en-US" w:bidi="ar-SA"/>
    </w:rPr>
  </w:style>
  <w:style w:type="paragraph" w:customStyle="1" w:styleId="1ffe">
    <w:name w:val="Выделенная цитата1"/>
    <w:basedOn w:val="a7"/>
    <w:next w:val="a7"/>
    <w:link w:val="IntenseQuoteChar"/>
    <w:rsid w:val="00CB22FC"/>
    <w:pPr>
      <w:pBdr>
        <w:top w:val="dotted" w:sz="2" w:space="10" w:color="632423"/>
        <w:bottom w:val="dotted" w:sz="2" w:space="4" w:color="632423"/>
      </w:pBdr>
      <w:suppressAutoHyphens w:val="0"/>
      <w:spacing w:before="160" w:line="300" w:lineRule="auto"/>
      <w:ind w:left="1440" w:right="1440"/>
    </w:pPr>
    <w:rPr>
      <w:caps/>
      <w:color w:val="622423"/>
      <w:spacing w:val="5"/>
      <w:lang w:val="en-US"/>
    </w:rPr>
  </w:style>
  <w:style w:type="paragraph" w:customStyle="1" w:styleId="2f7">
    <w:name w:val="Знак2 Знак Знак Знак Знак Знак Знак Знак Знак Знак"/>
    <w:basedOn w:val="a7"/>
    <w:rsid w:val="00CB22FC"/>
    <w:pPr>
      <w:suppressAutoHyphens w:val="0"/>
      <w:spacing w:after="160" w:line="240" w:lineRule="exact"/>
    </w:pPr>
    <w:rPr>
      <w:rFonts w:ascii="Verdana" w:hAnsi="Verdana"/>
      <w:lang w:val="en-US" w:eastAsia="en-US"/>
    </w:rPr>
  </w:style>
  <w:style w:type="paragraph" w:customStyle="1" w:styleId="listparagraph1">
    <w:name w:val="listparagraph1"/>
    <w:basedOn w:val="a7"/>
    <w:rsid w:val="00CB22FC"/>
    <w:pPr>
      <w:suppressAutoHyphens w:val="0"/>
      <w:spacing w:before="100" w:beforeAutospacing="1" w:after="100" w:afterAutospacing="1"/>
    </w:pPr>
    <w:rPr>
      <w:sz w:val="24"/>
      <w:szCs w:val="24"/>
      <w:lang w:eastAsia="ru-RU"/>
    </w:rPr>
  </w:style>
  <w:style w:type="paragraph" w:customStyle="1" w:styleId="s3">
    <w:name w:val="s_3"/>
    <w:basedOn w:val="a7"/>
    <w:rsid w:val="00CB22FC"/>
    <w:pPr>
      <w:suppressAutoHyphens w:val="0"/>
      <w:spacing w:before="100" w:beforeAutospacing="1" w:after="100" w:afterAutospacing="1"/>
    </w:pPr>
    <w:rPr>
      <w:sz w:val="24"/>
      <w:szCs w:val="24"/>
      <w:lang w:eastAsia="ru-RU"/>
    </w:rPr>
  </w:style>
  <w:style w:type="paragraph" w:customStyle="1" w:styleId="s15">
    <w:name w:val="s_15"/>
    <w:basedOn w:val="a7"/>
    <w:rsid w:val="00CB22FC"/>
    <w:pPr>
      <w:suppressAutoHyphens w:val="0"/>
      <w:spacing w:before="100" w:beforeAutospacing="1" w:after="100" w:afterAutospacing="1"/>
    </w:pPr>
    <w:rPr>
      <w:sz w:val="24"/>
      <w:szCs w:val="24"/>
      <w:lang w:eastAsia="ru-RU"/>
    </w:rPr>
  </w:style>
  <w:style w:type="paragraph" w:customStyle="1" w:styleId="s1">
    <w:name w:val="s_1"/>
    <w:basedOn w:val="a7"/>
    <w:rsid w:val="00CB22FC"/>
    <w:pPr>
      <w:suppressAutoHyphens w:val="0"/>
      <w:spacing w:before="100" w:beforeAutospacing="1" w:after="100" w:afterAutospacing="1"/>
    </w:pPr>
    <w:rPr>
      <w:sz w:val="24"/>
      <w:szCs w:val="24"/>
      <w:lang w:eastAsia="ru-RU"/>
    </w:rPr>
  </w:style>
  <w:style w:type="paragraph" w:customStyle="1" w:styleId="s22">
    <w:name w:val="s_22"/>
    <w:basedOn w:val="a7"/>
    <w:rsid w:val="00CB22FC"/>
    <w:pPr>
      <w:suppressAutoHyphens w:val="0"/>
      <w:spacing w:before="100" w:beforeAutospacing="1" w:after="100" w:afterAutospacing="1"/>
    </w:pPr>
    <w:rPr>
      <w:sz w:val="24"/>
      <w:szCs w:val="24"/>
      <w:lang w:eastAsia="ru-RU"/>
    </w:rPr>
  </w:style>
  <w:style w:type="paragraph" w:customStyle="1" w:styleId="s9">
    <w:name w:val="s_9"/>
    <w:basedOn w:val="a7"/>
    <w:rsid w:val="00CB22FC"/>
    <w:pPr>
      <w:suppressAutoHyphens w:val="0"/>
      <w:spacing w:before="100" w:beforeAutospacing="1" w:after="100" w:afterAutospacing="1"/>
    </w:pPr>
    <w:rPr>
      <w:sz w:val="24"/>
      <w:szCs w:val="24"/>
      <w:lang w:eastAsia="ru-RU"/>
    </w:rPr>
  </w:style>
  <w:style w:type="paragraph" w:customStyle="1" w:styleId="a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autoRedefine/>
    <w:rsid w:val="00CB22FC"/>
    <w:pPr>
      <w:tabs>
        <w:tab w:val="left" w:pos="2160"/>
      </w:tabs>
      <w:suppressAutoHyphens w:val="0"/>
      <w:spacing w:before="120" w:line="240" w:lineRule="exact"/>
      <w:jc w:val="both"/>
    </w:pPr>
    <w:rPr>
      <w:noProof/>
      <w:sz w:val="24"/>
      <w:szCs w:val="24"/>
      <w:lang w:val="en-US" w:eastAsia="ru-RU"/>
    </w:rPr>
  </w:style>
  <w:style w:type="paragraph" w:customStyle="1" w:styleId="western">
    <w:name w:val="western"/>
    <w:basedOn w:val="a7"/>
    <w:rsid w:val="00CB22FC"/>
    <w:pPr>
      <w:suppressAutoHyphens w:val="0"/>
      <w:spacing w:before="100" w:beforeAutospacing="1" w:after="115"/>
    </w:pPr>
    <w:rPr>
      <w:color w:val="000000"/>
      <w:sz w:val="24"/>
      <w:szCs w:val="24"/>
      <w:lang w:eastAsia="ru-RU"/>
    </w:rPr>
  </w:style>
  <w:style w:type="character" w:customStyle="1" w:styleId="2f8">
    <w:name w:val="Основной текст (2)_"/>
    <w:link w:val="2f9"/>
    <w:locked/>
    <w:rsid w:val="00CB22FC"/>
    <w:rPr>
      <w:sz w:val="27"/>
      <w:shd w:val="clear" w:color="auto" w:fill="FFFFFF"/>
      <w:lang w:bidi="ar-SA"/>
    </w:rPr>
  </w:style>
  <w:style w:type="paragraph" w:customStyle="1" w:styleId="2f9">
    <w:name w:val="Основной текст (2)"/>
    <w:basedOn w:val="a7"/>
    <w:link w:val="2f8"/>
    <w:rsid w:val="00CB22FC"/>
    <w:pPr>
      <w:shd w:val="clear" w:color="auto" w:fill="FFFFFF"/>
      <w:suppressAutoHyphens w:val="0"/>
      <w:spacing w:before="660" w:line="322" w:lineRule="exact"/>
      <w:ind w:firstLine="400"/>
    </w:pPr>
    <w:rPr>
      <w:sz w:val="27"/>
      <w:shd w:val="clear" w:color="auto" w:fill="FFFFFF"/>
    </w:rPr>
  </w:style>
  <w:style w:type="paragraph" w:customStyle="1" w:styleId="affffffff8">
    <w:name w:val="Знак Знак Знак Знак"/>
    <w:basedOn w:val="a7"/>
    <w:rsid w:val="00CB22FC"/>
    <w:pPr>
      <w:suppressAutoHyphens w:val="0"/>
      <w:spacing w:after="160" w:line="240" w:lineRule="exact"/>
    </w:pPr>
    <w:rPr>
      <w:rFonts w:ascii="Verdana" w:hAnsi="Verdana"/>
      <w:lang w:val="en-US" w:eastAsia="en-US"/>
    </w:rPr>
  </w:style>
  <w:style w:type="paragraph" w:customStyle="1" w:styleId="affffffff9">
    <w:name w:val="Внутренний адрес"/>
    <w:basedOn w:val="a7"/>
    <w:rsid w:val="00CB22FC"/>
    <w:pPr>
      <w:widowControl w:val="0"/>
      <w:suppressAutoHyphens w:val="0"/>
    </w:pPr>
    <w:rPr>
      <w:sz w:val="24"/>
      <w:lang w:eastAsia="ru-RU"/>
    </w:rPr>
  </w:style>
  <w:style w:type="paragraph" w:customStyle="1" w:styleId="3f">
    <w:name w:val="Абзац списка3"/>
    <w:basedOn w:val="a7"/>
    <w:rsid w:val="00CB22FC"/>
    <w:pPr>
      <w:widowControl w:val="0"/>
      <w:suppressAutoHyphens w:val="0"/>
      <w:ind w:left="708"/>
    </w:pPr>
    <w:rPr>
      <w:sz w:val="24"/>
      <w:lang w:eastAsia="ru-RU"/>
    </w:rPr>
  </w:style>
  <w:style w:type="paragraph" w:customStyle="1" w:styleId="ListParagraph10">
    <w:name w:val="List Paragraph1"/>
    <w:basedOn w:val="a7"/>
    <w:rsid w:val="00CB22FC"/>
    <w:pPr>
      <w:widowControl w:val="0"/>
      <w:suppressAutoHyphens w:val="0"/>
      <w:ind w:left="708"/>
    </w:pPr>
    <w:rPr>
      <w:sz w:val="24"/>
      <w:lang w:eastAsia="ru-RU"/>
    </w:rPr>
  </w:style>
  <w:style w:type="paragraph" w:customStyle="1" w:styleId="ListParagraph2">
    <w:name w:val="List Paragraph2"/>
    <w:basedOn w:val="a7"/>
    <w:rsid w:val="00CB22FC"/>
    <w:pPr>
      <w:suppressAutoHyphens w:val="0"/>
      <w:ind w:left="720"/>
      <w:contextualSpacing/>
    </w:pPr>
    <w:rPr>
      <w:sz w:val="24"/>
      <w:szCs w:val="24"/>
      <w:lang w:eastAsia="ru-RU"/>
    </w:rPr>
  </w:style>
  <w:style w:type="paragraph" w:customStyle="1" w:styleId="NoSpacing1">
    <w:name w:val="No Spacing1"/>
    <w:rsid w:val="00CB22FC"/>
    <w:rPr>
      <w:rFonts w:ascii="Calibri" w:hAnsi="Calibri"/>
      <w:sz w:val="22"/>
      <w:szCs w:val="22"/>
      <w:lang w:eastAsia="en-US"/>
    </w:rPr>
  </w:style>
  <w:style w:type="paragraph" w:customStyle="1" w:styleId="2fa">
    <w:name w:val="Без интервала2"/>
    <w:rsid w:val="00CB22FC"/>
    <w:rPr>
      <w:rFonts w:eastAsia="Calibri"/>
      <w:sz w:val="22"/>
      <w:szCs w:val="22"/>
      <w:lang w:eastAsia="en-US"/>
    </w:rPr>
  </w:style>
  <w:style w:type="paragraph" w:customStyle="1" w:styleId="1fff">
    <w:name w:val="Заголовок оглавления1"/>
    <w:basedOn w:val="19"/>
    <w:next w:val="a7"/>
    <w:qFormat/>
    <w:rsid w:val="00CB22FC"/>
    <w:pPr>
      <w:keepLines/>
      <w:widowControl w:val="0"/>
      <w:suppressAutoHyphens w:val="0"/>
      <w:spacing w:before="480" w:after="0"/>
      <w:outlineLvl w:val="9"/>
    </w:pPr>
    <w:rPr>
      <w:rFonts w:ascii="Cambria" w:eastAsia="Calibri" w:hAnsi="Cambria" w:cs="Times New Roman"/>
      <w:bCs w:val="0"/>
      <w:color w:val="365F91"/>
      <w:kern w:val="0"/>
      <w:sz w:val="28"/>
      <w:szCs w:val="20"/>
      <w:lang w:eastAsia="ru-RU"/>
    </w:rPr>
  </w:style>
  <w:style w:type="paragraph" w:customStyle="1" w:styleId="4a">
    <w:name w:val="Абзац списка4"/>
    <w:basedOn w:val="a7"/>
    <w:rsid w:val="00CB22FC"/>
    <w:pPr>
      <w:widowControl w:val="0"/>
      <w:suppressAutoHyphens w:val="0"/>
      <w:ind w:left="708"/>
    </w:pPr>
    <w:rPr>
      <w:rFonts w:eastAsia="Calibri"/>
      <w:sz w:val="24"/>
      <w:lang w:eastAsia="ru-RU"/>
    </w:rPr>
  </w:style>
  <w:style w:type="paragraph" w:customStyle="1" w:styleId="1fff0">
    <w:name w:val="Рецензия1"/>
    <w:semiHidden/>
    <w:rsid w:val="00CB22FC"/>
    <w:rPr>
      <w:rFonts w:ascii="Arial" w:eastAsia="Calibri" w:hAnsi="Arial"/>
      <w:sz w:val="24"/>
      <w:lang w:eastAsia="ar-SA"/>
    </w:rPr>
  </w:style>
  <w:style w:type="paragraph" w:customStyle="1" w:styleId="2fb">
    <w:name w:val="Знак Знак Знак2 Знак"/>
    <w:basedOn w:val="a7"/>
    <w:rsid w:val="00CB22FC"/>
    <w:pPr>
      <w:widowControl w:val="0"/>
      <w:suppressAutoHyphens w:val="0"/>
      <w:adjustRightInd w:val="0"/>
      <w:spacing w:after="160" w:line="240" w:lineRule="exact"/>
      <w:jc w:val="right"/>
    </w:pPr>
    <w:rPr>
      <w:lang w:val="en-GB" w:eastAsia="en-US"/>
    </w:rPr>
  </w:style>
  <w:style w:type="paragraph" w:customStyle="1" w:styleId="1fff1">
    <w:name w:val="мой заголовок 1"/>
    <w:basedOn w:val="19"/>
    <w:qFormat/>
    <w:rsid w:val="00CB22FC"/>
    <w:pPr>
      <w:keepLines/>
      <w:widowControl w:val="0"/>
      <w:suppressAutoHyphens w:val="0"/>
      <w:spacing w:before="480" w:after="240" w:line="360" w:lineRule="auto"/>
      <w:ind w:left="1701" w:hanging="567"/>
      <w:jc w:val="both"/>
    </w:pPr>
    <w:rPr>
      <w:rFonts w:ascii="Times New Roman" w:hAnsi="Times New Roman" w:cs="Times New Roman"/>
      <w:iCs/>
      <w:smallCaps/>
      <w:kern w:val="0"/>
      <w:sz w:val="28"/>
      <w:szCs w:val="20"/>
      <w:lang w:eastAsia="ru-RU"/>
    </w:rPr>
  </w:style>
  <w:style w:type="paragraph" w:customStyle="1" w:styleId="1fff2">
    <w:name w:val="Мой заголовок 1"/>
    <w:basedOn w:val="19"/>
    <w:qFormat/>
    <w:rsid w:val="00CB22FC"/>
    <w:pPr>
      <w:keepLines/>
      <w:widowControl w:val="0"/>
      <w:suppressAutoHyphens w:val="0"/>
      <w:spacing w:after="0"/>
      <w:ind w:firstLine="709"/>
    </w:pPr>
    <w:rPr>
      <w:rFonts w:ascii="Times New Roman" w:hAnsi="Times New Roman" w:cs="Times New Roman"/>
      <w:bCs w:val="0"/>
      <w:caps/>
      <w:kern w:val="0"/>
      <w:sz w:val="28"/>
      <w:szCs w:val="20"/>
      <w:lang w:eastAsia="ru-RU"/>
    </w:rPr>
  </w:style>
  <w:style w:type="character" w:styleId="affffffffa">
    <w:name w:val="endnote reference"/>
    <w:semiHidden/>
    <w:unhideWhenUsed/>
    <w:rsid w:val="00CB22FC"/>
    <w:rPr>
      <w:rFonts w:ascii="Times New Roman" w:hAnsi="Times New Roman" w:cs="Times New Roman" w:hint="default"/>
      <w:vertAlign w:val="superscript"/>
    </w:rPr>
  </w:style>
  <w:style w:type="character" w:styleId="affffffffb">
    <w:name w:val="Subtle Emphasis"/>
    <w:qFormat/>
    <w:rsid w:val="00CB22FC"/>
    <w:rPr>
      <w:rFonts w:ascii="Times New Roman" w:hAnsi="Times New Roman" w:cs="Times New Roman" w:hint="default"/>
      <w:i/>
      <w:iCs w:val="0"/>
      <w:color w:val="808080"/>
    </w:rPr>
  </w:style>
  <w:style w:type="character" w:styleId="affffffffc">
    <w:name w:val="Intense Emphasis"/>
    <w:qFormat/>
    <w:rsid w:val="00CB22FC"/>
    <w:rPr>
      <w:rFonts w:ascii="Times New Roman" w:hAnsi="Times New Roman" w:cs="Times New Roman" w:hint="default"/>
      <w:b/>
      <w:bCs w:val="0"/>
      <w:i/>
      <w:iCs w:val="0"/>
      <w:color w:val="4F81BD"/>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rsid w:val="00CB22FC"/>
    <w:rPr>
      <w:rFonts w:ascii="Cambria" w:eastAsia="Times New Roman" w:hAnsi="Cambria" w:cs="Times New Roman" w:hint="default"/>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locked/>
    <w:rsid w:val="00CB22FC"/>
    <w:rPr>
      <w:rFonts w:ascii="Cambria" w:hAnsi="Cambria" w:cs="Times New Roman" w:hint="default"/>
      <w:b/>
      <w:bCs w:val="0"/>
      <w:i/>
      <w:iCs w:val="0"/>
      <w:sz w:val="28"/>
    </w:rPr>
  </w:style>
  <w:style w:type="character" w:customStyle="1" w:styleId="Heading3Char">
    <w:name w:val="Heading 3 Char"/>
    <w:aliases w:val="end Char,H3 Char,h3 Char,Заголовок 3 Знак Знак Char,Заголовок 3 Знак Знак Знак Char"/>
    <w:locked/>
    <w:rsid w:val="00CB22FC"/>
    <w:rPr>
      <w:rFonts w:ascii="Cambria" w:hAnsi="Cambria" w:cs="Times New Roman" w:hint="default"/>
      <w:b/>
      <w:bCs w:val="0"/>
      <w:sz w:val="26"/>
    </w:rPr>
  </w:style>
  <w:style w:type="character" w:customStyle="1" w:styleId="Heading4Char">
    <w:name w:val="Heading 4 Char"/>
    <w:semiHidden/>
    <w:locked/>
    <w:rsid w:val="00CB22FC"/>
    <w:rPr>
      <w:rFonts w:ascii="Calibri" w:hAnsi="Calibri" w:cs="Times New Roman" w:hint="default"/>
      <w:b/>
      <w:bCs w:val="0"/>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rsid w:val="00CB22FC"/>
    <w:rPr>
      <w:rFonts w:ascii="Cambria" w:hAnsi="Cambria" w:cs="Times New Roman" w:hint="default"/>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rsid w:val="00CB22FC"/>
    <w:rPr>
      <w:rFonts w:ascii="Cambria" w:hAnsi="Cambria" w:hint="default"/>
      <w:b/>
      <w:bCs w:val="0"/>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locked/>
    <w:rsid w:val="00CB22FC"/>
    <w:rPr>
      <w:rFonts w:ascii="Cambria" w:hAnsi="Cambria" w:hint="default"/>
      <w:b/>
      <w:bCs w:val="0"/>
      <w:kern w:val="32"/>
      <w:sz w:val="32"/>
    </w:rPr>
  </w:style>
  <w:style w:type="character" w:customStyle="1" w:styleId="BodyTextChar1">
    <w:name w:val="Body Text Char1"/>
    <w:aliases w:val="бпОсновной текст Char,body text Char,Body Text Char Char,Основной текст Знак Знак Char"/>
    <w:locked/>
    <w:rsid w:val="00CB22FC"/>
    <w:rPr>
      <w:rFonts w:ascii="Times New Roman" w:hAnsi="Times New Roman" w:cs="Times New Roman" w:hint="default"/>
      <w:sz w:val="20"/>
      <w:lang w:eastAsia="ru-RU"/>
    </w:rPr>
  </w:style>
  <w:style w:type="character" w:customStyle="1" w:styleId="CommentTextChar">
    <w:name w:val="Comment Text Char"/>
    <w:semiHidden/>
    <w:locked/>
    <w:rsid w:val="00CB22FC"/>
    <w:rPr>
      <w:rFonts w:ascii="Times New Roman" w:hAnsi="Times New Roman" w:cs="Times New Roman" w:hint="default"/>
      <w:sz w:val="20"/>
      <w:lang w:eastAsia="ru-RU"/>
    </w:rPr>
  </w:style>
  <w:style w:type="character" w:customStyle="1" w:styleId="180">
    <w:name w:val="Знак Знак18"/>
    <w:locked/>
    <w:rsid w:val="00CB22FC"/>
    <w:rPr>
      <w:rFonts w:ascii="Arial Narrow" w:hAnsi="Arial Narrow" w:hint="default"/>
      <w:b/>
      <w:bCs w:val="0"/>
      <w:color w:val="000080"/>
      <w:sz w:val="20"/>
    </w:rPr>
  </w:style>
  <w:style w:type="character" w:customStyle="1" w:styleId="CommentSubjectChar">
    <w:name w:val="Comment Subject Char"/>
    <w:semiHidden/>
    <w:locked/>
    <w:rsid w:val="00CB22FC"/>
    <w:rPr>
      <w:rFonts w:ascii="Times New Roman" w:eastAsia="Times New Roman" w:hAnsi="Times New Roman" w:cs="Times New Roman" w:hint="default"/>
      <w:b/>
      <w:bCs w:val="0"/>
      <w:sz w:val="20"/>
      <w:szCs w:val="20"/>
      <w:lang w:eastAsia="ru-RU"/>
    </w:rPr>
  </w:style>
  <w:style w:type="character" w:customStyle="1" w:styleId="172">
    <w:name w:val="Знак Знак17"/>
    <w:rsid w:val="00CB22FC"/>
    <w:rPr>
      <w:rFonts w:ascii="Arial Narrow" w:hAnsi="Arial Narrow" w:hint="default"/>
      <w:b/>
      <w:bCs w:val="0"/>
      <w:color w:val="000080"/>
    </w:rPr>
  </w:style>
  <w:style w:type="character" w:customStyle="1" w:styleId="BodyText2Char">
    <w:name w:val="Body Text 2 Char"/>
    <w:locked/>
    <w:rsid w:val="00CB22FC"/>
    <w:rPr>
      <w:rFonts w:ascii="Times New Roman" w:hAnsi="Times New Roman" w:cs="Times New Roman" w:hint="default"/>
      <w:sz w:val="24"/>
    </w:rPr>
  </w:style>
  <w:style w:type="character" w:customStyle="1" w:styleId="141">
    <w:name w:val="Знак Знак14"/>
    <w:rsid w:val="00CB22FC"/>
    <w:rPr>
      <w:rFonts w:ascii="Tahoma" w:hAnsi="Tahoma" w:cs="Tahoma" w:hint="default"/>
      <w:sz w:val="16"/>
    </w:rPr>
  </w:style>
  <w:style w:type="character" w:customStyle="1" w:styleId="HTMLPreformattedChar">
    <w:name w:val="HTML Preformatted Char"/>
    <w:locked/>
    <w:rsid w:val="00CB22FC"/>
    <w:rPr>
      <w:rFonts w:ascii="Courier New" w:hAnsi="Courier New" w:cs="Times New Roman" w:hint="default"/>
      <w:sz w:val="20"/>
    </w:rPr>
  </w:style>
  <w:style w:type="character" w:customStyle="1" w:styleId="231">
    <w:name w:val="Знак Знак23"/>
    <w:locked/>
    <w:rsid w:val="00CB22FC"/>
    <w:rPr>
      <w:rFonts w:ascii="Arial" w:hAnsi="Arial" w:cs="Arial" w:hint="default"/>
      <w:b/>
      <w:bCs w:val="0"/>
      <w:kern w:val="32"/>
      <w:sz w:val="32"/>
      <w:lang w:val="ru-RU" w:eastAsia="ru-RU"/>
    </w:rPr>
  </w:style>
  <w:style w:type="character" w:customStyle="1" w:styleId="222">
    <w:name w:val="Знак Знак22"/>
    <w:locked/>
    <w:rsid w:val="00CB22FC"/>
    <w:rPr>
      <w:rFonts w:ascii="Arial" w:hAnsi="Arial" w:cs="Arial" w:hint="default"/>
      <w:b/>
      <w:bCs w:val="0"/>
      <w:i/>
      <w:iCs w:val="0"/>
      <w:sz w:val="28"/>
      <w:lang w:val="ru-RU" w:eastAsia="ru-RU"/>
    </w:rPr>
  </w:style>
  <w:style w:type="character" w:customStyle="1" w:styleId="217">
    <w:name w:val="Знак Знак21"/>
    <w:locked/>
    <w:rsid w:val="00CB22FC"/>
    <w:rPr>
      <w:rFonts w:ascii="Arial" w:hAnsi="Arial" w:cs="Arial" w:hint="default"/>
      <w:b/>
      <w:bCs w:val="0"/>
      <w:sz w:val="26"/>
      <w:lang w:val="ru-RU" w:eastAsia="ru-RU"/>
    </w:rPr>
  </w:style>
  <w:style w:type="character" w:customStyle="1" w:styleId="1410">
    <w:name w:val="Знак Знак141"/>
    <w:semiHidden/>
    <w:locked/>
    <w:rsid w:val="00CB22FC"/>
    <w:rPr>
      <w:lang w:eastAsia="ru-RU"/>
    </w:rPr>
  </w:style>
  <w:style w:type="character" w:customStyle="1" w:styleId="130">
    <w:name w:val="Знак Знак13"/>
    <w:locked/>
    <w:rsid w:val="00CB22FC"/>
    <w:rPr>
      <w:rFonts w:ascii="Times New Roman" w:eastAsia="Times New Roman" w:hAnsi="Times New Roman" w:cs="Times New Roman" w:hint="default"/>
      <w:b/>
      <w:bCs w:val="0"/>
      <w:caps/>
      <w:sz w:val="28"/>
      <w:lang w:val="ru-RU" w:eastAsia="ru-RU"/>
    </w:rPr>
  </w:style>
  <w:style w:type="character" w:customStyle="1" w:styleId="123">
    <w:name w:val="Знак Знак12"/>
    <w:semiHidden/>
    <w:locked/>
    <w:rsid w:val="00CB22FC"/>
    <w:rPr>
      <w:lang w:eastAsia="ru-RU"/>
    </w:rPr>
  </w:style>
  <w:style w:type="character" w:customStyle="1" w:styleId="TitleChar">
    <w:name w:val="Title Char"/>
    <w:locked/>
    <w:rsid w:val="00CB22FC"/>
    <w:rPr>
      <w:rFonts w:ascii="Times New Roman" w:hAnsi="Times New Roman" w:cs="Times New Roman" w:hint="default"/>
      <w:b/>
      <w:bCs w:val="0"/>
      <w:sz w:val="24"/>
    </w:rPr>
  </w:style>
  <w:style w:type="character" w:customStyle="1" w:styleId="94">
    <w:name w:val="Знак Знак9"/>
    <w:semiHidden/>
    <w:locked/>
    <w:rsid w:val="00CB22FC"/>
    <w:rPr>
      <w:lang w:eastAsia="ru-RU"/>
    </w:rPr>
  </w:style>
  <w:style w:type="character" w:customStyle="1" w:styleId="DateChar">
    <w:name w:val="Date Char"/>
    <w:locked/>
    <w:rsid w:val="00CB22FC"/>
  </w:style>
  <w:style w:type="character" w:customStyle="1" w:styleId="1fff3">
    <w:name w:val="Дата Знак1"/>
    <w:rsid w:val="00CB22FC"/>
    <w:rPr>
      <w:sz w:val="24"/>
    </w:rPr>
  </w:style>
  <w:style w:type="character" w:customStyle="1" w:styleId="64">
    <w:name w:val="Знак Знак6"/>
    <w:semiHidden/>
    <w:locked/>
    <w:rsid w:val="00CB22FC"/>
    <w:rPr>
      <w:rFonts w:ascii="Times New Roman" w:eastAsia="Times New Roman" w:hAnsi="Times New Roman" w:cs="Times New Roman" w:hint="default"/>
      <w:sz w:val="26"/>
      <w:lang w:val="ru-RU" w:eastAsia="ru-RU"/>
    </w:rPr>
  </w:style>
  <w:style w:type="character" w:customStyle="1" w:styleId="BodyText3Char">
    <w:name w:val="Body Text 3 Char"/>
    <w:locked/>
    <w:rsid w:val="00CB22FC"/>
    <w:rPr>
      <w:rFonts w:ascii="Times New Roman" w:hAnsi="Times New Roman" w:cs="Times New Roman" w:hint="default"/>
      <w:sz w:val="16"/>
    </w:rPr>
  </w:style>
  <w:style w:type="character" w:customStyle="1" w:styleId="2210">
    <w:name w:val="Знак Знак221"/>
    <w:rsid w:val="00CB22FC"/>
    <w:rPr>
      <w:sz w:val="22"/>
      <w:lang w:val="ru-RU" w:eastAsia="ru-RU"/>
    </w:rPr>
  </w:style>
  <w:style w:type="character" w:customStyle="1" w:styleId="2fc">
    <w:name w:val="Список2 Знак"/>
    <w:rsid w:val="00CB22FC"/>
    <w:rPr>
      <w:sz w:val="22"/>
      <w:lang w:val="ru-RU" w:eastAsia="ru-RU"/>
    </w:rPr>
  </w:style>
  <w:style w:type="character" w:customStyle="1" w:styleId="affffffffd">
    <w:name w:val="Приложение Знак"/>
    <w:rsid w:val="00CB22FC"/>
    <w:rPr>
      <w:sz w:val="22"/>
      <w:lang w:val="ru-RU" w:eastAsia="ru-RU"/>
    </w:rPr>
  </w:style>
  <w:style w:type="character" w:customStyle="1" w:styleId="affffffffe">
    <w:name w:val="Приложение текст Знак"/>
    <w:rsid w:val="00CB22FC"/>
    <w:rPr>
      <w:sz w:val="22"/>
      <w:lang w:val="ru-RU" w:eastAsia="ru-RU"/>
    </w:rPr>
  </w:style>
  <w:style w:type="character" w:customStyle="1" w:styleId="1fff4">
    <w:name w:val="Знак Знак Знак1"/>
    <w:rsid w:val="00CB22FC"/>
    <w:rPr>
      <w:sz w:val="22"/>
      <w:lang w:val="ru-RU" w:eastAsia="ru-RU"/>
    </w:rPr>
  </w:style>
  <w:style w:type="character" w:customStyle="1" w:styleId="3f0">
    <w:name w:val="Знак Знак3"/>
    <w:rsid w:val="00CB22FC"/>
    <w:rPr>
      <w:rFonts w:ascii="Tahoma" w:hAnsi="Tahoma" w:cs="Tahoma" w:hint="default"/>
      <w:shd w:val="clear" w:color="auto" w:fill="000080"/>
    </w:rPr>
  </w:style>
  <w:style w:type="character" w:customStyle="1" w:styleId="150">
    <w:name w:val="Знак Знак15"/>
    <w:locked/>
    <w:rsid w:val="00CB22FC"/>
    <w:rPr>
      <w:sz w:val="24"/>
    </w:rPr>
  </w:style>
  <w:style w:type="character" w:customStyle="1" w:styleId="mw-headline">
    <w:name w:val="mw-headline"/>
    <w:rsid w:val="00CB22FC"/>
  </w:style>
  <w:style w:type="character" w:customStyle="1" w:styleId="atp-msg-cntnr">
    <w:name w:val="atp-msg-cntnr"/>
    <w:rsid w:val="00CB22FC"/>
  </w:style>
  <w:style w:type="character" w:customStyle="1" w:styleId="FontStyle60">
    <w:name w:val="Font Style60"/>
    <w:rsid w:val="00CB22FC"/>
    <w:rPr>
      <w:rFonts w:ascii="Times New Roman" w:hAnsi="Times New Roman" w:cs="Times New Roman" w:hint="default"/>
      <w:sz w:val="20"/>
    </w:rPr>
  </w:style>
  <w:style w:type="character" w:customStyle="1" w:styleId="1fff5">
    <w:name w:val="Знак Знак1"/>
    <w:rsid w:val="00CB22FC"/>
    <w:rPr>
      <w:sz w:val="24"/>
      <w:lang w:val="ru-RU" w:eastAsia="ru-RU"/>
    </w:rPr>
  </w:style>
  <w:style w:type="character" w:customStyle="1" w:styleId="1fff6">
    <w:name w:val="Стиль1 Знак"/>
    <w:rsid w:val="00CB22FC"/>
    <w:rPr>
      <w:b/>
      <w:bCs w:val="0"/>
      <w:caps/>
      <w:sz w:val="28"/>
      <w:lang w:val="ru-RU" w:eastAsia="ru-RU"/>
    </w:rPr>
  </w:style>
  <w:style w:type="character" w:customStyle="1" w:styleId="2fd">
    <w:name w:val="Стиль2 Знак"/>
    <w:rsid w:val="00CB22FC"/>
    <w:rPr>
      <w:b/>
      <w:bCs w:val="0"/>
      <w:smallCaps/>
      <w:sz w:val="24"/>
      <w:lang w:val="ru-RU" w:eastAsia="ru-RU"/>
    </w:rPr>
  </w:style>
  <w:style w:type="character" w:customStyle="1" w:styleId="3f1">
    <w:name w:val="Стиль3 Знак"/>
    <w:rsid w:val="00CB22FC"/>
    <w:rPr>
      <w:b/>
      <w:bCs w:val="0"/>
      <w:i/>
      <w:iCs w:val="0"/>
      <w:sz w:val="24"/>
      <w:lang w:val="ru-RU" w:eastAsia="ru-RU"/>
    </w:rPr>
  </w:style>
  <w:style w:type="character" w:customStyle="1" w:styleId="1fff7">
    <w:name w:val="марк список 1 Знак"/>
    <w:rsid w:val="00CB22FC"/>
    <w:rPr>
      <w:sz w:val="24"/>
      <w:lang w:val="ru-RU" w:eastAsia="en-US"/>
    </w:rPr>
  </w:style>
  <w:style w:type="character" w:customStyle="1" w:styleId="2fe">
    <w:name w:val="марк список 2 Знак"/>
    <w:rsid w:val="00CB22FC"/>
    <w:rPr>
      <w:sz w:val="24"/>
      <w:lang w:val="ru-RU" w:eastAsia="en-US"/>
    </w:rPr>
  </w:style>
  <w:style w:type="character" w:customStyle="1" w:styleId="afffffffff">
    <w:name w:val="основной текст документа Знак"/>
    <w:rsid w:val="00CB22FC"/>
    <w:rPr>
      <w:sz w:val="24"/>
      <w:lang w:val="ru-RU" w:eastAsia="en-US"/>
    </w:rPr>
  </w:style>
  <w:style w:type="character" w:customStyle="1" w:styleId="Pro-Gramma1">
    <w:name w:val="Pro-Gramma Знак Знак"/>
    <w:rsid w:val="00CB22FC"/>
    <w:rPr>
      <w:rFonts w:ascii="Georgia" w:hAnsi="Georgia" w:hint="default"/>
      <w:sz w:val="24"/>
      <w:lang w:val="ru-RU" w:eastAsia="ru-RU"/>
    </w:rPr>
  </w:style>
  <w:style w:type="character" w:customStyle="1" w:styleId="Pro-List11">
    <w:name w:val="Pro-List #1 Знак Знак"/>
    <w:rsid w:val="00CB22FC"/>
    <w:rPr>
      <w:rFonts w:ascii="Georgia" w:hAnsi="Georgia" w:hint="default"/>
      <w:sz w:val="24"/>
      <w:lang w:val="ru-RU" w:eastAsia="ru-RU"/>
    </w:rPr>
  </w:style>
  <w:style w:type="character" w:customStyle="1" w:styleId="Pro-Marka">
    <w:name w:val="Pro-Marka"/>
    <w:rsid w:val="00CB22FC"/>
    <w:rPr>
      <w:b/>
      <w:bCs w:val="0"/>
      <w:color w:val="C41C16"/>
    </w:rPr>
  </w:style>
  <w:style w:type="character" w:customStyle="1" w:styleId="headline">
    <w:name w:val="headline"/>
    <w:rsid w:val="00CB22FC"/>
  </w:style>
  <w:style w:type="character" w:customStyle="1" w:styleId="CharSectno">
    <w:name w:val="CharSectno"/>
    <w:rsid w:val="00CB22FC"/>
  </w:style>
  <w:style w:type="character" w:customStyle="1" w:styleId="MainTXT0">
    <w:name w:val="MainTXT Знак"/>
    <w:rsid w:val="00CB22FC"/>
    <w:rPr>
      <w:sz w:val="24"/>
      <w:lang w:val="ru-RU" w:eastAsia="ar-SA" w:bidi="ar-SA"/>
    </w:rPr>
  </w:style>
  <w:style w:type="character" w:customStyle="1" w:styleId="HTMLTypewriter3">
    <w:name w:val="HTML Typewriter3"/>
    <w:rsid w:val="00CB22FC"/>
    <w:rPr>
      <w:rFonts w:ascii="Courier New" w:eastAsia="Batang" w:hAnsi="Courier New" w:cs="Courier New" w:hint="default"/>
      <w:sz w:val="20"/>
    </w:rPr>
  </w:style>
  <w:style w:type="character" w:customStyle="1" w:styleId="afffffffff0">
    <w:name w:val="текст сноски отчета Знак Знак"/>
    <w:rsid w:val="00CB22FC"/>
    <w:rPr>
      <w:rFonts w:ascii="Arial Narrow" w:hAnsi="Arial Narrow" w:hint="default"/>
      <w:lang w:val="ru-RU" w:eastAsia="ru-RU"/>
    </w:rPr>
  </w:style>
  <w:style w:type="character" w:customStyle="1" w:styleId="afffffffff1">
    <w:name w:val="Текст сноски отчета Знак"/>
    <w:rsid w:val="00CB22FC"/>
    <w:rPr>
      <w:rFonts w:ascii="Arial Narrow" w:hAnsi="Arial Narrow" w:hint="default"/>
      <w:sz w:val="24"/>
      <w:lang w:val="ru-RU" w:eastAsia="ru-RU"/>
    </w:rPr>
  </w:style>
  <w:style w:type="character" w:customStyle="1" w:styleId="phnormal0">
    <w:name w:val="ph_normal Знак"/>
    <w:locked/>
    <w:rsid w:val="00CB22FC"/>
    <w:rPr>
      <w:sz w:val="28"/>
      <w:lang w:val="ru-RU" w:eastAsia="ru-RU"/>
    </w:rPr>
  </w:style>
  <w:style w:type="character" w:customStyle="1" w:styleId="texts1">
    <w:name w:val="texts1"/>
    <w:rsid w:val="00CB22FC"/>
    <w:rPr>
      <w:rFonts w:ascii="Verdana" w:hAnsi="Verdana" w:hint="default"/>
      <w:color w:val="2F3A47"/>
      <w:sz w:val="16"/>
    </w:rPr>
  </w:style>
  <w:style w:type="character" w:customStyle="1" w:styleId="FontStyle13">
    <w:name w:val="Font Style13"/>
    <w:rsid w:val="00CB22FC"/>
    <w:rPr>
      <w:rFonts w:ascii="Times New Roman" w:hAnsi="Times New Roman" w:cs="Times New Roman" w:hint="default"/>
      <w:sz w:val="18"/>
    </w:rPr>
  </w:style>
  <w:style w:type="character" w:customStyle="1" w:styleId="FontStyle15">
    <w:name w:val="Font Style15"/>
    <w:rsid w:val="00CB22FC"/>
    <w:rPr>
      <w:rFonts w:ascii="Cambria" w:hAnsi="Cambria" w:hint="default"/>
      <w:b/>
      <w:bCs w:val="0"/>
      <w:sz w:val="18"/>
    </w:rPr>
  </w:style>
  <w:style w:type="character" w:customStyle="1" w:styleId="DeltaViewMoveDestination">
    <w:name w:val="DeltaView Move Destination"/>
    <w:rsid w:val="00CB22FC"/>
    <w:rPr>
      <w:color w:val="auto"/>
      <w:spacing w:val="0"/>
      <w:u w:val="double"/>
    </w:rPr>
  </w:style>
  <w:style w:type="character" w:customStyle="1" w:styleId="grame">
    <w:name w:val="grame"/>
    <w:rsid w:val="00CB22FC"/>
  </w:style>
  <w:style w:type="character" w:customStyle="1" w:styleId="TextNPA">
    <w:name w:val="Text NPA"/>
    <w:rsid w:val="00CB22FC"/>
    <w:rPr>
      <w:rFonts w:ascii="Courier New" w:hAnsi="Courier New" w:cs="Courier New" w:hint="default"/>
    </w:rPr>
  </w:style>
  <w:style w:type="character" w:customStyle="1" w:styleId="user">
    <w:name w:val="user"/>
    <w:rsid w:val="00CB22FC"/>
  </w:style>
  <w:style w:type="character" w:customStyle="1" w:styleId="topmenuactive1">
    <w:name w:val="topmenuactive1"/>
    <w:rsid w:val="00CB22FC"/>
    <w:rPr>
      <w:rFonts w:ascii="Verdana" w:hAnsi="Verdana" w:hint="default"/>
      <w:b/>
      <w:bCs w:val="0"/>
      <w:color w:val="50842A"/>
      <w:sz w:val="18"/>
    </w:rPr>
  </w:style>
  <w:style w:type="character" w:customStyle="1" w:styleId="doccaption">
    <w:name w:val="doccaption"/>
    <w:rsid w:val="00CB22FC"/>
  </w:style>
  <w:style w:type="character" w:customStyle="1" w:styleId="small90">
    <w:name w:val="small90"/>
    <w:rsid w:val="00CB22FC"/>
  </w:style>
  <w:style w:type="character" w:customStyle="1" w:styleId="portlet-font-dim">
    <w:name w:val="portlet-font-dim"/>
    <w:rsid w:val="00CB22FC"/>
  </w:style>
  <w:style w:type="character" w:customStyle="1" w:styleId="sectiontitle">
    <w:name w:val="section_title"/>
    <w:rsid w:val="00CB22FC"/>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locked/>
    <w:rsid w:val="00CB22FC"/>
    <w:rPr>
      <w:lang w:val="ru-RU" w:eastAsia="ru-RU"/>
    </w:rPr>
  </w:style>
  <w:style w:type="character" w:customStyle="1" w:styleId="afffffffff2">
    <w:name w:val="Символ сноски"/>
    <w:rsid w:val="00CB22FC"/>
    <w:rPr>
      <w:vertAlign w:val="superscript"/>
    </w:rPr>
  </w:style>
  <w:style w:type="character" w:customStyle="1" w:styleId="bluebold">
    <w:name w:val="bluebold"/>
    <w:rsid w:val="00CB22FC"/>
  </w:style>
  <w:style w:type="character" w:customStyle="1" w:styleId="b-serp-urlitem1">
    <w:name w:val="b-serp-url__item1"/>
    <w:rsid w:val="00CB22FC"/>
  </w:style>
  <w:style w:type="character" w:customStyle="1" w:styleId="181">
    <w:name w:val="Знак Знак181"/>
    <w:locked/>
    <w:rsid w:val="00CB22FC"/>
    <w:rPr>
      <w:rFonts w:ascii="Arial Narrow" w:hAnsi="Arial Narrow" w:hint="default"/>
      <w:b/>
      <w:bCs w:val="0"/>
      <w:color w:val="000080"/>
      <w:sz w:val="20"/>
    </w:rPr>
  </w:style>
  <w:style w:type="character" w:customStyle="1" w:styleId="1710">
    <w:name w:val="Знак Знак171"/>
    <w:rsid w:val="00CB22FC"/>
    <w:rPr>
      <w:rFonts w:ascii="Arial Narrow" w:hAnsi="Arial Narrow" w:hint="default"/>
      <w:b/>
      <w:bCs w:val="0"/>
      <w:color w:val="000080"/>
    </w:rPr>
  </w:style>
  <w:style w:type="character" w:customStyle="1" w:styleId="142">
    <w:name w:val="Знак Знак142"/>
    <w:rsid w:val="00CB22FC"/>
    <w:rPr>
      <w:rFonts w:ascii="Tahoma" w:hAnsi="Tahoma" w:cs="Tahoma" w:hint="default"/>
      <w:sz w:val="16"/>
    </w:rPr>
  </w:style>
  <w:style w:type="character" w:customStyle="1" w:styleId="314">
    <w:name w:val="Знак Знак31"/>
    <w:rsid w:val="00CB22FC"/>
    <w:rPr>
      <w:rFonts w:ascii="Tahoma" w:hAnsi="Tahoma" w:cs="Tahoma" w:hint="default"/>
      <w:shd w:val="clear" w:color="auto" w:fill="000080"/>
    </w:rPr>
  </w:style>
  <w:style w:type="character" w:customStyle="1" w:styleId="151">
    <w:name w:val="Знак Знак151"/>
    <w:locked/>
    <w:rsid w:val="00CB22FC"/>
    <w:rPr>
      <w:sz w:val="24"/>
    </w:rPr>
  </w:style>
  <w:style w:type="character" w:customStyle="1" w:styleId="hl21">
    <w:name w:val="hl21"/>
    <w:rsid w:val="00CB22FC"/>
    <w:rPr>
      <w:b/>
      <w:bCs w:val="0"/>
      <w:sz w:val="24"/>
    </w:rPr>
  </w:style>
  <w:style w:type="character" w:customStyle="1" w:styleId="udar">
    <w:name w:val="udar"/>
    <w:rsid w:val="00CB22FC"/>
  </w:style>
  <w:style w:type="character" w:customStyle="1" w:styleId="hmaodepartmenttel">
    <w:name w:val="hmao_department_tel"/>
    <w:rsid w:val="00CB22FC"/>
  </w:style>
  <w:style w:type="character" w:customStyle="1" w:styleId="1fff8">
    <w:name w:val="Основной шрифт абзаца1"/>
    <w:semiHidden/>
    <w:rsid w:val="00CB22FC"/>
    <w:rPr>
      <w:sz w:val="20"/>
    </w:rPr>
  </w:style>
  <w:style w:type="character" w:customStyle="1" w:styleId="1fff9">
    <w:name w:val="Слабое выделение1"/>
    <w:rsid w:val="00CB22FC"/>
    <w:rPr>
      <w:i/>
      <w:iCs w:val="0"/>
    </w:rPr>
  </w:style>
  <w:style w:type="character" w:customStyle="1" w:styleId="1fffa">
    <w:name w:val="Сильное выделение1"/>
    <w:rsid w:val="00CB22FC"/>
    <w:rPr>
      <w:i/>
      <w:iCs w:val="0"/>
      <w:caps/>
      <w:spacing w:val="10"/>
      <w:sz w:val="20"/>
    </w:rPr>
  </w:style>
  <w:style w:type="character" w:customStyle="1" w:styleId="1fffb">
    <w:name w:val="Слабая ссылка1"/>
    <w:rsid w:val="00CB22FC"/>
    <w:rPr>
      <w:rFonts w:ascii="Calibri" w:hAnsi="Calibri" w:hint="default"/>
      <w:i/>
      <w:iCs w:val="0"/>
      <w:color w:val="622423"/>
    </w:rPr>
  </w:style>
  <w:style w:type="character" w:customStyle="1" w:styleId="1fffc">
    <w:name w:val="Сильная ссылка1"/>
    <w:rsid w:val="00CB22FC"/>
    <w:rPr>
      <w:rFonts w:ascii="Calibri" w:hAnsi="Calibri" w:hint="default"/>
      <w:b/>
      <w:bCs w:val="0"/>
      <w:i/>
      <w:iCs w:val="0"/>
      <w:color w:val="622423"/>
    </w:rPr>
  </w:style>
  <w:style w:type="character" w:customStyle="1" w:styleId="1fffd">
    <w:name w:val="Название книги1"/>
    <w:rsid w:val="00CB22FC"/>
    <w:rPr>
      <w:caps/>
      <w:color w:val="622423"/>
      <w:spacing w:val="5"/>
      <w:u w:color="622423"/>
    </w:rPr>
  </w:style>
  <w:style w:type="character" w:customStyle="1" w:styleId="titlerazdel">
    <w:name w:val="title_razdel"/>
    <w:rsid w:val="00CB22FC"/>
  </w:style>
  <w:style w:type="character" w:customStyle="1" w:styleId="ms-rtestyle-comment">
    <w:name w:val="ms-rtestyle-comment"/>
    <w:rsid w:val="00CB22FC"/>
  </w:style>
  <w:style w:type="character" w:customStyle="1" w:styleId="ms-rtethemeforecolor-4-4">
    <w:name w:val="ms-rtethemeforecolor-4-4"/>
    <w:rsid w:val="00CB22FC"/>
  </w:style>
  <w:style w:type="character" w:customStyle="1" w:styleId="s10">
    <w:name w:val="s_10"/>
    <w:rsid w:val="00CB22FC"/>
  </w:style>
  <w:style w:type="character" w:customStyle="1" w:styleId="1fffe">
    <w:name w:val="Название1"/>
    <w:rsid w:val="00CB22FC"/>
  </w:style>
  <w:style w:type="character" w:customStyle="1" w:styleId="namem">
    <w:name w:val="namem"/>
    <w:rsid w:val="00CB22FC"/>
  </w:style>
  <w:style w:type="character" w:customStyle="1" w:styleId="featuredpost2meta">
    <w:name w:val="featuredpost2meta"/>
    <w:rsid w:val="00CB22FC"/>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rsid w:val="00CB22FC"/>
    <w:rPr>
      <w:rFonts w:ascii="Cambria" w:hAnsi="Cambria" w:hint="default"/>
      <w:b/>
      <w:bCs w:val="0"/>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rsid w:val="00CB22FC"/>
    <w:rPr>
      <w:rFonts w:ascii="Cambria" w:hAnsi="Cambria" w:hint="default"/>
      <w:b/>
      <w:bCs w:val="0"/>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rsid w:val="00CB22FC"/>
    <w:rPr>
      <w:rFonts w:ascii="Cambria" w:hAnsi="Cambria" w:hint="default"/>
      <w:b/>
      <w:bCs w:val="0"/>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rsid w:val="00CB22FC"/>
    <w:rPr>
      <w:rFonts w:ascii="Cambria" w:hAnsi="Cambria" w:hint="default"/>
      <w:b/>
      <w:bCs w:val="0"/>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locked/>
    <w:rsid w:val="00CB22FC"/>
    <w:rPr>
      <w:rFonts w:ascii="Cambria" w:hAnsi="Cambria" w:hint="default"/>
      <w:b/>
      <w:bCs w:val="0"/>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locked/>
    <w:rsid w:val="00CB22FC"/>
    <w:rPr>
      <w:rFonts w:ascii="Cambria" w:hAnsi="Cambria" w:hint="default"/>
      <w:b/>
      <w:bCs w:val="0"/>
      <w:kern w:val="32"/>
      <w:sz w:val="32"/>
    </w:rPr>
  </w:style>
  <w:style w:type="character" w:customStyle="1" w:styleId="4b">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rsid w:val="00CB22FC"/>
    <w:rPr>
      <w:rFonts w:ascii="Arial Narrow" w:hAnsi="Arial Narrow" w:hint="default"/>
      <w:b/>
      <w:bCs w:val="0"/>
      <w:caps/>
      <w:color w:val="000080"/>
      <w:sz w:val="24"/>
      <w:lang w:val="ru-RU" w:eastAsia="ru-RU"/>
    </w:rPr>
  </w:style>
  <w:style w:type="character" w:customStyle="1" w:styleId="410">
    <w:name w:val="Знак Знак41"/>
    <w:rsid w:val="00CB22FC"/>
    <w:rPr>
      <w:rFonts w:ascii="Cambria" w:hAnsi="Cambria" w:hint="default"/>
      <w:b/>
      <w:bCs w:val="0"/>
      <w:color w:val="365F91"/>
      <w:sz w:val="28"/>
      <w:lang w:eastAsia="ru-RU"/>
    </w:rPr>
  </w:style>
  <w:style w:type="character" w:customStyle="1" w:styleId="2ff">
    <w:name w:val="Знак Знак2"/>
    <w:semiHidden/>
    <w:rsid w:val="00CB22FC"/>
    <w:rPr>
      <w:rFonts w:ascii="Times New Roman" w:eastAsia="Times New Roman" w:hAnsi="Times New Roman" w:cs="Times New Roman" w:hint="default"/>
      <w:sz w:val="20"/>
      <w:lang w:eastAsia="ru-RU"/>
    </w:rPr>
  </w:style>
  <w:style w:type="character" w:customStyle="1" w:styleId="116">
    <w:name w:val="Знак Знак11"/>
    <w:semiHidden/>
    <w:rsid w:val="00CB22FC"/>
    <w:rPr>
      <w:rFonts w:ascii="Times New Roman" w:eastAsia="Times New Roman" w:hAnsi="Times New Roman" w:cs="Times New Roman" w:hint="default"/>
      <w:b/>
      <w:bCs w:val="0"/>
      <w:sz w:val="20"/>
      <w:lang w:eastAsia="ru-RU"/>
    </w:rPr>
  </w:style>
  <w:style w:type="character" w:customStyle="1" w:styleId="afffffffff3">
    <w:name w:val="Знак Знак"/>
    <w:aliases w:val="Название объекта Знак,Таблица - Название объекта Знак,!! Object Novogor !! Знак,Caption Char Знак,Caption Char1 Char1 Char Char Знак,Caption Char Char2 Char1 Char Char Знак,Caption Char Char Char Char Char1 Char1 Char Char1 Char Знак"/>
    <w:rsid w:val="00CB22FC"/>
    <w:rPr>
      <w:rFonts w:ascii="Tahoma" w:hAnsi="Tahoma" w:cs="Tahoma" w:hint="default"/>
      <w:sz w:val="16"/>
      <w:lang w:eastAsia="ru-RU"/>
    </w:rPr>
  </w:style>
  <w:style w:type="character" w:customStyle="1" w:styleId="420">
    <w:name w:val="Знак Знак42"/>
    <w:rsid w:val="00CB22FC"/>
    <w:rPr>
      <w:rFonts w:ascii="Cambria" w:hAnsi="Cambria" w:hint="default"/>
      <w:b/>
      <w:bCs w:val="0"/>
      <w:color w:val="365F91"/>
      <w:sz w:val="28"/>
      <w:lang w:eastAsia="ru-RU"/>
    </w:rPr>
  </w:style>
  <w:style w:type="character" w:customStyle="1" w:styleId="241">
    <w:name w:val="Знак Знак24"/>
    <w:semiHidden/>
    <w:rsid w:val="00CB22FC"/>
    <w:rPr>
      <w:lang w:eastAsia="ru-RU"/>
    </w:rPr>
  </w:style>
  <w:style w:type="character" w:customStyle="1" w:styleId="56">
    <w:name w:val="Знак Знак5"/>
    <w:semiHidden/>
    <w:locked/>
    <w:rsid w:val="00CB22FC"/>
    <w:rPr>
      <w:rFonts w:ascii="Tahoma" w:hAnsi="Tahoma" w:cs="Tahoma" w:hint="default"/>
      <w:sz w:val="16"/>
      <w:lang w:eastAsia="ru-RU"/>
    </w:rPr>
  </w:style>
  <w:style w:type="character" w:customStyle="1" w:styleId="2ff0">
    <w:name w:val="Слабое выделение2"/>
    <w:rsid w:val="00CB22FC"/>
    <w:rPr>
      <w:rFonts w:ascii="Times New Roman" w:hAnsi="Times New Roman" w:cs="Times New Roman" w:hint="default"/>
      <w:i/>
      <w:iCs w:val="0"/>
      <w:color w:val="808080"/>
    </w:rPr>
  </w:style>
  <w:style w:type="character" w:customStyle="1" w:styleId="2ff1">
    <w:name w:val="Сильное выделение2"/>
    <w:rsid w:val="00CB22FC"/>
    <w:rPr>
      <w:rFonts w:ascii="Times New Roman" w:hAnsi="Times New Roman" w:cs="Times New Roman" w:hint="default"/>
      <w:b/>
      <w:bCs w:val="0"/>
      <w:i/>
      <w:iCs w:val="0"/>
      <w:color w:val="4F81BD"/>
    </w:rPr>
  </w:style>
  <w:style w:type="table" w:styleId="afffffffff4">
    <w:name w:val="Table Elegant"/>
    <w:basedOn w:val="a9"/>
    <w:unhideWhenUsed/>
    <w:rsid w:val="00CB22F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ffff">
    <w:name w:val="Изысканная таблица1"/>
    <w:basedOn w:val="a9"/>
    <w:rsid w:val="00CB22F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17">
    <w:name w:val="Сетка таблицы11"/>
    <w:rsid w:val="00CB22F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Стиль12"/>
    <w:rsid w:val="00CB22FC"/>
    <w:pPr>
      <w:numPr>
        <w:numId w:val="14"/>
      </w:numPr>
    </w:pPr>
  </w:style>
  <w:style w:type="numbering" w:customStyle="1" w:styleId="3">
    <w:name w:val="Стиль3"/>
    <w:rsid w:val="00CB22FC"/>
    <w:pPr>
      <w:numPr>
        <w:numId w:val="15"/>
      </w:numPr>
    </w:pPr>
  </w:style>
  <w:style w:type="numbering" w:customStyle="1" w:styleId="14">
    <w:name w:val="Стиль14"/>
    <w:rsid w:val="00CB22FC"/>
    <w:pPr>
      <w:numPr>
        <w:numId w:val="16"/>
      </w:numPr>
    </w:pPr>
  </w:style>
  <w:style w:type="numbering" w:customStyle="1" w:styleId="15">
    <w:name w:val="Стиль15"/>
    <w:rsid w:val="00CB22FC"/>
    <w:pPr>
      <w:numPr>
        <w:numId w:val="17"/>
      </w:numPr>
    </w:pPr>
  </w:style>
  <w:style w:type="numbering" w:customStyle="1" w:styleId="9">
    <w:name w:val="Стиль9"/>
    <w:rsid w:val="00CB22FC"/>
    <w:pPr>
      <w:numPr>
        <w:numId w:val="18"/>
      </w:numPr>
    </w:pPr>
  </w:style>
  <w:style w:type="numbering" w:customStyle="1" w:styleId="13">
    <w:name w:val="Стиль13"/>
    <w:rsid w:val="00CB22FC"/>
    <w:pPr>
      <w:numPr>
        <w:numId w:val="19"/>
      </w:numPr>
    </w:pPr>
  </w:style>
  <w:style w:type="numbering" w:customStyle="1" w:styleId="16">
    <w:name w:val="Стиль16"/>
    <w:rsid w:val="00CB22FC"/>
    <w:pPr>
      <w:numPr>
        <w:numId w:val="20"/>
      </w:numPr>
    </w:pPr>
  </w:style>
  <w:style w:type="numbering" w:customStyle="1" w:styleId="18">
    <w:name w:val="Стиль18"/>
    <w:rsid w:val="00CB22FC"/>
    <w:pPr>
      <w:numPr>
        <w:numId w:val="21"/>
      </w:numPr>
    </w:pPr>
  </w:style>
  <w:style w:type="numbering" w:customStyle="1" w:styleId="11">
    <w:name w:val="Стиль11"/>
    <w:rsid w:val="00CB22FC"/>
    <w:pPr>
      <w:numPr>
        <w:numId w:val="22"/>
      </w:numPr>
    </w:pPr>
  </w:style>
  <w:style w:type="numbering" w:customStyle="1" w:styleId="5">
    <w:name w:val="Стиль5"/>
    <w:rsid w:val="00CB22FC"/>
    <w:pPr>
      <w:numPr>
        <w:numId w:val="23"/>
      </w:numPr>
    </w:pPr>
  </w:style>
  <w:style w:type="numbering" w:customStyle="1" w:styleId="100">
    <w:name w:val="Стиль10"/>
    <w:rsid w:val="00CB22FC"/>
    <w:pPr>
      <w:numPr>
        <w:numId w:val="24"/>
      </w:numPr>
    </w:pPr>
  </w:style>
  <w:style w:type="numbering" w:customStyle="1" w:styleId="6">
    <w:name w:val="Стиль6"/>
    <w:rsid w:val="00CB22FC"/>
    <w:pPr>
      <w:numPr>
        <w:numId w:val="25"/>
      </w:numPr>
    </w:pPr>
  </w:style>
  <w:style w:type="numbering" w:customStyle="1" w:styleId="8">
    <w:name w:val="Стиль8"/>
    <w:rsid w:val="00CB22FC"/>
    <w:pPr>
      <w:numPr>
        <w:numId w:val="26"/>
      </w:numPr>
    </w:pPr>
  </w:style>
  <w:style w:type="numbering" w:customStyle="1" w:styleId="4">
    <w:name w:val="Стиль4"/>
    <w:rsid w:val="00CB22FC"/>
    <w:pPr>
      <w:numPr>
        <w:numId w:val="27"/>
      </w:numPr>
    </w:pPr>
  </w:style>
  <w:style w:type="numbering" w:customStyle="1" w:styleId="170">
    <w:name w:val="Стиль17"/>
    <w:rsid w:val="00CB22FC"/>
    <w:pPr>
      <w:numPr>
        <w:numId w:val="28"/>
      </w:numPr>
    </w:pPr>
  </w:style>
  <w:style w:type="numbering" w:customStyle="1" w:styleId="7">
    <w:name w:val="Стиль7"/>
    <w:rsid w:val="00CB22FC"/>
    <w:pPr>
      <w:numPr>
        <w:numId w:val="29"/>
      </w:numPr>
    </w:pPr>
  </w:style>
  <w:style w:type="character" w:customStyle="1" w:styleId="1ffff0">
    <w:name w:val="Обычный (веб) Знак1 Знак"/>
    <w:aliases w:val="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Знак"/>
    <w:locked/>
    <w:rsid w:val="00CB22FC"/>
    <w:rPr>
      <w:sz w:val="24"/>
      <w:lang w:val="ru-RU" w:eastAsia="ru-RU"/>
    </w:rPr>
  </w:style>
  <w:style w:type="paragraph" w:customStyle="1" w:styleId="ConsPlusJurTerm">
    <w:name w:val="ConsPlusJurTerm"/>
    <w:rsid w:val="00C25C54"/>
    <w:pPr>
      <w:widowControl w:val="0"/>
      <w:autoSpaceDE w:val="0"/>
      <w:autoSpaceDN w:val="0"/>
      <w:adjustRightInd w:val="0"/>
    </w:pPr>
    <w:rPr>
      <w:rFonts w:ascii="Tahoma" w:hAnsi="Tahoma" w:cs="Tahoma"/>
      <w:sz w:val="22"/>
      <w:szCs w:val="22"/>
    </w:rPr>
  </w:style>
  <w:style w:type="numbering" w:customStyle="1" w:styleId="85">
    <w:name w:val="Нет списка8"/>
    <w:next w:val="aa"/>
    <w:semiHidden/>
    <w:rsid w:val="002413BB"/>
  </w:style>
  <w:style w:type="paragraph" w:customStyle="1" w:styleId="afffffffff5">
    <w:name w:val="текст сноски"/>
    <w:basedOn w:val="a7"/>
    <w:rsid w:val="002413BB"/>
    <w:pPr>
      <w:suppressAutoHyphens w:val="0"/>
    </w:pPr>
    <w:rPr>
      <w:lang w:eastAsia="ru-RU"/>
    </w:rPr>
  </w:style>
  <w:style w:type="numbering" w:customStyle="1" w:styleId="95">
    <w:name w:val="Нет списка9"/>
    <w:next w:val="aa"/>
    <w:semiHidden/>
    <w:rsid w:val="00C73C4E"/>
  </w:style>
  <w:style w:type="paragraph" w:customStyle="1" w:styleId="ConsPlusTitlePage">
    <w:name w:val="ConsPlusTitlePage"/>
    <w:rsid w:val="00C73C4E"/>
    <w:pPr>
      <w:widowControl w:val="0"/>
      <w:autoSpaceDE w:val="0"/>
      <w:autoSpaceDN w:val="0"/>
    </w:pPr>
    <w:rPr>
      <w:rFonts w:ascii="Tahoma" w:hAnsi="Tahoma" w:cs="Tahoma"/>
    </w:rPr>
  </w:style>
  <w:style w:type="numbering" w:customStyle="1" w:styleId="101">
    <w:name w:val="Нет списка10"/>
    <w:next w:val="aa"/>
    <w:semiHidden/>
    <w:rsid w:val="007839AD"/>
  </w:style>
  <w:style w:type="numbering" w:customStyle="1" w:styleId="118">
    <w:name w:val="Нет списка11"/>
    <w:next w:val="aa"/>
    <w:semiHidden/>
    <w:rsid w:val="00D61AB6"/>
  </w:style>
  <w:style w:type="paragraph" w:customStyle="1" w:styleId="1ffff1">
    <w:name w:val="Знак1 Знак Знак Знак Знак Знак Знак"/>
    <w:basedOn w:val="a7"/>
    <w:rsid w:val="00FF018A"/>
    <w:pPr>
      <w:suppressAutoHyphens w:val="0"/>
      <w:spacing w:after="160" w:line="240" w:lineRule="exact"/>
    </w:pPr>
    <w:rPr>
      <w:rFonts w:ascii="Verdana" w:hAnsi="Verdana" w:cs="Verdana"/>
      <w:lang w:val="en-US" w:eastAsia="en-US"/>
    </w:rPr>
  </w:style>
  <w:style w:type="paragraph" w:customStyle="1" w:styleId="formattexttopleveltext">
    <w:name w:val="formattext topleveltext"/>
    <w:basedOn w:val="a7"/>
    <w:rsid w:val="00FF018A"/>
    <w:pPr>
      <w:suppressAutoHyphens w:val="0"/>
      <w:spacing w:before="100" w:beforeAutospacing="1" w:after="100" w:afterAutospacing="1"/>
    </w:pPr>
    <w:rPr>
      <w:sz w:val="24"/>
      <w:szCs w:val="24"/>
      <w:lang w:eastAsia="ru-RU"/>
    </w:rPr>
  </w:style>
  <w:style w:type="character" w:customStyle="1" w:styleId="afffff0">
    <w:name w:val="Нормальный (таблица) Знак"/>
    <w:basedOn w:val="a8"/>
    <w:link w:val="afffff"/>
    <w:rsid w:val="00FF018A"/>
    <w:rPr>
      <w:rFonts w:ascii="Arial" w:hAnsi="Arial" w:cs="Arial"/>
      <w:sz w:val="24"/>
      <w:szCs w:val="24"/>
      <w:lang w:val="ru-RU" w:eastAsia="ru-RU" w:bidi="ar-SA"/>
    </w:rPr>
  </w:style>
  <w:style w:type="numbering" w:customStyle="1" w:styleId="124">
    <w:name w:val="Нет списка12"/>
    <w:next w:val="aa"/>
    <w:semiHidden/>
    <w:rsid w:val="00AB1303"/>
  </w:style>
  <w:style w:type="character" w:customStyle="1" w:styleId="afff8">
    <w:name w:val="Текст Знак"/>
    <w:aliases w:val=" Знак11 Знак"/>
    <w:basedOn w:val="a8"/>
    <w:link w:val="afff7"/>
    <w:uiPriority w:val="99"/>
    <w:locked/>
    <w:rsid w:val="00AB1303"/>
    <w:rPr>
      <w:rFonts w:ascii="Courier New" w:hAnsi="Courier New"/>
      <w:lang w:val="ru-RU" w:eastAsia="ru-RU" w:bidi="ar-SA"/>
    </w:rPr>
  </w:style>
  <w:style w:type="table" w:customStyle="1" w:styleId="57">
    <w:name w:val="Сетка таблицы5"/>
    <w:basedOn w:val="a9"/>
    <w:next w:val="af3"/>
    <w:locked/>
    <w:rsid w:val="00AB130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7"/>
    <w:rsid w:val="00AB1303"/>
    <w:pPr>
      <w:suppressAutoHyphens w:val="0"/>
      <w:spacing w:before="100" w:beforeAutospacing="1" w:after="100" w:afterAutospacing="1"/>
    </w:pPr>
    <w:rPr>
      <w:sz w:val="24"/>
      <w:szCs w:val="24"/>
      <w:lang w:eastAsia="ru-RU"/>
    </w:rPr>
  </w:style>
  <w:style w:type="numbering" w:customStyle="1" w:styleId="131">
    <w:name w:val="Нет списка13"/>
    <w:next w:val="aa"/>
    <w:semiHidden/>
    <w:rsid w:val="00580836"/>
  </w:style>
  <w:style w:type="paragraph" w:customStyle="1" w:styleId="afffffffff6">
    <w:name w:val="Знак Знак Знак Знак Знак Знак Знак"/>
    <w:basedOn w:val="a7"/>
    <w:autoRedefine/>
    <w:rsid w:val="00580836"/>
    <w:pPr>
      <w:suppressAutoHyphens w:val="0"/>
      <w:spacing w:after="160" w:line="240" w:lineRule="exact"/>
    </w:pPr>
    <w:rPr>
      <w:sz w:val="28"/>
      <w:lang w:val="en-US" w:eastAsia="en-US"/>
    </w:rPr>
  </w:style>
  <w:style w:type="character" w:customStyle="1" w:styleId="afffffffff7">
    <w:name w:val="Сравнение редакций. Добавленный фрагмент"/>
    <w:rsid w:val="00580836"/>
    <w:rPr>
      <w:color w:val="000000"/>
      <w:shd w:val="clear" w:color="auto" w:fill="C1D7FF"/>
    </w:rPr>
  </w:style>
  <w:style w:type="character" w:customStyle="1" w:styleId="afffffffff8">
    <w:name w:val="Активная гипертекстовая ссылка"/>
    <w:rsid w:val="00580836"/>
    <w:rPr>
      <w:color w:val="106BBE"/>
      <w:u w:val="single"/>
    </w:rPr>
  </w:style>
  <w:style w:type="paragraph" w:customStyle="1" w:styleId="afffffffff9">
    <w:name w:val="Внимание"/>
    <w:basedOn w:val="a7"/>
    <w:next w:val="a7"/>
    <w:rsid w:val="00580836"/>
    <w:pPr>
      <w:widowControl w:val="0"/>
      <w:suppressAutoHyphens w:val="0"/>
      <w:autoSpaceDE w:val="0"/>
      <w:autoSpaceDN w:val="0"/>
      <w:adjustRightInd w:val="0"/>
      <w:spacing w:before="240" w:after="240"/>
      <w:ind w:left="420" w:right="420" w:firstLine="300"/>
      <w:jc w:val="both"/>
    </w:pPr>
    <w:rPr>
      <w:rFonts w:ascii="Arial" w:hAnsi="Arial" w:cs="Arial"/>
      <w:sz w:val="24"/>
      <w:szCs w:val="24"/>
      <w:shd w:val="clear" w:color="auto" w:fill="F5F3DA"/>
      <w:lang w:eastAsia="ru-RU"/>
    </w:rPr>
  </w:style>
  <w:style w:type="paragraph" w:customStyle="1" w:styleId="afffffffffa">
    <w:name w:val="Внимание: криминал!!"/>
    <w:basedOn w:val="afffffffff9"/>
    <w:next w:val="a7"/>
    <w:rsid w:val="00580836"/>
  </w:style>
  <w:style w:type="paragraph" w:customStyle="1" w:styleId="afffffffffb">
    <w:name w:val="Внимание: недобросовестность!"/>
    <w:basedOn w:val="afffffffff9"/>
    <w:next w:val="a7"/>
    <w:rsid w:val="00580836"/>
  </w:style>
  <w:style w:type="character" w:customStyle="1" w:styleId="afffffffffc">
    <w:name w:val="Выделение для Базового Поиска"/>
    <w:rsid w:val="00580836"/>
    <w:rPr>
      <w:b/>
      <w:color w:val="0058A9"/>
    </w:rPr>
  </w:style>
  <w:style w:type="character" w:customStyle="1" w:styleId="afffffffffd">
    <w:name w:val="Выделение для Базового Поиска (курсив)"/>
    <w:rsid w:val="00580836"/>
    <w:rPr>
      <w:b/>
      <w:i/>
      <w:color w:val="0058A9"/>
    </w:rPr>
  </w:style>
  <w:style w:type="paragraph" w:customStyle="1" w:styleId="afffffffffe">
    <w:name w:val="Дочерний элемент списка"/>
    <w:basedOn w:val="a7"/>
    <w:next w:val="a7"/>
    <w:rsid w:val="00580836"/>
    <w:pPr>
      <w:widowControl w:val="0"/>
      <w:suppressAutoHyphens w:val="0"/>
      <w:autoSpaceDE w:val="0"/>
      <w:autoSpaceDN w:val="0"/>
      <w:adjustRightInd w:val="0"/>
      <w:jc w:val="both"/>
    </w:pPr>
    <w:rPr>
      <w:rFonts w:ascii="Arial" w:hAnsi="Arial" w:cs="Arial"/>
      <w:color w:val="868381"/>
      <w:lang w:eastAsia="ru-RU"/>
    </w:rPr>
  </w:style>
  <w:style w:type="paragraph" w:customStyle="1" w:styleId="affffffffff">
    <w:name w:val="Основное меню (преемственное)"/>
    <w:basedOn w:val="a7"/>
    <w:next w:val="a7"/>
    <w:rsid w:val="00580836"/>
    <w:pPr>
      <w:widowControl w:val="0"/>
      <w:suppressAutoHyphens w:val="0"/>
      <w:autoSpaceDE w:val="0"/>
      <w:autoSpaceDN w:val="0"/>
      <w:adjustRightInd w:val="0"/>
      <w:ind w:firstLine="720"/>
      <w:jc w:val="both"/>
    </w:pPr>
    <w:rPr>
      <w:rFonts w:ascii="Verdana" w:hAnsi="Verdana" w:cs="Verdana"/>
      <w:sz w:val="22"/>
      <w:szCs w:val="22"/>
      <w:lang w:eastAsia="ru-RU"/>
    </w:rPr>
  </w:style>
  <w:style w:type="paragraph" w:customStyle="1" w:styleId="affffffffff0">
    <w:name w:val="Заголовок"/>
    <w:basedOn w:val="affffffffff"/>
    <w:next w:val="a7"/>
    <w:rsid w:val="00580836"/>
    <w:rPr>
      <w:b/>
      <w:bCs/>
      <w:color w:val="0058A9"/>
      <w:shd w:val="clear" w:color="auto" w:fill="F0F0F0"/>
    </w:rPr>
  </w:style>
  <w:style w:type="paragraph" w:customStyle="1" w:styleId="affffffffff1">
    <w:name w:val="Заголовок группы контролов"/>
    <w:basedOn w:val="a7"/>
    <w:next w:val="a7"/>
    <w:rsid w:val="00580836"/>
    <w:pPr>
      <w:widowControl w:val="0"/>
      <w:suppressAutoHyphens w:val="0"/>
      <w:autoSpaceDE w:val="0"/>
      <w:autoSpaceDN w:val="0"/>
      <w:adjustRightInd w:val="0"/>
      <w:ind w:firstLine="720"/>
      <w:jc w:val="both"/>
    </w:pPr>
    <w:rPr>
      <w:rFonts w:ascii="Arial" w:hAnsi="Arial" w:cs="Arial"/>
      <w:b/>
      <w:bCs/>
      <w:color w:val="000000"/>
      <w:sz w:val="24"/>
      <w:szCs w:val="24"/>
      <w:lang w:eastAsia="ru-RU"/>
    </w:rPr>
  </w:style>
  <w:style w:type="paragraph" w:customStyle="1" w:styleId="affffffffff2">
    <w:name w:val="Заголовок для информации об изменениях"/>
    <w:basedOn w:val="19"/>
    <w:next w:val="a7"/>
    <w:rsid w:val="00580836"/>
    <w:pPr>
      <w:keepNext w:val="0"/>
      <w:widowControl w:val="0"/>
      <w:suppressAutoHyphens w:val="0"/>
      <w:autoSpaceDE w:val="0"/>
      <w:autoSpaceDN w:val="0"/>
      <w:adjustRightInd w:val="0"/>
      <w:spacing w:before="0" w:after="108"/>
      <w:jc w:val="center"/>
      <w:outlineLvl w:val="9"/>
    </w:pPr>
    <w:rPr>
      <w:b w:val="0"/>
      <w:bCs w:val="0"/>
      <w:color w:val="26282F"/>
      <w:kern w:val="0"/>
      <w:sz w:val="18"/>
      <w:szCs w:val="18"/>
      <w:shd w:val="clear" w:color="auto" w:fill="FFFFFF"/>
      <w:lang w:eastAsia="ru-RU"/>
    </w:rPr>
  </w:style>
  <w:style w:type="paragraph" w:customStyle="1" w:styleId="affffffffff3">
    <w:name w:val="Заголовок распахивающейся части диалога"/>
    <w:basedOn w:val="a7"/>
    <w:next w:val="a7"/>
    <w:rsid w:val="00580836"/>
    <w:pPr>
      <w:widowControl w:val="0"/>
      <w:suppressAutoHyphens w:val="0"/>
      <w:autoSpaceDE w:val="0"/>
      <w:autoSpaceDN w:val="0"/>
      <w:adjustRightInd w:val="0"/>
      <w:ind w:firstLine="720"/>
      <w:jc w:val="both"/>
    </w:pPr>
    <w:rPr>
      <w:rFonts w:ascii="Arial" w:hAnsi="Arial" w:cs="Arial"/>
      <w:i/>
      <w:iCs/>
      <w:color w:val="000080"/>
      <w:sz w:val="22"/>
      <w:szCs w:val="22"/>
      <w:lang w:eastAsia="ru-RU"/>
    </w:rPr>
  </w:style>
  <w:style w:type="character" w:customStyle="1" w:styleId="affffffffff4">
    <w:name w:val="Заголовок своего сообщения"/>
    <w:rsid w:val="00580836"/>
  </w:style>
  <w:style w:type="paragraph" w:customStyle="1" w:styleId="affffffffff5">
    <w:name w:val="Заголовок статьи"/>
    <w:basedOn w:val="a7"/>
    <w:next w:val="a7"/>
    <w:rsid w:val="00580836"/>
    <w:pPr>
      <w:widowControl w:val="0"/>
      <w:suppressAutoHyphens w:val="0"/>
      <w:autoSpaceDE w:val="0"/>
      <w:autoSpaceDN w:val="0"/>
      <w:adjustRightInd w:val="0"/>
      <w:ind w:left="1612" w:hanging="892"/>
      <w:jc w:val="both"/>
    </w:pPr>
    <w:rPr>
      <w:rFonts w:ascii="Arial" w:hAnsi="Arial" w:cs="Arial"/>
      <w:sz w:val="24"/>
      <w:szCs w:val="24"/>
      <w:lang w:eastAsia="ru-RU"/>
    </w:rPr>
  </w:style>
  <w:style w:type="character" w:customStyle="1" w:styleId="affffffffff6">
    <w:name w:val="Заголовок чужого сообщения"/>
    <w:rsid w:val="00580836"/>
    <w:rPr>
      <w:b/>
      <w:color w:val="FF0000"/>
    </w:rPr>
  </w:style>
  <w:style w:type="paragraph" w:customStyle="1" w:styleId="affffffffff7">
    <w:name w:val="Заголовок ЭР (левое окно)"/>
    <w:basedOn w:val="a7"/>
    <w:next w:val="a7"/>
    <w:rsid w:val="00580836"/>
    <w:pPr>
      <w:widowControl w:val="0"/>
      <w:suppressAutoHyphens w:val="0"/>
      <w:autoSpaceDE w:val="0"/>
      <w:autoSpaceDN w:val="0"/>
      <w:adjustRightInd w:val="0"/>
      <w:spacing w:before="300" w:after="250"/>
      <w:jc w:val="center"/>
    </w:pPr>
    <w:rPr>
      <w:rFonts w:ascii="Arial" w:hAnsi="Arial" w:cs="Arial"/>
      <w:b/>
      <w:bCs/>
      <w:color w:val="26282F"/>
      <w:sz w:val="26"/>
      <w:szCs w:val="26"/>
      <w:lang w:eastAsia="ru-RU"/>
    </w:rPr>
  </w:style>
  <w:style w:type="paragraph" w:customStyle="1" w:styleId="affffffffff8">
    <w:name w:val="Заголовок ЭР (правое окно)"/>
    <w:basedOn w:val="affffffffff7"/>
    <w:next w:val="a7"/>
    <w:rsid w:val="00580836"/>
    <w:pPr>
      <w:spacing w:after="0"/>
      <w:jc w:val="left"/>
    </w:pPr>
  </w:style>
  <w:style w:type="paragraph" w:customStyle="1" w:styleId="affffffffff9">
    <w:name w:val="Интерактивный заголовок"/>
    <w:basedOn w:val="affffffffff0"/>
    <w:next w:val="a7"/>
    <w:uiPriority w:val="99"/>
    <w:rsid w:val="00580836"/>
    <w:rPr>
      <w:u w:val="single"/>
    </w:rPr>
  </w:style>
  <w:style w:type="paragraph" w:customStyle="1" w:styleId="affffffffffa">
    <w:name w:val="Текст информации об изменениях"/>
    <w:basedOn w:val="a7"/>
    <w:next w:val="a7"/>
    <w:rsid w:val="00580836"/>
    <w:pPr>
      <w:widowControl w:val="0"/>
      <w:suppressAutoHyphens w:val="0"/>
      <w:autoSpaceDE w:val="0"/>
      <w:autoSpaceDN w:val="0"/>
      <w:adjustRightInd w:val="0"/>
      <w:ind w:firstLine="720"/>
      <w:jc w:val="both"/>
    </w:pPr>
    <w:rPr>
      <w:rFonts w:ascii="Arial" w:hAnsi="Arial" w:cs="Arial"/>
      <w:color w:val="353842"/>
      <w:sz w:val="18"/>
      <w:szCs w:val="18"/>
      <w:lang w:eastAsia="ru-RU"/>
    </w:rPr>
  </w:style>
  <w:style w:type="paragraph" w:customStyle="1" w:styleId="affffffffffb">
    <w:name w:val="Информация об изменениях"/>
    <w:basedOn w:val="affffffffffa"/>
    <w:next w:val="a7"/>
    <w:rsid w:val="00580836"/>
    <w:pPr>
      <w:spacing w:before="180"/>
      <w:ind w:left="360" w:right="360" w:firstLine="0"/>
    </w:pPr>
    <w:rPr>
      <w:shd w:val="clear" w:color="auto" w:fill="EAEFED"/>
    </w:rPr>
  </w:style>
  <w:style w:type="paragraph" w:customStyle="1" w:styleId="affffffffffc">
    <w:name w:val="Текст (справка)"/>
    <w:basedOn w:val="a7"/>
    <w:next w:val="a7"/>
    <w:rsid w:val="00580836"/>
    <w:pPr>
      <w:widowControl w:val="0"/>
      <w:suppressAutoHyphens w:val="0"/>
      <w:autoSpaceDE w:val="0"/>
      <w:autoSpaceDN w:val="0"/>
      <w:adjustRightInd w:val="0"/>
      <w:ind w:left="170" w:right="170"/>
    </w:pPr>
    <w:rPr>
      <w:rFonts w:ascii="Arial" w:hAnsi="Arial" w:cs="Arial"/>
      <w:sz w:val="24"/>
      <w:szCs w:val="24"/>
      <w:lang w:eastAsia="ru-RU"/>
    </w:rPr>
  </w:style>
  <w:style w:type="paragraph" w:customStyle="1" w:styleId="affffffffffd">
    <w:name w:val="Колонтитул (левый)"/>
    <w:basedOn w:val="afffff8"/>
    <w:next w:val="a7"/>
    <w:rsid w:val="00580836"/>
    <w:rPr>
      <w:sz w:val="14"/>
      <w:szCs w:val="14"/>
    </w:rPr>
  </w:style>
  <w:style w:type="paragraph" w:customStyle="1" w:styleId="affffffffffe">
    <w:name w:val="Колонтитул (правый)"/>
    <w:basedOn w:val="afffff9"/>
    <w:next w:val="a7"/>
    <w:rsid w:val="00580836"/>
    <w:rPr>
      <w:sz w:val="14"/>
      <w:szCs w:val="14"/>
    </w:rPr>
  </w:style>
  <w:style w:type="paragraph" w:customStyle="1" w:styleId="afffffffffff">
    <w:name w:val="Комментарий пользователя"/>
    <w:basedOn w:val="afffff3"/>
    <w:next w:val="a7"/>
    <w:rsid w:val="00580836"/>
    <w:pPr>
      <w:widowControl w:val="0"/>
      <w:ind w:left="170"/>
      <w:jc w:val="left"/>
    </w:pPr>
    <w:rPr>
      <w:shd w:val="clear" w:color="auto" w:fill="FFDFE0"/>
    </w:rPr>
  </w:style>
  <w:style w:type="paragraph" w:customStyle="1" w:styleId="afffffffffff0">
    <w:name w:val="Куда обратиться?"/>
    <w:basedOn w:val="afffffffff9"/>
    <w:next w:val="a7"/>
    <w:rsid w:val="00580836"/>
  </w:style>
  <w:style w:type="paragraph" w:customStyle="1" w:styleId="afffffffffff1">
    <w:name w:val="Моноширинный"/>
    <w:basedOn w:val="a7"/>
    <w:next w:val="a7"/>
    <w:rsid w:val="00580836"/>
    <w:pPr>
      <w:widowControl w:val="0"/>
      <w:suppressAutoHyphens w:val="0"/>
      <w:autoSpaceDE w:val="0"/>
      <w:autoSpaceDN w:val="0"/>
      <w:adjustRightInd w:val="0"/>
    </w:pPr>
    <w:rPr>
      <w:rFonts w:ascii="Courier New" w:hAnsi="Courier New" w:cs="Courier New"/>
      <w:sz w:val="24"/>
      <w:szCs w:val="24"/>
      <w:lang w:eastAsia="ru-RU"/>
    </w:rPr>
  </w:style>
  <w:style w:type="character" w:customStyle="1" w:styleId="afffffffffff2">
    <w:name w:val="Найденные слова"/>
    <w:rsid w:val="00580836"/>
    <w:rPr>
      <w:color w:val="26282F"/>
      <w:shd w:val="clear" w:color="auto" w:fill="FFF580"/>
    </w:rPr>
  </w:style>
  <w:style w:type="character" w:customStyle="1" w:styleId="afffffffffff3">
    <w:name w:val="Не вступил в силу"/>
    <w:rsid w:val="00580836"/>
    <w:rPr>
      <w:color w:val="000000"/>
      <w:shd w:val="clear" w:color="auto" w:fill="D8EDE8"/>
    </w:rPr>
  </w:style>
  <w:style w:type="paragraph" w:customStyle="1" w:styleId="afffffffffff4">
    <w:name w:val="Необходимые документы"/>
    <w:basedOn w:val="afffffffff9"/>
    <w:next w:val="a7"/>
    <w:rsid w:val="00580836"/>
    <w:pPr>
      <w:ind w:firstLine="118"/>
    </w:pPr>
  </w:style>
  <w:style w:type="paragraph" w:customStyle="1" w:styleId="afffffffffff5">
    <w:name w:val="Переменная часть"/>
    <w:basedOn w:val="affffffffff"/>
    <w:next w:val="a7"/>
    <w:rsid w:val="00580836"/>
    <w:rPr>
      <w:sz w:val="18"/>
      <w:szCs w:val="18"/>
    </w:rPr>
  </w:style>
  <w:style w:type="paragraph" w:customStyle="1" w:styleId="afffffffffff6">
    <w:name w:val="Подвал для информации об изменениях"/>
    <w:basedOn w:val="19"/>
    <w:next w:val="a7"/>
    <w:rsid w:val="00580836"/>
    <w:pPr>
      <w:keepNext w:val="0"/>
      <w:widowControl w:val="0"/>
      <w:suppressAutoHyphens w:val="0"/>
      <w:autoSpaceDE w:val="0"/>
      <w:autoSpaceDN w:val="0"/>
      <w:adjustRightInd w:val="0"/>
      <w:spacing w:before="108" w:after="108"/>
      <w:jc w:val="center"/>
      <w:outlineLvl w:val="9"/>
    </w:pPr>
    <w:rPr>
      <w:b w:val="0"/>
      <w:bCs w:val="0"/>
      <w:color w:val="26282F"/>
      <w:kern w:val="0"/>
      <w:sz w:val="18"/>
      <w:szCs w:val="18"/>
      <w:lang w:eastAsia="ru-RU"/>
    </w:rPr>
  </w:style>
  <w:style w:type="paragraph" w:customStyle="1" w:styleId="afffffffffff7">
    <w:name w:val="Подзаголовок для информации об изменениях"/>
    <w:basedOn w:val="affffffffffa"/>
    <w:next w:val="a7"/>
    <w:rsid w:val="00580836"/>
    <w:rPr>
      <w:b/>
      <w:bCs/>
    </w:rPr>
  </w:style>
  <w:style w:type="paragraph" w:customStyle="1" w:styleId="afffffffffff8">
    <w:name w:val="Подчёркнуный текст"/>
    <w:basedOn w:val="a7"/>
    <w:next w:val="a7"/>
    <w:rsid w:val="00580836"/>
    <w:pPr>
      <w:widowControl w:val="0"/>
      <w:suppressAutoHyphens w:val="0"/>
      <w:autoSpaceDE w:val="0"/>
      <w:autoSpaceDN w:val="0"/>
      <w:adjustRightInd w:val="0"/>
      <w:ind w:firstLine="720"/>
      <w:jc w:val="both"/>
    </w:pPr>
    <w:rPr>
      <w:rFonts w:ascii="Arial" w:hAnsi="Arial" w:cs="Arial"/>
      <w:sz w:val="24"/>
      <w:szCs w:val="24"/>
      <w:lang w:eastAsia="ru-RU"/>
    </w:rPr>
  </w:style>
  <w:style w:type="paragraph" w:customStyle="1" w:styleId="afffffffffff9">
    <w:name w:val="Постоянная часть"/>
    <w:basedOn w:val="affffffffff"/>
    <w:next w:val="a7"/>
    <w:rsid w:val="00580836"/>
    <w:rPr>
      <w:sz w:val="20"/>
      <w:szCs w:val="20"/>
    </w:rPr>
  </w:style>
  <w:style w:type="paragraph" w:customStyle="1" w:styleId="afffffffffffa">
    <w:name w:val="Пример."/>
    <w:basedOn w:val="afffffffff9"/>
    <w:next w:val="a7"/>
    <w:rsid w:val="00580836"/>
  </w:style>
  <w:style w:type="paragraph" w:customStyle="1" w:styleId="afffffffffffb">
    <w:name w:val="Примечание."/>
    <w:basedOn w:val="afffffffff9"/>
    <w:next w:val="a7"/>
    <w:rsid w:val="00580836"/>
  </w:style>
  <w:style w:type="character" w:customStyle="1" w:styleId="afffffffffffc">
    <w:name w:val="Продолжение ссылки"/>
    <w:rsid w:val="00580836"/>
  </w:style>
  <w:style w:type="paragraph" w:customStyle="1" w:styleId="afffffffffffd">
    <w:name w:val="Словарная статья"/>
    <w:basedOn w:val="a7"/>
    <w:next w:val="a7"/>
    <w:rsid w:val="00580836"/>
    <w:pPr>
      <w:widowControl w:val="0"/>
      <w:suppressAutoHyphens w:val="0"/>
      <w:autoSpaceDE w:val="0"/>
      <w:autoSpaceDN w:val="0"/>
      <w:adjustRightInd w:val="0"/>
      <w:ind w:right="118"/>
      <w:jc w:val="both"/>
    </w:pPr>
    <w:rPr>
      <w:rFonts w:ascii="Arial" w:hAnsi="Arial" w:cs="Arial"/>
      <w:sz w:val="24"/>
      <w:szCs w:val="24"/>
      <w:lang w:eastAsia="ru-RU"/>
    </w:rPr>
  </w:style>
  <w:style w:type="character" w:customStyle="1" w:styleId="afffffffffffe">
    <w:name w:val="Сравнение редакций"/>
    <w:rsid w:val="00580836"/>
    <w:rPr>
      <w:color w:val="26282F"/>
    </w:rPr>
  </w:style>
  <w:style w:type="paragraph" w:customStyle="1" w:styleId="affffffffffff">
    <w:name w:val="Ссылка на официальную публикацию"/>
    <w:basedOn w:val="a7"/>
    <w:next w:val="a7"/>
    <w:rsid w:val="00580836"/>
    <w:pPr>
      <w:widowControl w:val="0"/>
      <w:suppressAutoHyphens w:val="0"/>
      <w:autoSpaceDE w:val="0"/>
      <w:autoSpaceDN w:val="0"/>
      <w:adjustRightInd w:val="0"/>
      <w:ind w:firstLine="720"/>
      <w:jc w:val="both"/>
    </w:pPr>
    <w:rPr>
      <w:rFonts w:ascii="Arial" w:hAnsi="Arial" w:cs="Arial"/>
      <w:sz w:val="24"/>
      <w:szCs w:val="24"/>
      <w:lang w:eastAsia="ru-RU"/>
    </w:rPr>
  </w:style>
  <w:style w:type="paragraph" w:customStyle="1" w:styleId="affffffffffff0">
    <w:name w:val="Текст ЭР (см. также)"/>
    <w:basedOn w:val="a7"/>
    <w:next w:val="a7"/>
    <w:rsid w:val="00580836"/>
    <w:pPr>
      <w:widowControl w:val="0"/>
      <w:suppressAutoHyphens w:val="0"/>
      <w:autoSpaceDE w:val="0"/>
      <w:autoSpaceDN w:val="0"/>
      <w:adjustRightInd w:val="0"/>
      <w:spacing w:before="200"/>
    </w:pPr>
    <w:rPr>
      <w:rFonts w:ascii="Arial" w:hAnsi="Arial" w:cs="Arial"/>
      <w:lang w:eastAsia="ru-RU"/>
    </w:rPr>
  </w:style>
  <w:style w:type="paragraph" w:customStyle="1" w:styleId="affffffffffff1">
    <w:name w:val="Технический комментарий"/>
    <w:basedOn w:val="a7"/>
    <w:next w:val="a7"/>
    <w:rsid w:val="00580836"/>
    <w:pPr>
      <w:widowControl w:val="0"/>
      <w:suppressAutoHyphens w:val="0"/>
      <w:autoSpaceDE w:val="0"/>
      <w:autoSpaceDN w:val="0"/>
      <w:adjustRightInd w:val="0"/>
    </w:pPr>
    <w:rPr>
      <w:rFonts w:ascii="Arial" w:hAnsi="Arial" w:cs="Arial"/>
      <w:color w:val="463F31"/>
      <w:sz w:val="24"/>
      <w:szCs w:val="24"/>
      <w:shd w:val="clear" w:color="auto" w:fill="FFFFA6"/>
      <w:lang w:eastAsia="ru-RU"/>
    </w:rPr>
  </w:style>
  <w:style w:type="character" w:customStyle="1" w:styleId="affffffffffff2">
    <w:name w:val="Утратил силу"/>
    <w:rsid w:val="00580836"/>
    <w:rPr>
      <w:strike/>
      <w:color w:val="666600"/>
    </w:rPr>
  </w:style>
  <w:style w:type="paragraph" w:customStyle="1" w:styleId="affffffffffff3">
    <w:name w:val="Формула"/>
    <w:basedOn w:val="a7"/>
    <w:next w:val="a7"/>
    <w:rsid w:val="00580836"/>
    <w:pPr>
      <w:widowControl w:val="0"/>
      <w:suppressAutoHyphens w:val="0"/>
      <w:autoSpaceDE w:val="0"/>
      <w:autoSpaceDN w:val="0"/>
      <w:adjustRightInd w:val="0"/>
      <w:spacing w:before="240" w:after="240"/>
      <w:ind w:left="420" w:right="420" w:firstLine="300"/>
      <w:jc w:val="both"/>
    </w:pPr>
    <w:rPr>
      <w:rFonts w:ascii="Arial" w:hAnsi="Arial" w:cs="Arial"/>
      <w:sz w:val="24"/>
      <w:szCs w:val="24"/>
      <w:shd w:val="clear" w:color="auto" w:fill="F5F3DA"/>
      <w:lang w:eastAsia="ru-RU"/>
    </w:rPr>
  </w:style>
  <w:style w:type="paragraph" w:customStyle="1" w:styleId="affffffffffff4">
    <w:name w:val="Центрированный (таблица)"/>
    <w:basedOn w:val="afffff"/>
    <w:next w:val="a7"/>
    <w:rsid w:val="00580836"/>
    <w:pPr>
      <w:jc w:val="center"/>
    </w:pPr>
  </w:style>
  <w:style w:type="paragraph" w:customStyle="1" w:styleId="-">
    <w:name w:val="ЭР-содержание (правое окно)"/>
    <w:basedOn w:val="a7"/>
    <w:next w:val="a7"/>
    <w:rsid w:val="00580836"/>
    <w:pPr>
      <w:widowControl w:val="0"/>
      <w:suppressAutoHyphens w:val="0"/>
      <w:autoSpaceDE w:val="0"/>
      <w:autoSpaceDN w:val="0"/>
      <w:adjustRightInd w:val="0"/>
      <w:spacing w:before="300"/>
    </w:pPr>
    <w:rPr>
      <w:rFonts w:ascii="Arial" w:hAnsi="Arial" w:cs="Arial"/>
      <w:sz w:val="24"/>
      <w:szCs w:val="24"/>
      <w:lang w:eastAsia="ru-RU"/>
    </w:rPr>
  </w:style>
  <w:style w:type="character" w:customStyle="1" w:styleId="affffffffffff5">
    <w:name w:val="Сравнение редакций. Удаленный фрагмент"/>
    <w:rsid w:val="00580836"/>
    <w:rPr>
      <w:color w:val="000000"/>
      <w:shd w:val="clear" w:color="auto" w:fill="C4C413"/>
    </w:rPr>
  </w:style>
  <w:style w:type="character" w:customStyle="1" w:styleId="Heading5Char">
    <w:name w:val="Heading 5 Char"/>
    <w:basedOn w:val="a8"/>
    <w:locked/>
    <w:rsid w:val="00882775"/>
    <w:rPr>
      <w:rFonts w:ascii="Times New Roman" w:hAnsi="Times New Roman" w:cs="Times New Roman"/>
      <w:sz w:val="20"/>
      <w:szCs w:val="20"/>
      <w:lang w:eastAsia="ru-RU"/>
    </w:rPr>
  </w:style>
  <w:style w:type="character" w:customStyle="1" w:styleId="Heading7Char">
    <w:name w:val="Heading 7 Char"/>
    <w:basedOn w:val="a8"/>
    <w:locked/>
    <w:rsid w:val="00882775"/>
    <w:rPr>
      <w:rFonts w:ascii="Arial" w:hAnsi="Arial" w:cs="Times New Roman"/>
      <w:b/>
      <w:sz w:val="20"/>
      <w:szCs w:val="20"/>
      <w:lang w:eastAsia="ru-RU"/>
    </w:rPr>
  </w:style>
  <w:style w:type="character" w:customStyle="1" w:styleId="Heading8Char">
    <w:name w:val="Heading 8 Char"/>
    <w:basedOn w:val="a8"/>
    <w:locked/>
    <w:rsid w:val="00882775"/>
    <w:rPr>
      <w:rFonts w:ascii="Times New Roman" w:hAnsi="Times New Roman" w:cs="Times New Roman"/>
      <w:smallCaps/>
      <w:sz w:val="20"/>
      <w:szCs w:val="20"/>
      <w:lang w:eastAsia="ru-RU"/>
    </w:rPr>
  </w:style>
  <w:style w:type="character" w:customStyle="1" w:styleId="Heading9Char">
    <w:name w:val="Heading 9 Char"/>
    <w:basedOn w:val="a8"/>
    <w:locked/>
    <w:rsid w:val="00882775"/>
    <w:rPr>
      <w:rFonts w:ascii="Cambria" w:hAnsi="Cambria" w:cs="Times New Roman"/>
      <w:lang w:eastAsia="ru-RU"/>
    </w:rPr>
  </w:style>
  <w:style w:type="character" w:customStyle="1" w:styleId="ListParagraphChar">
    <w:name w:val="List Paragraph Char"/>
    <w:locked/>
    <w:rsid w:val="00882775"/>
    <w:rPr>
      <w:rFonts w:ascii="Times New Roman" w:hAnsi="Times New Roman"/>
      <w:sz w:val="24"/>
      <w:lang w:eastAsia="ru-RU"/>
    </w:rPr>
  </w:style>
  <w:style w:type="character" w:customStyle="1" w:styleId="1ffff2">
    <w:name w:val="Заголовок №1_"/>
    <w:basedOn w:val="a8"/>
    <w:link w:val="1ffff3"/>
    <w:locked/>
    <w:rsid w:val="00882775"/>
    <w:rPr>
      <w:spacing w:val="-20"/>
      <w:sz w:val="62"/>
      <w:szCs w:val="62"/>
      <w:shd w:val="clear" w:color="auto" w:fill="FFFFFF"/>
      <w:lang w:bidi="ar-SA"/>
    </w:rPr>
  </w:style>
  <w:style w:type="paragraph" w:customStyle="1" w:styleId="1ffff3">
    <w:name w:val="Заголовок №1"/>
    <w:basedOn w:val="a7"/>
    <w:link w:val="1ffff2"/>
    <w:rsid w:val="00882775"/>
    <w:pPr>
      <w:shd w:val="clear" w:color="auto" w:fill="FFFFFF"/>
      <w:suppressAutoHyphens w:val="0"/>
      <w:spacing w:after="300" w:line="240" w:lineRule="atLeast"/>
      <w:outlineLvl w:val="0"/>
    </w:pPr>
    <w:rPr>
      <w:spacing w:val="-20"/>
      <w:sz w:val="62"/>
      <w:szCs w:val="62"/>
      <w:shd w:val="clear" w:color="auto" w:fill="FFFFFF"/>
      <w:lang w:eastAsia="ru-RU"/>
    </w:rPr>
  </w:style>
  <w:style w:type="character" w:customStyle="1" w:styleId="3f2">
    <w:name w:val="Основной текст (3)_"/>
    <w:basedOn w:val="a8"/>
    <w:link w:val="3f3"/>
    <w:locked/>
    <w:rsid w:val="00882775"/>
    <w:rPr>
      <w:sz w:val="44"/>
      <w:szCs w:val="44"/>
      <w:shd w:val="clear" w:color="auto" w:fill="FFFFFF"/>
      <w:lang w:bidi="ar-SA"/>
    </w:rPr>
  </w:style>
  <w:style w:type="paragraph" w:customStyle="1" w:styleId="3f3">
    <w:name w:val="Основной текст (3)"/>
    <w:basedOn w:val="a7"/>
    <w:link w:val="3f2"/>
    <w:rsid w:val="00882775"/>
    <w:pPr>
      <w:shd w:val="clear" w:color="auto" w:fill="FFFFFF"/>
      <w:suppressAutoHyphens w:val="0"/>
      <w:spacing w:before="300" w:after="300" w:line="240" w:lineRule="atLeast"/>
    </w:pPr>
    <w:rPr>
      <w:sz w:val="44"/>
      <w:szCs w:val="44"/>
      <w:shd w:val="clear" w:color="auto" w:fill="FFFFFF"/>
      <w:lang w:eastAsia="ru-RU"/>
    </w:rPr>
  </w:style>
  <w:style w:type="character" w:customStyle="1" w:styleId="2ff2">
    <w:name w:val="Заголовок №2_"/>
    <w:basedOn w:val="a8"/>
    <w:link w:val="2ff3"/>
    <w:locked/>
    <w:rsid w:val="00882775"/>
    <w:rPr>
      <w:sz w:val="44"/>
      <w:szCs w:val="44"/>
      <w:shd w:val="clear" w:color="auto" w:fill="FFFFFF"/>
      <w:lang w:bidi="ar-SA"/>
    </w:rPr>
  </w:style>
  <w:style w:type="paragraph" w:customStyle="1" w:styleId="2ff3">
    <w:name w:val="Заголовок №2"/>
    <w:basedOn w:val="a7"/>
    <w:link w:val="2ff2"/>
    <w:rsid w:val="00882775"/>
    <w:pPr>
      <w:shd w:val="clear" w:color="auto" w:fill="FFFFFF"/>
      <w:suppressAutoHyphens w:val="0"/>
      <w:spacing w:before="300" w:line="240" w:lineRule="atLeast"/>
      <w:outlineLvl w:val="1"/>
    </w:pPr>
    <w:rPr>
      <w:sz w:val="44"/>
      <w:szCs w:val="44"/>
      <w:shd w:val="clear" w:color="auto" w:fill="FFFFFF"/>
      <w:lang w:eastAsia="ru-RU"/>
    </w:rPr>
  </w:style>
  <w:style w:type="character" w:customStyle="1" w:styleId="3f4">
    <w:name w:val="Заголовок №3_"/>
    <w:basedOn w:val="a8"/>
    <w:link w:val="3f5"/>
    <w:locked/>
    <w:rsid w:val="00882775"/>
    <w:rPr>
      <w:sz w:val="44"/>
      <w:szCs w:val="44"/>
      <w:shd w:val="clear" w:color="auto" w:fill="FFFFFF"/>
      <w:lang w:bidi="ar-SA"/>
    </w:rPr>
  </w:style>
  <w:style w:type="paragraph" w:customStyle="1" w:styleId="3f5">
    <w:name w:val="Заголовок №3"/>
    <w:basedOn w:val="a7"/>
    <w:link w:val="3f4"/>
    <w:rsid w:val="00882775"/>
    <w:pPr>
      <w:shd w:val="clear" w:color="auto" w:fill="FFFFFF"/>
      <w:suppressAutoHyphens w:val="0"/>
      <w:spacing w:after="3060" w:line="240" w:lineRule="atLeast"/>
      <w:outlineLvl w:val="2"/>
    </w:pPr>
    <w:rPr>
      <w:sz w:val="44"/>
      <w:szCs w:val="44"/>
      <w:shd w:val="clear" w:color="auto" w:fill="FFFFFF"/>
      <w:lang w:eastAsia="ru-RU"/>
    </w:rPr>
  </w:style>
  <w:style w:type="character" w:customStyle="1" w:styleId="58">
    <w:name w:val="Основной текст (5)_"/>
    <w:basedOn w:val="a8"/>
    <w:link w:val="59"/>
    <w:locked/>
    <w:rsid w:val="00882775"/>
    <w:rPr>
      <w:sz w:val="34"/>
      <w:szCs w:val="34"/>
      <w:shd w:val="clear" w:color="auto" w:fill="FFFFFF"/>
      <w:lang w:bidi="ar-SA"/>
    </w:rPr>
  </w:style>
  <w:style w:type="paragraph" w:customStyle="1" w:styleId="59">
    <w:name w:val="Основной текст (5)"/>
    <w:basedOn w:val="a7"/>
    <w:link w:val="58"/>
    <w:rsid w:val="00882775"/>
    <w:pPr>
      <w:shd w:val="clear" w:color="auto" w:fill="FFFFFF"/>
      <w:suppressAutoHyphens w:val="0"/>
      <w:spacing w:before="3060" w:line="480" w:lineRule="exact"/>
    </w:pPr>
    <w:rPr>
      <w:sz w:val="34"/>
      <w:szCs w:val="34"/>
      <w:shd w:val="clear" w:color="auto" w:fill="FFFFFF"/>
      <w:lang w:eastAsia="ru-RU"/>
    </w:rPr>
  </w:style>
  <w:style w:type="character" w:customStyle="1" w:styleId="65">
    <w:name w:val="Основной текст (6)_"/>
    <w:basedOn w:val="a8"/>
    <w:link w:val="610"/>
    <w:locked/>
    <w:rsid w:val="00882775"/>
    <w:rPr>
      <w:shd w:val="clear" w:color="auto" w:fill="FFFFFF"/>
      <w:lang w:bidi="ar-SA"/>
    </w:rPr>
  </w:style>
  <w:style w:type="paragraph" w:customStyle="1" w:styleId="610">
    <w:name w:val="Основной текст (6)1"/>
    <w:basedOn w:val="a7"/>
    <w:link w:val="65"/>
    <w:rsid w:val="00882775"/>
    <w:pPr>
      <w:shd w:val="clear" w:color="auto" w:fill="FFFFFF"/>
      <w:suppressAutoHyphens w:val="0"/>
      <w:spacing w:before="60" w:after="60" w:line="240" w:lineRule="atLeast"/>
    </w:pPr>
    <w:rPr>
      <w:shd w:val="clear" w:color="auto" w:fill="FFFFFF"/>
      <w:lang w:eastAsia="ru-RU"/>
    </w:rPr>
  </w:style>
  <w:style w:type="character" w:customStyle="1" w:styleId="66">
    <w:name w:val="Заголовок №6_"/>
    <w:basedOn w:val="a8"/>
    <w:link w:val="67"/>
    <w:locked/>
    <w:rsid w:val="00882775"/>
    <w:rPr>
      <w:shd w:val="clear" w:color="auto" w:fill="FFFFFF"/>
      <w:lang w:bidi="ar-SA"/>
    </w:rPr>
  </w:style>
  <w:style w:type="paragraph" w:customStyle="1" w:styleId="67">
    <w:name w:val="Заголовок №6"/>
    <w:basedOn w:val="a7"/>
    <w:link w:val="66"/>
    <w:rsid w:val="00882775"/>
    <w:pPr>
      <w:shd w:val="clear" w:color="auto" w:fill="FFFFFF"/>
      <w:suppressAutoHyphens w:val="0"/>
      <w:spacing w:after="300" w:line="240" w:lineRule="atLeast"/>
      <w:outlineLvl w:val="5"/>
    </w:pPr>
    <w:rPr>
      <w:shd w:val="clear" w:color="auto" w:fill="FFFFFF"/>
      <w:lang w:eastAsia="ru-RU"/>
    </w:rPr>
  </w:style>
  <w:style w:type="character" w:customStyle="1" w:styleId="74">
    <w:name w:val="Заголовок №7_"/>
    <w:basedOn w:val="a8"/>
    <w:link w:val="75"/>
    <w:locked/>
    <w:rsid w:val="00882775"/>
    <w:rPr>
      <w:sz w:val="18"/>
      <w:szCs w:val="18"/>
      <w:shd w:val="clear" w:color="auto" w:fill="FFFFFF"/>
      <w:lang w:bidi="ar-SA"/>
    </w:rPr>
  </w:style>
  <w:style w:type="paragraph" w:customStyle="1" w:styleId="75">
    <w:name w:val="Заголовок №7"/>
    <w:basedOn w:val="a7"/>
    <w:link w:val="74"/>
    <w:rsid w:val="00882775"/>
    <w:pPr>
      <w:shd w:val="clear" w:color="auto" w:fill="FFFFFF"/>
      <w:suppressAutoHyphens w:val="0"/>
      <w:spacing w:before="180" w:after="180" w:line="230" w:lineRule="exact"/>
      <w:outlineLvl w:val="6"/>
    </w:pPr>
    <w:rPr>
      <w:sz w:val="18"/>
      <w:szCs w:val="18"/>
      <w:shd w:val="clear" w:color="auto" w:fill="FFFFFF"/>
      <w:lang w:eastAsia="ru-RU"/>
    </w:rPr>
  </w:style>
  <w:style w:type="character" w:customStyle="1" w:styleId="125">
    <w:name w:val="Основной текст (12)_"/>
    <w:basedOn w:val="a8"/>
    <w:link w:val="126"/>
    <w:locked/>
    <w:rsid w:val="00882775"/>
    <w:rPr>
      <w:spacing w:val="10"/>
      <w:sz w:val="25"/>
      <w:szCs w:val="25"/>
      <w:shd w:val="clear" w:color="auto" w:fill="FFFFFF"/>
      <w:lang w:bidi="ar-SA"/>
    </w:rPr>
  </w:style>
  <w:style w:type="paragraph" w:customStyle="1" w:styleId="126">
    <w:name w:val="Основной текст (12)"/>
    <w:basedOn w:val="a7"/>
    <w:link w:val="125"/>
    <w:rsid w:val="00882775"/>
    <w:pPr>
      <w:shd w:val="clear" w:color="auto" w:fill="FFFFFF"/>
      <w:suppressAutoHyphens w:val="0"/>
      <w:spacing w:before="900" w:after="360" w:line="240" w:lineRule="atLeast"/>
    </w:pPr>
    <w:rPr>
      <w:spacing w:val="10"/>
      <w:sz w:val="25"/>
      <w:szCs w:val="25"/>
      <w:shd w:val="clear" w:color="auto" w:fill="FFFFFF"/>
      <w:lang w:eastAsia="ru-RU"/>
    </w:rPr>
  </w:style>
  <w:style w:type="paragraph" w:customStyle="1" w:styleId="315">
    <w:name w:val="Основной текст (3)1"/>
    <w:basedOn w:val="a7"/>
    <w:rsid w:val="00882775"/>
    <w:pPr>
      <w:shd w:val="clear" w:color="auto" w:fill="FFFFFF"/>
      <w:suppressAutoHyphens w:val="0"/>
      <w:spacing w:after="480" w:line="240" w:lineRule="atLeast"/>
    </w:pPr>
    <w:rPr>
      <w:rFonts w:ascii="Century Schoolbook" w:eastAsia="Calibri" w:hAnsi="Century Schoolbook" w:cs="Century Schoolbook"/>
      <w:i/>
      <w:iCs/>
      <w:color w:val="000000"/>
      <w:spacing w:val="-20"/>
      <w:sz w:val="21"/>
      <w:szCs w:val="21"/>
      <w:lang w:eastAsia="ru-RU"/>
    </w:rPr>
  </w:style>
  <w:style w:type="paragraph" w:customStyle="1" w:styleId="119">
    <w:name w:val="Заголовок №11"/>
    <w:basedOn w:val="a7"/>
    <w:rsid w:val="00882775"/>
    <w:pPr>
      <w:shd w:val="clear" w:color="auto" w:fill="FFFFFF"/>
      <w:suppressAutoHyphens w:val="0"/>
      <w:spacing w:after="240" w:line="240" w:lineRule="atLeast"/>
      <w:outlineLvl w:val="0"/>
    </w:pPr>
    <w:rPr>
      <w:rFonts w:eastAsia="Arial Unicode MS"/>
      <w:b/>
      <w:bCs/>
      <w:color w:val="000000"/>
      <w:sz w:val="24"/>
      <w:szCs w:val="24"/>
      <w:lang w:eastAsia="ru-RU"/>
    </w:rPr>
  </w:style>
  <w:style w:type="paragraph" w:customStyle="1" w:styleId="3f6">
    <w:name w:val="Основной текст3"/>
    <w:basedOn w:val="a7"/>
    <w:rsid w:val="00882775"/>
    <w:pPr>
      <w:shd w:val="clear" w:color="auto" w:fill="FFFFFF"/>
      <w:suppressAutoHyphens w:val="0"/>
      <w:spacing w:before="240" w:after="180" w:line="226" w:lineRule="exact"/>
      <w:ind w:hanging="180"/>
    </w:pPr>
    <w:rPr>
      <w:rFonts w:eastAsia="Arial Unicode MS"/>
      <w:color w:val="000000"/>
      <w:sz w:val="17"/>
      <w:szCs w:val="17"/>
      <w:lang w:eastAsia="ru-RU"/>
    </w:rPr>
  </w:style>
  <w:style w:type="character" w:customStyle="1" w:styleId="BodyTextIndent2Char">
    <w:name w:val="Body Text Indent 2 Char"/>
    <w:basedOn w:val="a8"/>
    <w:locked/>
    <w:rsid w:val="00882775"/>
    <w:rPr>
      <w:rFonts w:ascii="Times New Roman" w:hAnsi="Times New Roman" w:cs="Times New Roman"/>
      <w:sz w:val="24"/>
      <w:szCs w:val="24"/>
      <w:lang w:eastAsia="ru-RU"/>
    </w:rPr>
  </w:style>
  <w:style w:type="paragraph" w:customStyle="1" w:styleId="formattext">
    <w:name w:val="formattext"/>
    <w:rsid w:val="00882775"/>
    <w:pPr>
      <w:widowControl w:val="0"/>
      <w:autoSpaceDE w:val="0"/>
      <w:autoSpaceDN w:val="0"/>
      <w:adjustRightInd w:val="0"/>
    </w:pPr>
    <w:rPr>
      <w:rFonts w:eastAsia="Calibri"/>
      <w:sz w:val="18"/>
      <w:szCs w:val="18"/>
    </w:rPr>
  </w:style>
  <w:style w:type="paragraph" w:customStyle="1" w:styleId="headertext">
    <w:name w:val="headertext"/>
    <w:uiPriority w:val="99"/>
    <w:rsid w:val="00882775"/>
    <w:pPr>
      <w:widowControl w:val="0"/>
      <w:autoSpaceDE w:val="0"/>
      <w:autoSpaceDN w:val="0"/>
      <w:adjustRightInd w:val="0"/>
    </w:pPr>
    <w:rPr>
      <w:rFonts w:ascii="Arial" w:eastAsia="Calibri" w:hAnsi="Arial" w:cs="Arial"/>
      <w:b/>
      <w:bCs/>
      <w:sz w:val="22"/>
      <w:szCs w:val="22"/>
    </w:rPr>
  </w:style>
  <w:style w:type="character" w:customStyle="1" w:styleId="BodyTextIndentChar">
    <w:name w:val="Body Text Indent Char"/>
    <w:basedOn w:val="a8"/>
    <w:locked/>
    <w:rsid w:val="00882775"/>
    <w:rPr>
      <w:rFonts w:ascii="Times New Roman" w:hAnsi="Times New Roman" w:cs="Times New Roman"/>
      <w:sz w:val="20"/>
      <w:szCs w:val="20"/>
      <w:lang w:eastAsia="ru-RU"/>
    </w:rPr>
  </w:style>
  <w:style w:type="character" w:customStyle="1" w:styleId="afffb">
    <w:name w:val="Схема документа Знак"/>
    <w:basedOn w:val="a8"/>
    <w:link w:val="afffa"/>
    <w:semiHidden/>
    <w:locked/>
    <w:rsid w:val="00882775"/>
    <w:rPr>
      <w:rFonts w:ascii="Tahoma" w:hAnsi="Tahoma" w:cs="Tahoma"/>
      <w:lang w:val="ru-RU" w:eastAsia="ru-RU" w:bidi="ar-SA"/>
    </w:rPr>
  </w:style>
  <w:style w:type="character" w:customStyle="1" w:styleId="1ffff4">
    <w:name w:val="Схема документа Знак1"/>
    <w:basedOn w:val="a8"/>
    <w:uiPriority w:val="99"/>
    <w:semiHidden/>
    <w:locked/>
    <w:rsid w:val="00882775"/>
    <w:rPr>
      <w:rFonts w:ascii="Tahoma" w:hAnsi="Tahoma" w:cs="Tahoma"/>
      <w:sz w:val="16"/>
      <w:szCs w:val="16"/>
    </w:rPr>
  </w:style>
  <w:style w:type="character" w:customStyle="1" w:styleId="BodyTextIndent3Char">
    <w:name w:val="Body Text Indent 3 Char"/>
    <w:basedOn w:val="a8"/>
    <w:locked/>
    <w:rsid w:val="00882775"/>
    <w:rPr>
      <w:rFonts w:ascii="Times New Roman" w:hAnsi="Times New Roman" w:cs="Times New Roman"/>
      <w:sz w:val="16"/>
      <w:szCs w:val="16"/>
      <w:lang w:eastAsia="ru-RU"/>
    </w:rPr>
  </w:style>
  <w:style w:type="paragraph" w:customStyle="1" w:styleId="1KGK9">
    <w:name w:val="1KG=K9"/>
    <w:rsid w:val="00882775"/>
    <w:pPr>
      <w:autoSpaceDE w:val="0"/>
      <w:autoSpaceDN w:val="0"/>
      <w:adjustRightInd w:val="0"/>
    </w:pPr>
    <w:rPr>
      <w:rFonts w:ascii="MS Sans Serif" w:eastAsia="Calibri" w:hAnsi="MS Sans Serif"/>
      <w:sz w:val="24"/>
      <w:szCs w:val="24"/>
    </w:rPr>
  </w:style>
  <w:style w:type="paragraph" w:customStyle="1" w:styleId="223">
    <w:name w:val="Знак2 Знак Знак Знак2 Знак Знак Знак Знак Знак Знак Знак Знак Знак"/>
    <w:basedOn w:val="a7"/>
    <w:rsid w:val="00882775"/>
    <w:pPr>
      <w:suppressAutoHyphens w:val="0"/>
      <w:spacing w:after="160" w:line="240" w:lineRule="exact"/>
    </w:pPr>
    <w:rPr>
      <w:rFonts w:ascii="Verdana" w:eastAsia="Calibri" w:hAnsi="Verdana" w:cs="Verdana"/>
      <w:lang w:val="en-US" w:eastAsia="en-US"/>
    </w:rPr>
  </w:style>
  <w:style w:type="character" w:customStyle="1" w:styleId="afffffd">
    <w:name w:val="Текст концевой сноски Знак"/>
    <w:basedOn w:val="a8"/>
    <w:link w:val="afffffc"/>
    <w:locked/>
    <w:rsid w:val="00882775"/>
    <w:rPr>
      <w:lang w:eastAsia="ru-RU" w:bidi="ar-SA"/>
    </w:rPr>
  </w:style>
  <w:style w:type="paragraph" w:customStyle="1" w:styleId="1ffff5">
    <w:name w:val="Знак1 Знак Знак Знак Знак Знак Знак Знак Знак Знак Знак Знак Знак"/>
    <w:basedOn w:val="a7"/>
    <w:autoRedefine/>
    <w:rsid w:val="00882775"/>
    <w:pPr>
      <w:suppressAutoHyphens w:val="0"/>
      <w:spacing w:after="160" w:line="240" w:lineRule="exact"/>
    </w:pPr>
    <w:rPr>
      <w:rFonts w:eastAsia="Calibri"/>
      <w:sz w:val="28"/>
      <w:lang w:val="en-US" w:eastAsia="en-US"/>
    </w:rPr>
  </w:style>
  <w:style w:type="paragraph" w:customStyle="1" w:styleId="2ff4">
    <w:name w:val="Обычный2"/>
    <w:rsid w:val="00882775"/>
    <w:rPr>
      <w:rFonts w:eastAsia="Calibri"/>
    </w:rPr>
  </w:style>
  <w:style w:type="character" w:customStyle="1" w:styleId="affffff1">
    <w:name w:val="Подзаголовок Знак"/>
    <w:basedOn w:val="a8"/>
    <w:link w:val="affffff0"/>
    <w:locked/>
    <w:rsid w:val="00882775"/>
    <w:rPr>
      <w:rFonts w:ascii="Arial" w:hAnsi="Arial"/>
      <w:sz w:val="24"/>
      <w:lang w:eastAsia="ar-SA" w:bidi="ar-SA"/>
    </w:rPr>
  </w:style>
  <w:style w:type="paragraph" w:customStyle="1" w:styleId="Iniiaiieoaeno">
    <w:name w:val="Iniiaiie oaeno"/>
    <w:basedOn w:val="a7"/>
    <w:rsid w:val="00882775"/>
    <w:pPr>
      <w:suppressAutoHyphens w:val="0"/>
      <w:overflowPunct w:val="0"/>
      <w:autoSpaceDE w:val="0"/>
      <w:autoSpaceDN w:val="0"/>
      <w:adjustRightInd w:val="0"/>
      <w:spacing w:after="120" w:line="276" w:lineRule="auto"/>
      <w:jc w:val="both"/>
      <w:textAlignment w:val="baseline"/>
    </w:pPr>
    <w:rPr>
      <w:rFonts w:eastAsia="Calibri"/>
      <w:sz w:val="28"/>
      <w:szCs w:val="24"/>
      <w:lang w:eastAsia="ru-RU"/>
    </w:rPr>
  </w:style>
  <w:style w:type="paragraph" w:customStyle="1" w:styleId="1ffff6">
    <w:name w:val="Заголовок_1"/>
    <w:basedOn w:val="19"/>
    <w:next w:val="a7"/>
    <w:rsid w:val="00882775"/>
    <w:pPr>
      <w:tabs>
        <w:tab w:val="num" w:pos="360"/>
      </w:tabs>
      <w:suppressAutoHyphens w:val="0"/>
      <w:spacing w:before="60"/>
      <w:jc w:val="center"/>
    </w:pPr>
    <w:rPr>
      <w:rFonts w:ascii="Times New Roman" w:eastAsia="Calibri" w:hAnsi="Times New Roman" w:cs="Times New Roman"/>
      <w:bCs w:val="0"/>
      <w:sz w:val="28"/>
      <w:szCs w:val="28"/>
      <w:lang w:val="en-US" w:eastAsia="ru-RU"/>
    </w:rPr>
  </w:style>
  <w:style w:type="paragraph" w:customStyle="1" w:styleId="2ff5">
    <w:name w:val="Заголовок_2 Знак"/>
    <w:basedOn w:val="1ffff6"/>
    <w:next w:val="a7"/>
    <w:rsid w:val="00882775"/>
  </w:style>
  <w:style w:type="paragraph" w:customStyle="1" w:styleId="3f7">
    <w:name w:val="Заголовок_3"/>
    <w:basedOn w:val="30"/>
    <w:next w:val="a7"/>
    <w:rsid w:val="00882775"/>
    <w:pPr>
      <w:spacing w:before="0" w:after="0"/>
      <w:ind w:firstLine="709"/>
      <w:jc w:val="both"/>
    </w:pPr>
    <w:rPr>
      <w:rFonts w:ascii="Times New Roman" w:eastAsia="Calibri" w:hAnsi="Times New Roman"/>
      <w:bCs w:val="0"/>
      <w:i/>
      <w:color w:val="000000"/>
      <w:sz w:val="28"/>
      <w:szCs w:val="28"/>
    </w:rPr>
  </w:style>
  <w:style w:type="paragraph" w:customStyle="1" w:styleId="affffffffffff6">
    <w:name w:val="Приложение"/>
    <w:basedOn w:val="1ffff6"/>
    <w:rsid w:val="00882775"/>
    <w:pPr>
      <w:jc w:val="right"/>
    </w:pPr>
    <w:rPr>
      <w:b w:val="0"/>
    </w:rPr>
  </w:style>
  <w:style w:type="paragraph" w:customStyle="1" w:styleId="affffffffffff7">
    <w:name w:val="обычный"/>
    <w:basedOn w:val="a7"/>
    <w:rsid w:val="00882775"/>
    <w:pPr>
      <w:suppressAutoHyphens w:val="0"/>
      <w:spacing w:line="300" w:lineRule="exact"/>
      <w:ind w:firstLine="720"/>
      <w:jc w:val="both"/>
    </w:pPr>
    <w:rPr>
      <w:rFonts w:eastAsia="Calibri"/>
      <w:sz w:val="26"/>
      <w:lang w:eastAsia="ru-RU"/>
    </w:rPr>
  </w:style>
  <w:style w:type="paragraph" w:customStyle="1" w:styleId="Style13">
    <w:name w:val="Style13"/>
    <w:basedOn w:val="a7"/>
    <w:rsid w:val="00882775"/>
    <w:pPr>
      <w:widowControl w:val="0"/>
      <w:suppressAutoHyphens w:val="0"/>
      <w:autoSpaceDE w:val="0"/>
      <w:autoSpaceDN w:val="0"/>
      <w:adjustRightInd w:val="0"/>
      <w:spacing w:line="322" w:lineRule="exact"/>
      <w:ind w:firstLine="706"/>
      <w:jc w:val="both"/>
    </w:pPr>
    <w:rPr>
      <w:rFonts w:eastAsia="Calibri"/>
      <w:sz w:val="24"/>
      <w:szCs w:val="24"/>
      <w:lang w:eastAsia="ru-RU"/>
    </w:rPr>
  </w:style>
  <w:style w:type="paragraph" w:customStyle="1" w:styleId="author">
    <w:name w:val="author"/>
    <w:basedOn w:val="a7"/>
    <w:rsid w:val="00882775"/>
    <w:pPr>
      <w:suppressAutoHyphens w:val="0"/>
      <w:spacing w:before="100" w:beforeAutospacing="1" w:after="100" w:afterAutospacing="1"/>
    </w:pPr>
    <w:rPr>
      <w:rFonts w:eastAsia="Calibri"/>
      <w:b/>
      <w:bCs/>
      <w:color w:val="000000"/>
      <w:lang w:eastAsia="ru-RU"/>
    </w:rPr>
  </w:style>
  <w:style w:type="paragraph" w:customStyle="1" w:styleId="spip">
    <w:name w:val="spip"/>
    <w:basedOn w:val="a7"/>
    <w:rsid w:val="00882775"/>
    <w:pPr>
      <w:suppressAutoHyphens w:val="0"/>
      <w:spacing w:before="100" w:beforeAutospacing="1" w:after="100" w:afterAutospacing="1"/>
    </w:pPr>
    <w:rPr>
      <w:rFonts w:eastAsia="Calibri"/>
      <w:sz w:val="24"/>
      <w:szCs w:val="24"/>
      <w:lang w:eastAsia="ru-RU"/>
    </w:rPr>
  </w:style>
  <w:style w:type="paragraph" w:customStyle="1" w:styleId="Style8">
    <w:name w:val="Style8"/>
    <w:basedOn w:val="a7"/>
    <w:rsid w:val="00882775"/>
    <w:pPr>
      <w:widowControl w:val="0"/>
      <w:suppressAutoHyphens w:val="0"/>
      <w:autoSpaceDE w:val="0"/>
      <w:autoSpaceDN w:val="0"/>
      <w:adjustRightInd w:val="0"/>
      <w:spacing w:line="266" w:lineRule="exact"/>
      <w:jc w:val="both"/>
    </w:pPr>
    <w:rPr>
      <w:rFonts w:ascii="Arial" w:eastAsia="Calibri" w:hAnsi="Arial"/>
      <w:sz w:val="24"/>
      <w:szCs w:val="24"/>
      <w:lang w:eastAsia="ru-RU"/>
    </w:rPr>
  </w:style>
  <w:style w:type="paragraph" w:customStyle="1" w:styleId="Header1">
    <w:name w:val="Header1"/>
    <w:basedOn w:val="a7"/>
    <w:rsid w:val="00882775"/>
    <w:pPr>
      <w:widowControl w:val="0"/>
      <w:tabs>
        <w:tab w:val="center" w:pos="4320"/>
        <w:tab w:val="right" w:pos="8640"/>
      </w:tabs>
      <w:suppressAutoHyphens w:val="0"/>
    </w:pPr>
    <w:rPr>
      <w:rFonts w:eastAsia="Calibri"/>
      <w:lang w:val="en-AU" w:eastAsia="ru-RU"/>
    </w:rPr>
  </w:style>
  <w:style w:type="numbering" w:customStyle="1" w:styleId="143">
    <w:name w:val="Нет списка14"/>
    <w:next w:val="aa"/>
    <w:semiHidden/>
    <w:rsid w:val="00AE5705"/>
  </w:style>
  <w:style w:type="numbering" w:customStyle="1" w:styleId="152">
    <w:name w:val="Нет списка15"/>
    <w:next w:val="aa"/>
    <w:semiHidden/>
    <w:rsid w:val="0004726D"/>
  </w:style>
  <w:style w:type="character" w:customStyle="1" w:styleId="FontStyle90">
    <w:name w:val="Font Style90"/>
    <w:rsid w:val="0004726D"/>
    <w:rPr>
      <w:rFonts w:ascii="Georgia" w:hAnsi="Georgia"/>
      <w:sz w:val="16"/>
    </w:rPr>
  </w:style>
  <w:style w:type="table" w:customStyle="1" w:styleId="68">
    <w:name w:val="Сетка таблицы6"/>
    <w:basedOn w:val="a9"/>
    <w:next w:val="af3"/>
    <w:rsid w:val="00BB79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0">
    <w:name w:val="Нет списка16"/>
    <w:next w:val="aa"/>
    <w:uiPriority w:val="99"/>
    <w:semiHidden/>
    <w:rsid w:val="00416457"/>
  </w:style>
  <w:style w:type="paragraph" w:customStyle="1" w:styleId="ConsPlusTextList">
    <w:name w:val="ConsPlusTextList"/>
    <w:rsid w:val="00416457"/>
    <w:pPr>
      <w:widowControl w:val="0"/>
      <w:autoSpaceDE w:val="0"/>
      <w:autoSpaceDN w:val="0"/>
    </w:pPr>
    <w:rPr>
      <w:rFonts w:ascii="Arial" w:hAnsi="Arial" w:cs="Arial"/>
    </w:rPr>
  </w:style>
  <w:style w:type="numbering" w:customStyle="1" w:styleId="173">
    <w:name w:val="Нет списка17"/>
    <w:next w:val="aa"/>
    <w:uiPriority w:val="99"/>
    <w:semiHidden/>
    <w:unhideWhenUsed/>
    <w:rsid w:val="00B128EC"/>
  </w:style>
  <w:style w:type="table" w:customStyle="1" w:styleId="76">
    <w:name w:val="Сетка таблицы7"/>
    <w:basedOn w:val="a9"/>
    <w:next w:val="af3"/>
    <w:uiPriority w:val="59"/>
    <w:rsid w:val="00B128E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e">
    <w:name w:val="Абзац списка Знак"/>
    <w:link w:val="afffd"/>
    <w:locked/>
    <w:rsid w:val="00B128EC"/>
  </w:style>
  <w:style w:type="character" w:customStyle="1" w:styleId="HTML1">
    <w:name w:val="Стандартный HTML Знак"/>
    <w:basedOn w:val="a8"/>
    <w:link w:val="HTML0"/>
    <w:rsid w:val="00B128EC"/>
    <w:rPr>
      <w:rFonts w:ascii="Courier New" w:hAnsi="Courier New"/>
    </w:rPr>
  </w:style>
  <w:style w:type="character" w:customStyle="1" w:styleId="aff7">
    <w:name w:val="Текст примечания Знак"/>
    <w:basedOn w:val="a8"/>
    <w:link w:val="aff6"/>
    <w:rsid w:val="00B128EC"/>
  </w:style>
  <w:style w:type="character" w:customStyle="1" w:styleId="affff8">
    <w:name w:val="Без интервала Знак"/>
    <w:basedOn w:val="a8"/>
    <w:link w:val="affff7"/>
    <w:uiPriority w:val="99"/>
    <w:locked/>
    <w:rsid w:val="00B128EC"/>
    <w:rPr>
      <w:lang w:val="ru-RU" w:eastAsia="ru-RU" w:bidi="ar-SA"/>
    </w:rPr>
  </w:style>
  <w:style w:type="character" w:customStyle="1" w:styleId="affff3">
    <w:name w:val="Тема примечания Знак"/>
    <w:basedOn w:val="aff7"/>
    <w:link w:val="affff2"/>
    <w:rsid w:val="00B128EC"/>
    <w:rPr>
      <w:b/>
      <w:bCs/>
    </w:rPr>
  </w:style>
  <w:style w:type="paragraph" w:customStyle="1" w:styleId="3f8">
    <w:name w:val="Обычный3"/>
    <w:rsid w:val="00B128EC"/>
  </w:style>
  <w:style w:type="paragraph" w:customStyle="1" w:styleId="2ff6">
    <w:name w:val="Верхний колонтитул2"/>
    <w:basedOn w:val="3f8"/>
    <w:rsid w:val="00B128EC"/>
  </w:style>
  <w:style w:type="paragraph" w:customStyle="1" w:styleId="321">
    <w:name w:val="Основной текст с отступом 32"/>
    <w:basedOn w:val="a7"/>
    <w:rsid w:val="00B128EC"/>
    <w:pPr>
      <w:suppressAutoHyphens w:val="0"/>
      <w:ind w:firstLine="720"/>
      <w:jc w:val="both"/>
    </w:pPr>
    <w:rPr>
      <w:color w:val="000000"/>
      <w:sz w:val="28"/>
      <w:lang w:eastAsia="ru-RU"/>
    </w:rPr>
  </w:style>
  <w:style w:type="paragraph" w:customStyle="1" w:styleId="224">
    <w:name w:val="Основной текст 22"/>
    <w:basedOn w:val="a7"/>
    <w:rsid w:val="00B128EC"/>
    <w:pPr>
      <w:suppressAutoHyphens w:val="0"/>
      <w:ind w:firstLine="709"/>
      <w:jc w:val="both"/>
    </w:pPr>
    <w:rPr>
      <w:sz w:val="24"/>
      <w:lang w:eastAsia="ru-RU"/>
    </w:rPr>
  </w:style>
  <w:style w:type="paragraph" w:customStyle="1" w:styleId="Style20">
    <w:name w:val="Style2"/>
    <w:basedOn w:val="a7"/>
    <w:rsid w:val="007D6E42"/>
    <w:pPr>
      <w:widowControl w:val="0"/>
      <w:suppressAutoHyphens w:val="0"/>
      <w:autoSpaceDE w:val="0"/>
      <w:spacing w:line="326" w:lineRule="exact"/>
      <w:jc w:val="center"/>
    </w:pPr>
    <w:rPr>
      <w:rFonts w:ascii="Calibri" w:hAnsi="Calibri" w:cs="Calibri"/>
      <w:sz w:val="24"/>
      <w:szCs w:val="24"/>
    </w:rPr>
  </w:style>
  <w:style w:type="numbering" w:customStyle="1" w:styleId="182">
    <w:name w:val="Нет списка18"/>
    <w:next w:val="aa"/>
    <w:semiHidden/>
    <w:rsid w:val="00D64C7E"/>
  </w:style>
  <w:style w:type="table" w:customStyle="1" w:styleId="86">
    <w:name w:val="Сетка таблицы8"/>
    <w:basedOn w:val="a9"/>
    <w:next w:val="af3"/>
    <w:rsid w:val="00D64C7E"/>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1">
    <w:name w:val="Нет списка19"/>
    <w:next w:val="aa"/>
    <w:semiHidden/>
    <w:rsid w:val="00265D91"/>
  </w:style>
  <w:style w:type="numbering" w:customStyle="1" w:styleId="201">
    <w:name w:val="Нет списка20"/>
    <w:next w:val="aa"/>
    <w:semiHidden/>
    <w:rsid w:val="00A167FF"/>
  </w:style>
  <w:style w:type="numbering" w:customStyle="1" w:styleId="218">
    <w:name w:val="Нет списка21"/>
    <w:next w:val="aa"/>
    <w:semiHidden/>
    <w:rsid w:val="00D91EA7"/>
  </w:style>
  <w:style w:type="character" w:customStyle="1" w:styleId="FontStyle19">
    <w:name w:val="Font Style19"/>
    <w:basedOn w:val="a8"/>
    <w:rsid w:val="000E40D6"/>
    <w:rPr>
      <w:rFonts w:ascii="Times New Roman" w:hAnsi="Times New Roman" w:cs="Times New Roman"/>
      <w:sz w:val="26"/>
      <w:szCs w:val="26"/>
    </w:rPr>
  </w:style>
  <w:style w:type="paragraph" w:customStyle="1" w:styleId="1ffff7">
    <w:name w:val="Для таблицы (приложения 1)"/>
    <w:basedOn w:val="a7"/>
    <w:rsid w:val="00123C6A"/>
    <w:pPr>
      <w:widowControl w:val="0"/>
      <w:suppressAutoHyphens w:val="0"/>
      <w:adjustRightInd w:val="0"/>
      <w:spacing w:line="240" w:lineRule="atLeast"/>
      <w:textAlignment w:val="baseline"/>
    </w:pPr>
    <w:rPr>
      <w:rFonts w:ascii="Arial" w:hAnsi="Arial" w:cs="Arial"/>
      <w:color w:val="000000"/>
      <w:spacing w:val="-5"/>
      <w:sz w:val="18"/>
      <w:szCs w:val="18"/>
      <w:lang w:eastAsia="en-US"/>
    </w:rPr>
  </w:style>
  <w:style w:type="character" w:customStyle="1" w:styleId="2d">
    <w:name w:val="Список 2 Знак"/>
    <w:link w:val="2c"/>
    <w:locked/>
    <w:rsid w:val="00123C6A"/>
    <w:rPr>
      <w:sz w:val="28"/>
      <w:szCs w:val="24"/>
    </w:rPr>
  </w:style>
  <w:style w:type="paragraph" w:styleId="1ffff8">
    <w:name w:val="index 1"/>
    <w:basedOn w:val="a7"/>
    <w:autoRedefine/>
    <w:rsid w:val="00123C6A"/>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2ff7">
    <w:name w:val="index 2"/>
    <w:basedOn w:val="a7"/>
    <w:autoRedefine/>
    <w:rsid w:val="00123C6A"/>
    <w:pPr>
      <w:widowControl w:val="0"/>
      <w:suppressAutoHyphens w:val="0"/>
      <w:adjustRightInd w:val="0"/>
      <w:spacing w:before="120" w:after="120"/>
      <w:ind w:left="720" w:firstLine="567"/>
      <w:jc w:val="both"/>
      <w:textAlignment w:val="baseline"/>
    </w:pPr>
    <w:rPr>
      <w:rFonts w:ascii="Arial" w:eastAsia="Microsoft YaHei" w:hAnsi="Arial" w:cs="Arial"/>
      <w:spacing w:val="-5"/>
      <w:sz w:val="22"/>
      <w:szCs w:val="22"/>
      <w:lang w:eastAsia="en-US"/>
    </w:rPr>
  </w:style>
  <w:style w:type="paragraph" w:styleId="3f9">
    <w:name w:val="index 3"/>
    <w:basedOn w:val="a7"/>
    <w:autoRedefine/>
    <w:rsid w:val="00123C6A"/>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4c">
    <w:name w:val="index 4"/>
    <w:basedOn w:val="a7"/>
    <w:autoRedefine/>
    <w:rsid w:val="00123C6A"/>
    <w:pPr>
      <w:widowControl w:val="0"/>
      <w:suppressAutoHyphens w:val="0"/>
      <w:adjustRightInd w:val="0"/>
      <w:spacing w:before="120" w:after="120"/>
      <w:ind w:left="1440" w:firstLine="567"/>
      <w:jc w:val="both"/>
      <w:textAlignment w:val="baseline"/>
    </w:pPr>
    <w:rPr>
      <w:rFonts w:ascii="Arial" w:eastAsia="Microsoft YaHei" w:hAnsi="Arial" w:cs="Arial"/>
      <w:spacing w:val="-5"/>
      <w:sz w:val="22"/>
      <w:szCs w:val="22"/>
      <w:lang w:eastAsia="en-US"/>
    </w:rPr>
  </w:style>
  <w:style w:type="paragraph" w:styleId="5a">
    <w:name w:val="index 5"/>
    <w:basedOn w:val="a7"/>
    <w:autoRedefine/>
    <w:rsid w:val="00123C6A"/>
    <w:pPr>
      <w:widowControl w:val="0"/>
      <w:suppressAutoHyphens w:val="0"/>
      <w:adjustRightInd w:val="0"/>
      <w:spacing w:before="120" w:after="120"/>
      <w:ind w:left="1800" w:firstLine="567"/>
      <w:jc w:val="both"/>
      <w:textAlignment w:val="baseline"/>
    </w:pPr>
    <w:rPr>
      <w:rFonts w:ascii="Arial" w:eastAsia="Microsoft YaHei" w:hAnsi="Arial" w:cs="Arial"/>
      <w:spacing w:val="-5"/>
      <w:sz w:val="22"/>
      <w:szCs w:val="22"/>
      <w:lang w:eastAsia="en-US"/>
    </w:rPr>
  </w:style>
  <w:style w:type="paragraph" w:styleId="affffffffffff8">
    <w:name w:val="index heading"/>
    <w:basedOn w:val="a7"/>
    <w:next w:val="1ffff8"/>
    <w:rsid w:val="00123C6A"/>
    <w:pPr>
      <w:widowControl w:val="0"/>
      <w:suppressAutoHyphens w:val="0"/>
      <w:adjustRightInd w:val="0"/>
      <w:spacing w:before="120" w:after="120" w:line="480" w:lineRule="atLeast"/>
      <w:ind w:firstLine="567"/>
      <w:jc w:val="both"/>
      <w:textAlignment w:val="baseline"/>
    </w:pPr>
    <w:rPr>
      <w:rFonts w:ascii="Arial Black" w:eastAsia="Microsoft YaHei" w:hAnsi="Arial Black" w:cs="Arial Black"/>
      <w:spacing w:val="-5"/>
      <w:sz w:val="22"/>
      <w:szCs w:val="22"/>
      <w:lang w:eastAsia="en-US"/>
    </w:rPr>
  </w:style>
  <w:style w:type="character" w:styleId="affffffffffff9">
    <w:name w:val="line number"/>
    <w:rsid w:val="00123C6A"/>
    <w:rPr>
      <w:rFonts w:cs="Times New Roman"/>
      <w:sz w:val="18"/>
      <w:szCs w:val="18"/>
    </w:rPr>
  </w:style>
  <w:style w:type="character" w:customStyle="1" w:styleId="aff4">
    <w:name w:val="Список Знак"/>
    <w:link w:val="aff3"/>
    <w:locked/>
    <w:rsid w:val="00123C6A"/>
    <w:rPr>
      <w:sz w:val="24"/>
    </w:rPr>
  </w:style>
  <w:style w:type="paragraph" w:styleId="affffffffffffa">
    <w:name w:val="table of authorities"/>
    <w:basedOn w:val="a7"/>
    <w:rsid w:val="00123C6A"/>
    <w:pPr>
      <w:widowControl w:val="0"/>
      <w:tabs>
        <w:tab w:val="right" w:leader="dot" w:pos="7560"/>
      </w:tabs>
      <w:suppressAutoHyphens w:val="0"/>
      <w:adjustRightInd w:val="0"/>
      <w:spacing w:before="120" w:after="120"/>
      <w:ind w:left="1440" w:hanging="360"/>
      <w:jc w:val="both"/>
      <w:textAlignment w:val="baseline"/>
    </w:pPr>
    <w:rPr>
      <w:rFonts w:ascii="Arial" w:eastAsia="Microsoft YaHei" w:hAnsi="Arial" w:cs="Arial"/>
      <w:spacing w:val="-5"/>
      <w:sz w:val="22"/>
      <w:szCs w:val="22"/>
      <w:lang w:eastAsia="en-US"/>
    </w:rPr>
  </w:style>
  <w:style w:type="paragraph" w:styleId="affffffffffffb">
    <w:name w:val="toa heading"/>
    <w:basedOn w:val="a7"/>
    <w:next w:val="affffffffffffa"/>
    <w:rsid w:val="00123C6A"/>
    <w:pPr>
      <w:keepNext/>
      <w:widowControl w:val="0"/>
      <w:suppressAutoHyphens w:val="0"/>
      <w:adjustRightInd w:val="0"/>
      <w:spacing w:before="120" w:after="120" w:line="480" w:lineRule="atLeast"/>
      <w:ind w:firstLine="567"/>
      <w:jc w:val="both"/>
      <w:textAlignment w:val="baseline"/>
    </w:pPr>
    <w:rPr>
      <w:rFonts w:ascii="Arial Black" w:eastAsia="Microsoft YaHei" w:hAnsi="Arial Black" w:cs="Arial Black"/>
      <w:b/>
      <w:bCs/>
      <w:spacing w:val="-10"/>
      <w:kern w:val="28"/>
      <w:sz w:val="22"/>
      <w:szCs w:val="22"/>
      <w:lang w:eastAsia="en-US"/>
    </w:rPr>
  </w:style>
  <w:style w:type="character" w:customStyle="1" w:styleId="affffffffffffc">
    <w:name w:val="рисунок Знак"/>
    <w:link w:val="affffffffffffd"/>
    <w:locked/>
    <w:rsid w:val="00123C6A"/>
  </w:style>
  <w:style w:type="paragraph" w:customStyle="1" w:styleId="affffffffffffd">
    <w:name w:val="рисунок"/>
    <w:basedOn w:val="a7"/>
    <w:next w:val="a7"/>
    <w:link w:val="affffffffffffc"/>
    <w:semiHidden/>
    <w:rsid w:val="00123C6A"/>
    <w:pPr>
      <w:keepNext/>
      <w:suppressAutoHyphens w:val="0"/>
      <w:spacing w:before="120" w:after="120" w:line="360" w:lineRule="auto"/>
      <w:ind w:firstLine="567"/>
      <w:jc w:val="center"/>
    </w:pPr>
    <w:rPr>
      <w:lang w:eastAsia="ru-RU"/>
    </w:rPr>
  </w:style>
  <w:style w:type="paragraph" w:customStyle="1" w:styleId="0">
    <w:name w:val="Заголовок 0"/>
    <w:basedOn w:val="19"/>
    <w:rsid w:val="00123C6A"/>
    <w:pPr>
      <w:tabs>
        <w:tab w:val="num" w:pos="1428"/>
      </w:tabs>
      <w:suppressAutoHyphens w:val="0"/>
      <w:spacing w:before="120" w:after="0"/>
      <w:ind w:left="1211" w:hanging="360"/>
      <w:jc w:val="center"/>
    </w:pPr>
    <w:rPr>
      <w:rFonts w:ascii="Times New Roman" w:eastAsia="Microsoft YaHei" w:hAnsi="Times New Roman" w:cs="Times New Roman"/>
      <w:b w:val="0"/>
      <w:bCs w:val="0"/>
      <w:caps/>
      <w:kern w:val="0"/>
      <w:sz w:val="22"/>
      <w:szCs w:val="22"/>
      <w:lang w:eastAsia="ru-RU"/>
    </w:rPr>
  </w:style>
  <w:style w:type="table" w:styleId="5b">
    <w:name w:val="Table Grid 5"/>
    <w:basedOn w:val="a9"/>
    <w:rsid w:val="00123C6A"/>
    <w:pPr>
      <w:ind w:left="1080"/>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
    <w:name w:val="Table Grid1"/>
    <w:rsid w:val="00123C6A"/>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ffffffffe">
    <w:name w:val="Папушкин"/>
    <w:basedOn w:val="af3"/>
    <w:rsid w:val="00123C6A"/>
    <w:pPr>
      <w:jc w:val="center"/>
    </w:pPr>
    <w:rPr>
      <w:rFonts w:ascii="Arial" w:hAnsi="Arial" w:cs="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table" w:customStyle="1" w:styleId="520">
    <w:name w:val="Сетка таблицы 52"/>
    <w:rsid w:val="00123C6A"/>
    <w:pPr>
      <w:ind w:left="108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character" w:customStyle="1" w:styleId="affffd">
    <w:name w:val="Заголовок таблицы Знак"/>
    <w:link w:val="affffc"/>
    <w:locked/>
    <w:rsid w:val="00123C6A"/>
    <w:rPr>
      <w:rFonts w:ascii="Symbol" w:hAnsi="Symbol" w:cs="Symbol"/>
      <w:b/>
      <w:color w:val="000000"/>
      <w:sz w:val="16"/>
    </w:rPr>
  </w:style>
  <w:style w:type="paragraph" w:styleId="4d">
    <w:name w:val="List 4"/>
    <w:basedOn w:val="aff3"/>
    <w:rsid w:val="00123C6A"/>
    <w:pPr>
      <w:widowControl w:val="0"/>
      <w:adjustRightInd w:val="0"/>
      <w:spacing w:before="120" w:after="120"/>
      <w:ind w:left="2520" w:firstLine="0"/>
      <w:textAlignment w:val="baseline"/>
    </w:pPr>
    <w:rPr>
      <w:rFonts w:ascii="Arial" w:eastAsia="Microsoft YaHei" w:hAnsi="Arial" w:cs="Arial"/>
      <w:spacing w:val="-5"/>
      <w:sz w:val="20"/>
      <w:lang w:eastAsia="en-US"/>
    </w:rPr>
  </w:style>
  <w:style w:type="paragraph" w:styleId="5c">
    <w:name w:val="List 5"/>
    <w:basedOn w:val="aff3"/>
    <w:rsid w:val="00123C6A"/>
    <w:pPr>
      <w:widowControl w:val="0"/>
      <w:adjustRightInd w:val="0"/>
      <w:spacing w:before="120" w:after="120"/>
      <w:ind w:left="2880" w:firstLine="0"/>
      <w:textAlignment w:val="baseline"/>
    </w:pPr>
    <w:rPr>
      <w:rFonts w:ascii="Arial" w:eastAsia="Microsoft YaHei" w:hAnsi="Arial" w:cs="Arial"/>
      <w:spacing w:val="-5"/>
      <w:sz w:val="20"/>
      <w:lang w:eastAsia="en-US"/>
    </w:rPr>
  </w:style>
  <w:style w:type="paragraph" w:styleId="4e">
    <w:name w:val="List Bullet 4"/>
    <w:basedOn w:val="a7"/>
    <w:autoRedefine/>
    <w:rsid w:val="00123C6A"/>
    <w:pPr>
      <w:widowControl w:val="0"/>
      <w:suppressAutoHyphens w:val="0"/>
      <w:adjustRightInd w:val="0"/>
      <w:spacing w:before="120" w:after="120"/>
      <w:jc w:val="both"/>
      <w:textAlignment w:val="baseline"/>
    </w:pPr>
    <w:rPr>
      <w:rFonts w:ascii="Arial" w:eastAsia="Microsoft YaHei" w:hAnsi="Arial" w:cs="Arial"/>
      <w:spacing w:val="-5"/>
      <w:sz w:val="22"/>
      <w:szCs w:val="22"/>
      <w:lang w:eastAsia="en-US"/>
    </w:rPr>
  </w:style>
  <w:style w:type="paragraph" w:styleId="5d">
    <w:name w:val="List Bullet 5"/>
    <w:basedOn w:val="a7"/>
    <w:autoRedefine/>
    <w:rsid w:val="00123C6A"/>
    <w:pPr>
      <w:widowControl w:val="0"/>
      <w:suppressAutoHyphens w:val="0"/>
      <w:adjustRightInd w:val="0"/>
      <w:spacing w:before="120" w:after="120"/>
      <w:jc w:val="both"/>
      <w:textAlignment w:val="baseline"/>
    </w:pPr>
    <w:rPr>
      <w:rFonts w:ascii="Arial" w:eastAsia="Microsoft YaHei" w:hAnsi="Arial" w:cs="Arial"/>
      <w:spacing w:val="-5"/>
      <w:sz w:val="22"/>
      <w:szCs w:val="22"/>
      <w:lang w:eastAsia="en-US"/>
    </w:rPr>
  </w:style>
  <w:style w:type="paragraph" w:styleId="3fa">
    <w:name w:val="List Number 3"/>
    <w:basedOn w:val="a"/>
    <w:rsid w:val="00123C6A"/>
    <w:pPr>
      <w:numPr>
        <w:numId w:val="0"/>
      </w:numPr>
      <w:tabs>
        <w:tab w:val="num" w:pos="1428"/>
      </w:tabs>
      <w:adjustRightInd w:val="0"/>
      <w:spacing w:before="120" w:after="120" w:line="240" w:lineRule="auto"/>
      <w:textAlignment w:val="baseline"/>
    </w:pPr>
    <w:rPr>
      <w:rFonts w:eastAsia="Microsoft YaHei" w:cs="Arial"/>
      <w:spacing w:val="-5"/>
      <w:kern w:val="0"/>
      <w:sz w:val="22"/>
      <w:szCs w:val="22"/>
      <w:lang w:eastAsia="en-US"/>
    </w:rPr>
  </w:style>
  <w:style w:type="paragraph" w:styleId="4f">
    <w:name w:val="List Number 4"/>
    <w:basedOn w:val="a"/>
    <w:rsid w:val="00123C6A"/>
    <w:pPr>
      <w:numPr>
        <w:numId w:val="0"/>
      </w:numPr>
      <w:tabs>
        <w:tab w:val="num" w:pos="1428"/>
      </w:tabs>
      <w:adjustRightInd w:val="0"/>
      <w:spacing w:before="120" w:after="120" w:line="240" w:lineRule="auto"/>
      <w:textAlignment w:val="baseline"/>
    </w:pPr>
    <w:rPr>
      <w:rFonts w:eastAsia="Microsoft YaHei" w:cs="Arial"/>
      <w:spacing w:val="-5"/>
      <w:kern w:val="0"/>
      <w:sz w:val="22"/>
      <w:szCs w:val="22"/>
      <w:lang w:eastAsia="en-US"/>
    </w:rPr>
  </w:style>
  <w:style w:type="paragraph" w:styleId="5e">
    <w:name w:val="List Number 5"/>
    <w:basedOn w:val="a"/>
    <w:rsid w:val="00123C6A"/>
    <w:pPr>
      <w:numPr>
        <w:numId w:val="0"/>
      </w:numPr>
      <w:tabs>
        <w:tab w:val="num" w:pos="1428"/>
      </w:tabs>
      <w:adjustRightInd w:val="0"/>
      <w:spacing w:before="120" w:after="120" w:line="240" w:lineRule="auto"/>
      <w:textAlignment w:val="baseline"/>
    </w:pPr>
    <w:rPr>
      <w:rFonts w:eastAsia="Microsoft YaHei" w:cs="Arial"/>
      <w:spacing w:val="-5"/>
      <w:kern w:val="0"/>
      <w:sz w:val="22"/>
      <w:szCs w:val="22"/>
      <w:lang w:eastAsia="en-US"/>
    </w:rPr>
  </w:style>
  <w:style w:type="paragraph" w:customStyle="1" w:styleId="afffffffffffff">
    <w:name w:val="Нормальный"/>
    <w:rsid w:val="00123C6A"/>
    <w:pPr>
      <w:tabs>
        <w:tab w:val="left" w:pos="567"/>
        <w:tab w:val="left" w:pos="2268"/>
        <w:tab w:val="left" w:pos="3118"/>
        <w:tab w:val="left" w:pos="4039"/>
        <w:tab w:val="left" w:pos="4819"/>
        <w:tab w:val="left" w:pos="5670"/>
        <w:tab w:val="left" w:pos="6520"/>
      </w:tabs>
      <w:spacing w:line="360" w:lineRule="auto"/>
    </w:pPr>
    <w:rPr>
      <w:rFonts w:ascii="Courier New" w:hAnsi="Courier New" w:cs="Courier New"/>
      <w:b/>
      <w:bCs/>
      <w:sz w:val="24"/>
      <w:szCs w:val="24"/>
    </w:rPr>
  </w:style>
  <w:style w:type="table" w:styleId="3fb">
    <w:name w:val="Table Columns 3"/>
    <w:basedOn w:val="a9"/>
    <w:rsid w:val="00123C6A"/>
    <w:pPr>
      <w:widowControl w:val="0"/>
      <w:adjustRightInd w:val="0"/>
      <w:spacing w:line="360" w:lineRule="atLeast"/>
      <w:ind w:firstLine="567"/>
      <w:jc w:val="both"/>
      <w:textAlignment w:val="baseline"/>
    </w:pPr>
    <w:rPr>
      <w:rFonts w:ascii="Arial" w:hAnsi="Arial"/>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0">
    <w:name w:val="Table Columns 4"/>
    <w:basedOn w:val="a9"/>
    <w:rsid w:val="00123C6A"/>
    <w:pPr>
      <w:widowControl w:val="0"/>
      <w:adjustRightInd w:val="0"/>
      <w:spacing w:line="360" w:lineRule="atLeast"/>
      <w:ind w:firstLine="567"/>
      <w:jc w:val="both"/>
      <w:textAlignment w:val="baseline"/>
    </w:pPr>
    <w:rPr>
      <w:rFonts w:ascii="Arial" w:hAnsi="Arial"/>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
    <w:name w:val="Table Columns 5"/>
    <w:basedOn w:val="a9"/>
    <w:rsid w:val="00123C6A"/>
    <w:pPr>
      <w:widowControl w:val="0"/>
      <w:adjustRightInd w:val="0"/>
      <w:spacing w:line="360" w:lineRule="atLeast"/>
      <w:ind w:firstLine="567"/>
      <w:jc w:val="both"/>
      <w:textAlignment w:val="baseline"/>
    </w:pPr>
    <w:rPr>
      <w:rFonts w:ascii="Arial" w:hAnsi="Arial"/>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
    <w:name w:val="Table List 1"/>
    <w:basedOn w:val="a9"/>
    <w:rsid w:val="00123C6A"/>
    <w:pPr>
      <w:widowControl w:val="0"/>
      <w:adjustRightInd w:val="0"/>
      <w:spacing w:line="360" w:lineRule="atLeast"/>
      <w:ind w:firstLine="567"/>
      <w:jc w:val="both"/>
      <w:textAlignment w:val="baseline"/>
    </w:pPr>
    <w:rPr>
      <w:rFonts w:ascii="Arial"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8">
    <w:name w:val="Table Columns 2"/>
    <w:basedOn w:val="a9"/>
    <w:rsid w:val="00123C6A"/>
    <w:pPr>
      <w:widowControl w:val="0"/>
      <w:adjustRightInd w:val="0"/>
      <w:spacing w:line="360" w:lineRule="atLeast"/>
      <w:ind w:firstLine="567"/>
      <w:jc w:val="both"/>
      <w:textAlignment w:val="baseline"/>
    </w:pPr>
    <w:rPr>
      <w:rFonts w:ascii="Arial" w:hAnsi="Arial"/>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9"/>
    <w:rsid w:val="00123C6A"/>
    <w:pPr>
      <w:widowControl w:val="0"/>
      <w:adjustRightInd w:val="0"/>
      <w:spacing w:line="360" w:lineRule="atLeast"/>
      <w:ind w:firstLine="567"/>
      <w:jc w:val="both"/>
      <w:textAlignment w:val="baseline"/>
    </w:pPr>
    <w:rPr>
      <w:rFonts w:ascii="Arial" w:hAnsi="Arial"/>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fff0">
    <w:name w:val="Table Contemporary"/>
    <w:basedOn w:val="a9"/>
    <w:rsid w:val="00123C6A"/>
    <w:pPr>
      <w:widowControl w:val="0"/>
      <w:adjustRightInd w:val="0"/>
      <w:spacing w:line="360" w:lineRule="atLeast"/>
      <w:ind w:firstLine="567"/>
      <w:jc w:val="both"/>
      <w:textAlignment w:val="baseline"/>
    </w:pPr>
    <w:rPr>
      <w:rFonts w:ascii="Arial" w:hAnsi="Aria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a">
    <w:name w:val="Средний список 11"/>
    <w:rsid w:val="00123C6A"/>
    <w:rPr>
      <w:rFonts w:ascii="Arial" w:hAnsi="Arial"/>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редний список 1 - Акцент 11"/>
    <w:rsid w:val="00123C6A"/>
    <w:rPr>
      <w:rFonts w:ascii="Arial" w:hAnsi="Arial"/>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2ff9">
    <w:name w:val="Table Simple 2"/>
    <w:basedOn w:val="a9"/>
    <w:rsid w:val="00123C6A"/>
    <w:pPr>
      <w:widowControl w:val="0"/>
      <w:adjustRightInd w:val="0"/>
      <w:spacing w:line="360" w:lineRule="atLeast"/>
      <w:ind w:firstLine="567"/>
      <w:jc w:val="both"/>
      <w:textAlignment w:val="baseline"/>
    </w:pPr>
    <w:rPr>
      <w:rFonts w:ascii="Arial" w:hAnsi="Arial"/>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afffffffffffff1">
    <w:name w:val="Table Professional"/>
    <w:basedOn w:val="a9"/>
    <w:rsid w:val="00123C6A"/>
    <w:pPr>
      <w:widowControl w:val="0"/>
      <w:adjustRightInd w:val="0"/>
      <w:spacing w:before="120" w:after="120"/>
      <w:ind w:firstLine="567"/>
      <w:jc w:val="both"/>
      <w:textAlignment w:val="baseline"/>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fffffffffffff2">
    <w:name w:val="table of figures"/>
    <w:basedOn w:val="a7"/>
    <w:rsid w:val="00123C6A"/>
    <w:pPr>
      <w:widowControl w:val="0"/>
      <w:suppressAutoHyphens w:val="0"/>
      <w:adjustRightInd w:val="0"/>
      <w:jc w:val="both"/>
      <w:textAlignment w:val="baseline"/>
    </w:pPr>
    <w:rPr>
      <w:rFonts w:ascii="Arial" w:hAnsi="Arial"/>
      <w:i/>
      <w:iCs/>
      <w:spacing w:val="-5"/>
      <w:lang w:val="en-US" w:eastAsia="en-US"/>
    </w:rPr>
  </w:style>
  <w:style w:type="table" w:styleId="1ffff9">
    <w:name w:val="Table Classic 1"/>
    <w:basedOn w:val="a9"/>
    <w:rsid w:val="00123C6A"/>
    <w:pPr>
      <w:widowControl w:val="0"/>
      <w:adjustRightInd w:val="0"/>
      <w:spacing w:before="120" w:after="120"/>
      <w:ind w:firstLine="567"/>
      <w:jc w:val="both"/>
      <w:textAlignment w:val="baseline"/>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a">
    <w:name w:val="Table Simple 1"/>
    <w:basedOn w:val="a9"/>
    <w:rsid w:val="00123C6A"/>
    <w:pPr>
      <w:widowControl w:val="0"/>
      <w:adjustRightInd w:val="0"/>
      <w:spacing w:before="120" w:after="120"/>
      <w:ind w:firstLine="567"/>
      <w:jc w:val="both"/>
      <w:textAlignment w:val="baseline"/>
    </w:pPr>
    <w:rPr>
      <w:rFonts w:ascii="Arial" w:hAnsi="Arial"/>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a">
    <w:name w:val="Table Subtle 2"/>
    <w:basedOn w:val="a9"/>
    <w:rsid w:val="00123C6A"/>
    <w:pPr>
      <w:widowControl w:val="0"/>
      <w:adjustRightInd w:val="0"/>
      <w:spacing w:before="120" w:after="120"/>
      <w:ind w:firstLine="567"/>
      <w:jc w:val="both"/>
      <w:textAlignment w:val="baseline"/>
    </w:pPr>
    <w:rPr>
      <w:rFonts w:ascii="Arial" w:hAnsi="Arial"/>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9"/>
    <w:rsid w:val="00123C6A"/>
    <w:pPr>
      <w:widowControl w:val="0"/>
      <w:adjustRightInd w:val="0"/>
      <w:spacing w:before="120" w:after="120"/>
      <w:ind w:firstLine="567"/>
      <w:jc w:val="both"/>
      <w:textAlignment w:val="baseline"/>
    </w:pPr>
    <w:rPr>
      <w:rFonts w:ascii="Arial" w:hAnsi="Aria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123C6A"/>
    <w:pPr>
      <w:widowControl w:val="0"/>
      <w:adjustRightInd w:val="0"/>
      <w:spacing w:before="120" w:after="120"/>
      <w:ind w:firstLine="567"/>
      <w:jc w:val="both"/>
      <w:textAlignment w:val="baseline"/>
    </w:pPr>
    <w:rPr>
      <w:rFonts w:ascii="Arial" w:hAnsi="Aria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123C6A"/>
    <w:pPr>
      <w:widowControl w:val="0"/>
      <w:adjustRightInd w:val="0"/>
      <w:spacing w:before="120" w:after="120"/>
      <w:ind w:firstLine="567"/>
      <w:jc w:val="both"/>
      <w:textAlignment w:val="baseline"/>
    </w:pPr>
    <w:rPr>
      <w:rFonts w:ascii="Arial" w:hAnsi="Arial"/>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ffffb">
    <w:name w:val="Table Subtle 1"/>
    <w:basedOn w:val="a9"/>
    <w:rsid w:val="00123C6A"/>
    <w:pPr>
      <w:widowControl w:val="0"/>
      <w:adjustRightInd w:val="0"/>
      <w:spacing w:before="120" w:after="120"/>
      <w:ind w:firstLine="567"/>
      <w:jc w:val="both"/>
      <w:textAlignment w:val="baseline"/>
    </w:pPr>
    <w:rPr>
      <w:rFonts w:ascii="Arial" w:hAnsi="Arial"/>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b">
    <w:name w:val="Table Classic 2"/>
    <w:basedOn w:val="a9"/>
    <w:rsid w:val="00123C6A"/>
    <w:pPr>
      <w:widowControl w:val="0"/>
      <w:adjustRightInd w:val="0"/>
      <w:spacing w:before="120" w:after="120"/>
      <w:ind w:firstLine="567"/>
      <w:jc w:val="both"/>
      <w:textAlignment w:val="baseline"/>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paragraph" w:customStyle="1" w:styleId="110956">
    <w:name w:val="Стиль Основной текст + 11 пт Первая строка:  095 см Перед:  6 пт"/>
    <w:basedOn w:val="a7"/>
    <w:semiHidden/>
    <w:rsid w:val="00123C6A"/>
    <w:pPr>
      <w:suppressAutoHyphens w:val="0"/>
      <w:spacing w:before="120" w:line="360" w:lineRule="auto"/>
      <w:ind w:firstLine="709"/>
      <w:jc w:val="both"/>
    </w:pPr>
    <w:rPr>
      <w:rFonts w:ascii="Arial" w:hAnsi="Arial" w:cs="Arial"/>
      <w:sz w:val="24"/>
      <w:szCs w:val="24"/>
      <w:lang w:eastAsia="ru-RU"/>
    </w:rPr>
  </w:style>
  <w:style w:type="table" w:styleId="87">
    <w:name w:val="Table Grid 8"/>
    <w:basedOn w:val="a9"/>
    <w:rsid w:val="00123C6A"/>
    <w:pPr>
      <w:widowControl w:val="0"/>
      <w:adjustRightInd w:val="0"/>
      <w:spacing w:before="120" w:after="120"/>
      <w:ind w:firstLine="567"/>
      <w:jc w:val="both"/>
      <w:textAlignment w:val="baseline"/>
    </w:pPr>
    <w:rPr>
      <w:rFonts w:ascii="Arial" w:hAnsi="Arial"/>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afffffffffffff3">
    <w:name w:val="Подрисуночный текст"/>
    <w:basedOn w:val="a7"/>
    <w:next w:val="a7"/>
    <w:link w:val="afffffffffffff4"/>
    <w:rsid w:val="00123C6A"/>
    <w:pPr>
      <w:keepNext/>
      <w:suppressAutoHyphens w:val="0"/>
      <w:spacing w:before="120" w:after="120" w:line="360" w:lineRule="auto"/>
      <w:ind w:firstLine="567"/>
      <w:jc w:val="center"/>
    </w:pPr>
    <w:rPr>
      <w:rFonts w:ascii="Arial" w:eastAsia="Microsoft YaHei" w:hAnsi="Arial"/>
      <w:sz w:val="22"/>
      <w:szCs w:val="22"/>
    </w:rPr>
  </w:style>
  <w:style w:type="character" w:customStyle="1" w:styleId="afffffffffffff4">
    <w:name w:val="Подрисуночный текст Знак"/>
    <w:link w:val="afffffffffffff3"/>
    <w:locked/>
    <w:rsid w:val="00123C6A"/>
    <w:rPr>
      <w:rFonts w:ascii="Arial" w:eastAsia="Microsoft YaHei" w:hAnsi="Arial" w:cs="Arial"/>
      <w:sz w:val="22"/>
      <w:szCs w:val="22"/>
    </w:rPr>
  </w:style>
  <w:style w:type="paragraph" w:styleId="2ffc">
    <w:name w:val="List Continue 2"/>
    <w:basedOn w:val="affffff"/>
    <w:rsid w:val="00123C6A"/>
    <w:pPr>
      <w:adjustRightInd w:val="0"/>
      <w:spacing w:before="120"/>
      <w:ind w:left="2160"/>
      <w:jc w:val="both"/>
      <w:textAlignment w:val="baseline"/>
    </w:pPr>
    <w:rPr>
      <w:rFonts w:ascii="Arial" w:eastAsia="Microsoft YaHei" w:hAnsi="Arial" w:cs="Arial"/>
      <w:spacing w:val="-5"/>
      <w:sz w:val="20"/>
      <w:lang w:eastAsia="en-US"/>
    </w:rPr>
  </w:style>
  <w:style w:type="paragraph" w:styleId="3fc">
    <w:name w:val="List Continue 3"/>
    <w:basedOn w:val="affffff"/>
    <w:rsid w:val="00123C6A"/>
    <w:pPr>
      <w:adjustRightInd w:val="0"/>
      <w:spacing w:before="120"/>
      <w:ind w:left="2520"/>
      <w:jc w:val="both"/>
      <w:textAlignment w:val="baseline"/>
    </w:pPr>
    <w:rPr>
      <w:rFonts w:ascii="Arial" w:eastAsia="Microsoft YaHei" w:hAnsi="Arial" w:cs="Arial"/>
      <w:spacing w:val="-5"/>
      <w:sz w:val="20"/>
      <w:lang w:eastAsia="en-US"/>
    </w:rPr>
  </w:style>
  <w:style w:type="paragraph" w:styleId="4f1">
    <w:name w:val="List Continue 4"/>
    <w:basedOn w:val="affffff"/>
    <w:rsid w:val="00123C6A"/>
    <w:pPr>
      <w:adjustRightInd w:val="0"/>
      <w:spacing w:before="120"/>
      <w:ind w:left="2880"/>
      <w:jc w:val="both"/>
      <w:textAlignment w:val="baseline"/>
    </w:pPr>
    <w:rPr>
      <w:rFonts w:ascii="Arial" w:eastAsia="Microsoft YaHei" w:hAnsi="Arial" w:cs="Arial"/>
      <w:spacing w:val="-5"/>
      <w:sz w:val="20"/>
      <w:lang w:eastAsia="en-US"/>
    </w:rPr>
  </w:style>
  <w:style w:type="paragraph" w:styleId="5f0">
    <w:name w:val="List Continue 5"/>
    <w:basedOn w:val="affffff"/>
    <w:rsid w:val="00123C6A"/>
    <w:pPr>
      <w:adjustRightInd w:val="0"/>
      <w:spacing w:before="120"/>
      <w:ind w:left="3240"/>
      <w:jc w:val="both"/>
      <w:textAlignment w:val="baseline"/>
    </w:pPr>
    <w:rPr>
      <w:rFonts w:ascii="Arial" w:eastAsia="Microsoft YaHei" w:hAnsi="Arial" w:cs="Arial"/>
      <w:spacing w:val="-5"/>
      <w:sz w:val="20"/>
      <w:lang w:eastAsia="en-US"/>
    </w:rPr>
  </w:style>
  <w:style w:type="table" w:styleId="2ffd">
    <w:name w:val="Table Grid 2"/>
    <w:basedOn w:val="a9"/>
    <w:rsid w:val="00123C6A"/>
    <w:pPr>
      <w:widowControl w:val="0"/>
      <w:adjustRightInd w:val="0"/>
      <w:spacing w:before="120" w:after="120"/>
      <w:ind w:firstLine="567"/>
      <w:jc w:val="both"/>
      <w:textAlignment w:val="baseline"/>
    </w:pPr>
    <w:rPr>
      <w:rFonts w:ascii="Arial" w:hAnsi="Arial"/>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ffffc">
    <w:name w:val="Table Grid 1"/>
    <w:basedOn w:val="a9"/>
    <w:rsid w:val="00123C6A"/>
    <w:pPr>
      <w:widowControl w:val="0"/>
      <w:adjustRightInd w:val="0"/>
      <w:spacing w:before="120" w:after="120"/>
      <w:ind w:firstLine="567"/>
      <w:jc w:val="both"/>
      <w:textAlignment w:val="baseline"/>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fffffff5">
    <w:name w:val="Подпись рисунков/таблиц"/>
    <w:basedOn w:val="affb"/>
    <w:rsid w:val="00123C6A"/>
    <w:pPr>
      <w:spacing w:before="120" w:after="0" w:line="360" w:lineRule="auto"/>
      <w:ind w:left="0" w:firstLine="426"/>
      <w:jc w:val="center"/>
    </w:pPr>
    <w:rPr>
      <w:rFonts w:ascii="Arial" w:hAnsi="Arial"/>
      <w:i w:val="0"/>
      <w:spacing w:val="0"/>
    </w:rPr>
  </w:style>
  <w:style w:type="paragraph" w:customStyle="1" w:styleId="17">
    <w:name w:val="Маркированный_1"/>
    <w:basedOn w:val="a7"/>
    <w:link w:val="1ffffd"/>
    <w:rsid w:val="00123C6A"/>
    <w:pPr>
      <w:numPr>
        <w:ilvl w:val="1"/>
        <w:numId w:val="32"/>
      </w:numPr>
      <w:tabs>
        <w:tab w:val="clear" w:pos="2149"/>
        <w:tab w:val="left" w:pos="900"/>
      </w:tabs>
      <w:suppressAutoHyphens w:val="0"/>
      <w:spacing w:line="360" w:lineRule="auto"/>
      <w:ind w:left="0" w:firstLine="720"/>
      <w:jc w:val="both"/>
    </w:pPr>
    <w:rPr>
      <w:rFonts w:ascii="Arial" w:hAnsi="Arial"/>
      <w:sz w:val="24"/>
      <w:szCs w:val="24"/>
    </w:rPr>
  </w:style>
  <w:style w:type="character" w:customStyle="1" w:styleId="1ffffd">
    <w:name w:val="Маркированный_1 Знак"/>
    <w:link w:val="17"/>
    <w:locked/>
    <w:rsid w:val="00123C6A"/>
    <w:rPr>
      <w:rFonts w:ascii="Arial" w:hAnsi="Arial"/>
      <w:sz w:val="24"/>
      <w:szCs w:val="24"/>
      <w:lang w:eastAsia="ar-SA"/>
    </w:rPr>
  </w:style>
  <w:style w:type="paragraph" w:customStyle="1" w:styleId="Afffffffffffff6">
    <w:name w:val="Текстовый блок A"/>
    <w:rsid w:val="00123C6A"/>
    <w:pPr>
      <w:spacing w:before="120" w:after="100"/>
      <w:ind w:firstLine="567"/>
      <w:jc w:val="both"/>
    </w:pPr>
    <w:rPr>
      <w:rFonts w:ascii="Helvetica" w:eastAsia="ヒラギノ角ゴ Pro W3" w:hAnsi="Helvetica" w:cs="Helvetica"/>
      <w:color w:val="000000"/>
      <w:sz w:val="24"/>
      <w:szCs w:val="24"/>
    </w:rPr>
  </w:style>
  <w:style w:type="paragraph" w:customStyle="1" w:styleId="AA0">
    <w:name w:val="Свободная форма A A"/>
    <w:autoRedefine/>
    <w:rsid w:val="00123C6A"/>
    <w:pPr>
      <w:spacing w:before="120" w:after="100"/>
      <w:ind w:left="6" w:firstLine="567"/>
      <w:jc w:val="center"/>
    </w:pPr>
    <w:rPr>
      <w:rFonts w:eastAsia="ヒラギノ角ゴ Pro W3"/>
      <w:color w:val="000000"/>
      <w:sz w:val="24"/>
      <w:szCs w:val="24"/>
    </w:rPr>
  </w:style>
  <w:style w:type="paragraph" w:customStyle="1" w:styleId="afffffffffffff7">
    <w:name w:val="Свободная форма"/>
    <w:autoRedefine/>
    <w:rsid w:val="00123C6A"/>
    <w:pPr>
      <w:widowControl w:val="0"/>
      <w:adjustRightInd w:val="0"/>
      <w:spacing w:before="120" w:after="120"/>
      <w:textAlignment w:val="baseline"/>
    </w:pPr>
    <w:rPr>
      <w:rFonts w:eastAsia="ヒラギノ角ゴ Pro W3"/>
      <w:color w:val="000000"/>
    </w:rPr>
  </w:style>
  <w:style w:type="paragraph" w:customStyle="1" w:styleId="Afffffffffffff8">
    <w:name w:val="Свободная форма A"/>
    <w:rsid w:val="00123C6A"/>
    <w:rPr>
      <w:rFonts w:eastAsia="ヒラギノ角ゴ Pro W3"/>
      <w:color w:val="000000"/>
    </w:rPr>
  </w:style>
  <w:style w:type="numbering" w:styleId="111111">
    <w:name w:val="Outline List 2"/>
    <w:aliases w:val="1 / 1.1 / 1.1."/>
    <w:basedOn w:val="aa"/>
    <w:unhideWhenUsed/>
    <w:rsid w:val="00123C6A"/>
    <w:pPr>
      <w:numPr>
        <w:numId w:val="31"/>
      </w:numPr>
    </w:pPr>
  </w:style>
  <w:style w:type="paragraph" w:customStyle="1" w:styleId="S">
    <w:name w:val="S_Обычный"/>
    <w:basedOn w:val="a7"/>
    <w:link w:val="S0"/>
    <w:rsid w:val="00123C6A"/>
    <w:pPr>
      <w:suppressAutoHyphens w:val="0"/>
      <w:spacing w:line="360" w:lineRule="auto"/>
      <w:ind w:firstLine="709"/>
      <w:jc w:val="both"/>
    </w:pPr>
    <w:rPr>
      <w:sz w:val="24"/>
      <w:szCs w:val="24"/>
    </w:rPr>
  </w:style>
  <w:style w:type="character" w:customStyle="1" w:styleId="S0">
    <w:name w:val="S_Обычный Знак"/>
    <w:link w:val="S"/>
    <w:rsid w:val="00123C6A"/>
    <w:rPr>
      <w:sz w:val="24"/>
      <w:szCs w:val="24"/>
    </w:rPr>
  </w:style>
  <w:style w:type="paragraph" w:customStyle="1" w:styleId="S2">
    <w:name w:val="S_Маркированный"/>
    <w:basedOn w:val="a1"/>
    <w:link w:val="S4"/>
    <w:rsid w:val="00123C6A"/>
    <w:pPr>
      <w:tabs>
        <w:tab w:val="num" w:pos="1060"/>
      </w:tabs>
      <w:spacing w:line="360" w:lineRule="auto"/>
      <w:ind w:left="1060"/>
      <w:jc w:val="both"/>
    </w:pPr>
    <w:rPr>
      <w:sz w:val="24"/>
      <w:szCs w:val="24"/>
    </w:rPr>
  </w:style>
  <w:style w:type="character" w:customStyle="1" w:styleId="S4">
    <w:name w:val="S_Маркированный Знак Знак"/>
    <w:link w:val="S2"/>
    <w:rsid w:val="00123C6A"/>
    <w:rPr>
      <w:sz w:val="24"/>
      <w:szCs w:val="24"/>
    </w:rPr>
  </w:style>
  <w:style w:type="paragraph" w:customStyle="1" w:styleId="3fd">
    <w:name w:val="Без интервала3"/>
    <w:rsid w:val="0083705D"/>
    <w:pPr>
      <w:jc w:val="both"/>
    </w:pPr>
    <w:rPr>
      <w:rFonts w:ascii="Calibri" w:hAnsi="Calibri"/>
      <w:sz w:val="22"/>
      <w:szCs w:val="22"/>
      <w:lang w:eastAsia="zh-CN"/>
    </w:rPr>
  </w:style>
  <w:style w:type="paragraph" w:styleId="2ffe">
    <w:name w:val="Quote"/>
    <w:basedOn w:val="a7"/>
    <w:next w:val="a7"/>
    <w:link w:val="2fff"/>
    <w:uiPriority w:val="29"/>
    <w:qFormat/>
    <w:rsid w:val="00741FF3"/>
    <w:pPr>
      <w:suppressAutoHyphens w:val="0"/>
      <w:ind w:left="720" w:right="720"/>
    </w:pPr>
    <w:rPr>
      <w:i/>
      <w:sz w:val="28"/>
      <w:lang w:eastAsia="zh-CN"/>
    </w:rPr>
  </w:style>
  <w:style w:type="character" w:customStyle="1" w:styleId="2fff">
    <w:name w:val="Цитата 2 Знак"/>
    <w:basedOn w:val="a8"/>
    <w:link w:val="2ffe"/>
    <w:uiPriority w:val="29"/>
    <w:rsid w:val="00741FF3"/>
    <w:rPr>
      <w:i/>
      <w:sz w:val="28"/>
      <w:lang w:eastAsia="zh-CN"/>
    </w:rPr>
  </w:style>
  <w:style w:type="paragraph" w:styleId="afffffffffffff9">
    <w:name w:val="Intense Quote"/>
    <w:basedOn w:val="a7"/>
    <w:next w:val="a7"/>
    <w:link w:val="afffffffffffffa"/>
    <w:uiPriority w:val="30"/>
    <w:qFormat/>
    <w:rsid w:val="00741FF3"/>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sz w:val="28"/>
      <w:lang w:eastAsia="zh-CN"/>
    </w:rPr>
  </w:style>
  <w:style w:type="character" w:customStyle="1" w:styleId="afffffffffffffa">
    <w:name w:val="Выделенная цитата Знак"/>
    <w:basedOn w:val="a8"/>
    <w:link w:val="afffffffffffff9"/>
    <w:uiPriority w:val="30"/>
    <w:rsid w:val="00741FF3"/>
    <w:rPr>
      <w:i/>
      <w:sz w:val="28"/>
      <w:shd w:val="clear" w:color="auto" w:fill="F2F2F2"/>
      <w:lang w:eastAsia="zh-CN"/>
    </w:rPr>
  </w:style>
  <w:style w:type="character" w:customStyle="1" w:styleId="1ffffe">
    <w:name w:val="Верхний колонтитул Знак1"/>
    <w:uiPriority w:val="99"/>
    <w:rsid w:val="00741FF3"/>
  </w:style>
  <w:style w:type="table" w:customStyle="1" w:styleId="TableGridLight">
    <w:name w:val="Table Grid Light"/>
    <w:uiPriority w:val="59"/>
    <w:rsid w:val="00741FF3"/>
    <w:rPr>
      <w:rFonts w:eastAsia="DejaVu Sans"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741FF3"/>
    <w:rPr>
      <w:rFonts w:eastAsia="DejaVu Sans"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741FF3"/>
    <w:rPr>
      <w:rFonts w:eastAsia="DejaVu Sans"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741FF3"/>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741FF3"/>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741FF3"/>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741FF3"/>
    <w:rPr>
      <w:rFonts w:eastAsia="DejaVu Sans"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741FF3"/>
    <w:rPr>
      <w:rFonts w:eastAsia="DejaVu Sans"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741FF3"/>
    <w:rPr>
      <w:rFonts w:eastAsia="DejaVu Sans"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741FF3"/>
    <w:rPr>
      <w:rFonts w:eastAsia="DejaVu Sans"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741FF3"/>
    <w:rPr>
      <w:rFonts w:eastAsia="DejaVu Sans"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741FF3"/>
    <w:rPr>
      <w:rFonts w:eastAsia="DejaVu Sans"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741FF3"/>
    <w:rPr>
      <w:rFonts w:eastAsia="DejaVu Sans"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741FF3"/>
    <w:rPr>
      <w:rFonts w:eastAsia="DejaVu Sans"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741FF3"/>
    <w:rPr>
      <w:rFonts w:eastAsia="DejaVu Sans"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741FF3"/>
    <w:rPr>
      <w:rFonts w:eastAsia="DejaVu Sans"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741FF3"/>
    <w:rPr>
      <w:rFonts w:eastAsia="DejaVu Sans"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741FF3"/>
    <w:rPr>
      <w:rFonts w:eastAsia="DejaVu Sans"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741FF3"/>
    <w:rPr>
      <w:rFonts w:eastAsia="DejaVu Sans"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741FF3"/>
    <w:rPr>
      <w:rFonts w:eastAsia="DejaVu Sans"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741FF3"/>
    <w:rPr>
      <w:rFonts w:eastAsia="DejaVu Sans"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741FF3"/>
    <w:rPr>
      <w:rFonts w:eastAsia="DejaVu Sans"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741FF3"/>
    <w:rPr>
      <w:rFonts w:eastAsia="DejaVu Sans"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741FF3"/>
    <w:rPr>
      <w:rFonts w:eastAsia="DejaVu Sans"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741FF3"/>
    <w:rPr>
      <w:rFonts w:eastAsia="DejaVu Sans"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741FF3"/>
    <w:rPr>
      <w:rFonts w:eastAsia="DejaVu Sans"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741FF3"/>
    <w:rPr>
      <w:rFonts w:eastAsia="DejaVu Sans"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741FF3"/>
    <w:rPr>
      <w:rFonts w:eastAsia="DejaVu Sans"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741FF3"/>
    <w:rPr>
      <w:rFonts w:eastAsia="DejaVu Sans" w:cs="DejaVu Sans"/>
      <w:sz w:val="24"/>
      <w:szCs w:val="24"/>
      <w:lang w:val="en-US" w:eastAsia="zh-CN" w:bidi="hi-I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741FF3"/>
    <w:rPr>
      <w:rFonts w:eastAsia="DejaVu Sans" w:cs="DejaVu Sans"/>
      <w:sz w:val="24"/>
      <w:szCs w:val="24"/>
      <w:lang w:val="en-US" w:eastAsia="zh-CN" w:bidi="hi-I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741FF3"/>
    <w:rPr>
      <w:rFonts w:eastAsia="DejaVu Sans" w:cs="DejaVu Sans"/>
      <w:sz w:val="24"/>
      <w:szCs w:val="24"/>
      <w:lang w:val="en-US" w:eastAsia="zh-CN" w:bidi="hi-I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741FF3"/>
    <w:rPr>
      <w:rFonts w:eastAsia="DejaVu Sans" w:cs="DejaVu Sans"/>
      <w:sz w:val="24"/>
      <w:szCs w:val="24"/>
      <w:lang w:val="en-US" w:eastAsia="zh-CN" w:bidi="hi-I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741FF3"/>
    <w:rPr>
      <w:rFonts w:eastAsia="DejaVu Sans" w:cs="DejaVu Sans"/>
      <w:sz w:val="24"/>
      <w:szCs w:val="24"/>
      <w:lang w:val="en-US" w:eastAsia="zh-CN" w:bidi="hi-I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741FF3"/>
    <w:rPr>
      <w:rFonts w:eastAsia="DejaVu Sans" w:cs="DejaVu Sans"/>
      <w:sz w:val="24"/>
      <w:szCs w:val="24"/>
      <w:lang w:val="en-US" w:eastAsia="zh-CN" w:bidi="hi-I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741FF3"/>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741FF3"/>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741FF3"/>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741FF3"/>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741FF3"/>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741FF3"/>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741FF3"/>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741FF3"/>
    <w:rPr>
      <w:rFonts w:eastAsia="DejaVu Sans"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741FF3"/>
    <w:rPr>
      <w:rFonts w:eastAsia="DejaVu Sans" w:cs="DejaVu Sans"/>
      <w:sz w:val="24"/>
      <w:szCs w:val="24"/>
      <w:lang w:val="en-US" w:eastAsia="zh-CN" w:bidi="hi-I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741FF3"/>
    <w:rPr>
      <w:rFonts w:eastAsia="DejaVu Sans" w:cs="DejaVu Sans"/>
      <w:sz w:val="24"/>
      <w:szCs w:val="24"/>
      <w:lang w:val="en-US" w:eastAsia="zh-CN" w:bidi="hi-I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741FF3"/>
    <w:rPr>
      <w:rFonts w:eastAsia="DejaVu Sans" w:cs="DejaVu Sans"/>
      <w:sz w:val="24"/>
      <w:szCs w:val="24"/>
      <w:lang w:val="en-US" w:eastAsia="zh-CN" w:bidi="hi-I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741FF3"/>
    <w:rPr>
      <w:rFonts w:eastAsia="DejaVu Sans" w:cs="DejaVu Sans"/>
      <w:sz w:val="24"/>
      <w:szCs w:val="24"/>
      <w:lang w:val="en-US" w:eastAsia="zh-CN" w:bidi="hi-I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741FF3"/>
    <w:rPr>
      <w:rFonts w:eastAsia="DejaVu Sans" w:cs="DejaVu Sans"/>
      <w:sz w:val="24"/>
      <w:szCs w:val="24"/>
      <w:lang w:val="en-US" w:eastAsia="zh-CN" w:bidi="hi-I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741FF3"/>
    <w:rPr>
      <w:rFonts w:eastAsia="DejaVu Sans" w:cs="DejaVu Sans"/>
      <w:sz w:val="24"/>
      <w:szCs w:val="24"/>
      <w:lang w:val="en-US" w:eastAsia="zh-CN" w:bidi="hi-I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741FF3"/>
    <w:rPr>
      <w:rFonts w:eastAsia="DejaVu Sans"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741FF3"/>
    <w:rPr>
      <w:rFonts w:eastAsia="DejaVu Sans" w:cs="DejaVu Sans"/>
      <w:sz w:val="24"/>
      <w:szCs w:val="24"/>
      <w:lang w:val="en-US" w:eastAsia="zh-CN" w:bidi="hi-I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741FF3"/>
    <w:rPr>
      <w:rFonts w:eastAsia="DejaVu Sans" w:cs="DejaVu Sans"/>
      <w:sz w:val="24"/>
      <w:szCs w:val="24"/>
      <w:lang w:val="en-US" w:eastAsia="zh-CN" w:bidi="hi-I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741FF3"/>
    <w:rPr>
      <w:rFonts w:eastAsia="DejaVu Sans" w:cs="DejaVu Sans"/>
      <w:sz w:val="24"/>
      <w:szCs w:val="24"/>
      <w:lang w:val="en-US" w:eastAsia="zh-CN" w:bidi="hi-I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741FF3"/>
    <w:rPr>
      <w:rFonts w:eastAsia="DejaVu Sans" w:cs="DejaVu Sans"/>
      <w:sz w:val="24"/>
      <w:szCs w:val="24"/>
      <w:lang w:val="en-US" w:eastAsia="zh-CN" w:bidi="hi-I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741FF3"/>
    <w:rPr>
      <w:rFonts w:eastAsia="DejaVu Sans" w:cs="DejaVu Sans"/>
      <w:sz w:val="24"/>
      <w:szCs w:val="24"/>
      <w:lang w:val="en-US" w:eastAsia="zh-CN" w:bidi="hi-I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741FF3"/>
    <w:rPr>
      <w:rFonts w:eastAsia="DejaVu Sans" w:cs="DejaVu Sans"/>
      <w:sz w:val="24"/>
      <w:szCs w:val="24"/>
      <w:lang w:val="en-US" w:eastAsia="zh-CN" w:bidi="hi-I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741FF3"/>
    <w:rPr>
      <w:rFonts w:eastAsia="DejaVu Sans" w:cs="DejaVu Sans"/>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741FF3"/>
    <w:rPr>
      <w:rFonts w:eastAsia="DejaVu Sans" w:cs="DejaVu Sans"/>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741FF3"/>
    <w:rPr>
      <w:rFonts w:eastAsia="DejaVu Sans" w:cs="DejaVu Sans"/>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741FF3"/>
    <w:rPr>
      <w:rFonts w:eastAsia="DejaVu Sans" w:cs="DejaVu Sans"/>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741FF3"/>
    <w:rPr>
      <w:rFonts w:eastAsia="DejaVu Sans" w:cs="DejaVu Sans"/>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741FF3"/>
    <w:rPr>
      <w:rFonts w:eastAsia="DejaVu Sans" w:cs="DejaVu Sans"/>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741FF3"/>
    <w:rPr>
      <w:rFonts w:eastAsia="DejaVu Sans" w:cs="DejaVu Sans"/>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741FF3"/>
    <w:rPr>
      <w:rFonts w:eastAsia="DejaVu Sans" w:cs="DejaVu Sans"/>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741FF3"/>
    <w:rPr>
      <w:rFonts w:eastAsia="DejaVu Sans" w:cs="DejaVu Sans"/>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741FF3"/>
    <w:rPr>
      <w:rFonts w:eastAsia="DejaVu Sans" w:cs="DejaVu Sans"/>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741FF3"/>
    <w:rPr>
      <w:rFonts w:eastAsia="DejaVu Sans" w:cs="DejaVu Sans"/>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741FF3"/>
    <w:rPr>
      <w:rFonts w:eastAsia="DejaVu Sans" w:cs="DejaVu Sans"/>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741FF3"/>
    <w:rPr>
      <w:rFonts w:eastAsia="DejaVu Sans" w:cs="DejaVu Sans"/>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741FF3"/>
    <w:rPr>
      <w:rFonts w:eastAsia="DejaVu Sans" w:cs="DejaVu Sans"/>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741FF3"/>
    <w:rPr>
      <w:rFonts w:eastAsia="DejaVu Sans"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customStyle="1" w:styleId="Index">
    <w:name w:val="Index"/>
    <w:basedOn w:val="a7"/>
    <w:qFormat/>
    <w:rsid w:val="00741FF3"/>
    <w:pPr>
      <w:suppressLineNumbers/>
      <w:suppressAutoHyphens w:val="0"/>
    </w:pPr>
    <w:rPr>
      <w:sz w:val="28"/>
      <w:lang w:eastAsia="zh-CN"/>
    </w:rPr>
  </w:style>
  <w:style w:type="paragraph" w:customStyle="1" w:styleId="HeaderandFooter">
    <w:name w:val="Header and Footer"/>
    <w:basedOn w:val="a7"/>
    <w:qFormat/>
    <w:rsid w:val="00741FF3"/>
    <w:pPr>
      <w:suppressLineNumbers/>
      <w:tabs>
        <w:tab w:val="center" w:pos="4819"/>
        <w:tab w:val="right" w:pos="9638"/>
      </w:tabs>
      <w:suppressAutoHyphens w:val="0"/>
    </w:pPr>
    <w:rPr>
      <w:sz w:val="28"/>
      <w:lang w:eastAsia="zh-CN"/>
    </w:rPr>
  </w:style>
  <w:style w:type="paragraph" w:customStyle="1" w:styleId="TableContents">
    <w:name w:val="Table Contents"/>
    <w:basedOn w:val="a7"/>
    <w:qFormat/>
    <w:rsid w:val="00741FF3"/>
    <w:pPr>
      <w:widowControl w:val="0"/>
      <w:suppressLineNumbers/>
      <w:suppressAutoHyphens w:val="0"/>
    </w:pPr>
    <w:rPr>
      <w:sz w:val="28"/>
      <w:lang w:eastAsia="zh-CN"/>
    </w:rPr>
  </w:style>
  <w:style w:type="paragraph" w:customStyle="1" w:styleId="TableHeading">
    <w:name w:val="Table Heading"/>
    <w:basedOn w:val="TableContents"/>
    <w:qFormat/>
    <w:rsid w:val="00741FF3"/>
    <w:pPr>
      <w:jc w:val="center"/>
    </w:pPr>
    <w:rPr>
      <w:b/>
      <w:bCs/>
    </w:rPr>
  </w:style>
</w:styles>
</file>

<file path=word/webSettings.xml><?xml version="1.0" encoding="utf-8"?>
<w:webSettings xmlns:r="http://schemas.openxmlformats.org/officeDocument/2006/relationships" xmlns:w="http://schemas.openxmlformats.org/wordprocessingml/2006/main">
  <w:divs>
    <w:div w:id="1133153">
      <w:bodyDiv w:val="1"/>
      <w:marLeft w:val="0"/>
      <w:marRight w:val="0"/>
      <w:marTop w:val="0"/>
      <w:marBottom w:val="0"/>
      <w:divBdr>
        <w:top w:val="none" w:sz="0" w:space="0" w:color="auto"/>
        <w:left w:val="none" w:sz="0" w:space="0" w:color="auto"/>
        <w:bottom w:val="none" w:sz="0" w:space="0" w:color="auto"/>
        <w:right w:val="none" w:sz="0" w:space="0" w:color="auto"/>
      </w:divBdr>
    </w:div>
    <w:div w:id="18239890">
      <w:bodyDiv w:val="1"/>
      <w:marLeft w:val="0"/>
      <w:marRight w:val="0"/>
      <w:marTop w:val="0"/>
      <w:marBottom w:val="0"/>
      <w:divBdr>
        <w:top w:val="none" w:sz="0" w:space="0" w:color="auto"/>
        <w:left w:val="none" w:sz="0" w:space="0" w:color="auto"/>
        <w:bottom w:val="none" w:sz="0" w:space="0" w:color="auto"/>
        <w:right w:val="none" w:sz="0" w:space="0" w:color="auto"/>
      </w:divBdr>
    </w:div>
    <w:div w:id="37511855">
      <w:bodyDiv w:val="1"/>
      <w:marLeft w:val="0"/>
      <w:marRight w:val="0"/>
      <w:marTop w:val="0"/>
      <w:marBottom w:val="0"/>
      <w:divBdr>
        <w:top w:val="none" w:sz="0" w:space="0" w:color="auto"/>
        <w:left w:val="none" w:sz="0" w:space="0" w:color="auto"/>
        <w:bottom w:val="none" w:sz="0" w:space="0" w:color="auto"/>
        <w:right w:val="none" w:sz="0" w:space="0" w:color="auto"/>
      </w:divBdr>
    </w:div>
    <w:div w:id="41945448">
      <w:bodyDiv w:val="1"/>
      <w:marLeft w:val="0"/>
      <w:marRight w:val="0"/>
      <w:marTop w:val="0"/>
      <w:marBottom w:val="0"/>
      <w:divBdr>
        <w:top w:val="none" w:sz="0" w:space="0" w:color="auto"/>
        <w:left w:val="none" w:sz="0" w:space="0" w:color="auto"/>
        <w:bottom w:val="none" w:sz="0" w:space="0" w:color="auto"/>
        <w:right w:val="none" w:sz="0" w:space="0" w:color="auto"/>
      </w:divBdr>
    </w:div>
    <w:div w:id="86003409">
      <w:bodyDiv w:val="1"/>
      <w:marLeft w:val="0"/>
      <w:marRight w:val="0"/>
      <w:marTop w:val="0"/>
      <w:marBottom w:val="0"/>
      <w:divBdr>
        <w:top w:val="none" w:sz="0" w:space="0" w:color="auto"/>
        <w:left w:val="none" w:sz="0" w:space="0" w:color="auto"/>
        <w:bottom w:val="none" w:sz="0" w:space="0" w:color="auto"/>
        <w:right w:val="none" w:sz="0" w:space="0" w:color="auto"/>
      </w:divBdr>
    </w:div>
    <w:div w:id="118450826">
      <w:bodyDiv w:val="1"/>
      <w:marLeft w:val="0"/>
      <w:marRight w:val="0"/>
      <w:marTop w:val="0"/>
      <w:marBottom w:val="0"/>
      <w:divBdr>
        <w:top w:val="none" w:sz="0" w:space="0" w:color="auto"/>
        <w:left w:val="none" w:sz="0" w:space="0" w:color="auto"/>
        <w:bottom w:val="none" w:sz="0" w:space="0" w:color="auto"/>
        <w:right w:val="none" w:sz="0" w:space="0" w:color="auto"/>
      </w:divBdr>
    </w:div>
    <w:div w:id="160197126">
      <w:bodyDiv w:val="1"/>
      <w:marLeft w:val="0"/>
      <w:marRight w:val="0"/>
      <w:marTop w:val="0"/>
      <w:marBottom w:val="0"/>
      <w:divBdr>
        <w:top w:val="none" w:sz="0" w:space="0" w:color="auto"/>
        <w:left w:val="none" w:sz="0" w:space="0" w:color="auto"/>
        <w:bottom w:val="none" w:sz="0" w:space="0" w:color="auto"/>
        <w:right w:val="none" w:sz="0" w:space="0" w:color="auto"/>
      </w:divBdr>
    </w:div>
    <w:div w:id="250968080">
      <w:bodyDiv w:val="1"/>
      <w:marLeft w:val="0"/>
      <w:marRight w:val="0"/>
      <w:marTop w:val="0"/>
      <w:marBottom w:val="0"/>
      <w:divBdr>
        <w:top w:val="none" w:sz="0" w:space="0" w:color="auto"/>
        <w:left w:val="none" w:sz="0" w:space="0" w:color="auto"/>
        <w:bottom w:val="none" w:sz="0" w:space="0" w:color="auto"/>
        <w:right w:val="none" w:sz="0" w:space="0" w:color="auto"/>
      </w:divBdr>
    </w:div>
    <w:div w:id="266234807">
      <w:bodyDiv w:val="1"/>
      <w:marLeft w:val="0"/>
      <w:marRight w:val="0"/>
      <w:marTop w:val="0"/>
      <w:marBottom w:val="0"/>
      <w:divBdr>
        <w:top w:val="none" w:sz="0" w:space="0" w:color="auto"/>
        <w:left w:val="none" w:sz="0" w:space="0" w:color="auto"/>
        <w:bottom w:val="none" w:sz="0" w:space="0" w:color="auto"/>
        <w:right w:val="none" w:sz="0" w:space="0" w:color="auto"/>
      </w:divBdr>
    </w:div>
    <w:div w:id="288055833">
      <w:bodyDiv w:val="1"/>
      <w:marLeft w:val="0"/>
      <w:marRight w:val="0"/>
      <w:marTop w:val="0"/>
      <w:marBottom w:val="0"/>
      <w:divBdr>
        <w:top w:val="none" w:sz="0" w:space="0" w:color="auto"/>
        <w:left w:val="none" w:sz="0" w:space="0" w:color="auto"/>
        <w:bottom w:val="none" w:sz="0" w:space="0" w:color="auto"/>
        <w:right w:val="none" w:sz="0" w:space="0" w:color="auto"/>
      </w:divBdr>
    </w:div>
    <w:div w:id="376317009">
      <w:bodyDiv w:val="1"/>
      <w:marLeft w:val="0"/>
      <w:marRight w:val="0"/>
      <w:marTop w:val="0"/>
      <w:marBottom w:val="0"/>
      <w:divBdr>
        <w:top w:val="none" w:sz="0" w:space="0" w:color="auto"/>
        <w:left w:val="none" w:sz="0" w:space="0" w:color="auto"/>
        <w:bottom w:val="none" w:sz="0" w:space="0" w:color="auto"/>
        <w:right w:val="none" w:sz="0" w:space="0" w:color="auto"/>
      </w:divBdr>
    </w:div>
    <w:div w:id="406998527">
      <w:bodyDiv w:val="1"/>
      <w:marLeft w:val="0"/>
      <w:marRight w:val="0"/>
      <w:marTop w:val="0"/>
      <w:marBottom w:val="0"/>
      <w:divBdr>
        <w:top w:val="none" w:sz="0" w:space="0" w:color="auto"/>
        <w:left w:val="none" w:sz="0" w:space="0" w:color="auto"/>
        <w:bottom w:val="none" w:sz="0" w:space="0" w:color="auto"/>
        <w:right w:val="none" w:sz="0" w:space="0" w:color="auto"/>
      </w:divBdr>
    </w:div>
    <w:div w:id="419135320">
      <w:bodyDiv w:val="1"/>
      <w:marLeft w:val="0"/>
      <w:marRight w:val="0"/>
      <w:marTop w:val="0"/>
      <w:marBottom w:val="0"/>
      <w:divBdr>
        <w:top w:val="none" w:sz="0" w:space="0" w:color="auto"/>
        <w:left w:val="none" w:sz="0" w:space="0" w:color="auto"/>
        <w:bottom w:val="none" w:sz="0" w:space="0" w:color="auto"/>
        <w:right w:val="none" w:sz="0" w:space="0" w:color="auto"/>
      </w:divBdr>
    </w:div>
    <w:div w:id="428088939">
      <w:bodyDiv w:val="1"/>
      <w:marLeft w:val="0"/>
      <w:marRight w:val="0"/>
      <w:marTop w:val="0"/>
      <w:marBottom w:val="0"/>
      <w:divBdr>
        <w:top w:val="none" w:sz="0" w:space="0" w:color="auto"/>
        <w:left w:val="none" w:sz="0" w:space="0" w:color="auto"/>
        <w:bottom w:val="none" w:sz="0" w:space="0" w:color="auto"/>
        <w:right w:val="none" w:sz="0" w:space="0" w:color="auto"/>
      </w:divBdr>
    </w:div>
    <w:div w:id="448625505">
      <w:bodyDiv w:val="1"/>
      <w:marLeft w:val="0"/>
      <w:marRight w:val="0"/>
      <w:marTop w:val="0"/>
      <w:marBottom w:val="0"/>
      <w:divBdr>
        <w:top w:val="none" w:sz="0" w:space="0" w:color="auto"/>
        <w:left w:val="none" w:sz="0" w:space="0" w:color="auto"/>
        <w:bottom w:val="none" w:sz="0" w:space="0" w:color="auto"/>
        <w:right w:val="none" w:sz="0" w:space="0" w:color="auto"/>
      </w:divBdr>
    </w:div>
    <w:div w:id="453332636">
      <w:bodyDiv w:val="1"/>
      <w:marLeft w:val="0"/>
      <w:marRight w:val="0"/>
      <w:marTop w:val="0"/>
      <w:marBottom w:val="0"/>
      <w:divBdr>
        <w:top w:val="none" w:sz="0" w:space="0" w:color="auto"/>
        <w:left w:val="none" w:sz="0" w:space="0" w:color="auto"/>
        <w:bottom w:val="none" w:sz="0" w:space="0" w:color="auto"/>
        <w:right w:val="none" w:sz="0" w:space="0" w:color="auto"/>
      </w:divBdr>
    </w:div>
    <w:div w:id="486475628">
      <w:bodyDiv w:val="1"/>
      <w:marLeft w:val="0"/>
      <w:marRight w:val="0"/>
      <w:marTop w:val="0"/>
      <w:marBottom w:val="0"/>
      <w:divBdr>
        <w:top w:val="none" w:sz="0" w:space="0" w:color="auto"/>
        <w:left w:val="none" w:sz="0" w:space="0" w:color="auto"/>
        <w:bottom w:val="none" w:sz="0" w:space="0" w:color="auto"/>
        <w:right w:val="none" w:sz="0" w:space="0" w:color="auto"/>
      </w:divBdr>
    </w:div>
    <w:div w:id="493180151">
      <w:bodyDiv w:val="1"/>
      <w:marLeft w:val="0"/>
      <w:marRight w:val="0"/>
      <w:marTop w:val="0"/>
      <w:marBottom w:val="0"/>
      <w:divBdr>
        <w:top w:val="none" w:sz="0" w:space="0" w:color="auto"/>
        <w:left w:val="none" w:sz="0" w:space="0" w:color="auto"/>
        <w:bottom w:val="none" w:sz="0" w:space="0" w:color="auto"/>
        <w:right w:val="none" w:sz="0" w:space="0" w:color="auto"/>
      </w:divBdr>
    </w:div>
    <w:div w:id="511143544">
      <w:bodyDiv w:val="1"/>
      <w:marLeft w:val="0"/>
      <w:marRight w:val="0"/>
      <w:marTop w:val="0"/>
      <w:marBottom w:val="0"/>
      <w:divBdr>
        <w:top w:val="none" w:sz="0" w:space="0" w:color="auto"/>
        <w:left w:val="none" w:sz="0" w:space="0" w:color="auto"/>
        <w:bottom w:val="none" w:sz="0" w:space="0" w:color="auto"/>
        <w:right w:val="none" w:sz="0" w:space="0" w:color="auto"/>
      </w:divBdr>
    </w:div>
    <w:div w:id="536432444">
      <w:bodyDiv w:val="1"/>
      <w:marLeft w:val="0"/>
      <w:marRight w:val="0"/>
      <w:marTop w:val="0"/>
      <w:marBottom w:val="0"/>
      <w:divBdr>
        <w:top w:val="none" w:sz="0" w:space="0" w:color="auto"/>
        <w:left w:val="none" w:sz="0" w:space="0" w:color="auto"/>
        <w:bottom w:val="none" w:sz="0" w:space="0" w:color="auto"/>
        <w:right w:val="none" w:sz="0" w:space="0" w:color="auto"/>
      </w:divBdr>
    </w:div>
    <w:div w:id="542525600">
      <w:bodyDiv w:val="1"/>
      <w:marLeft w:val="0"/>
      <w:marRight w:val="0"/>
      <w:marTop w:val="0"/>
      <w:marBottom w:val="0"/>
      <w:divBdr>
        <w:top w:val="none" w:sz="0" w:space="0" w:color="auto"/>
        <w:left w:val="none" w:sz="0" w:space="0" w:color="auto"/>
        <w:bottom w:val="none" w:sz="0" w:space="0" w:color="auto"/>
        <w:right w:val="none" w:sz="0" w:space="0" w:color="auto"/>
      </w:divBdr>
    </w:div>
    <w:div w:id="549076542">
      <w:bodyDiv w:val="1"/>
      <w:marLeft w:val="0"/>
      <w:marRight w:val="0"/>
      <w:marTop w:val="0"/>
      <w:marBottom w:val="0"/>
      <w:divBdr>
        <w:top w:val="none" w:sz="0" w:space="0" w:color="auto"/>
        <w:left w:val="none" w:sz="0" w:space="0" w:color="auto"/>
        <w:bottom w:val="none" w:sz="0" w:space="0" w:color="auto"/>
        <w:right w:val="none" w:sz="0" w:space="0" w:color="auto"/>
      </w:divBdr>
    </w:div>
    <w:div w:id="570887765">
      <w:bodyDiv w:val="1"/>
      <w:marLeft w:val="0"/>
      <w:marRight w:val="0"/>
      <w:marTop w:val="0"/>
      <w:marBottom w:val="0"/>
      <w:divBdr>
        <w:top w:val="none" w:sz="0" w:space="0" w:color="auto"/>
        <w:left w:val="none" w:sz="0" w:space="0" w:color="auto"/>
        <w:bottom w:val="none" w:sz="0" w:space="0" w:color="auto"/>
        <w:right w:val="none" w:sz="0" w:space="0" w:color="auto"/>
      </w:divBdr>
    </w:div>
    <w:div w:id="623581765">
      <w:bodyDiv w:val="1"/>
      <w:marLeft w:val="0"/>
      <w:marRight w:val="0"/>
      <w:marTop w:val="0"/>
      <w:marBottom w:val="0"/>
      <w:divBdr>
        <w:top w:val="none" w:sz="0" w:space="0" w:color="auto"/>
        <w:left w:val="none" w:sz="0" w:space="0" w:color="auto"/>
        <w:bottom w:val="none" w:sz="0" w:space="0" w:color="auto"/>
        <w:right w:val="none" w:sz="0" w:space="0" w:color="auto"/>
      </w:divBdr>
    </w:div>
    <w:div w:id="638924774">
      <w:bodyDiv w:val="1"/>
      <w:marLeft w:val="0"/>
      <w:marRight w:val="0"/>
      <w:marTop w:val="0"/>
      <w:marBottom w:val="0"/>
      <w:divBdr>
        <w:top w:val="none" w:sz="0" w:space="0" w:color="auto"/>
        <w:left w:val="none" w:sz="0" w:space="0" w:color="auto"/>
        <w:bottom w:val="none" w:sz="0" w:space="0" w:color="auto"/>
        <w:right w:val="none" w:sz="0" w:space="0" w:color="auto"/>
      </w:divBdr>
    </w:div>
    <w:div w:id="658264410">
      <w:bodyDiv w:val="1"/>
      <w:marLeft w:val="0"/>
      <w:marRight w:val="0"/>
      <w:marTop w:val="0"/>
      <w:marBottom w:val="0"/>
      <w:divBdr>
        <w:top w:val="none" w:sz="0" w:space="0" w:color="auto"/>
        <w:left w:val="none" w:sz="0" w:space="0" w:color="auto"/>
        <w:bottom w:val="none" w:sz="0" w:space="0" w:color="auto"/>
        <w:right w:val="none" w:sz="0" w:space="0" w:color="auto"/>
      </w:divBdr>
    </w:div>
    <w:div w:id="736707213">
      <w:bodyDiv w:val="1"/>
      <w:marLeft w:val="0"/>
      <w:marRight w:val="0"/>
      <w:marTop w:val="0"/>
      <w:marBottom w:val="0"/>
      <w:divBdr>
        <w:top w:val="none" w:sz="0" w:space="0" w:color="auto"/>
        <w:left w:val="none" w:sz="0" w:space="0" w:color="auto"/>
        <w:bottom w:val="none" w:sz="0" w:space="0" w:color="auto"/>
        <w:right w:val="none" w:sz="0" w:space="0" w:color="auto"/>
      </w:divBdr>
    </w:div>
    <w:div w:id="812910648">
      <w:bodyDiv w:val="1"/>
      <w:marLeft w:val="0"/>
      <w:marRight w:val="0"/>
      <w:marTop w:val="0"/>
      <w:marBottom w:val="0"/>
      <w:divBdr>
        <w:top w:val="none" w:sz="0" w:space="0" w:color="auto"/>
        <w:left w:val="none" w:sz="0" w:space="0" w:color="auto"/>
        <w:bottom w:val="none" w:sz="0" w:space="0" w:color="auto"/>
        <w:right w:val="none" w:sz="0" w:space="0" w:color="auto"/>
      </w:divBdr>
    </w:div>
    <w:div w:id="816993853">
      <w:bodyDiv w:val="1"/>
      <w:marLeft w:val="0"/>
      <w:marRight w:val="0"/>
      <w:marTop w:val="0"/>
      <w:marBottom w:val="0"/>
      <w:divBdr>
        <w:top w:val="none" w:sz="0" w:space="0" w:color="auto"/>
        <w:left w:val="none" w:sz="0" w:space="0" w:color="auto"/>
        <w:bottom w:val="none" w:sz="0" w:space="0" w:color="auto"/>
        <w:right w:val="none" w:sz="0" w:space="0" w:color="auto"/>
      </w:divBdr>
    </w:div>
    <w:div w:id="838080096">
      <w:bodyDiv w:val="1"/>
      <w:marLeft w:val="0"/>
      <w:marRight w:val="0"/>
      <w:marTop w:val="0"/>
      <w:marBottom w:val="0"/>
      <w:divBdr>
        <w:top w:val="none" w:sz="0" w:space="0" w:color="auto"/>
        <w:left w:val="none" w:sz="0" w:space="0" w:color="auto"/>
        <w:bottom w:val="none" w:sz="0" w:space="0" w:color="auto"/>
        <w:right w:val="none" w:sz="0" w:space="0" w:color="auto"/>
      </w:divBdr>
    </w:div>
    <w:div w:id="853959332">
      <w:bodyDiv w:val="1"/>
      <w:marLeft w:val="0"/>
      <w:marRight w:val="0"/>
      <w:marTop w:val="0"/>
      <w:marBottom w:val="0"/>
      <w:divBdr>
        <w:top w:val="none" w:sz="0" w:space="0" w:color="auto"/>
        <w:left w:val="none" w:sz="0" w:space="0" w:color="auto"/>
        <w:bottom w:val="none" w:sz="0" w:space="0" w:color="auto"/>
        <w:right w:val="none" w:sz="0" w:space="0" w:color="auto"/>
      </w:divBdr>
    </w:div>
    <w:div w:id="858659261">
      <w:bodyDiv w:val="1"/>
      <w:marLeft w:val="0"/>
      <w:marRight w:val="0"/>
      <w:marTop w:val="0"/>
      <w:marBottom w:val="0"/>
      <w:divBdr>
        <w:top w:val="none" w:sz="0" w:space="0" w:color="auto"/>
        <w:left w:val="none" w:sz="0" w:space="0" w:color="auto"/>
        <w:bottom w:val="none" w:sz="0" w:space="0" w:color="auto"/>
        <w:right w:val="none" w:sz="0" w:space="0" w:color="auto"/>
      </w:divBdr>
    </w:div>
    <w:div w:id="890769308">
      <w:bodyDiv w:val="1"/>
      <w:marLeft w:val="0"/>
      <w:marRight w:val="0"/>
      <w:marTop w:val="0"/>
      <w:marBottom w:val="0"/>
      <w:divBdr>
        <w:top w:val="none" w:sz="0" w:space="0" w:color="auto"/>
        <w:left w:val="none" w:sz="0" w:space="0" w:color="auto"/>
        <w:bottom w:val="none" w:sz="0" w:space="0" w:color="auto"/>
        <w:right w:val="none" w:sz="0" w:space="0" w:color="auto"/>
      </w:divBdr>
    </w:div>
    <w:div w:id="919214435">
      <w:bodyDiv w:val="1"/>
      <w:marLeft w:val="0"/>
      <w:marRight w:val="0"/>
      <w:marTop w:val="0"/>
      <w:marBottom w:val="0"/>
      <w:divBdr>
        <w:top w:val="none" w:sz="0" w:space="0" w:color="auto"/>
        <w:left w:val="none" w:sz="0" w:space="0" w:color="auto"/>
        <w:bottom w:val="none" w:sz="0" w:space="0" w:color="auto"/>
        <w:right w:val="none" w:sz="0" w:space="0" w:color="auto"/>
      </w:divBdr>
    </w:div>
    <w:div w:id="935479727">
      <w:bodyDiv w:val="1"/>
      <w:marLeft w:val="0"/>
      <w:marRight w:val="0"/>
      <w:marTop w:val="0"/>
      <w:marBottom w:val="0"/>
      <w:divBdr>
        <w:top w:val="none" w:sz="0" w:space="0" w:color="auto"/>
        <w:left w:val="none" w:sz="0" w:space="0" w:color="auto"/>
        <w:bottom w:val="none" w:sz="0" w:space="0" w:color="auto"/>
        <w:right w:val="none" w:sz="0" w:space="0" w:color="auto"/>
      </w:divBdr>
    </w:div>
    <w:div w:id="975988901">
      <w:bodyDiv w:val="1"/>
      <w:marLeft w:val="0"/>
      <w:marRight w:val="0"/>
      <w:marTop w:val="0"/>
      <w:marBottom w:val="0"/>
      <w:divBdr>
        <w:top w:val="none" w:sz="0" w:space="0" w:color="auto"/>
        <w:left w:val="none" w:sz="0" w:space="0" w:color="auto"/>
        <w:bottom w:val="none" w:sz="0" w:space="0" w:color="auto"/>
        <w:right w:val="none" w:sz="0" w:space="0" w:color="auto"/>
      </w:divBdr>
    </w:div>
    <w:div w:id="990981518">
      <w:bodyDiv w:val="1"/>
      <w:marLeft w:val="0"/>
      <w:marRight w:val="0"/>
      <w:marTop w:val="0"/>
      <w:marBottom w:val="0"/>
      <w:divBdr>
        <w:top w:val="none" w:sz="0" w:space="0" w:color="auto"/>
        <w:left w:val="none" w:sz="0" w:space="0" w:color="auto"/>
        <w:bottom w:val="none" w:sz="0" w:space="0" w:color="auto"/>
        <w:right w:val="none" w:sz="0" w:space="0" w:color="auto"/>
      </w:divBdr>
    </w:div>
    <w:div w:id="1004208444">
      <w:bodyDiv w:val="1"/>
      <w:marLeft w:val="0"/>
      <w:marRight w:val="0"/>
      <w:marTop w:val="0"/>
      <w:marBottom w:val="0"/>
      <w:divBdr>
        <w:top w:val="none" w:sz="0" w:space="0" w:color="auto"/>
        <w:left w:val="none" w:sz="0" w:space="0" w:color="auto"/>
        <w:bottom w:val="none" w:sz="0" w:space="0" w:color="auto"/>
        <w:right w:val="none" w:sz="0" w:space="0" w:color="auto"/>
      </w:divBdr>
    </w:div>
    <w:div w:id="1014763450">
      <w:bodyDiv w:val="1"/>
      <w:marLeft w:val="0"/>
      <w:marRight w:val="0"/>
      <w:marTop w:val="0"/>
      <w:marBottom w:val="0"/>
      <w:divBdr>
        <w:top w:val="none" w:sz="0" w:space="0" w:color="auto"/>
        <w:left w:val="none" w:sz="0" w:space="0" w:color="auto"/>
        <w:bottom w:val="none" w:sz="0" w:space="0" w:color="auto"/>
        <w:right w:val="none" w:sz="0" w:space="0" w:color="auto"/>
      </w:divBdr>
    </w:div>
    <w:div w:id="1083376232">
      <w:bodyDiv w:val="1"/>
      <w:marLeft w:val="0"/>
      <w:marRight w:val="0"/>
      <w:marTop w:val="0"/>
      <w:marBottom w:val="0"/>
      <w:divBdr>
        <w:top w:val="none" w:sz="0" w:space="0" w:color="auto"/>
        <w:left w:val="none" w:sz="0" w:space="0" w:color="auto"/>
        <w:bottom w:val="none" w:sz="0" w:space="0" w:color="auto"/>
        <w:right w:val="none" w:sz="0" w:space="0" w:color="auto"/>
      </w:divBdr>
    </w:div>
    <w:div w:id="1095252627">
      <w:bodyDiv w:val="1"/>
      <w:marLeft w:val="0"/>
      <w:marRight w:val="0"/>
      <w:marTop w:val="0"/>
      <w:marBottom w:val="0"/>
      <w:divBdr>
        <w:top w:val="none" w:sz="0" w:space="0" w:color="auto"/>
        <w:left w:val="none" w:sz="0" w:space="0" w:color="auto"/>
        <w:bottom w:val="none" w:sz="0" w:space="0" w:color="auto"/>
        <w:right w:val="none" w:sz="0" w:space="0" w:color="auto"/>
      </w:divBdr>
    </w:div>
    <w:div w:id="1105685274">
      <w:bodyDiv w:val="1"/>
      <w:marLeft w:val="0"/>
      <w:marRight w:val="0"/>
      <w:marTop w:val="0"/>
      <w:marBottom w:val="0"/>
      <w:divBdr>
        <w:top w:val="none" w:sz="0" w:space="0" w:color="auto"/>
        <w:left w:val="none" w:sz="0" w:space="0" w:color="auto"/>
        <w:bottom w:val="none" w:sz="0" w:space="0" w:color="auto"/>
        <w:right w:val="none" w:sz="0" w:space="0" w:color="auto"/>
      </w:divBdr>
    </w:div>
    <w:div w:id="1177236599">
      <w:bodyDiv w:val="1"/>
      <w:marLeft w:val="0"/>
      <w:marRight w:val="0"/>
      <w:marTop w:val="0"/>
      <w:marBottom w:val="0"/>
      <w:divBdr>
        <w:top w:val="none" w:sz="0" w:space="0" w:color="auto"/>
        <w:left w:val="none" w:sz="0" w:space="0" w:color="auto"/>
        <w:bottom w:val="none" w:sz="0" w:space="0" w:color="auto"/>
        <w:right w:val="none" w:sz="0" w:space="0" w:color="auto"/>
      </w:divBdr>
    </w:div>
    <w:div w:id="1209301031">
      <w:bodyDiv w:val="1"/>
      <w:marLeft w:val="0"/>
      <w:marRight w:val="0"/>
      <w:marTop w:val="0"/>
      <w:marBottom w:val="0"/>
      <w:divBdr>
        <w:top w:val="none" w:sz="0" w:space="0" w:color="auto"/>
        <w:left w:val="none" w:sz="0" w:space="0" w:color="auto"/>
        <w:bottom w:val="none" w:sz="0" w:space="0" w:color="auto"/>
        <w:right w:val="none" w:sz="0" w:space="0" w:color="auto"/>
      </w:divBdr>
    </w:div>
    <w:div w:id="1218081358">
      <w:bodyDiv w:val="1"/>
      <w:marLeft w:val="0"/>
      <w:marRight w:val="0"/>
      <w:marTop w:val="0"/>
      <w:marBottom w:val="0"/>
      <w:divBdr>
        <w:top w:val="none" w:sz="0" w:space="0" w:color="auto"/>
        <w:left w:val="none" w:sz="0" w:space="0" w:color="auto"/>
        <w:bottom w:val="none" w:sz="0" w:space="0" w:color="auto"/>
        <w:right w:val="none" w:sz="0" w:space="0" w:color="auto"/>
      </w:divBdr>
    </w:div>
    <w:div w:id="1223517982">
      <w:bodyDiv w:val="1"/>
      <w:marLeft w:val="0"/>
      <w:marRight w:val="0"/>
      <w:marTop w:val="0"/>
      <w:marBottom w:val="0"/>
      <w:divBdr>
        <w:top w:val="none" w:sz="0" w:space="0" w:color="auto"/>
        <w:left w:val="none" w:sz="0" w:space="0" w:color="auto"/>
        <w:bottom w:val="none" w:sz="0" w:space="0" w:color="auto"/>
        <w:right w:val="none" w:sz="0" w:space="0" w:color="auto"/>
      </w:divBdr>
    </w:div>
    <w:div w:id="1229069265">
      <w:bodyDiv w:val="1"/>
      <w:marLeft w:val="0"/>
      <w:marRight w:val="0"/>
      <w:marTop w:val="0"/>
      <w:marBottom w:val="0"/>
      <w:divBdr>
        <w:top w:val="none" w:sz="0" w:space="0" w:color="auto"/>
        <w:left w:val="none" w:sz="0" w:space="0" w:color="auto"/>
        <w:bottom w:val="none" w:sz="0" w:space="0" w:color="auto"/>
        <w:right w:val="none" w:sz="0" w:space="0" w:color="auto"/>
      </w:divBdr>
    </w:div>
    <w:div w:id="1238059069">
      <w:bodyDiv w:val="1"/>
      <w:marLeft w:val="0"/>
      <w:marRight w:val="0"/>
      <w:marTop w:val="0"/>
      <w:marBottom w:val="0"/>
      <w:divBdr>
        <w:top w:val="none" w:sz="0" w:space="0" w:color="auto"/>
        <w:left w:val="none" w:sz="0" w:space="0" w:color="auto"/>
        <w:bottom w:val="none" w:sz="0" w:space="0" w:color="auto"/>
        <w:right w:val="none" w:sz="0" w:space="0" w:color="auto"/>
      </w:divBdr>
    </w:div>
    <w:div w:id="1261988996">
      <w:bodyDiv w:val="1"/>
      <w:marLeft w:val="0"/>
      <w:marRight w:val="0"/>
      <w:marTop w:val="0"/>
      <w:marBottom w:val="0"/>
      <w:divBdr>
        <w:top w:val="none" w:sz="0" w:space="0" w:color="auto"/>
        <w:left w:val="none" w:sz="0" w:space="0" w:color="auto"/>
        <w:bottom w:val="none" w:sz="0" w:space="0" w:color="auto"/>
        <w:right w:val="none" w:sz="0" w:space="0" w:color="auto"/>
      </w:divBdr>
    </w:div>
    <w:div w:id="1308123368">
      <w:bodyDiv w:val="1"/>
      <w:marLeft w:val="0"/>
      <w:marRight w:val="0"/>
      <w:marTop w:val="0"/>
      <w:marBottom w:val="0"/>
      <w:divBdr>
        <w:top w:val="none" w:sz="0" w:space="0" w:color="auto"/>
        <w:left w:val="none" w:sz="0" w:space="0" w:color="auto"/>
        <w:bottom w:val="none" w:sz="0" w:space="0" w:color="auto"/>
        <w:right w:val="none" w:sz="0" w:space="0" w:color="auto"/>
      </w:divBdr>
    </w:div>
    <w:div w:id="1312557563">
      <w:bodyDiv w:val="1"/>
      <w:marLeft w:val="0"/>
      <w:marRight w:val="0"/>
      <w:marTop w:val="0"/>
      <w:marBottom w:val="0"/>
      <w:divBdr>
        <w:top w:val="none" w:sz="0" w:space="0" w:color="auto"/>
        <w:left w:val="none" w:sz="0" w:space="0" w:color="auto"/>
        <w:bottom w:val="none" w:sz="0" w:space="0" w:color="auto"/>
        <w:right w:val="none" w:sz="0" w:space="0" w:color="auto"/>
      </w:divBdr>
    </w:div>
    <w:div w:id="1468356945">
      <w:bodyDiv w:val="1"/>
      <w:marLeft w:val="0"/>
      <w:marRight w:val="0"/>
      <w:marTop w:val="0"/>
      <w:marBottom w:val="0"/>
      <w:divBdr>
        <w:top w:val="none" w:sz="0" w:space="0" w:color="auto"/>
        <w:left w:val="none" w:sz="0" w:space="0" w:color="auto"/>
        <w:bottom w:val="none" w:sz="0" w:space="0" w:color="auto"/>
        <w:right w:val="none" w:sz="0" w:space="0" w:color="auto"/>
      </w:divBdr>
    </w:div>
    <w:div w:id="1503470603">
      <w:bodyDiv w:val="1"/>
      <w:marLeft w:val="0"/>
      <w:marRight w:val="0"/>
      <w:marTop w:val="0"/>
      <w:marBottom w:val="0"/>
      <w:divBdr>
        <w:top w:val="none" w:sz="0" w:space="0" w:color="auto"/>
        <w:left w:val="none" w:sz="0" w:space="0" w:color="auto"/>
        <w:bottom w:val="none" w:sz="0" w:space="0" w:color="auto"/>
        <w:right w:val="none" w:sz="0" w:space="0" w:color="auto"/>
      </w:divBdr>
    </w:div>
    <w:div w:id="1604536469">
      <w:bodyDiv w:val="1"/>
      <w:marLeft w:val="0"/>
      <w:marRight w:val="0"/>
      <w:marTop w:val="0"/>
      <w:marBottom w:val="0"/>
      <w:divBdr>
        <w:top w:val="none" w:sz="0" w:space="0" w:color="auto"/>
        <w:left w:val="none" w:sz="0" w:space="0" w:color="auto"/>
        <w:bottom w:val="none" w:sz="0" w:space="0" w:color="auto"/>
        <w:right w:val="none" w:sz="0" w:space="0" w:color="auto"/>
      </w:divBdr>
    </w:div>
    <w:div w:id="1613854733">
      <w:bodyDiv w:val="1"/>
      <w:marLeft w:val="0"/>
      <w:marRight w:val="0"/>
      <w:marTop w:val="0"/>
      <w:marBottom w:val="0"/>
      <w:divBdr>
        <w:top w:val="none" w:sz="0" w:space="0" w:color="auto"/>
        <w:left w:val="none" w:sz="0" w:space="0" w:color="auto"/>
        <w:bottom w:val="none" w:sz="0" w:space="0" w:color="auto"/>
        <w:right w:val="none" w:sz="0" w:space="0" w:color="auto"/>
      </w:divBdr>
    </w:div>
    <w:div w:id="1621911708">
      <w:bodyDiv w:val="1"/>
      <w:marLeft w:val="0"/>
      <w:marRight w:val="0"/>
      <w:marTop w:val="0"/>
      <w:marBottom w:val="0"/>
      <w:divBdr>
        <w:top w:val="none" w:sz="0" w:space="0" w:color="auto"/>
        <w:left w:val="none" w:sz="0" w:space="0" w:color="auto"/>
        <w:bottom w:val="none" w:sz="0" w:space="0" w:color="auto"/>
        <w:right w:val="none" w:sz="0" w:space="0" w:color="auto"/>
      </w:divBdr>
    </w:div>
    <w:div w:id="1624965681">
      <w:bodyDiv w:val="1"/>
      <w:marLeft w:val="0"/>
      <w:marRight w:val="0"/>
      <w:marTop w:val="0"/>
      <w:marBottom w:val="0"/>
      <w:divBdr>
        <w:top w:val="none" w:sz="0" w:space="0" w:color="auto"/>
        <w:left w:val="none" w:sz="0" w:space="0" w:color="auto"/>
        <w:bottom w:val="none" w:sz="0" w:space="0" w:color="auto"/>
        <w:right w:val="none" w:sz="0" w:space="0" w:color="auto"/>
      </w:divBdr>
    </w:div>
    <w:div w:id="1655449872">
      <w:bodyDiv w:val="1"/>
      <w:marLeft w:val="0"/>
      <w:marRight w:val="0"/>
      <w:marTop w:val="0"/>
      <w:marBottom w:val="0"/>
      <w:divBdr>
        <w:top w:val="none" w:sz="0" w:space="0" w:color="auto"/>
        <w:left w:val="none" w:sz="0" w:space="0" w:color="auto"/>
        <w:bottom w:val="none" w:sz="0" w:space="0" w:color="auto"/>
        <w:right w:val="none" w:sz="0" w:space="0" w:color="auto"/>
      </w:divBdr>
    </w:div>
    <w:div w:id="1659729897">
      <w:bodyDiv w:val="1"/>
      <w:marLeft w:val="0"/>
      <w:marRight w:val="0"/>
      <w:marTop w:val="0"/>
      <w:marBottom w:val="0"/>
      <w:divBdr>
        <w:top w:val="none" w:sz="0" w:space="0" w:color="auto"/>
        <w:left w:val="none" w:sz="0" w:space="0" w:color="auto"/>
        <w:bottom w:val="none" w:sz="0" w:space="0" w:color="auto"/>
        <w:right w:val="none" w:sz="0" w:space="0" w:color="auto"/>
      </w:divBdr>
    </w:div>
    <w:div w:id="1666474107">
      <w:bodyDiv w:val="1"/>
      <w:marLeft w:val="0"/>
      <w:marRight w:val="0"/>
      <w:marTop w:val="0"/>
      <w:marBottom w:val="0"/>
      <w:divBdr>
        <w:top w:val="none" w:sz="0" w:space="0" w:color="auto"/>
        <w:left w:val="none" w:sz="0" w:space="0" w:color="auto"/>
        <w:bottom w:val="none" w:sz="0" w:space="0" w:color="auto"/>
        <w:right w:val="none" w:sz="0" w:space="0" w:color="auto"/>
      </w:divBdr>
    </w:div>
    <w:div w:id="1691107161">
      <w:bodyDiv w:val="1"/>
      <w:marLeft w:val="0"/>
      <w:marRight w:val="0"/>
      <w:marTop w:val="0"/>
      <w:marBottom w:val="0"/>
      <w:divBdr>
        <w:top w:val="none" w:sz="0" w:space="0" w:color="auto"/>
        <w:left w:val="none" w:sz="0" w:space="0" w:color="auto"/>
        <w:bottom w:val="none" w:sz="0" w:space="0" w:color="auto"/>
        <w:right w:val="none" w:sz="0" w:space="0" w:color="auto"/>
      </w:divBdr>
    </w:div>
    <w:div w:id="1777868336">
      <w:bodyDiv w:val="1"/>
      <w:marLeft w:val="0"/>
      <w:marRight w:val="0"/>
      <w:marTop w:val="0"/>
      <w:marBottom w:val="0"/>
      <w:divBdr>
        <w:top w:val="none" w:sz="0" w:space="0" w:color="auto"/>
        <w:left w:val="none" w:sz="0" w:space="0" w:color="auto"/>
        <w:bottom w:val="none" w:sz="0" w:space="0" w:color="auto"/>
        <w:right w:val="none" w:sz="0" w:space="0" w:color="auto"/>
      </w:divBdr>
    </w:div>
    <w:div w:id="1785953332">
      <w:bodyDiv w:val="1"/>
      <w:marLeft w:val="0"/>
      <w:marRight w:val="0"/>
      <w:marTop w:val="0"/>
      <w:marBottom w:val="0"/>
      <w:divBdr>
        <w:top w:val="none" w:sz="0" w:space="0" w:color="auto"/>
        <w:left w:val="none" w:sz="0" w:space="0" w:color="auto"/>
        <w:bottom w:val="none" w:sz="0" w:space="0" w:color="auto"/>
        <w:right w:val="none" w:sz="0" w:space="0" w:color="auto"/>
      </w:divBdr>
    </w:div>
    <w:div w:id="1786921732">
      <w:bodyDiv w:val="1"/>
      <w:marLeft w:val="0"/>
      <w:marRight w:val="0"/>
      <w:marTop w:val="0"/>
      <w:marBottom w:val="0"/>
      <w:divBdr>
        <w:top w:val="none" w:sz="0" w:space="0" w:color="auto"/>
        <w:left w:val="none" w:sz="0" w:space="0" w:color="auto"/>
        <w:bottom w:val="none" w:sz="0" w:space="0" w:color="auto"/>
        <w:right w:val="none" w:sz="0" w:space="0" w:color="auto"/>
      </w:divBdr>
    </w:div>
    <w:div w:id="1796170106">
      <w:bodyDiv w:val="1"/>
      <w:marLeft w:val="0"/>
      <w:marRight w:val="0"/>
      <w:marTop w:val="0"/>
      <w:marBottom w:val="0"/>
      <w:divBdr>
        <w:top w:val="none" w:sz="0" w:space="0" w:color="auto"/>
        <w:left w:val="none" w:sz="0" w:space="0" w:color="auto"/>
        <w:bottom w:val="none" w:sz="0" w:space="0" w:color="auto"/>
        <w:right w:val="none" w:sz="0" w:space="0" w:color="auto"/>
      </w:divBdr>
    </w:div>
    <w:div w:id="1826161362">
      <w:bodyDiv w:val="1"/>
      <w:marLeft w:val="0"/>
      <w:marRight w:val="0"/>
      <w:marTop w:val="0"/>
      <w:marBottom w:val="0"/>
      <w:divBdr>
        <w:top w:val="none" w:sz="0" w:space="0" w:color="auto"/>
        <w:left w:val="none" w:sz="0" w:space="0" w:color="auto"/>
        <w:bottom w:val="none" w:sz="0" w:space="0" w:color="auto"/>
        <w:right w:val="none" w:sz="0" w:space="0" w:color="auto"/>
      </w:divBdr>
    </w:div>
    <w:div w:id="1863277464">
      <w:bodyDiv w:val="1"/>
      <w:marLeft w:val="0"/>
      <w:marRight w:val="0"/>
      <w:marTop w:val="0"/>
      <w:marBottom w:val="0"/>
      <w:divBdr>
        <w:top w:val="none" w:sz="0" w:space="0" w:color="auto"/>
        <w:left w:val="none" w:sz="0" w:space="0" w:color="auto"/>
        <w:bottom w:val="none" w:sz="0" w:space="0" w:color="auto"/>
        <w:right w:val="none" w:sz="0" w:space="0" w:color="auto"/>
      </w:divBdr>
    </w:div>
    <w:div w:id="1867671427">
      <w:bodyDiv w:val="1"/>
      <w:marLeft w:val="0"/>
      <w:marRight w:val="0"/>
      <w:marTop w:val="0"/>
      <w:marBottom w:val="0"/>
      <w:divBdr>
        <w:top w:val="none" w:sz="0" w:space="0" w:color="auto"/>
        <w:left w:val="none" w:sz="0" w:space="0" w:color="auto"/>
        <w:bottom w:val="none" w:sz="0" w:space="0" w:color="auto"/>
        <w:right w:val="none" w:sz="0" w:space="0" w:color="auto"/>
      </w:divBdr>
    </w:div>
    <w:div w:id="1878543880">
      <w:bodyDiv w:val="1"/>
      <w:marLeft w:val="0"/>
      <w:marRight w:val="0"/>
      <w:marTop w:val="0"/>
      <w:marBottom w:val="0"/>
      <w:divBdr>
        <w:top w:val="none" w:sz="0" w:space="0" w:color="auto"/>
        <w:left w:val="none" w:sz="0" w:space="0" w:color="auto"/>
        <w:bottom w:val="none" w:sz="0" w:space="0" w:color="auto"/>
        <w:right w:val="none" w:sz="0" w:space="0" w:color="auto"/>
      </w:divBdr>
    </w:div>
    <w:div w:id="1880124279">
      <w:bodyDiv w:val="1"/>
      <w:marLeft w:val="0"/>
      <w:marRight w:val="0"/>
      <w:marTop w:val="0"/>
      <w:marBottom w:val="0"/>
      <w:divBdr>
        <w:top w:val="none" w:sz="0" w:space="0" w:color="auto"/>
        <w:left w:val="none" w:sz="0" w:space="0" w:color="auto"/>
        <w:bottom w:val="none" w:sz="0" w:space="0" w:color="auto"/>
        <w:right w:val="none" w:sz="0" w:space="0" w:color="auto"/>
      </w:divBdr>
    </w:div>
    <w:div w:id="1911689800">
      <w:bodyDiv w:val="1"/>
      <w:marLeft w:val="0"/>
      <w:marRight w:val="0"/>
      <w:marTop w:val="0"/>
      <w:marBottom w:val="0"/>
      <w:divBdr>
        <w:top w:val="none" w:sz="0" w:space="0" w:color="auto"/>
        <w:left w:val="none" w:sz="0" w:space="0" w:color="auto"/>
        <w:bottom w:val="none" w:sz="0" w:space="0" w:color="auto"/>
        <w:right w:val="none" w:sz="0" w:space="0" w:color="auto"/>
      </w:divBdr>
    </w:div>
    <w:div w:id="1959219905">
      <w:bodyDiv w:val="1"/>
      <w:marLeft w:val="0"/>
      <w:marRight w:val="0"/>
      <w:marTop w:val="0"/>
      <w:marBottom w:val="0"/>
      <w:divBdr>
        <w:top w:val="none" w:sz="0" w:space="0" w:color="auto"/>
        <w:left w:val="none" w:sz="0" w:space="0" w:color="auto"/>
        <w:bottom w:val="none" w:sz="0" w:space="0" w:color="auto"/>
        <w:right w:val="none" w:sz="0" w:space="0" w:color="auto"/>
      </w:divBdr>
    </w:div>
    <w:div w:id="1966692592">
      <w:bodyDiv w:val="1"/>
      <w:marLeft w:val="0"/>
      <w:marRight w:val="0"/>
      <w:marTop w:val="0"/>
      <w:marBottom w:val="0"/>
      <w:divBdr>
        <w:top w:val="none" w:sz="0" w:space="0" w:color="auto"/>
        <w:left w:val="none" w:sz="0" w:space="0" w:color="auto"/>
        <w:bottom w:val="none" w:sz="0" w:space="0" w:color="auto"/>
        <w:right w:val="none" w:sz="0" w:space="0" w:color="auto"/>
      </w:divBdr>
    </w:div>
    <w:div w:id="1979216636">
      <w:bodyDiv w:val="1"/>
      <w:marLeft w:val="0"/>
      <w:marRight w:val="0"/>
      <w:marTop w:val="0"/>
      <w:marBottom w:val="0"/>
      <w:divBdr>
        <w:top w:val="none" w:sz="0" w:space="0" w:color="auto"/>
        <w:left w:val="none" w:sz="0" w:space="0" w:color="auto"/>
        <w:bottom w:val="none" w:sz="0" w:space="0" w:color="auto"/>
        <w:right w:val="none" w:sz="0" w:space="0" w:color="auto"/>
      </w:divBdr>
    </w:div>
    <w:div w:id="202115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2BAC3D95DDE2DFA1ED72EF41770CDEC48A3A726F2E4C9B8B83479C064C47A017241D3E67773B33b6B"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AC3D95DDE2DFA1ED72EF41770CDEC48A3A726F2E4C9B8B83479C064C47A017241D3E677A3B33b4B"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consultantplus://offline/ref=2BAC3D95DDE2DFA1ED72F14C616080C88E312C6B2F4396D4D918C75B1B4EAA4036b3B"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B24C8E-4EC6-475A-AF89-45325AA8A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70</Pages>
  <Words>22054</Words>
  <Characters>125710</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147470</CharactersWithSpaces>
  <SharedDoc>false</SharedDoc>
  <HLinks>
    <vt:vector size="36" baseType="variant">
      <vt:variant>
        <vt:i4>6750260</vt:i4>
      </vt:variant>
      <vt:variant>
        <vt:i4>15</vt:i4>
      </vt:variant>
      <vt:variant>
        <vt:i4>0</vt:i4>
      </vt:variant>
      <vt:variant>
        <vt:i4>5</vt:i4>
      </vt:variant>
      <vt:variant>
        <vt:lpwstr/>
      </vt:variant>
      <vt:variant>
        <vt:lpwstr>Par167</vt:lpwstr>
      </vt:variant>
      <vt:variant>
        <vt:i4>6291506</vt:i4>
      </vt:variant>
      <vt:variant>
        <vt:i4>12</vt:i4>
      </vt:variant>
      <vt:variant>
        <vt:i4>0</vt:i4>
      </vt:variant>
      <vt:variant>
        <vt:i4>5</vt:i4>
      </vt:variant>
      <vt:variant>
        <vt:lpwstr/>
      </vt:variant>
      <vt:variant>
        <vt:lpwstr>Par100</vt:lpwstr>
      </vt:variant>
      <vt:variant>
        <vt:i4>5373954</vt:i4>
      </vt:variant>
      <vt:variant>
        <vt:i4>9</vt:i4>
      </vt:variant>
      <vt:variant>
        <vt:i4>0</vt:i4>
      </vt:variant>
      <vt:variant>
        <vt:i4>5</vt:i4>
      </vt:variant>
      <vt:variant>
        <vt:lpwstr/>
      </vt:variant>
      <vt:variant>
        <vt:lpwstr>Par31</vt:lpwstr>
      </vt:variant>
      <vt:variant>
        <vt:i4>5373954</vt:i4>
      </vt:variant>
      <vt:variant>
        <vt:i4>6</vt:i4>
      </vt:variant>
      <vt:variant>
        <vt:i4>0</vt:i4>
      </vt:variant>
      <vt:variant>
        <vt:i4>5</vt:i4>
      </vt:variant>
      <vt:variant>
        <vt:lpwstr/>
      </vt:variant>
      <vt:variant>
        <vt:lpwstr>Par38</vt:lpwstr>
      </vt:variant>
      <vt:variant>
        <vt:i4>626197574</vt:i4>
      </vt:variant>
      <vt:variant>
        <vt:i4>3</vt:i4>
      </vt:variant>
      <vt:variant>
        <vt:i4>0</vt:i4>
      </vt:variant>
      <vt:variant>
        <vt:i4>5</vt:i4>
      </vt:variant>
      <vt:variant>
        <vt:lpwstr>C:\TMP\№105от 30.06.2023 Об утверждении Положения о порядке информирования населения об установке дорожного знака .docx</vt:lpwstr>
      </vt:variant>
      <vt:variant>
        <vt:lpwstr>Par30#Par30</vt:lpwstr>
      </vt:variant>
      <vt:variant>
        <vt:i4>5373954</vt:i4>
      </vt:variant>
      <vt:variant>
        <vt:i4>0</vt:i4>
      </vt:variant>
      <vt:variant>
        <vt:i4>0</vt:i4>
      </vt:variant>
      <vt:variant>
        <vt:i4>5</vt:i4>
      </vt:variant>
      <vt:variant>
        <vt:lpwstr/>
      </vt:variant>
      <vt:variant>
        <vt:lpwstr>Par30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13</cp:revision>
  <cp:lastPrinted>2018-09-12T09:24:00Z</cp:lastPrinted>
  <dcterms:created xsi:type="dcterms:W3CDTF">2023-10-11T08:50:00Z</dcterms:created>
  <dcterms:modified xsi:type="dcterms:W3CDTF">2023-10-27T07:22:00Z</dcterms:modified>
</cp:coreProperties>
</file>