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E178D8">
        <w:rPr>
          <w:b/>
          <w:sz w:val="28"/>
          <w:szCs w:val="28"/>
        </w:rPr>
        <w:t>8</w:t>
      </w:r>
    </w:p>
    <w:p w:rsidR="009B7FBB" w:rsidRPr="00EB065C" w:rsidRDefault="00E178D8" w:rsidP="009B7FBB">
      <w:pPr>
        <w:jc w:val="center"/>
        <w:rPr>
          <w:b/>
          <w:sz w:val="28"/>
          <w:szCs w:val="28"/>
        </w:rPr>
      </w:pPr>
      <w:r>
        <w:rPr>
          <w:b/>
          <w:sz w:val="28"/>
          <w:szCs w:val="28"/>
        </w:rPr>
        <w:t>июнь</w:t>
      </w:r>
      <w:r w:rsidR="009B7FBB" w:rsidRPr="00EB065C">
        <w:rPr>
          <w:b/>
          <w:sz w:val="28"/>
          <w:szCs w:val="28"/>
        </w:rPr>
        <w:t xml:space="preserve"> </w:t>
      </w:r>
      <w:r w:rsidR="009B7FBB">
        <w:rPr>
          <w:b/>
          <w:sz w:val="28"/>
          <w:szCs w:val="28"/>
        </w:rPr>
        <w:t>202</w:t>
      </w:r>
      <w:r w:rsidR="008137F6">
        <w:rPr>
          <w:b/>
          <w:sz w:val="28"/>
          <w:szCs w:val="28"/>
        </w:rPr>
        <w:t>5</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E178D8">
        <w:rPr>
          <w:color w:val="000000"/>
          <w:sz w:val="18"/>
          <w:szCs w:val="18"/>
        </w:rPr>
        <w:t xml:space="preserve">30 </w:t>
      </w:r>
      <w:r w:rsidRPr="00E34F3A">
        <w:rPr>
          <w:color w:val="000000"/>
          <w:sz w:val="18"/>
          <w:szCs w:val="18"/>
        </w:rPr>
        <w:t xml:space="preserve"> </w:t>
      </w:r>
      <w:r w:rsidR="00E178D8">
        <w:rPr>
          <w:color w:val="000000"/>
          <w:sz w:val="18"/>
          <w:szCs w:val="18"/>
        </w:rPr>
        <w:t>июня</w:t>
      </w:r>
      <w:r w:rsidR="008137F6">
        <w:rPr>
          <w:color w:val="000000"/>
          <w:sz w:val="18"/>
          <w:szCs w:val="18"/>
        </w:rPr>
        <w:t xml:space="preserve">  2025</w:t>
      </w:r>
      <w:r w:rsidRPr="00E34F3A">
        <w:rPr>
          <w:color w:val="000000"/>
          <w:sz w:val="18"/>
          <w:szCs w:val="18"/>
        </w:rPr>
        <w:t xml:space="preserve">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8137F6" w:rsidRDefault="009B7FBB" w:rsidP="008137F6">
      <w:pPr>
        <w:jc w:val="center"/>
        <w:rPr>
          <w:b/>
          <w:sz w:val="24"/>
          <w:szCs w:val="24"/>
        </w:rPr>
      </w:pPr>
      <w:r w:rsidRPr="008137F6">
        <w:rPr>
          <w:b/>
          <w:sz w:val="24"/>
          <w:szCs w:val="24"/>
        </w:rPr>
        <w:t>Раздел первый.</w:t>
      </w:r>
      <w:r w:rsidRPr="008137F6">
        <w:rPr>
          <w:b/>
          <w:sz w:val="24"/>
          <w:szCs w:val="24"/>
        </w:rPr>
        <w:br/>
        <w:t xml:space="preserve"> РЕШЕНИЯ УСТЬ-МОСИХИНСКОГО СЕЛЬСКОГО СОВЕТА НАРОДНЫХ ДЕПУТАТОВ УСТЬ-МОСИХИНСКОГО СЕЛЬСОВЕТА </w:t>
      </w:r>
    </w:p>
    <w:p w:rsidR="009B7FBB" w:rsidRPr="007219E4" w:rsidRDefault="009B7FBB" w:rsidP="008137F6">
      <w:pPr>
        <w:jc w:val="center"/>
        <w:rPr>
          <w:sz w:val="22"/>
          <w:szCs w:val="22"/>
        </w:rPr>
      </w:pPr>
      <w:r w:rsidRPr="008137F6">
        <w:rPr>
          <w:b/>
          <w:sz w:val="24"/>
          <w:szCs w:val="24"/>
        </w:rPr>
        <w:t>РЕБРИХИНСКОГО РАЙОНА АЛТАЙСКОГО КРАЯ</w:t>
      </w:r>
      <w:r w:rsidRPr="007219E4">
        <w:rPr>
          <w:sz w:val="22"/>
          <w:szCs w:val="22"/>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E178D8" w:rsidRPr="00AE4A27" w:rsidRDefault="00E34F3A" w:rsidP="00E178D8">
            <w:pPr>
              <w:pStyle w:val="1f"/>
              <w:tabs>
                <w:tab w:val="left" w:pos="9399"/>
              </w:tabs>
              <w:ind w:right="664"/>
              <w:jc w:val="left"/>
              <w:rPr>
                <w:b w:val="0"/>
                <w:sz w:val="22"/>
                <w:szCs w:val="22"/>
              </w:rPr>
            </w:pPr>
            <w:r w:rsidRPr="00AE4A27">
              <w:rPr>
                <w:sz w:val="22"/>
                <w:szCs w:val="22"/>
              </w:rPr>
              <w:t xml:space="preserve"> </w:t>
            </w:r>
            <w:r w:rsidR="00E178D8" w:rsidRPr="00AE4A27">
              <w:rPr>
                <w:b w:val="0"/>
                <w:sz w:val="22"/>
                <w:szCs w:val="22"/>
              </w:rPr>
              <w:t xml:space="preserve">Решение  от 26.06.2025 № 17 «О внесении изменений в решение </w:t>
            </w:r>
            <w:proofErr w:type="spellStart"/>
            <w:r w:rsidR="00E178D8" w:rsidRPr="00AE4A27">
              <w:rPr>
                <w:b w:val="0"/>
                <w:sz w:val="22"/>
                <w:szCs w:val="22"/>
              </w:rPr>
              <w:t>Усть-Мосихинского</w:t>
            </w:r>
            <w:proofErr w:type="spellEnd"/>
            <w:r w:rsidR="00E178D8" w:rsidRPr="00AE4A27">
              <w:rPr>
                <w:b w:val="0"/>
                <w:sz w:val="22"/>
                <w:szCs w:val="22"/>
              </w:rPr>
              <w:t xml:space="preserve"> сельского Совета народных депутатов от 25.12.2024 № 46 «О бюджете </w:t>
            </w:r>
            <w:proofErr w:type="spellStart"/>
            <w:r w:rsidR="00E178D8" w:rsidRPr="00AE4A27">
              <w:rPr>
                <w:b w:val="0"/>
                <w:sz w:val="22"/>
                <w:szCs w:val="22"/>
              </w:rPr>
              <w:t>Усть-Мосихинского</w:t>
            </w:r>
            <w:proofErr w:type="spellEnd"/>
            <w:r w:rsidR="00E178D8" w:rsidRPr="00AE4A27">
              <w:rPr>
                <w:b w:val="0"/>
                <w:sz w:val="22"/>
                <w:szCs w:val="22"/>
              </w:rPr>
              <w:t xml:space="preserve"> сельсовета </w:t>
            </w:r>
            <w:proofErr w:type="spellStart"/>
            <w:r w:rsidR="00E178D8" w:rsidRPr="00AE4A27">
              <w:rPr>
                <w:b w:val="0"/>
                <w:sz w:val="22"/>
                <w:szCs w:val="22"/>
              </w:rPr>
              <w:t>Ребрихинского</w:t>
            </w:r>
            <w:proofErr w:type="spellEnd"/>
            <w:r w:rsidR="00E178D8" w:rsidRPr="00AE4A27">
              <w:rPr>
                <w:b w:val="0"/>
                <w:sz w:val="22"/>
                <w:szCs w:val="22"/>
              </w:rPr>
              <w:t xml:space="preserve"> района Алтайского края на 2025 год и плановый период 2026-2027гг»</w:t>
            </w:r>
          </w:p>
          <w:p w:rsidR="009B7FBB" w:rsidRPr="00AE4A27" w:rsidRDefault="009B7FBB" w:rsidP="00D12745">
            <w:pPr>
              <w:pStyle w:val="1f"/>
              <w:tabs>
                <w:tab w:val="left" w:pos="9399"/>
              </w:tabs>
              <w:ind w:right="-2"/>
              <w:jc w:val="left"/>
              <w:rPr>
                <w:b w:val="0"/>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6A1EB6" w:rsidP="002C6324">
            <w:pPr>
              <w:rPr>
                <w:sz w:val="22"/>
                <w:szCs w:val="22"/>
              </w:rPr>
            </w:pPr>
            <w:r>
              <w:rPr>
                <w:sz w:val="22"/>
                <w:szCs w:val="22"/>
              </w:rPr>
              <w:t>2-16</w:t>
            </w:r>
          </w:p>
        </w:tc>
      </w:tr>
      <w:tr w:rsidR="00E178D8" w:rsidRPr="00E34F3A" w:rsidTr="00E178D8">
        <w:trPr>
          <w:trHeight w:val="266"/>
        </w:trPr>
        <w:tc>
          <w:tcPr>
            <w:tcW w:w="471" w:type="dxa"/>
            <w:tcBorders>
              <w:top w:val="single" w:sz="4" w:space="0" w:color="000000"/>
              <w:left w:val="single" w:sz="4" w:space="0" w:color="000000"/>
              <w:bottom w:val="single" w:sz="4" w:space="0" w:color="000000"/>
            </w:tcBorders>
            <w:vAlign w:val="center"/>
          </w:tcPr>
          <w:p w:rsidR="00E178D8" w:rsidRPr="00097914" w:rsidRDefault="00E178D8" w:rsidP="00172136">
            <w:r>
              <w:t>2</w:t>
            </w:r>
          </w:p>
        </w:tc>
        <w:tc>
          <w:tcPr>
            <w:tcW w:w="9334" w:type="dxa"/>
            <w:tcBorders>
              <w:top w:val="single" w:sz="4" w:space="0" w:color="000000"/>
              <w:left w:val="single" w:sz="4" w:space="0" w:color="000000"/>
              <w:bottom w:val="single" w:sz="4" w:space="0" w:color="000000"/>
            </w:tcBorders>
          </w:tcPr>
          <w:p w:rsidR="00E178D8" w:rsidRPr="00AE4A27" w:rsidRDefault="00E178D8" w:rsidP="00E178D8">
            <w:pPr>
              <w:autoSpaceDE w:val="0"/>
              <w:autoSpaceDN w:val="0"/>
              <w:adjustRightInd w:val="0"/>
              <w:ind w:right="-2"/>
              <w:rPr>
                <w:sz w:val="22"/>
                <w:szCs w:val="22"/>
              </w:rPr>
            </w:pPr>
            <w:r w:rsidRPr="00AE4A27">
              <w:rPr>
                <w:sz w:val="22"/>
                <w:szCs w:val="22"/>
              </w:rPr>
              <w:t xml:space="preserve"> Решение  от 26.06.2025 № 19 «О внесении изменений в Положение «Об оплате труда главы </w:t>
            </w:r>
            <w:proofErr w:type="spellStart"/>
            <w:r w:rsidRPr="00AE4A27">
              <w:rPr>
                <w:sz w:val="22"/>
                <w:szCs w:val="22"/>
              </w:rPr>
              <w:t>Усть-Мосихинского</w:t>
            </w:r>
            <w:proofErr w:type="spellEnd"/>
            <w:r w:rsidRPr="00AE4A27">
              <w:rPr>
                <w:sz w:val="22"/>
                <w:szCs w:val="22"/>
              </w:rPr>
              <w:t xml:space="preserve"> сельсовета </w:t>
            </w:r>
            <w:proofErr w:type="spellStart"/>
            <w:r w:rsidRPr="00AE4A27">
              <w:rPr>
                <w:sz w:val="22"/>
                <w:szCs w:val="22"/>
              </w:rPr>
              <w:t>Ребрихинского</w:t>
            </w:r>
            <w:proofErr w:type="spellEnd"/>
            <w:r w:rsidRPr="00AE4A27">
              <w:rPr>
                <w:sz w:val="22"/>
                <w:szCs w:val="22"/>
              </w:rPr>
              <w:t xml:space="preserve"> района Алтайского края», утвержденное решением </w:t>
            </w:r>
            <w:proofErr w:type="spellStart"/>
            <w:r w:rsidRPr="00AE4A27">
              <w:rPr>
                <w:sz w:val="22"/>
                <w:szCs w:val="22"/>
              </w:rPr>
              <w:t>Усть-Мосихинского</w:t>
            </w:r>
            <w:proofErr w:type="spellEnd"/>
            <w:r w:rsidRPr="00AE4A27">
              <w:rPr>
                <w:sz w:val="22"/>
                <w:szCs w:val="22"/>
              </w:rPr>
              <w:t xml:space="preserve"> сельского Совета народных депутатов </w:t>
            </w:r>
            <w:proofErr w:type="spellStart"/>
            <w:r w:rsidRPr="00AE4A27">
              <w:rPr>
                <w:sz w:val="22"/>
                <w:szCs w:val="22"/>
              </w:rPr>
              <w:t>усть-Мосихинского</w:t>
            </w:r>
            <w:proofErr w:type="spellEnd"/>
            <w:r w:rsidRPr="00AE4A27">
              <w:rPr>
                <w:sz w:val="22"/>
                <w:szCs w:val="22"/>
              </w:rPr>
              <w:t xml:space="preserve"> сельсовета </w:t>
            </w:r>
            <w:proofErr w:type="spellStart"/>
            <w:r w:rsidRPr="00AE4A27">
              <w:rPr>
                <w:sz w:val="22"/>
                <w:szCs w:val="22"/>
              </w:rPr>
              <w:t>Ребрихинского</w:t>
            </w:r>
            <w:proofErr w:type="spellEnd"/>
            <w:r w:rsidRPr="00AE4A27">
              <w:rPr>
                <w:sz w:val="22"/>
                <w:szCs w:val="22"/>
              </w:rPr>
              <w:t xml:space="preserve"> района  Алтайского края от 24.10.2023 № 34 (в ред. от 27.12.2023 № 50)»</w:t>
            </w:r>
          </w:p>
          <w:p w:rsidR="00E178D8" w:rsidRPr="00AE4A27" w:rsidRDefault="00E178D8" w:rsidP="00172136">
            <w:pPr>
              <w:pStyle w:val="1f"/>
              <w:tabs>
                <w:tab w:val="left" w:pos="9399"/>
              </w:tabs>
              <w:ind w:right="-2"/>
              <w:jc w:val="left"/>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E178D8" w:rsidRPr="00E34F3A" w:rsidRDefault="006A1EB6" w:rsidP="00172136">
            <w:pPr>
              <w:rPr>
                <w:sz w:val="22"/>
                <w:szCs w:val="22"/>
              </w:rPr>
            </w:pPr>
            <w:r>
              <w:rPr>
                <w:sz w:val="22"/>
                <w:szCs w:val="22"/>
              </w:rPr>
              <w:t>17-18</w:t>
            </w:r>
          </w:p>
        </w:tc>
      </w:tr>
      <w:tr w:rsidR="00E178D8" w:rsidRPr="00E34F3A" w:rsidTr="00E178D8">
        <w:trPr>
          <w:trHeight w:val="266"/>
        </w:trPr>
        <w:tc>
          <w:tcPr>
            <w:tcW w:w="471" w:type="dxa"/>
            <w:tcBorders>
              <w:top w:val="single" w:sz="4" w:space="0" w:color="000000"/>
              <w:left w:val="single" w:sz="4" w:space="0" w:color="000000"/>
              <w:bottom w:val="single" w:sz="4" w:space="0" w:color="000000"/>
            </w:tcBorders>
            <w:vAlign w:val="center"/>
          </w:tcPr>
          <w:p w:rsidR="00E178D8" w:rsidRPr="00097914" w:rsidRDefault="00E178D8" w:rsidP="00172136">
            <w:r>
              <w:t>3</w:t>
            </w:r>
          </w:p>
        </w:tc>
        <w:tc>
          <w:tcPr>
            <w:tcW w:w="9334" w:type="dxa"/>
            <w:tcBorders>
              <w:top w:val="single" w:sz="4" w:space="0" w:color="000000"/>
              <w:left w:val="single" w:sz="4" w:space="0" w:color="000000"/>
              <w:bottom w:val="single" w:sz="4" w:space="0" w:color="000000"/>
            </w:tcBorders>
          </w:tcPr>
          <w:p w:rsidR="00AE4A27" w:rsidRPr="00AE4A27" w:rsidRDefault="00E178D8" w:rsidP="00AE4A27">
            <w:pPr>
              <w:pStyle w:val="a6"/>
              <w:jc w:val="left"/>
              <w:rPr>
                <w:sz w:val="22"/>
                <w:szCs w:val="22"/>
              </w:rPr>
            </w:pPr>
            <w:r w:rsidRPr="00AE4A27">
              <w:rPr>
                <w:sz w:val="22"/>
                <w:szCs w:val="22"/>
              </w:rPr>
              <w:t xml:space="preserve"> </w:t>
            </w:r>
            <w:r w:rsidR="00AE4A27" w:rsidRPr="00AE4A27">
              <w:rPr>
                <w:sz w:val="22"/>
                <w:szCs w:val="22"/>
              </w:rPr>
              <w:t xml:space="preserve">Решение  от 26.06.2025 № 20 «О внесении изменений в Положение  «О денежном содержании муниципальных служащих муниципального образования </w:t>
            </w:r>
            <w:proofErr w:type="spellStart"/>
            <w:r w:rsidR="00AE4A27" w:rsidRPr="00AE4A27">
              <w:rPr>
                <w:sz w:val="22"/>
                <w:szCs w:val="22"/>
              </w:rPr>
              <w:t>Усть-Мосихинский</w:t>
            </w:r>
            <w:proofErr w:type="spellEnd"/>
            <w:r w:rsidR="00AE4A27" w:rsidRPr="00AE4A27">
              <w:rPr>
                <w:sz w:val="22"/>
                <w:szCs w:val="22"/>
              </w:rPr>
              <w:t xml:space="preserve"> сельсовет </w:t>
            </w:r>
            <w:proofErr w:type="spellStart"/>
            <w:r w:rsidR="00AE4A27" w:rsidRPr="00AE4A27">
              <w:rPr>
                <w:sz w:val="22"/>
                <w:szCs w:val="22"/>
              </w:rPr>
              <w:t>Ребрихинского</w:t>
            </w:r>
            <w:proofErr w:type="spellEnd"/>
            <w:r w:rsidR="00AE4A27" w:rsidRPr="00AE4A27">
              <w:rPr>
                <w:sz w:val="22"/>
                <w:szCs w:val="22"/>
              </w:rPr>
              <w:t xml:space="preserve"> района Алтайского края», утвержденное решением </w:t>
            </w:r>
            <w:proofErr w:type="spellStart"/>
            <w:r w:rsidR="00AE4A27" w:rsidRPr="00AE4A27">
              <w:rPr>
                <w:sz w:val="22"/>
                <w:szCs w:val="22"/>
              </w:rPr>
              <w:t>Усть-Мосихинского</w:t>
            </w:r>
            <w:proofErr w:type="spellEnd"/>
            <w:r w:rsidR="00AE4A27" w:rsidRPr="00AE4A27">
              <w:rPr>
                <w:sz w:val="22"/>
                <w:szCs w:val="22"/>
              </w:rPr>
              <w:t xml:space="preserve"> сельского Совета народных депутатов </w:t>
            </w:r>
            <w:proofErr w:type="spellStart"/>
            <w:r w:rsidR="00AE4A27" w:rsidRPr="00AE4A27">
              <w:rPr>
                <w:sz w:val="22"/>
                <w:szCs w:val="22"/>
              </w:rPr>
              <w:t>Усть-Мосихинского</w:t>
            </w:r>
            <w:proofErr w:type="spellEnd"/>
            <w:r w:rsidR="00AE4A27" w:rsidRPr="00AE4A27">
              <w:rPr>
                <w:sz w:val="22"/>
                <w:szCs w:val="22"/>
              </w:rPr>
              <w:t xml:space="preserve"> сельсовета </w:t>
            </w:r>
            <w:proofErr w:type="spellStart"/>
            <w:r w:rsidR="00AE4A27" w:rsidRPr="00AE4A27">
              <w:rPr>
                <w:sz w:val="22"/>
                <w:szCs w:val="22"/>
              </w:rPr>
              <w:t>Ребрихинского</w:t>
            </w:r>
            <w:proofErr w:type="spellEnd"/>
            <w:r w:rsidR="00AE4A27" w:rsidRPr="00AE4A27">
              <w:rPr>
                <w:sz w:val="22"/>
                <w:szCs w:val="22"/>
              </w:rPr>
              <w:t xml:space="preserve"> района Алтайского края от 24.10.2023 № 33 (в ред. 27.12.2023 № 49, с </w:t>
            </w:r>
            <w:proofErr w:type="spellStart"/>
            <w:r w:rsidR="00AE4A27" w:rsidRPr="00AE4A27">
              <w:rPr>
                <w:sz w:val="22"/>
                <w:szCs w:val="22"/>
              </w:rPr>
              <w:t>изм</w:t>
            </w:r>
            <w:proofErr w:type="spellEnd"/>
            <w:r w:rsidR="00AE4A27" w:rsidRPr="00AE4A27">
              <w:rPr>
                <w:sz w:val="22"/>
                <w:szCs w:val="22"/>
              </w:rPr>
              <w:t>. от 23.05.2024 № 16)»</w:t>
            </w:r>
          </w:p>
          <w:p w:rsidR="00AE4A27" w:rsidRPr="00AE4A27" w:rsidRDefault="00AE4A27" w:rsidP="00AE4A27">
            <w:pPr>
              <w:pStyle w:val="1f"/>
              <w:tabs>
                <w:tab w:val="left" w:pos="9399"/>
              </w:tabs>
              <w:ind w:right="664"/>
              <w:jc w:val="left"/>
              <w:rPr>
                <w:b w:val="0"/>
                <w:sz w:val="22"/>
                <w:szCs w:val="22"/>
              </w:rPr>
            </w:pPr>
          </w:p>
          <w:p w:rsidR="00E178D8" w:rsidRPr="00AE4A27" w:rsidRDefault="00E178D8" w:rsidP="00172136">
            <w:pPr>
              <w:pStyle w:val="1f"/>
              <w:tabs>
                <w:tab w:val="left" w:pos="9399"/>
              </w:tabs>
              <w:ind w:right="-2"/>
              <w:jc w:val="left"/>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E178D8" w:rsidRPr="00E34F3A" w:rsidRDefault="006A1EB6" w:rsidP="00172136">
            <w:pPr>
              <w:rPr>
                <w:sz w:val="22"/>
                <w:szCs w:val="22"/>
              </w:rPr>
            </w:pPr>
            <w:r>
              <w:rPr>
                <w:sz w:val="22"/>
                <w:szCs w:val="22"/>
              </w:rPr>
              <w:t>18-19</w:t>
            </w:r>
          </w:p>
        </w:tc>
      </w:tr>
    </w:tbl>
    <w:p w:rsidR="00F47413" w:rsidRDefault="00F47413" w:rsidP="009B7FBB"/>
    <w:p w:rsidR="00BC60BD" w:rsidRDefault="00BC60BD" w:rsidP="009B7FBB"/>
    <w:p w:rsidR="00F47413" w:rsidRDefault="00F47413" w:rsidP="009B7FBB"/>
    <w:p w:rsidR="008137F6" w:rsidRDefault="009B7FBB" w:rsidP="008137F6">
      <w:pPr>
        <w:jc w:val="center"/>
        <w:rPr>
          <w:b/>
          <w:sz w:val="24"/>
          <w:szCs w:val="24"/>
        </w:rPr>
      </w:pPr>
      <w:r w:rsidRPr="008137F6">
        <w:rPr>
          <w:b/>
          <w:sz w:val="24"/>
          <w:szCs w:val="24"/>
        </w:rPr>
        <w:t>Раздел второй.</w:t>
      </w:r>
      <w:r w:rsidRPr="008137F6">
        <w:rPr>
          <w:b/>
          <w:sz w:val="24"/>
          <w:szCs w:val="24"/>
        </w:rPr>
        <w:br/>
        <w:t xml:space="preserve">ПОСТАНОВЛЕНИЯ И РАСПОРЯЖЕНИЯ  АДМИНИСТРАЦИИ УСТЬ-МОСИХИНСКОГО СЕЛЬСОВЕТА РЕБРИХИНСКОГО РАЙОНА </w:t>
      </w:r>
    </w:p>
    <w:p w:rsidR="009B7FBB" w:rsidRPr="008137F6" w:rsidRDefault="009B7FBB" w:rsidP="008137F6">
      <w:pPr>
        <w:jc w:val="center"/>
        <w:rPr>
          <w:b/>
          <w:sz w:val="24"/>
          <w:szCs w:val="24"/>
        </w:rPr>
      </w:pPr>
      <w:r w:rsidRPr="008137F6">
        <w:rPr>
          <w:b/>
          <w:sz w:val="24"/>
          <w:szCs w:val="24"/>
        </w:rPr>
        <w:t>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E178D8" w:rsidRPr="00695B71" w:rsidRDefault="000911DB" w:rsidP="00E178D8">
            <w:pPr>
              <w:rPr>
                <w:sz w:val="22"/>
                <w:szCs w:val="22"/>
              </w:rPr>
            </w:pPr>
            <w:r w:rsidRPr="00695B71">
              <w:rPr>
                <w:sz w:val="22"/>
                <w:szCs w:val="22"/>
              </w:rPr>
              <w:t xml:space="preserve"> </w:t>
            </w:r>
            <w:r w:rsidR="00E178D8" w:rsidRPr="00695B71">
              <w:rPr>
                <w:sz w:val="22"/>
                <w:szCs w:val="22"/>
              </w:rPr>
              <w:t>Постановление от 24.06.2025 № 70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налогов и сборов»</w:t>
            </w:r>
          </w:p>
          <w:p w:rsidR="009B7FBB" w:rsidRPr="00695B71" w:rsidRDefault="009B7FBB" w:rsidP="00E178D8">
            <w:pPr>
              <w:ind w:right="4960"/>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6A1EB6" w:rsidP="003F6F50">
            <w:r>
              <w:t>20-35</w:t>
            </w:r>
          </w:p>
        </w:tc>
      </w:tr>
      <w:tr w:rsidR="00E178D8" w:rsidRPr="00F33F5C" w:rsidTr="00E178D8">
        <w:tc>
          <w:tcPr>
            <w:tcW w:w="488" w:type="dxa"/>
            <w:tcBorders>
              <w:top w:val="single" w:sz="4" w:space="0" w:color="000000"/>
              <w:left w:val="single" w:sz="4" w:space="0" w:color="000000"/>
              <w:bottom w:val="single" w:sz="4" w:space="0" w:color="000000"/>
            </w:tcBorders>
            <w:vAlign w:val="center"/>
          </w:tcPr>
          <w:p w:rsidR="00E178D8" w:rsidRPr="00F33F5C" w:rsidRDefault="00E178D8" w:rsidP="00172136">
            <w:r>
              <w:t>2</w:t>
            </w:r>
          </w:p>
        </w:tc>
        <w:tc>
          <w:tcPr>
            <w:tcW w:w="9426" w:type="dxa"/>
            <w:tcBorders>
              <w:top w:val="single" w:sz="4" w:space="0" w:color="000000"/>
              <w:left w:val="single" w:sz="4" w:space="0" w:color="000000"/>
              <w:bottom w:val="single" w:sz="4" w:space="0" w:color="000000"/>
            </w:tcBorders>
          </w:tcPr>
          <w:p w:rsidR="00E178D8" w:rsidRPr="00695B71" w:rsidRDefault="00E178D8" w:rsidP="00E178D8">
            <w:pPr>
              <w:pStyle w:val="consplusnormal1"/>
              <w:shd w:val="clear" w:color="auto" w:fill="FFFFFF"/>
              <w:tabs>
                <w:tab w:val="left" w:pos="8435"/>
              </w:tabs>
              <w:spacing w:after="0"/>
              <w:ind w:right="-1"/>
              <w:textAlignment w:val="top"/>
              <w:rPr>
                <w:color w:val="000000"/>
                <w:sz w:val="22"/>
                <w:szCs w:val="22"/>
              </w:rPr>
            </w:pPr>
            <w:r w:rsidRPr="00695B71">
              <w:rPr>
                <w:sz w:val="22"/>
                <w:szCs w:val="22"/>
              </w:rPr>
              <w:t xml:space="preserve"> Постановление от 24.06.2025 № 71 «</w:t>
            </w:r>
            <w:r w:rsidRPr="00695B71">
              <w:rPr>
                <w:color w:val="000000"/>
                <w:sz w:val="22"/>
                <w:szCs w:val="22"/>
              </w:rPr>
              <w:t xml:space="preserve">Об утверждении реестра муниципальных услуг муниципального образования </w:t>
            </w:r>
            <w:proofErr w:type="spellStart"/>
            <w:r w:rsidRPr="00695B71">
              <w:rPr>
                <w:color w:val="000000"/>
                <w:sz w:val="22"/>
                <w:szCs w:val="22"/>
              </w:rPr>
              <w:t>УстьМосихинский</w:t>
            </w:r>
            <w:proofErr w:type="spellEnd"/>
            <w:r w:rsidRPr="00695B71">
              <w:rPr>
                <w:color w:val="000000"/>
                <w:sz w:val="22"/>
                <w:szCs w:val="22"/>
              </w:rPr>
              <w:t xml:space="preserve"> сельсовет </w:t>
            </w:r>
            <w:proofErr w:type="spellStart"/>
            <w:r w:rsidRPr="00695B71">
              <w:rPr>
                <w:color w:val="000000"/>
                <w:sz w:val="22"/>
                <w:szCs w:val="22"/>
              </w:rPr>
              <w:t>Ребрихинского</w:t>
            </w:r>
            <w:proofErr w:type="spellEnd"/>
            <w:r w:rsidRPr="00695B71">
              <w:rPr>
                <w:color w:val="000000"/>
                <w:sz w:val="22"/>
                <w:szCs w:val="22"/>
              </w:rPr>
              <w:t xml:space="preserve"> района </w:t>
            </w:r>
          </w:p>
          <w:p w:rsidR="00E178D8" w:rsidRPr="00695B71" w:rsidRDefault="00E178D8" w:rsidP="00E178D8">
            <w:pPr>
              <w:pStyle w:val="consplusnormal1"/>
              <w:shd w:val="clear" w:color="auto" w:fill="FFFFFF"/>
              <w:tabs>
                <w:tab w:val="left" w:pos="8435"/>
              </w:tabs>
              <w:spacing w:after="0"/>
              <w:ind w:right="-1"/>
              <w:textAlignment w:val="top"/>
              <w:rPr>
                <w:color w:val="000000"/>
                <w:sz w:val="22"/>
                <w:szCs w:val="22"/>
              </w:rPr>
            </w:pPr>
            <w:r w:rsidRPr="00695B71">
              <w:rPr>
                <w:color w:val="000000"/>
                <w:sz w:val="22"/>
                <w:szCs w:val="22"/>
              </w:rPr>
              <w:lastRenderedPageBreak/>
              <w:t>Алтайского края</w:t>
            </w:r>
            <w:r w:rsidRPr="00695B71">
              <w:rPr>
                <w:sz w:val="22"/>
                <w:szCs w:val="22"/>
              </w:rPr>
              <w:t>»</w:t>
            </w:r>
          </w:p>
          <w:p w:rsidR="00E178D8" w:rsidRPr="00695B71" w:rsidRDefault="00E178D8" w:rsidP="00E178D8">
            <w:pPr>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E178D8" w:rsidRPr="00F33F5C" w:rsidRDefault="006A1EB6" w:rsidP="00172136">
            <w:r>
              <w:lastRenderedPageBreak/>
              <w:t>35-37</w:t>
            </w:r>
          </w:p>
        </w:tc>
      </w:tr>
      <w:tr w:rsidR="00E178D8" w:rsidRPr="00F33F5C" w:rsidTr="00E178D8">
        <w:tc>
          <w:tcPr>
            <w:tcW w:w="488" w:type="dxa"/>
            <w:tcBorders>
              <w:top w:val="single" w:sz="4" w:space="0" w:color="000000"/>
              <w:left w:val="single" w:sz="4" w:space="0" w:color="000000"/>
              <w:bottom w:val="single" w:sz="4" w:space="0" w:color="000000"/>
            </w:tcBorders>
            <w:vAlign w:val="center"/>
          </w:tcPr>
          <w:p w:rsidR="00E178D8" w:rsidRPr="00F33F5C" w:rsidRDefault="00E178D8" w:rsidP="00172136">
            <w:r>
              <w:lastRenderedPageBreak/>
              <w:t>3</w:t>
            </w:r>
          </w:p>
        </w:tc>
        <w:tc>
          <w:tcPr>
            <w:tcW w:w="9426" w:type="dxa"/>
            <w:tcBorders>
              <w:top w:val="single" w:sz="4" w:space="0" w:color="000000"/>
              <w:left w:val="single" w:sz="4" w:space="0" w:color="000000"/>
              <w:bottom w:val="single" w:sz="4" w:space="0" w:color="000000"/>
            </w:tcBorders>
          </w:tcPr>
          <w:p w:rsidR="00E178D8" w:rsidRPr="00695B71" w:rsidRDefault="00E178D8" w:rsidP="00E178D8">
            <w:pPr>
              <w:rPr>
                <w:sz w:val="22"/>
                <w:szCs w:val="22"/>
              </w:rPr>
            </w:pPr>
            <w:r w:rsidRPr="00695B71">
              <w:rPr>
                <w:sz w:val="22"/>
                <w:szCs w:val="22"/>
              </w:rPr>
              <w:t xml:space="preserve"> Постановление от 30.06.2025 № 72 «Об утверждении схемы водоснабжения и водоотведения поселения»</w:t>
            </w:r>
          </w:p>
          <w:p w:rsidR="00E178D8" w:rsidRPr="00695B71" w:rsidRDefault="00E178D8" w:rsidP="00E178D8">
            <w:pPr>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E178D8" w:rsidRPr="00F33F5C" w:rsidRDefault="006A1EB6" w:rsidP="00172136">
            <w:r>
              <w:t>37-70</w:t>
            </w:r>
          </w:p>
        </w:tc>
      </w:tr>
    </w:tbl>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D04F62" w:rsidRPr="00D76C7E" w:rsidRDefault="00D04F62" w:rsidP="00D04F62">
            <w:pPr>
              <w:jc w:val="both"/>
            </w:pPr>
          </w:p>
          <w:p w:rsidR="009B7FBB" w:rsidRPr="00D12745" w:rsidRDefault="00D04F62" w:rsidP="003F6F50">
            <w:pPr>
              <w:pStyle w:val="a6"/>
              <w:jc w:val="left"/>
              <w:rPr>
                <w:sz w:val="22"/>
                <w:szCs w:val="22"/>
              </w:rPr>
            </w:pPr>
            <w:r>
              <w:t xml:space="preserve"> </w:t>
            </w: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F221BB" w:rsidRDefault="00F221BB" w:rsidP="00E34F3A">
      <w:pPr>
        <w:rPr>
          <w:b/>
        </w:rPr>
      </w:pPr>
    </w:p>
    <w:p w:rsidR="00AE4A27" w:rsidRPr="0049503E" w:rsidRDefault="00AE4A27" w:rsidP="00AE4A27">
      <w:pPr>
        <w:jc w:val="center"/>
        <w:rPr>
          <w:sz w:val="22"/>
          <w:szCs w:val="22"/>
        </w:rPr>
      </w:pPr>
      <w:r w:rsidRPr="0049503E">
        <w:rPr>
          <w:sz w:val="22"/>
          <w:szCs w:val="22"/>
        </w:rPr>
        <w:t>УСТЬ-МОСИХИНСКИЙ СЕЛЬСКИЙ СОВЕТ НАРОДНЫХ ДЕПУТАТОВ</w:t>
      </w:r>
    </w:p>
    <w:p w:rsidR="00AE4A27" w:rsidRPr="0049503E" w:rsidRDefault="00AE4A27" w:rsidP="00AE4A27">
      <w:pPr>
        <w:jc w:val="center"/>
        <w:rPr>
          <w:sz w:val="22"/>
          <w:szCs w:val="22"/>
        </w:rPr>
      </w:pPr>
      <w:r w:rsidRPr="0049503E">
        <w:rPr>
          <w:sz w:val="22"/>
          <w:szCs w:val="22"/>
        </w:rPr>
        <w:t xml:space="preserve">  УСТЬ-МОСИХИНСКОГО СЕЛЬСОВЕТА РЕБРИХИНСКОГО РАЙОНА АЛТАЙСКОГО КРАЯ</w:t>
      </w:r>
    </w:p>
    <w:p w:rsidR="00AE4A27" w:rsidRPr="00AE4A27" w:rsidRDefault="00AE4A27" w:rsidP="00AE4A27">
      <w:pPr>
        <w:pStyle w:val="11"/>
        <w:rPr>
          <w:sz w:val="22"/>
          <w:szCs w:val="22"/>
          <w:lang w:val="ru-RU"/>
        </w:rPr>
      </w:pPr>
    </w:p>
    <w:p w:rsidR="00AE4A27" w:rsidRPr="00AE4A27" w:rsidRDefault="00AE4A27" w:rsidP="00AE4A27">
      <w:pPr>
        <w:pStyle w:val="11"/>
        <w:jc w:val="right"/>
        <w:rPr>
          <w:sz w:val="22"/>
          <w:szCs w:val="22"/>
          <w:lang w:val="ru-RU"/>
        </w:rPr>
      </w:pPr>
    </w:p>
    <w:p w:rsidR="00AE4A27" w:rsidRPr="00AE4A27" w:rsidRDefault="00AE4A27" w:rsidP="00AE4A27">
      <w:pPr>
        <w:pStyle w:val="11"/>
        <w:rPr>
          <w:sz w:val="22"/>
          <w:szCs w:val="22"/>
          <w:lang w:val="ru-RU"/>
        </w:rPr>
      </w:pPr>
      <w:r w:rsidRPr="00AE4A27">
        <w:rPr>
          <w:sz w:val="22"/>
          <w:szCs w:val="22"/>
          <w:lang w:val="ru-RU"/>
        </w:rPr>
        <w:t>РЕШЕНИЕ</w:t>
      </w:r>
    </w:p>
    <w:p w:rsidR="00AE4A27" w:rsidRPr="0049503E" w:rsidRDefault="00AE4A27" w:rsidP="00AE4A27">
      <w:pPr>
        <w:rPr>
          <w:sz w:val="22"/>
          <w:szCs w:val="22"/>
        </w:rPr>
      </w:pPr>
    </w:p>
    <w:p w:rsidR="00AE4A27" w:rsidRPr="0049503E" w:rsidRDefault="00AE4A27" w:rsidP="00AE4A27">
      <w:pPr>
        <w:rPr>
          <w:color w:val="FF0000"/>
          <w:sz w:val="22"/>
          <w:szCs w:val="22"/>
        </w:rPr>
      </w:pPr>
      <w:r w:rsidRPr="0049503E">
        <w:rPr>
          <w:color w:val="FF0000"/>
          <w:sz w:val="22"/>
          <w:szCs w:val="22"/>
        </w:rPr>
        <w:t xml:space="preserve">  </w:t>
      </w:r>
      <w:r w:rsidRPr="0049503E">
        <w:rPr>
          <w:sz w:val="22"/>
          <w:szCs w:val="22"/>
        </w:rPr>
        <w:t>26.06.2025                                                                                                     №    17</w:t>
      </w:r>
    </w:p>
    <w:p w:rsidR="00AE4A27" w:rsidRPr="0049503E" w:rsidRDefault="00AE4A27" w:rsidP="00AE4A27">
      <w:pPr>
        <w:jc w:val="center"/>
        <w:rPr>
          <w:sz w:val="22"/>
          <w:szCs w:val="22"/>
        </w:rPr>
      </w:pPr>
      <w:r w:rsidRPr="0049503E">
        <w:rPr>
          <w:sz w:val="22"/>
          <w:szCs w:val="22"/>
        </w:rPr>
        <w:t xml:space="preserve">с. </w:t>
      </w:r>
      <w:proofErr w:type="spellStart"/>
      <w:r w:rsidRPr="0049503E">
        <w:rPr>
          <w:sz w:val="22"/>
          <w:szCs w:val="22"/>
        </w:rPr>
        <w:t>Усть-Мосиха</w:t>
      </w:r>
      <w:proofErr w:type="spellEnd"/>
    </w:p>
    <w:p w:rsidR="00AE4A27" w:rsidRPr="0049503E" w:rsidRDefault="00AE4A27" w:rsidP="00AE4A27">
      <w:pPr>
        <w:pStyle w:val="1f"/>
        <w:jc w:val="both"/>
        <w:rPr>
          <w:b w:val="0"/>
          <w:sz w:val="22"/>
          <w:szCs w:val="22"/>
        </w:rPr>
      </w:pPr>
    </w:p>
    <w:p w:rsidR="00AE4A27" w:rsidRPr="0049503E" w:rsidRDefault="00AE4A27" w:rsidP="00AE4A27">
      <w:pPr>
        <w:pStyle w:val="1f"/>
        <w:jc w:val="both"/>
        <w:rPr>
          <w:b w:val="0"/>
          <w:sz w:val="22"/>
          <w:szCs w:val="22"/>
        </w:rPr>
      </w:pPr>
    </w:p>
    <w:p w:rsidR="00AE4A27" w:rsidRPr="0049503E" w:rsidRDefault="00AE4A27" w:rsidP="00AE4A27">
      <w:pPr>
        <w:pStyle w:val="1f"/>
        <w:tabs>
          <w:tab w:val="left" w:pos="9399"/>
        </w:tabs>
        <w:ind w:left="482" w:right="664"/>
        <w:rPr>
          <w:sz w:val="22"/>
          <w:szCs w:val="22"/>
        </w:rPr>
      </w:pPr>
      <w:r w:rsidRPr="0049503E">
        <w:rPr>
          <w:sz w:val="22"/>
          <w:szCs w:val="22"/>
        </w:rPr>
        <w:t xml:space="preserve">О внесении изменений в решение </w:t>
      </w:r>
      <w:proofErr w:type="spellStart"/>
      <w:r w:rsidRPr="0049503E">
        <w:rPr>
          <w:sz w:val="22"/>
          <w:szCs w:val="22"/>
        </w:rPr>
        <w:t>Усть-Мосихинского</w:t>
      </w:r>
      <w:proofErr w:type="spellEnd"/>
      <w:r w:rsidRPr="0049503E">
        <w:rPr>
          <w:sz w:val="22"/>
          <w:szCs w:val="22"/>
        </w:rPr>
        <w:t xml:space="preserve"> сельского Совета народных депутатов от 25.12.2024 № 46 «О бюджете </w:t>
      </w:r>
      <w:proofErr w:type="spellStart"/>
      <w:r w:rsidRPr="0049503E">
        <w:rPr>
          <w:sz w:val="22"/>
          <w:szCs w:val="22"/>
        </w:rPr>
        <w:t>Усть-Мосихинского</w:t>
      </w:r>
      <w:proofErr w:type="spellEnd"/>
      <w:r w:rsidRPr="0049503E">
        <w:rPr>
          <w:sz w:val="22"/>
          <w:szCs w:val="22"/>
        </w:rPr>
        <w:t xml:space="preserve"> сельсовета </w:t>
      </w:r>
      <w:proofErr w:type="spellStart"/>
      <w:r w:rsidRPr="0049503E">
        <w:rPr>
          <w:sz w:val="22"/>
          <w:szCs w:val="22"/>
        </w:rPr>
        <w:t>Ребрихинского</w:t>
      </w:r>
      <w:proofErr w:type="spellEnd"/>
      <w:r w:rsidRPr="0049503E">
        <w:rPr>
          <w:sz w:val="22"/>
          <w:szCs w:val="22"/>
        </w:rPr>
        <w:t xml:space="preserve"> района Алтайского края на 2025 год и плановый период 2026-2027гг»</w:t>
      </w:r>
    </w:p>
    <w:p w:rsidR="00AE4A27" w:rsidRPr="0049503E" w:rsidRDefault="00AE4A27" w:rsidP="00AE4A27">
      <w:pPr>
        <w:spacing w:line="240" w:lineRule="atLeast"/>
        <w:jc w:val="both"/>
        <w:rPr>
          <w:bCs/>
          <w:color w:val="00FF00"/>
          <w:sz w:val="22"/>
          <w:szCs w:val="22"/>
        </w:rPr>
      </w:pPr>
    </w:p>
    <w:p w:rsidR="00AE4A27" w:rsidRPr="0049503E" w:rsidRDefault="00AE4A27" w:rsidP="00AE4A27">
      <w:pPr>
        <w:pStyle w:val="1f"/>
        <w:jc w:val="left"/>
        <w:rPr>
          <w:color w:val="FF0000"/>
          <w:sz w:val="22"/>
          <w:szCs w:val="22"/>
        </w:rPr>
      </w:pPr>
    </w:p>
    <w:p w:rsidR="00AE4A27" w:rsidRPr="0049503E" w:rsidRDefault="00AE4A27" w:rsidP="00AE4A27">
      <w:pPr>
        <w:pStyle w:val="1f"/>
        <w:ind w:firstLine="709"/>
        <w:jc w:val="both"/>
        <w:rPr>
          <w:b w:val="0"/>
          <w:bCs/>
          <w:sz w:val="22"/>
          <w:szCs w:val="22"/>
        </w:rPr>
      </w:pPr>
      <w:r w:rsidRPr="0049503E">
        <w:rPr>
          <w:b w:val="0"/>
          <w:bCs/>
          <w:sz w:val="22"/>
          <w:szCs w:val="22"/>
        </w:rPr>
        <w:t xml:space="preserve">В соответствии со статьей  22 Устава муниципального образования </w:t>
      </w:r>
      <w:proofErr w:type="spellStart"/>
      <w:r w:rsidRPr="0049503E">
        <w:rPr>
          <w:b w:val="0"/>
          <w:bCs/>
          <w:sz w:val="22"/>
          <w:szCs w:val="22"/>
        </w:rPr>
        <w:t>Усть-Мосихинский</w:t>
      </w:r>
      <w:proofErr w:type="spellEnd"/>
      <w:r w:rsidRPr="0049503E">
        <w:rPr>
          <w:b w:val="0"/>
          <w:bCs/>
          <w:sz w:val="22"/>
          <w:szCs w:val="22"/>
        </w:rPr>
        <w:t xml:space="preserve"> сельсовет </w:t>
      </w:r>
      <w:proofErr w:type="spellStart"/>
      <w:r w:rsidRPr="0049503E">
        <w:rPr>
          <w:b w:val="0"/>
          <w:bCs/>
          <w:sz w:val="22"/>
          <w:szCs w:val="22"/>
        </w:rPr>
        <w:t>Ребрихинского</w:t>
      </w:r>
      <w:proofErr w:type="spellEnd"/>
      <w:r w:rsidRPr="0049503E">
        <w:rPr>
          <w:b w:val="0"/>
          <w:bCs/>
          <w:sz w:val="22"/>
          <w:szCs w:val="22"/>
        </w:rPr>
        <w:t xml:space="preserve"> района Алтайского края, </w:t>
      </w:r>
      <w:proofErr w:type="spellStart"/>
      <w:r w:rsidRPr="0049503E">
        <w:rPr>
          <w:b w:val="0"/>
          <w:bCs/>
          <w:sz w:val="22"/>
          <w:szCs w:val="22"/>
        </w:rPr>
        <w:t>Усть-Мосихинский</w:t>
      </w:r>
      <w:proofErr w:type="spellEnd"/>
      <w:r w:rsidRPr="0049503E">
        <w:rPr>
          <w:b w:val="0"/>
          <w:bCs/>
          <w:sz w:val="22"/>
          <w:szCs w:val="22"/>
        </w:rPr>
        <w:t xml:space="preserve">  сельский Совет народных депутатов  </w:t>
      </w:r>
      <w:proofErr w:type="spellStart"/>
      <w:r w:rsidRPr="0049503E">
        <w:rPr>
          <w:b w:val="0"/>
          <w:bCs/>
          <w:sz w:val="22"/>
          <w:szCs w:val="22"/>
        </w:rPr>
        <w:t>Усть-Мосихинского</w:t>
      </w:r>
      <w:proofErr w:type="spellEnd"/>
      <w:r w:rsidRPr="0049503E">
        <w:rPr>
          <w:b w:val="0"/>
          <w:bCs/>
          <w:sz w:val="22"/>
          <w:szCs w:val="22"/>
        </w:rPr>
        <w:t xml:space="preserve">  сельсовета </w:t>
      </w:r>
      <w:proofErr w:type="spellStart"/>
      <w:r w:rsidRPr="0049503E">
        <w:rPr>
          <w:b w:val="0"/>
          <w:bCs/>
          <w:sz w:val="22"/>
          <w:szCs w:val="22"/>
        </w:rPr>
        <w:t>Ребрихинского</w:t>
      </w:r>
      <w:proofErr w:type="spellEnd"/>
      <w:r w:rsidRPr="0049503E">
        <w:rPr>
          <w:b w:val="0"/>
          <w:bCs/>
          <w:sz w:val="22"/>
          <w:szCs w:val="22"/>
        </w:rPr>
        <w:t xml:space="preserve"> района Алтайского края,</w:t>
      </w:r>
    </w:p>
    <w:p w:rsidR="00AE4A27" w:rsidRPr="0049503E" w:rsidRDefault="00AE4A27" w:rsidP="00AE4A27">
      <w:pPr>
        <w:pStyle w:val="1f"/>
        <w:ind w:firstLine="709"/>
        <w:rPr>
          <w:b w:val="0"/>
          <w:bCs/>
          <w:sz w:val="22"/>
          <w:szCs w:val="22"/>
        </w:rPr>
      </w:pPr>
    </w:p>
    <w:p w:rsidR="00AE4A27" w:rsidRPr="0049503E" w:rsidRDefault="00AE4A27" w:rsidP="00AE4A27">
      <w:pPr>
        <w:spacing w:line="240" w:lineRule="atLeast"/>
        <w:jc w:val="center"/>
        <w:rPr>
          <w:bCs/>
          <w:sz w:val="22"/>
          <w:szCs w:val="22"/>
        </w:rPr>
      </w:pPr>
      <w:r w:rsidRPr="0049503E">
        <w:rPr>
          <w:bCs/>
          <w:sz w:val="22"/>
          <w:szCs w:val="22"/>
        </w:rPr>
        <w:t>РЕШИЛ:</w:t>
      </w:r>
    </w:p>
    <w:p w:rsidR="00AE4A27" w:rsidRPr="0049503E" w:rsidRDefault="00AE4A27" w:rsidP="00325F15">
      <w:pPr>
        <w:numPr>
          <w:ilvl w:val="0"/>
          <w:numId w:val="10"/>
        </w:numPr>
        <w:suppressAutoHyphens w:val="0"/>
        <w:spacing w:line="240" w:lineRule="atLeast"/>
        <w:ind w:left="0" w:firstLine="0"/>
        <w:jc w:val="both"/>
        <w:rPr>
          <w:sz w:val="22"/>
          <w:szCs w:val="22"/>
        </w:rPr>
      </w:pPr>
      <w:r w:rsidRPr="0049503E">
        <w:rPr>
          <w:sz w:val="22"/>
          <w:szCs w:val="22"/>
        </w:rPr>
        <w:t xml:space="preserve">Принять решение «О внесении изменений и дополнений в решение </w:t>
      </w:r>
      <w:proofErr w:type="spellStart"/>
      <w:r w:rsidRPr="0049503E">
        <w:rPr>
          <w:bCs/>
          <w:sz w:val="22"/>
          <w:szCs w:val="22"/>
        </w:rPr>
        <w:t>Усть-Мосихинского</w:t>
      </w:r>
      <w:proofErr w:type="spellEnd"/>
      <w:r w:rsidRPr="0049503E">
        <w:rPr>
          <w:bCs/>
          <w:sz w:val="22"/>
          <w:szCs w:val="22"/>
        </w:rPr>
        <w:t xml:space="preserve"> сельского Совет народных депутатов </w:t>
      </w:r>
      <w:proofErr w:type="spellStart"/>
      <w:r w:rsidRPr="0049503E">
        <w:rPr>
          <w:bCs/>
          <w:sz w:val="22"/>
          <w:szCs w:val="22"/>
        </w:rPr>
        <w:t>Усть-Мосихинского</w:t>
      </w:r>
      <w:proofErr w:type="spellEnd"/>
      <w:r w:rsidRPr="0049503E">
        <w:rPr>
          <w:bCs/>
          <w:sz w:val="22"/>
          <w:szCs w:val="22"/>
        </w:rPr>
        <w:t xml:space="preserve"> сельсовета </w:t>
      </w:r>
      <w:proofErr w:type="spellStart"/>
      <w:r w:rsidRPr="0049503E">
        <w:rPr>
          <w:bCs/>
          <w:sz w:val="22"/>
          <w:szCs w:val="22"/>
        </w:rPr>
        <w:t>Ребрихинского</w:t>
      </w:r>
      <w:proofErr w:type="spellEnd"/>
      <w:r w:rsidRPr="0049503E">
        <w:rPr>
          <w:bCs/>
          <w:sz w:val="22"/>
          <w:szCs w:val="22"/>
        </w:rPr>
        <w:t xml:space="preserve"> района Алтайского края </w:t>
      </w:r>
      <w:r w:rsidRPr="0049503E">
        <w:rPr>
          <w:sz w:val="22"/>
          <w:szCs w:val="22"/>
        </w:rPr>
        <w:t>от 25.12.2024 № 46 «О бюджете сельского поселения на 2025 год».</w:t>
      </w:r>
    </w:p>
    <w:p w:rsidR="00AE4A27" w:rsidRPr="0049503E" w:rsidRDefault="00AE4A27" w:rsidP="00325F15">
      <w:pPr>
        <w:numPr>
          <w:ilvl w:val="0"/>
          <w:numId w:val="10"/>
        </w:numPr>
        <w:suppressAutoHyphens w:val="0"/>
        <w:spacing w:line="240" w:lineRule="atLeast"/>
        <w:ind w:left="0" w:firstLine="0"/>
        <w:jc w:val="both"/>
        <w:rPr>
          <w:sz w:val="22"/>
          <w:szCs w:val="22"/>
        </w:rPr>
      </w:pPr>
      <w:r w:rsidRPr="0049503E">
        <w:rPr>
          <w:sz w:val="22"/>
          <w:szCs w:val="22"/>
        </w:rPr>
        <w:t>Направить настоящее решение главе сельсовета для подписания и обнародования в установленном порядке.</w:t>
      </w:r>
    </w:p>
    <w:p w:rsidR="00AE4A27" w:rsidRPr="0049503E" w:rsidRDefault="00AE4A27" w:rsidP="00325F15">
      <w:pPr>
        <w:numPr>
          <w:ilvl w:val="0"/>
          <w:numId w:val="9"/>
        </w:numPr>
        <w:suppressAutoHyphens w:val="0"/>
        <w:ind w:left="0" w:firstLine="0"/>
        <w:jc w:val="both"/>
        <w:rPr>
          <w:sz w:val="22"/>
          <w:szCs w:val="22"/>
        </w:rPr>
      </w:pPr>
      <w:proofErr w:type="gramStart"/>
      <w:r w:rsidRPr="0049503E">
        <w:rPr>
          <w:sz w:val="22"/>
          <w:szCs w:val="22"/>
        </w:rPr>
        <w:t>Контроль за</w:t>
      </w:r>
      <w:proofErr w:type="gramEnd"/>
      <w:r w:rsidRPr="0049503E">
        <w:rPr>
          <w:sz w:val="22"/>
          <w:szCs w:val="22"/>
        </w:rPr>
        <w:t xml:space="preserve"> реализацией настоящего решения возложить на постоянную комиссию планово – бюджетную, по социальным вопросам и сельскому хозяйству.</w:t>
      </w:r>
    </w:p>
    <w:p w:rsidR="00AE4A27" w:rsidRPr="0049503E" w:rsidRDefault="00AE4A27" w:rsidP="00AE4A27">
      <w:pPr>
        <w:pStyle w:val="a6"/>
        <w:rPr>
          <w:sz w:val="22"/>
          <w:szCs w:val="22"/>
        </w:rPr>
      </w:pPr>
    </w:p>
    <w:p w:rsidR="00AE4A27" w:rsidRPr="0049503E" w:rsidRDefault="00AE4A27" w:rsidP="00AE4A27">
      <w:pPr>
        <w:pStyle w:val="a6"/>
        <w:rPr>
          <w:sz w:val="22"/>
          <w:szCs w:val="22"/>
        </w:rPr>
      </w:pPr>
    </w:p>
    <w:p w:rsidR="00AE4A27" w:rsidRPr="0049503E" w:rsidRDefault="00AE4A27" w:rsidP="00AE4A27">
      <w:pPr>
        <w:pStyle w:val="affff9"/>
        <w:jc w:val="both"/>
        <w:rPr>
          <w:rFonts w:ascii="Times New Roman" w:hAnsi="Times New Roman"/>
        </w:rPr>
      </w:pPr>
      <w:r w:rsidRPr="0049503E">
        <w:rPr>
          <w:rFonts w:ascii="Times New Roman" w:hAnsi="Times New Roman"/>
        </w:rPr>
        <w:t xml:space="preserve">Председатель </w:t>
      </w:r>
      <w:proofErr w:type="spellStart"/>
      <w:r w:rsidRPr="0049503E">
        <w:rPr>
          <w:rFonts w:ascii="Times New Roman" w:hAnsi="Times New Roman"/>
        </w:rPr>
        <w:t>Усть-Мосихинского</w:t>
      </w:r>
      <w:proofErr w:type="spellEnd"/>
      <w:r w:rsidRPr="0049503E">
        <w:rPr>
          <w:rFonts w:ascii="Times New Roman" w:hAnsi="Times New Roman"/>
        </w:rPr>
        <w:t xml:space="preserve"> </w:t>
      </w:r>
    </w:p>
    <w:p w:rsidR="00AE4A27" w:rsidRPr="0049503E" w:rsidRDefault="00AE4A27" w:rsidP="00AE4A27">
      <w:pPr>
        <w:pStyle w:val="1f"/>
        <w:jc w:val="left"/>
        <w:rPr>
          <w:b w:val="0"/>
          <w:sz w:val="22"/>
          <w:szCs w:val="22"/>
        </w:rPr>
      </w:pPr>
      <w:r w:rsidRPr="0049503E">
        <w:rPr>
          <w:b w:val="0"/>
          <w:sz w:val="22"/>
          <w:szCs w:val="22"/>
        </w:rPr>
        <w:t>сельского Совета народных депутатов                                            С.А.Бойко</w:t>
      </w:r>
    </w:p>
    <w:p w:rsidR="00AE4A27" w:rsidRPr="0049503E" w:rsidRDefault="00AE4A27" w:rsidP="00AE4A27">
      <w:pPr>
        <w:pStyle w:val="1f"/>
        <w:jc w:val="left"/>
        <w:rPr>
          <w:b w:val="0"/>
          <w:sz w:val="22"/>
          <w:szCs w:val="22"/>
        </w:rPr>
      </w:pPr>
    </w:p>
    <w:p w:rsidR="00AE4A27" w:rsidRPr="0049503E" w:rsidRDefault="00AE4A27" w:rsidP="00AE4A27">
      <w:pPr>
        <w:jc w:val="both"/>
        <w:rPr>
          <w:sz w:val="22"/>
          <w:szCs w:val="22"/>
        </w:rPr>
      </w:pPr>
    </w:p>
    <w:p w:rsidR="00AE4A27" w:rsidRPr="0049503E" w:rsidRDefault="00AE4A27" w:rsidP="00AE4A27">
      <w:pPr>
        <w:jc w:val="both"/>
        <w:rPr>
          <w:sz w:val="22"/>
          <w:szCs w:val="22"/>
        </w:rPr>
      </w:pPr>
    </w:p>
    <w:p w:rsidR="00AE4A27" w:rsidRPr="0049503E" w:rsidRDefault="00AE4A27" w:rsidP="00AE4A27">
      <w:pPr>
        <w:jc w:val="both"/>
        <w:rPr>
          <w:sz w:val="22"/>
          <w:szCs w:val="22"/>
        </w:rPr>
      </w:pPr>
      <w:r w:rsidRPr="0049503E">
        <w:rPr>
          <w:sz w:val="22"/>
          <w:szCs w:val="22"/>
        </w:rPr>
        <w:lastRenderedPageBreak/>
        <w:t xml:space="preserve">Принято </w:t>
      </w:r>
    </w:p>
    <w:p w:rsidR="00AE4A27" w:rsidRPr="0049503E" w:rsidRDefault="00AE4A27" w:rsidP="00AE4A27">
      <w:pPr>
        <w:pStyle w:val="a6"/>
        <w:ind w:right="5526"/>
        <w:rPr>
          <w:sz w:val="22"/>
          <w:szCs w:val="22"/>
        </w:rPr>
      </w:pPr>
      <w:r w:rsidRPr="0049503E">
        <w:rPr>
          <w:sz w:val="22"/>
          <w:szCs w:val="22"/>
        </w:rPr>
        <w:t xml:space="preserve">решением </w:t>
      </w:r>
      <w:proofErr w:type="spellStart"/>
      <w:r w:rsidRPr="0049503E">
        <w:rPr>
          <w:sz w:val="22"/>
          <w:szCs w:val="22"/>
        </w:rPr>
        <w:t>Усть-Мосихинского</w:t>
      </w:r>
      <w:proofErr w:type="spellEnd"/>
      <w:r w:rsidRPr="0049503E">
        <w:rPr>
          <w:sz w:val="22"/>
          <w:szCs w:val="22"/>
        </w:rPr>
        <w:t xml:space="preserve"> сельского    Совета народных депутатов </w:t>
      </w:r>
      <w:proofErr w:type="spellStart"/>
      <w:r w:rsidRPr="0049503E">
        <w:rPr>
          <w:sz w:val="22"/>
          <w:szCs w:val="22"/>
        </w:rPr>
        <w:t>Усть-Мосихинского</w:t>
      </w:r>
      <w:proofErr w:type="spellEnd"/>
      <w:r w:rsidRPr="0049503E">
        <w:rPr>
          <w:sz w:val="22"/>
          <w:szCs w:val="22"/>
        </w:rPr>
        <w:t xml:space="preserve"> сельсовета </w:t>
      </w:r>
      <w:proofErr w:type="spellStart"/>
      <w:r w:rsidRPr="0049503E">
        <w:rPr>
          <w:sz w:val="22"/>
          <w:szCs w:val="22"/>
        </w:rPr>
        <w:t>Ребрихинского</w:t>
      </w:r>
      <w:proofErr w:type="spellEnd"/>
      <w:r w:rsidRPr="0049503E">
        <w:rPr>
          <w:sz w:val="22"/>
          <w:szCs w:val="22"/>
        </w:rPr>
        <w:t xml:space="preserve"> района Алтайского края </w:t>
      </w:r>
    </w:p>
    <w:p w:rsidR="00AE4A27" w:rsidRPr="0049503E" w:rsidRDefault="00AE4A27" w:rsidP="00AE4A27">
      <w:pPr>
        <w:pStyle w:val="a6"/>
        <w:ind w:right="5526"/>
        <w:rPr>
          <w:sz w:val="22"/>
          <w:szCs w:val="22"/>
        </w:rPr>
      </w:pPr>
      <w:r w:rsidRPr="0049503E">
        <w:rPr>
          <w:sz w:val="22"/>
          <w:szCs w:val="22"/>
        </w:rPr>
        <w:t>от  26.06.2025  №  17</w:t>
      </w:r>
    </w:p>
    <w:p w:rsidR="00AE4A27" w:rsidRPr="0049503E" w:rsidRDefault="00AE4A27" w:rsidP="00AE4A27">
      <w:pPr>
        <w:pStyle w:val="a6"/>
        <w:ind w:right="6207"/>
        <w:rPr>
          <w:sz w:val="22"/>
          <w:szCs w:val="22"/>
        </w:rPr>
      </w:pPr>
    </w:p>
    <w:p w:rsidR="00AE4A27" w:rsidRPr="0049503E" w:rsidRDefault="00AE4A27" w:rsidP="00AE4A27">
      <w:pPr>
        <w:pStyle w:val="a6"/>
        <w:jc w:val="center"/>
        <w:rPr>
          <w:b/>
          <w:sz w:val="22"/>
          <w:szCs w:val="22"/>
        </w:rPr>
      </w:pPr>
    </w:p>
    <w:p w:rsidR="00AE4A27" w:rsidRPr="0049503E" w:rsidRDefault="00AE4A27" w:rsidP="00AE4A27">
      <w:pPr>
        <w:pStyle w:val="a6"/>
        <w:jc w:val="center"/>
        <w:rPr>
          <w:b/>
          <w:sz w:val="22"/>
          <w:szCs w:val="22"/>
        </w:rPr>
      </w:pPr>
    </w:p>
    <w:p w:rsidR="00AE4A27" w:rsidRPr="0049503E" w:rsidRDefault="00AE4A27" w:rsidP="00AE4A27">
      <w:pPr>
        <w:pStyle w:val="a6"/>
        <w:jc w:val="center"/>
        <w:rPr>
          <w:b/>
          <w:sz w:val="22"/>
          <w:szCs w:val="22"/>
        </w:rPr>
      </w:pPr>
      <w:r w:rsidRPr="0049503E">
        <w:rPr>
          <w:b/>
          <w:sz w:val="22"/>
          <w:szCs w:val="22"/>
        </w:rPr>
        <w:t xml:space="preserve">РЕШЕНИЕ </w:t>
      </w:r>
    </w:p>
    <w:p w:rsidR="00AE4A27" w:rsidRPr="0049503E" w:rsidRDefault="00AE4A27" w:rsidP="00AE4A27">
      <w:pPr>
        <w:pStyle w:val="1f"/>
        <w:rPr>
          <w:bCs/>
          <w:sz w:val="22"/>
          <w:szCs w:val="22"/>
        </w:rPr>
      </w:pPr>
      <w:r w:rsidRPr="0049503E">
        <w:rPr>
          <w:bCs/>
          <w:sz w:val="22"/>
          <w:szCs w:val="22"/>
        </w:rPr>
        <w:t xml:space="preserve">О внесении изменений и дополнений в решение </w:t>
      </w:r>
      <w:proofErr w:type="spellStart"/>
      <w:r w:rsidRPr="0049503E">
        <w:rPr>
          <w:bCs/>
          <w:sz w:val="22"/>
          <w:szCs w:val="22"/>
        </w:rPr>
        <w:t>Усть-Мосихинского</w:t>
      </w:r>
      <w:proofErr w:type="spellEnd"/>
      <w:r w:rsidRPr="0049503E">
        <w:rPr>
          <w:bCs/>
          <w:sz w:val="22"/>
          <w:szCs w:val="22"/>
        </w:rPr>
        <w:t xml:space="preserve"> </w:t>
      </w:r>
    </w:p>
    <w:p w:rsidR="00AE4A27" w:rsidRPr="0049503E" w:rsidRDefault="00AE4A27" w:rsidP="00AE4A27">
      <w:pPr>
        <w:pStyle w:val="1f"/>
        <w:rPr>
          <w:bCs/>
          <w:sz w:val="22"/>
          <w:szCs w:val="22"/>
        </w:rPr>
      </w:pPr>
      <w:r w:rsidRPr="0049503E">
        <w:rPr>
          <w:bCs/>
          <w:sz w:val="22"/>
          <w:szCs w:val="22"/>
        </w:rPr>
        <w:t xml:space="preserve">сельского Совета народных депутатов </w:t>
      </w:r>
      <w:proofErr w:type="spellStart"/>
      <w:r w:rsidRPr="0049503E">
        <w:rPr>
          <w:bCs/>
          <w:sz w:val="22"/>
          <w:szCs w:val="22"/>
        </w:rPr>
        <w:t>Усть-Мосихинского</w:t>
      </w:r>
      <w:proofErr w:type="spellEnd"/>
      <w:r w:rsidRPr="0049503E">
        <w:rPr>
          <w:bCs/>
          <w:sz w:val="22"/>
          <w:szCs w:val="22"/>
        </w:rPr>
        <w:t xml:space="preserve"> сельсовета </w:t>
      </w:r>
      <w:proofErr w:type="spellStart"/>
      <w:r w:rsidRPr="0049503E">
        <w:rPr>
          <w:bCs/>
          <w:sz w:val="22"/>
          <w:szCs w:val="22"/>
        </w:rPr>
        <w:t>Ребрихинского</w:t>
      </w:r>
      <w:proofErr w:type="spellEnd"/>
      <w:r w:rsidRPr="0049503E">
        <w:rPr>
          <w:bCs/>
          <w:sz w:val="22"/>
          <w:szCs w:val="22"/>
        </w:rPr>
        <w:t xml:space="preserve"> района Алтайского края от 25.12. 2024 № 46 «О бюджете </w:t>
      </w:r>
      <w:proofErr w:type="spellStart"/>
      <w:r w:rsidRPr="0049503E">
        <w:rPr>
          <w:bCs/>
          <w:sz w:val="22"/>
          <w:szCs w:val="22"/>
        </w:rPr>
        <w:t>Усть-Мосихинского</w:t>
      </w:r>
      <w:proofErr w:type="spellEnd"/>
      <w:r w:rsidRPr="0049503E">
        <w:rPr>
          <w:bCs/>
          <w:sz w:val="22"/>
          <w:szCs w:val="22"/>
        </w:rPr>
        <w:t xml:space="preserve"> сельсовета </w:t>
      </w:r>
      <w:proofErr w:type="spellStart"/>
      <w:r w:rsidRPr="0049503E">
        <w:rPr>
          <w:bCs/>
          <w:sz w:val="22"/>
          <w:szCs w:val="22"/>
        </w:rPr>
        <w:t>Ребрихинского</w:t>
      </w:r>
      <w:proofErr w:type="spellEnd"/>
      <w:r w:rsidRPr="0049503E">
        <w:rPr>
          <w:bCs/>
          <w:sz w:val="22"/>
          <w:szCs w:val="22"/>
        </w:rPr>
        <w:t xml:space="preserve"> района Алтайского края на 2025 год и на плановый период 2026 и 2027 годов»</w:t>
      </w:r>
    </w:p>
    <w:p w:rsidR="00AE4A27" w:rsidRPr="0049503E" w:rsidRDefault="00AE4A27" w:rsidP="00AE4A27">
      <w:pPr>
        <w:pStyle w:val="1f"/>
        <w:rPr>
          <w:bCs/>
          <w:sz w:val="22"/>
          <w:szCs w:val="22"/>
        </w:rPr>
      </w:pPr>
    </w:p>
    <w:p w:rsidR="00AE4A27" w:rsidRPr="0049503E" w:rsidRDefault="00AE4A27" w:rsidP="00325F15">
      <w:pPr>
        <w:numPr>
          <w:ilvl w:val="0"/>
          <w:numId w:val="11"/>
        </w:numPr>
        <w:suppressAutoHyphens w:val="0"/>
        <w:ind w:left="0" w:firstLine="600"/>
        <w:jc w:val="both"/>
        <w:rPr>
          <w:sz w:val="22"/>
          <w:szCs w:val="22"/>
        </w:rPr>
      </w:pPr>
      <w:r w:rsidRPr="0049503E">
        <w:rPr>
          <w:sz w:val="22"/>
          <w:szCs w:val="22"/>
        </w:rPr>
        <w:t xml:space="preserve">Внести в решение </w:t>
      </w:r>
      <w:proofErr w:type="spellStart"/>
      <w:r w:rsidRPr="0049503E">
        <w:rPr>
          <w:sz w:val="22"/>
          <w:szCs w:val="22"/>
        </w:rPr>
        <w:t>Усть-Мосихинского</w:t>
      </w:r>
      <w:proofErr w:type="spellEnd"/>
      <w:r w:rsidRPr="0049503E">
        <w:rPr>
          <w:sz w:val="22"/>
          <w:szCs w:val="22"/>
        </w:rPr>
        <w:t xml:space="preserve"> сельского Совета народных депутатов </w:t>
      </w:r>
      <w:proofErr w:type="spellStart"/>
      <w:r w:rsidRPr="0049503E">
        <w:rPr>
          <w:sz w:val="22"/>
          <w:szCs w:val="22"/>
        </w:rPr>
        <w:t>Усть-Мосихинского</w:t>
      </w:r>
      <w:proofErr w:type="spellEnd"/>
      <w:r w:rsidRPr="0049503E">
        <w:rPr>
          <w:sz w:val="22"/>
          <w:szCs w:val="22"/>
        </w:rPr>
        <w:t xml:space="preserve"> сельсовета </w:t>
      </w:r>
      <w:proofErr w:type="spellStart"/>
      <w:r w:rsidRPr="0049503E">
        <w:rPr>
          <w:sz w:val="22"/>
          <w:szCs w:val="22"/>
        </w:rPr>
        <w:t>Ребрихинского</w:t>
      </w:r>
      <w:proofErr w:type="spellEnd"/>
      <w:r w:rsidRPr="0049503E">
        <w:rPr>
          <w:sz w:val="22"/>
          <w:szCs w:val="22"/>
        </w:rPr>
        <w:t xml:space="preserve"> района Алтайского края от 25.12.2024 № 46 </w:t>
      </w:r>
      <w:r w:rsidRPr="0049503E">
        <w:rPr>
          <w:bCs/>
          <w:sz w:val="22"/>
          <w:szCs w:val="22"/>
        </w:rPr>
        <w:t xml:space="preserve">«О бюджете </w:t>
      </w:r>
      <w:proofErr w:type="spellStart"/>
      <w:r w:rsidRPr="0049503E">
        <w:rPr>
          <w:bCs/>
          <w:sz w:val="22"/>
          <w:szCs w:val="22"/>
        </w:rPr>
        <w:t>Усть-Мосихинского</w:t>
      </w:r>
      <w:proofErr w:type="spellEnd"/>
      <w:r w:rsidRPr="0049503E">
        <w:rPr>
          <w:bCs/>
          <w:sz w:val="22"/>
          <w:szCs w:val="22"/>
        </w:rPr>
        <w:t xml:space="preserve"> сельсовета </w:t>
      </w:r>
      <w:proofErr w:type="spellStart"/>
      <w:r w:rsidRPr="0049503E">
        <w:rPr>
          <w:bCs/>
          <w:sz w:val="22"/>
          <w:szCs w:val="22"/>
        </w:rPr>
        <w:t>Ребрихинского</w:t>
      </w:r>
      <w:proofErr w:type="spellEnd"/>
      <w:r w:rsidRPr="0049503E">
        <w:rPr>
          <w:bCs/>
          <w:sz w:val="22"/>
          <w:szCs w:val="22"/>
        </w:rPr>
        <w:t xml:space="preserve"> района Алтайского края на 2025 год и на плановый период 2026 и 2027 годов» </w:t>
      </w:r>
      <w:r w:rsidRPr="0049503E">
        <w:rPr>
          <w:sz w:val="22"/>
          <w:szCs w:val="22"/>
        </w:rPr>
        <w:t>следующие изменения:</w:t>
      </w:r>
    </w:p>
    <w:p w:rsidR="00AE4A27" w:rsidRPr="0049503E" w:rsidRDefault="00AE4A27" w:rsidP="00AE4A27">
      <w:pPr>
        <w:pStyle w:val="1f"/>
        <w:jc w:val="both"/>
        <w:rPr>
          <w:b w:val="0"/>
          <w:bCs/>
          <w:sz w:val="22"/>
          <w:szCs w:val="22"/>
        </w:rPr>
      </w:pPr>
      <w:r w:rsidRPr="0049503E">
        <w:rPr>
          <w:b w:val="0"/>
          <w:bCs/>
          <w:sz w:val="22"/>
          <w:szCs w:val="22"/>
        </w:rPr>
        <w:t xml:space="preserve"> подпункт 1 пункта 1 статьи 1 изложить в следующей редакции:</w:t>
      </w:r>
    </w:p>
    <w:p w:rsidR="00AE4A27" w:rsidRPr="0049503E" w:rsidRDefault="00AE4A27" w:rsidP="00AE4A27">
      <w:pPr>
        <w:jc w:val="both"/>
        <w:rPr>
          <w:sz w:val="22"/>
          <w:szCs w:val="22"/>
        </w:rPr>
      </w:pPr>
      <w:r w:rsidRPr="0049503E">
        <w:rPr>
          <w:b/>
          <w:bCs/>
          <w:sz w:val="22"/>
          <w:szCs w:val="22"/>
        </w:rPr>
        <w:t xml:space="preserve">       «</w:t>
      </w:r>
      <w:r w:rsidRPr="0049503E">
        <w:rPr>
          <w:sz w:val="22"/>
          <w:szCs w:val="22"/>
        </w:rPr>
        <w:t>1) прогнозируемый общий объем доходов бюджета поселения в сумме 4165,8 тыс. рублей, в том числе объем межбюджетных трансфертов, получаемых из других бюджетов, в сумме 2115,8 тыс. рублей»;</w:t>
      </w:r>
    </w:p>
    <w:p w:rsidR="00AE4A27" w:rsidRPr="0049503E" w:rsidRDefault="00AE4A27" w:rsidP="00AE4A27">
      <w:pPr>
        <w:pStyle w:val="affff9"/>
        <w:jc w:val="both"/>
        <w:rPr>
          <w:rFonts w:ascii="Times New Roman" w:hAnsi="Times New Roman"/>
        </w:rPr>
      </w:pPr>
      <w:r w:rsidRPr="0049503E">
        <w:rPr>
          <w:rFonts w:ascii="Times New Roman" w:hAnsi="Times New Roman"/>
        </w:rPr>
        <w:t xml:space="preserve">        </w:t>
      </w:r>
    </w:p>
    <w:p w:rsidR="00AE4A27" w:rsidRPr="0049503E" w:rsidRDefault="00AE4A27" w:rsidP="00AE4A27">
      <w:pPr>
        <w:pStyle w:val="affff9"/>
        <w:jc w:val="both"/>
        <w:rPr>
          <w:rFonts w:ascii="Times New Roman" w:hAnsi="Times New Roman"/>
          <w:bCs/>
        </w:rPr>
      </w:pPr>
      <w:r w:rsidRPr="0049503E">
        <w:rPr>
          <w:rFonts w:ascii="Times New Roman" w:hAnsi="Times New Roman"/>
        </w:rPr>
        <w:t xml:space="preserve"> 2) </w:t>
      </w:r>
      <w:r w:rsidRPr="0049503E">
        <w:rPr>
          <w:rFonts w:ascii="Times New Roman" w:hAnsi="Times New Roman"/>
          <w:bCs/>
        </w:rPr>
        <w:t>подпункт 2 пункта 1 статьи 1 изложить в следующей редакции:</w:t>
      </w:r>
    </w:p>
    <w:p w:rsidR="00AE4A27" w:rsidRPr="0049503E" w:rsidRDefault="00AE4A27" w:rsidP="00AE4A27">
      <w:pPr>
        <w:pStyle w:val="affff9"/>
        <w:jc w:val="both"/>
        <w:rPr>
          <w:rFonts w:ascii="Times New Roman" w:hAnsi="Times New Roman"/>
        </w:rPr>
      </w:pPr>
      <w:r w:rsidRPr="0049503E">
        <w:rPr>
          <w:rFonts w:ascii="Times New Roman" w:hAnsi="Times New Roman"/>
          <w:bCs/>
        </w:rPr>
        <w:t xml:space="preserve">       «</w:t>
      </w:r>
      <w:r w:rsidRPr="0049503E">
        <w:rPr>
          <w:rFonts w:ascii="Times New Roman" w:hAnsi="Times New Roman"/>
        </w:rPr>
        <w:t>2) общий объем расходов бюджета поселения в сумме 4165,8 тыс. рублей»;</w:t>
      </w:r>
    </w:p>
    <w:p w:rsidR="00AE4A27" w:rsidRPr="0049503E" w:rsidRDefault="00AE4A27" w:rsidP="00AE4A27">
      <w:pPr>
        <w:pStyle w:val="1f"/>
        <w:ind w:right="-3"/>
        <w:jc w:val="both"/>
        <w:rPr>
          <w:b w:val="0"/>
          <w:sz w:val="22"/>
          <w:szCs w:val="22"/>
        </w:rPr>
      </w:pPr>
      <w:r w:rsidRPr="0049503E">
        <w:rPr>
          <w:b w:val="0"/>
          <w:sz w:val="22"/>
          <w:szCs w:val="22"/>
        </w:rPr>
        <w:t xml:space="preserve">     </w:t>
      </w:r>
    </w:p>
    <w:p w:rsidR="00AE4A27" w:rsidRPr="0049503E" w:rsidRDefault="00AE4A27" w:rsidP="00AE4A27">
      <w:pPr>
        <w:pStyle w:val="1f"/>
        <w:ind w:right="-3"/>
        <w:jc w:val="both"/>
        <w:rPr>
          <w:b w:val="0"/>
          <w:sz w:val="22"/>
          <w:szCs w:val="22"/>
        </w:rPr>
      </w:pPr>
      <w:r w:rsidRPr="0049503E">
        <w:rPr>
          <w:b w:val="0"/>
          <w:sz w:val="22"/>
          <w:szCs w:val="22"/>
        </w:rPr>
        <w:t xml:space="preserve">   </w:t>
      </w:r>
      <w:proofErr w:type="gramStart"/>
      <w:r w:rsidRPr="0049503E">
        <w:rPr>
          <w:b w:val="0"/>
          <w:sz w:val="22"/>
          <w:szCs w:val="22"/>
        </w:rPr>
        <w:t xml:space="preserve">3) приложение 5 «Ведомственная структура расходов бюджета сельского поселения на 2025 год», приложение 7 «Распределение бюджетных ассигнований по разделам, подразделам, целевым статьям (муниципальным программам и </w:t>
      </w:r>
      <w:proofErr w:type="spellStart"/>
      <w:r w:rsidRPr="0049503E">
        <w:rPr>
          <w:b w:val="0"/>
          <w:sz w:val="22"/>
          <w:szCs w:val="22"/>
        </w:rPr>
        <w:t>непрограммным</w:t>
      </w:r>
      <w:proofErr w:type="spellEnd"/>
      <w:r w:rsidRPr="0049503E">
        <w:rPr>
          <w:b w:val="0"/>
          <w:sz w:val="22"/>
          <w:szCs w:val="22"/>
        </w:rPr>
        <w:t xml:space="preserve"> направлениям деятельности), группам (группам и подгруппам) видов расходов на 2025 год» к решению от 25.12.2025 № 46 «</w:t>
      </w:r>
      <w:r w:rsidRPr="0049503E">
        <w:rPr>
          <w:b w:val="0"/>
          <w:bCs/>
          <w:sz w:val="22"/>
          <w:szCs w:val="22"/>
        </w:rPr>
        <w:t xml:space="preserve">О бюджете </w:t>
      </w:r>
      <w:proofErr w:type="spellStart"/>
      <w:r w:rsidRPr="0049503E">
        <w:rPr>
          <w:b w:val="0"/>
          <w:bCs/>
          <w:sz w:val="22"/>
          <w:szCs w:val="22"/>
        </w:rPr>
        <w:t>Усть-Мосихинского</w:t>
      </w:r>
      <w:proofErr w:type="spellEnd"/>
      <w:r w:rsidRPr="0049503E">
        <w:rPr>
          <w:b w:val="0"/>
          <w:bCs/>
          <w:sz w:val="22"/>
          <w:szCs w:val="22"/>
        </w:rPr>
        <w:t xml:space="preserve"> сельсовета </w:t>
      </w:r>
      <w:proofErr w:type="spellStart"/>
      <w:r w:rsidRPr="0049503E">
        <w:rPr>
          <w:b w:val="0"/>
          <w:bCs/>
          <w:sz w:val="22"/>
          <w:szCs w:val="22"/>
        </w:rPr>
        <w:t>Ребрихинского</w:t>
      </w:r>
      <w:proofErr w:type="spellEnd"/>
      <w:r w:rsidRPr="0049503E">
        <w:rPr>
          <w:b w:val="0"/>
          <w:bCs/>
          <w:sz w:val="22"/>
          <w:szCs w:val="22"/>
        </w:rPr>
        <w:t xml:space="preserve"> района Алтайского края на 2025 год и на плановый период 2026 и 2027</w:t>
      </w:r>
      <w:proofErr w:type="gramEnd"/>
      <w:r w:rsidRPr="0049503E">
        <w:rPr>
          <w:b w:val="0"/>
          <w:bCs/>
          <w:sz w:val="22"/>
          <w:szCs w:val="22"/>
        </w:rPr>
        <w:t xml:space="preserve"> годов</w:t>
      </w:r>
      <w:r w:rsidRPr="0049503E">
        <w:rPr>
          <w:b w:val="0"/>
          <w:sz w:val="22"/>
          <w:szCs w:val="22"/>
        </w:rPr>
        <w:t>» изложить в новой редакции (прилагаются).</w:t>
      </w:r>
    </w:p>
    <w:p w:rsidR="00AE4A27" w:rsidRPr="0049503E" w:rsidRDefault="00AE4A27" w:rsidP="00AE4A27">
      <w:pPr>
        <w:pStyle w:val="1f"/>
        <w:ind w:right="-3"/>
        <w:jc w:val="both"/>
        <w:rPr>
          <w:b w:val="0"/>
          <w:sz w:val="22"/>
          <w:szCs w:val="22"/>
        </w:rPr>
      </w:pPr>
      <w:r w:rsidRPr="0049503E">
        <w:rPr>
          <w:b w:val="0"/>
          <w:sz w:val="22"/>
          <w:szCs w:val="22"/>
        </w:rPr>
        <w:t xml:space="preserve">4) </w:t>
      </w:r>
      <w:r w:rsidRPr="0049503E">
        <w:rPr>
          <w:sz w:val="22"/>
          <w:szCs w:val="22"/>
        </w:rPr>
        <w:t xml:space="preserve"> </w:t>
      </w:r>
      <w:r w:rsidRPr="0049503E">
        <w:rPr>
          <w:b w:val="0"/>
          <w:sz w:val="22"/>
          <w:szCs w:val="22"/>
        </w:rPr>
        <w:t>Приложение 1 к пояснительной записке «Объем поступлений доходов бюджета сельского поселения на 2025 год» к решению от 25.12.2024 № 46 «</w:t>
      </w:r>
      <w:r w:rsidRPr="0049503E">
        <w:rPr>
          <w:b w:val="0"/>
          <w:bCs/>
          <w:sz w:val="22"/>
          <w:szCs w:val="22"/>
        </w:rPr>
        <w:t xml:space="preserve">О бюджете </w:t>
      </w:r>
      <w:proofErr w:type="spellStart"/>
      <w:r w:rsidRPr="0049503E">
        <w:rPr>
          <w:b w:val="0"/>
          <w:bCs/>
          <w:sz w:val="22"/>
          <w:szCs w:val="22"/>
        </w:rPr>
        <w:t>Усть-Мосихинского</w:t>
      </w:r>
      <w:proofErr w:type="spellEnd"/>
      <w:r w:rsidRPr="0049503E">
        <w:rPr>
          <w:b w:val="0"/>
          <w:bCs/>
          <w:sz w:val="22"/>
          <w:szCs w:val="22"/>
        </w:rPr>
        <w:t xml:space="preserve"> сельсовета </w:t>
      </w:r>
      <w:proofErr w:type="spellStart"/>
      <w:r w:rsidRPr="0049503E">
        <w:rPr>
          <w:b w:val="0"/>
          <w:bCs/>
          <w:sz w:val="22"/>
          <w:szCs w:val="22"/>
        </w:rPr>
        <w:t>Ребрихинского</w:t>
      </w:r>
      <w:proofErr w:type="spellEnd"/>
      <w:r w:rsidRPr="0049503E">
        <w:rPr>
          <w:b w:val="0"/>
          <w:bCs/>
          <w:sz w:val="22"/>
          <w:szCs w:val="22"/>
        </w:rPr>
        <w:t xml:space="preserve"> района Алтайского края на 2025 год и на плановый период 2026 и 2027 годов</w:t>
      </w:r>
      <w:r w:rsidRPr="0049503E">
        <w:rPr>
          <w:b w:val="0"/>
          <w:sz w:val="22"/>
          <w:szCs w:val="22"/>
        </w:rPr>
        <w:t>» изложить в новой редакции (прилагается).</w:t>
      </w:r>
    </w:p>
    <w:p w:rsidR="00AE4A27" w:rsidRPr="0049503E" w:rsidRDefault="00AE4A27" w:rsidP="00AE4A27">
      <w:pPr>
        <w:pStyle w:val="1f"/>
        <w:ind w:right="-3"/>
        <w:jc w:val="both"/>
        <w:rPr>
          <w:b w:val="0"/>
          <w:color w:val="FF0000"/>
          <w:sz w:val="22"/>
          <w:szCs w:val="22"/>
        </w:rPr>
      </w:pPr>
    </w:p>
    <w:p w:rsidR="00AE4A27" w:rsidRPr="0049503E" w:rsidRDefault="00AE4A27" w:rsidP="00325F15">
      <w:pPr>
        <w:numPr>
          <w:ilvl w:val="0"/>
          <w:numId w:val="11"/>
        </w:numPr>
        <w:suppressAutoHyphens w:val="0"/>
        <w:jc w:val="both"/>
        <w:rPr>
          <w:sz w:val="22"/>
          <w:szCs w:val="22"/>
        </w:rPr>
      </w:pPr>
      <w:r w:rsidRPr="0049503E">
        <w:rPr>
          <w:sz w:val="22"/>
          <w:szCs w:val="22"/>
        </w:rPr>
        <w:t xml:space="preserve">Обнародовать настоящее решение на информационном стенде Администрации </w:t>
      </w:r>
      <w:proofErr w:type="spellStart"/>
      <w:r w:rsidRPr="0049503E">
        <w:rPr>
          <w:sz w:val="22"/>
          <w:szCs w:val="22"/>
        </w:rPr>
        <w:t>Усть-Мосихинского</w:t>
      </w:r>
      <w:proofErr w:type="spellEnd"/>
      <w:r w:rsidRPr="0049503E">
        <w:rPr>
          <w:sz w:val="22"/>
          <w:szCs w:val="22"/>
        </w:rPr>
        <w:t xml:space="preserve"> сельсовета. </w:t>
      </w:r>
    </w:p>
    <w:p w:rsidR="00AE4A27" w:rsidRPr="0049503E" w:rsidRDefault="00AE4A27" w:rsidP="00AE4A27">
      <w:pPr>
        <w:spacing w:line="240" w:lineRule="atLeast"/>
        <w:jc w:val="both"/>
        <w:rPr>
          <w:sz w:val="22"/>
          <w:szCs w:val="22"/>
        </w:rPr>
      </w:pPr>
      <w:r w:rsidRPr="0049503E">
        <w:rPr>
          <w:sz w:val="22"/>
          <w:szCs w:val="22"/>
        </w:rPr>
        <w:t xml:space="preserve">        3. </w:t>
      </w:r>
      <w:proofErr w:type="gramStart"/>
      <w:r w:rsidRPr="0049503E">
        <w:rPr>
          <w:sz w:val="22"/>
          <w:szCs w:val="22"/>
        </w:rPr>
        <w:t>Контроль за</w:t>
      </w:r>
      <w:proofErr w:type="gramEnd"/>
      <w:r w:rsidRPr="0049503E">
        <w:rPr>
          <w:sz w:val="22"/>
          <w:szCs w:val="22"/>
        </w:rPr>
        <w:t xml:space="preserve"> исполнением настоящего решения возложить на постоянную комиссию  планово-бюджетную, по социальным вопросам и сельскому хозяйству.</w:t>
      </w:r>
    </w:p>
    <w:p w:rsidR="00AE4A27" w:rsidRPr="0049503E" w:rsidRDefault="00AE4A27" w:rsidP="00AE4A27">
      <w:pPr>
        <w:spacing w:line="240" w:lineRule="atLeast"/>
        <w:jc w:val="both"/>
        <w:rPr>
          <w:sz w:val="22"/>
          <w:szCs w:val="22"/>
        </w:rPr>
      </w:pPr>
      <w:r w:rsidRPr="0049503E">
        <w:rPr>
          <w:sz w:val="22"/>
          <w:szCs w:val="22"/>
        </w:rPr>
        <w:t xml:space="preserve">  </w:t>
      </w:r>
    </w:p>
    <w:p w:rsidR="00AE4A27" w:rsidRPr="0049503E" w:rsidRDefault="00AE4A27" w:rsidP="00AE4A27">
      <w:pPr>
        <w:jc w:val="both"/>
        <w:rPr>
          <w:sz w:val="22"/>
          <w:szCs w:val="22"/>
        </w:rPr>
      </w:pPr>
      <w:r w:rsidRPr="0049503E">
        <w:rPr>
          <w:sz w:val="22"/>
          <w:szCs w:val="22"/>
        </w:rPr>
        <w:t xml:space="preserve">Глава сельсовета                                                                            Ю.Н. </w:t>
      </w:r>
      <w:proofErr w:type="spellStart"/>
      <w:r w:rsidRPr="0049503E">
        <w:rPr>
          <w:sz w:val="22"/>
          <w:szCs w:val="22"/>
        </w:rPr>
        <w:t>Юдаков</w:t>
      </w:r>
      <w:proofErr w:type="spellEnd"/>
    </w:p>
    <w:p w:rsidR="00AE4A27" w:rsidRPr="0049503E" w:rsidRDefault="00AE4A27" w:rsidP="00AE4A27">
      <w:pPr>
        <w:jc w:val="both"/>
        <w:rPr>
          <w:sz w:val="22"/>
          <w:szCs w:val="22"/>
        </w:rPr>
      </w:pPr>
    </w:p>
    <w:p w:rsidR="00AE4A27" w:rsidRPr="0049503E" w:rsidRDefault="00AE4A27" w:rsidP="00AE4A27">
      <w:pPr>
        <w:jc w:val="both"/>
        <w:rPr>
          <w:sz w:val="22"/>
          <w:szCs w:val="22"/>
        </w:rPr>
      </w:pPr>
      <w:r>
        <w:rPr>
          <w:sz w:val="22"/>
          <w:szCs w:val="22"/>
        </w:rPr>
        <w:t>№ 17</w:t>
      </w:r>
      <w:r w:rsidRPr="0049503E">
        <w:rPr>
          <w:sz w:val="22"/>
          <w:szCs w:val="22"/>
        </w:rPr>
        <w:t xml:space="preserve"> от </w:t>
      </w:r>
      <w:r>
        <w:rPr>
          <w:sz w:val="22"/>
          <w:szCs w:val="22"/>
        </w:rPr>
        <w:t>26.06.2025</w:t>
      </w:r>
    </w:p>
    <w:p w:rsidR="00AE4A27" w:rsidRPr="0049503E" w:rsidRDefault="00AE4A27" w:rsidP="00AE4A27">
      <w:pPr>
        <w:jc w:val="both"/>
        <w:rPr>
          <w:color w:val="FF0000"/>
          <w:sz w:val="22"/>
          <w:szCs w:val="22"/>
        </w:rPr>
      </w:pPr>
    </w:p>
    <w:p w:rsidR="00AE4A27" w:rsidRPr="0049503E" w:rsidRDefault="00AE4A27" w:rsidP="00AE4A27">
      <w:pPr>
        <w:jc w:val="both"/>
        <w:rPr>
          <w:sz w:val="22"/>
          <w:szCs w:val="22"/>
        </w:rPr>
      </w:pPr>
    </w:p>
    <w:p w:rsidR="00AE4A27" w:rsidRPr="00AE4A27" w:rsidRDefault="00AE4A27" w:rsidP="00AE4A27">
      <w:pPr>
        <w:jc w:val="both"/>
      </w:pPr>
      <w:proofErr w:type="spellStart"/>
      <w:r w:rsidRPr="00AE4A27">
        <w:t>Антикоррупционная</w:t>
      </w:r>
      <w:proofErr w:type="spellEnd"/>
      <w:r w:rsidRPr="00AE4A27">
        <w:t xml:space="preserve"> экспертиза муниципального правового акта проведена. </w:t>
      </w:r>
    </w:p>
    <w:p w:rsidR="00AE4A27" w:rsidRPr="00AE4A27" w:rsidRDefault="00AE4A27" w:rsidP="00AE4A27">
      <w:pPr>
        <w:pStyle w:val="a6"/>
        <w:rPr>
          <w:sz w:val="20"/>
        </w:rPr>
      </w:pPr>
      <w:proofErr w:type="spellStart"/>
      <w:r w:rsidRPr="00AE4A27">
        <w:rPr>
          <w:sz w:val="20"/>
        </w:rPr>
        <w:t>Коррупциогенных</w:t>
      </w:r>
      <w:proofErr w:type="spellEnd"/>
      <w:r w:rsidRPr="00AE4A27">
        <w:rPr>
          <w:sz w:val="20"/>
        </w:rPr>
        <w:t xml:space="preserve">  факторов  не  выявлено.</w:t>
      </w:r>
    </w:p>
    <w:p w:rsidR="00AE4A27" w:rsidRDefault="00AE4A27" w:rsidP="00AE4A27">
      <w:pPr>
        <w:jc w:val="both"/>
        <w:sectPr w:rsidR="00AE4A27" w:rsidSect="005D510E">
          <w:footerReference w:type="even" r:id="rId8"/>
          <w:footerReference w:type="default" r:id="rId9"/>
          <w:pgSz w:w="11906" w:h="16838"/>
          <w:pgMar w:top="1134" w:right="850" w:bottom="1134" w:left="1701" w:header="709" w:footer="709" w:gutter="0"/>
          <w:cols w:space="708"/>
          <w:docGrid w:linePitch="360"/>
        </w:sectPr>
      </w:pPr>
      <w:r w:rsidRPr="00AE4A27">
        <w:t>Заместитель главы Администрации сельсовета                                                                          О.С.Пешкова</w:t>
      </w:r>
    </w:p>
    <w:p w:rsidR="00AE4A27" w:rsidRPr="00AE4A27" w:rsidRDefault="00AE4A27" w:rsidP="00AE4A27">
      <w:pPr>
        <w:jc w:val="both"/>
      </w:pPr>
    </w:p>
    <w:p w:rsidR="00AE4A27" w:rsidRPr="0049503E" w:rsidRDefault="00AE4A27" w:rsidP="00AE4A27">
      <w:pPr>
        <w:jc w:val="both"/>
        <w:rPr>
          <w:sz w:val="22"/>
          <w:szCs w:val="22"/>
        </w:rPr>
      </w:pPr>
    </w:p>
    <w:tbl>
      <w:tblPr>
        <w:tblW w:w="11580" w:type="dxa"/>
        <w:tblInd w:w="93" w:type="dxa"/>
        <w:tblLayout w:type="fixed"/>
        <w:tblLook w:val="04A0"/>
      </w:tblPr>
      <w:tblGrid>
        <w:gridCol w:w="5120"/>
        <w:gridCol w:w="820"/>
        <w:gridCol w:w="1305"/>
        <w:gridCol w:w="195"/>
        <w:gridCol w:w="797"/>
        <w:gridCol w:w="709"/>
        <w:gridCol w:w="274"/>
        <w:gridCol w:w="151"/>
        <w:gridCol w:w="283"/>
        <w:gridCol w:w="926"/>
        <w:gridCol w:w="1000"/>
      </w:tblGrid>
      <w:tr w:rsidR="00AE4A27" w:rsidRPr="00AE4A27" w:rsidTr="00AE4A27">
        <w:trPr>
          <w:trHeight w:val="4800"/>
        </w:trPr>
        <w:tc>
          <w:tcPr>
            <w:tcW w:w="5120" w:type="dxa"/>
            <w:tcBorders>
              <w:top w:val="nil"/>
              <w:left w:val="nil"/>
              <w:bottom w:val="nil"/>
              <w:right w:val="nil"/>
            </w:tcBorders>
            <w:shd w:val="clear" w:color="auto" w:fill="auto"/>
            <w:vAlign w:val="center"/>
            <w:hideMark/>
          </w:tcPr>
          <w:p w:rsidR="00AE4A27" w:rsidRPr="00AE4A27" w:rsidRDefault="00AE4A27" w:rsidP="00AE4A27">
            <w:pPr>
              <w:suppressAutoHyphens w:val="0"/>
              <w:jc w:val="both"/>
              <w:rPr>
                <w:rFonts w:ascii="Arial" w:hAnsi="Arial" w:cs="Arial"/>
                <w:color w:val="000000"/>
                <w:sz w:val="24"/>
                <w:szCs w:val="24"/>
                <w:lang w:eastAsia="ru-RU"/>
              </w:rPr>
            </w:pPr>
          </w:p>
        </w:tc>
        <w:tc>
          <w:tcPr>
            <w:tcW w:w="6460" w:type="dxa"/>
            <w:gridSpan w:val="10"/>
            <w:tcBorders>
              <w:top w:val="nil"/>
              <w:left w:val="nil"/>
              <w:bottom w:val="nil"/>
              <w:right w:val="nil"/>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ПРИЛОЖЕНИЕ 3</w:t>
            </w:r>
            <w:r w:rsidRPr="00AE4A27">
              <w:rPr>
                <w:color w:val="000000"/>
                <w:sz w:val="24"/>
                <w:szCs w:val="24"/>
                <w:lang w:eastAsia="ru-RU"/>
              </w:rPr>
              <w:br/>
              <w:t xml:space="preserve">к  решению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сельского Совета народных депутатов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w:t>
            </w:r>
            <w:r w:rsidRPr="00AE4A27">
              <w:rPr>
                <w:color w:val="000000"/>
                <w:sz w:val="24"/>
                <w:szCs w:val="24"/>
                <w:lang w:eastAsia="ru-RU"/>
              </w:rPr>
              <w:br/>
              <w:t xml:space="preserve">«О внесении изменений и дополнений в решение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сельского Совета Народных депутатов от 25.12.2024 №46</w:t>
            </w:r>
            <w:proofErr w:type="gramStart"/>
            <w:r w:rsidRPr="00AE4A27">
              <w:rPr>
                <w:color w:val="000000"/>
                <w:sz w:val="24"/>
                <w:szCs w:val="24"/>
                <w:lang w:eastAsia="ru-RU"/>
              </w:rPr>
              <w:t xml:space="preserve"> О</w:t>
            </w:r>
            <w:proofErr w:type="gramEnd"/>
            <w:r w:rsidRPr="00AE4A27">
              <w:rPr>
                <w:color w:val="000000"/>
                <w:sz w:val="24"/>
                <w:szCs w:val="24"/>
                <w:lang w:eastAsia="ru-RU"/>
              </w:rPr>
              <w:t xml:space="preserve"> бюджете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 на 2025 год и на плановый период 2026 и 2027 годов»</w:t>
            </w:r>
            <w:r w:rsidRPr="00AE4A27">
              <w:rPr>
                <w:color w:val="000000"/>
                <w:sz w:val="24"/>
                <w:szCs w:val="24"/>
                <w:lang w:eastAsia="ru-RU"/>
              </w:rPr>
              <w:br/>
              <w:t xml:space="preserve">   от </w:t>
            </w:r>
            <w:r>
              <w:rPr>
                <w:color w:val="000000"/>
                <w:sz w:val="24"/>
                <w:szCs w:val="24"/>
                <w:lang w:eastAsia="ru-RU"/>
              </w:rPr>
              <w:t>26.06.2025</w:t>
            </w:r>
            <w:r w:rsidRPr="00AE4A27">
              <w:rPr>
                <w:color w:val="000000"/>
                <w:sz w:val="24"/>
                <w:szCs w:val="24"/>
                <w:lang w:eastAsia="ru-RU"/>
              </w:rPr>
              <w:t xml:space="preserve">    № </w:t>
            </w:r>
            <w:r>
              <w:rPr>
                <w:color w:val="000000"/>
                <w:sz w:val="24"/>
                <w:szCs w:val="24"/>
                <w:lang w:eastAsia="ru-RU"/>
              </w:rPr>
              <w:t>17</w:t>
            </w:r>
          </w:p>
        </w:tc>
      </w:tr>
      <w:tr w:rsidR="00AE4A27" w:rsidRPr="00AE4A27" w:rsidTr="00AE4A27">
        <w:trPr>
          <w:trHeight w:val="735"/>
        </w:trPr>
        <w:tc>
          <w:tcPr>
            <w:tcW w:w="9371" w:type="dxa"/>
            <w:gridSpan w:val="8"/>
            <w:tcBorders>
              <w:top w:val="nil"/>
              <w:left w:val="nil"/>
              <w:bottom w:val="nil"/>
              <w:right w:val="nil"/>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Распределение бюджетных ассигнований по разделам и подразделам классификации расходов бюджета сельского поселения на 2025  год</w:t>
            </w:r>
          </w:p>
        </w:tc>
        <w:tc>
          <w:tcPr>
            <w:tcW w:w="2209"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nil"/>
              <w:bottom w:val="nil"/>
              <w:right w:val="nil"/>
            </w:tcBorders>
            <w:shd w:val="clear" w:color="auto" w:fill="auto"/>
            <w:noWrap/>
            <w:vAlign w:val="center"/>
            <w:hideMark/>
          </w:tcPr>
          <w:p w:rsidR="00AE4A27" w:rsidRPr="00AE4A27" w:rsidRDefault="00AE4A27" w:rsidP="00AE4A27">
            <w:pPr>
              <w:suppressAutoHyphens w:val="0"/>
              <w:jc w:val="both"/>
              <w:rPr>
                <w:rFonts w:ascii="Arial" w:hAnsi="Arial" w:cs="Arial"/>
                <w:color w:val="000000"/>
                <w:lang w:eastAsia="ru-RU"/>
              </w:rPr>
            </w:pPr>
          </w:p>
        </w:tc>
        <w:tc>
          <w:tcPr>
            <w:tcW w:w="8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500"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797"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134"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2209"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4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Наименование</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proofErr w:type="spellStart"/>
            <w:r w:rsidRPr="00AE4A27">
              <w:rPr>
                <w:color w:val="000000"/>
                <w:sz w:val="24"/>
                <w:szCs w:val="24"/>
                <w:lang w:eastAsia="ru-RU"/>
              </w:rPr>
              <w:t>Рз</w:t>
            </w:r>
            <w:proofErr w:type="spellEnd"/>
            <w:r w:rsidRPr="00AE4A27">
              <w:rPr>
                <w:color w:val="000000"/>
                <w:sz w:val="24"/>
                <w:szCs w:val="24"/>
                <w:lang w:eastAsia="ru-RU"/>
              </w:rPr>
              <w:t>/</w:t>
            </w:r>
            <w:proofErr w:type="spellStart"/>
            <w:proofErr w:type="gramStart"/>
            <w:r w:rsidRPr="00AE4A27">
              <w:rPr>
                <w:color w:val="000000"/>
                <w:sz w:val="24"/>
                <w:szCs w:val="24"/>
                <w:lang w:eastAsia="ru-RU"/>
              </w:rPr>
              <w:t>Пр</w:t>
            </w:r>
            <w:proofErr w:type="spellEnd"/>
            <w:proofErr w:type="gramEnd"/>
          </w:p>
        </w:tc>
        <w:tc>
          <w:tcPr>
            <w:tcW w:w="2209" w:type="dxa"/>
            <w:gridSpan w:val="3"/>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Сумма, тыс. рублей</w:t>
            </w:r>
          </w:p>
        </w:tc>
      </w:tr>
      <w:tr w:rsidR="00AE4A27" w:rsidRPr="00AE4A27" w:rsidTr="00AE4A27">
        <w:trPr>
          <w:trHeight w:val="31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w:t>
            </w:r>
          </w:p>
        </w:tc>
      </w:tr>
      <w:tr w:rsidR="00AE4A27" w:rsidRPr="00AE4A27" w:rsidTr="00AE4A27">
        <w:trPr>
          <w:trHeight w:val="43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01 00</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2841,8</w:t>
            </w:r>
          </w:p>
        </w:tc>
      </w:tr>
      <w:tr w:rsidR="00AE4A27" w:rsidRPr="00AE4A27" w:rsidTr="00AE4A27">
        <w:trPr>
          <w:trHeight w:val="660"/>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701,1</w:t>
            </w:r>
          </w:p>
        </w:tc>
      </w:tr>
      <w:tr w:rsidR="00AE4A27" w:rsidRPr="00AE4A27" w:rsidTr="00AE4A27">
        <w:trPr>
          <w:trHeight w:val="94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1363,9</w:t>
            </w:r>
          </w:p>
        </w:tc>
      </w:tr>
      <w:tr w:rsidR="00AE4A27" w:rsidRPr="00AE4A27" w:rsidTr="00AE4A27">
        <w:trPr>
          <w:trHeight w:val="315"/>
        </w:trPr>
        <w:tc>
          <w:tcPr>
            <w:tcW w:w="823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E4A27" w:rsidRPr="00AE4A27" w:rsidRDefault="00AE4A27" w:rsidP="00AE4A27">
            <w:pPr>
              <w:suppressAutoHyphens w:val="0"/>
              <w:rPr>
                <w:color w:val="000000"/>
                <w:sz w:val="24"/>
                <w:szCs w:val="24"/>
                <w:lang w:eastAsia="ru-RU"/>
              </w:rPr>
            </w:pPr>
            <w:proofErr w:type="spellStart"/>
            <w:r w:rsidRPr="00AE4A27">
              <w:rPr>
                <w:color w:val="000000"/>
                <w:sz w:val="24"/>
                <w:szCs w:val="24"/>
                <w:lang w:eastAsia="ru-RU"/>
              </w:rPr>
              <w:t>Резервые</w:t>
            </w:r>
            <w:proofErr w:type="spellEnd"/>
            <w:r w:rsidRPr="00AE4A27">
              <w:rPr>
                <w:color w:val="000000"/>
                <w:sz w:val="24"/>
                <w:szCs w:val="24"/>
                <w:lang w:eastAsia="ru-RU"/>
              </w:rPr>
              <w:t xml:space="preserve"> средства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01 11</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w:t>
            </w:r>
          </w:p>
        </w:tc>
      </w:tr>
      <w:tr w:rsidR="00AE4A27" w:rsidRPr="00AE4A27" w:rsidTr="00AE4A27">
        <w:trPr>
          <w:trHeight w:val="40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Другие 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r>
      <w:tr w:rsidR="00AE4A27" w:rsidRPr="00AE4A27" w:rsidTr="00AE4A27">
        <w:trPr>
          <w:trHeight w:val="46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НАЦИОНАЛЬНАЯ ОБОРОНА</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02 00</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r>
      <w:tr w:rsidR="00AE4A27" w:rsidRPr="00AE4A27" w:rsidTr="00AE4A27">
        <w:trPr>
          <w:trHeight w:val="31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Мобилизационная и вневойсковая подготовка</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r>
      <w:tr w:rsidR="00AE4A27" w:rsidRPr="00AE4A27" w:rsidTr="00AE4A27">
        <w:trPr>
          <w:trHeight w:val="76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НАЦИОНАЛЬНАЯ БЕЗОПАСНОСТЬ И ПРАВООХРАНИТЕЛЬНАЯ ДЕЯТЕЛЬНОСТЬ</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03 00</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r>
      <w:tr w:rsidR="00AE4A27" w:rsidRPr="00AE4A27" w:rsidTr="00AE4A27">
        <w:trPr>
          <w:trHeight w:val="638"/>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r>
      <w:tr w:rsidR="00AE4A27" w:rsidRPr="00AE4A27" w:rsidTr="00AE4A27">
        <w:trPr>
          <w:trHeight w:val="450"/>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НАЦИОНАЛЬНАЯ ЭКОНОМИКА</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04 00</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r>
      <w:tr w:rsidR="00AE4A27" w:rsidRPr="00AE4A27" w:rsidTr="00AE4A27">
        <w:trPr>
          <w:trHeight w:val="480"/>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Дорожное хозяйство (дорожные фонды)</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r>
      <w:tr w:rsidR="00AE4A27" w:rsidRPr="00AE4A27" w:rsidTr="00AE4A27">
        <w:trPr>
          <w:trHeight w:val="450"/>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05 00</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595</w:t>
            </w:r>
          </w:p>
        </w:tc>
      </w:tr>
      <w:tr w:rsidR="00AE4A27" w:rsidRPr="00AE4A27" w:rsidTr="00AE4A27">
        <w:trPr>
          <w:trHeight w:val="43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r>
      <w:tr w:rsidR="00AE4A27" w:rsidRPr="00AE4A27" w:rsidTr="00AE4A27">
        <w:trPr>
          <w:trHeight w:val="37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Благоустройство</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r>
      <w:tr w:rsidR="00AE4A27" w:rsidRPr="00AE4A27" w:rsidTr="00AE4A27">
        <w:trPr>
          <w:trHeight w:val="43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lastRenderedPageBreak/>
              <w:t>КУЛЬТУРА, КИНЕМАТОГРАФИЯ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08 00</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245,2</w:t>
            </w:r>
          </w:p>
        </w:tc>
      </w:tr>
      <w:tr w:rsidR="00AE4A27" w:rsidRPr="00AE4A27" w:rsidTr="00AE4A27">
        <w:trPr>
          <w:trHeight w:val="360"/>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Культура</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r>
      <w:tr w:rsidR="00AE4A27" w:rsidRPr="00AE4A27" w:rsidTr="00AE4A27">
        <w:trPr>
          <w:trHeight w:val="31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Другие вопросы в области культуры, кинематографии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r>
      <w:tr w:rsidR="00AE4A27" w:rsidRPr="00AE4A27" w:rsidTr="00AE4A27">
        <w:trPr>
          <w:trHeight w:val="315"/>
        </w:trPr>
        <w:tc>
          <w:tcPr>
            <w:tcW w:w="8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Итого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2209"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4165,8</w:t>
            </w:r>
          </w:p>
        </w:tc>
      </w:tr>
      <w:tr w:rsidR="00AE4A27" w:rsidRPr="00AE4A27" w:rsidTr="00AE4A27">
        <w:trPr>
          <w:trHeight w:val="672"/>
        </w:trPr>
        <w:tc>
          <w:tcPr>
            <w:tcW w:w="51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Arial" w:hAnsi="Arial" w:cs="Arial"/>
                <w:color w:val="000000"/>
                <w:lang w:eastAsia="ru-RU"/>
              </w:rPr>
            </w:pPr>
          </w:p>
        </w:tc>
        <w:tc>
          <w:tcPr>
            <w:tcW w:w="8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500"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797"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134"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2209"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4572"/>
        </w:trPr>
        <w:tc>
          <w:tcPr>
            <w:tcW w:w="5120" w:type="dxa"/>
            <w:tcBorders>
              <w:top w:val="nil"/>
              <w:left w:val="nil"/>
              <w:bottom w:val="nil"/>
              <w:right w:val="nil"/>
            </w:tcBorders>
            <w:shd w:val="clear" w:color="auto" w:fill="auto"/>
            <w:vAlign w:val="center"/>
            <w:hideMark/>
          </w:tcPr>
          <w:p w:rsidR="00AE4A27" w:rsidRPr="00AE4A27" w:rsidRDefault="00AE4A27" w:rsidP="00AE4A27">
            <w:pPr>
              <w:suppressAutoHyphens w:val="0"/>
              <w:rPr>
                <w:rFonts w:ascii="Arial" w:hAnsi="Arial" w:cs="Arial"/>
                <w:color w:val="000000"/>
                <w:lang w:eastAsia="ru-RU"/>
              </w:rPr>
            </w:pPr>
          </w:p>
        </w:tc>
        <w:tc>
          <w:tcPr>
            <w:tcW w:w="6460" w:type="dxa"/>
            <w:gridSpan w:val="10"/>
            <w:tcBorders>
              <w:top w:val="nil"/>
              <w:left w:val="nil"/>
              <w:bottom w:val="nil"/>
              <w:right w:val="nil"/>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ПРИЛОЖЕНИЕ 5</w:t>
            </w:r>
            <w:r w:rsidRPr="00AE4A27">
              <w:rPr>
                <w:color w:val="000000"/>
                <w:sz w:val="24"/>
                <w:szCs w:val="24"/>
                <w:lang w:eastAsia="ru-RU"/>
              </w:rPr>
              <w:br/>
              <w:t xml:space="preserve">к  решению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сельского Совета народных депутатов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w:t>
            </w:r>
            <w:r w:rsidRPr="00AE4A27">
              <w:rPr>
                <w:color w:val="000000"/>
                <w:sz w:val="24"/>
                <w:szCs w:val="24"/>
                <w:lang w:eastAsia="ru-RU"/>
              </w:rPr>
              <w:br/>
              <w:t xml:space="preserve">«О внесении изменений и дополнений в решение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сельского Совета Народных депутатов от 25.12.2024 №46</w:t>
            </w:r>
            <w:proofErr w:type="gramStart"/>
            <w:r w:rsidRPr="00AE4A27">
              <w:rPr>
                <w:color w:val="000000"/>
                <w:sz w:val="24"/>
                <w:szCs w:val="24"/>
                <w:lang w:eastAsia="ru-RU"/>
              </w:rPr>
              <w:t xml:space="preserve"> О</w:t>
            </w:r>
            <w:proofErr w:type="gramEnd"/>
            <w:r w:rsidRPr="00AE4A27">
              <w:rPr>
                <w:color w:val="000000"/>
                <w:sz w:val="24"/>
                <w:szCs w:val="24"/>
                <w:lang w:eastAsia="ru-RU"/>
              </w:rPr>
              <w:t xml:space="preserve"> бюджете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 на 2025 год и на плановый период 2026 и 2027 годов»</w:t>
            </w:r>
            <w:r w:rsidRPr="00AE4A27">
              <w:rPr>
                <w:color w:val="000000"/>
                <w:sz w:val="24"/>
                <w:szCs w:val="24"/>
                <w:lang w:eastAsia="ru-RU"/>
              </w:rPr>
              <w:br/>
              <w:t xml:space="preserve">   от </w:t>
            </w:r>
            <w:r>
              <w:rPr>
                <w:color w:val="000000"/>
                <w:sz w:val="24"/>
                <w:szCs w:val="24"/>
                <w:lang w:eastAsia="ru-RU"/>
              </w:rPr>
              <w:t>26.06.2025</w:t>
            </w:r>
            <w:r w:rsidRPr="00AE4A27">
              <w:rPr>
                <w:color w:val="000000"/>
                <w:sz w:val="24"/>
                <w:szCs w:val="24"/>
                <w:lang w:eastAsia="ru-RU"/>
              </w:rPr>
              <w:t xml:space="preserve">    № </w:t>
            </w:r>
            <w:r>
              <w:rPr>
                <w:color w:val="000000"/>
                <w:sz w:val="24"/>
                <w:szCs w:val="24"/>
                <w:lang w:eastAsia="ru-RU"/>
              </w:rPr>
              <w:t>17</w:t>
            </w:r>
          </w:p>
        </w:tc>
      </w:tr>
      <w:tr w:rsidR="00AE4A27" w:rsidRPr="00AE4A27" w:rsidTr="00AE4A27">
        <w:trPr>
          <w:trHeight w:val="315"/>
        </w:trPr>
        <w:tc>
          <w:tcPr>
            <w:tcW w:w="9654" w:type="dxa"/>
            <w:gridSpan w:val="9"/>
            <w:tcBorders>
              <w:top w:val="nil"/>
              <w:left w:val="nil"/>
              <w:bottom w:val="nil"/>
              <w:right w:val="nil"/>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Ведомственная структура расходов бюджета сельского поселения на 2025 год</w:t>
            </w:r>
          </w:p>
        </w:tc>
        <w:tc>
          <w:tcPr>
            <w:tcW w:w="1926"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nil"/>
              <w:bottom w:val="nil"/>
              <w:right w:val="nil"/>
            </w:tcBorders>
            <w:shd w:val="clear" w:color="auto" w:fill="auto"/>
            <w:noWrap/>
            <w:vAlign w:val="center"/>
            <w:hideMark/>
          </w:tcPr>
          <w:p w:rsidR="00AE4A27" w:rsidRPr="00AE4A27" w:rsidRDefault="00AE4A27" w:rsidP="00AE4A27">
            <w:pPr>
              <w:suppressAutoHyphens w:val="0"/>
              <w:rPr>
                <w:rFonts w:ascii="Arial" w:hAnsi="Arial" w:cs="Arial"/>
                <w:color w:val="000000"/>
                <w:lang w:eastAsia="ru-RU"/>
              </w:rPr>
            </w:pPr>
          </w:p>
        </w:tc>
        <w:tc>
          <w:tcPr>
            <w:tcW w:w="8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305" w:type="dxa"/>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1701"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708"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926"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00"/>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Код</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proofErr w:type="spellStart"/>
            <w:r w:rsidRPr="00AE4A27">
              <w:rPr>
                <w:color w:val="000000"/>
                <w:sz w:val="24"/>
                <w:szCs w:val="24"/>
                <w:lang w:eastAsia="ru-RU"/>
              </w:rPr>
              <w:t>Рз</w:t>
            </w:r>
            <w:proofErr w:type="spellEnd"/>
            <w:r w:rsidRPr="00AE4A27">
              <w:rPr>
                <w:color w:val="000000"/>
                <w:sz w:val="24"/>
                <w:szCs w:val="24"/>
                <w:lang w:eastAsia="ru-RU"/>
              </w:rPr>
              <w:t>/</w:t>
            </w:r>
            <w:proofErr w:type="spellStart"/>
            <w:proofErr w:type="gramStart"/>
            <w:r w:rsidRPr="00AE4A27">
              <w:rPr>
                <w:color w:val="000000"/>
                <w:sz w:val="24"/>
                <w:szCs w:val="24"/>
                <w:lang w:eastAsia="ru-RU"/>
              </w:rPr>
              <w:t>Пр</w:t>
            </w:r>
            <w:proofErr w:type="spellEnd"/>
            <w:proofErr w:type="gramEnd"/>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ЦСР</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proofErr w:type="spellStart"/>
            <w:r w:rsidRPr="00AE4A27">
              <w:rPr>
                <w:color w:val="000000"/>
                <w:sz w:val="24"/>
                <w:szCs w:val="24"/>
                <w:lang w:eastAsia="ru-RU"/>
              </w:rPr>
              <w:t>Вр</w:t>
            </w:r>
            <w:proofErr w:type="spellEnd"/>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2"/>
                <w:szCs w:val="22"/>
                <w:lang w:eastAsia="ru-RU"/>
              </w:rPr>
            </w:pPr>
            <w:r w:rsidRPr="00AE4A27">
              <w:rPr>
                <w:color w:val="000000"/>
                <w:sz w:val="22"/>
                <w:szCs w:val="22"/>
                <w:lang w:eastAsia="ru-RU"/>
              </w:rPr>
              <w:t>Сумма, тыс. рублей</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5</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Администрация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xml:space="preserve">00 </w:t>
            </w:r>
            <w:proofErr w:type="spellStart"/>
            <w:r w:rsidRPr="00AE4A27">
              <w:rPr>
                <w:color w:val="000000"/>
                <w:sz w:val="24"/>
                <w:szCs w:val="24"/>
                <w:lang w:eastAsia="ru-RU"/>
              </w:rPr>
              <w:t>00</w:t>
            </w:r>
            <w:proofErr w:type="spellEnd"/>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4165,8</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2841,8</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701,1</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701,1</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701,1</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Глава муниципального образования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481,1</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393,9</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87,2</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 xml:space="preserve">Расходы на </w:t>
            </w:r>
            <w:proofErr w:type="spellStart"/>
            <w:r w:rsidRPr="00AE4A27">
              <w:rPr>
                <w:color w:val="000000"/>
                <w:sz w:val="24"/>
                <w:szCs w:val="24"/>
                <w:lang w:eastAsia="ru-RU"/>
              </w:rPr>
              <w:t>софинансирование</w:t>
            </w:r>
            <w:proofErr w:type="spellEnd"/>
            <w:r w:rsidRPr="00AE4A27">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154,7</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65,3</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1363,9</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1363,9</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1363,9</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Центральный аппарат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1198,9</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487,8</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122</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239,7</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429,4</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Закупка энергетических ресурсов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36</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налога на имущество организаций и земельного налога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851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прочих налогов, сборов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852</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иных платежей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853</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Расходы на </w:t>
            </w:r>
            <w:proofErr w:type="spellStart"/>
            <w:r w:rsidRPr="00AE4A27">
              <w:rPr>
                <w:color w:val="000000"/>
                <w:sz w:val="24"/>
                <w:szCs w:val="24"/>
                <w:lang w:eastAsia="ru-RU"/>
              </w:rPr>
              <w:t>софинансирование</w:t>
            </w:r>
            <w:proofErr w:type="spellEnd"/>
            <w:r w:rsidRPr="00AE4A27">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165</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100</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65</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Резервные средства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01 11</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9910014100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870</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Расходы на обеспечение деятельности (оказание услуг) подведомственных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деятельности (оказание услуг</w:t>
            </w:r>
            <w:proofErr w:type="gramStart"/>
            <w:r w:rsidRPr="00AE4A27">
              <w:rPr>
                <w:color w:val="000000"/>
                <w:sz w:val="24"/>
                <w:szCs w:val="24"/>
                <w:lang w:eastAsia="ru-RU"/>
              </w:rPr>
              <w:t>)п</w:t>
            </w:r>
            <w:proofErr w:type="gramEnd"/>
            <w:r w:rsidRPr="00AE4A27">
              <w:rPr>
                <w:color w:val="000000"/>
                <w:sz w:val="24"/>
                <w:szCs w:val="24"/>
                <w:lang w:eastAsia="ru-RU"/>
              </w:rPr>
              <w:t>одведомственных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Централизованная бухгалтерия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r>
      <w:tr w:rsidR="00AE4A27" w:rsidRPr="00AE4A27" w:rsidTr="00AE4A27">
        <w:trPr>
          <w:trHeight w:val="189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435,4</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112,9</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540</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208,5</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Расходы на </w:t>
            </w:r>
            <w:proofErr w:type="spellStart"/>
            <w:r w:rsidRPr="00AE4A27">
              <w:rPr>
                <w:color w:val="000000"/>
                <w:sz w:val="24"/>
                <w:szCs w:val="24"/>
                <w:lang w:eastAsia="ru-RU"/>
              </w:rPr>
              <w:t>софинансирование</w:t>
            </w:r>
            <w:proofErr w:type="spellEnd"/>
            <w:r w:rsidRPr="00AE4A27">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02500S0430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НАЦИОНАЛЬНАЯ ОБОРОНА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Осуществление первичного воинского учета органами местного самоуправления поселения, муниципальных и городских округов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154,8</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46,8</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65,5</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Закупка энергетических ресурсов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03 00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Предупреждение и ликвидация чрезвычайных ситуаций и последствий стихийных бедствий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Участие в предупреждении и ликвидации последствий чрезвычайных ситуаций в границах поселений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9420060940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20,5</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9420060940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20,5</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Обеспечение безопасности людей на водных объектах, охране их жизни и здоровья на территории поселений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9420060950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9420060950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НАЦИОНАЛЬНАЯ ЭКОНОМИКА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Реализация инициативных проектов развития (создания) общественной инфраструктуры муниципальных образований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7220000000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реализацию проектов развития общественной инфраструктуры, основанных на инициативах граждан (ремонт дороги село Подстепное)</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912009Д980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912009Д980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Мероприятия в сфере транспорта и дорожного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Содержание, ремонт, реконструкция и строительство автомобильных </w:t>
            </w:r>
            <w:proofErr w:type="spellStart"/>
            <w:r w:rsidRPr="00AE4A27">
              <w:rPr>
                <w:color w:val="000000"/>
                <w:sz w:val="24"/>
                <w:szCs w:val="24"/>
                <w:lang w:eastAsia="ru-RU"/>
              </w:rPr>
              <w:t>дорог</w:t>
            </w:r>
            <w:proofErr w:type="gramStart"/>
            <w:r w:rsidRPr="00AE4A27">
              <w:rPr>
                <w:color w:val="000000"/>
                <w:sz w:val="24"/>
                <w:szCs w:val="24"/>
                <w:lang w:eastAsia="ru-RU"/>
              </w:rPr>
              <w:t>,я</w:t>
            </w:r>
            <w:proofErr w:type="gramEnd"/>
            <w:r w:rsidRPr="00AE4A27">
              <w:rPr>
                <w:color w:val="000000"/>
                <w:sz w:val="24"/>
                <w:szCs w:val="24"/>
                <w:lang w:eastAsia="ru-RU"/>
              </w:rPr>
              <w:t>вляющихся</w:t>
            </w:r>
            <w:proofErr w:type="spellEnd"/>
            <w:r w:rsidRPr="00AE4A27">
              <w:rPr>
                <w:color w:val="000000"/>
                <w:sz w:val="24"/>
                <w:szCs w:val="24"/>
                <w:lang w:eastAsia="ru-RU"/>
              </w:rPr>
              <w:t xml:space="preserve"> муниципальной собственностью</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9120060980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9120060980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595</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Иные расходы в области жилищно-коммунального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Мероприятия в области 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Мероприятия в области коммунального хозяйство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Благоустройство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расходы в области жилищно-коммунального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расходы в области жилищно-коммунального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Уличное освещение</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9290018050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9290018050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Закупка энергетических ресурсов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9290018050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Прочие мероприятия по благоустройству поселений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160</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9290018080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160</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Мероприятия в области </w:t>
            </w:r>
            <w:proofErr w:type="spellStart"/>
            <w:r w:rsidRPr="00AE4A27">
              <w:rPr>
                <w:color w:val="000000"/>
                <w:sz w:val="24"/>
                <w:szCs w:val="24"/>
                <w:lang w:eastAsia="ru-RU"/>
              </w:rPr>
              <w:t>строительства</w:t>
            </w:r>
            <w:proofErr w:type="gramStart"/>
            <w:r w:rsidRPr="00AE4A27">
              <w:rPr>
                <w:color w:val="000000"/>
                <w:sz w:val="24"/>
                <w:szCs w:val="24"/>
                <w:lang w:eastAsia="ru-RU"/>
              </w:rPr>
              <w:t>,а</w:t>
            </w:r>
            <w:proofErr w:type="gramEnd"/>
            <w:r w:rsidRPr="00AE4A27">
              <w:rPr>
                <w:color w:val="000000"/>
                <w:sz w:val="24"/>
                <w:szCs w:val="24"/>
                <w:lang w:eastAsia="ru-RU"/>
              </w:rPr>
              <w:t>рхитектуры</w:t>
            </w:r>
            <w:proofErr w:type="spellEnd"/>
            <w:r w:rsidRPr="00AE4A27">
              <w:rPr>
                <w:color w:val="000000"/>
                <w:sz w:val="24"/>
                <w:szCs w:val="24"/>
                <w:lang w:eastAsia="ru-RU"/>
              </w:rPr>
              <w:t xml:space="preserve"> и градостроительства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9290068040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9290068040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проведение мероприятий по благоустройству кладбищ</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9290068070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22,7</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9290068070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22,7</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9290068090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191</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9290068090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191</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КУЛЬТУРА, КИНЕМАТОГРАФИЯ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08 00</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245,2</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Культура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w:t>
            </w:r>
            <w:proofErr w:type="gramStart"/>
            <w:r w:rsidRPr="00AE4A27">
              <w:rPr>
                <w:color w:val="000000"/>
                <w:sz w:val="24"/>
                <w:szCs w:val="24"/>
                <w:lang w:eastAsia="ru-RU"/>
              </w:rPr>
              <w:t>и(</w:t>
            </w:r>
            <w:proofErr w:type="gramEnd"/>
            <w:r w:rsidRPr="00AE4A27">
              <w:rPr>
                <w:color w:val="000000"/>
                <w:sz w:val="24"/>
                <w:szCs w:val="24"/>
                <w:lang w:eastAsia="ru-RU"/>
              </w:rPr>
              <w:t>оказание услуг)подведомственных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w:t>
            </w:r>
            <w:proofErr w:type="gramStart"/>
            <w:r w:rsidRPr="00AE4A27">
              <w:rPr>
                <w:color w:val="000000"/>
                <w:sz w:val="24"/>
                <w:szCs w:val="24"/>
                <w:lang w:eastAsia="ru-RU"/>
              </w:rPr>
              <w:t>и(</w:t>
            </w:r>
            <w:proofErr w:type="gramEnd"/>
            <w:r w:rsidRPr="00AE4A27">
              <w:rPr>
                <w:color w:val="000000"/>
                <w:sz w:val="24"/>
                <w:szCs w:val="24"/>
                <w:lang w:eastAsia="ru-RU"/>
              </w:rPr>
              <w:t>оказание услуг)подведомственных учреждений в сфере культуры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proofErr w:type="spellStart"/>
            <w:r w:rsidRPr="00AE4A27">
              <w:rPr>
                <w:color w:val="000000"/>
                <w:sz w:val="24"/>
                <w:szCs w:val="24"/>
                <w:lang w:eastAsia="ru-RU"/>
              </w:rPr>
              <w:t>Учредения</w:t>
            </w:r>
            <w:proofErr w:type="spellEnd"/>
            <w:r w:rsidRPr="00AE4A27">
              <w:rPr>
                <w:color w:val="000000"/>
                <w:sz w:val="24"/>
                <w:szCs w:val="24"/>
                <w:lang w:eastAsia="ru-RU"/>
              </w:rPr>
              <w:t xml:space="preserve"> культуры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0220010530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0220010530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200</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налога на имущество организаций и земельного налога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0220010530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w:t>
            </w: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Иные вопросы в сфере культуры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9020000000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Сохранение памятников истории и культуры местного </w:t>
            </w:r>
            <w:proofErr w:type="spellStart"/>
            <w:r w:rsidRPr="00AE4A27">
              <w:rPr>
                <w:color w:val="000000"/>
                <w:sz w:val="24"/>
                <w:szCs w:val="24"/>
                <w:lang w:eastAsia="ru-RU"/>
              </w:rPr>
              <w:t>значения</w:t>
            </w:r>
            <w:proofErr w:type="gramStart"/>
            <w:r w:rsidRPr="00AE4A27">
              <w:rPr>
                <w:color w:val="000000"/>
                <w:sz w:val="24"/>
                <w:szCs w:val="24"/>
                <w:lang w:eastAsia="ru-RU"/>
              </w:rPr>
              <w:t>,р</w:t>
            </w:r>
            <w:proofErr w:type="gramEnd"/>
            <w:r w:rsidRPr="00AE4A27">
              <w:rPr>
                <w:color w:val="000000"/>
                <w:sz w:val="24"/>
                <w:szCs w:val="24"/>
                <w:lang w:eastAsia="ru-RU"/>
              </w:rPr>
              <w:t>асположенных</w:t>
            </w:r>
            <w:proofErr w:type="spellEnd"/>
            <w:r w:rsidRPr="00AE4A27">
              <w:rPr>
                <w:color w:val="000000"/>
                <w:sz w:val="24"/>
                <w:szCs w:val="24"/>
                <w:lang w:eastAsia="ru-RU"/>
              </w:rPr>
              <w:t xml:space="preserve"> на территории поселения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9020066250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303</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9020066250</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Итого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05"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926"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4165,8</w:t>
            </w:r>
          </w:p>
        </w:tc>
      </w:tr>
      <w:tr w:rsidR="00AE4A27" w:rsidRPr="00AE4A27" w:rsidTr="00AE4A27">
        <w:trPr>
          <w:trHeight w:val="4740"/>
        </w:trPr>
        <w:tc>
          <w:tcPr>
            <w:tcW w:w="5120" w:type="dxa"/>
            <w:tcBorders>
              <w:top w:val="nil"/>
              <w:left w:val="nil"/>
              <w:bottom w:val="nil"/>
              <w:right w:val="nil"/>
            </w:tcBorders>
            <w:shd w:val="clear" w:color="auto" w:fill="auto"/>
            <w:vAlign w:val="center"/>
            <w:hideMark/>
          </w:tcPr>
          <w:p w:rsidR="00AE4A27" w:rsidRPr="00AE4A27" w:rsidRDefault="00AE4A27" w:rsidP="00AE4A27">
            <w:pPr>
              <w:suppressAutoHyphens w:val="0"/>
              <w:jc w:val="both"/>
              <w:rPr>
                <w:rFonts w:ascii="Arial" w:hAnsi="Arial" w:cs="Arial"/>
                <w:color w:val="000000"/>
                <w:lang w:eastAsia="ru-RU"/>
              </w:rPr>
            </w:pPr>
          </w:p>
        </w:tc>
        <w:tc>
          <w:tcPr>
            <w:tcW w:w="8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305" w:type="dxa"/>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1701"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708"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926"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nil"/>
              <w:bottom w:val="nil"/>
              <w:right w:val="nil"/>
            </w:tcBorders>
            <w:shd w:val="clear" w:color="auto" w:fill="auto"/>
            <w:vAlign w:val="bottom"/>
            <w:hideMark/>
          </w:tcPr>
          <w:p w:rsidR="00AE4A27" w:rsidRPr="00AE4A27" w:rsidRDefault="00AE4A27" w:rsidP="00AE4A27">
            <w:pPr>
              <w:suppressAutoHyphens w:val="0"/>
              <w:rPr>
                <w:rFonts w:ascii="Arial" w:hAnsi="Arial" w:cs="Arial"/>
                <w:color w:val="000000"/>
                <w:lang w:eastAsia="ru-RU"/>
              </w:rPr>
            </w:pPr>
          </w:p>
        </w:tc>
        <w:tc>
          <w:tcPr>
            <w:tcW w:w="8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305" w:type="dxa"/>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1701"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708"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926"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878"/>
        </w:trPr>
        <w:tc>
          <w:tcPr>
            <w:tcW w:w="5120" w:type="dxa"/>
            <w:tcBorders>
              <w:top w:val="nil"/>
              <w:left w:val="nil"/>
              <w:bottom w:val="nil"/>
              <w:right w:val="nil"/>
            </w:tcBorders>
            <w:shd w:val="clear" w:color="auto" w:fill="auto"/>
            <w:vAlign w:val="center"/>
            <w:hideMark/>
          </w:tcPr>
          <w:p w:rsidR="00AE4A27" w:rsidRPr="00AE4A27" w:rsidRDefault="00AE4A27" w:rsidP="00AE4A27">
            <w:pPr>
              <w:suppressAutoHyphens w:val="0"/>
              <w:rPr>
                <w:rFonts w:ascii="Arial" w:hAnsi="Arial" w:cs="Arial"/>
                <w:color w:val="000000"/>
                <w:lang w:eastAsia="ru-RU"/>
              </w:rPr>
            </w:pPr>
          </w:p>
        </w:tc>
        <w:tc>
          <w:tcPr>
            <w:tcW w:w="6460" w:type="dxa"/>
            <w:gridSpan w:val="10"/>
            <w:tcBorders>
              <w:top w:val="nil"/>
              <w:left w:val="nil"/>
              <w:bottom w:val="nil"/>
              <w:right w:val="nil"/>
            </w:tcBorders>
            <w:shd w:val="clear" w:color="auto" w:fill="auto"/>
            <w:vAlign w:val="center"/>
            <w:hideMark/>
          </w:tcPr>
          <w:p w:rsidR="00AE4A27" w:rsidRPr="00AE4A27" w:rsidRDefault="00AE4A27" w:rsidP="00AE4A27">
            <w:pPr>
              <w:suppressAutoHyphens w:val="0"/>
              <w:rPr>
                <w:color w:val="000000"/>
                <w:sz w:val="24"/>
                <w:szCs w:val="24"/>
                <w:lang w:eastAsia="ru-RU"/>
              </w:rPr>
            </w:pPr>
            <w:r w:rsidRPr="00AE4A27">
              <w:rPr>
                <w:color w:val="000000"/>
                <w:sz w:val="24"/>
                <w:szCs w:val="24"/>
                <w:lang w:eastAsia="ru-RU"/>
              </w:rPr>
              <w:t>ПРИЛОЖЕНИЕ 7</w:t>
            </w:r>
            <w:r w:rsidRPr="00AE4A27">
              <w:rPr>
                <w:color w:val="000000"/>
                <w:sz w:val="24"/>
                <w:szCs w:val="24"/>
                <w:lang w:eastAsia="ru-RU"/>
              </w:rPr>
              <w:br/>
              <w:t xml:space="preserve">к  решению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сельского Совета народных депутатов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w:t>
            </w:r>
            <w:r w:rsidRPr="00AE4A27">
              <w:rPr>
                <w:color w:val="000000"/>
                <w:sz w:val="24"/>
                <w:szCs w:val="24"/>
                <w:lang w:eastAsia="ru-RU"/>
              </w:rPr>
              <w:br/>
              <w:t xml:space="preserve">«О внесении изменений и дополнений в решение </w:t>
            </w:r>
            <w:proofErr w:type="spellStart"/>
            <w:r w:rsidRPr="00AE4A27">
              <w:rPr>
                <w:color w:val="000000"/>
                <w:sz w:val="24"/>
                <w:szCs w:val="24"/>
                <w:lang w:eastAsia="ru-RU"/>
              </w:rPr>
              <w:t>Подстепновского</w:t>
            </w:r>
            <w:proofErr w:type="spellEnd"/>
            <w:r w:rsidRPr="00AE4A27">
              <w:rPr>
                <w:color w:val="000000"/>
                <w:sz w:val="24"/>
                <w:szCs w:val="24"/>
                <w:lang w:eastAsia="ru-RU"/>
              </w:rPr>
              <w:t xml:space="preserve"> сельского Совета Народных депутатов от 25.12.2024 №46</w:t>
            </w:r>
            <w:proofErr w:type="gramStart"/>
            <w:r w:rsidRPr="00AE4A27">
              <w:rPr>
                <w:color w:val="000000"/>
                <w:sz w:val="24"/>
                <w:szCs w:val="24"/>
                <w:lang w:eastAsia="ru-RU"/>
              </w:rPr>
              <w:t xml:space="preserve"> О</w:t>
            </w:r>
            <w:proofErr w:type="gramEnd"/>
            <w:r w:rsidRPr="00AE4A27">
              <w:rPr>
                <w:color w:val="000000"/>
                <w:sz w:val="24"/>
                <w:szCs w:val="24"/>
                <w:lang w:eastAsia="ru-RU"/>
              </w:rPr>
              <w:t xml:space="preserve"> бюджете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 на 2025 год и на плановый период 2026 и 2027 годов»</w:t>
            </w:r>
            <w:r w:rsidRPr="00AE4A27">
              <w:rPr>
                <w:color w:val="000000"/>
                <w:sz w:val="24"/>
                <w:szCs w:val="24"/>
                <w:lang w:eastAsia="ru-RU"/>
              </w:rPr>
              <w:br/>
              <w:t xml:space="preserve">   от </w:t>
            </w:r>
            <w:r>
              <w:rPr>
                <w:color w:val="000000"/>
                <w:sz w:val="24"/>
                <w:szCs w:val="24"/>
                <w:lang w:eastAsia="ru-RU"/>
              </w:rPr>
              <w:t>26.06.2025</w:t>
            </w:r>
            <w:r w:rsidRPr="00AE4A27">
              <w:rPr>
                <w:color w:val="000000"/>
                <w:sz w:val="24"/>
                <w:szCs w:val="24"/>
                <w:lang w:eastAsia="ru-RU"/>
              </w:rPr>
              <w:t xml:space="preserve">    № </w:t>
            </w:r>
            <w:r>
              <w:rPr>
                <w:color w:val="000000"/>
                <w:sz w:val="24"/>
                <w:szCs w:val="24"/>
                <w:lang w:eastAsia="ru-RU"/>
              </w:rPr>
              <w:t>17</w:t>
            </w:r>
          </w:p>
        </w:tc>
      </w:tr>
      <w:tr w:rsidR="00AE4A27" w:rsidRPr="00AE4A27" w:rsidTr="00AE4A27">
        <w:trPr>
          <w:trHeight w:val="315"/>
        </w:trPr>
        <w:tc>
          <w:tcPr>
            <w:tcW w:w="5120" w:type="dxa"/>
            <w:tcBorders>
              <w:top w:val="nil"/>
              <w:left w:val="nil"/>
              <w:bottom w:val="nil"/>
              <w:right w:val="nil"/>
            </w:tcBorders>
            <w:shd w:val="clear" w:color="auto" w:fill="auto"/>
            <w:vAlign w:val="center"/>
            <w:hideMark/>
          </w:tcPr>
          <w:p w:rsidR="00AE4A27" w:rsidRPr="00AE4A27" w:rsidRDefault="00AE4A27" w:rsidP="00AE4A27">
            <w:pPr>
              <w:suppressAutoHyphens w:val="0"/>
              <w:rPr>
                <w:rFonts w:ascii="Arial" w:hAnsi="Arial" w:cs="Arial"/>
                <w:color w:val="000000"/>
                <w:lang w:eastAsia="ru-RU"/>
              </w:rPr>
            </w:pPr>
          </w:p>
        </w:tc>
        <w:tc>
          <w:tcPr>
            <w:tcW w:w="820" w:type="dxa"/>
            <w:tcBorders>
              <w:top w:val="nil"/>
              <w:left w:val="nil"/>
              <w:bottom w:val="nil"/>
              <w:right w:val="nil"/>
            </w:tcBorders>
            <w:shd w:val="clear" w:color="auto" w:fill="auto"/>
            <w:vAlign w:val="center"/>
            <w:hideMark/>
          </w:tcPr>
          <w:p w:rsidR="00AE4A27" w:rsidRPr="00AE4A27" w:rsidRDefault="00AE4A27" w:rsidP="00AE4A27">
            <w:pPr>
              <w:suppressAutoHyphens w:val="0"/>
              <w:rPr>
                <w:rFonts w:ascii="Arial" w:hAnsi="Arial" w:cs="Arial"/>
                <w:color w:val="000000"/>
                <w:lang w:eastAsia="ru-RU"/>
              </w:rPr>
            </w:pPr>
          </w:p>
        </w:tc>
        <w:tc>
          <w:tcPr>
            <w:tcW w:w="1500"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1780"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360"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11580" w:type="dxa"/>
            <w:gridSpan w:val="11"/>
            <w:tcBorders>
              <w:top w:val="nil"/>
              <w:left w:val="nil"/>
              <w:bottom w:val="nil"/>
              <w:right w:val="nil"/>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xml:space="preserve">Распределение бюджетных ассигнований по разделам, подразделам, целевым статьям (муниципальным программам и </w:t>
            </w:r>
            <w:proofErr w:type="spellStart"/>
            <w:r w:rsidRPr="00AE4A27">
              <w:rPr>
                <w:color w:val="000000"/>
                <w:sz w:val="24"/>
                <w:szCs w:val="24"/>
                <w:lang w:eastAsia="ru-RU"/>
              </w:rPr>
              <w:t>непрограммным</w:t>
            </w:r>
            <w:proofErr w:type="spellEnd"/>
            <w:r w:rsidRPr="00AE4A27">
              <w:rPr>
                <w:color w:val="000000"/>
                <w:sz w:val="24"/>
                <w:szCs w:val="24"/>
                <w:lang w:eastAsia="ru-RU"/>
              </w:rPr>
              <w:t xml:space="preserve"> направлениям деятельности), группам (группам и подгруппам) видов расходов на 2025 год</w:t>
            </w:r>
          </w:p>
        </w:tc>
      </w:tr>
      <w:tr w:rsidR="00AE4A27" w:rsidRPr="00AE4A27" w:rsidTr="00AE4A27">
        <w:trPr>
          <w:trHeight w:val="315"/>
        </w:trPr>
        <w:tc>
          <w:tcPr>
            <w:tcW w:w="5120" w:type="dxa"/>
            <w:tcBorders>
              <w:top w:val="nil"/>
              <w:left w:val="nil"/>
              <w:bottom w:val="nil"/>
              <w:right w:val="nil"/>
            </w:tcBorders>
            <w:shd w:val="clear" w:color="auto" w:fill="auto"/>
            <w:noWrap/>
            <w:vAlign w:val="center"/>
            <w:hideMark/>
          </w:tcPr>
          <w:p w:rsidR="00AE4A27" w:rsidRPr="00AE4A27" w:rsidRDefault="00AE4A27" w:rsidP="00AE4A27">
            <w:pPr>
              <w:suppressAutoHyphens w:val="0"/>
              <w:rPr>
                <w:rFonts w:ascii="Arial" w:hAnsi="Arial" w:cs="Arial"/>
                <w:color w:val="000000"/>
                <w:lang w:eastAsia="ru-RU"/>
              </w:rPr>
            </w:pPr>
          </w:p>
        </w:tc>
        <w:tc>
          <w:tcPr>
            <w:tcW w:w="8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500"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1780"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360"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705"/>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proofErr w:type="spellStart"/>
            <w:r w:rsidRPr="00AE4A27">
              <w:rPr>
                <w:color w:val="000000"/>
                <w:sz w:val="24"/>
                <w:szCs w:val="24"/>
                <w:lang w:eastAsia="ru-RU"/>
              </w:rPr>
              <w:t>Рз</w:t>
            </w:r>
            <w:proofErr w:type="spellEnd"/>
            <w:r w:rsidRPr="00AE4A27">
              <w:rPr>
                <w:color w:val="000000"/>
                <w:sz w:val="24"/>
                <w:szCs w:val="24"/>
                <w:lang w:eastAsia="ru-RU"/>
              </w:rPr>
              <w:t>/</w:t>
            </w:r>
            <w:proofErr w:type="spellStart"/>
            <w:proofErr w:type="gramStart"/>
            <w:r w:rsidRPr="00AE4A27">
              <w:rPr>
                <w:color w:val="000000"/>
                <w:sz w:val="24"/>
                <w:szCs w:val="24"/>
                <w:lang w:eastAsia="ru-RU"/>
              </w:rPr>
              <w:t>Пр</w:t>
            </w:r>
            <w:proofErr w:type="spellEnd"/>
            <w:proofErr w:type="gramEnd"/>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ЦСР</w:t>
            </w:r>
          </w:p>
        </w:tc>
        <w:tc>
          <w:tcPr>
            <w:tcW w:w="1780" w:type="dxa"/>
            <w:gridSpan w:val="3"/>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proofErr w:type="spellStart"/>
            <w:r w:rsidRPr="00AE4A27">
              <w:rPr>
                <w:color w:val="000000"/>
                <w:sz w:val="24"/>
                <w:szCs w:val="24"/>
                <w:lang w:eastAsia="ru-RU"/>
              </w:rPr>
              <w:t>Вр</w:t>
            </w:r>
            <w:proofErr w:type="spellEnd"/>
          </w:p>
        </w:tc>
        <w:tc>
          <w:tcPr>
            <w:tcW w:w="1360" w:type="dxa"/>
            <w:gridSpan w:val="3"/>
            <w:tcBorders>
              <w:top w:val="single" w:sz="4" w:space="0" w:color="auto"/>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2"/>
                <w:szCs w:val="22"/>
                <w:lang w:eastAsia="ru-RU"/>
              </w:rPr>
            </w:pPr>
            <w:r w:rsidRPr="00AE4A27">
              <w:rPr>
                <w:color w:val="000000"/>
                <w:sz w:val="22"/>
                <w:szCs w:val="22"/>
                <w:lang w:eastAsia="ru-RU"/>
              </w:rPr>
              <w:t>Сумма, тыс. рублей</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45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5</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0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Администрация </w:t>
            </w:r>
            <w:proofErr w:type="spellStart"/>
            <w:r w:rsidRPr="00AE4A27">
              <w:rPr>
                <w:color w:val="000000"/>
                <w:sz w:val="24"/>
                <w:szCs w:val="24"/>
                <w:lang w:eastAsia="ru-RU"/>
              </w:rPr>
              <w:t>Усть-Мосихинского</w:t>
            </w:r>
            <w:proofErr w:type="spellEnd"/>
            <w:r w:rsidRPr="00AE4A27">
              <w:rPr>
                <w:color w:val="000000"/>
                <w:sz w:val="24"/>
                <w:szCs w:val="24"/>
                <w:lang w:eastAsia="ru-RU"/>
              </w:rPr>
              <w:t xml:space="preserve"> сельсовета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 Алтайского края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xml:space="preserve">00 </w:t>
            </w:r>
            <w:proofErr w:type="spellStart"/>
            <w:r w:rsidRPr="00AE4A27">
              <w:rPr>
                <w:color w:val="000000"/>
                <w:sz w:val="24"/>
                <w:szCs w:val="24"/>
                <w:lang w:eastAsia="ru-RU"/>
              </w:rPr>
              <w:t>00</w:t>
            </w:r>
            <w:proofErr w:type="spellEnd"/>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4165,8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0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2841,8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643"/>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701,1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39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701,1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7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701,1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4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Глава муниципального образования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481,1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0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393,9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4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87,2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33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Расходы на </w:t>
            </w:r>
            <w:proofErr w:type="spellStart"/>
            <w:r w:rsidRPr="00AE4A27">
              <w:rPr>
                <w:color w:val="000000"/>
                <w:sz w:val="24"/>
                <w:szCs w:val="24"/>
                <w:lang w:eastAsia="ru-RU"/>
              </w:rPr>
              <w:t>софинансирование</w:t>
            </w:r>
            <w:proofErr w:type="spellEnd"/>
            <w:r w:rsidRPr="00AE4A27">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154,7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65,3</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1363,9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1363,9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Расходы на 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1363,9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Центральный аппарат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1198,9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122</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239,7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429,4</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Закупка энергетических ресурсов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налога на имущество организаций и земельного налога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851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прочих налогов, сборов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852</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иных платежей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0120010110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853</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3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Расходы на </w:t>
            </w:r>
            <w:proofErr w:type="spellStart"/>
            <w:r w:rsidRPr="00AE4A27">
              <w:rPr>
                <w:color w:val="000000"/>
                <w:sz w:val="24"/>
                <w:szCs w:val="24"/>
                <w:lang w:eastAsia="ru-RU"/>
              </w:rPr>
              <w:t>софинансирование</w:t>
            </w:r>
            <w:proofErr w:type="spellEnd"/>
            <w:r w:rsidRPr="00AE4A27">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165</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100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703"/>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01200S0430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65</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Резервные средства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01 11</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9910014100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870</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9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деятельности (оказание услуг) подведомственных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Расходы на обеспечение деятельности (оказание услуг</w:t>
            </w:r>
            <w:proofErr w:type="gramStart"/>
            <w:r w:rsidRPr="00AE4A27">
              <w:rPr>
                <w:color w:val="000000"/>
                <w:sz w:val="24"/>
                <w:szCs w:val="24"/>
                <w:lang w:eastAsia="ru-RU"/>
              </w:rPr>
              <w:t>)п</w:t>
            </w:r>
            <w:proofErr w:type="gramEnd"/>
            <w:r w:rsidRPr="00AE4A27">
              <w:rPr>
                <w:color w:val="000000"/>
                <w:sz w:val="24"/>
                <w:szCs w:val="24"/>
                <w:lang w:eastAsia="ru-RU"/>
              </w:rPr>
              <w:t>одведомственных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Централизованная бухгалтерия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756,8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435,4</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112,9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0250010820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540</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208,5</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Расходы на </w:t>
            </w:r>
            <w:proofErr w:type="spellStart"/>
            <w:r w:rsidRPr="00AE4A27">
              <w:rPr>
                <w:color w:val="000000"/>
                <w:sz w:val="24"/>
                <w:szCs w:val="24"/>
                <w:lang w:eastAsia="ru-RU"/>
              </w:rPr>
              <w:t>софинансирование</w:t>
            </w:r>
            <w:proofErr w:type="spellEnd"/>
            <w:r w:rsidRPr="00AE4A27">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01 13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02500S0430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НАЦИОНАЛЬНАЯ ОБОРОНА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369"/>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Руководство и управление в сфере установленных функций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Осуществление первичного воинского учета органами местного самоуправления поселения, муниципальных и городских округов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273,1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Фонд оплаты труда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121</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154,8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38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129</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46,8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65,5</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Закупка энергетических ресурсов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0140051180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03 00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Предупреждение и ликвидация чрезвычайных ситуаций и последствий стихийных бедствий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22,9</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Участие в предупреждении и ликвидации последствий чрезвычайных ситуаций в границах поселений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9420060940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20,5</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9420060940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20,5</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Обеспечение безопасности людей на водных объектах, охране их жизни и здоровья на территории поселений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9420060950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03 10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9420060950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НАЦИОНАЛЬНАЯ ЭКОНОМИКА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Реализация инициативных проектов развития (создания) общественной инфраструктуры муниципальных образований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7220000000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реализацию проектов развития общественной инфраструктуры, основанных на инициативах граждан</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72200S026Д</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Прочая закупка товаров, работ и услуг для обеспечения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72200S026Д</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Мероприятия в сфере транспорта и дорожного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Содержание, ремонт, реконструкция и строительство автомобильных </w:t>
            </w:r>
            <w:proofErr w:type="spellStart"/>
            <w:r w:rsidRPr="00AE4A27">
              <w:rPr>
                <w:color w:val="000000"/>
                <w:sz w:val="24"/>
                <w:szCs w:val="24"/>
                <w:lang w:eastAsia="ru-RU"/>
              </w:rPr>
              <w:t>дорог</w:t>
            </w:r>
            <w:proofErr w:type="gramStart"/>
            <w:r w:rsidRPr="00AE4A27">
              <w:rPr>
                <w:color w:val="000000"/>
                <w:sz w:val="24"/>
                <w:szCs w:val="24"/>
                <w:lang w:eastAsia="ru-RU"/>
              </w:rPr>
              <w:t>,я</w:t>
            </w:r>
            <w:proofErr w:type="gramEnd"/>
            <w:r w:rsidRPr="00AE4A27">
              <w:rPr>
                <w:color w:val="000000"/>
                <w:sz w:val="24"/>
                <w:szCs w:val="24"/>
                <w:lang w:eastAsia="ru-RU"/>
              </w:rPr>
              <w:t>вляющихся</w:t>
            </w:r>
            <w:proofErr w:type="spellEnd"/>
            <w:r w:rsidRPr="00AE4A27">
              <w:rPr>
                <w:color w:val="000000"/>
                <w:sz w:val="24"/>
                <w:szCs w:val="24"/>
                <w:lang w:eastAsia="ru-RU"/>
              </w:rPr>
              <w:t xml:space="preserve"> муниципальной собственностью</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912009Д980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04 09</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912009Д980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187,8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595</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Коммунальное хозяйство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расходы в области жилищно-коммунального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Мероприятия в области 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Мероприятия в области коммунального хозяйство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05 02</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220,3</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Благоустройство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расходы в области жилищно-коммунального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расходы в области жилищно-коммунального хозяйства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374,7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Уличное освещение</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9290018050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9290018050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Закупка энергетических ресурсов</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9290018050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Прочие мероприятия по благоустройству поселений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160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9290018080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160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lastRenderedPageBreak/>
              <w:t xml:space="preserve">Мероприятия в области </w:t>
            </w:r>
            <w:proofErr w:type="spellStart"/>
            <w:r w:rsidRPr="00AE4A27">
              <w:rPr>
                <w:color w:val="000000"/>
                <w:sz w:val="24"/>
                <w:szCs w:val="24"/>
                <w:lang w:eastAsia="ru-RU"/>
              </w:rPr>
              <w:t>строительства</w:t>
            </w:r>
            <w:proofErr w:type="gramStart"/>
            <w:r w:rsidRPr="00AE4A27">
              <w:rPr>
                <w:color w:val="000000"/>
                <w:sz w:val="24"/>
                <w:szCs w:val="24"/>
                <w:lang w:eastAsia="ru-RU"/>
              </w:rPr>
              <w:t>,а</w:t>
            </w:r>
            <w:proofErr w:type="gramEnd"/>
            <w:r w:rsidRPr="00AE4A27">
              <w:rPr>
                <w:color w:val="000000"/>
                <w:sz w:val="24"/>
                <w:szCs w:val="24"/>
                <w:lang w:eastAsia="ru-RU"/>
              </w:rPr>
              <w:t>рхитектуры</w:t>
            </w:r>
            <w:proofErr w:type="spellEnd"/>
            <w:r w:rsidRPr="00AE4A27">
              <w:rPr>
                <w:color w:val="000000"/>
                <w:sz w:val="24"/>
                <w:szCs w:val="24"/>
                <w:lang w:eastAsia="ru-RU"/>
              </w:rPr>
              <w:t xml:space="preserve"> и градостроительства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9290068040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15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9290068040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проведение мероприятий по благоустройству кладбищ</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9290068070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9290068070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22,7</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12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AE4A27">
              <w:rPr>
                <w:color w:val="000000"/>
                <w:sz w:val="24"/>
                <w:szCs w:val="24"/>
                <w:lang w:eastAsia="ru-RU"/>
              </w:rPr>
              <w:t>Ребрихинского</w:t>
            </w:r>
            <w:proofErr w:type="spellEnd"/>
            <w:r w:rsidRPr="00AE4A27">
              <w:rPr>
                <w:color w:val="000000"/>
                <w:sz w:val="24"/>
                <w:szCs w:val="24"/>
                <w:lang w:eastAsia="ru-RU"/>
              </w:rPr>
              <w:t xml:space="preserve"> района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9290068090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191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05 03</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9290068090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191</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8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КУЛЬТУРА, КИНЕМАТОГРАФИЯ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08 00</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245,2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Культура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w:t>
            </w:r>
            <w:proofErr w:type="gramStart"/>
            <w:r w:rsidRPr="00AE4A27">
              <w:rPr>
                <w:color w:val="000000"/>
                <w:sz w:val="24"/>
                <w:szCs w:val="24"/>
                <w:lang w:eastAsia="ru-RU"/>
              </w:rPr>
              <w:t>и(</w:t>
            </w:r>
            <w:proofErr w:type="gramEnd"/>
            <w:r w:rsidRPr="00AE4A27">
              <w:rPr>
                <w:color w:val="000000"/>
                <w:sz w:val="24"/>
                <w:szCs w:val="24"/>
                <w:lang w:eastAsia="ru-RU"/>
              </w:rPr>
              <w:t>оказание услуг)подведомственных учреждений</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Расходы на обеспечение деятельност</w:t>
            </w:r>
            <w:proofErr w:type="gramStart"/>
            <w:r w:rsidRPr="00AE4A27">
              <w:rPr>
                <w:color w:val="000000"/>
                <w:sz w:val="24"/>
                <w:szCs w:val="24"/>
                <w:lang w:eastAsia="ru-RU"/>
              </w:rPr>
              <w:t>и(</w:t>
            </w:r>
            <w:proofErr w:type="gramEnd"/>
            <w:r w:rsidRPr="00AE4A27">
              <w:rPr>
                <w:color w:val="000000"/>
                <w:sz w:val="24"/>
                <w:szCs w:val="24"/>
                <w:lang w:eastAsia="ru-RU"/>
              </w:rPr>
              <w:t>оказание услуг)подведомственных учреждений в сфере культуры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proofErr w:type="spellStart"/>
            <w:r w:rsidRPr="00AE4A27">
              <w:rPr>
                <w:color w:val="000000"/>
                <w:sz w:val="24"/>
                <w:szCs w:val="24"/>
                <w:lang w:eastAsia="ru-RU"/>
              </w:rPr>
              <w:t>Учредения</w:t>
            </w:r>
            <w:proofErr w:type="spellEnd"/>
            <w:r w:rsidRPr="00AE4A27">
              <w:rPr>
                <w:color w:val="000000"/>
                <w:sz w:val="24"/>
                <w:szCs w:val="24"/>
                <w:lang w:eastAsia="ru-RU"/>
              </w:rPr>
              <w:t xml:space="preserve"> культуры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0220010530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0220010530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200</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Уплата налога на имущество организаций и земельного налога</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08 01</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0220010530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247</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6</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отраслях социальной сферы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9000000000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Иные вопросы в сфере культуры</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9020000000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 xml:space="preserve">Сохранение памятников истории и культуры местного </w:t>
            </w:r>
            <w:proofErr w:type="spellStart"/>
            <w:r w:rsidRPr="00AE4A27">
              <w:rPr>
                <w:color w:val="000000"/>
                <w:sz w:val="24"/>
                <w:szCs w:val="24"/>
                <w:lang w:eastAsia="ru-RU"/>
              </w:rPr>
              <w:t>значения</w:t>
            </w:r>
            <w:proofErr w:type="gramStart"/>
            <w:r w:rsidRPr="00AE4A27">
              <w:rPr>
                <w:color w:val="000000"/>
                <w:sz w:val="24"/>
                <w:szCs w:val="24"/>
                <w:lang w:eastAsia="ru-RU"/>
              </w:rPr>
              <w:t>,р</w:t>
            </w:r>
            <w:proofErr w:type="gramEnd"/>
            <w:r w:rsidRPr="00AE4A27">
              <w:rPr>
                <w:color w:val="000000"/>
                <w:sz w:val="24"/>
                <w:szCs w:val="24"/>
                <w:lang w:eastAsia="ru-RU"/>
              </w:rPr>
              <w:t>асположенных</w:t>
            </w:r>
            <w:proofErr w:type="spellEnd"/>
            <w:r w:rsidRPr="00AE4A27">
              <w:rPr>
                <w:color w:val="000000"/>
                <w:sz w:val="24"/>
                <w:szCs w:val="24"/>
                <w:lang w:eastAsia="ru-RU"/>
              </w:rPr>
              <w:t xml:space="preserve"> на территории поселения</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9020066250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Прочая закупка товаров, работ и услуг</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08 04</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9020066250</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244</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39,2</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both"/>
              <w:rPr>
                <w:color w:val="000000"/>
                <w:sz w:val="24"/>
                <w:szCs w:val="24"/>
                <w:lang w:eastAsia="ru-RU"/>
              </w:rPr>
            </w:pPr>
            <w:r w:rsidRPr="00AE4A27">
              <w:rPr>
                <w:color w:val="000000"/>
                <w:sz w:val="24"/>
                <w:szCs w:val="24"/>
                <w:lang w:eastAsia="ru-RU"/>
              </w:rPr>
              <w:t>Итого</w:t>
            </w:r>
          </w:p>
        </w:tc>
        <w:tc>
          <w:tcPr>
            <w:tcW w:w="820" w:type="dxa"/>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78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rFonts w:ascii="Arial" w:hAnsi="Arial" w:cs="Arial"/>
                <w:color w:val="000000"/>
                <w:lang w:eastAsia="ru-RU"/>
              </w:rPr>
            </w:pPr>
            <w:r w:rsidRPr="00AE4A27">
              <w:rPr>
                <w:rFonts w:ascii="Arial" w:hAnsi="Arial" w:cs="Arial"/>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center"/>
            <w:hideMark/>
          </w:tcPr>
          <w:p w:rsidR="00AE4A27" w:rsidRPr="00AE4A27" w:rsidRDefault="00AE4A27" w:rsidP="00AE4A27">
            <w:pPr>
              <w:suppressAutoHyphens w:val="0"/>
              <w:jc w:val="center"/>
              <w:rPr>
                <w:color w:val="000000"/>
                <w:sz w:val="24"/>
                <w:szCs w:val="24"/>
                <w:lang w:eastAsia="ru-RU"/>
              </w:rPr>
            </w:pPr>
            <w:r w:rsidRPr="00AE4A27">
              <w:rPr>
                <w:color w:val="000000"/>
                <w:sz w:val="24"/>
                <w:szCs w:val="24"/>
                <w:lang w:eastAsia="ru-RU"/>
              </w:rPr>
              <w:t>4165,8</w:t>
            </w: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r w:rsidR="00AE4A27" w:rsidRPr="00AE4A27" w:rsidTr="00AE4A27">
        <w:trPr>
          <w:trHeight w:val="315"/>
        </w:trPr>
        <w:tc>
          <w:tcPr>
            <w:tcW w:w="51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82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500" w:type="dxa"/>
            <w:gridSpan w:val="2"/>
            <w:tcBorders>
              <w:top w:val="nil"/>
              <w:left w:val="nil"/>
              <w:bottom w:val="nil"/>
              <w:right w:val="nil"/>
            </w:tcBorders>
            <w:shd w:val="clear" w:color="auto" w:fill="auto"/>
            <w:noWrap/>
            <w:vAlign w:val="bottom"/>
            <w:hideMark/>
          </w:tcPr>
          <w:p w:rsidR="00AE4A27" w:rsidRPr="00AE4A27" w:rsidRDefault="00AE4A27" w:rsidP="00AE4A27">
            <w:pPr>
              <w:suppressAutoHyphens w:val="0"/>
              <w:jc w:val="center"/>
              <w:rPr>
                <w:rFonts w:ascii="Calibri" w:hAnsi="Calibri" w:cs="Calibri"/>
                <w:color w:val="000000"/>
                <w:sz w:val="22"/>
                <w:szCs w:val="22"/>
                <w:lang w:eastAsia="ru-RU"/>
              </w:rPr>
            </w:pPr>
          </w:p>
        </w:tc>
        <w:tc>
          <w:tcPr>
            <w:tcW w:w="1780"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360" w:type="dxa"/>
            <w:gridSpan w:val="3"/>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c>
          <w:tcPr>
            <w:tcW w:w="1000" w:type="dxa"/>
            <w:tcBorders>
              <w:top w:val="nil"/>
              <w:left w:val="nil"/>
              <w:bottom w:val="nil"/>
              <w:right w:val="nil"/>
            </w:tcBorders>
            <w:shd w:val="clear" w:color="auto" w:fill="auto"/>
            <w:noWrap/>
            <w:vAlign w:val="bottom"/>
            <w:hideMark/>
          </w:tcPr>
          <w:p w:rsidR="00AE4A27" w:rsidRPr="00AE4A27" w:rsidRDefault="00AE4A27" w:rsidP="00AE4A27">
            <w:pPr>
              <w:suppressAutoHyphens w:val="0"/>
              <w:rPr>
                <w:rFonts w:ascii="Calibri" w:hAnsi="Calibri" w:cs="Calibri"/>
                <w:color w:val="000000"/>
                <w:sz w:val="22"/>
                <w:szCs w:val="22"/>
                <w:lang w:eastAsia="ru-RU"/>
              </w:rPr>
            </w:pPr>
          </w:p>
        </w:tc>
      </w:tr>
    </w:tbl>
    <w:p w:rsidR="00AE4A27" w:rsidRPr="0049503E" w:rsidRDefault="00AE4A27" w:rsidP="00AE4A27">
      <w:pPr>
        <w:jc w:val="both"/>
        <w:rPr>
          <w:sz w:val="22"/>
          <w:szCs w:val="22"/>
        </w:rPr>
      </w:pPr>
    </w:p>
    <w:p w:rsidR="00AE4A27" w:rsidRPr="0049503E" w:rsidRDefault="00AE4A27" w:rsidP="00AE4A27">
      <w:pPr>
        <w:jc w:val="both"/>
        <w:rPr>
          <w:sz w:val="22"/>
          <w:szCs w:val="22"/>
        </w:rPr>
      </w:pPr>
    </w:p>
    <w:p w:rsidR="00AE4A27" w:rsidRPr="0049503E" w:rsidRDefault="00AE4A27" w:rsidP="00AE4A27">
      <w:pPr>
        <w:jc w:val="both"/>
        <w:rPr>
          <w:sz w:val="22"/>
          <w:szCs w:val="22"/>
        </w:rPr>
      </w:pPr>
    </w:p>
    <w:p w:rsidR="00AE4A27" w:rsidRPr="0049503E" w:rsidRDefault="00AE4A27" w:rsidP="00AE4A27">
      <w:pPr>
        <w:jc w:val="both"/>
        <w:rPr>
          <w:sz w:val="22"/>
          <w:szCs w:val="22"/>
        </w:rPr>
      </w:pPr>
    </w:p>
    <w:p w:rsidR="00AE4A27" w:rsidRDefault="00AE4A27" w:rsidP="00E34F3A">
      <w:pPr>
        <w:rPr>
          <w:b/>
        </w:rPr>
        <w:sectPr w:rsidR="00AE4A27" w:rsidSect="00AE4A27">
          <w:pgSz w:w="11906" w:h="16838"/>
          <w:pgMar w:top="720" w:right="720" w:bottom="720" w:left="720" w:header="709" w:footer="709" w:gutter="0"/>
          <w:cols w:space="708"/>
          <w:docGrid w:linePitch="360"/>
        </w:sectPr>
      </w:pPr>
    </w:p>
    <w:p w:rsidR="00172136" w:rsidRPr="00FB6103" w:rsidRDefault="00172136" w:rsidP="00172136">
      <w:pPr>
        <w:autoSpaceDE w:val="0"/>
        <w:autoSpaceDN w:val="0"/>
        <w:adjustRightInd w:val="0"/>
        <w:jc w:val="center"/>
        <w:rPr>
          <w:bCs/>
          <w:sz w:val="22"/>
          <w:szCs w:val="22"/>
        </w:rPr>
      </w:pPr>
      <w:r w:rsidRPr="00FB6103">
        <w:rPr>
          <w:bCs/>
          <w:sz w:val="22"/>
          <w:szCs w:val="22"/>
        </w:rPr>
        <w:lastRenderedPageBreak/>
        <w:t>УСТЬ-МОСИХИНСКИЙ СЕЛЬСКИЙ СОВЕТ НАРОДНЫХ ДЕПУТАТОВ КЛОЧКОВСКОГО СЕЛЬСОВЕТА РЕБРИХИНСКОГО РАЙОНА АЛТАЙСКОГО КРАЯ</w:t>
      </w:r>
    </w:p>
    <w:p w:rsidR="00172136" w:rsidRPr="00FB6103" w:rsidRDefault="00172136" w:rsidP="00172136">
      <w:pPr>
        <w:autoSpaceDE w:val="0"/>
        <w:autoSpaceDN w:val="0"/>
        <w:adjustRightInd w:val="0"/>
        <w:spacing w:line="480" w:lineRule="auto"/>
        <w:jc w:val="center"/>
        <w:rPr>
          <w:bCs/>
          <w:sz w:val="22"/>
          <w:szCs w:val="22"/>
        </w:rPr>
      </w:pPr>
    </w:p>
    <w:p w:rsidR="00172136" w:rsidRPr="00FB6103" w:rsidRDefault="00172136" w:rsidP="00172136">
      <w:pPr>
        <w:autoSpaceDE w:val="0"/>
        <w:autoSpaceDN w:val="0"/>
        <w:adjustRightInd w:val="0"/>
        <w:jc w:val="center"/>
        <w:rPr>
          <w:bCs/>
          <w:sz w:val="22"/>
          <w:szCs w:val="22"/>
        </w:rPr>
      </w:pPr>
      <w:r w:rsidRPr="00FB6103">
        <w:rPr>
          <w:bCs/>
          <w:sz w:val="22"/>
          <w:szCs w:val="22"/>
        </w:rPr>
        <w:t>РЕШЕНИЕ</w:t>
      </w:r>
    </w:p>
    <w:p w:rsidR="00172136" w:rsidRPr="00FB6103" w:rsidRDefault="00172136" w:rsidP="00172136">
      <w:pPr>
        <w:autoSpaceDE w:val="0"/>
        <w:autoSpaceDN w:val="0"/>
        <w:adjustRightInd w:val="0"/>
        <w:spacing w:line="480" w:lineRule="auto"/>
        <w:jc w:val="center"/>
        <w:rPr>
          <w:bCs/>
          <w:sz w:val="22"/>
          <w:szCs w:val="22"/>
        </w:rPr>
      </w:pPr>
    </w:p>
    <w:p w:rsidR="00172136" w:rsidRPr="00FB6103" w:rsidRDefault="00172136" w:rsidP="00172136">
      <w:pPr>
        <w:autoSpaceDE w:val="0"/>
        <w:autoSpaceDN w:val="0"/>
        <w:adjustRightInd w:val="0"/>
        <w:rPr>
          <w:bCs/>
          <w:sz w:val="22"/>
          <w:szCs w:val="22"/>
        </w:rPr>
      </w:pPr>
      <w:r w:rsidRPr="00FB6103">
        <w:rPr>
          <w:bCs/>
          <w:sz w:val="22"/>
          <w:szCs w:val="22"/>
        </w:rPr>
        <w:t xml:space="preserve"> 26.06.2025                                                                                 </w:t>
      </w:r>
      <w:r w:rsidR="00E4318E">
        <w:rPr>
          <w:bCs/>
          <w:sz w:val="22"/>
          <w:szCs w:val="22"/>
        </w:rPr>
        <w:t xml:space="preserve">                                                                              </w:t>
      </w:r>
      <w:r w:rsidRPr="00FB6103">
        <w:rPr>
          <w:bCs/>
          <w:sz w:val="22"/>
          <w:szCs w:val="22"/>
        </w:rPr>
        <w:t xml:space="preserve">   № 19</w:t>
      </w:r>
    </w:p>
    <w:p w:rsidR="00172136" w:rsidRPr="00FB6103" w:rsidRDefault="00172136" w:rsidP="00172136">
      <w:pPr>
        <w:autoSpaceDE w:val="0"/>
        <w:autoSpaceDN w:val="0"/>
        <w:adjustRightInd w:val="0"/>
        <w:jc w:val="center"/>
        <w:rPr>
          <w:bCs/>
          <w:sz w:val="22"/>
          <w:szCs w:val="22"/>
        </w:rPr>
      </w:pPr>
      <w:r w:rsidRPr="00FB6103">
        <w:rPr>
          <w:bCs/>
          <w:sz w:val="22"/>
          <w:szCs w:val="22"/>
        </w:rPr>
        <w:t xml:space="preserve">с. </w:t>
      </w:r>
      <w:proofErr w:type="spellStart"/>
      <w:r w:rsidRPr="00FB6103">
        <w:rPr>
          <w:bCs/>
          <w:sz w:val="22"/>
          <w:szCs w:val="22"/>
        </w:rPr>
        <w:t>Усть-Мосиха</w:t>
      </w:r>
      <w:proofErr w:type="spellEnd"/>
    </w:p>
    <w:p w:rsidR="00172136" w:rsidRPr="00FB6103" w:rsidRDefault="00172136" w:rsidP="00172136">
      <w:pPr>
        <w:autoSpaceDE w:val="0"/>
        <w:autoSpaceDN w:val="0"/>
        <w:adjustRightInd w:val="0"/>
        <w:jc w:val="center"/>
        <w:rPr>
          <w:bCs/>
          <w:sz w:val="22"/>
          <w:szCs w:val="22"/>
        </w:rPr>
      </w:pPr>
    </w:p>
    <w:p w:rsidR="00172136" w:rsidRPr="00FB6103" w:rsidRDefault="00172136" w:rsidP="00172136">
      <w:pPr>
        <w:autoSpaceDE w:val="0"/>
        <w:autoSpaceDN w:val="0"/>
        <w:adjustRightInd w:val="0"/>
        <w:jc w:val="center"/>
        <w:rPr>
          <w:bCs/>
          <w:sz w:val="22"/>
          <w:szCs w:val="22"/>
        </w:rPr>
      </w:pPr>
    </w:p>
    <w:p w:rsidR="00172136" w:rsidRPr="00FB6103" w:rsidRDefault="00172136" w:rsidP="00172136">
      <w:pPr>
        <w:autoSpaceDE w:val="0"/>
        <w:autoSpaceDN w:val="0"/>
        <w:adjustRightInd w:val="0"/>
        <w:ind w:right="-2"/>
        <w:jc w:val="center"/>
        <w:rPr>
          <w:sz w:val="22"/>
          <w:szCs w:val="22"/>
        </w:rPr>
      </w:pPr>
      <w:r w:rsidRPr="00FB6103">
        <w:rPr>
          <w:sz w:val="22"/>
          <w:szCs w:val="22"/>
        </w:rPr>
        <w:t xml:space="preserve">О внесении изменений в Положение «Об оплате труда главы </w:t>
      </w:r>
    </w:p>
    <w:p w:rsidR="00172136" w:rsidRPr="00FB6103" w:rsidRDefault="00172136" w:rsidP="00172136">
      <w:pPr>
        <w:autoSpaceDE w:val="0"/>
        <w:autoSpaceDN w:val="0"/>
        <w:adjustRightInd w:val="0"/>
        <w:ind w:right="-2"/>
        <w:jc w:val="center"/>
        <w:rPr>
          <w:sz w:val="22"/>
          <w:szCs w:val="22"/>
        </w:rPr>
      </w:pP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w:t>
      </w:r>
      <w:proofErr w:type="gramStart"/>
      <w:r w:rsidRPr="00FB6103">
        <w:rPr>
          <w:sz w:val="22"/>
          <w:szCs w:val="22"/>
        </w:rPr>
        <w:t>утвержденное</w:t>
      </w:r>
      <w:proofErr w:type="gramEnd"/>
      <w:r w:rsidRPr="00FB6103">
        <w:rPr>
          <w:sz w:val="22"/>
          <w:szCs w:val="22"/>
        </w:rPr>
        <w:t xml:space="preserve"> решением </w:t>
      </w:r>
      <w:proofErr w:type="spellStart"/>
      <w:r w:rsidRPr="00FB6103">
        <w:rPr>
          <w:sz w:val="22"/>
          <w:szCs w:val="22"/>
        </w:rPr>
        <w:t>Усть-Мосихинского</w:t>
      </w:r>
      <w:proofErr w:type="spellEnd"/>
      <w:r w:rsidRPr="00FB6103">
        <w:rPr>
          <w:sz w:val="22"/>
          <w:szCs w:val="22"/>
        </w:rPr>
        <w:t xml:space="preserve"> сельского Совета народных депутатов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w:t>
      </w:r>
    </w:p>
    <w:p w:rsidR="00172136" w:rsidRPr="00FB6103" w:rsidRDefault="00172136" w:rsidP="00172136">
      <w:pPr>
        <w:autoSpaceDE w:val="0"/>
        <w:autoSpaceDN w:val="0"/>
        <w:adjustRightInd w:val="0"/>
        <w:ind w:right="-2"/>
        <w:jc w:val="center"/>
        <w:rPr>
          <w:bCs/>
          <w:sz w:val="22"/>
          <w:szCs w:val="22"/>
        </w:rPr>
      </w:pPr>
      <w:r w:rsidRPr="00FB6103">
        <w:rPr>
          <w:sz w:val="22"/>
          <w:szCs w:val="22"/>
        </w:rPr>
        <w:t>Алтайского края от 24.10.2023 № 34 (в ред. от 27.12.2023 № 50)</w:t>
      </w:r>
    </w:p>
    <w:p w:rsidR="00172136" w:rsidRPr="00FB6103" w:rsidRDefault="00172136" w:rsidP="00172136">
      <w:pPr>
        <w:autoSpaceDE w:val="0"/>
        <w:autoSpaceDN w:val="0"/>
        <w:adjustRightInd w:val="0"/>
        <w:rPr>
          <w:bCs/>
          <w:sz w:val="22"/>
          <w:szCs w:val="22"/>
        </w:rPr>
      </w:pPr>
    </w:p>
    <w:p w:rsidR="00172136" w:rsidRPr="00FB6103" w:rsidRDefault="00172136" w:rsidP="00172136">
      <w:pPr>
        <w:autoSpaceDE w:val="0"/>
        <w:autoSpaceDN w:val="0"/>
        <w:adjustRightInd w:val="0"/>
        <w:rPr>
          <w:bCs/>
          <w:sz w:val="22"/>
          <w:szCs w:val="22"/>
        </w:rPr>
      </w:pPr>
    </w:p>
    <w:p w:rsidR="00172136" w:rsidRPr="00FB6103" w:rsidRDefault="00172136" w:rsidP="00172136">
      <w:pPr>
        <w:autoSpaceDE w:val="0"/>
        <w:autoSpaceDN w:val="0"/>
        <w:adjustRightInd w:val="0"/>
        <w:ind w:firstLine="709"/>
        <w:jc w:val="both"/>
        <w:rPr>
          <w:sz w:val="22"/>
          <w:szCs w:val="22"/>
        </w:rPr>
      </w:pPr>
      <w:proofErr w:type="gramStart"/>
      <w:r w:rsidRPr="00FB6103">
        <w:rPr>
          <w:sz w:val="22"/>
          <w:szCs w:val="22"/>
        </w:rPr>
        <w:t>В соответствии с Федеральным законом от 20.03.2025 № 33-ФЗ «Об общих принципах организации местного самоуправления в единой системе публичной власти»,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w:t>
      </w:r>
      <w:proofErr w:type="gramEnd"/>
      <w:r w:rsidRPr="00FB6103">
        <w:rPr>
          <w:sz w:val="22"/>
          <w:szCs w:val="22"/>
        </w:rPr>
        <w:t xml:space="preserve"> должностных лиц местного самоуправления, осуществляющих свои полномочия на постоянной основе, муниципальных служащих» (в редакции от 30.04.2025 № 171), Уставом муниципального образования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w:t>
      </w:r>
      <w:proofErr w:type="spellStart"/>
      <w:r w:rsidRPr="00FB6103">
        <w:rPr>
          <w:sz w:val="22"/>
          <w:szCs w:val="22"/>
        </w:rPr>
        <w:t>усть-Мосихинский</w:t>
      </w:r>
      <w:proofErr w:type="spellEnd"/>
      <w:r w:rsidRPr="00FB6103">
        <w:rPr>
          <w:sz w:val="22"/>
          <w:szCs w:val="22"/>
        </w:rPr>
        <w:t xml:space="preserve"> сельский Совет народных депутатов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w:t>
      </w:r>
    </w:p>
    <w:p w:rsidR="00172136" w:rsidRPr="00FB6103" w:rsidRDefault="00172136" w:rsidP="00172136">
      <w:pPr>
        <w:autoSpaceDE w:val="0"/>
        <w:autoSpaceDN w:val="0"/>
        <w:adjustRightInd w:val="0"/>
        <w:ind w:firstLine="709"/>
        <w:jc w:val="both"/>
        <w:rPr>
          <w:sz w:val="22"/>
          <w:szCs w:val="22"/>
        </w:rPr>
      </w:pPr>
    </w:p>
    <w:p w:rsidR="00172136" w:rsidRPr="00FB6103" w:rsidRDefault="00172136" w:rsidP="00172136">
      <w:pPr>
        <w:autoSpaceDE w:val="0"/>
        <w:autoSpaceDN w:val="0"/>
        <w:adjustRightInd w:val="0"/>
        <w:jc w:val="center"/>
        <w:rPr>
          <w:bCs/>
          <w:sz w:val="22"/>
          <w:szCs w:val="22"/>
        </w:rPr>
      </w:pPr>
      <w:r w:rsidRPr="00FB6103">
        <w:rPr>
          <w:bCs/>
          <w:sz w:val="22"/>
          <w:szCs w:val="22"/>
        </w:rPr>
        <w:t>РЕШИЛ:</w:t>
      </w:r>
    </w:p>
    <w:p w:rsidR="00172136" w:rsidRPr="00FB6103" w:rsidRDefault="00172136" w:rsidP="00172136">
      <w:pPr>
        <w:autoSpaceDE w:val="0"/>
        <w:autoSpaceDN w:val="0"/>
        <w:adjustRightInd w:val="0"/>
        <w:jc w:val="center"/>
        <w:rPr>
          <w:bCs/>
          <w:sz w:val="22"/>
          <w:szCs w:val="22"/>
        </w:rPr>
      </w:pPr>
    </w:p>
    <w:p w:rsidR="00172136" w:rsidRPr="00FB6103" w:rsidRDefault="00172136" w:rsidP="00172136">
      <w:pPr>
        <w:autoSpaceDE w:val="0"/>
        <w:autoSpaceDN w:val="0"/>
        <w:adjustRightInd w:val="0"/>
        <w:ind w:right="-2" w:firstLine="709"/>
        <w:jc w:val="both"/>
        <w:rPr>
          <w:sz w:val="22"/>
          <w:szCs w:val="22"/>
        </w:rPr>
      </w:pPr>
      <w:r w:rsidRPr="00FB6103">
        <w:rPr>
          <w:bCs/>
          <w:sz w:val="22"/>
          <w:szCs w:val="22"/>
        </w:rPr>
        <w:t>1. Принять решение «</w:t>
      </w:r>
      <w:r w:rsidRPr="00FB6103">
        <w:rPr>
          <w:sz w:val="22"/>
          <w:szCs w:val="22"/>
        </w:rPr>
        <w:t xml:space="preserve">О внесении изменений в Положение «Об оплате труда главы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утвержденное решением </w:t>
      </w:r>
      <w:proofErr w:type="spellStart"/>
      <w:r w:rsidRPr="00FB6103">
        <w:rPr>
          <w:sz w:val="22"/>
          <w:szCs w:val="22"/>
        </w:rPr>
        <w:t>усть-Мосихинского</w:t>
      </w:r>
      <w:proofErr w:type="spellEnd"/>
      <w:r w:rsidRPr="00FB6103">
        <w:rPr>
          <w:sz w:val="22"/>
          <w:szCs w:val="22"/>
        </w:rPr>
        <w:t xml:space="preserve"> сельского Совета народных депутатов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от 24.10.2023 № 34 (в ред. от 27.12.2023 № 50)</w:t>
      </w:r>
      <w:r w:rsidRPr="00FB6103">
        <w:rPr>
          <w:bCs/>
          <w:sz w:val="22"/>
          <w:szCs w:val="22"/>
        </w:rPr>
        <w:t>»(прилагается).</w:t>
      </w:r>
    </w:p>
    <w:p w:rsidR="00172136" w:rsidRPr="00FB6103" w:rsidRDefault="00172136" w:rsidP="00172136">
      <w:pPr>
        <w:autoSpaceDE w:val="0"/>
        <w:autoSpaceDN w:val="0"/>
        <w:adjustRightInd w:val="0"/>
        <w:ind w:firstLine="709"/>
        <w:jc w:val="both"/>
        <w:rPr>
          <w:bCs/>
          <w:sz w:val="22"/>
          <w:szCs w:val="22"/>
        </w:rPr>
      </w:pPr>
      <w:r w:rsidRPr="00FB6103">
        <w:rPr>
          <w:bCs/>
          <w:sz w:val="22"/>
          <w:szCs w:val="22"/>
        </w:rPr>
        <w:t>2. Направить настоящее решение главе сельсовета для подписания и опубликования в установленном порядке.</w:t>
      </w:r>
    </w:p>
    <w:p w:rsidR="00172136" w:rsidRPr="00FB6103" w:rsidRDefault="00172136" w:rsidP="00172136">
      <w:pPr>
        <w:ind w:right="-1" w:firstLine="709"/>
        <w:jc w:val="both"/>
        <w:rPr>
          <w:sz w:val="22"/>
          <w:szCs w:val="22"/>
        </w:rPr>
      </w:pPr>
      <w:r w:rsidRPr="00FB6103">
        <w:rPr>
          <w:bCs/>
          <w:sz w:val="22"/>
          <w:szCs w:val="22"/>
        </w:rPr>
        <w:t>3. Настоящее решение распространяется на правоотношения, возникшие с  1 января 2025 года.</w:t>
      </w:r>
    </w:p>
    <w:p w:rsidR="00172136" w:rsidRPr="00FB6103" w:rsidRDefault="00172136" w:rsidP="00172136">
      <w:pPr>
        <w:autoSpaceDE w:val="0"/>
        <w:autoSpaceDN w:val="0"/>
        <w:adjustRightInd w:val="0"/>
        <w:ind w:firstLine="709"/>
        <w:jc w:val="both"/>
        <w:rPr>
          <w:bCs/>
          <w:sz w:val="22"/>
          <w:szCs w:val="22"/>
        </w:rPr>
      </w:pPr>
      <w:r w:rsidRPr="00FB6103">
        <w:rPr>
          <w:bCs/>
          <w:sz w:val="22"/>
          <w:szCs w:val="22"/>
        </w:rPr>
        <w:t xml:space="preserve">4. Опубликовать настоящее решение в Сборнике муниципальных правовых актов </w:t>
      </w:r>
      <w:proofErr w:type="spellStart"/>
      <w:r w:rsidRPr="00FB6103">
        <w:rPr>
          <w:bCs/>
          <w:sz w:val="22"/>
          <w:szCs w:val="22"/>
        </w:rPr>
        <w:t>Усть-Мосихинского</w:t>
      </w:r>
      <w:proofErr w:type="spellEnd"/>
      <w:r w:rsidRPr="00FB6103">
        <w:rPr>
          <w:bCs/>
          <w:sz w:val="22"/>
          <w:szCs w:val="22"/>
        </w:rPr>
        <w:t xml:space="preserve"> сельсовета </w:t>
      </w:r>
      <w:proofErr w:type="spellStart"/>
      <w:r w:rsidRPr="00FB6103">
        <w:rPr>
          <w:bCs/>
          <w:sz w:val="22"/>
          <w:szCs w:val="22"/>
        </w:rPr>
        <w:t>Ребрихинского</w:t>
      </w:r>
      <w:proofErr w:type="spellEnd"/>
      <w:r w:rsidRPr="00FB6103">
        <w:rPr>
          <w:bCs/>
          <w:sz w:val="22"/>
          <w:szCs w:val="22"/>
        </w:rPr>
        <w:t xml:space="preserve"> района Алтайского края и разместить на официальном сайте Администрации </w:t>
      </w:r>
      <w:proofErr w:type="spellStart"/>
      <w:r w:rsidRPr="00FB6103">
        <w:rPr>
          <w:bCs/>
          <w:sz w:val="22"/>
          <w:szCs w:val="22"/>
        </w:rPr>
        <w:t>Усть-Мосихинского</w:t>
      </w:r>
      <w:proofErr w:type="spellEnd"/>
      <w:r w:rsidRPr="00FB6103">
        <w:rPr>
          <w:bCs/>
          <w:sz w:val="22"/>
          <w:szCs w:val="22"/>
        </w:rPr>
        <w:t xml:space="preserve"> сельсовета </w:t>
      </w:r>
      <w:proofErr w:type="spellStart"/>
      <w:r w:rsidRPr="00FB6103">
        <w:rPr>
          <w:bCs/>
          <w:sz w:val="22"/>
          <w:szCs w:val="22"/>
        </w:rPr>
        <w:t>Ребрихинского</w:t>
      </w:r>
      <w:proofErr w:type="spellEnd"/>
      <w:r w:rsidRPr="00FB6103">
        <w:rPr>
          <w:bCs/>
          <w:sz w:val="22"/>
          <w:szCs w:val="22"/>
        </w:rPr>
        <w:t xml:space="preserve"> района Алтайского края.</w:t>
      </w:r>
    </w:p>
    <w:p w:rsidR="00172136" w:rsidRPr="00FB6103" w:rsidRDefault="00172136" w:rsidP="00172136">
      <w:pPr>
        <w:autoSpaceDE w:val="0"/>
        <w:autoSpaceDN w:val="0"/>
        <w:adjustRightInd w:val="0"/>
        <w:ind w:firstLine="709"/>
        <w:jc w:val="both"/>
        <w:rPr>
          <w:bCs/>
          <w:sz w:val="22"/>
          <w:szCs w:val="22"/>
        </w:rPr>
      </w:pPr>
      <w:r w:rsidRPr="00FB6103">
        <w:rPr>
          <w:bCs/>
          <w:sz w:val="22"/>
          <w:szCs w:val="22"/>
        </w:rPr>
        <w:t xml:space="preserve">5. </w:t>
      </w:r>
      <w:proofErr w:type="gramStart"/>
      <w:r w:rsidRPr="00FB6103">
        <w:rPr>
          <w:bCs/>
          <w:sz w:val="22"/>
          <w:szCs w:val="22"/>
        </w:rPr>
        <w:t>Контроль за</w:t>
      </w:r>
      <w:proofErr w:type="gramEnd"/>
      <w:r w:rsidRPr="00FB6103">
        <w:rPr>
          <w:bCs/>
          <w:sz w:val="22"/>
          <w:szCs w:val="22"/>
        </w:rPr>
        <w:t xml:space="preserve"> исполнением решения возложить на постоянную комиссию планово-бюджетную и по социальным вопросам.</w:t>
      </w:r>
    </w:p>
    <w:p w:rsidR="00172136" w:rsidRPr="00FB6103" w:rsidRDefault="00172136" w:rsidP="00172136">
      <w:pPr>
        <w:autoSpaceDE w:val="0"/>
        <w:autoSpaceDN w:val="0"/>
        <w:adjustRightInd w:val="0"/>
        <w:rPr>
          <w:bCs/>
          <w:sz w:val="22"/>
          <w:szCs w:val="22"/>
        </w:rPr>
      </w:pPr>
    </w:p>
    <w:p w:rsidR="00172136" w:rsidRPr="00FB6103" w:rsidRDefault="00172136" w:rsidP="00172136">
      <w:pPr>
        <w:autoSpaceDE w:val="0"/>
        <w:autoSpaceDN w:val="0"/>
        <w:adjustRightInd w:val="0"/>
        <w:rPr>
          <w:bCs/>
          <w:sz w:val="22"/>
          <w:szCs w:val="22"/>
        </w:rPr>
      </w:pPr>
    </w:p>
    <w:p w:rsidR="00172136" w:rsidRPr="00FB6103" w:rsidRDefault="00172136" w:rsidP="00172136">
      <w:pPr>
        <w:tabs>
          <w:tab w:val="left" w:pos="9638"/>
        </w:tabs>
        <w:ind w:right="-1"/>
        <w:rPr>
          <w:sz w:val="22"/>
          <w:szCs w:val="22"/>
        </w:rPr>
      </w:pPr>
      <w:r w:rsidRPr="00FB6103">
        <w:rPr>
          <w:sz w:val="22"/>
          <w:szCs w:val="22"/>
        </w:rPr>
        <w:t xml:space="preserve">Председатель </w:t>
      </w:r>
      <w:proofErr w:type="spellStart"/>
      <w:r w:rsidRPr="00FB6103">
        <w:rPr>
          <w:sz w:val="22"/>
          <w:szCs w:val="22"/>
        </w:rPr>
        <w:t>Усть-Мосихинского</w:t>
      </w:r>
      <w:proofErr w:type="spellEnd"/>
      <w:r w:rsidRPr="00FB6103">
        <w:rPr>
          <w:sz w:val="22"/>
          <w:szCs w:val="22"/>
        </w:rPr>
        <w:t xml:space="preserve"> </w:t>
      </w:r>
      <w:proofErr w:type="gramStart"/>
      <w:r w:rsidRPr="00FB6103">
        <w:rPr>
          <w:sz w:val="22"/>
          <w:szCs w:val="22"/>
        </w:rPr>
        <w:t>сельского</w:t>
      </w:r>
      <w:proofErr w:type="gramEnd"/>
    </w:p>
    <w:p w:rsidR="00172136" w:rsidRPr="00FB6103" w:rsidRDefault="00172136" w:rsidP="00172136">
      <w:pPr>
        <w:rPr>
          <w:sz w:val="22"/>
          <w:szCs w:val="22"/>
        </w:rPr>
      </w:pPr>
      <w:r w:rsidRPr="00FB6103">
        <w:rPr>
          <w:sz w:val="22"/>
          <w:szCs w:val="22"/>
        </w:rPr>
        <w:t>Совета народных депутатов                                                                     С.А.Бойк</w:t>
      </w:r>
      <w:r>
        <w:rPr>
          <w:sz w:val="22"/>
          <w:szCs w:val="22"/>
        </w:rPr>
        <w:t>о</w:t>
      </w:r>
    </w:p>
    <w:p w:rsidR="00172136" w:rsidRPr="00FB6103" w:rsidRDefault="00172136" w:rsidP="00172136">
      <w:pPr>
        <w:rPr>
          <w:sz w:val="22"/>
          <w:szCs w:val="22"/>
        </w:rPr>
      </w:pPr>
    </w:p>
    <w:p w:rsidR="00172136" w:rsidRPr="00FB6103" w:rsidRDefault="00172136" w:rsidP="00172136">
      <w:pPr>
        <w:rPr>
          <w:sz w:val="22"/>
          <w:szCs w:val="22"/>
        </w:rPr>
      </w:pPr>
    </w:p>
    <w:p w:rsidR="00172136" w:rsidRPr="00FB6103" w:rsidRDefault="00172136" w:rsidP="00172136">
      <w:pPr>
        <w:ind w:left="4962"/>
        <w:jc w:val="center"/>
        <w:rPr>
          <w:sz w:val="22"/>
          <w:szCs w:val="22"/>
        </w:rPr>
      </w:pPr>
      <w:r w:rsidRPr="00FB6103">
        <w:rPr>
          <w:sz w:val="22"/>
          <w:szCs w:val="22"/>
        </w:rPr>
        <w:t>Приложение</w:t>
      </w:r>
    </w:p>
    <w:p w:rsidR="00172136" w:rsidRPr="00FB6103" w:rsidRDefault="00172136" w:rsidP="00172136">
      <w:pPr>
        <w:autoSpaceDE w:val="0"/>
        <w:autoSpaceDN w:val="0"/>
        <w:adjustRightInd w:val="0"/>
        <w:rPr>
          <w:bCs/>
          <w:sz w:val="22"/>
          <w:szCs w:val="22"/>
          <w:u w:val="single"/>
        </w:rPr>
      </w:pPr>
    </w:p>
    <w:p w:rsidR="00172136" w:rsidRPr="00FB6103" w:rsidRDefault="00172136" w:rsidP="00172136">
      <w:pPr>
        <w:tabs>
          <w:tab w:val="left" w:pos="2160"/>
        </w:tabs>
        <w:autoSpaceDE w:val="0"/>
        <w:autoSpaceDN w:val="0"/>
        <w:adjustRightInd w:val="0"/>
        <w:ind w:left="4820"/>
        <w:jc w:val="center"/>
        <w:rPr>
          <w:bCs/>
          <w:sz w:val="22"/>
          <w:szCs w:val="22"/>
        </w:rPr>
      </w:pPr>
      <w:r w:rsidRPr="00FB6103">
        <w:rPr>
          <w:bCs/>
          <w:sz w:val="22"/>
          <w:szCs w:val="22"/>
        </w:rPr>
        <w:t>Принято</w:t>
      </w:r>
    </w:p>
    <w:p w:rsidR="00172136" w:rsidRPr="00FB6103" w:rsidRDefault="00172136" w:rsidP="00172136">
      <w:pPr>
        <w:autoSpaceDE w:val="0"/>
        <w:autoSpaceDN w:val="0"/>
        <w:adjustRightInd w:val="0"/>
        <w:ind w:left="4820"/>
        <w:jc w:val="center"/>
        <w:rPr>
          <w:bCs/>
          <w:sz w:val="22"/>
          <w:szCs w:val="22"/>
        </w:rPr>
      </w:pPr>
      <w:r w:rsidRPr="00FB6103">
        <w:rPr>
          <w:bCs/>
          <w:sz w:val="22"/>
          <w:szCs w:val="22"/>
        </w:rPr>
        <w:lastRenderedPageBreak/>
        <w:t xml:space="preserve">решением </w:t>
      </w:r>
      <w:proofErr w:type="spellStart"/>
      <w:r w:rsidRPr="00FB6103">
        <w:rPr>
          <w:bCs/>
          <w:sz w:val="22"/>
          <w:szCs w:val="22"/>
        </w:rPr>
        <w:t>Усть-Мосихинского</w:t>
      </w:r>
      <w:proofErr w:type="spellEnd"/>
      <w:r w:rsidRPr="00FB6103">
        <w:rPr>
          <w:bCs/>
          <w:sz w:val="22"/>
          <w:szCs w:val="22"/>
        </w:rPr>
        <w:t xml:space="preserve"> сельского Совета народных депутатов </w:t>
      </w:r>
      <w:proofErr w:type="spellStart"/>
      <w:r w:rsidRPr="00FB6103">
        <w:rPr>
          <w:bCs/>
          <w:sz w:val="22"/>
          <w:szCs w:val="22"/>
        </w:rPr>
        <w:t>Усть-Мосихинского</w:t>
      </w:r>
      <w:proofErr w:type="spellEnd"/>
      <w:r w:rsidRPr="00FB6103">
        <w:rPr>
          <w:bCs/>
          <w:sz w:val="22"/>
          <w:szCs w:val="22"/>
        </w:rPr>
        <w:t xml:space="preserve">   </w:t>
      </w:r>
      <w:proofErr w:type="spellStart"/>
      <w:r w:rsidRPr="00FB6103">
        <w:rPr>
          <w:bCs/>
          <w:sz w:val="22"/>
          <w:szCs w:val="22"/>
        </w:rPr>
        <w:t>Ребрихинскогорайона</w:t>
      </w:r>
      <w:proofErr w:type="spellEnd"/>
      <w:r w:rsidRPr="00FB6103">
        <w:rPr>
          <w:bCs/>
          <w:sz w:val="22"/>
          <w:szCs w:val="22"/>
        </w:rPr>
        <w:t xml:space="preserve"> </w:t>
      </w:r>
    </w:p>
    <w:p w:rsidR="00172136" w:rsidRPr="00FB6103" w:rsidRDefault="00172136" w:rsidP="00172136">
      <w:pPr>
        <w:autoSpaceDE w:val="0"/>
        <w:autoSpaceDN w:val="0"/>
        <w:adjustRightInd w:val="0"/>
        <w:ind w:left="4820"/>
        <w:jc w:val="center"/>
        <w:rPr>
          <w:bCs/>
          <w:sz w:val="22"/>
          <w:szCs w:val="22"/>
        </w:rPr>
      </w:pPr>
      <w:r w:rsidRPr="00FB6103">
        <w:rPr>
          <w:bCs/>
          <w:sz w:val="22"/>
          <w:szCs w:val="22"/>
        </w:rPr>
        <w:t xml:space="preserve">Алтайского края </w:t>
      </w:r>
    </w:p>
    <w:p w:rsidR="00172136" w:rsidRPr="00FB6103" w:rsidRDefault="00172136" w:rsidP="00172136">
      <w:pPr>
        <w:autoSpaceDE w:val="0"/>
        <w:autoSpaceDN w:val="0"/>
        <w:adjustRightInd w:val="0"/>
        <w:ind w:left="4820"/>
        <w:jc w:val="center"/>
        <w:rPr>
          <w:bCs/>
          <w:sz w:val="22"/>
          <w:szCs w:val="22"/>
        </w:rPr>
      </w:pPr>
      <w:r w:rsidRPr="00FB6103">
        <w:rPr>
          <w:bCs/>
          <w:sz w:val="22"/>
          <w:szCs w:val="22"/>
        </w:rPr>
        <w:t>от  26.06.2025 № 19</w:t>
      </w:r>
    </w:p>
    <w:p w:rsidR="00172136" w:rsidRPr="00FB6103" w:rsidRDefault="00172136" w:rsidP="00172136">
      <w:pPr>
        <w:autoSpaceDE w:val="0"/>
        <w:autoSpaceDN w:val="0"/>
        <w:adjustRightInd w:val="0"/>
        <w:spacing w:line="480" w:lineRule="auto"/>
        <w:ind w:left="5460"/>
        <w:rPr>
          <w:bCs/>
          <w:sz w:val="22"/>
          <w:szCs w:val="22"/>
        </w:rPr>
      </w:pPr>
    </w:p>
    <w:p w:rsidR="00172136" w:rsidRPr="00FB6103" w:rsidRDefault="00172136" w:rsidP="00172136">
      <w:pPr>
        <w:autoSpaceDE w:val="0"/>
        <w:autoSpaceDN w:val="0"/>
        <w:adjustRightInd w:val="0"/>
        <w:jc w:val="center"/>
        <w:rPr>
          <w:sz w:val="22"/>
          <w:szCs w:val="22"/>
        </w:rPr>
      </w:pPr>
      <w:r w:rsidRPr="00FB6103">
        <w:rPr>
          <w:sz w:val="22"/>
          <w:szCs w:val="22"/>
        </w:rPr>
        <w:t>РЕШЕНИЕ</w:t>
      </w:r>
    </w:p>
    <w:p w:rsidR="00172136" w:rsidRPr="00FB6103" w:rsidRDefault="00172136" w:rsidP="00172136">
      <w:pPr>
        <w:autoSpaceDE w:val="0"/>
        <w:autoSpaceDN w:val="0"/>
        <w:adjustRightInd w:val="0"/>
        <w:jc w:val="center"/>
        <w:rPr>
          <w:sz w:val="22"/>
          <w:szCs w:val="22"/>
        </w:rPr>
      </w:pPr>
      <w:r w:rsidRPr="00FB6103">
        <w:rPr>
          <w:sz w:val="22"/>
          <w:szCs w:val="22"/>
        </w:rPr>
        <w:t xml:space="preserve">О внесение изменений в Положение «Об оплате труда главы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утвержденное решением </w:t>
      </w:r>
      <w:proofErr w:type="spellStart"/>
      <w:r w:rsidRPr="00FB6103">
        <w:rPr>
          <w:sz w:val="22"/>
          <w:szCs w:val="22"/>
        </w:rPr>
        <w:t>Усть-Мосихинского</w:t>
      </w:r>
      <w:proofErr w:type="spellEnd"/>
      <w:r w:rsidRPr="00FB6103">
        <w:rPr>
          <w:sz w:val="22"/>
          <w:szCs w:val="22"/>
        </w:rPr>
        <w:t xml:space="preserve"> сельского Совета народных депутатов </w:t>
      </w:r>
      <w:proofErr w:type="spellStart"/>
      <w:r w:rsidRPr="00FB6103">
        <w:rPr>
          <w:sz w:val="22"/>
          <w:szCs w:val="22"/>
        </w:rPr>
        <w:t>Усть-Мосихинского</w:t>
      </w:r>
      <w:proofErr w:type="spellEnd"/>
      <w:r w:rsidRPr="00FB6103">
        <w:rPr>
          <w:sz w:val="22"/>
          <w:szCs w:val="22"/>
        </w:rPr>
        <w:t xml:space="preserve"> сельсовета </w:t>
      </w:r>
    </w:p>
    <w:p w:rsidR="00172136" w:rsidRPr="00FB6103" w:rsidRDefault="00172136" w:rsidP="00172136">
      <w:pPr>
        <w:autoSpaceDE w:val="0"/>
        <w:autoSpaceDN w:val="0"/>
        <w:adjustRightInd w:val="0"/>
        <w:ind w:right="-2"/>
        <w:jc w:val="center"/>
        <w:rPr>
          <w:sz w:val="22"/>
          <w:szCs w:val="22"/>
        </w:rPr>
      </w:pPr>
      <w:proofErr w:type="spellStart"/>
      <w:r w:rsidRPr="00FB6103">
        <w:rPr>
          <w:sz w:val="22"/>
          <w:szCs w:val="22"/>
        </w:rPr>
        <w:t>Ребрихинского</w:t>
      </w:r>
      <w:proofErr w:type="spellEnd"/>
      <w:r w:rsidRPr="00FB6103">
        <w:rPr>
          <w:sz w:val="22"/>
          <w:szCs w:val="22"/>
        </w:rPr>
        <w:t xml:space="preserve"> района Алтайского края от 24.10.2023 № 34 </w:t>
      </w:r>
    </w:p>
    <w:p w:rsidR="00172136" w:rsidRPr="00FB6103" w:rsidRDefault="00172136" w:rsidP="00172136">
      <w:pPr>
        <w:autoSpaceDE w:val="0"/>
        <w:autoSpaceDN w:val="0"/>
        <w:adjustRightInd w:val="0"/>
        <w:ind w:right="-2"/>
        <w:jc w:val="center"/>
        <w:rPr>
          <w:sz w:val="22"/>
          <w:szCs w:val="22"/>
        </w:rPr>
      </w:pPr>
      <w:r w:rsidRPr="00FB6103">
        <w:rPr>
          <w:sz w:val="22"/>
          <w:szCs w:val="22"/>
        </w:rPr>
        <w:t>(в ред. от 27.12.2023 № 50)</w:t>
      </w:r>
    </w:p>
    <w:p w:rsidR="00172136" w:rsidRPr="00FB6103" w:rsidRDefault="00172136" w:rsidP="00172136">
      <w:pPr>
        <w:autoSpaceDE w:val="0"/>
        <w:autoSpaceDN w:val="0"/>
        <w:adjustRightInd w:val="0"/>
        <w:jc w:val="center"/>
        <w:rPr>
          <w:sz w:val="22"/>
          <w:szCs w:val="22"/>
        </w:rPr>
      </w:pPr>
    </w:p>
    <w:p w:rsidR="00172136" w:rsidRPr="00FB6103" w:rsidRDefault="00172136" w:rsidP="00172136">
      <w:pPr>
        <w:autoSpaceDE w:val="0"/>
        <w:autoSpaceDN w:val="0"/>
        <w:adjustRightInd w:val="0"/>
        <w:jc w:val="center"/>
        <w:rPr>
          <w:sz w:val="22"/>
          <w:szCs w:val="22"/>
        </w:rPr>
      </w:pPr>
    </w:p>
    <w:p w:rsidR="00172136" w:rsidRPr="00FB6103" w:rsidRDefault="00172136" w:rsidP="00172136">
      <w:pPr>
        <w:autoSpaceDE w:val="0"/>
        <w:autoSpaceDN w:val="0"/>
        <w:adjustRightInd w:val="0"/>
        <w:ind w:right="-2" w:firstLine="709"/>
        <w:jc w:val="both"/>
        <w:rPr>
          <w:sz w:val="22"/>
          <w:szCs w:val="22"/>
        </w:rPr>
      </w:pPr>
      <w:r w:rsidRPr="00FB6103">
        <w:rPr>
          <w:bCs/>
          <w:sz w:val="22"/>
          <w:szCs w:val="22"/>
        </w:rPr>
        <w:t xml:space="preserve">1. Внести в Положение </w:t>
      </w:r>
      <w:r w:rsidRPr="00FB6103">
        <w:rPr>
          <w:sz w:val="22"/>
          <w:szCs w:val="22"/>
        </w:rPr>
        <w:t xml:space="preserve">«Об оплате труда главы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утвержденное решением </w:t>
      </w:r>
      <w:proofErr w:type="spellStart"/>
      <w:r w:rsidRPr="00FB6103">
        <w:rPr>
          <w:sz w:val="22"/>
          <w:szCs w:val="22"/>
        </w:rPr>
        <w:t>Усть-Мосихинского</w:t>
      </w:r>
      <w:proofErr w:type="spellEnd"/>
      <w:r w:rsidRPr="00FB6103">
        <w:rPr>
          <w:sz w:val="22"/>
          <w:szCs w:val="22"/>
        </w:rPr>
        <w:t xml:space="preserve"> сельского Совета народных депутатов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от 24.10.2023 № 34 (в ред. от 27.12.2023 № 50) следующие изменения:</w:t>
      </w:r>
    </w:p>
    <w:p w:rsidR="00172136" w:rsidRPr="00FB6103" w:rsidRDefault="00172136" w:rsidP="00172136">
      <w:pPr>
        <w:pStyle w:val="a6"/>
        <w:ind w:right="62" w:firstLine="709"/>
        <w:rPr>
          <w:sz w:val="22"/>
          <w:szCs w:val="22"/>
        </w:rPr>
      </w:pPr>
      <w:r w:rsidRPr="00FB6103">
        <w:rPr>
          <w:sz w:val="22"/>
          <w:szCs w:val="22"/>
        </w:rPr>
        <w:t>в пункте 3 слова «Ежемесячное денежное вознаграждение главы сельсовета  устанавливается  в размере 25770 рублей» заменить словами «Ежемесячное денежное вознаграждение главы сельсовета устанавливается  в размере 27167</w:t>
      </w:r>
      <w:r w:rsidRPr="00FB6103">
        <w:rPr>
          <w:color w:val="FF0000"/>
          <w:sz w:val="22"/>
          <w:szCs w:val="22"/>
        </w:rPr>
        <w:t xml:space="preserve"> </w:t>
      </w:r>
      <w:r w:rsidRPr="00FB6103">
        <w:rPr>
          <w:sz w:val="22"/>
          <w:szCs w:val="22"/>
        </w:rPr>
        <w:t>рублей».</w:t>
      </w:r>
    </w:p>
    <w:p w:rsidR="00172136" w:rsidRPr="00FB6103" w:rsidRDefault="00172136" w:rsidP="00172136">
      <w:pPr>
        <w:autoSpaceDE w:val="0"/>
        <w:autoSpaceDN w:val="0"/>
        <w:adjustRightInd w:val="0"/>
        <w:ind w:firstLine="709"/>
        <w:jc w:val="both"/>
        <w:rPr>
          <w:sz w:val="22"/>
          <w:szCs w:val="22"/>
        </w:rPr>
      </w:pPr>
      <w:r w:rsidRPr="00FB6103">
        <w:rPr>
          <w:bCs/>
          <w:sz w:val="22"/>
          <w:szCs w:val="22"/>
        </w:rPr>
        <w:t>2. Настоящее решение распространяется на правоотношения, возникшие с  1 января 2025 года.</w:t>
      </w:r>
    </w:p>
    <w:p w:rsidR="00172136" w:rsidRPr="00FB6103" w:rsidRDefault="00172136" w:rsidP="00172136">
      <w:pPr>
        <w:ind w:firstLine="709"/>
        <w:jc w:val="both"/>
        <w:rPr>
          <w:sz w:val="22"/>
          <w:szCs w:val="22"/>
        </w:rPr>
      </w:pPr>
      <w:r w:rsidRPr="00FB6103">
        <w:rPr>
          <w:sz w:val="22"/>
          <w:szCs w:val="22"/>
        </w:rPr>
        <w:t xml:space="preserve">3. Опубликовать настоящее решение в Сборнике муниципальных правовых актов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 и разместить на официальном сайте Администрации </w:t>
      </w:r>
      <w:proofErr w:type="spellStart"/>
      <w:r w:rsidRPr="00FB6103">
        <w:rPr>
          <w:sz w:val="22"/>
          <w:szCs w:val="22"/>
        </w:rPr>
        <w:t>Усть-Мосихинского</w:t>
      </w:r>
      <w:proofErr w:type="spellEnd"/>
      <w:r w:rsidRPr="00FB6103">
        <w:rPr>
          <w:sz w:val="22"/>
          <w:szCs w:val="22"/>
        </w:rPr>
        <w:t xml:space="preserve"> сельсовета </w:t>
      </w:r>
      <w:proofErr w:type="spellStart"/>
      <w:r w:rsidRPr="00FB6103">
        <w:rPr>
          <w:sz w:val="22"/>
          <w:szCs w:val="22"/>
        </w:rPr>
        <w:t>Ребрихинского</w:t>
      </w:r>
      <w:proofErr w:type="spellEnd"/>
      <w:r w:rsidRPr="00FB6103">
        <w:rPr>
          <w:sz w:val="22"/>
          <w:szCs w:val="22"/>
        </w:rPr>
        <w:t xml:space="preserve"> района Алтайского края.</w:t>
      </w:r>
    </w:p>
    <w:p w:rsidR="00172136" w:rsidRPr="00FB6103" w:rsidRDefault="00172136" w:rsidP="00172136">
      <w:pPr>
        <w:spacing w:line="480" w:lineRule="auto"/>
        <w:ind w:firstLine="709"/>
        <w:jc w:val="both"/>
        <w:rPr>
          <w:sz w:val="22"/>
          <w:szCs w:val="22"/>
        </w:rPr>
      </w:pPr>
    </w:p>
    <w:p w:rsidR="00172136" w:rsidRPr="00FB6103" w:rsidRDefault="00172136" w:rsidP="00172136">
      <w:pPr>
        <w:jc w:val="both"/>
        <w:rPr>
          <w:sz w:val="22"/>
          <w:szCs w:val="22"/>
        </w:rPr>
      </w:pPr>
      <w:r w:rsidRPr="00FB6103">
        <w:rPr>
          <w:sz w:val="22"/>
          <w:szCs w:val="22"/>
        </w:rPr>
        <w:t xml:space="preserve">Глава сельсовета                                                                                    </w:t>
      </w:r>
      <w:proofErr w:type="spellStart"/>
      <w:r w:rsidRPr="00FB6103">
        <w:rPr>
          <w:sz w:val="22"/>
          <w:szCs w:val="22"/>
        </w:rPr>
        <w:t>Ю.Н.Юдаков</w:t>
      </w:r>
      <w:proofErr w:type="spellEnd"/>
    </w:p>
    <w:p w:rsidR="00172136" w:rsidRPr="00FB6103" w:rsidRDefault="00172136" w:rsidP="00172136">
      <w:pPr>
        <w:jc w:val="both"/>
        <w:rPr>
          <w:i/>
          <w:sz w:val="22"/>
          <w:szCs w:val="22"/>
        </w:rPr>
      </w:pPr>
      <w:r w:rsidRPr="00FB6103">
        <w:rPr>
          <w:sz w:val="22"/>
          <w:szCs w:val="22"/>
        </w:rPr>
        <w:t>26.06.2025 № 19</w:t>
      </w:r>
    </w:p>
    <w:p w:rsidR="00F221BB" w:rsidRDefault="00F221BB" w:rsidP="00E34F3A">
      <w:pPr>
        <w:rPr>
          <w:b/>
        </w:rPr>
      </w:pPr>
    </w:p>
    <w:p w:rsidR="00B4702E" w:rsidRPr="009B4610" w:rsidRDefault="00B4702E" w:rsidP="00B4702E">
      <w:pPr>
        <w:jc w:val="center"/>
      </w:pPr>
    </w:p>
    <w:p w:rsidR="00B4702E" w:rsidRPr="009B4610" w:rsidRDefault="00B4702E" w:rsidP="00B4702E">
      <w:pPr>
        <w:jc w:val="center"/>
      </w:pPr>
    </w:p>
    <w:p w:rsidR="00B4702E" w:rsidRDefault="00B4702E" w:rsidP="00B4702E">
      <w:pPr>
        <w:tabs>
          <w:tab w:val="left" w:pos="4420"/>
          <w:tab w:val="left" w:pos="7000"/>
        </w:tabs>
        <w:ind w:left="75"/>
        <w:jc w:val="both"/>
      </w:pPr>
    </w:p>
    <w:p w:rsidR="00E4318E" w:rsidRPr="00D0484E" w:rsidRDefault="00E4318E" w:rsidP="00E4318E">
      <w:pPr>
        <w:jc w:val="center"/>
        <w:rPr>
          <w:sz w:val="22"/>
          <w:szCs w:val="22"/>
        </w:rPr>
      </w:pPr>
      <w:r w:rsidRPr="00D0484E">
        <w:rPr>
          <w:sz w:val="22"/>
          <w:szCs w:val="22"/>
        </w:rPr>
        <w:t>УСТЬ-МОСИХИНСКИЙ СЕЛЬСКИЙ СОВЕТ НАРОДНЫХ ДЕПУТАТОВ УСТЬ-МОСИХИНСКОГО СЕЛЬСОВЕТА РЕБРИХИНСКОГО РАЙОНА</w:t>
      </w:r>
    </w:p>
    <w:p w:rsidR="00E4318E" w:rsidRPr="00D0484E" w:rsidRDefault="00E4318E" w:rsidP="00E4318E">
      <w:pPr>
        <w:jc w:val="center"/>
        <w:rPr>
          <w:sz w:val="22"/>
          <w:szCs w:val="22"/>
        </w:rPr>
      </w:pPr>
      <w:r w:rsidRPr="00D0484E">
        <w:rPr>
          <w:sz w:val="22"/>
          <w:szCs w:val="22"/>
        </w:rPr>
        <w:t>АЛТАЙСКОГО КРАЯ</w:t>
      </w:r>
    </w:p>
    <w:p w:rsidR="00E4318E" w:rsidRPr="00D0484E" w:rsidRDefault="00E4318E" w:rsidP="00E4318E">
      <w:pPr>
        <w:jc w:val="center"/>
        <w:rPr>
          <w:sz w:val="22"/>
          <w:szCs w:val="22"/>
        </w:rPr>
      </w:pPr>
    </w:p>
    <w:p w:rsidR="00E4318E" w:rsidRPr="00D0484E" w:rsidRDefault="00E4318E" w:rsidP="00E4318E">
      <w:pPr>
        <w:jc w:val="center"/>
        <w:rPr>
          <w:sz w:val="22"/>
          <w:szCs w:val="22"/>
        </w:rPr>
      </w:pPr>
    </w:p>
    <w:p w:rsidR="00E4318E" w:rsidRPr="00D0484E" w:rsidRDefault="00E4318E" w:rsidP="00E4318E">
      <w:pPr>
        <w:jc w:val="center"/>
        <w:rPr>
          <w:sz w:val="22"/>
          <w:szCs w:val="22"/>
        </w:rPr>
      </w:pPr>
      <w:r w:rsidRPr="00D0484E">
        <w:rPr>
          <w:sz w:val="22"/>
          <w:szCs w:val="22"/>
        </w:rPr>
        <w:t>РЕШЕНИЕ</w:t>
      </w:r>
    </w:p>
    <w:p w:rsidR="00E4318E" w:rsidRPr="00D0484E" w:rsidRDefault="00E4318E" w:rsidP="00E4318E">
      <w:pPr>
        <w:pStyle w:val="a6"/>
        <w:rPr>
          <w:sz w:val="22"/>
          <w:szCs w:val="22"/>
        </w:rPr>
      </w:pPr>
      <w:r w:rsidRPr="00D0484E">
        <w:rPr>
          <w:sz w:val="22"/>
          <w:szCs w:val="22"/>
        </w:rPr>
        <w:t xml:space="preserve"> </w:t>
      </w:r>
    </w:p>
    <w:p w:rsidR="00E4318E" w:rsidRPr="00D0484E" w:rsidRDefault="00E4318E" w:rsidP="00E4318E">
      <w:pPr>
        <w:pStyle w:val="a6"/>
        <w:rPr>
          <w:sz w:val="22"/>
          <w:szCs w:val="22"/>
        </w:rPr>
      </w:pPr>
    </w:p>
    <w:p w:rsidR="00E4318E" w:rsidRPr="00D0484E" w:rsidRDefault="00E4318E" w:rsidP="00E4318E">
      <w:pPr>
        <w:pStyle w:val="a6"/>
        <w:rPr>
          <w:sz w:val="22"/>
          <w:szCs w:val="22"/>
        </w:rPr>
      </w:pPr>
      <w:r w:rsidRPr="00D0484E">
        <w:rPr>
          <w:sz w:val="22"/>
          <w:szCs w:val="22"/>
        </w:rPr>
        <w:t>26.06.2025                                                                                      № 20</w:t>
      </w:r>
    </w:p>
    <w:p w:rsidR="00E4318E" w:rsidRPr="00D0484E" w:rsidRDefault="00E4318E" w:rsidP="00E4318E">
      <w:pPr>
        <w:pStyle w:val="a6"/>
        <w:jc w:val="center"/>
        <w:rPr>
          <w:sz w:val="22"/>
          <w:szCs w:val="22"/>
        </w:rPr>
      </w:pPr>
      <w:r w:rsidRPr="00D0484E">
        <w:rPr>
          <w:sz w:val="22"/>
          <w:szCs w:val="22"/>
        </w:rPr>
        <w:t xml:space="preserve">с. </w:t>
      </w:r>
      <w:proofErr w:type="spellStart"/>
      <w:r w:rsidRPr="00D0484E">
        <w:rPr>
          <w:sz w:val="22"/>
          <w:szCs w:val="22"/>
        </w:rPr>
        <w:t>Усть-Мосиха</w:t>
      </w:r>
      <w:proofErr w:type="spellEnd"/>
    </w:p>
    <w:p w:rsidR="00E4318E" w:rsidRPr="00D0484E" w:rsidRDefault="00E4318E" w:rsidP="00E4318E">
      <w:pPr>
        <w:pStyle w:val="a6"/>
        <w:spacing w:line="480" w:lineRule="auto"/>
        <w:jc w:val="center"/>
        <w:rPr>
          <w:b/>
          <w:sz w:val="22"/>
          <w:szCs w:val="22"/>
        </w:rPr>
      </w:pPr>
    </w:p>
    <w:p w:rsidR="00E4318E" w:rsidRPr="00D0484E" w:rsidRDefault="00E4318E" w:rsidP="00E4318E">
      <w:pPr>
        <w:pStyle w:val="a6"/>
        <w:jc w:val="center"/>
        <w:rPr>
          <w:sz w:val="22"/>
          <w:szCs w:val="22"/>
        </w:rPr>
      </w:pPr>
      <w:proofErr w:type="gramStart"/>
      <w:r w:rsidRPr="00D0484E">
        <w:rPr>
          <w:sz w:val="22"/>
          <w:szCs w:val="22"/>
        </w:rPr>
        <w:t xml:space="preserve">О внесении изменений в Положение  «О денежном содержании муниципальных служащих муниципального образования </w:t>
      </w:r>
      <w:proofErr w:type="spellStart"/>
      <w:r w:rsidRPr="00D0484E">
        <w:rPr>
          <w:sz w:val="22"/>
          <w:szCs w:val="22"/>
        </w:rPr>
        <w:t>Усть-Мосихинский</w:t>
      </w:r>
      <w:proofErr w:type="spellEnd"/>
      <w:r w:rsidRPr="00D0484E">
        <w:rPr>
          <w:sz w:val="22"/>
          <w:szCs w:val="22"/>
        </w:rPr>
        <w:t xml:space="preserve"> сельсовет </w:t>
      </w:r>
      <w:proofErr w:type="spellStart"/>
      <w:r w:rsidRPr="00D0484E">
        <w:rPr>
          <w:sz w:val="22"/>
          <w:szCs w:val="22"/>
        </w:rPr>
        <w:t>Ребрихинского</w:t>
      </w:r>
      <w:proofErr w:type="spellEnd"/>
      <w:r w:rsidRPr="00D0484E">
        <w:rPr>
          <w:sz w:val="22"/>
          <w:szCs w:val="22"/>
        </w:rPr>
        <w:t xml:space="preserve"> района Алтайского края», утвержденное решением </w:t>
      </w:r>
      <w:proofErr w:type="spellStart"/>
      <w:r w:rsidRPr="00D0484E">
        <w:rPr>
          <w:sz w:val="22"/>
          <w:szCs w:val="22"/>
        </w:rPr>
        <w:t>Усть-Мосихинского</w:t>
      </w:r>
      <w:proofErr w:type="spellEnd"/>
      <w:r w:rsidRPr="00D0484E">
        <w:rPr>
          <w:sz w:val="22"/>
          <w:szCs w:val="22"/>
        </w:rPr>
        <w:t xml:space="preserve"> сельского Совета народных депутатов </w:t>
      </w:r>
      <w:proofErr w:type="spellStart"/>
      <w:r w:rsidRPr="00D0484E">
        <w:rPr>
          <w:sz w:val="22"/>
          <w:szCs w:val="22"/>
        </w:rPr>
        <w:t>Усть-Мосихинского</w:t>
      </w:r>
      <w:proofErr w:type="spellEnd"/>
      <w:r w:rsidRPr="00D0484E">
        <w:rPr>
          <w:sz w:val="22"/>
          <w:szCs w:val="22"/>
        </w:rPr>
        <w:t xml:space="preserve"> сельсовета </w:t>
      </w:r>
      <w:proofErr w:type="spellStart"/>
      <w:r w:rsidRPr="00D0484E">
        <w:rPr>
          <w:sz w:val="22"/>
          <w:szCs w:val="22"/>
        </w:rPr>
        <w:t>Ребрихинского</w:t>
      </w:r>
      <w:proofErr w:type="spellEnd"/>
      <w:r w:rsidRPr="00D0484E">
        <w:rPr>
          <w:sz w:val="22"/>
          <w:szCs w:val="22"/>
        </w:rPr>
        <w:t xml:space="preserve"> района Алтайского края от 24.10.2023 № 33 (в ред. 27.12.2023 № 49, </w:t>
      </w:r>
      <w:proofErr w:type="gramEnd"/>
    </w:p>
    <w:p w:rsidR="00E4318E" w:rsidRPr="00D0484E" w:rsidRDefault="00E4318E" w:rsidP="00E4318E">
      <w:pPr>
        <w:pStyle w:val="a6"/>
        <w:jc w:val="center"/>
        <w:rPr>
          <w:sz w:val="22"/>
          <w:szCs w:val="22"/>
        </w:rPr>
      </w:pPr>
      <w:r w:rsidRPr="00D0484E">
        <w:rPr>
          <w:sz w:val="22"/>
          <w:szCs w:val="22"/>
        </w:rPr>
        <w:t xml:space="preserve">с </w:t>
      </w:r>
      <w:proofErr w:type="spellStart"/>
      <w:r w:rsidRPr="00D0484E">
        <w:rPr>
          <w:sz w:val="22"/>
          <w:szCs w:val="22"/>
        </w:rPr>
        <w:t>изм</w:t>
      </w:r>
      <w:proofErr w:type="spellEnd"/>
      <w:r w:rsidRPr="00D0484E">
        <w:rPr>
          <w:sz w:val="22"/>
          <w:szCs w:val="22"/>
        </w:rPr>
        <w:t>. от 23.05.2024 № 16)</w:t>
      </w:r>
    </w:p>
    <w:p w:rsidR="00E4318E" w:rsidRPr="00D0484E" w:rsidRDefault="00E4318E" w:rsidP="00E4318E">
      <w:pPr>
        <w:pStyle w:val="a6"/>
        <w:spacing w:line="480" w:lineRule="auto"/>
        <w:rPr>
          <w:sz w:val="22"/>
          <w:szCs w:val="22"/>
        </w:rPr>
      </w:pPr>
    </w:p>
    <w:p w:rsidR="00E4318E" w:rsidRPr="00D0484E" w:rsidRDefault="00E4318E" w:rsidP="00E4318E">
      <w:pPr>
        <w:pStyle w:val="a6"/>
        <w:spacing w:after="240"/>
        <w:ind w:firstLine="709"/>
        <w:rPr>
          <w:sz w:val="22"/>
          <w:szCs w:val="22"/>
        </w:rPr>
      </w:pPr>
      <w:proofErr w:type="gramStart"/>
      <w:r w:rsidRPr="00D0484E">
        <w:rPr>
          <w:sz w:val="22"/>
          <w:szCs w:val="22"/>
        </w:rPr>
        <w:t xml:space="preserve">В соответствии с Федеральными законами от 02.03.2007 № 25-ФЗ «О муниципальной службе в Российской Федерации», 20.03.2025 № 33-ФЗ «Об общих принципах организации местного </w:t>
      </w:r>
      <w:r w:rsidRPr="00D0484E">
        <w:rPr>
          <w:sz w:val="22"/>
          <w:szCs w:val="22"/>
        </w:rPr>
        <w:lastRenderedPageBreak/>
        <w:t>самоуправления в единой системе публичной власти», законом Алтайского края от 07.12.2007 № 134-ЗС «О муниципальной службе в Алтайском крае»,  на основании постановления Правительства Алтайского края от 30.04.2025 № 171 «О внесении изменений в постановление Правительства Алтайского края от 22.06.2023 № 224»  и</w:t>
      </w:r>
      <w:proofErr w:type="gramEnd"/>
      <w:r w:rsidRPr="00D0484E">
        <w:rPr>
          <w:sz w:val="22"/>
          <w:szCs w:val="22"/>
        </w:rPr>
        <w:t xml:space="preserve"> на основании Устава муниципального образования </w:t>
      </w:r>
      <w:proofErr w:type="spellStart"/>
      <w:r w:rsidRPr="00D0484E">
        <w:rPr>
          <w:sz w:val="22"/>
          <w:szCs w:val="22"/>
        </w:rPr>
        <w:t>Усть-Мосихинский</w:t>
      </w:r>
      <w:proofErr w:type="spellEnd"/>
      <w:r w:rsidRPr="00D0484E">
        <w:rPr>
          <w:sz w:val="22"/>
          <w:szCs w:val="22"/>
        </w:rPr>
        <w:t xml:space="preserve"> сельсовет </w:t>
      </w:r>
      <w:proofErr w:type="spellStart"/>
      <w:r w:rsidRPr="00D0484E">
        <w:rPr>
          <w:sz w:val="22"/>
          <w:szCs w:val="22"/>
        </w:rPr>
        <w:t>Ребрихинского</w:t>
      </w:r>
      <w:proofErr w:type="spellEnd"/>
      <w:r w:rsidRPr="00D0484E">
        <w:rPr>
          <w:sz w:val="22"/>
          <w:szCs w:val="22"/>
        </w:rPr>
        <w:t xml:space="preserve"> района Алтайского края, </w:t>
      </w:r>
      <w:proofErr w:type="spellStart"/>
      <w:r w:rsidRPr="00D0484E">
        <w:rPr>
          <w:sz w:val="22"/>
          <w:szCs w:val="22"/>
        </w:rPr>
        <w:t>Усть-Мосихинский</w:t>
      </w:r>
      <w:proofErr w:type="spellEnd"/>
      <w:r w:rsidRPr="00D0484E">
        <w:rPr>
          <w:sz w:val="22"/>
          <w:szCs w:val="22"/>
        </w:rPr>
        <w:t xml:space="preserve"> сельский Совет народных депутатов </w:t>
      </w:r>
      <w:proofErr w:type="spellStart"/>
      <w:r w:rsidRPr="00D0484E">
        <w:rPr>
          <w:sz w:val="22"/>
          <w:szCs w:val="22"/>
        </w:rPr>
        <w:t>Усть-Мосихинского</w:t>
      </w:r>
      <w:proofErr w:type="spellEnd"/>
      <w:r w:rsidRPr="00D0484E">
        <w:rPr>
          <w:sz w:val="22"/>
          <w:szCs w:val="22"/>
        </w:rPr>
        <w:t xml:space="preserve"> сельсовета </w:t>
      </w:r>
      <w:proofErr w:type="spellStart"/>
      <w:r w:rsidRPr="00D0484E">
        <w:rPr>
          <w:sz w:val="22"/>
          <w:szCs w:val="22"/>
        </w:rPr>
        <w:t>Ребрихинского</w:t>
      </w:r>
      <w:proofErr w:type="spellEnd"/>
      <w:r w:rsidRPr="00D0484E">
        <w:rPr>
          <w:sz w:val="22"/>
          <w:szCs w:val="22"/>
        </w:rPr>
        <w:t xml:space="preserve"> района Алтайского края РЕШИЛ:</w:t>
      </w:r>
    </w:p>
    <w:p w:rsidR="00E4318E" w:rsidRPr="00D0484E" w:rsidRDefault="00E4318E" w:rsidP="00E4318E">
      <w:pPr>
        <w:pStyle w:val="a6"/>
        <w:ind w:firstLine="709"/>
        <w:rPr>
          <w:sz w:val="22"/>
          <w:szCs w:val="22"/>
        </w:rPr>
      </w:pPr>
      <w:r w:rsidRPr="00D0484E">
        <w:rPr>
          <w:sz w:val="22"/>
          <w:szCs w:val="22"/>
        </w:rPr>
        <w:t xml:space="preserve">1. Принять решение «О внесении изменений в Положение  «О денежном содержании муниципальных служащих муниципального образования </w:t>
      </w:r>
      <w:proofErr w:type="spellStart"/>
      <w:r w:rsidRPr="00D0484E">
        <w:rPr>
          <w:sz w:val="22"/>
          <w:szCs w:val="22"/>
        </w:rPr>
        <w:t>Усть-Мосихинский</w:t>
      </w:r>
      <w:proofErr w:type="spellEnd"/>
      <w:r w:rsidRPr="00D0484E">
        <w:rPr>
          <w:sz w:val="22"/>
          <w:szCs w:val="22"/>
        </w:rPr>
        <w:t xml:space="preserve"> сельсовет </w:t>
      </w:r>
      <w:proofErr w:type="spellStart"/>
      <w:r w:rsidRPr="00D0484E">
        <w:rPr>
          <w:sz w:val="22"/>
          <w:szCs w:val="22"/>
        </w:rPr>
        <w:t>Ребрихинского</w:t>
      </w:r>
      <w:proofErr w:type="spellEnd"/>
      <w:r w:rsidRPr="00D0484E">
        <w:rPr>
          <w:sz w:val="22"/>
          <w:szCs w:val="22"/>
        </w:rPr>
        <w:t xml:space="preserve"> района Алтайского края», утвержденное решением </w:t>
      </w:r>
      <w:proofErr w:type="spellStart"/>
      <w:r w:rsidRPr="00D0484E">
        <w:rPr>
          <w:sz w:val="22"/>
          <w:szCs w:val="22"/>
        </w:rPr>
        <w:t>Усть-Мосихинского</w:t>
      </w:r>
      <w:proofErr w:type="spellEnd"/>
      <w:r w:rsidRPr="00D0484E">
        <w:rPr>
          <w:sz w:val="22"/>
          <w:szCs w:val="22"/>
        </w:rPr>
        <w:t xml:space="preserve"> сельского Совета народных депутатов </w:t>
      </w:r>
      <w:proofErr w:type="spellStart"/>
      <w:r w:rsidRPr="00D0484E">
        <w:rPr>
          <w:sz w:val="22"/>
          <w:szCs w:val="22"/>
        </w:rPr>
        <w:t>Усть-Мосихинского</w:t>
      </w:r>
      <w:proofErr w:type="spellEnd"/>
      <w:r w:rsidRPr="00D0484E">
        <w:rPr>
          <w:sz w:val="22"/>
          <w:szCs w:val="22"/>
        </w:rPr>
        <w:t xml:space="preserve"> сельсовета </w:t>
      </w:r>
      <w:proofErr w:type="spellStart"/>
      <w:r w:rsidRPr="00D0484E">
        <w:rPr>
          <w:sz w:val="22"/>
          <w:szCs w:val="22"/>
        </w:rPr>
        <w:t>Ребрихинского</w:t>
      </w:r>
      <w:proofErr w:type="spellEnd"/>
      <w:r w:rsidRPr="00D0484E">
        <w:rPr>
          <w:sz w:val="22"/>
          <w:szCs w:val="22"/>
        </w:rPr>
        <w:t xml:space="preserve"> района Алтайского края от 24.10.2023 № 33 (в ред. 27.12.2023 № 49, с </w:t>
      </w:r>
      <w:proofErr w:type="spellStart"/>
      <w:r w:rsidRPr="00D0484E">
        <w:rPr>
          <w:sz w:val="22"/>
          <w:szCs w:val="22"/>
        </w:rPr>
        <w:t>изм</w:t>
      </w:r>
      <w:proofErr w:type="spellEnd"/>
      <w:r w:rsidRPr="00D0484E">
        <w:rPr>
          <w:sz w:val="22"/>
          <w:szCs w:val="22"/>
        </w:rPr>
        <w:t>. от 23.05.2024 № 16) (прилагается).</w:t>
      </w:r>
    </w:p>
    <w:p w:rsidR="00E4318E" w:rsidRPr="00D0484E" w:rsidRDefault="00E4318E" w:rsidP="00E4318E">
      <w:pPr>
        <w:ind w:firstLine="720"/>
        <w:jc w:val="both"/>
        <w:rPr>
          <w:sz w:val="22"/>
          <w:szCs w:val="22"/>
        </w:rPr>
      </w:pPr>
      <w:r w:rsidRPr="00D0484E">
        <w:rPr>
          <w:sz w:val="22"/>
          <w:szCs w:val="22"/>
        </w:rPr>
        <w:t>2. Направить решение главе сельсовета для подписания и опубликования в установленном законом порядке.</w:t>
      </w:r>
    </w:p>
    <w:p w:rsidR="00E4318E" w:rsidRPr="00D0484E" w:rsidRDefault="00E4318E" w:rsidP="00E4318E">
      <w:pPr>
        <w:pStyle w:val="a6"/>
        <w:ind w:firstLine="709"/>
        <w:rPr>
          <w:color w:val="000000"/>
          <w:sz w:val="22"/>
          <w:szCs w:val="22"/>
        </w:rPr>
      </w:pPr>
      <w:r w:rsidRPr="00D0484E">
        <w:rPr>
          <w:sz w:val="22"/>
          <w:szCs w:val="22"/>
        </w:rPr>
        <w:t>3. Настоящее решение распространяется на правоотношения, возникшие с  1 января 2025 года.</w:t>
      </w:r>
    </w:p>
    <w:p w:rsidR="00E4318E" w:rsidRPr="00D0484E" w:rsidRDefault="00E4318E" w:rsidP="00E4318E">
      <w:pPr>
        <w:pStyle w:val="a6"/>
        <w:ind w:firstLine="709"/>
        <w:rPr>
          <w:sz w:val="22"/>
          <w:szCs w:val="22"/>
        </w:rPr>
      </w:pPr>
      <w:r w:rsidRPr="00D0484E">
        <w:rPr>
          <w:bCs/>
          <w:sz w:val="22"/>
          <w:szCs w:val="22"/>
        </w:rPr>
        <w:t>4</w:t>
      </w:r>
      <w:r w:rsidRPr="00D0484E">
        <w:rPr>
          <w:sz w:val="22"/>
          <w:szCs w:val="22"/>
        </w:rPr>
        <w:t xml:space="preserve">. Опубликовать настоящее решение в Сборнике муниципальных правовых актов </w:t>
      </w:r>
      <w:proofErr w:type="spellStart"/>
      <w:r w:rsidRPr="00D0484E">
        <w:rPr>
          <w:sz w:val="22"/>
          <w:szCs w:val="22"/>
        </w:rPr>
        <w:t>Усть-Мосихинского</w:t>
      </w:r>
      <w:proofErr w:type="spellEnd"/>
      <w:r w:rsidRPr="00D0484E">
        <w:rPr>
          <w:sz w:val="22"/>
          <w:szCs w:val="22"/>
        </w:rPr>
        <w:t xml:space="preserve"> сельсовета </w:t>
      </w:r>
      <w:proofErr w:type="spellStart"/>
      <w:r w:rsidRPr="00D0484E">
        <w:rPr>
          <w:sz w:val="22"/>
          <w:szCs w:val="22"/>
        </w:rPr>
        <w:t>Ребрихинского</w:t>
      </w:r>
      <w:proofErr w:type="spellEnd"/>
      <w:r w:rsidRPr="00D0484E">
        <w:rPr>
          <w:sz w:val="22"/>
          <w:szCs w:val="22"/>
        </w:rPr>
        <w:t xml:space="preserve"> района Алтайского края и разместить на официальном сайте Администрации </w:t>
      </w:r>
      <w:proofErr w:type="spellStart"/>
      <w:r w:rsidRPr="00D0484E">
        <w:rPr>
          <w:sz w:val="22"/>
          <w:szCs w:val="22"/>
        </w:rPr>
        <w:t>Усть-Мосихинского</w:t>
      </w:r>
      <w:proofErr w:type="spellEnd"/>
      <w:r w:rsidRPr="00D0484E">
        <w:rPr>
          <w:sz w:val="22"/>
          <w:szCs w:val="22"/>
        </w:rPr>
        <w:t xml:space="preserve"> сельсовета </w:t>
      </w:r>
      <w:proofErr w:type="spellStart"/>
      <w:r w:rsidRPr="00D0484E">
        <w:rPr>
          <w:sz w:val="22"/>
          <w:szCs w:val="22"/>
        </w:rPr>
        <w:t>Ребрихинского</w:t>
      </w:r>
      <w:proofErr w:type="spellEnd"/>
      <w:r w:rsidRPr="00D0484E">
        <w:rPr>
          <w:sz w:val="22"/>
          <w:szCs w:val="22"/>
        </w:rPr>
        <w:t xml:space="preserve"> района Алтайского края.</w:t>
      </w:r>
    </w:p>
    <w:p w:rsidR="00E4318E" w:rsidRPr="00D0484E" w:rsidRDefault="00E4318E" w:rsidP="00E4318E">
      <w:pPr>
        <w:ind w:firstLine="567"/>
        <w:jc w:val="both"/>
        <w:rPr>
          <w:sz w:val="22"/>
          <w:szCs w:val="22"/>
        </w:rPr>
      </w:pPr>
      <w:r w:rsidRPr="00D0484E">
        <w:rPr>
          <w:sz w:val="22"/>
          <w:szCs w:val="22"/>
        </w:rPr>
        <w:t xml:space="preserve">5. </w:t>
      </w:r>
      <w:proofErr w:type="gramStart"/>
      <w:r w:rsidRPr="00D0484E">
        <w:rPr>
          <w:sz w:val="22"/>
          <w:szCs w:val="22"/>
        </w:rPr>
        <w:t>Контроль за</w:t>
      </w:r>
      <w:proofErr w:type="gramEnd"/>
      <w:r w:rsidRPr="00D0484E">
        <w:rPr>
          <w:sz w:val="22"/>
          <w:szCs w:val="22"/>
        </w:rPr>
        <w:t xml:space="preserve"> исполнением настоящего решения возложить на постоянную комиссию планово-бюджетную и по социальным вопросам.</w:t>
      </w:r>
    </w:p>
    <w:p w:rsidR="00E4318E" w:rsidRPr="00D0484E" w:rsidRDefault="00E4318E" w:rsidP="00E4318E">
      <w:pPr>
        <w:ind w:firstLine="567"/>
        <w:jc w:val="both"/>
        <w:rPr>
          <w:sz w:val="22"/>
          <w:szCs w:val="22"/>
        </w:rPr>
      </w:pPr>
    </w:p>
    <w:p w:rsidR="00E4318E" w:rsidRPr="00D0484E" w:rsidRDefault="00E4318E" w:rsidP="00E4318E">
      <w:pPr>
        <w:ind w:firstLine="567"/>
        <w:jc w:val="both"/>
        <w:rPr>
          <w:sz w:val="22"/>
          <w:szCs w:val="22"/>
        </w:rPr>
      </w:pPr>
    </w:p>
    <w:p w:rsidR="00E4318E" w:rsidRPr="00D0484E" w:rsidRDefault="00E4318E" w:rsidP="00E4318E">
      <w:pPr>
        <w:shd w:val="clear" w:color="auto" w:fill="FFFFFF"/>
        <w:tabs>
          <w:tab w:val="left" w:pos="8467"/>
        </w:tabs>
        <w:rPr>
          <w:spacing w:val="-3"/>
          <w:sz w:val="22"/>
          <w:szCs w:val="22"/>
        </w:rPr>
      </w:pPr>
      <w:r w:rsidRPr="00D0484E">
        <w:rPr>
          <w:spacing w:val="-3"/>
          <w:sz w:val="22"/>
          <w:szCs w:val="22"/>
        </w:rPr>
        <w:t xml:space="preserve">Председатель </w:t>
      </w:r>
      <w:proofErr w:type="spellStart"/>
      <w:r w:rsidRPr="00D0484E">
        <w:rPr>
          <w:spacing w:val="-3"/>
          <w:sz w:val="22"/>
          <w:szCs w:val="22"/>
        </w:rPr>
        <w:t>Усть-Мосихинского</w:t>
      </w:r>
      <w:proofErr w:type="spellEnd"/>
      <w:r w:rsidRPr="00D0484E">
        <w:rPr>
          <w:spacing w:val="-3"/>
          <w:sz w:val="22"/>
          <w:szCs w:val="22"/>
        </w:rPr>
        <w:t xml:space="preserve"> </w:t>
      </w:r>
      <w:proofErr w:type="gramStart"/>
      <w:r w:rsidRPr="00D0484E">
        <w:rPr>
          <w:spacing w:val="-3"/>
          <w:sz w:val="22"/>
          <w:szCs w:val="22"/>
        </w:rPr>
        <w:t>сельского</w:t>
      </w:r>
      <w:proofErr w:type="gramEnd"/>
      <w:r w:rsidRPr="00D0484E">
        <w:rPr>
          <w:spacing w:val="-3"/>
          <w:sz w:val="22"/>
          <w:szCs w:val="22"/>
        </w:rPr>
        <w:t xml:space="preserve"> </w:t>
      </w:r>
    </w:p>
    <w:p w:rsidR="00E4318E" w:rsidRPr="00E4318E" w:rsidRDefault="00E4318E" w:rsidP="00E4318E">
      <w:pPr>
        <w:shd w:val="clear" w:color="auto" w:fill="FFFFFF"/>
        <w:tabs>
          <w:tab w:val="left" w:pos="8467"/>
        </w:tabs>
        <w:rPr>
          <w:spacing w:val="-3"/>
          <w:sz w:val="22"/>
          <w:szCs w:val="22"/>
        </w:rPr>
      </w:pPr>
      <w:r w:rsidRPr="00D0484E">
        <w:rPr>
          <w:spacing w:val="-3"/>
          <w:sz w:val="22"/>
          <w:szCs w:val="22"/>
        </w:rPr>
        <w:t xml:space="preserve">Совета народных депутатов                                                                         </w:t>
      </w:r>
      <w:r>
        <w:rPr>
          <w:spacing w:val="-3"/>
          <w:sz w:val="22"/>
          <w:szCs w:val="22"/>
        </w:rPr>
        <w:t>С.А.Бойко</w:t>
      </w:r>
    </w:p>
    <w:p w:rsidR="00E4318E" w:rsidRPr="00D0484E" w:rsidRDefault="00E4318E" w:rsidP="00E4318E">
      <w:pPr>
        <w:pStyle w:val="ConsPlusNormal"/>
        <w:ind w:firstLine="0"/>
        <w:rPr>
          <w:rFonts w:ascii="Times New Roman" w:hAnsi="Times New Roman" w:cs="Times New Roman"/>
          <w:sz w:val="22"/>
          <w:szCs w:val="22"/>
        </w:rPr>
      </w:pPr>
    </w:p>
    <w:p w:rsidR="00E4318E" w:rsidRPr="00D0484E" w:rsidRDefault="00E4318E" w:rsidP="00E4318E">
      <w:pPr>
        <w:pStyle w:val="ConsPlusNormal"/>
        <w:ind w:firstLine="4820"/>
        <w:jc w:val="center"/>
        <w:rPr>
          <w:rFonts w:ascii="Times New Roman" w:hAnsi="Times New Roman" w:cs="Times New Roman"/>
          <w:sz w:val="22"/>
          <w:szCs w:val="22"/>
        </w:rPr>
      </w:pPr>
    </w:p>
    <w:p w:rsidR="00E4318E" w:rsidRPr="00D0484E" w:rsidRDefault="00E4318E" w:rsidP="00E4318E">
      <w:pPr>
        <w:pStyle w:val="ConsPlusNormal"/>
        <w:ind w:firstLine="4820"/>
        <w:jc w:val="center"/>
        <w:rPr>
          <w:rFonts w:ascii="Times New Roman" w:hAnsi="Times New Roman" w:cs="Times New Roman"/>
          <w:sz w:val="22"/>
          <w:szCs w:val="22"/>
        </w:rPr>
      </w:pPr>
      <w:r w:rsidRPr="00D0484E">
        <w:rPr>
          <w:rFonts w:ascii="Times New Roman" w:hAnsi="Times New Roman" w:cs="Times New Roman"/>
          <w:sz w:val="22"/>
          <w:szCs w:val="22"/>
        </w:rPr>
        <w:t>Приложение</w:t>
      </w:r>
    </w:p>
    <w:p w:rsidR="00E4318E" w:rsidRPr="00D0484E" w:rsidRDefault="00E4318E" w:rsidP="00E4318E">
      <w:pPr>
        <w:pStyle w:val="ConsPlusNormal"/>
        <w:ind w:firstLine="4820"/>
        <w:jc w:val="center"/>
        <w:rPr>
          <w:rFonts w:ascii="Times New Roman" w:hAnsi="Times New Roman" w:cs="Times New Roman"/>
          <w:sz w:val="22"/>
          <w:szCs w:val="22"/>
        </w:rPr>
      </w:pPr>
    </w:p>
    <w:p w:rsidR="00E4318E" w:rsidRPr="00D0484E" w:rsidRDefault="00E4318E" w:rsidP="00E4318E">
      <w:pPr>
        <w:pStyle w:val="ConsPlusNormal"/>
        <w:ind w:firstLine="4820"/>
        <w:jc w:val="center"/>
        <w:rPr>
          <w:rFonts w:ascii="Times New Roman" w:hAnsi="Times New Roman" w:cs="Times New Roman"/>
          <w:sz w:val="22"/>
          <w:szCs w:val="22"/>
        </w:rPr>
      </w:pPr>
      <w:r w:rsidRPr="00D0484E">
        <w:rPr>
          <w:rFonts w:ascii="Times New Roman" w:hAnsi="Times New Roman" w:cs="Times New Roman"/>
          <w:sz w:val="22"/>
          <w:szCs w:val="22"/>
        </w:rPr>
        <w:t>Принято</w:t>
      </w:r>
    </w:p>
    <w:p w:rsidR="00E4318E" w:rsidRPr="00D0484E" w:rsidRDefault="00E4318E" w:rsidP="00E4318E">
      <w:pPr>
        <w:pStyle w:val="ConsPlusNormal"/>
        <w:ind w:left="4820" w:firstLine="0"/>
        <w:jc w:val="center"/>
        <w:rPr>
          <w:rFonts w:ascii="Times New Roman" w:hAnsi="Times New Roman" w:cs="Times New Roman"/>
          <w:sz w:val="22"/>
          <w:szCs w:val="22"/>
        </w:rPr>
      </w:pPr>
      <w:r w:rsidRPr="00D0484E">
        <w:rPr>
          <w:rFonts w:ascii="Times New Roman" w:hAnsi="Times New Roman" w:cs="Times New Roman"/>
          <w:sz w:val="22"/>
          <w:szCs w:val="22"/>
        </w:rPr>
        <w:t xml:space="preserve"> решением </w:t>
      </w:r>
      <w:proofErr w:type="spellStart"/>
      <w:r w:rsidRPr="00D0484E">
        <w:rPr>
          <w:rFonts w:ascii="Times New Roman" w:hAnsi="Times New Roman" w:cs="Times New Roman"/>
          <w:sz w:val="22"/>
          <w:szCs w:val="22"/>
        </w:rPr>
        <w:t>Усть-Мосихинского</w:t>
      </w:r>
      <w:proofErr w:type="spellEnd"/>
      <w:r w:rsidRPr="00D0484E">
        <w:rPr>
          <w:rFonts w:ascii="Times New Roman" w:hAnsi="Times New Roman" w:cs="Times New Roman"/>
          <w:sz w:val="22"/>
          <w:szCs w:val="22"/>
        </w:rPr>
        <w:t xml:space="preserve"> сельского Совета народных депутатов </w:t>
      </w:r>
      <w:proofErr w:type="spellStart"/>
      <w:r w:rsidRPr="00D0484E">
        <w:rPr>
          <w:rFonts w:ascii="Times New Roman" w:hAnsi="Times New Roman" w:cs="Times New Roman"/>
          <w:sz w:val="22"/>
          <w:szCs w:val="22"/>
        </w:rPr>
        <w:t>Усть-Мосихинского</w:t>
      </w:r>
      <w:proofErr w:type="spellEnd"/>
      <w:r w:rsidRPr="00D0484E">
        <w:rPr>
          <w:rFonts w:ascii="Times New Roman" w:hAnsi="Times New Roman" w:cs="Times New Roman"/>
          <w:sz w:val="22"/>
          <w:szCs w:val="22"/>
        </w:rPr>
        <w:t xml:space="preserve"> сельсовета</w:t>
      </w:r>
    </w:p>
    <w:p w:rsidR="00E4318E" w:rsidRPr="00D0484E" w:rsidRDefault="00E4318E" w:rsidP="00E4318E">
      <w:pPr>
        <w:pStyle w:val="ConsPlusNormal"/>
        <w:ind w:firstLine="4820"/>
        <w:jc w:val="center"/>
        <w:rPr>
          <w:rFonts w:ascii="Times New Roman" w:hAnsi="Times New Roman" w:cs="Times New Roman"/>
          <w:sz w:val="22"/>
          <w:szCs w:val="22"/>
        </w:rPr>
      </w:pPr>
      <w:proofErr w:type="spellStart"/>
      <w:r w:rsidRPr="00D0484E">
        <w:rPr>
          <w:rFonts w:ascii="Times New Roman" w:hAnsi="Times New Roman" w:cs="Times New Roman"/>
          <w:sz w:val="22"/>
          <w:szCs w:val="22"/>
        </w:rPr>
        <w:t>Ребрихинского</w:t>
      </w:r>
      <w:proofErr w:type="spellEnd"/>
      <w:r w:rsidRPr="00D0484E">
        <w:rPr>
          <w:rFonts w:ascii="Times New Roman" w:hAnsi="Times New Roman" w:cs="Times New Roman"/>
          <w:sz w:val="22"/>
          <w:szCs w:val="22"/>
        </w:rPr>
        <w:t xml:space="preserve"> района Алтайского края</w:t>
      </w:r>
    </w:p>
    <w:p w:rsidR="00E4318E" w:rsidRPr="00D0484E" w:rsidRDefault="00E4318E" w:rsidP="00E4318E">
      <w:pPr>
        <w:pStyle w:val="ConsPlusNormal"/>
        <w:ind w:firstLine="4820"/>
        <w:jc w:val="center"/>
        <w:rPr>
          <w:sz w:val="22"/>
          <w:szCs w:val="22"/>
        </w:rPr>
      </w:pPr>
      <w:r w:rsidRPr="00D0484E">
        <w:rPr>
          <w:rFonts w:ascii="Times New Roman" w:hAnsi="Times New Roman" w:cs="Times New Roman"/>
          <w:sz w:val="22"/>
          <w:szCs w:val="22"/>
        </w:rPr>
        <w:t>от 26.06.2025 № 20</w:t>
      </w:r>
    </w:p>
    <w:p w:rsidR="00E4318E" w:rsidRPr="00D0484E" w:rsidRDefault="00E4318E" w:rsidP="00E4318E">
      <w:pPr>
        <w:jc w:val="center"/>
        <w:rPr>
          <w:sz w:val="22"/>
          <w:szCs w:val="22"/>
        </w:rPr>
      </w:pPr>
    </w:p>
    <w:p w:rsidR="00E4318E" w:rsidRPr="00D0484E" w:rsidRDefault="00E4318E" w:rsidP="00E4318E">
      <w:pPr>
        <w:jc w:val="center"/>
        <w:rPr>
          <w:sz w:val="22"/>
          <w:szCs w:val="22"/>
        </w:rPr>
      </w:pPr>
      <w:r w:rsidRPr="00D0484E">
        <w:rPr>
          <w:sz w:val="22"/>
          <w:szCs w:val="22"/>
        </w:rPr>
        <w:t>РЕШЕНИЕ</w:t>
      </w:r>
    </w:p>
    <w:p w:rsidR="00E4318E" w:rsidRPr="00D0484E" w:rsidRDefault="00E4318E" w:rsidP="00E4318E">
      <w:pPr>
        <w:jc w:val="center"/>
        <w:rPr>
          <w:sz w:val="22"/>
          <w:szCs w:val="22"/>
        </w:rPr>
      </w:pPr>
    </w:p>
    <w:p w:rsidR="00E4318E" w:rsidRPr="00D0484E" w:rsidRDefault="00E4318E" w:rsidP="00E4318E">
      <w:pPr>
        <w:pStyle w:val="a6"/>
        <w:jc w:val="center"/>
        <w:rPr>
          <w:sz w:val="22"/>
          <w:szCs w:val="22"/>
        </w:rPr>
      </w:pPr>
      <w:proofErr w:type="gramStart"/>
      <w:r w:rsidRPr="00D0484E">
        <w:rPr>
          <w:sz w:val="22"/>
          <w:szCs w:val="22"/>
        </w:rPr>
        <w:t xml:space="preserve">О внесении изменений в Положение  «О денежном содержании муниципальных служащих муниципального образования </w:t>
      </w:r>
      <w:proofErr w:type="spellStart"/>
      <w:r w:rsidRPr="00D0484E">
        <w:rPr>
          <w:sz w:val="22"/>
          <w:szCs w:val="22"/>
        </w:rPr>
        <w:t>Усть-Мосихинский</w:t>
      </w:r>
      <w:proofErr w:type="spellEnd"/>
      <w:r w:rsidRPr="00D0484E">
        <w:rPr>
          <w:sz w:val="22"/>
          <w:szCs w:val="22"/>
        </w:rPr>
        <w:t xml:space="preserve"> сельсовет </w:t>
      </w:r>
      <w:proofErr w:type="spellStart"/>
      <w:r w:rsidRPr="00D0484E">
        <w:rPr>
          <w:sz w:val="22"/>
          <w:szCs w:val="22"/>
        </w:rPr>
        <w:t>Ребрихинского</w:t>
      </w:r>
      <w:proofErr w:type="spellEnd"/>
      <w:r w:rsidRPr="00D0484E">
        <w:rPr>
          <w:sz w:val="22"/>
          <w:szCs w:val="22"/>
        </w:rPr>
        <w:t xml:space="preserve"> района Алтайского края», утвержденное решением </w:t>
      </w:r>
      <w:proofErr w:type="spellStart"/>
      <w:r w:rsidRPr="00D0484E">
        <w:rPr>
          <w:sz w:val="22"/>
          <w:szCs w:val="22"/>
        </w:rPr>
        <w:t>Усть-Мосихинского</w:t>
      </w:r>
      <w:proofErr w:type="spellEnd"/>
      <w:r w:rsidRPr="00D0484E">
        <w:rPr>
          <w:sz w:val="22"/>
          <w:szCs w:val="22"/>
        </w:rPr>
        <w:t xml:space="preserve"> сельского Совета народных депутатов </w:t>
      </w:r>
      <w:proofErr w:type="spellStart"/>
      <w:r w:rsidRPr="00D0484E">
        <w:rPr>
          <w:sz w:val="22"/>
          <w:szCs w:val="22"/>
        </w:rPr>
        <w:t>Усть-Мосихинского</w:t>
      </w:r>
      <w:proofErr w:type="spellEnd"/>
      <w:r w:rsidRPr="00D0484E">
        <w:rPr>
          <w:sz w:val="22"/>
          <w:szCs w:val="22"/>
        </w:rPr>
        <w:t xml:space="preserve"> сельсовета </w:t>
      </w:r>
      <w:proofErr w:type="spellStart"/>
      <w:r w:rsidRPr="00D0484E">
        <w:rPr>
          <w:sz w:val="22"/>
          <w:szCs w:val="22"/>
        </w:rPr>
        <w:t>Ребрихинского</w:t>
      </w:r>
      <w:proofErr w:type="spellEnd"/>
      <w:r w:rsidRPr="00D0484E">
        <w:rPr>
          <w:sz w:val="22"/>
          <w:szCs w:val="22"/>
        </w:rPr>
        <w:t xml:space="preserve"> района Алтайского края от 24.10.2023 № 33 (в ред. 27.12.2023 № 49, </w:t>
      </w:r>
      <w:proofErr w:type="gramEnd"/>
    </w:p>
    <w:p w:rsidR="00E4318E" w:rsidRPr="00D0484E" w:rsidRDefault="00E4318E" w:rsidP="00E4318E">
      <w:pPr>
        <w:pStyle w:val="a6"/>
        <w:jc w:val="center"/>
        <w:rPr>
          <w:sz w:val="22"/>
          <w:szCs w:val="22"/>
        </w:rPr>
      </w:pPr>
      <w:r w:rsidRPr="00D0484E">
        <w:rPr>
          <w:sz w:val="22"/>
          <w:szCs w:val="22"/>
        </w:rPr>
        <w:t xml:space="preserve">с </w:t>
      </w:r>
      <w:proofErr w:type="spellStart"/>
      <w:r w:rsidRPr="00D0484E">
        <w:rPr>
          <w:sz w:val="22"/>
          <w:szCs w:val="22"/>
        </w:rPr>
        <w:t>изм</w:t>
      </w:r>
      <w:proofErr w:type="spellEnd"/>
      <w:r w:rsidRPr="00D0484E">
        <w:rPr>
          <w:sz w:val="22"/>
          <w:szCs w:val="22"/>
        </w:rPr>
        <w:t>. от 23.05.2024 № 16)</w:t>
      </w:r>
    </w:p>
    <w:p w:rsidR="00E4318E" w:rsidRPr="00D0484E" w:rsidRDefault="00E4318E" w:rsidP="00E4318E">
      <w:pPr>
        <w:pStyle w:val="a6"/>
        <w:jc w:val="center"/>
        <w:rPr>
          <w:sz w:val="22"/>
          <w:szCs w:val="22"/>
        </w:rPr>
      </w:pPr>
    </w:p>
    <w:p w:rsidR="00E4318E" w:rsidRPr="00D0484E" w:rsidRDefault="00E4318E" w:rsidP="00E4318E">
      <w:pPr>
        <w:pStyle w:val="a6"/>
        <w:ind w:firstLine="709"/>
        <w:rPr>
          <w:sz w:val="22"/>
          <w:szCs w:val="22"/>
        </w:rPr>
      </w:pPr>
      <w:r w:rsidRPr="00D0484E">
        <w:rPr>
          <w:sz w:val="22"/>
          <w:szCs w:val="22"/>
        </w:rPr>
        <w:t xml:space="preserve">1. Внести в Положение «О денежном содержании муниципальных служащих муниципального образования </w:t>
      </w:r>
      <w:proofErr w:type="spellStart"/>
      <w:r w:rsidRPr="00D0484E">
        <w:rPr>
          <w:sz w:val="22"/>
          <w:szCs w:val="22"/>
        </w:rPr>
        <w:t>Усть-Мосихинский</w:t>
      </w:r>
      <w:proofErr w:type="spellEnd"/>
      <w:r w:rsidRPr="00D0484E">
        <w:rPr>
          <w:sz w:val="22"/>
          <w:szCs w:val="22"/>
        </w:rPr>
        <w:t xml:space="preserve"> сельсовет </w:t>
      </w:r>
      <w:proofErr w:type="spellStart"/>
      <w:r w:rsidRPr="00D0484E">
        <w:rPr>
          <w:sz w:val="22"/>
          <w:szCs w:val="22"/>
        </w:rPr>
        <w:t>Ребрихинского</w:t>
      </w:r>
      <w:proofErr w:type="spellEnd"/>
      <w:r w:rsidRPr="00D0484E">
        <w:rPr>
          <w:sz w:val="22"/>
          <w:szCs w:val="22"/>
        </w:rPr>
        <w:t xml:space="preserve"> района Алтайского края», утвержденное решением </w:t>
      </w:r>
      <w:proofErr w:type="spellStart"/>
      <w:r w:rsidRPr="00D0484E">
        <w:rPr>
          <w:sz w:val="22"/>
          <w:szCs w:val="22"/>
        </w:rPr>
        <w:t>Усть-Мосихинского</w:t>
      </w:r>
      <w:proofErr w:type="spellEnd"/>
      <w:r w:rsidRPr="00D0484E">
        <w:rPr>
          <w:sz w:val="22"/>
          <w:szCs w:val="22"/>
        </w:rPr>
        <w:t xml:space="preserve"> сельского Совета народных депутатов </w:t>
      </w:r>
      <w:proofErr w:type="spellStart"/>
      <w:r w:rsidRPr="00D0484E">
        <w:rPr>
          <w:sz w:val="22"/>
          <w:szCs w:val="22"/>
        </w:rPr>
        <w:t>Клочковского</w:t>
      </w:r>
      <w:proofErr w:type="spellEnd"/>
      <w:r w:rsidRPr="00D0484E">
        <w:rPr>
          <w:sz w:val="22"/>
          <w:szCs w:val="22"/>
        </w:rPr>
        <w:t xml:space="preserve"> сельсовета </w:t>
      </w:r>
      <w:proofErr w:type="spellStart"/>
      <w:r w:rsidRPr="00D0484E">
        <w:rPr>
          <w:sz w:val="22"/>
          <w:szCs w:val="22"/>
        </w:rPr>
        <w:t>Ребрихинского</w:t>
      </w:r>
      <w:proofErr w:type="spellEnd"/>
      <w:r w:rsidRPr="00D0484E">
        <w:rPr>
          <w:sz w:val="22"/>
          <w:szCs w:val="22"/>
        </w:rPr>
        <w:t xml:space="preserve"> района Алтайского края от 24.10.2023 № 33 (в ред. 27.12.2023 № 49, с </w:t>
      </w:r>
      <w:proofErr w:type="spellStart"/>
      <w:r w:rsidRPr="00D0484E">
        <w:rPr>
          <w:sz w:val="22"/>
          <w:szCs w:val="22"/>
        </w:rPr>
        <w:t>изм</w:t>
      </w:r>
      <w:proofErr w:type="spellEnd"/>
      <w:r w:rsidRPr="00D0484E">
        <w:rPr>
          <w:sz w:val="22"/>
          <w:szCs w:val="22"/>
        </w:rPr>
        <w:t>. от 23.05.2024 № 16) следующие изменения:</w:t>
      </w:r>
    </w:p>
    <w:p w:rsidR="00E4318E" w:rsidRPr="00D0484E" w:rsidRDefault="00E4318E" w:rsidP="00E4318E">
      <w:pPr>
        <w:pStyle w:val="a6"/>
        <w:ind w:right="62" w:firstLine="709"/>
        <w:rPr>
          <w:sz w:val="22"/>
          <w:szCs w:val="22"/>
        </w:rPr>
      </w:pPr>
      <w:r w:rsidRPr="00D0484E">
        <w:rPr>
          <w:sz w:val="22"/>
          <w:szCs w:val="22"/>
        </w:rPr>
        <w:t>пункт 2.1 изложить в следующей редакции:</w:t>
      </w:r>
    </w:p>
    <w:p w:rsidR="00E4318E" w:rsidRPr="00D0484E" w:rsidRDefault="00E4318E" w:rsidP="00E4318E">
      <w:pPr>
        <w:pStyle w:val="a6"/>
        <w:jc w:val="center"/>
        <w:rPr>
          <w:sz w:val="22"/>
          <w:szCs w:val="22"/>
        </w:rPr>
      </w:pPr>
      <w:r w:rsidRPr="00D0484E">
        <w:rPr>
          <w:sz w:val="22"/>
          <w:szCs w:val="22"/>
        </w:rPr>
        <w:t>«2.1. Установить размеры должностных окладов муниципальным служащим по должностям муниципальной службы</w:t>
      </w:r>
    </w:p>
    <w:p w:rsidR="00E4318E" w:rsidRPr="00D0484E" w:rsidRDefault="00E4318E" w:rsidP="00E4318E">
      <w:pPr>
        <w:pStyle w:val="a6"/>
        <w:rPr>
          <w:sz w:val="22"/>
          <w:szCs w:val="22"/>
        </w:rPr>
      </w:pPr>
      <w:r w:rsidRPr="00D0484E">
        <w:rPr>
          <w:sz w:val="22"/>
          <w:szCs w:val="22"/>
        </w:rPr>
        <w:tab/>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4"/>
        <w:gridCol w:w="2132"/>
      </w:tblGrid>
      <w:tr w:rsidR="00E4318E" w:rsidRPr="00D0484E" w:rsidTr="00F00306">
        <w:trPr>
          <w:trHeight w:val="467"/>
        </w:trPr>
        <w:tc>
          <w:tcPr>
            <w:tcW w:w="7524" w:type="dxa"/>
            <w:tcBorders>
              <w:top w:val="single" w:sz="4" w:space="0" w:color="auto"/>
              <w:left w:val="single" w:sz="4" w:space="0" w:color="auto"/>
              <w:bottom w:val="single" w:sz="4" w:space="0" w:color="auto"/>
              <w:right w:val="single" w:sz="4" w:space="0" w:color="auto"/>
            </w:tcBorders>
          </w:tcPr>
          <w:p w:rsidR="00E4318E" w:rsidRPr="00D0484E" w:rsidRDefault="00E4318E" w:rsidP="00F00306">
            <w:pPr>
              <w:pStyle w:val="a6"/>
              <w:spacing w:line="276" w:lineRule="auto"/>
              <w:jc w:val="center"/>
              <w:rPr>
                <w:sz w:val="22"/>
                <w:szCs w:val="22"/>
              </w:rPr>
            </w:pPr>
            <w:r w:rsidRPr="00D0484E">
              <w:rPr>
                <w:sz w:val="22"/>
                <w:szCs w:val="22"/>
              </w:rPr>
              <w:t>Должности муниципальной службы</w:t>
            </w:r>
          </w:p>
          <w:p w:rsidR="00E4318E" w:rsidRPr="00D0484E" w:rsidRDefault="00E4318E" w:rsidP="00F00306">
            <w:pPr>
              <w:pStyle w:val="a6"/>
              <w:spacing w:line="276" w:lineRule="auto"/>
              <w:jc w:val="center"/>
              <w:rPr>
                <w:sz w:val="22"/>
                <w:szCs w:val="22"/>
              </w:rPr>
            </w:pPr>
          </w:p>
        </w:tc>
        <w:tc>
          <w:tcPr>
            <w:tcW w:w="2132" w:type="dxa"/>
            <w:tcBorders>
              <w:top w:val="single" w:sz="4" w:space="0" w:color="auto"/>
              <w:left w:val="single" w:sz="4" w:space="0" w:color="auto"/>
              <w:bottom w:val="single" w:sz="4" w:space="0" w:color="auto"/>
              <w:right w:val="single" w:sz="4" w:space="0" w:color="auto"/>
            </w:tcBorders>
          </w:tcPr>
          <w:p w:rsidR="00E4318E" w:rsidRPr="00D0484E" w:rsidRDefault="00E4318E" w:rsidP="00F00306">
            <w:pPr>
              <w:pStyle w:val="a6"/>
              <w:spacing w:line="276" w:lineRule="auto"/>
              <w:jc w:val="center"/>
              <w:rPr>
                <w:sz w:val="22"/>
                <w:szCs w:val="22"/>
              </w:rPr>
            </w:pPr>
            <w:r w:rsidRPr="00D0484E">
              <w:rPr>
                <w:sz w:val="22"/>
                <w:szCs w:val="22"/>
              </w:rPr>
              <w:t>Должностной оклад, руб.</w:t>
            </w:r>
          </w:p>
        </w:tc>
      </w:tr>
      <w:tr w:rsidR="00E4318E" w:rsidRPr="00D0484E" w:rsidTr="00F00306">
        <w:trPr>
          <w:trHeight w:val="495"/>
        </w:trPr>
        <w:tc>
          <w:tcPr>
            <w:tcW w:w="7524" w:type="dxa"/>
            <w:tcBorders>
              <w:top w:val="single" w:sz="4" w:space="0" w:color="auto"/>
              <w:left w:val="single" w:sz="4" w:space="0" w:color="auto"/>
              <w:bottom w:val="single" w:sz="4" w:space="0" w:color="auto"/>
              <w:right w:val="single" w:sz="4" w:space="0" w:color="auto"/>
            </w:tcBorders>
          </w:tcPr>
          <w:p w:rsidR="00E4318E" w:rsidRPr="00D0484E" w:rsidRDefault="00E4318E" w:rsidP="00F00306">
            <w:pPr>
              <w:pStyle w:val="a6"/>
              <w:spacing w:line="276" w:lineRule="auto"/>
              <w:jc w:val="left"/>
              <w:rPr>
                <w:sz w:val="22"/>
                <w:szCs w:val="22"/>
              </w:rPr>
            </w:pPr>
            <w:r w:rsidRPr="00D0484E">
              <w:rPr>
                <w:sz w:val="22"/>
                <w:szCs w:val="22"/>
              </w:rPr>
              <w:lastRenderedPageBreak/>
              <w:t>Главная должность муниципальной службы</w:t>
            </w:r>
          </w:p>
        </w:tc>
        <w:tc>
          <w:tcPr>
            <w:tcW w:w="2132" w:type="dxa"/>
            <w:tcBorders>
              <w:top w:val="single" w:sz="4" w:space="0" w:color="auto"/>
              <w:left w:val="single" w:sz="4" w:space="0" w:color="auto"/>
              <w:bottom w:val="single" w:sz="4" w:space="0" w:color="auto"/>
              <w:right w:val="single" w:sz="4" w:space="0" w:color="auto"/>
            </w:tcBorders>
          </w:tcPr>
          <w:p w:rsidR="00E4318E" w:rsidRPr="00D0484E" w:rsidRDefault="00E4318E" w:rsidP="00F00306">
            <w:pPr>
              <w:pStyle w:val="a6"/>
              <w:spacing w:line="276" w:lineRule="auto"/>
              <w:jc w:val="center"/>
              <w:rPr>
                <w:sz w:val="22"/>
                <w:szCs w:val="22"/>
              </w:rPr>
            </w:pPr>
          </w:p>
        </w:tc>
      </w:tr>
      <w:tr w:rsidR="00E4318E" w:rsidRPr="00D0484E" w:rsidTr="00F00306">
        <w:trPr>
          <w:trHeight w:val="450"/>
        </w:trPr>
        <w:tc>
          <w:tcPr>
            <w:tcW w:w="7524" w:type="dxa"/>
            <w:tcBorders>
              <w:top w:val="single" w:sz="4" w:space="0" w:color="auto"/>
              <w:left w:val="single" w:sz="4" w:space="0" w:color="auto"/>
              <w:bottom w:val="single" w:sz="4" w:space="0" w:color="auto"/>
              <w:right w:val="single" w:sz="4" w:space="0" w:color="auto"/>
            </w:tcBorders>
          </w:tcPr>
          <w:p w:rsidR="00E4318E" w:rsidRPr="00D0484E" w:rsidRDefault="00E4318E" w:rsidP="00F00306">
            <w:pPr>
              <w:pStyle w:val="a6"/>
              <w:spacing w:line="276" w:lineRule="auto"/>
              <w:jc w:val="left"/>
              <w:rPr>
                <w:sz w:val="22"/>
                <w:szCs w:val="22"/>
              </w:rPr>
            </w:pPr>
            <w:r w:rsidRPr="00D0484E">
              <w:rPr>
                <w:sz w:val="22"/>
                <w:szCs w:val="22"/>
              </w:rPr>
              <w:t>Заместитель главы Администрации сельсовета</w:t>
            </w:r>
          </w:p>
        </w:tc>
        <w:tc>
          <w:tcPr>
            <w:tcW w:w="2132" w:type="dxa"/>
            <w:tcBorders>
              <w:top w:val="single" w:sz="4" w:space="0" w:color="auto"/>
              <w:left w:val="single" w:sz="4" w:space="0" w:color="auto"/>
              <w:bottom w:val="single" w:sz="4" w:space="0" w:color="auto"/>
              <w:right w:val="single" w:sz="4" w:space="0" w:color="auto"/>
            </w:tcBorders>
          </w:tcPr>
          <w:p w:rsidR="00E4318E" w:rsidRPr="00D0484E" w:rsidRDefault="00E4318E" w:rsidP="00F00306">
            <w:pPr>
              <w:pStyle w:val="a6"/>
              <w:spacing w:line="276" w:lineRule="auto"/>
              <w:jc w:val="center"/>
              <w:rPr>
                <w:sz w:val="22"/>
                <w:szCs w:val="22"/>
              </w:rPr>
            </w:pPr>
            <w:r w:rsidRPr="00D0484E">
              <w:rPr>
                <w:sz w:val="22"/>
                <w:szCs w:val="22"/>
              </w:rPr>
              <w:t>7476</w:t>
            </w:r>
          </w:p>
        </w:tc>
      </w:tr>
    </w:tbl>
    <w:p w:rsidR="00E4318E" w:rsidRPr="00D0484E" w:rsidRDefault="00E4318E" w:rsidP="00E4318E">
      <w:pPr>
        <w:jc w:val="right"/>
        <w:rPr>
          <w:sz w:val="22"/>
          <w:szCs w:val="22"/>
          <w:lang w:eastAsia="en-US"/>
        </w:rPr>
      </w:pPr>
      <w:r w:rsidRPr="00D0484E">
        <w:rPr>
          <w:sz w:val="22"/>
          <w:szCs w:val="22"/>
          <w:lang w:eastAsia="en-US"/>
        </w:rPr>
        <w:t>».</w:t>
      </w:r>
    </w:p>
    <w:p w:rsidR="00E4318E" w:rsidRPr="00D0484E" w:rsidRDefault="00E4318E" w:rsidP="00E4318E">
      <w:pPr>
        <w:pStyle w:val="a6"/>
        <w:ind w:firstLine="709"/>
        <w:rPr>
          <w:sz w:val="22"/>
          <w:szCs w:val="22"/>
        </w:rPr>
      </w:pPr>
      <w:r w:rsidRPr="00D0484E">
        <w:rPr>
          <w:sz w:val="22"/>
          <w:szCs w:val="22"/>
        </w:rPr>
        <w:t>2. Настоящее решение распространяется на правоотношения, возникшие с  1 января 2025 года.</w:t>
      </w:r>
    </w:p>
    <w:p w:rsidR="00E4318E" w:rsidRPr="00D0484E" w:rsidRDefault="00E4318E" w:rsidP="00E4318E">
      <w:pPr>
        <w:pStyle w:val="ConsPlusNormal"/>
        <w:ind w:firstLine="709"/>
        <w:jc w:val="both"/>
        <w:rPr>
          <w:sz w:val="22"/>
          <w:szCs w:val="22"/>
        </w:rPr>
      </w:pPr>
      <w:r w:rsidRPr="00D0484E">
        <w:rPr>
          <w:rFonts w:ascii="Times New Roman" w:hAnsi="Times New Roman" w:cs="Times New Roman"/>
          <w:sz w:val="22"/>
          <w:szCs w:val="22"/>
        </w:rPr>
        <w:t>3.</w:t>
      </w:r>
      <w:r w:rsidRPr="00D0484E">
        <w:rPr>
          <w:sz w:val="22"/>
          <w:szCs w:val="22"/>
        </w:rPr>
        <w:t xml:space="preserve"> </w:t>
      </w:r>
      <w:r w:rsidRPr="00D0484E">
        <w:rPr>
          <w:rFonts w:ascii="Times New Roman" w:hAnsi="Times New Roman" w:cs="Times New Roman"/>
          <w:sz w:val="22"/>
          <w:szCs w:val="22"/>
        </w:rPr>
        <w:t>Опубликовать решение в Сборнике муниципальных правовых актов</w:t>
      </w:r>
      <w:r w:rsidRPr="00D0484E">
        <w:rPr>
          <w:sz w:val="22"/>
          <w:szCs w:val="22"/>
        </w:rPr>
        <w:t xml:space="preserve"> </w:t>
      </w:r>
      <w:proofErr w:type="spellStart"/>
      <w:r w:rsidRPr="00D0484E">
        <w:rPr>
          <w:rFonts w:ascii="Times New Roman" w:hAnsi="Times New Roman" w:cs="Times New Roman"/>
          <w:sz w:val="22"/>
          <w:szCs w:val="22"/>
        </w:rPr>
        <w:t>Усть-Мосихинского</w:t>
      </w:r>
      <w:proofErr w:type="spellEnd"/>
      <w:r w:rsidRPr="00D0484E">
        <w:rPr>
          <w:rFonts w:ascii="Times New Roman" w:hAnsi="Times New Roman" w:cs="Times New Roman"/>
          <w:sz w:val="22"/>
          <w:szCs w:val="22"/>
        </w:rPr>
        <w:t xml:space="preserve"> сельсовета </w:t>
      </w:r>
      <w:proofErr w:type="spellStart"/>
      <w:r w:rsidRPr="00D0484E">
        <w:rPr>
          <w:rFonts w:ascii="Times New Roman" w:hAnsi="Times New Roman" w:cs="Times New Roman"/>
          <w:sz w:val="22"/>
          <w:szCs w:val="22"/>
        </w:rPr>
        <w:t>Ребрихинского</w:t>
      </w:r>
      <w:proofErr w:type="spellEnd"/>
      <w:r w:rsidRPr="00D0484E">
        <w:rPr>
          <w:rFonts w:ascii="Times New Roman" w:hAnsi="Times New Roman" w:cs="Times New Roman"/>
          <w:sz w:val="22"/>
          <w:szCs w:val="22"/>
        </w:rPr>
        <w:t xml:space="preserve"> района Алтайского края и разместить на официальном сайте Администрации </w:t>
      </w:r>
      <w:proofErr w:type="spellStart"/>
      <w:r w:rsidRPr="00D0484E">
        <w:rPr>
          <w:rFonts w:ascii="Times New Roman" w:hAnsi="Times New Roman" w:cs="Times New Roman"/>
          <w:sz w:val="22"/>
          <w:szCs w:val="22"/>
        </w:rPr>
        <w:t>Усть-Мосихинского</w:t>
      </w:r>
      <w:proofErr w:type="spellEnd"/>
      <w:r w:rsidRPr="00D0484E">
        <w:rPr>
          <w:rFonts w:ascii="Times New Roman" w:hAnsi="Times New Roman" w:cs="Times New Roman"/>
          <w:sz w:val="22"/>
          <w:szCs w:val="22"/>
        </w:rPr>
        <w:t xml:space="preserve"> сельсовета </w:t>
      </w:r>
      <w:proofErr w:type="spellStart"/>
      <w:r w:rsidRPr="00D0484E">
        <w:rPr>
          <w:rFonts w:ascii="Times New Roman" w:hAnsi="Times New Roman" w:cs="Times New Roman"/>
          <w:sz w:val="22"/>
          <w:szCs w:val="22"/>
        </w:rPr>
        <w:t>Ребрихинского</w:t>
      </w:r>
      <w:proofErr w:type="spellEnd"/>
      <w:r w:rsidRPr="00D0484E">
        <w:rPr>
          <w:rFonts w:ascii="Times New Roman" w:hAnsi="Times New Roman" w:cs="Times New Roman"/>
          <w:sz w:val="22"/>
          <w:szCs w:val="22"/>
        </w:rPr>
        <w:t xml:space="preserve"> района Алтайского края. </w:t>
      </w:r>
    </w:p>
    <w:p w:rsidR="00E4318E" w:rsidRPr="00D0484E" w:rsidRDefault="00E4318E" w:rsidP="00E4318E">
      <w:pPr>
        <w:pStyle w:val="ConsPlusNormal"/>
        <w:ind w:firstLine="0"/>
        <w:jc w:val="both"/>
        <w:rPr>
          <w:sz w:val="22"/>
          <w:szCs w:val="22"/>
        </w:rPr>
      </w:pPr>
    </w:p>
    <w:p w:rsidR="00E4318E" w:rsidRPr="00D0484E" w:rsidRDefault="00E4318E" w:rsidP="00E4318E">
      <w:pPr>
        <w:pStyle w:val="ConsPlusNormal"/>
        <w:ind w:firstLine="0"/>
        <w:jc w:val="both"/>
        <w:rPr>
          <w:sz w:val="22"/>
          <w:szCs w:val="22"/>
        </w:rPr>
      </w:pPr>
    </w:p>
    <w:p w:rsidR="00E4318E" w:rsidRPr="00D0484E" w:rsidRDefault="00E4318E" w:rsidP="00E4318E">
      <w:pPr>
        <w:pStyle w:val="ConsPlusNormal"/>
        <w:ind w:firstLine="0"/>
        <w:jc w:val="both"/>
        <w:rPr>
          <w:sz w:val="22"/>
          <w:szCs w:val="22"/>
        </w:rPr>
      </w:pPr>
    </w:p>
    <w:p w:rsidR="00E4318E" w:rsidRPr="00D0484E" w:rsidRDefault="00E4318E" w:rsidP="00E4318E">
      <w:pPr>
        <w:pStyle w:val="ConsPlusNormal"/>
        <w:ind w:firstLine="0"/>
        <w:jc w:val="both"/>
        <w:rPr>
          <w:rFonts w:ascii="Times New Roman" w:hAnsi="Times New Roman" w:cs="Times New Roman"/>
          <w:sz w:val="22"/>
          <w:szCs w:val="22"/>
        </w:rPr>
      </w:pPr>
      <w:r w:rsidRPr="00D0484E">
        <w:rPr>
          <w:rFonts w:ascii="Times New Roman" w:hAnsi="Times New Roman" w:cs="Times New Roman"/>
          <w:sz w:val="22"/>
          <w:szCs w:val="22"/>
        </w:rPr>
        <w:t xml:space="preserve">Глава сельсовета                                                                                    </w:t>
      </w:r>
      <w:proofErr w:type="spellStart"/>
      <w:r w:rsidRPr="00D0484E">
        <w:rPr>
          <w:rFonts w:ascii="Times New Roman" w:hAnsi="Times New Roman" w:cs="Times New Roman"/>
          <w:sz w:val="22"/>
          <w:szCs w:val="22"/>
        </w:rPr>
        <w:t>Ю.Н.Юдаков</w:t>
      </w:r>
      <w:proofErr w:type="spellEnd"/>
    </w:p>
    <w:p w:rsidR="00E4318E" w:rsidRPr="00D0484E" w:rsidRDefault="00E4318E" w:rsidP="00E4318E">
      <w:pPr>
        <w:pStyle w:val="ConsPlusNormal"/>
        <w:ind w:firstLine="0"/>
        <w:jc w:val="both"/>
        <w:rPr>
          <w:rFonts w:ascii="Times New Roman" w:hAnsi="Times New Roman" w:cs="Times New Roman"/>
          <w:sz w:val="22"/>
          <w:szCs w:val="22"/>
        </w:rPr>
      </w:pPr>
      <w:r w:rsidRPr="00D0484E">
        <w:rPr>
          <w:rFonts w:ascii="Times New Roman" w:hAnsi="Times New Roman" w:cs="Times New Roman"/>
          <w:sz w:val="22"/>
          <w:szCs w:val="22"/>
        </w:rPr>
        <w:t>26.06.2025 № 20</w:t>
      </w:r>
    </w:p>
    <w:p w:rsidR="00E4318E" w:rsidRPr="009B4610" w:rsidRDefault="00E4318E" w:rsidP="00B4702E">
      <w:pPr>
        <w:tabs>
          <w:tab w:val="left" w:pos="4420"/>
          <w:tab w:val="left" w:pos="7000"/>
        </w:tabs>
        <w:ind w:left="75"/>
        <w:jc w:val="both"/>
      </w:pPr>
    </w:p>
    <w:p w:rsidR="00B4702E" w:rsidRDefault="00B4702E" w:rsidP="00B4702E">
      <w:pPr>
        <w:jc w:val="center"/>
      </w:pPr>
    </w:p>
    <w:p w:rsidR="00E4318E" w:rsidRDefault="00E4318E" w:rsidP="00B4702E">
      <w:pPr>
        <w:jc w:val="center"/>
      </w:pPr>
    </w:p>
    <w:p w:rsidR="00E4318E" w:rsidRPr="009B4610" w:rsidRDefault="00E4318E" w:rsidP="00B4702E">
      <w:pPr>
        <w:jc w:val="center"/>
      </w:pPr>
    </w:p>
    <w:tbl>
      <w:tblPr>
        <w:tblpPr w:leftFromText="180" w:rightFromText="180" w:vertAnchor="text" w:horzAnchor="margin" w:tblpXSpec="center" w:tblpY="154"/>
        <w:tblW w:w="5391" w:type="pct"/>
        <w:tblLayout w:type="fixed"/>
        <w:tblCellMar>
          <w:left w:w="0" w:type="dxa"/>
          <w:right w:w="0" w:type="dxa"/>
        </w:tblCellMar>
        <w:tblLook w:val="04A0"/>
      </w:tblPr>
      <w:tblGrid>
        <w:gridCol w:w="9640"/>
        <w:gridCol w:w="752"/>
      </w:tblGrid>
      <w:tr w:rsidR="00B4702E" w:rsidRPr="00ED6174" w:rsidTr="00B4702E">
        <w:tc>
          <w:tcPr>
            <w:tcW w:w="4638" w:type="pct"/>
          </w:tcPr>
          <w:p w:rsidR="00B4702E" w:rsidRPr="00F221BB" w:rsidRDefault="00B4702E" w:rsidP="00B4702E">
            <w:pPr>
              <w:autoSpaceDE w:val="0"/>
              <w:autoSpaceDN w:val="0"/>
              <w:adjustRightInd w:val="0"/>
              <w:jc w:val="center"/>
              <w:rPr>
                <w:sz w:val="22"/>
                <w:szCs w:val="22"/>
              </w:rPr>
            </w:pPr>
            <w:r>
              <w:rPr>
                <w:b/>
                <w:sz w:val="22"/>
                <w:szCs w:val="22"/>
              </w:rPr>
              <w:t>Раздел второй</w:t>
            </w:r>
          </w:p>
          <w:p w:rsidR="00B4702E" w:rsidRPr="00F221BB" w:rsidRDefault="00B4702E" w:rsidP="00B4702E">
            <w:pPr>
              <w:jc w:val="center"/>
              <w:rPr>
                <w:b/>
                <w:sz w:val="22"/>
                <w:szCs w:val="22"/>
              </w:rPr>
            </w:pPr>
            <w:r w:rsidRPr="00F221BB">
              <w:rPr>
                <w:b/>
                <w:sz w:val="22"/>
                <w:szCs w:val="22"/>
              </w:rPr>
              <w:t>ПОСТАНОВЛЕНИЯ И РАСПОРЯЖЕНИЯ  АДМИНИСТРАЦИИ УСТЬ-МОСИХИНСКОГО СЕЛЬСОВЕТА РЕБРИХИНСКОГО</w:t>
            </w:r>
          </w:p>
          <w:p w:rsidR="00B4702E" w:rsidRPr="00ED6174" w:rsidRDefault="00B4702E" w:rsidP="00B4702E">
            <w:pPr>
              <w:suppressAutoHyphens w:val="0"/>
              <w:spacing w:after="160" w:line="259" w:lineRule="auto"/>
              <w:jc w:val="center"/>
              <w:rPr>
                <w:sz w:val="22"/>
                <w:szCs w:val="22"/>
              </w:rPr>
            </w:pPr>
            <w:r w:rsidRPr="00F221BB">
              <w:rPr>
                <w:b/>
                <w:sz w:val="22"/>
                <w:szCs w:val="22"/>
              </w:rPr>
              <w:t>РАЙОНА АЛТАЙСКОГО</w:t>
            </w:r>
          </w:p>
        </w:tc>
        <w:tc>
          <w:tcPr>
            <w:tcW w:w="362" w:type="pct"/>
          </w:tcPr>
          <w:p w:rsidR="00B4702E" w:rsidRPr="00ED6174" w:rsidRDefault="00B4702E" w:rsidP="00B4702E">
            <w:pPr>
              <w:rPr>
                <w:sz w:val="22"/>
                <w:szCs w:val="22"/>
              </w:rPr>
            </w:pPr>
          </w:p>
        </w:tc>
      </w:tr>
    </w:tbl>
    <w:p w:rsidR="00E4318E" w:rsidRDefault="00E4318E" w:rsidP="00EA3BE3">
      <w:pPr>
        <w:pStyle w:val="aa"/>
        <w:rPr>
          <w:sz w:val="18"/>
          <w:szCs w:val="18"/>
        </w:rPr>
      </w:pPr>
      <w:r>
        <w:rPr>
          <w:noProof/>
          <w:sz w:val="18"/>
          <w:szCs w:val="18"/>
        </w:rPr>
        <w:drawing>
          <wp:anchor distT="0" distB="0" distL="114300" distR="114300" simplePos="0" relativeHeight="251665408" behindDoc="0" locked="0" layoutInCell="1" allowOverlap="1">
            <wp:simplePos x="0" y="0"/>
            <wp:positionH relativeFrom="page">
              <wp:posOffset>3476625</wp:posOffset>
            </wp:positionH>
            <wp:positionV relativeFrom="paragraph">
              <wp:posOffset>1419225</wp:posOffset>
            </wp:positionV>
            <wp:extent cx="811530" cy="628650"/>
            <wp:effectExtent l="19050" t="0" r="7620" b="0"/>
            <wp:wrapTopAndBottom/>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811530" cy="628650"/>
                    </a:xfrm>
                    <a:prstGeom prst="rect">
                      <a:avLst/>
                    </a:prstGeom>
                    <a:noFill/>
                  </pic:spPr>
                </pic:pic>
              </a:graphicData>
            </a:graphic>
          </wp:anchor>
        </w:drawing>
      </w:r>
    </w:p>
    <w:p w:rsidR="00E4318E" w:rsidRDefault="00E4318E" w:rsidP="00EA3BE3">
      <w:pPr>
        <w:pStyle w:val="aa"/>
        <w:rPr>
          <w:sz w:val="18"/>
          <w:szCs w:val="18"/>
        </w:rPr>
      </w:pPr>
    </w:p>
    <w:p w:rsidR="00E4318E" w:rsidRDefault="00E4318E" w:rsidP="00EA3BE3">
      <w:pPr>
        <w:pStyle w:val="aa"/>
        <w:rPr>
          <w:sz w:val="18"/>
          <w:szCs w:val="18"/>
        </w:rPr>
      </w:pPr>
    </w:p>
    <w:p w:rsidR="00E4318E" w:rsidRDefault="00E4318E" w:rsidP="00EA3BE3">
      <w:pPr>
        <w:pStyle w:val="aa"/>
        <w:rPr>
          <w:sz w:val="18"/>
          <w:szCs w:val="18"/>
        </w:rPr>
      </w:pPr>
    </w:p>
    <w:p w:rsidR="00EA3BE3" w:rsidRDefault="00EA3BE3" w:rsidP="00EA3BE3">
      <w:pPr>
        <w:pStyle w:val="aa"/>
        <w:rPr>
          <w:sz w:val="18"/>
          <w:szCs w:val="18"/>
        </w:rPr>
      </w:pPr>
    </w:p>
    <w:p w:rsidR="00EA3BE3" w:rsidRDefault="00EA3BE3" w:rsidP="00EA3BE3">
      <w:pPr>
        <w:pStyle w:val="aa"/>
        <w:rPr>
          <w:sz w:val="18"/>
          <w:szCs w:val="18"/>
        </w:rPr>
      </w:pPr>
    </w:p>
    <w:p w:rsidR="00E4318E" w:rsidRPr="00393C06" w:rsidRDefault="00E4318E" w:rsidP="00E4318E">
      <w:pPr>
        <w:jc w:val="center"/>
        <w:rPr>
          <w:b/>
          <w:sz w:val="22"/>
          <w:szCs w:val="22"/>
        </w:rPr>
      </w:pPr>
      <w:r w:rsidRPr="00393C06">
        <w:rPr>
          <w:b/>
          <w:sz w:val="22"/>
          <w:szCs w:val="22"/>
        </w:rPr>
        <w:t>АДМИНИСТРАЦИЯ УСТЬ-МОСИХИНСКОГО СЕЛЬСОВЕТА РЕБРИХИНСКОГО РАЙОНА</w:t>
      </w:r>
    </w:p>
    <w:p w:rsidR="00E4318E" w:rsidRPr="00393C06" w:rsidRDefault="00E4318E" w:rsidP="00E4318E">
      <w:pPr>
        <w:jc w:val="center"/>
        <w:rPr>
          <w:b/>
          <w:sz w:val="22"/>
          <w:szCs w:val="22"/>
        </w:rPr>
      </w:pPr>
      <w:r w:rsidRPr="00393C06">
        <w:rPr>
          <w:b/>
          <w:sz w:val="22"/>
          <w:szCs w:val="22"/>
        </w:rPr>
        <w:t>АЛТАЙСКОГО КРАЯ</w:t>
      </w:r>
    </w:p>
    <w:p w:rsidR="00E4318E" w:rsidRPr="00393C06" w:rsidRDefault="00E4318E" w:rsidP="00E4318E">
      <w:pPr>
        <w:spacing w:line="480" w:lineRule="auto"/>
        <w:jc w:val="center"/>
        <w:rPr>
          <w:b/>
          <w:sz w:val="22"/>
          <w:szCs w:val="22"/>
        </w:rPr>
      </w:pPr>
    </w:p>
    <w:p w:rsidR="00E4318E" w:rsidRPr="00393C06" w:rsidRDefault="00E4318E" w:rsidP="00E4318E">
      <w:pPr>
        <w:jc w:val="center"/>
        <w:rPr>
          <w:b/>
          <w:sz w:val="22"/>
          <w:szCs w:val="22"/>
        </w:rPr>
      </w:pPr>
      <w:r w:rsidRPr="00393C06">
        <w:rPr>
          <w:b/>
          <w:sz w:val="22"/>
          <w:szCs w:val="22"/>
        </w:rPr>
        <w:t>ПОСТАНОВЛЕНИЕ</w:t>
      </w:r>
    </w:p>
    <w:p w:rsidR="00E4318E" w:rsidRPr="00393C06" w:rsidRDefault="00E4318E" w:rsidP="00E4318E">
      <w:pPr>
        <w:spacing w:line="480" w:lineRule="auto"/>
        <w:rPr>
          <w:sz w:val="22"/>
          <w:szCs w:val="22"/>
        </w:rPr>
      </w:pPr>
    </w:p>
    <w:p w:rsidR="00E4318E" w:rsidRPr="00393C06" w:rsidRDefault="00E4318E" w:rsidP="00E4318E">
      <w:pPr>
        <w:rPr>
          <w:sz w:val="22"/>
          <w:szCs w:val="22"/>
        </w:rPr>
      </w:pPr>
      <w:r w:rsidRPr="00393C06">
        <w:rPr>
          <w:sz w:val="22"/>
          <w:szCs w:val="22"/>
        </w:rPr>
        <w:t xml:space="preserve">24.06.2025                                                                                                 </w:t>
      </w:r>
      <w:r>
        <w:rPr>
          <w:sz w:val="22"/>
          <w:szCs w:val="22"/>
        </w:rPr>
        <w:t xml:space="preserve">                                              </w:t>
      </w:r>
      <w:r w:rsidRPr="00393C06">
        <w:rPr>
          <w:sz w:val="22"/>
          <w:szCs w:val="22"/>
        </w:rPr>
        <w:t xml:space="preserve">     № 70</w:t>
      </w:r>
    </w:p>
    <w:p w:rsidR="00E4318E" w:rsidRPr="00393C06" w:rsidRDefault="00E4318E" w:rsidP="00E4318E">
      <w:pPr>
        <w:jc w:val="center"/>
        <w:rPr>
          <w:sz w:val="22"/>
          <w:szCs w:val="22"/>
        </w:rPr>
      </w:pPr>
      <w:r w:rsidRPr="00393C06">
        <w:rPr>
          <w:sz w:val="22"/>
          <w:szCs w:val="22"/>
        </w:rPr>
        <w:t xml:space="preserve">с. </w:t>
      </w:r>
      <w:proofErr w:type="spellStart"/>
      <w:r w:rsidRPr="00393C06">
        <w:rPr>
          <w:sz w:val="22"/>
          <w:szCs w:val="22"/>
        </w:rPr>
        <w:t>Усть-Мосиха</w:t>
      </w:r>
      <w:proofErr w:type="spellEnd"/>
    </w:p>
    <w:p w:rsidR="00E4318E" w:rsidRPr="00393C06" w:rsidRDefault="00E4318E" w:rsidP="00E4318E">
      <w:pPr>
        <w:ind w:right="4960"/>
        <w:rPr>
          <w:sz w:val="22"/>
          <w:szCs w:val="22"/>
        </w:rPr>
      </w:pPr>
    </w:p>
    <w:p w:rsidR="00E4318E" w:rsidRPr="00393C06" w:rsidRDefault="00E4318E" w:rsidP="00E4318E">
      <w:pPr>
        <w:ind w:right="4960"/>
        <w:jc w:val="both"/>
        <w:rPr>
          <w:sz w:val="22"/>
          <w:szCs w:val="22"/>
        </w:rPr>
      </w:pPr>
      <w:r w:rsidRPr="00393C06">
        <w:rPr>
          <w:sz w:val="22"/>
          <w:szCs w:val="22"/>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E4318E" w:rsidRPr="00393C06" w:rsidRDefault="00E4318E" w:rsidP="00E4318E">
      <w:pPr>
        <w:ind w:right="4960"/>
        <w:rPr>
          <w:spacing w:val="-10"/>
          <w:sz w:val="22"/>
          <w:szCs w:val="22"/>
        </w:rPr>
      </w:pPr>
    </w:p>
    <w:p w:rsidR="00E4318E" w:rsidRPr="00393C06" w:rsidRDefault="00E4318E" w:rsidP="00E4318E">
      <w:pPr>
        <w:ind w:left="10" w:firstLine="699"/>
        <w:jc w:val="both"/>
        <w:rPr>
          <w:sz w:val="22"/>
          <w:szCs w:val="22"/>
        </w:rPr>
      </w:pPr>
      <w:r w:rsidRPr="00393C06">
        <w:rPr>
          <w:sz w:val="22"/>
          <w:szCs w:val="22"/>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393C06">
        <w:rPr>
          <w:sz w:val="22"/>
          <w:szCs w:val="22"/>
        </w:rPr>
        <w:t>Усть-Мосихинский</w:t>
      </w:r>
      <w:proofErr w:type="spellEnd"/>
      <w:r w:rsidRPr="00393C06">
        <w:rPr>
          <w:sz w:val="22"/>
          <w:szCs w:val="22"/>
        </w:rPr>
        <w:t xml:space="preserve"> сельсовет </w:t>
      </w:r>
      <w:proofErr w:type="spellStart"/>
      <w:r w:rsidRPr="00393C06">
        <w:rPr>
          <w:sz w:val="22"/>
          <w:szCs w:val="22"/>
        </w:rPr>
        <w:t>Ребрихинского</w:t>
      </w:r>
      <w:proofErr w:type="spellEnd"/>
      <w:r w:rsidRPr="00393C06">
        <w:rPr>
          <w:sz w:val="22"/>
          <w:szCs w:val="22"/>
        </w:rPr>
        <w:t xml:space="preserve"> района Алтайского края</w:t>
      </w:r>
    </w:p>
    <w:p w:rsidR="00E4318E" w:rsidRPr="00393C06" w:rsidRDefault="00E4318E" w:rsidP="00E4318E">
      <w:pPr>
        <w:ind w:left="10" w:firstLine="699"/>
        <w:jc w:val="both"/>
        <w:rPr>
          <w:sz w:val="22"/>
          <w:szCs w:val="22"/>
        </w:rPr>
      </w:pPr>
    </w:p>
    <w:p w:rsidR="00E4318E" w:rsidRPr="00393C06" w:rsidRDefault="00E4318E" w:rsidP="00E4318E">
      <w:pPr>
        <w:ind w:left="10" w:hanging="10"/>
        <w:jc w:val="center"/>
        <w:rPr>
          <w:sz w:val="22"/>
          <w:szCs w:val="22"/>
        </w:rPr>
      </w:pPr>
      <w:r w:rsidRPr="00393C06">
        <w:rPr>
          <w:sz w:val="22"/>
          <w:szCs w:val="22"/>
        </w:rPr>
        <w:t>ПОСТАНОВЛЯЮ:</w:t>
      </w:r>
    </w:p>
    <w:p w:rsidR="00E4318E" w:rsidRPr="00393C06" w:rsidRDefault="00E4318E" w:rsidP="00E4318E">
      <w:pPr>
        <w:ind w:left="10" w:hanging="10"/>
        <w:jc w:val="center"/>
        <w:rPr>
          <w:sz w:val="22"/>
          <w:szCs w:val="22"/>
        </w:rPr>
      </w:pPr>
    </w:p>
    <w:p w:rsidR="00E4318E" w:rsidRPr="00393C06" w:rsidRDefault="00E4318E" w:rsidP="00E4318E">
      <w:pPr>
        <w:ind w:left="11" w:firstLine="697"/>
        <w:jc w:val="both"/>
        <w:rPr>
          <w:sz w:val="22"/>
          <w:szCs w:val="22"/>
        </w:rPr>
      </w:pPr>
      <w:r w:rsidRPr="00393C06">
        <w:rPr>
          <w:sz w:val="22"/>
          <w:szCs w:val="22"/>
        </w:rPr>
        <w:lastRenderedPageBreak/>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E4318E" w:rsidRPr="00393C06" w:rsidRDefault="00E4318E" w:rsidP="00E4318E">
      <w:pPr>
        <w:ind w:left="11" w:firstLine="697"/>
        <w:jc w:val="both"/>
        <w:rPr>
          <w:sz w:val="22"/>
          <w:szCs w:val="22"/>
        </w:rPr>
      </w:pPr>
      <w:r w:rsidRPr="00393C06">
        <w:rPr>
          <w:sz w:val="22"/>
          <w:szCs w:val="22"/>
        </w:rPr>
        <w:t xml:space="preserve">2. </w:t>
      </w:r>
      <w:proofErr w:type="gramStart"/>
      <w:r w:rsidRPr="00393C06">
        <w:rPr>
          <w:sz w:val="22"/>
          <w:szCs w:val="22"/>
        </w:rPr>
        <w:t>Разместить</w:t>
      </w:r>
      <w:proofErr w:type="gramEnd"/>
      <w:r w:rsidRPr="00393C06">
        <w:rPr>
          <w:sz w:val="22"/>
          <w:szCs w:val="22"/>
        </w:rPr>
        <w:t xml:space="preserve"> настоящее постановление на официальном сайте Администрации  </w:t>
      </w:r>
      <w:proofErr w:type="spellStart"/>
      <w:r w:rsidRPr="00393C06">
        <w:rPr>
          <w:sz w:val="22"/>
          <w:szCs w:val="22"/>
        </w:rPr>
        <w:t>Усть-Мосихинского</w:t>
      </w:r>
      <w:proofErr w:type="spellEnd"/>
      <w:r w:rsidRPr="00393C06">
        <w:rPr>
          <w:sz w:val="22"/>
          <w:szCs w:val="22"/>
        </w:rPr>
        <w:t xml:space="preserve"> сельсовета </w:t>
      </w:r>
      <w:proofErr w:type="spellStart"/>
      <w:r w:rsidRPr="00393C06">
        <w:rPr>
          <w:sz w:val="22"/>
          <w:szCs w:val="22"/>
        </w:rPr>
        <w:t>Ребрихинского</w:t>
      </w:r>
      <w:proofErr w:type="spellEnd"/>
      <w:r w:rsidRPr="00393C06">
        <w:rPr>
          <w:sz w:val="22"/>
          <w:szCs w:val="22"/>
        </w:rPr>
        <w:t xml:space="preserve"> района  Алтайского края.</w:t>
      </w:r>
    </w:p>
    <w:p w:rsidR="00E4318E" w:rsidRPr="00393C06" w:rsidRDefault="00E4318E" w:rsidP="00E4318E">
      <w:pPr>
        <w:ind w:firstLine="709"/>
        <w:jc w:val="both"/>
        <w:rPr>
          <w:sz w:val="22"/>
          <w:szCs w:val="22"/>
        </w:rPr>
      </w:pPr>
      <w:r w:rsidRPr="00393C06">
        <w:rPr>
          <w:sz w:val="22"/>
          <w:szCs w:val="22"/>
        </w:rPr>
        <w:t xml:space="preserve">3. Опубликовать настоящее постановление в Сборнике муниципальных правых актов </w:t>
      </w:r>
      <w:proofErr w:type="spellStart"/>
      <w:r w:rsidRPr="00393C06">
        <w:rPr>
          <w:sz w:val="22"/>
          <w:szCs w:val="22"/>
        </w:rPr>
        <w:t>Усть-Мосихинского</w:t>
      </w:r>
      <w:proofErr w:type="spellEnd"/>
      <w:r w:rsidRPr="00393C06">
        <w:rPr>
          <w:sz w:val="22"/>
          <w:szCs w:val="22"/>
        </w:rPr>
        <w:t xml:space="preserve"> сельсовета </w:t>
      </w:r>
      <w:proofErr w:type="spellStart"/>
      <w:r w:rsidRPr="00393C06">
        <w:rPr>
          <w:sz w:val="22"/>
          <w:szCs w:val="22"/>
        </w:rPr>
        <w:t>Ребрихинского</w:t>
      </w:r>
      <w:proofErr w:type="spellEnd"/>
      <w:r w:rsidRPr="00393C06">
        <w:rPr>
          <w:sz w:val="22"/>
          <w:szCs w:val="22"/>
        </w:rPr>
        <w:t xml:space="preserve"> района Алтайского края и разместить на официальном сайте Администрации </w:t>
      </w:r>
      <w:proofErr w:type="spellStart"/>
      <w:r w:rsidRPr="00393C06">
        <w:rPr>
          <w:sz w:val="22"/>
          <w:szCs w:val="22"/>
        </w:rPr>
        <w:t>Усть-Мосихинского</w:t>
      </w:r>
      <w:proofErr w:type="spellEnd"/>
      <w:r w:rsidRPr="00393C06">
        <w:rPr>
          <w:sz w:val="22"/>
          <w:szCs w:val="22"/>
        </w:rPr>
        <w:t xml:space="preserve"> сельсовета </w:t>
      </w:r>
      <w:proofErr w:type="spellStart"/>
      <w:r w:rsidRPr="00393C06">
        <w:rPr>
          <w:sz w:val="22"/>
          <w:szCs w:val="22"/>
        </w:rPr>
        <w:t>Ребрихинского</w:t>
      </w:r>
      <w:proofErr w:type="spellEnd"/>
      <w:r w:rsidRPr="00393C06">
        <w:rPr>
          <w:sz w:val="22"/>
          <w:szCs w:val="22"/>
        </w:rPr>
        <w:t xml:space="preserve"> района Алтайского края.</w:t>
      </w:r>
    </w:p>
    <w:p w:rsidR="00E4318E" w:rsidRPr="00393C06" w:rsidRDefault="00E4318E" w:rsidP="00E4318E">
      <w:pPr>
        <w:pStyle w:val="25"/>
        <w:tabs>
          <w:tab w:val="left" w:pos="567"/>
        </w:tabs>
        <w:spacing w:after="0" w:line="240" w:lineRule="auto"/>
        <w:ind w:left="0" w:firstLine="709"/>
        <w:jc w:val="both"/>
        <w:rPr>
          <w:sz w:val="22"/>
          <w:szCs w:val="22"/>
        </w:rPr>
      </w:pPr>
      <w:r w:rsidRPr="00393C06">
        <w:rPr>
          <w:sz w:val="22"/>
          <w:szCs w:val="22"/>
        </w:rPr>
        <w:t xml:space="preserve">4. </w:t>
      </w:r>
      <w:proofErr w:type="gramStart"/>
      <w:r w:rsidRPr="00393C06">
        <w:rPr>
          <w:sz w:val="22"/>
          <w:szCs w:val="22"/>
        </w:rPr>
        <w:t>Контроль за</w:t>
      </w:r>
      <w:proofErr w:type="gramEnd"/>
      <w:r w:rsidRPr="00393C06">
        <w:rPr>
          <w:sz w:val="22"/>
          <w:szCs w:val="22"/>
        </w:rPr>
        <w:t xml:space="preserve"> исполнением постановления оставляю за собой.</w:t>
      </w:r>
    </w:p>
    <w:p w:rsidR="00E4318E" w:rsidRPr="00393C06" w:rsidRDefault="00E4318E" w:rsidP="00E4318E">
      <w:pPr>
        <w:rPr>
          <w:sz w:val="22"/>
          <w:szCs w:val="22"/>
        </w:rPr>
      </w:pPr>
    </w:p>
    <w:p w:rsidR="00E4318E" w:rsidRPr="00393C06" w:rsidRDefault="00E4318E" w:rsidP="00E4318E">
      <w:pPr>
        <w:ind w:left="10" w:firstLine="699"/>
        <w:jc w:val="both"/>
        <w:rPr>
          <w:sz w:val="22"/>
          <w:szCs w:val="22"/>
        </w:rPr>
      </w:pPr>
    </w:p>
    <w:p w:rsidR="00E4318E" w:rsidRPr="00393C06" w:rsidRDefault="00E4318E" w:rsidP="00E4318E">
      <w:pPr>
        <w:ind w:firstLine="709"/>
        <w:rPr>
          <w:sz w:val="22"/>
          <w:szCs w:val="22"/>
        </w:rPr>
      </w:pPr>
    </w:p>
    <w:p w:rsidR="00E4318E" w:rsidRPr="00393C06" w:rsidRDefault="00E4318E" w:rsidP="00E4318E">
      <w:pPr>
        <w:rPr>
          <w:sz w:val="22"/>
          <w:szCs w:val="22"/>
        </w:rPr>
      </w:pPr>
      <w:r w:rsidRPr="00393C06">
        <w:rPr>
          <w:sz w:val="22"/>
          <w:szCs w:val="22"/>
        </w:rPr>
        <w:t xml:space="preserve">  Глава сельсовета                                                                                   </w:t>
      </w:r>
      <w:proofErr w:type="spellStart"/>
      <w:r w:rsidRPr="00393C06">
        <w:rPr>
          <w:sz w:val="22"/>
          <w:szCs w:val="22"/>
        </w:rPr>
        <w:t>Ю.Н.Юдаков</w:t>
      </w:r>
      <w:proofErr w:type="spellEnd"/>
    </w:p>
    <w:p w:rsidR="00E4318E" w:rsidRPr="00E4318E" w:rsidRDefault="00E4318E" w:rsidP="00E4318E">
      <w:pPr>
        <w:pStyle w:val="af2"/>
        <w:tabs>
          <w:tab w:val="left" w:pos="2805"/>
        </w:tabs>
        <w:ind w:left="0"/>
        <w:rPr>
          <w:sz w:val="22"/>
          <w:szCs w:val="22"/>
        </w:rPr>
      </w:pPr>
      <w:r w:rsidRPr="00393C06">
        <w:rPr>
          <w:sz w:val="22"/>
          <w:szCs w:val="22"/>
        </w:rPr>
        <w:t xml:space="preserve">                                                 </w:t>
      </w:r>
      <w:r>
        <w:rPr>
          <w:sz w:val="22"/>
          <w:szCs w:val="22"/>
        </w:rPr>
        <w:t xml:space="preserve">                               </w:t>
      </w:r>
    </w:p>
    <w:p w:rsidR="00E4318E" w:rsidRPr="00393C06" w:rsidRDefault="00E4318E" w:rsidP="00E4318E">
      <w:pPr>
        <w:jc w:val="both"/>
        <w:rPr>
          <w:i/>
          <w:sz w:val="22"/>
          <w:szCs w:val="22"/>
        </w:rPr>
      </w:pPr>
    </w:p>
    <w:p w:rsidR="00E4318E" w:rsidRPr="00393C06" w:rsidRDefault="00E4318E" w:rsidP="00E4318E">
      <w:pPr>
        <w:jc w:val="both"/>
        <w:rPr>
          <w:i/>
          <w:sz w:val="22"/>
          <w:szCs w:val="22"/>
        </w:rPr>
      </w:pPr>
    </w:p>
    <w:p w:rsidR="00E4318E" w:rsidRPr="00393C06" w:rsidRDefault="00E4318E" w:rsidP="00E4318E">
      <w:pPr>
        <w:jc w:val="both"/>
        <w:rPr>
          <w:i/>
          <w:sz w:val="22"/>
          <w:szCs w:val="22"/>
        </w:rPr>
      </w:pPr>
    </w:p>
    <w:p w:rsidR="00E4318E" w:rsidRPr="00393C06" w:rsidRDefault="00E4318E" w:rsidP="00E4318E">
      <w:pPr>
        <w:jc w:val="both"/>
        <w:rPr>
          <w:i/>
          <w:sz w:val="22"/>
          <w:szCs w:val="22"/>
        </w:rPr>
      </w:pPr>
    </w:p>
    <w:p w:rsidR="00E4318E" w:rsidRPr="00393C06" w:rsidRDefault="00E4318E" w:rsidP="00E4318E">
      <w:pPr>
        <w:jc w:val="both"/>
        <w:rPr>
          <w:i/>
          <w:sz w:val="22"/>
          <w:szCs w:val="22"/>
        </w:rPr>
      </w:pPr>
    </w:p>
    <w:p w:rsidR="00E4318E" w:rsidRPr="00393C06" w:rsidRDefault="00E4318E" w:rsidP="00E4318E">
      <w:pPr>
        <w:ind w:left="5670"/>
        <w:jc w:val="center"/>
        <w:rPr>
          <w:sz w:val="22"/>
          <w:szCs w:val="22"/>
        </w:rPr>
      </w:pPr>
      <w:r w:rsidRPr="00393C06">
        <w:rPr>
          <w:sz w:val="22"/>
          <w:szCs w:val="22"/>
        </w:rPr>
        <w:t>Утвержден</w:t>
      </w:r>
    </w:p>
    <w:p w:rsidR="00E4318E" w:rsidRPr="00393C06" w:rsidRDefault="00E4318E" w:rsidP="00E4318E">
      <w:pPr>
        <w:ind w:left="5670"/>
        <w:jc w:val="center"/>
        <w:rPr>
          <w:sz w:val="22"/>
          <w:szCs w:val="22"/>
        </w:rPr>
      </w:pPr>
      <w:r w:rsidRPr="00393C06">
        <w:rPr>
          <w:sz w:val="22"/>
          <w:szCs w:val="22"/>
        </w:rPr>
        <w:t xml:space="preserve">постановлением Администрации </w:t>
      </w:r>
      <w:proofErr w:type="spellStart"/>
      <w:r w:rsidRPr="00393C06">
        <w:rPr>
          <w:sz w:val="22"/>
          <w:szCs w:val="22"/>
        </w:rPr>
        <w:t>Усть-Мосихинского</w:t>
      </w:r>
      <w:proofErr w:type="spellEnd"/>
      <w:r w:rsidRPr="00393C06">
        <w:rPr>
          <w:sz w:val="22"/>
          <w:szCs w:val="22"/>
        </w:rPr>
        <w:t xml:space="preserve"> сельсовета </w:t>
      </w:r>
      <w:proofErr w:type="spellStart"/>
      <w:r w:rsidRPr="00393C06">
        <w:rPr>
          <w:sz w:val="22"/>
          <w:szCs w:val="22"/>
        </w:rPr>
        <w:t>Ребрихинского</w:t>
      </w:r>
      <w:proofErr w:type="spellEnd"/>
      <w:r w:rsidRPr="00393C06">
        <w:rPr>
          <w:sz w:val="22"/>
          <w:szCs w:val="22"/>
        </w:rPr>
        <w:t xml:space="preserve"> района </w:t>
      </w:r>
    </w:p>
    <w:p w:rsidR="00E4318E" w:rsidRPr="00393C06" w:rsidRDefault="00E4318E" w:rsidP="00E4318E">
      <w:pPr>
        <w:ind w:left="5670"/>
        <w:jc w:val="center"/>
        <w:rPr>
          <w:sz w:val="22"/>
          <w:szCs w:val="22"/>
        </w:rPr>
      </w:pPr>
      <w:r w:rsidRPr="00393C06">
        <w:rPr>
          <w:sz w:val="22"/>
          <w:szCs w:val="22"/>
        </w:rPr>
        <w:t>Алтайского края</w:t>
      </w:r>
    </w:p>
    <w:p w:rsidR="00E4318E" w:rsidRPr="00393C06" w:rsidRDefault="00E4318E" w:rsidP="00E4318E">
      <w:pPr>
        <w:ind w:left="5670"/>
        <w:jc w:val="center"/>
        <w:rPr>
          <w:sz w:val="22"/>
          <w:szCs w:val="22"/>
        </w:rPr>
      </w:pPr>
      <w:r w:rsidRPr="00393C06">
        <w:rPr>
          <w:sz w:val="22"/>
          <w:szCs w:val="22"/>
        </w:rPr>
        <w:t>от 24.06.2025 № 70</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jc w:val="center"/>
        <w:rPr>
          <w:b/>
          <w:sz w:val="22"/>
          <w:szCs w:val="22"/>
        </w:rPr>
      </w:pPr>
      <w:r w:rsidRPr="00393C06">
        <w:rPr>
          <w:b/>
          <w:sz w:val="22"/>
          <w:szCs w:val="22"/>
        </w:rPr>
        <w:t>АДМИНИСТРАТИВНЫЙ РЕГЛАМЕНТ</w:t>
      </w:r>
    </w:p>
    <w:p w:rsidR="00E4318E" w:rsidRPr="00393C06" w:rsidRDefault="00E4318E" w:rsidP="00E4318E">
      <w:pPr>
        <w:jc w:val="center"/>
        <w:rPr>
          <w:b/>
          <w:sz w:val="22"/>
          <w:szCs w:val="22"/>
        </w:rPr>
      </w:pPr>
      <w:r w:rsidRPr="00393C06">
        <w:rPr>
          <w:b/>
          <w:sz w:val="22"/>
          <w:szCs w:val="22"/>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E4318E" w:rsidRPr="00393C06" w:rsidRDefault="00E4318E" w:rsidP="00E4318E">
      <w:pPr>
        <w:jc w:val="center"/>
        <w:rPr>
          <w:b/>
          <w:sz w:val="22"/>
          <w:szCs w:val="22"/>
        </w:rPr>
      </w:pPr>
      <w:r w:rsidRPr="00393C06">
        <w:rPr>
          <w:b/>
          <w:sz w:val="22"/>
          <w:szCs w:val="22"/>
        </w:rPr>
        <w:t>правовых актов о местных налогах и сборах</w:t>
      </w:r>
    </w:p>
    <w:p w:rsidR="00E4318E" w:rsidRPr="00393C06" w:rsidRDefault="00E4318E" w:rsidP="00E4318E">
      <w:pPr>
        <w:jc w:val="both"/>
        <w:rPr>
          <w:b/>
          <w:sz w:val="22"/>
          <w:szCs w:val="22"/>
        </w:rPr>
      </w:pPr>
      <w:r w:rsidRPr="00393C06">
        <w:rPr>
          <w:b/>
          <w:sz w:val="22"/>
          <w:szCs w:val="22"/>
        </w:rPr>
        <w:t xml:space="preserve"> </w:t>
      </w:r>
    </w:p>
    <w:p w:rsidR="00E4318E" w:rsidRPr="00393C06" w:rsidRDefault="00E4318E" w:rsidP="00325F15">
      <w:pPr>
        <w:pStyle w:val="af2"/>
        <w:numPr>
          <w:ilvl w:val="0"/>
          <w:numId w:val="12"/>
        </w:numPr>
        <w:jc w:val="center"/>
        <w:rPr>
          <w:b/>
          <w:sz w:val="22"/>
          <w:szCs w:val="22"/>
        </w:rPr>
      </w:pPr>
      <w:r w:rsidRPr="00393C06">
        <w:rPr>
          <w:b/>
          <w:sz w:val="22"/>
          <w:szCs w:val="22"/>
        </w:rPr>
        <w:t>Общие положения</w:t>
      </w:r>
    </w:p>
    <w:p w:rsidR="00E4318E" w:rsidRPr="00393C06" w:rsidRDefault="00E4318E" w:rsidP="00E4318E">
      <w:pPr>
        <w:pStyle w:val="af2"/>
        <w:rPr>
          <w:b/>
          <w:sz w:val="22"/>
          <w:szCs w:val="22"/>
        </w:rPr>
      </w:pPr>
    </w:p>
    <w:p w:rsidR="00E4318E" w:rsidRPr="00393C06" w:rsidRDefault="00E4318E" w:rsidP="00E4318E">
      <w:pPr>
        <w:ind w:firstLine="709"/>
        <w:jc w:val="both"/>
        <w:rPr>
          <w:sz w:val="22"/>
          <w:szCs w:val="22"/>
        </w:rPr>
      </w:pPr>
      <w:r w:rsidRPr="00393C06">
        <w:rPr>
          <w:sz w:val="22"/>
          <w:szCs w:val="22"/>
        </w:rPr>
        <w:t xml:space="preserve">1.1. </w:t>
      </w:r>
      <w:proofErr w:type="gramStart"/>
      <w:r w:rsidRPr="00393C06">
        <w:rPr>
          <w:sz w:val="22"/>
          <w:szCs w:val="22"/>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393C06">
        <w:rPr>
          <w:sz w:val="22"/>
          <w:szCs w:val="22"/>
        </w:rPr>
        <w:t xml:space="preserve">) </w:t>
      </w:r>
      <w:proofErr w:type="gramStart"/>
      <w:r w:rsidRPr="00393C06">
        <w:rPr>
          <w:sz w:val="22"/>
          <w:szCs w:val="22"/>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E4318E" w:rsidRPr="00393C06" w:rsidRDefault="00E4318E" w:rsidP="00E4318E">
      <w:pPr>
        <w:ind w:firstLine="709"/>
        <w:jc w:val="both"/>
        <w:rPr>
          <w:sz w:val="22"/>
          <w:szCs w:val="22"/>
        </w:rPr>
      </w:pPr>
      <w:r w:rsidRPr="00393C06">
        <w:rPr>
          <w:sz w:val="22"/>
          <w:szCs w:val="22"/>
        </w:rPr>
        <w:t xml:space="preserve">1.2. Заявителями при предоставлении муниципальной услуги являются 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393C06">
        <w:rPr>
          <w:sz w:val="22"/>
          <w:szCs w:val="22"/>
        </w:rPr>
        <w:t>уплачивать</w:t>
      </w:r>
      <w:proofErr w:type="gramEnd"/>
      <w:r w:rsidRPr="00393C06">
        <w:rPr>
          <w:sz w:val="22"/>
          <w:szCs w:val="22"/>
        </w:rPr>
        <w:t xml:space="preserve"> налоги, сборы, страховые взносы, а так же налоговые органы (далее - заявители).</w:t>
      </w:r>
    </w:p>
    <w:p w:rsidR="00E4318E" w:rsidRPr="00393C06" w:rsidRDefault="00E4318E" w:rsidP="00E4318E">
      <w:pPr>
        <w:ind w:firstLine="709"/>
        <w:jc w:val="both"/>
        <w:rPr>
          <w:sz w:val="22"/>
          <w:szCs w:val="22"/>
        </w:rPr>
      </w:pPr>
      <w:r w:rsidRPr="00393C06">
        <w:rPr>
          <w:sz w:val="22"/>
          <w:szCs w:val="22"/>
        </w:rPr>
        <w:t>1.3. Требования к порядку информирования о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E4318E" w:rsidRPr="00393C06" w:rsidRDefault="00E4318E" w:rsidP="00E4318E">
      <w:pPr>
        <w:ind w:firstLine="709"/>
        <w:jc w:val="both"/>
        <w:rPr>
          <w:sz w:val="22"/>
          <w:szCs w:val="22"/>
        </w:rPr>
      </w:pPr>
      <w:r w:rsidRPr="00393C06">
        <w:rPr>
          <w:sz w:val="22"/>
          <w:szCs w:val="22"/>
        </w:rPr>
        <w:lastRenderedPageBreak/>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4318E" w:rsidRPr="00393C06" w:rsidRDefault="00E4318E" w:rsidP="00E4318E">
      <w:pPr>
        <w:ind w:firstLine="709"/>
        <w:jc w:val="both"/>
        <w:rPr>
          <w:sz w:val="22"/>
          <w:szCs w:val="22"/>
        </w:rPr>
      </w:pPr>
      <w:r w:rsidRPr="00393C06">
        <w:rPr>
          <w:sz w:val="22"/>
          <w:szCs w:val="22"/>
        </w:rPr>
        <w:t>1.3.3. Информация о порядке предоставления муниципальной услуги содержит следующие сведения:</w:t>
      </w:r>
    </w:p>
    <w:p w:rsidR="00E4318E" w:rsidRPr="00393C06" w:rsidRDefault="00E4318E" w:rsidP="00E4318E">
      <w:pPr>
        <w:ind w:firstLine="709"/>
        <w:jc w:val="both"/>
        <w:rPr>
          <w:sz w:val="22"/>
          <w:szCs w:val="22"/>
        </w:rPr>
      </w:pPr>
      <w:r w:rsidRPr="00393C06">
        <w:rPr>
          <w:sz w:val="22"/>
          <w:szCs w:val="22"/>
        </w:rPr>
        <w:t>1) наименование и почтовые адреса Администрации, ответственной за предоставление муниципальной услуги, и МФЦ;</w:t>
      </w:r>
    </w:p>
    <w:p w:rsidR="00E4318E" w:rsidRPr="00393C06" w:rsidRDefault="00E4318E" w:rsidP="00E4318E">
      <w:pPr>
        <w:ind w:firstLine="709"/>
        <w:jc w:val="both"/>
        <w:rPr>
          <w:sz w:val="22"/>
          <w:szCs w:val="22"/>
        </w:rPr>
      </w:pPr>
      <w:r w:rsidRPr="00393C06">
        <w:rPr>
          <w:sz w:val="22"/>
          <w:szCs w:val="22"/>
        </w:rPr>
        <w:t>2) справочные номера телефонов Администрации, ответственной за предоставление муниципальной услуги, и МФЦ;</w:t>
      </w:r>
    </w:p>
    <w:p w:rsidR="00E4318E" w:rsidRPr="00393C06" w:rsidRDefault="00E4318E" w:rsidP="00E4318E">
      <w:pPr>
        <w:ind w:firstLine="709"/>
        <w:jc w:val="both"/>
        <w:rPr>
          <w:sz w:val="22"/>
          <w:szCs w:val="22"/>
        </w:rPr>
      </w:pPr>
      <w:r w:rsidRPr="00393C06">
        <w:rPr>
          <w:sz w:val="22"/>
          <w:szCs w:val="22"/>
        </w:rPr>
        <w:t>3) адрес официального сайта Администрации и МФЦ в информационно–телекоммуникационной сети «Интернет» (далее – сеть Интернет);</w:t>
      </w:r>
    </w:p>
    <w:p w:rsidR="00E4318E" w:rsidRPr="00393C06" w:rsidRDefault="00E4318E" w:rsidP="00E4318E">
      <w:pPr>
        <w:ind w:firstLine="709"/>
        <w:jc w:val="both"/>
        <w:rPr>
          <w:sz w:val="22"/>
          <w:szCs w:val="22"/>
        </w:rPr>
      </w:pPr>
      <w:r w:rsidRPr="00393C06">
        <w:rPr>
          <w:sz w:val="22"/>
          <w:szCs w:val="22"/>
        </w:rPr>
        <w:t>4) график работы Администрации, ответственной за предоставление муниципальной услуги, и МФЦ;</w:t>
      </w:r>
    </w:p>
    <w:p w:rsidR="00E4318E" w:rsidRPr="00393C06" w:rsidRDefault="00E4318E" w:rsidP="00E4318E">
      <w:pPr>
        <w:ind w:firstLine="709"/>
        <w:jc w:val="both"/>
        <w:rPr>
          <w:sz w:val="22"/>
          <w:szCs w:val="22"/>
        </w:rPr>
      </w:pPr>
      <w:r w:rsidRPr="00393C06">
        <w:rPr>
          <w:sz w:val="22"/>
          <w:szCs w:val="22"/>
        </w:rPr>
        <w:t>5) требования к письменному запросу заявителей о предоставлении информации о порядке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6) перечень документов, необходимых для получения муниципальной услуги;</w:t>
      </w:r>
    </w:p>
    <w:p w:rsidR="00E4318E" w:rsidRPr="00393C06" w:rsidRDefault="00E4318E" w:rsidP="00E4318E">
      <w:pPr>
        <w:ind w:firstLine="709"/>
        <w:jc w:val="both"/>
        <w:rPr>
          <w:sz w:val="22"/>
          <w:szCs w:val="22"/>
        </w:rPr>
      </w:pPr>
      <w:r w:rsidRPr="00393C06">
        <w:rPr>
          <w:sz w:val="22"/>
          <w:szCs w:val="22"/>
        </w:rPr>
        <w:t>7) выдержки из правовых актов, содержащих нормы, регулирующие деятельность по предоставлению муниципальной услуги;</w:t>
      </w:r>
    </w:p>
    <w:p w:rsidR="00E4318E" w:rsidRPr="00393C06" w:rsidRDefault="00E4318E" w:rsidP="00E4318E">
      <w:pPr>
        <w:ind w:firstLine="709"/>
        <w:jc w:val="both"/>
        <w:rPr>
          <w:sz w:val="22"/>
          <w:szCs w:val="22"/>
        </w:rPr>
      </w:pPr>
      <w:r w:rsidRPr="00393C06">
        <w:rPr>
          <w:sz w:val="22"/>
          <w:szCs w:val="22"/>
        </w:rPr>
        <w:t>8) текст Административного регламента с приложениями;</w:t>
      </w:r>
    </w:p>
    <w:p w:rsidR="00E4318E" w:rsidRPr="00393C06" w:rsidRDefault="00E4318E" w:rsidP="00E4318E">
      <w:pPr>
        <w:ind w:firstLine="709"/>
        <w:jc w:val="both"/>
        <w:rPr>
          <w:sz w:val="22"/>
          <w:szCs w:val="22"/>
        </w:rPr>
      </w:pPr>
      <w:r w:rsidRPr="00393C06">
        <w:rPr>
          <w:sz w:val="22"/>
          <w:szCs w:val="22"/>
        </w:rPr>
        <w:t>9) краткое описание порядка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10) образцы оформления документов, необходимых для получения муниципальной услуги, и требования к ним.</w:t>
      </w:r>
    </w:p>
    <w:p w:rsidR="00E4318E" w:rsidRPr="00393C06" w:rsidRDefault="00E4318E" w:rsidP="00E4318E">
      <w:pPr>
        <w:ind w:firstLine="709"/>
        <w:jc w:val="both"/>
        <w:rPr>
          <w:sz w:val="22"/>
          <w:szCs w:val="22"/>
        </w:rPr>
      </w:pPr>
      <w:r w:rsidRPr="00393C06">
        <w:rPr>
          <w:sz w:val="22"/>
          <w:szCs w:val="22"/>
        </w:rPr>
        <w:t xml:space="preserve">1.3.4. </w:t>
      </w:r>
      <w:proofErr w:type="gramStart"/>
      <w:r w:rsidRPr="00393C06">
        <w:rPr>
          <w:sz w:val="22"/>
          <w:szCs w:val="22"/>
        </w:rPr>
        <w:t xml:space="preserve">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t>
      </w:r>
      <w:proofErr w:type="spellStart"/>
      <w:r w:rsidRPr="00393C06">
        <w:rPr>
          <w:sz w:val="22"/>
          <w:szCs w:val="22"/>
        </w:rPr>
        <w:t>www.gosuslugi.ru</w:t>
      </w:r>
      <w:proofErr w:type="spellEnd"/>
      <w:r w:rsidRPr="00393C06">
        <w:rPr>
          <w:sz w:val="22"/>
          <w:szCs w:val="22"/>
        </w:rPr>
        <w:t xml:space="preserve"> (далее – ЕПГУ), а также предоставляется по телефону и электронной почте по обращению заявителя.</w:t>
      </w:r>
      <w:proofErr w:type="gramEnd"/>
    </w:p>
    <w:p w:rsidR="00E4318E" w:rsidRPr="00393C06" w:rsidRDefault="00E4318E" w:rsidP="00E4318E">
      <w:pPr>
        <w:ind w:firstLine="709"/>
        <w:jc w:val="both"/>
        <w:rPr>
          <w:sz w:val="22"/>
          <w:szCs w:val="22"/>
        </w:rPr>
      </w:pPr>
      <w:r w:rsidRPr="00393C06">
        <w:rPr>
          <w:sz w:val="22"/>
          <w:szCs w:val="22"/>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E4318E" w:rsidRPr="00393C06" w:rsidRDefault="00E4318E" w:rsidP="00E4318E">
      <w:pPr>
        <w:ind w:firstLine="709"/>
        <w:jc w:val="both"/>
        <w:rPr>
          <w:sz w:val="22"/>
          <w:szCs w:val="22"/>
        </w:rPr>
      </w:pPr>
      <w:r w:rsidRPr="00393C06">
        <w:rPr>
          <w:sz w:val="22"/>
          <w:szCs w:val="22"/>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4318E" w:rsidRPr="00393C06" w:rsidRDefault="00E4318E" w:rsidP="00E4318E">
      <w:pPr>
        <w:ind w:firstLine="709"/>
        <w:jc w:val="both"/>
        <w:rPr>
          <w:sz w:val="22"/>
          <w:szCs w:val="22"/>
        </w:rPr>
      </w:pPr>
      <w:r w:rsidRPr="00393C06">
        <w:rPr>
          <w:sz w:val="22"/>
          <w:szCs w:val="22"/>
        </w:rPr>
        <w:t>1.3.7. На ЕПГУ размещается следующая информация:</w:t>
      </w:r>
    </w:p>
    <w:p w:rsidR="00E4318E" w:rsidRPr="00393C06" w:rsidRDefault="00E4318E" w:rsidP="00E4318E">
      <w:pPr>
        <w:ind w:firstLine="709"/>
        <w:jc w:val="both"/>
        <w:rPr>
          <w:sz w:val="22"/>
          <w:szCs w:val="22"/>
        </w:rPr>
      </w:pPr>
      <w:r w:rsidRPr="00393C06">
        <w:rPr>
          <w:sz w:val="22"/>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4318E" w:rsidRPr="00393C06" w:rsidRDefault="00E4318E" w:rsidP="00E4318E">
      <w:pPr>
        <w:ind w:firstLine="709"/>
        <w:jc w:val="both"/>
        <w:rPr>
          <w:sz w:val="22"/>
          <w:szCs w:val="22"/>
        </w:rPr>
      </w:pPr>
      <w:r w:rsidRPr="00393C06">
        <w:rPr>
          <w:sz w:val="22"/>
          <w:szCs w:val="22"/>
        </w:rPr>
        <w:t>2) круг заявителей;</w:t>
      </w:r>
    </w:p>
    <w:p w:rsidR="00E4318E" w:rsidRPr="00393C06" w:rsidRDefault="00E4318E" w:rsidP="00E4318E">
      <w:pPr>
        <w:ind w:firstLine="709"/>
        <w:jc w:val="both"/>
        <w:rPr>
          <w:sz w:val="22"/>
          <w:szCs w:val="22"/>
        </w:rPr>
      </w:pPr>
      <w:r w:rsidRPr="00393C06">
        <w:rPr>
          <w:sz w:val="22"/>
          <w:szCs w:val="22"/>
        </w:rPr>
        <w:t>3) срок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5) размер государственной пошлины, взимаемой за предоставление муниципальной услуги;</w:t>
      </w:r>
    </w:p>
    <w:p w:rsidR="00E4318E" w:rsidRPr="00393C06" w:rsidRDefault="00E4318E" w:rsidP="00E4318E">
      <w:pPr>
        <w:ind w:firstLine="709"/>
        <w:jc w:val="both"/>
        <w:rPr>
          <w:sz w:val="22"/>
          <w:szCs w:val="22"/>
        </w:rPr>
      </w:pPr>
      <w:r w:rsidRPr="00393C06">
        <w:rPr>
          <w:sz w:val="22"/>
          <w:szCs w:val="22"/>
        </w:rPr>
        <w:t>6) исчерпывающий перечень оснований для приостановления или отказа в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8) формы заявлений (уведомлений, сообщений), используемые при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4318E" w:rsidRPr="00393C06" w:rsidRDefault="00E4318E" w:rsidP="00E4318E">
      <w:pPr>
        <w:ind w:firstLine="709"/>
        <w:jc w:val="both"/>
        <w:rPr>
          <w:sz w:val="22"/>
          <w:szCs w:val="22"/>
        </w:rPr>
      </w:pPr>
      <w:r w:rsidRPr="00393C06">
        <w:rPr>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w:t>
      </w:r>
      <w:r w:rsidRPr="00393C06">
        <w:rPr>
          <w:sz w:val="22"/>
          <w:szCs w:val="22"/>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325F15">
      <w:pPr>
        <w:pStyle w:val="af2"/>
        <w:numPr>
          <w:ilvl w:val="0"/>
          <w:numId w:val="12"/>
        </w:numPr>
        <w:jc w:val="center"/>
        <w:rPr>
          <w:b/>
          <w:sz w:val="22"/>
          <w:szCs w:val="22"/>
        </w:rPr>
      </w:pPr>
      <w:r w:rsidRPr="00393C06">
        <w:rPr>
          <w:b/>
          <w:sz w:val="22"/>
          <w:szCs w:val="22"/>
        </w:rPr>
        <w:t>Стандарт предоставления муниципальной услуги</w:t>
      </w:r>
    </w:p>
    <w:p w:rsidR="00E4318E" w:rsidRPr="00393C06" w:rsidRDefault="00E4318E" w:rsidP="00E4318E">
      <w:pPr>
        <w:pStyle w:val="af2"/>
        <w:rPr>
          <w:b/>
          <w:sz w:val="22"/>
          <w:szCs w:val="22"/>
        </w:rPr>
      </w:pPr>
    </w:p>
    <w:p w:rsidR="00E4318E" w:rsidRPr="00393C06" w:rsidRDefault="00E4318E" w:rsidP="00E4318E">
      <w:pPr>
        <w:ind w:firstLine="709"/>
        <w:jc w:val="both"/>
        <w:rPr>
          <w:sz w:val="22"/>
          <w:szCs w:val="22"/>
        </w:rPr>
      </w:pPr>
      <w:r w:rsidRPr="00393C06">
        <w:rPr>
          <w:sz w:val="22"/>
          <w:szCs w:val="22"/>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E4318E" w:rsidRPr="00393C06" w:rsidRDefault="00E4318E" w:rsidP="00E4318E">
      <w:pPr>
        <w:ind w:firstLine="709"/>
        <w:jc w:val="both"/>
        <w:rPr>
          <w:sz w:val="22"/>
          <w:szCs w:val="22"/>
        </w:rPr>
      </w:pPr>
      <w:r w:rsidRPr="00393C06">
        <w:rPr>
          <w:sz w:val="22"/>
          <w:szCs w:val="22"/>
        </w:rPr>
        <w:t>2.2. Наименование органа местного самоуправления, предоставляющего муниципальную услугу.</w:t>
      </w:r>
    </w:p>
    <w:p w:rsidR="00E4318E" w:rsidRPr="00393C06" w:rsidRDefault="00E4318E" w:rsidP="00E4318E">
      <w:pPr>
        <w:ind w:firstLine="709"/>
        <w:jc w:val="both"/>
        <w:rPr>
          <w:sz w:val="22"/>
          <w:szCs w:val="22"/>
        </w:rPr>
      </w:pPr>
      <w:r w:rsidRPr="00393C06">
        <w:rPr>
          <w:sz w:val="22"/>
          <w:szCs w:val="22"/>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Pr="00393C06">
        <w:rPr>
          <w:sz w:val="22"/>
          <w:szCs w:val="22"/>
        </w:rPr>
        <w:t>Усть-Мосихинский</w:t>
      </w:r>
      <w:proofErr w:type="spellEnd"/>
      <w:r w:rsidRPr="00393C06">
        <w:rPr>
          <w:sz w:val="22"/>
          <w:szCs w:val="22"/>
        </w:rPr>
        <w:t xml:space="preserve"> сельсовет </w:t>
      </w:r>
      <w:proofErr w:type="spellStart"/>
      <w:r w:rsidRPr="00393C06">
        <w:rPr>
          <w:sz w:val="22"/>
          <w:szCs w:val="22"/>
        </w:rPr>
        <w:t>Ребрихинского</w:t>
      </w:r>
      <w:proofErr w:type="spellEnd"/>
      <w:r w:rsidRPr="00393C06">
        <w:rPr>
          <w:sz w:val="22"/>
          <w:szCs w:val="22"/>
        </w:rPr>
        <w:t xml:space="preserve"> района Алтайского края»</w:t>
      </w:r>
    </w:p>
    <w:p w:rsidR="00E4318E" w:rsidRPr="00393C06" w:rsidRDefault="00E4318E" w:rsidP="00E4318E">
      <w:pPr>
        <w:ind w:firstLine="709"/>
        <w:jc w:val="both"/>
        <w:rPr>
          <w:sz w:val="22"/>
          <w:szCs w:val="22"/>
        </w:rPr>
      </w:pPr>
      <w:r w:rsidRPr="00393C06">
        <w:rPr>
          <w:sz w:val="22"/>
          <w:szCs w:val="22"/>
        </w:rPr>
        <w:t xml:space="preserve">Процедуры приема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sidRPr="00393C06">
        <w:rPr>
          <w:sz w:val="22"/>
          <w:szCs w:val="22"/>
        </w:rPr>
        <w:t>Усть-Мосихинский</w:t>
      </w:r>
      <w:proofErr w:type="spellEnd"/>
      <w:r w:rsidRPr="00393C06">
        <w:rPr>
          <w:sz w:val="22"/>
          <w:szCs w:val="22"/>
        </w:rPr>
        <w:t xml:space="preserve"> сельсовет </w:t>
      </w:r>
      <w:proofErr w:type="spellStart"/>
      <w:r w:rsidRPr="00393C06">
        <w:rPr>
          <w:sz w:val="22"/>
          <w:szCs w:val="22"/>
        </w:rPr>
        <w:t>Ребрихинского</w:t>
      </w:r>
      <w:proofErr w:type="spellEnd"/>
      <w:r w:rsidRPr="00393C06">
        <w:rPr>
          <w:sz w:val="22"/>
          <w:szCs w:val="22"/>
        </w:rPr>
        <w:t xml:space="preserve"> района Алтайского края</w:t>
      </w:r>
    </w:p>
    <w:p w:rsidR="00E4318E" w:rsidRPr="00393C06" w:rsidRDefault="00E4318E" w:rsidP="00E4318E">
      <w:pPr>
        <w:ind w:firstLine="709"/>
        <w:jc w:val="both"/>
        <w:rPr>
          <w:sz w:val="22"/>
          <w:szCs w:val="22"/>
        </w:rPr>
      </w:pPr>
      <w:r w:rsidRPr="00393C06">
        <w:rPr>
          <w:sz w:val="22"/>
          <w:szCs w:val="22"/>
        </w:rPr>
        <w:t>2.3. Результатом предоставления муниципальной услуги является:</w:t>
      </w:r>
    </w:p>
    <w:p w:rsidR="00E4318E" w:rsidRPr="00393C06" w:rsidRDefault="00E4318E" w:rsidP="00E4318E">
      <w:pPr>
        <w:ind w:firstLine="709"/>
        <w:jc w:val="both"/>
        <w:rPr>
          <w:sz w:val="22"/>
          <w:szCs w:val="22"/>
        </w:rPr>
      </w:pPr>
      <w:r w:rsidRPr="00393C06">
        <w:rPr>
          <w:sz w:val="22"/>
          <w:szCs w:val="22"/>
        </w:rPr>
        <w:t>1) письменное разъяснение по вопросам применения муниципальных правовых актов о налогах и сборах;</w:t>
      </w:r>
    </w:p>
    <w:p w:rsidR="00E4318E" w:rsidRPr="00393C06" w:rsidRDefault="00E4318E" w:rsidP="00E4318E">
      <w:pPr>
        <w:ind w:firstLine="709"/>
        <w:jc w:val="both"/>
        <w:rPr>
          <w:sz w:val="22"/>
          <w:szCs w:val="22"/>
        </w:rPr>
      </w:pPr>
      <w:r w:rsidRPr="00393C06">
        <w:rPr>
          <w:sz w:val="22"/>
          <w:szCs w:val="22"/>
        </w:rPr>
        <w:t>2) письменный отказ в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2.4. Срок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p>
    <w:p w:rsidR="00E4318E" w:rsidRPr="00393C06" w:rsidRDefault="00E4318E" w:rsidP="00E4318E">
      <w:pPr>
        <w:ind w:firstLine="709"/>
        <w:jc w:val="both"/>
        <w:rPr>
          <w:sz w:val="22"/>
          <w:szCs w:val="22"/>
        </w:rPr>
      </w:pPr>
      <w:r w:rsidRPr="00393C06">
        <w:rPr>
          <w:sz w:val="22"/>
          <w:szCs w:val="22"/>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E4318E" w:rsidRPr="00393C06" w:rsidRDefault="00E4318E" w:rsidP="00E4318E">
      <w:pPr>
        <w:ind w:firstLine="709"/>
        <w:jc w:val="both"/>
        <w:rPr>
          <w:sz w:val="22"/>
          <w:szCs w:val="22"/>
        </w:rPr>
      </w:pPr>
      <w:r w:rsidRPr="00393C06">
        <w:rPr>
          <w:sz w:val="22"/>
          <w:szCs w:val="22"/>
        </w:rPr>
        <w:t>2.5. Правовые основания для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 Конституция Российской Федерации;</w:t>
      </w:r>
    </w:p>
    <w:p w:rsidR="00E4318E" w:rsidRPr="00393C06" w:rsidRDefault="00E4318E" w:rsidP="00E4318E">
      <w:pPr>
        <w:ind w:firstLine="709"/>
        <w:jc w:val="both"/>
        <w:rPr>
          <w:sz w:val="22"/>
          <w:szCs w:val="22"/>
        </w:rPr>
      </w:pPr>
      <w:r w:rsidRPr="00393C06">
        <w:rPr>
          <w:sz w:val="22"/>
          <w:szCs w:val="22"/>
        </w:rPr>
        <w:t>- Налоговый кодекс Российской Федерации;</w:t>
      </w:r>
    </w:p>
    <w:p w:rsidR="00E4318E" w:rsidRPr="00393C06" w:rsidRDefault="00E4318E" w:rsidP="00E4318E">
      <w:pPr>
        <w:ind w:firstLine="709"/>
        <w:jc w:val="both"/>
        <w:rPr>
          <w:sz w:val="22"/>
          <w:szCs w:val="22"/>
        </w:rPr>
      </w:pPr>
      <w:r w:rsidRPr="00393C06">
        <w:rPr>
          <w:sz w:val="22"/>
          <w:szCs w:val="22"/>
        </w:rPr>
        <w:t>- Федеральный закон от 06.10.2003 № 131-ФЗ «Об общих принципах организации местного самоуправления в Российской Федерации»;</w:t>
      </w:r>
    </w:p>
    <w:p w:rsidR="00E4318E" w:rsidRPr="00393C06" w:rsidRDefault="00E4318E" w:rsidP="00E4318E">
      <w:pPr>
        <w:ind w:firstLine="709"/>
        <w:jc w:val="both"/>
        <w:rPr>
          <w:sz w:val="22"/>
          <w:szCs w:val="22"/>
        </w:rPr>
      </w:pPr>
      <w:r w:rsidRPr="00393C06">
        <w:rPr>
          <w:sz w:val="22"/>
          <w:szCs w:val="22"/>
        </w:rPr>
        <w:t>- Федеральный закон от 27.07.2010 № 210-ФЗ «Об организации предоставления государственных и муниципальных услуг»;</w:t>
      </w:r>
    </w:p>
    <w:p w:rsidR="00E4318E" w:rsidRPr="00393C06" w:rsidRDefault="00E4318E" w:rsidP="00E4318E">
      <w:pPr>
        <w:ind w:firstLine="709"/>
        <w:jc w:val="both"/>
        <w:rPr>
          <w:sz w:val="22"/>
          <w:szCs w:val="22"/>
        </w:rPr>
      </w:pPr>
      <w:r w:rsidRPr="00393C06">
        <w:rPr>
          <w:sz w:val="22"/>
          <w:szCs w:val="22"/>
        </w:rPr>
        <w:t xml:space="preserve">- Устав муниципального образования </w:t>
      </w:r>
      <w:proofErr w:type="spellStart"/>
      <w:r w:rsidRPr="00393C06">
        <w:rPr>
          <w:sz w:val="22"/>
          <w:szCs w:val="22"/>
        </w:rPr>
        <w:t>Усть-Мосихинский</w:t>
      </w:r>
      <w:proofErr w:type="spellEnd"/>
      <w:r w:rsidRPr="00393C06">
        <w:rPr>
          <w:sz w:val="22"/>
          <w:szCs w:val="22"/>
        </w:rPr>
        <w:t xml:space="preserve"> сельсовет </w:t>
      </w:r>
      <w:proofErr w:type="spellStart"/>
      <w:r w:rsidRPr="00393C06">
        <w:rPr>
          <w:sz w:val="22"/>
          <w:szCs w:val="22"/>
        </w:rPr>
        <w:t>Ребрихинского</w:t>
      </w:r>
      <w:proofErr w:type="spellEnd"/>
      <w:r w:rsidRPr="00393C06">
        <w:rPr>
          <w:sz w:val="22"/>
          <w:szCs w:val="22"/>
        </w:rPr>
        <w:t xml:space="preserve"> района Алтайского края;</w:t>
      </w:r>
    </w:p>
    <w:p w:rsidR="00E4318E" w:rsidRPr="00393C06" w:rsidRDefault="00E4318E" w:rsidP="00E4318E">
      <w:pPr>
        <w:ind w:firstLine="709"/>
        <w:jc w:val="both"/>
        <w:rPr>
          <w:sz w:val="22"/>
          <w:szCs w:val="22"/>
        </w:rPr>
      </w:pPr>
      <w:r w:rsidRPr="00393C06">
        <w:rPr>
          <w:sz w:val="22"/>
          <w:szCs w:val="22"/>
        </w:rPr>
        <w:t>- настоящий Административный регламент.</w:t>
      </w:r>
    </w:p>
    <w:p w:rsidR="00E4318E" w:rsidRPr="00393C06" w:rsidRDefault="00E4318E" w:rsidP="00E4318E">
      <w:pPr>
        <w:ind w:firstLine="709"/>
        <w:jc w:val="both"/>
        <w:rPr>
          <w:sz w:val="22"/>
          <w:szCs w:val="22"/>
        </w:rPr>
      </w:pPr>
      <w:r w:rsidRPr="00393C06">
        <w:rPr>
          <w:sz w:val="22"/>
          <w:szCs w:val="22"/>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E4318E" w:rsidRPr="00393C06" w:rsidRDefault="00E4318E" w:rsidP="00E4318E">
      <w:pPr>
        <w:ind w:firstLine="709"/>
        <w:jc w:val="both"/>
        <w:rPr>
          <w:sz w:val="22"/>
          <w:szCs w:val="22"/>
        </w:rPr>
      </w:pPr>
      <w:r w:rsidRPr="00393C06">
        <w:rPr>
          <w:sz w:val="22"/>
          <w:szCs w:val="22"/>
        </w:rPr>
        <w:t>2.6.1. Документы, подлежащие представлению заявителем:</w:t>
      </w:r>
    </w:p>
    <w:p w:rsidR="00E4318E" w:rsidRPr="00393C06" w:rsidRDefault="00E4318E" w:rsidP="00E4318E">
      <w:pPr>
        <w:ind w:firstLine="709"/>
        <w:jc w:val="both"/>
        <w:rPr>
          <w:sz w:val="22"/>
          <w:szCs w:val="22"/>
        </w:rPr>
      </w:pPr>
      <w:r w:rsidRPr="00393C06">
        <w:rPr>
          <w:sz w:val="22"/>
          <w:szCs w:val="22"/>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E4318E" w:rsidRPr="00393C06" w:rsidRDefault="00E4318E" w:rsidP="00E4318E">
      <w:pPr>
        <w:ind w:firstLine="709"/>
        <w:jc w:val="both"/>
        <w:rPr>
          <w:sz w:val="22"/>
          <w:szCs w:val="22"/>
        </w:rPr>
      </w:pPr>
      <w:r w:rsidRPr="00393C06">
        <w:rPr>
          <w:sz w:val="22"/>
          <w:szCs w:val="22"/>
        </w:rPr>
        <w:t xml:space="preserve">2.6.2. </w:t>
      </w:r>
      <w:proofErr w:type="gramStart"/>
      <w:r w:rsidRPr="00393C06">
        <w:rPr>
          <w:sz w:val="22"/>
          <w:szCs w:val="22"/>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E4318E" w:rsidRPr="00393C06" w:rsidRDefault="00E4318E" w:rsidP="00E4318E">
      <w:pPr>
        <w:ind w:firstLine="709"/>
        <w:jc w:val="both"/>
        <w:rPr>
          <w:sz w:val="22"/>
          <w:szCs w:val="22"/>
        </w:rPr>
      </w:pPr>
      <w:r w:rsidRPr="00393C06">
        <w:rPr>
          <w:sz w:val="22"/>
          <w:szCs w:val="22"/>
        </w:rPr>
        <w:t>2.6.3. В случае</w:t>
      </w:r>
      <w:proofErr w:type="gramStart"/>
      <w:r w:rsidRPr="00393C06">
        <w:rPr>
          <w:sz w:val="22"/>
          <w:szCs w:val="22"/>
        </w:rPr>
        <w:t>,</w:t>
      </w:r>
      <w:proofErr w:type="gramEnd"/>
      <w:r w:rsidRPr="00393C06">
        <w:rPr>
          <w:sz w:val="22"/>
          <w:szCs w:val="22"/>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w:t>
      </w:r>
      <w:r w:rsidRPr="00393C06">
        <w:rPr>
          <w:sz w:val="22"/>
          <w:szCs w:val="22"/>
        </w:rPr>
        <w:lastRenderedPageBreak/>
        <w:t>личность, а также документ, подтверждающий полномочие представителя действовать от имени заявителей.</w:t>
      </w:r>
    </w:p>
    <w:p w:rsidR="00E4318E" w:rsidRPr="00393C06" w:rsidRDefault="00E4318E" w:rsidP="00E4318E">
      <w:pPr>
        <w:ind w:firstLine="709"/>
        <w:jc w:val="both"/>
        <w:rPr>
          <w:sz w:val="22"/>
          <w:szCs w:val="22"/>
        </w:rPr>
      </w:pPr>
      <w:r w:rsidRPr="00393C06">
        <w:rPr>
          <w:sz w:val="22"/>
          <w:szCs w:val="22"/>
        </w:rPr>
        <w:t>2.7. Администрация, финансовый орган и МФЦ не вправе требовать от заявителя:</w:t>
      </w:r>
    </w:p>
    <w:p w:rsidR="00E4318E" w:rsidRPr="00393C06" w:rsidRDefault="00E4318E" w:rsidP="00E4318E">
      <w:pPr>
        <w:ind w:firstLine="709"/>
        <w:jc w:val="both"/>
        <w:rPr>
          <w:sz w:val="22"/>
          <w:szCs w:val="22"/>
        </w:rPr>
      </w:pPr>
      <w:r w:rsidRPr="00393C06">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318E" w:rsidRPr="00393C06" w:rsidRDefault="00E4318E" w:rsidP="00E4318E">
      <w:pPr>
        <w:ind w:firstLine="709"/>
        <w:jc w:val="both"/>
        <w:rPr>
          <w:sz w:val="22"/>
          <w:szCs w:val="22"/>
        </w:rPr>
      </w:pPr>
      <w:proofErr w:type="gramStart"/>
      <w:r w:rsidRPr="00393C06">
        <w:rPr>
          <w:sz w:val="22"/>
          <w:szCs w:val="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393C06">
        <w:rPr>
          <w:sz w:val="22"/>
          <w:szCs w:val="22"/>
        </w:rPr>
        <w:t xml:space="preserve"> </w:t>
      </w:r>
      <w:proofErr w:type="gramStart"/>
      <w:r w:rsidRPr="00393C06">
        <w:rPr>
          <w:sz w:val="22"/>
          <w:szCs w:val="22"/>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393C06">
        <w:rPr>
          <w:sz w:val="22"/>
          <w:szCs w:val="22"/>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4318E" w:rsidRPr="00393C06" w:rsidRDefault="00E4318E" w:rsidP="00E4318E">
      <w:pPr>
        <w:ind w:firstLine="709"/>
        <w:jc w:val="both"/>
        <w:rPr>
          <w:sz w:val="22"/>
          <w:szCs w:val="22"/>
        </w:rPr>
      </w:pPr>
      <w:proofErr w:type="gramStart"/>
      <w:r w:rsidRPr="00393C06">
        <w:rPr>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4318E" w:rsidRPr="00393C06" w:rsidRDefault="00E4318E" w:rsidP="00E4318E">
      <w:pPr>
        <w:ind w:firstLine="709"/>
        <w:jc w:val="both"/>
        <w:rPr>
          <w:sz w:val="22"/>
          <w:szCs w:val="22"/>
        </w:rPr>
      </w:pPr>
      <w:r w:rsidRPr="00393C06">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18E" w:rsidRPr="00393C06" w:rsidRDefault="00E4318E" w:rsidP="00E4318E">
      <w:pPr>
        <w:ind w:firstLine="709"/>
        <w:jc w:val="both"/>
        <w:rPr>
          <w:sz w:val="22"/>
          <w:szCs w:val="22"/>
        </w:rPr>
      </w:pPr>
      <w:r w:rsidRPr="00393C06">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18E" w:rsidRPr="00393C06" w:rsidRDefault="00E4318E" w:rsidP="00E4318E">
      <w:pPr>
        <w:ind w:firstLine="709"/>
        <w:jc w:val="both"/>
        <w:rPr>
          <w:sz w:val="22"/>
          <w:szCs w:val="22"/>
        </w:rPr>
      </w:pPr>
      <w:r w:rsidRPr="00393C06">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18E" w:rsidRPr="00393C06" w:rsidRDefault="00E4318E" w:rsidP="00E4318E">
      <w:pPr>
        <w:ind w:firstLine="709"/>
        <w:jc w:val="both"/>
        <w:rPr>
          <w:sz w:val="22"/>
          <w:szCs w:val="22"/>
        </w:rPr>
      </w:pPr>
      <w:proofErr w:type="gramStart"/>
      <w:r w:rsidRPr="00393C06">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93C06">
        <w:rPr>
          <w:sz w:val="22"/>
          <w:szCs w:val="22"/>
        </w:rPr>
        <w:t xml:space="preserve"> </w:t>
      </w:r>
      <w:proofErr w:type="gramStart"/>
      <w:r w:rsidRPr="00393C06">
        <w:rPr>
          <w:sz w:val="22"/>
          <w:szCs w:val="22"/>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4318E" w:rsidRPr="00393C06" w:rsidRDefault="00E4318E" w:rsidP="00E4318E">
      <w:pPr>
        <w:ind w:firstLine="709"/>
        <w:jc w:val="both"/>
        <w:rPr>
          <w:sz w:val="22"/>
          <w:szCs w:val="22"/>
        </w:rPr>
      </w:pPr>
      <w:proofErr w:type="gramStart"/>
      <w:r w:rsidRPr="00393C06">
        <w:rPr>
          <w:sz w:val="22"/>
          <w:szCs w:val="22"/>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w:t>
      </w:r>
      <w:r w:rsidRPr="00393C06">
        <w:rPr>
          <w:sz w:val="22"/>
          <w:szCs w:val="22"/>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318E" w:rsidRPr="00393C06" w:rsidRDefault="00E4318E" w:rsidP="00E4318E">
      <w:pPr>
        <w:ind w:firstLine="709"/>
        <w:jc w:val="both"/>
        <w:rPr>
          <w:sz w:val="22"/>
          <w:szCs w:val="22"/>
        </w:rPr>
      </w:pPr>
      <w:r w:rsidRPr="00393C06">
        <w:rPr>
          <w:sz w:val="22"/>
          <w:szCs w:val="22"/>
        </w:rPr>
        <w:t>2.8. Основания для отказа в приеме документов, необходимых для предоставления муниципальной услуги, отсутствуют.</w:t>
      </w:r>
    </w:p>
    <w:p w:rsidR="00E4318E" w:rsidRPr="00393C06" w:rsidRDefault="00E4318E" w:rsidP="00E4318E">
      <w:pPr>
        <w:ind w:firstLine="709"/>
        <w:jc w:val="both"/>
        <w:rPr>
          <w:sz w:val="22"/>
          <w:szCs w:val="22"/>
        </w:rPr>
      </w:pPr>
      <w:r w:rsidRPr="00393C06">
        <w:rPr>
          <w:sz w:val="22"/>
          <w:szCs w:val="22"/>
        </w:rPr>
        <w:t>2.9. Основания для приостановления предоставления муниципальной услуги отсутствуют.</w:t>
      </w:r>
    </w:p>
    <w:p w:rsidR="00E4318E" w:rsidRPr="00393C06" w:rsidRDefault="00E4318E" w:rsidP="00E4318E">
      <w:pPr>
        <w:ind w:firstLine="709"/>
        <w:jc w:val="both"/>
        <w:rPr>
          <w:sz w:val="22"/>
          <w:szCs w:val="22"/>
        </w:rPr>
      </w:pPr>
      <w:r w:rsidRPr="00393C06">
        <w:rPr>
          <w:sz w:val="22"/>
          <w:szCs w:val="22"/>
        </w:rPr>
        <w:t>2.10. Исчерпывающий перечень оснований для отказа в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В предоставлении муниципальной услуги должно быть отказано в следующих случаях:</w:t>
      </w:r>
    </w:p>
    <w:p w:rsidR="00E4318E" w:rsidRPr="00393C06" w:rsidRDefault="00E4318E" w:rsidP="00E4318E">
      <w:pPr>
        <w:ind w:firstLine="709"/>
        <w:jc w:val="both"/>
        <w:rPr>
          <w:sz w:val="22"/>
          <w:szCs w:val="22"/>
        </w:rPr>
      </w:pPr>
      <w:proofErr w:type="gramStart"/>
      <w:r w:rsidRPr="00393C06">
        <w:rPr>
          <w:sz w:val="22"/>
          <w:szCs w:val="22"/>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E4318E" w:rsidRPr="00393C06" w:rsidRDefault="00E4318E" w:rsidP="00E4318E">
      <w:pPr>
        <w:ind w:firstLine="709"/>
        <w:jc w:val="both"/>
        <w:rPr>
          <w:sz w:val="22"/>
          <w:szCs w:val="22"/>
        </w:rPr>
      </w:pPr>
      <w:r w:rsidRPr="00393C06">
        <w:rPr>
          <w:sz w:val="22"/>
          <w:szCs w:val="22"/>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E4318E" w:rsidRPr="00393C06" w:rsidRDefault="00E4318E" w:rsidP="00E4318E">
      <w:pPr>
        <w:ind w:firstLine="709"/>
        <w:jc w:val="both"/>
        <w:rPr>
          <w:sz w:val="22"/>
          <w:szCs w:val="22"/>
        </w:rPr>
      </w:pPr>
      <w:r w:rsidRPr="00393C06">
        <w:rPr>
          <w:sz w:val="22"/>
          <w:szCs w:val="22"/>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E4318E" w:rsidRPr="00393C06" w:rsidRDefault="00E4318E" w:rsidP="00E4318E">
      <w:pPr>
        <w:ind w:firstLine="709"/>
        <w:jc w:val="both"/>
        <w:rPr>
          <w:sz w:val="22"/>
          <w:szCs w:val="22"/>
        </w:rPr>
      </w:pPr>
      <w:proofErr w:type="gramStart"/>
      <w:r w:rsidRPr="00393C06">
        <w:rPr>
          <w:sz w:val="22"/>
          <w:szCs w:val="22"/>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393C06">
        <w:rPr>
          <w:sz w:val="22"/>
          <w:szCs w:val="22"/>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E4318E" w:rsidRPr="00393C06" w:rsidRDefault="00E4318E" w:rsidP="00E4318E">
      <w:pPr>
        <w:ind w:firstLine="709"/>
        <w:jc w:val="both"/>
        <w:rPr>
          <w:sz w:val="22"/>
          <w:szCs w:val="22"/>
        </w:rPr>
      </w:pPr>
      <w:r w:rsidRPr="00393C06">
        <w:rPr>
          <w:sz w:val="22"/>
          <w:szCs w:val="22"/>
        </w:rPr>
        <w:t>2.11. Муниципальная услуга предоставляется бесплатно.</w:t>
      </w:r>
    </w:p>
    <w:p w:rsidR="00E4318E" w:rsidRPr="00393C06" w:rsidRDefault="00E4318E" w:rsidP="00E4318E">
      <w:pPr>
        <w:ind w:firstLine="709"/>
        <w:jc w:val="both"/>
        <w:rPr>
          <w:sz w:val="22"/>
          <w:szCs w:val="22"/>
        </w:rPr>
      </w:pPr>
      <w:r w:rsidRPr="00393C06">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4318E" w:rsidRPr="00393C06" w:rsidRDefault="00E4318E" w:rsidP="00E4318E">
      <w:pPr>
        <w:ind w:firstLine="709"/>
        <w:jc w:val="both"/>
        <w:rPr>
          <w:sz w:val="22"/>
          <w:szCs w:val="22"/>
        </w:rPr>
      </w:pPr>
      <w:r w:rsidRPr="00393C06">
        <w:rPr>
          <w:sz w:val="22"/>
          <w:szCs w:val="22"/>
        </w:rPr>
        <w:t>2.13. Срок регистрации запроса заявителя о предоставлении муниципальной услуги не должен превышать 15 минут.</w:t>
      </w:r>
    </w:p>
    <w:p w:rsidR="00E4318E" w:rsidRPr="00393C06" w:rsidRDefault="00E4318E" w:rsidP="00E4318E">
      <w:pPr>
        <w:ind w:firstLine="709"/>
        <w:jc w:val="both"/>
        <w:rPr>
          <w:sz w:val="22"/>
          <w:szCs w:val="22"/>
        </w:rPr>
      </w:pPr>
      <w:r w:rsidRPr="00393C06">
        <w:rPr>
          <w:sz w:val="22"/>
          <w:szCs w:val="22"/>
        </w:rPr>
        <w:t>2.14. Требования к помещениям, в которых предоставляется муниципальная услуга:</w:t>
      </w:r>
    </w:p>
    <w:p w:rsidR="00E4318E" w:rsidRPr="00393C06" w:rsidRDefault="00E4318E" w:rsidP="00E4318E">
      <w:pPr>
        <w:ind w:firstLine="709"/>
        <w:jc w:val="both"/>
        <w:rPr>
          <w:sz w:val="22"/>
          <w:szCs w:val="22"/>
        </w:rPr>
      </w:pPr>
      <w:r w:rsidRPr="00393C06">
        <w:rPr>
          <w:sz w:val="22"/>
          <w:szCs w:val="22"/>
        </w:rPr>
        <w:t>2.14.1. Требования к размещению и оформлению помещения Администрации:</w:t>
      </w:r>
    </w:p>
    <w:p w:rsidR="00E4318E" w:rsidRPr="00393C06" w:rsidRDefault="00E4318E" w:rsidP="00E4318E">
      <w:pPr>
        <w:ind w:firstLine="709"/>
        <w:jc w:val="both"/>
        <w:rPr>
          <w:sz w:val="22"/>
          <w:szCs w:val="22"/>
        </w:rPr>
      </w:pPr>
      <w:r w:rsidRPr="00393C06">
        <w:rPr>
          <w:sz w:val="22"/>
          <w:szCs w:val="22"/>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318E" w:rsidRPr="00393C06" w:rsidRDefault="00E4318E" w:rsidP="00E4318E">
      <w:pPr>
        <w:ind w:firstLine="709"/>
        <w:jc w:val="both"/>
        <w:rPr>
          <w:sz w:val="22"/>
          <w:szCs w:val="22"/>
        </w:rPr>
      </w:pPr>
      <w:r w:rsidRPr="00393C06">
        <w:rPr>
          <w:sz w:val="22"/>
          <w:szCs w:val="22"/>
        </w:rPr>
        <w:t>Для заявителя, находящегося на приеме, должно быть предусмотрено место для раскладки документов.</w:t>
      </w:r>
    </w:p>
    <w:p w:rsidR="00E4318E" w:rsidRPr="00393C06" w:rsidRDefault="00E4318E" w:rsidP="00E4318E">
      <w:pPr>
        <w:ind w:firstLine="709"/>
        <w:jc w:val="both"/>
        <w:rPr>
          <w:sz w:val="22"/>
          <w:szCs w:val="22"/>
        </w:rPr>
      </w:pPr>
      <w:r w:rsidRPr="00393C06">
        <w:rPr>
          <w:sz w:val="22"/>
          <w:szCs w:val="22"/>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E4318E" w:rsidRPr="00393C06" w:rsidRDefault="00E4318E" w:rsidP="00E4318E">
      <w:pPr>
        <w:ind w:firstLine="709"/>
        <w:jc w:val="both"/>
        <w:rPr>
          <w:sz w:val="22"/>
          <w:szCs w:val="22"/>
        </w:rPr>
      </w:pPr>
      <w:r w:rsidRPr="00393C06">
        <w:rPr>
          <w:sz w:val="22"/>
          <w:szCs w:val="22"/>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E4318E" w:rsidRPr="00393C06" w:rsidRDefault="00E4318E" w:rsidP="00E4318E">
      <w:pPr>
        <w:ind w:firstLine="709"/>
        <w:jc w:val="both"/>
        <w:rPr>
          <w:sz w:val="22"/>
          <w:szCs w:val="22"/>
        </w:rPr>
      </w:pPr>
      <w:r w:rsidRPr="00393C06">
        <w:rPr>
          <w:sz w:val="22"/>
          <w:szCs w:val="22"/>
        </w:rPr>
        <w:t>2.14.2. Требования к размещению и оформлению визуальной, текстовой информации:</w:t>
      </w:r>
    </w:p>
    <w:p w:rsidR="00E4318E" w:rsidRPr="00393C06" w:rsidRDefault="00E4318E" w:rsidP="00E4318E">
      <w:pPr>
        <w:ind w:firstLine="709"/>
        <w:jc w:val="both"/>
        <w:rPr>
          <w:sz w:val="22"/>
          <w:szCs w:val="22"/>
        </w:rPr>
      </w:pPr>
      <w:r w:rsidRPr="00393C06">
        <w:rPr>
          <w:sz w:val="22"/>
          <w:szCs w:val="22"/>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E4318E" w:rsidRPr="00393C06" w:rsidRDefault="00E4318E" w:rsidP="00E4318E">
      <w:pPr>
        <w:ind w:firstLine="709"/>
        <w:jc w:val="both"/>
        <w:rPr>
          <w:sz w:val="22"/>
          <w:szCs w:val="22"/>
        </w:rPr>
      </w:pPr>
      <w:r w:rsidRPr="00393C06">
        <w:rPr>
          <w:sz w:val="22"/>
          <w:szCs w:val="22"/>
        </w:rPr>
        <w:t>2.14.3. Требования к оборудованию мест ожидания:</w:t>
      </w:r>
    </w:p>
    <w:p w:rsidR="00E4318E" w:rsidRPr="00393C06" w:rsidRDefault="00E4318E" w:rsidP="00E4318E">
      <w:pPr>
        <w:ind w:firstLine="709"/>
        <w:jc w:val="both"/>
        <w:rPr>
          <w:sz w:val="22"/>
          <w:szCs w:val="22"/>
        </w:rPr>
      </w:pPr>
      <w:r w:rsidRPr="00393C06">
        <w:rPr>
          <w:sz w:val="22"/>
          <w:szCs w:val="22"/>
        </w:rPr>
        <w:t>Места ожидания должны соответствовать комфортным условиям для заявителей, оборудованы мебелью (стол, стулья).</w:t>
      </w:r>
    </w:p>
    <w:p w:rsidR="00E4318E" w:rsidRPr="00393C06" w:rsidRDefault="00E4318E" w:rsidP="00E4318E">
      <w:pPr>
        <w:ind w:firstLine="709"/>
        <w:jc w:val="both"/>
        <w:rPr>
          <w:sz w:val="22"/>
          <w:szCs w:val="22"/>
        </w:rPr>
      </w:pPr>
      <w:r w:rsidRPr="00393C06">
        <w:rPr>
          <w:sz w:val="22"/>
          <w:szCs w:val="22"/>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E4318E" w:rsidRPr="00393C06" w:rsidRDefault="00E4318E" w:rsidP="00E4318E">
      <w:pPr>
        <w:ind w:firstLine="709"/>
        <w:jc w:val="both"/>
        <w:rPr>
          <w:sz w:val="22"/>
          <w:szCs w:val="22"/>
        </w:rPr>
      </w:pPr>
      <w:r w:rsidRPr="00393C06">
        <w:rPr>
          <w:sz w:val="22"/>
          <w:szCs w:val="22"/>
        </w:rPr>
        <w:t>2.14.4. Требования к оформлению входа в здание:</w:t>
      </w:r>
    </w:p>
    <w:p w:rsidR="00E4318E" w:rsidRPr="00393C06" w:rsidRDefault="00E4318E" w:rsidP="00E4318E">
      <w:pPr>
        <w:ind w:firstLine="709"/>
        <w:jc w:val="both"/>
        <w:rPr>
          <w:sz w:val="22"/>
          <w:szCs w:val="22"/>
        </w:rPr>
      </w:pPr>
      <w:r w:rsidRPr="00393C06">
        <w:rPr>
          <w:sz w:val="22"/>
          <w:szCs w:val="22"/>
        </w:rPr>
        <w:t>Вход в здание Администрации оборудуется информационной табличкой (вывеской), содержащей информацию о полном наименовании Администрации.</w:t>
      </w:r>
    </w:p>
    <w:p w:rsidR="00E4318E" w:rsidRPr="00393C06" w:rsidRDefault="00E4318E" w:rsidP="00E4318E">
      <w:pPr>
        <w:ind w:firstLine="709"/>
        <w:jc w:val="both"/>
        <w:rPr>
          <w:sz w:val="22"/>
          <w:szCs w:val="22"/>
        </w:rPr>
      </w:pPr>
      <w:r w:rsidRPr="00393C06">
        <w:rPr>
          <w:sz w:val="22"/>
          <w:szCs w:val="22"/>
        </w:rPr>
        <w:lastRenderedPageBreak/>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4318E" w:rsidRPr="00393C06" w:rsidRDefault="00E4318E" w:rsidP="00E4318E">
      <w:pPr>
        <w:ind w:firstLine="709"/>
        <w:jc w:val="both"/>
        <w:rPr>
          <w:sz w:val="22"/>
          <w:szCs w:val="22"/>
        </w:rPr>
      </w:pPr>
      <w:r w:rsidRPr="00393C06">
        <w:rPr>
          <w:sz w:val="22"/>
          <w:szCs w:val="22"/>
        </w:rPr>
        <w:t>Фасад здания должен быть оборудован осветительными приборами, позволяющими посетителям ознакомиться с информационными табличками.</w:t>
      </w:r>
    </w:p>
    <w:p w:rsidR="00E4318E" w:rsidRPr="00393C06" w:rsidRDefault="00E4318E" w:rsidP="00E4318E">
      <w:pPr>
        <w:ind w:firstLine="709"/>
        <w:jc w:val="both"/>
        <w:rPr>
          <w:sz w:val="22"/>
          <w:szCs w:val="22"/>
        </w:rPr>
      </w:pPr>
      <w:r w:rsidRPr="00393C06">
        <w:rPr>
          <w:sz w:val="22"/>
          <w:szCs w:val="22"/>
        </w:rPr>
        <w:t>2.14.5. Требования к местам информирования заявителей, получения информации и заполнения необходимых документов:</w:t>
      </w:r>
    </w:p>
    <w:p w:rsidR="00E4318E" w:rsidRPr="00393C06" w:rsidRDefault="00E4318E" w:rsidP="00E4318E">
      <w:pPr>
        <w:ind w:firstLine="709"/>
        <w:jc w:val="both"/>
        <w:rPr>
          <w:sz w:val="22"/>
          <w:szCs w:val="22"/>
        </w:rPr>
      </w:pPr>
      <w:r w:rsidRPr="00393C06">
        <w:rPr>
          <w:sz w:val="22"/>
          <w:szCs w:val="22"/>
        </w:rPr>
        <w:t>Места информирования оборудуются информационным стендом (стойкой), стульями и столом для возможности оформления документов.</w:t>
      </w:r>
    </w:p>
    <w:p w:rsidR="00E4318E" w:rsidRPr="00393C06" w:rsidRDefault="00E4318E" w:rsidP="00E4318E">
      <w:pPr>
        <w:ind w:firstLine="709"/>
        <w:jc w:val="both"/>
        <w:rPr>
          <w:sz w:val="22"/>
          <w:szCs w:val="22"/>
        </w:rPr>
      </w:pPr>
      <w:r w:rsidRPr="00393C06">
        <w:rPr>
          <w:sz w:val="22"/>
          <w:szCs w:val="22"/>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4318E" w:rsidRPr="00393C06" w:rsidRDefault="00E4318E" w:rsidP="00E4318E">
      <w:pPr>
        <w:ind w:firstLine="709"/>
        <w:jc w:val="both"/>
        <w:rPr>
          <w:sz w:val="22"/>
          <w:szCs w:val="22"/>
        </w:rPr>
      </w:pPr>
      <w:r w:rsidRPr="00393C06">
        <w:rPr>
          <w:sz w:val="22"/>
          <w:szCs w:val="22"/>
        </w:rPr>
        <w:t>2.14.6. Требования к обеспечению доступности инвалидов:</w:t>
      </w:r>
    </w:p>
    <w:p w:rsidR="00E4318E" w:rsidRPr="00393C06" w:rsidRDefault="00E4318E" w:rsidP="00E4318E">
      <w:pPr>
        <w:ind w:firstLine="709"/>
        <w:jc w:val="both"/>
        <w:rPr>
          <w:sz w:val="22"/>
          <w:szCs w:val="22"/>
        </w:rPr>
      </w:pPr>
      <w:r w:rsidRPr="00393C06">
        <w:rPr>
          <w:sz w:val="22"/>
          <w:szCs w:val="22"/>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E4318E" w:rsidRPr="00393C06" w:rsidRDefault="00E4318E" w:rsidP="00E4318E">
      <w:pPr>
        <w:ind w:firstLine="709"/>
        <w:jc w:val="both"/>
        <w:rPr>
          <w:sz w:val="22"/>
          <w:szCs w:val="22"/>
        </w:rPr>
      </w:pPr>
      <w:r w:rsidRPr="00393C06">
        <w:rPr>
          <w:sz w:val="22"/>
          <w:szCs w:val="22"/>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E4318E" w:rsidRPr="00393C06" w:rsidRDefault="00E4318E" w:rsidP="00E4318E">
      <w:pPr>
        <w:ind w:firstLine="709"/>
        <w:jc w:val="both"/>
        <w:rPr>
          <w:sz w:val="22"/>
          <w:szCs w:val="22"/>
        </w:rPr>
      </w:pPr>
      <w:r w:rsidRPr="00393C06">
        <w:rPr>
          <w:sz w:val="22"/>
          <w:szCs w:val="22"/>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E4318E" w:rsidRPr="00393C06" w:rsidRDefault="00E4318E" w:rsidP="00E4318E">
      <w:pPr>
        <w:ind w:firstLine="709"/>
        <w:jc w:val="both"/>
        <w:rPr>
          <w:sz w:val="22"/>
          <w:szCs w:val="22"/>
        </w:rPr>
      </w:pPr>
      <w:r w:rsidRPr="00393C06">
        <w:rPr>
          <w:sz w:val="22"/>
          <w:szCs w:val="22"/>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E4318E" w:rsidRPr="00393C06" w:rsidRDefault="00E4318E" w:rsidP="00E4318E">
      <w:pPr>
        <w:ind w:firstLine="709"/>
        <w:jc w:val="both"/>
        <w:rPr>
          <w:sz w:val="22"/>
          <w:szCs w:val="22"/>
        </w:rPr>
      </w:pPr>
      <w:r w:rsidRPr="00393C06">
        <w:rPr>
          <w:sz w:val="22"/>
          <w:szCs w:val="22"/>
        </w:rPr>
        <w:t>2.15. Показатели доступности и качества муниципальной услуги:</w:t>
      </w:r>
    </w:p>
    <w:p w:rsidR="00E4318E" w:rsidRPr="00393C06" w:rsidRDefault="00E4318E" w:rsidP="00E4318E">
      <w:pPr>
        <w:ind w:firstLine="709"/>
        <w:jc w:val="both"/>
        <w:rPr>
          <w:sz w:val="22"/>
          <w:szCs w:val="22"/>
        </w:rPr>
      </w:pPr>
      <w:r w:rsidRPr="00393C06">
        <w:rPr>
          <w:sz w:val="22"/>
          <w:szCs w:val="22"/>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E4318E" w:rsidRPr="00393C06" w:rsidRDefault="00E4318E" w:rsidP="00E4318E">
      <w:pPr>
        <w:ind w:firstLine="709"/>
        <w:jc w:val="both"/>
        <w:rPr>
          <w:sz w:val="22"/>
          <w:szCs w:val="22"/>
        </w:rPr>
      </w:pPr>
      <w:r w:rsidRPr="00393C06">
        <w:rPr>
          <w:sz w:val="22"/>
          <w:szCs w:val="22"/>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3) соблюдение сроков исполнения административных процедур (действий);</w:t>
      </w:r>
    </w:p>
    <w:p w:rsidR="00E4318E" w:rsidRPr="00393C06" w:rsidRDefault="00E4318E" w:rsidP="00E4318E">
      <w:pPr>
        <w:ind w:firstLine="709"/>
        <w:jc w:val="both"/>
        <w:rPr>
          <w:sz w:val="22"/>
          <w:szCs w:val="22"/>
        </w:rPr>
      </w:pPr>
      <w:r w:rsidRPr="00393C06">
        <w:rPr>
          <w:sz w:val="22"/>
          <w:szCs w:val="22"/>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5) соблюдение графика работы с заявителями по предоставлению муниципальной услуги;</w:t>
      </w:r>
    </w:p>
    <w:p w:rsidR="00E4318E" w:rsidRPr="00393C06" w:rsidRDefault="00E4318E" w:rsidP="00E4318E">
      <w:pPr>
        <w:ind w:firstLine="709"/>
        <w:jc w:val="both"/>
        <w:rPr>
          <w:sz w:val="22"/>
          <w:szCs w:val="22"/>
        </w:rPr>
      </w:pPr>
      <w:r w:rsidRPr="00393C06">
        <w:rPr>
          <w:sz w:val="22"/>
          <w:szCs w:val="22"/>
        </w:rPr>
        <w:t>6) количество взаимодействий заявителя с должностными лицами при предоставлении муниципальной услуги и их продолжительность;</w:t>
      </w:r>
    </w:p>
    <w:p w:rsidR="00E4318E" w:rsidRPr="00393C06" w:rsidRDefault="00E4318E" w:rsidP="00E4318E">
      <w:pPr>
        <w:ind w:firstLine="709"/>
        <w:jc w:val="both"/>
        <w:rPr>
          <w:sz w:val="22"/>
          <w:szCs w:val="22"/>
        </w:rPr>
      </w:pPr>
      <w:r w:rsidRPr="00393C06">
        <w:rPr>
          <w:sz w:val="22"/>
          <w:szCs w:val="22"/>
        </w:rPr>
        <w:t>7) возможность получения муниципальной услуги в многофункциональном центре предоставления государственных и муниципальных услуг.</w:t>
      </w:r>
    </w:p>
    <w:p w:rsidR="00E4318E" w:rsidRPr="00393C06" w:rsidRDefault="00E4318E" w:rsidP="00E4318E">
      <w:pPr>
        <w:ind w:firstLine="709"/>
        <w:jc w:val="both"/>
        <w:rPr>
          <w:sz w:val="22"/>
          <w:szCs w:val="22"/>
        </w:rPr>
      </w:pPr>
      <w:r w:rsidRPr="00393C06">
        <w:rPr>
          <w:sz w:val="22"/>
          <w:szCs w:val="22"/>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E4318E" w:rsidRPr="00393C06" w:rsidRDefault="00E4318E" w:rsidP="00E4318E">
      <w:pPr>
        <w:ind w:firstLine="709"/>
        <w:jc w:val="both"/>
        <w:rPr>
          <w:sz w:val="22"/>
          <w:szCs w:val="22"/>
        </w:rPr>
      </w:pPr>
      <w:r w:rsidRPr="00393C06">
        <w:rPr>
          <w:sz w:val="22"/>
          <w:szCs w:val="22"/>
        </w:rPr>
        <w:t xml:space="preserve">2.16.1. </w:t>
      </w:r>
      <w:proofErr w:type="gramStart"/>
      <w:r w:rsidRPr="00393C06">
        <w:rPr>
          <w:sz w:val="22"/>
          <w:szCs w:val="22"/>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E4318E" w:rsidRPr="00393C06" w:rsidRDefault="00E4318E" w:rsidP="00E4318E">
      <w:pPr>
        <w:ind w:firstLine="709"/>
        <w:jc w:val="both"/>
        <w:rPr>
          <w:sz w:val="22"/>
          <w:szCs w:val="22"/>
        </w:rPr>
      </w:pPr>
      <w:r w:rsidRPr="00393C06">
        <w:rPr>
          <w:sz w:val="22"/>
          <w:szCs w:val="22"/>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E4318E" w:rsidRPr="00393C06" w:rsidRDefault="00E4318E" w:rsidP="00E4318E">
      <w:pPr>
        <w:ind w:firstLine="709"/>
        <w:jc w:val="both"/>
        <w:rPr>
          <w:sz w:val="22"/>
          <w:szCs w:val="22"/>
        </w:rPr>
      </w:pPr>
      <w:r w:rsidRPr="00393C06">
        <w:rPr>
          <w:sz w:val="22"/>
          <w:szCs w:val="22"/>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E4318E" w:rsidRPr="00393C06" w:rsidRDefault="00E4318E" w:rsidP="00E4318E">
      <w:pPr>
        <w:ind w:firstLine="709"/>
        <w:jc w:val="both"/>
        <w:rPr>
          <w:sz w:val="22"/>
          <w:szCs w:val="22"/>
        </w:rPr>
      </w:pPr>
      <w:r w:rsidRPr="00393C06">
        <w:rPr>
          <w:sz w:val="22"/>
          <w:szCs w:val="22"/>
        </w:rPr>
        <w:t>2.16.4. При предоставлении муниципальной услуги специалистами МФЦ исполняются следующие административные действия:</w:t>
      </w:r>
    </w:p>
    <w:p w:rsidR="00E4318E" w:rsidRPr="00393C06" w:rsidRDefault="00E4318E" w:rsidP="00E4318E">
      <w:pPr>
        <w:ind w:firstLine="709"/>
        <w:jc w:val="both"/>
        <w:rPr>
          <w:sz w:val="22"/>
          <w:szCs w:val="22"/>
        </w:rPr>
      </w:pPr>
      <w:r w:rsidRPr="00393C06">
        <w:rPr>
          <w:sz w:val="22"/>
          <w:szCs w:val="22"/>
        </w:rPr>
        <w:lastRenderedPageBreak/>
        <w:t>1) прием заявления и документов, необходимых для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2) выдача документа, являющегося результатом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E4318E" w:rsidRPr="00393C06" w:rsidRDefault="00E4318E" w:rsidP="00E4318E">
      <w:pPr>
        <w:ind w:firstLine="709"/>
        <w:jc w:val="both"/>
        <w:rPr>
          <w:sz w:val="22"/>
          <w:szCs w:val="22"/>
        </w:rPr>
      </w:pPr>
      <w:r w:rsidRPr="00393C06">
        <w:rPr>
          <w:sz w:val="22"/>
          <w:szCs w:val="22"/>
        </w:rPr>
        <w:t>2.16.6. При предоставлении услуг в электронной форме посредством ЕПГУ заявителю обеспечивается:</w:t>
      </w:r>
    </w:p>
    <w:p w:rsidR="00E4318E" w:rsidRPr="00393C06" w:rsidRDefault="00E4318E" w:rsidP="00E4318E">
      <w:pPr>
        <w:ind w:firstLine="709"/>
        <w:jc w:val="both"/>
        <w:rPr>
          <w:sz w:val="22"/>
          <w:szCs w:val="22"/>
        </w:rPr>
      </w:pPr>
      <w:r w:rsidRPr="00393C06">
        <w:rPr>
          <w:sz w:val="22"/>
          <w:szCs w:val="22"/>
        </w:rPr>
        <w:t>1) получение информации о порядке и сроках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2) запись на прием в Администрацию для подачи запроса о предоставлении муниципальной услуги (далее - запрос);</w:t>
      </w:r>
    </w:p>
    <w:p w:rsidR="00E4318E" w:rsidRPr="00393C06" w:rsidRDefault="00E4318E" w:rsidP="00E4318E">
      <w:pPr>
        <w:ind w:firstLine="709"/>
        <w:jc w:val="both"/>
        <w:rPr>
          <w:sz w:val="22"/>
          <w:szCs w:val="22"/>
        </w:rPr>
      </w:pPr>
      <w:r w:rsidRPr="00393C06">
        <w:rPr>
          <w:sz w:val="22"/>
          <w:szCs w:val="22"/>
        </w:rPr>
        <w:t>3) осуществление оценки качества предоставления услуги;</w:t>
      </w:r>
    </w:p>
    <w:p w:rsidR="00E4318E" w:rsidRPr="00393C06" w:rsidRDefault="00E4318E" w:rsidP="00E4318E">
      <w:pPr>
        <w:ind w:firstLine="709"/>
        <w:jc w:val="both"/>
        <w:rPr>
          <w:sz w:val="22"/>
          <w:szCs w:val="22"/>
        </w:rPr>
      </w:pPr>
      <w:proofErr w:type="gramStart"/>
      <w:r w:rsidRPr="00393C06">
        <w:rPr>
          <w:sz w:val="22"/>
          <w:szCs w:val="22"/>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4318E" w:rsidRPr="00393C06" w:rsidRDefault="00E4318E" w:rsidP="00E4318E">
      <w:pPr>
        <w:ind w:firstLine="709"/>
        <w:jc w:val="both"/>
        <w:rPr>
          <w:sz w:val="22"/>
          <w:szCs w:val="22"/>
        </w:rPr>
      </w:pPr>
      <w:r w:rsidRPr="00393C06">
        <w:rPr>
          <w:sz w:val="22"/>
          <w:szCs w:val="22"/>
        </w:rPr>
        <w:t>2.16.7. В целях предоставления муниципальной услуги осуществляется прием заявителей по предварительной записи.</w:t>
      </w:r>
    </w:p>
    <w:p w:rsidR="00E4318E" w:rsidRPr="00393C06" w:rsidRDefault="00E4318E" w:rsidP="00E4318E">
      <w:pPr>
        <w:ind w:firstLine="709"/>
        <w:jc w:val="both"/>
        <w:rPr>
          <w:sz w:val="22"/>
          <w:szCs w:val="22"/>
        </w:rPr>
      </w:pPr>
      <w:r w:rsidRPr="00393C06">
        <w:rPr>
          <w:sz w:val="22"/>
          <w:szCs w:val="22"/>
        </w:rPr>
        <w:t>Запись на прием проводится посредством ЕПГУ.</w:t>
      </w:r>
    </w:p>
    <w:p w:rsidR="00E4318E" w:rsidRPr="00393C06" w:rsidRDefault="00E4318E" w:rsidP="00E4318E">
      <w:pPr>
        <w:ind w:firstLine="709"/>
        <w:jc w:val="both"/>
        <w:rPr>
          <w:sz w:val="22"/>
          <w:szCs w:val="22"/>
        </w:rPr>
      </w:pPr>
      <w:r w:rsidRPr="00393C06">
        <w:rPr>
          <w:sz w:val="22"/>
          <w:szCs w:val="22"/>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4318E" w:rsidRPr="00393C06" w:rsidRDefault="00E4318E" w:rsidP="00E4318E">
      <w:pPr>
        <w:ind w:firstLine="709"/>
        <w:jc w:val="both"/>
        <w:rPr>
          <w:sz w:val="22"/>
          <w:szCs w:val="22"/>
        </w:rPr>
      </w:pPr>
      <w:r w:rsidRPr="00393C06">
        <w:rPr>
          <w:sz w:val="22"/>
          <w:szCs w:val="22"/>
        </w:rPr>
        <w:t>Администрация не вправе требовать от заявителя совершения иных действий, кроме прохождения идентификац</w:t>
      </w:r>
      <w:proofErr w:type="gramStart"/>
      <w:r w:rsidRPr="00393C06">
        <w:rPr>
          <w:sz w:val="22"/>
          <w:szCs w:val="22"/>
        </w:rPr>
        <w:t>ии и ау</w:t>
      </w:r>
      <w:proofErr w:type="gramEnd"/>
      <w:r w:rsidRPr="00393C06">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4318E" w:rsidRPr="00393C06" w:rsidRDefault="00E4318E" w:rsidP="00E4318E">
      <w:pPr>
        <w:ind w:firstLine="709"/>
        <w:jc w:val="both"/>
        <w:rPr>
          <w:sz w:val="22"/>
          <w:szCs w:val="22"/>
        </w:rPr>
      </w:pPr>
      <w:r w:rsidRPr="00393C06">
        <w:rPr>
          <w:sz w:val="22"/>
          <w:szCs w:val="22"/>
        </w:rPr>
        <w:t>2.16.8. Заявителям обеспечивается возможность оценить доступность и качество муниципальной услуги на ЕПГУ.</w:t>
      </w:r>
    </w:p>
    <w:p w:rsidR="00E4318E" w:rsidRPr="00393C06" w:rsidRDefault="00E4318E" w:rsidP="00E4318E">
      <w:pPr>
        <w:ind w:firstLine="709"/>
        <w:jc w:val="both"/>
        <w:rPr>
          <w:sz w:val="22"/>
          <w:szCs w:val="22"/>
        </w:rPr>
      </w:pPr>
      <w:r w:rsidRPr="00393C06">
        <w:rPr>
          <w:sz w:val="22"/>
          <w:szCs w:val="22"/>
        </w:rPr>
        <w:t xml:space="preserve"> </w:t>
      </w:r>
    </w:p>
    <w:p w:rsidR="00E4318E" w:rsidRPr="00393C06" w:rsidRDefault="00E4318E" w:rsidP="00E4318E">
      <w:pPr>
        <w:jc w:val="center"/>
        <w:rPr>
          <w:b/>
          <w:sz w:val="22"/>
          <w:szCs w:val="22"/>
        </w:rPr>
      </w:pPr>
      <w:r w:rsidRPr="00393C06">
        <w:rPr>
          <w:b/>
          <w:sz w:val="22"/>
          <w:szCs w:val="22"/>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E4318E" w:rsidRPr="00393C06" w:rsidRDefault="00E4318E" w:rsidP="00E4318E">
      <w:pPr>
        <w:jc w:val="center"/>
        <w:rPr>
          <w:sz w:val="22"/>
          <w:szCs w:val="22"/>
        </w:rPr>
      </w:pPr>
    </w:p>
    <w:p w:rsidR="00E4318E" w:rsidRPr="00393C06" w:rsidRDefault="00E4318E" w:rsidP="00E4318E">
      <w:pPr>
        <w:ind w:firstLine="709"/>
        <w:jc w:val="both"/>
        <w:rPr>
          <w:sz w:val="22"/>
          <w:szCs w:val="22"/>
        </w:rPr>
      </w:pPr>
      <w:r w:rsidRPr="00393C06">
        <w:rPr>
          <w:sz w:val="22"/>
          <w:szCs w:val="22"/>
        </w:rPr>
        <w:t>3.1. Исчерпывающий перечень административных процедур при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 прием и регистрация заявления;</w:t>
      </w:r>
    </w:p>
    <w:p w:rsidR="00E4318E" w:rsidRPr="00393C06" w:rsidRDefault="00E4318E" w:rsidP="00E4318E">
      <w:pPr>
        <w:ind w:firstLine="709"/>
        <w:jc w:val="both"/>
        <w:rPr>
          <w:sz w:val="22"/>
          <w:szCs w:val="22"/>
        </w:rPr>
      </w:pPr>
      <w:r w:rsidRPr="00393C06">
        <w:rPr>
          <w:sz w:val="22"/>
          <w:szCs w:val="22"/>
        </w:rPr>
        <w:t>- рассмотрение заявления и подготовка ответа;</w:t>
      </w:r>
    </w:p>
    <w:p w:rsidR="00E4318E" w:rsidRPr="00393C06" w:rsidRDefault="00E4318E" w:rsidP="00E4318E">
      <w:pPr>
        <w:ind w:firstLine="709"/>
        <w:jc w:val="both"/>
        <w:rPr>
          <w:sz w:val="22"/>
          <w:szCs w:val="22"/>
        </w:rPr>
      </w:pPr>
      <w:r w:rsidRPr="00393C06">
        <w:rPr>
          <w:sz w:val="22"/>
          <w:szCs w:val="22"/>
        </w:rPr>
        <w:t>- выдача (направление) заявителю документа, являющегося результатом муниципальной услуги.</w:t>
      </w:r>
    </w:p>
    <w:p w:rsidR="00E4318E" w:rsidRPr="00393C06" w:rsidRDefault="00E4318E" w:rsidP="00E4318E">
      <w:pPr>
        <w:ind w:firstLine="709"/>
        <w:jc w:val="both"/>
        <w:rPr>
          <w:sz w:val="22"/>
          <w:szCs w:val="22"/>
        </w:rPr>
      </w:pPr>
      <w:r w:rsidRPr="00393C06">
        <w:rPr>
          <w:sz w:val="22"/>
          <w:szCs w:val="22"/>
        </w:rPr>
        <w:t>3.2. Блок-схема предоставления муниципальной услуги приведена в приложении 3 к настоящему Административному регламенту.</w:t>
      </w:r>
    </w:p>
    <w:p w:rsidR="00E4318E" w:rsidRPr="00393C06" w:rsidRDefault="00E4318E" w:rsidP="00E4318E">
      <w:pPr>
        <w:ind w:firstLine="709"/>
        <w:jc w:val="both"/>
        <w:rPr>
          <w:sz w:val="22"/>
          <w:szCs w:val="22"/>
        </w:rPr>
      </w:pPr>
      <w:r w:rsidRPr="00393C06">
        <w:rPr>
          <w:sz w:val="22"/>
          <w:szCs w:val="22"/>
        </w:rPr>
        <w:t>3.3. Прием и регистрация заявления:</w:t>
      </w:r>
    </w:p>
    <w:p w:rsidR="00E4318E" w:rsidRPr="00393C06" w:rsidRDefault="00E4318E" w:rsidP="00E4318E">
      <w:pPr>
        <w:ind w:firstLine="709"/>
        <w:jc w:val="both"/>
        <w:rPr>
          <w:sz w:val="22"/>
          <w:szCs w:val="22"/>
        </w:rPr>
      </w:pPr>
      <w:r w:rsidRPr="00393C06">
        <w:rPr>
          <w:sz w:val="22"/>
          <w:szCs w:val="22"/>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E4318E" w:rsidRPr="00393C06" w:rsidRDefault="00E4318E" w:rsidP="00E4318E">
      <w:pPr>
        <w:ind w:firstLine="709"/>
        <w:jc w:val="both"/>
        <w:rPr>
          <w:sz w:val="22"/>
          <w:szCs w:val="22"/>
        </w:rPr>
      </w:pPr>
      <w:r w:rsidRPr="00393C06">
        <w:rPr>
          <w:sz w:val="22"/>
          <w:szCs w:val="22"/>
        </w:rPr>
        <w:t>а) в Администрации, финансовом органе:</w:t>
      </w:r>
    </w:p>
    <w:p w:rsidR="00E4318E" w:rsidRPr="00393C06" w:rsidRDefault="00E4318E" w:rsidP="00E4318E">
      <w:pPr>
        <w:ind w:firstLine="709"/>
        <w:jc w:val="both"/>
        <w:rPr>
          <w:sz w:val="22"/>
          <w:szCs w:val="22"/>
        </w:rPr>
      </w:pPr>
      <w:r w:rsidRPr="00393C06">
        <w:rPr>
          <w:sz w:val="22"/>
          <w:szCs w:val="22"/>
        </w:rPr>
        <w:t>- посредством личного обращения заявителя,</w:t>
      </w:r>
    </w:p>
    <w:p w:rsidR="00E4318E" w:rsidRPr="00393C06" w:rsidRDefault="00E4318E" w:rsidP="00E4318E">
      <w:pPr>
        <w:ind w:firstLine="709"/>
        <w:jc w:val="both"/>
        <w:rPr>
          <w:sz w:val="22"/>
          <w:szCs w:val="22"/>
        </w:rPr>
      </w:pPr>
      <w:r w:rsidRPr="00393C06">
        <w:rPr>
          <w:sz w:val="22"/>
          <w:szCs w:val="22"/>
        </w:rPr>
        <w:t>- посредством почтового отправления.</w:t>
      </w:r>
    </w:p>
    <w:p w:rsidR="00E4318E" w:rsidRPr="00393C06" w:rsidRDefault="00E4318E" w:rsidP="00E4318E">
      <w:pPr>
        <w:ind w:firstLine="709"/>
        <w:jc w:val="both"/>
        <w:rPr>
          <w:sz w:val="22"/>
          <w:szCs w:val="22"/>
        </w:rPr>
      </w:pPr>
      <w:r w:rsidRPr="00393C06">
        <w:rPr>
          <w:sz w:val="22"/>
          <w:szCs w:val="22"/>
        </w:rPr>
        <w:t>б) в МФЦ посредством личного обращения заявителя.</w:t>
      </w:r>
    </w:p>
    <w:p w:rsidR="00E4318E" w:rsidRPr="00393C06" w:rsidRDefault="00E4318E" w:rsidP="00E4318E">
      <w:pPr>
        <w:ind w:firstLine="709"/>
        <w:jc w:val="both"/>
        <w:rPr>
          <w:sz w:val="22"/>
          <w:szCs w:val="22"/>
        </w:rPr>
      </w:pPr>
      <w:r w:rsidRPr="00393C06">
        <w:rPr>
          <w:sz w:val="22"/>
          <w:szCs w:val="22"/>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E4318E" w:rsidRPr="00393C06" w:rsidRDefault="00E4318E" w:rsidP="00E4318E">
      <w:pPr>
        <w:ind w:firstLine="709"/>
        <w:jc w:val="both"/>
        <w:rPr>
          <w:sz w:val="22"/>
          <w:szCs w:val="22"/>
        </w:rPr>
      </w:pPr>
      <w:r w:rsidRPr="00393C06">
        <w:rPr>
          <w:sz w:val="22"/>
          <w:szCs w:val="22"/>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Pr="00393C06">
        <w:rPr>
          <w:sz w:val="22"/>
          <w:szCs w:val="22"/>
        </w:rPr>
        <w:t>Усть-Мосихинского</w:t>
      </w:r>
      <w:proofErr w:type="spellEnd"/>
      <w:r w:rsidRPr="00393C06">
        <w:rPr>
          <w:sz w:val="22"/>
          <w:szCs w:val="22"/>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E4318E" w:rsidRPr="00393C06" w:rsidRDefault="00E4318E" w:rsidP="00E4318E">
      <w:pPr>
        <w:ind w:firstLine="709"/>
        <w:jc w:val="both"/>
        <w:rPr>
          <w:sz w:val="22"/>
          <w:szCs w:val="22"/>
        </w:rPr>
      </w:pPr>
      <w:r w:rsidRPr="00393C06">
        <w:rPr>
          <w:sz w:val="22"/>
          <w:szCs w:val="22"/>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E4318E" w:rsidRPr="00393C06" w:rsidRDefault="00E4318E" w:rsidP="00E4318E">
      <w:pPr>
        <w:ind w:firstLine="709"/>
        <w:jc w:val="both"/>
        <w:rPr>
          <w:sz w:val="22"/>
          <w:szCs w:val="22"/>
        </w:rPr>
      </w:pPr>
      <w:r w:rsidRPr="00393C06">
        <w:rPr>
          <w:sz w:val="22"/>
          <w:szCs w:val="22"/>
        </w:rPr>
        <w:t>1) устанавливает предмет обращения;</w:t>
      </w:r>
    </w:p>
    <w:p w:rsidR="00E4318E" w:rsidRPr="00393C06" w:rsidRDefault="00E4318E" w:rsidP="00E4318E">
      <w:pPr>
        <w:ind w:firstLine="709"/>
        <w:jc w:val="both"/>
        <w:rPr>
          <w:sz w:val="22"/>
          <w:szCs w:val="22"/>
        </w:rPr>
      </w:pPr>
      <w:r w:rsidRPr="00393C06">
        <w:rPr>
          <w:sz w:val="22"/>
          <w:szCs w:val="22"/>
        </w:rPr>
        <w:lastRenderedPageBreak/>
        <w:t>2) устанавливает соответствие личности заявителя документу, удостоверяющему личность (в случае, если заявителем является физическое лицо);</w:t>
      </w:r>
    </w:p>
    <w:p w:rsidR="00E4318E" w:rsidRPr="00393C06" w:rsidRDefault="00E4318E" w:rsidP="00E4318E">
      <w:pPr>
        <w:ind w:firstLine="709"/>
        <w:jc w:val="both"/>
        <w:rPr>
          <w:sz w:val="22"/>
          <w:szCs w:val="22"/>
        </w:rPr>
      </w:pPr>
      <w:r w:rsidRPr="00393C06">
        <w:rPr>
          <w:sz w:val="22"/>
          <w:szCs w:val="22"/>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E4318E" w:rsidRPr="00393C06" w:rsidRDefault="00E4318E" w:rsidP="00E4318E">
      <w:pPr>
        <w:ind w:firstLine="709"/>
        <w:jc w:val="both"/>
        <w:rPr>
          <w:sz w:val="22"/>
          <w:szCs w:val="22"/>
        </w:rPr>
      </w:pPr>
      <w:r w:rsidRPr="00393C06">
        <w:rPr>
          <w:sz w:val="22"/>
          <w:szCs w:val="22"/>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E4318E" w:rsidRPr="00393C06" w:rsidRDefault="00E4318E" w:rsidP="00E4318E">
      <w:pPr>
        <w:ind w:firstLine="709"/>
        <w:jc w:val="both"/>
        <w:rPr>
          <w:sz w:val="22"/>
          <w:szCs w:val="22"/>
        </w:rPr>
      </w:pPr>
      <w:r w:rsidRPr="00393C06">
        <w:rPr>
          <w:sz w:val="22"/>
          <w:szCs w:val="22"/>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4318E" w:rsidRPr="00393C06" w:rsidRDefault="00E4318E" w:rsidP="00E4318E">
      <w:pPr>
        <w:ind w:firstLine="709"/>
        <w:jc w:val="both"/>
        <w:rPr>
          <w:sz w:val="22"/>
          <w:szCs w:val="22"/>
        </w:rPr>
      </w:pPr>
      <w:r w:rsidRPr="00393C06">
        <w:rPr>
          <w:sz w:val="22"/>
          <w:szCs w:val="22"/>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Pr="00393C06">
        <w:rPr>
          <w:sz w:val="22"/>
          <w:szCs w:val="22"/>
        </w:rPr>
        <w:t>Усть-Мосихинского</w:t>
      </w:r>
      <w:proofErr w:type="spellEnd"/>
      <w:r w:rsidRPr="00393C06">
        <w:rPr>
          <w:sz w:val="22"/>
          <w:szCs w:val="22"/>
        </w:rPr>
        <w:t xml:space="preserve"> сельсовета.</w:t>
      </w:r>
    </w:p>
    <w:p w:rsidR="00E4318E" w:rsidRPr="00393C06" w:rsidRDefault="00E4318E" w:rsidP="00E4318E">
      <w:pPr>
        <w:ind w:firstLine="709"/>
        <w:jc w:val="both"/>
        <w:rPr>
          <w:sz w:val="22"/>
          <w:szCs w:val="22"/>
        </w:rPr>
      </w:pPr>
      <w:r w:rsidRPr="00393C06">
        <w:rPr>
          <w:sz w:val="22"/>
          <w:szCs w:val="22"/>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течение 1 рабочего дня </w:t>
      </w:r>
      <w:proofErr w:type="gramStart"/>
      <w:r w:rsidRPr="00393C06">
        <w:rPr>
          <w:sz w:val="22"/>
          <w:szCs w:val="22"/>
        </w:rPr>
        <w:t>с даты получения</w:t>
      </w:r>
      <w:proofErr w:type="gramEnd"/>
      <w:r w:rsidRPr="00393C06">
        <w:rPr>
          <w:sz w:val="22"/>
          <w:szCs w:val="22"/>
        </w:rPr>
        <w:t xml:space="preserve"> документов от заявителя.</w:t>
      </w:r>
    </w:p>
    <w:p w:rsidR="00E4318E" w:rsidRPr="00393C06" w:rsidRDefault="00E4318E" w:rsidP="00E4318E">
      <w:pPr>
        <w:ind w:firstLine="709"/>
        <w:jc w:val="both"/>
        <w:rPr>
          <w:sz w:val="22"/>
          <w:szCs w:val="22"/>
        </w:rPr>
      </w:pPr>
      <w:r w:rsidRPr="00393C06">
        <w:rPr>
          <w:sz w:val="22"/>
          <w:szCs w:val="22"/>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E4318E" w:rsidRPr="00393C06" w:rsidRDefault="00E4318E" w:rsidP="00E4318E">
      <w:pPr>
        <w:ind w:firstLine="709"/>
        <w:jc w:val="both"/>
        <w:rPr>
          <w:sz w:val="22"/>
          <w:szCs w:val="22"/>
        </w:rPr>
      </w:pPr>
      <w:r w:rsidRPr="00393C06">
        <w:rPr>
          <w:sz w:val="22"/>
          <w:szCs w:val="22"/>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E4318E" w:rsidRPr="00393C06" w:rsidRDefault="00E4318E" w:rsidP="00E4318E">
      <w:pPr>
        <w:ind w:firstLine="709"/>
        <w:jc w:val="both"/>
        <w:rPr>
          <w:sz w:val="22"/>
          <w:szCs w:val="22"/>
        </w:rPr>
      </w:pPr>
      <w:r w:rsidRPr="00393C06">
        <w:rPr>
          <w:sz w:val="22"/>
          <w:szCs w:val="22"/>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393C06">
        <w:rPr>
          <w:sz w:val="22"/>
          <w:szCs w:val="22"/>
        </w:rPr>
        <w:t>с даты поступления</w:t>
      </w:r>
      <w:proofErr w:type="gramEnd"/>
      <w:r w:rsidRPr="00393C06">
        <w:rPr>
          <w:sz w:val="22"/>
          <w:szCs w:val="22"/>
        </w:rPr>
        <w:t xml:space="preserve"> заявления в Администрацию.</w:t>
      </w:r>
    </w:p>
    <w:p w:rsidR="00E4318E" w:rsidRPr="00393C06" w:rsidRDefault="00E4318E" w:rsidP="00E4318E">
      <w:pPr>
        <w:ind w:firstLine="709"/>
        <w:jc w:val="both"/>
        <w:rPr>
          <w:sz w:val="22"/>
          <w:szCs w:val="22"/>
        </w:rPr>
      </w:pPr>
      <w:r w:rsidRPr="00393C06">
        <w:rPr>
          <w:sz w:val="22"/>
          <w:szCs w:val="22"/>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E4318E" w:rsidRPr="00393C06" w:rsidRDefault="00E4318E" w:rsidP="00E4318E">
      <w:pPr>
        <w:ind w:firstLine="709"/>
        <w:jc w:val="both"/>
        <w:rPr>
          <w:sz w:val="22"/>
          <w:szCs w:val="22"/>
        </w:rPr>
      </w:pPr>
      <w:r w:rsidRPr="00393C06">
        <w:rPr>
          <w:sz w:val="22"/>
          <w:szCs w:val="22"/>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E4318E" w:rsidRPr="00393C06" w:rsidRDefault="00E4318E" w:rsidP="00E4318E">
      <w:pPr>
        <w:ind w:firstLine="709"/>
        <w:jc w:val="both"/>
        <w:rPr>
          <w:sz w:val="22"/>
          <w:szCs w:val="22"/>
        </w:rPr>
      </w:pPr>
      <w:r w:rsidRPr="00393C06">
        <w:rPr>
          <w:sz w:val="22"/>
          <w:szCs w:val="22"/>
        </w:rPr>
        <w:t>3.3.11. Максимальный срок осуществления административного действия не может превышать 2 рабочих дней.</w:t>
      </w:r>
    </w:p>
    <w:p w:rsidR="00E4318E" w:rsidRPr="00393C06" w:rsidRDefault="00E4318E" w:rsidP="00E4318E">
      <w:pPr>
        <w:ind w:firstLine="709"/>
        <w:jc w:val="both"/>
        <w:rPr>
          <w:sz w:val="22"/>
          <w:szCs w:val="22"/>
        </w:rPr>
      </w:pPr>
      <w:r w:rsidRPr="00393C06">
        <w:rPr>
          <w:sz w:val="22"/>
          <w:szCs w:val="22"/>
        </w:rPr>
        <w:t>3.3.12. Результатом исполнения административного действия является:</w:t>
      </w:r>
    </w:p>
    <w:p w:rsidR="00E4318E" w:rsidRPr="00393C06" w:rsidRDefault="00E4318E" w:rsidP="00E4318E">
      <w:pPr>
        <w:ind w:firstLine="709"/>
        <w:jc w:val="both"/>
        <w:rPr>
          <w:sz w:val="22"/>
          <w:szCs w:val="22"/>
        </w:rPr>
      </w:pPr>
      <w:r w:rsidRPr="00393C06">
        <w:rPr>
          <w:sz w:val="22"/>
          <w:szCs w:val="22"/>
        </w:rPr>
        <w:t>1) в Администрации - передача заявления специалисту, ответственному за предоставление муниципальной услуги;</w:t>
      </w:r>
    </w:p>
    <w:p w:rsidR="00E4318E" w:rsidRPr="00393C06" w:rsidRDefault="00E4318E" w:rsidP="00E4318E">
      <w:pPr>
        <w:ind w:firstLine="709"/>
        <w:jc w:val="both"/>
        <w:rPr>
          <w:sz w:val="22"/>
          <w:szCs w:val="22"/>
        </w:rPr>
      </w:pPr>
      <w:r w:rsidRPr="00393C06">
        <w:rPr>
          <w:sz w:val="22"/>
          <w:szCs w:val="22"/>
        </w:rPr>
        <w:t>2) в МФЦ – передача заявления в Администрацию.</w:t>
      </w:r>
    </w:p>
    <w:p w:rsidR="00E4318E" w:rsidRPr="00393C06" w:rsidRDefault="00E4318E" w:rsidP="00E4318E">
      <w:pPr>
        <w:ind w:firstLine="709"/>
        <w:jc w:val="both"/>
        <w:rPr>
          <w:sz w:val="22"/>
          <w:szCs w:val="22"/>
        </w:rPr>
      </w:pPr>
      <w:r w:rsidRPr="00393C06">
        <w:rPr>
          <w:sz w:val="22"/>
          <w:szCs w:val="22"/>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E4318E" w:rsidRPr="00393C06" w:rsidRDefault="00E4318E" w:rsidP="00E4318E">
      <w:pPr>
        <w:ind w:firstLine="709"/>
        <w:jc w:val="both"/>
        <w:rPr>
          <w:sz w:val="22"/>
          <w:szCs w:val="22"/>
        </w:rPr>
      </w:pPr>
      <w:r w:rsidRPr="00393C06">
        <w:rPr>
          <w:sz w:val="22"/>
          <w:szCs w:val="22"/>
        </w:rPr>
        <w:t>3.4. Рассмотрение заявления и подготовка ответа:</w:t>
      </w:r>
    </w:p>
    <w:p w:rsidR="00E4318E" w:rsidRPr="00393C06" w:rsidRDefault="00E4318E" w:rsidP="00E4318E">
      <w:pPr>
        <w:ind w:firstLine="709"/>
        <w:jc w:val="both"/>
        <w:rPr>
          <w:sz w:val="22"/>
          <w:szCs w:val="22"/>
        </w:rPr>
      </w:pPr>
      <w:r w:rsidRPr="00393C06">
        <w:rPr>
          <w:sz w:val="22"/>
          <w:szCs w:val="22"/>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E4318E" w:rsidRPr="00393C06" w:rsidRDefault="00E4318E" w:rsidP="00E4318E">
      <w:pPr>
        <w:ind w:firstLine="709"/>
        <w:jc w:val="both"/>
        <w:rPr>
          <w:sz w:val="22"/>
          <w:szCs w:val="22"/>
        </w:rPr>
      </w:pPr>
      <w:r w:rsidRPr="00393C06">
        <w:rPr>
          <w:sz w:val="22"/>
          <w:szCs w:val="22"/>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E4318E" w:rsidRPr="00393C06" w:rsidRDefault="00E4318E" w:rsidP="00E4318E">
      <w:pPr>
        <w:ind w:firstLine="709"/>
        <w:jc w:val="both"/>
        <w:rPr>
          <w:sz w:val="22"/>
          <w:szCs w:val="22"/>
        </w:rPr>
      </w:pPr>
      <w:r w:rsidRPr="00393C06">
        <w:rPr>
          <w:sz w:val="22"/>
          <w:szCs w:val="22"/>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E4318E" w:rsidRPr="00393C06" w:rsidRDefault="00E4318E" w:rsidP="00E4318E">
      <w:pPr>
        <w:ind w:firstLine="709"/>
        <w:jc w:val="both"/>
        <w:rPr>
          <w:sz w:val="22"/>
          <w:szCs w:val="22"/>
        </w:rPr>
      </w:pPr>
      <w:r w:rsidRPr="00393C06">
        <w:rPr>
          <w:sz w:val="22"/>
          <w:szCs w:val="22"/>
        </w:rPr>
        <w:lastRenderedPageBreak/>
        <w:t>3.4.5. Максимальный срок осуществления административного действия не может превышать 26 календарных дней.</w:t>
      </w:r>
    </w:p>
    <w:p w:rsidR="00E4318E" w:rsidRPr="00393C06" w:rsidRDefault="00E4318E" w:rsidP="00E4318E">
      <w:pPr>
        <w:ind w:firstLine="709"/>
        <w:jc w:val="both"/>
        <w:rPr>
          <w:sz w:val="22"/>
          <w:szCs w:val="22"/>
        </w:rPr>
      </w:pPr>
      <w:r w:rsidRPr="00393C06">
        <w:rPr>
          <w:sz w:val="22"/>
          <w:szCs w:val="22"/>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Pr="00393C06">
        <w:rPr>
          <w:sz w:val="22"/>
          <w:szCs w:val="22"/>
        </w:rPr>
        <w:t>Усть-Мосихинского</w:t>
      </w:r>
      <w:proofErr w:type="spellEnd"/>
      <w:r w:rsidRPr="00393C06">
        <w:rPr>
          <w:sz w:val="22"/>
          <w:szCs w:val="22"/>
        </w:rPr>
        <w:t xml:space="preserve"> сельсовета.</w:t>
      </w:r>
    </w:p>
    <w:p w:rsidR="00E4318E" w:rsidRPr="00393C06" w:rsidRDefault="00E4318E" w:rsidP="00E4318E">
      <w:pPr>
        <w:ind w:firstLine="709"/>
        <w:jc w:val="both"/>
        <w:rPr>
          <w:sz w:val="22"/>
          <w:szCs w:val="22"/>
        </w:rPr>
      </w:pPr>
      <w:r w:rsidRPr="00393C06">
        <w:rPr>
          <w:sz w:val="22"/>
          <w:szCs w:val="22"/>
        </w:rPr>
        <w:t>3.5. Выдача (направление) заявителю документа, являющегося результатом муниципальной услуги:</w:t>
      </w:r>
    </w:p>
    <w:p w:rsidR="00E4318E" w:rsidRPr="00393C06" w:rsidRDefault="00E4318E" w:rsidP="00E4318E">
      <w:pPr>
        <w:ind w:firstLine="709"/>
        <w:jc w:val="both"/>
        <w:rPr>
          <w:sz w:val="22"/>
          <w:szCs w:val="22"/>
        </w:rPr>
      </w:pPr>
      <w:r w:rsidRPr="00393C06">
        <w:rPr>
          <w:sz w:val="22"/>
          <w:szCs w:val="22"/>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Pr="00393C06">
        <w:rPr>
          <w:sz w:val="22"/>
          <w:szCs w:val="22"/>
        </w:rPr>
        <w:t>Усть-Мосихинского</w:t>
      </w:r>
      <w:proofErr w:type="spellEnd"/>
      <w:r w:rsidRPr="00393C06">
        <w:rPr>
          <w:sz w:val="22"/>
          <w:szCs w:val="22"/>
        </w:rPr>
        <w:t xml:space="preserve"> сельсовета.</w:t>
      </w:r>
    </w:p>
    <w:p w:rsidR="00E4318E" w:rsidRPr="00393C06" w:rsidRDefault="00E4318E" w:rsidP="00E4318E">
      <w:pPr>
        <w:ind w:firstLine="709"/>
        <w:jc w:val="both"/>
        <w:rPr>
          <w:sz w:val="22"/>
          <w:szCs w:val="22"/>
        </w:rPr>
      </w:pPr>
      <w:r w:rsidRPr="00393C06">
        <w:rPr>
          <w:sz w:val="22"/>
          <w:szCs w:val="22"/>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E4318E" w:rsidRPr="00393C06" w:rsidRDefault="00E4318E" w:rsidP="00E4318E">
      <w:pPr>
        <w:ind w:firstLine="709"/>
        <w:jc w:val="both"/>
        <w:rPr>
          <w:sz w:val="22"/>
          <w:szCs w:val="22"/>
        </w:rPr>
      </w:pPr>
      <w:r w:rsidRPr="00393C06">
        <w:rPr>
          <w:sz w:val="22"/>
          <w:szCs w:val="22"/>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E4318E" w:rsidRPr="00393C06" w:rsidRDefault="00E4318E" w:rsidP="00E4318E">
      <w:pPr>
        <w:ind w:firstLine="709"/>
        <w:jc w:val="both"/>
        <w:rPr>
          <w:sz w:val="22"/>
          <w:szCs w:val="22"/>
        </w:rPr>
      </w:pPr>
      <w:r w:rsidRPr="00393C06">
        <w:rPr>
          <w:sz w:val="22"/>
          <w:szCs w:val="22"/>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E4318E" w:rsidRPr="00393C06" w:rsidRDefault="00E4318E" w:rsidP="00E4318E">
      <w:pPr>
        <w:ind w:firstLine="709"/>
        <w:jc w:val="both"/>
        <w:rPr>
          <w:sz w:val="22"/>
          <w:szCs w:val="22"/>
        </w:rPr>
      </w:pPr>
      <w:r w:rsidRPr="00393C06">
        <w:rPr>
          <w:sz w:val="22"/>
          <w:szCs w:val="22"/>
        </w:rPr>
        <w:t xml:space="preserve">3.5.5. Максимальный срок выполнения административного действия не превышает 3 рабочих дней </w:t>
      </w:r>
      <w:proofErr w:type="gramStart"/>
      <w:r w:rsidRPr="00393C06">
        <w:rPr>
          <w:sz w:val="22"/>
          <w:szCs w:val="22"/>
        </w:rPr>
        <w:t>с даты подписания</w:t>
      </w:r>
      <w:proofErr w:type="gramEnd"/>
      <w:r w:rsidRPr="00393C06">
        <w:rPr>
          <w:sz w:val="22"/>
          <w:szCs w:val="22"/>
        </w:rPr>
        <w:t xml:space="preserve"> и регистрации документа, являющегося результатом муниципальной услуги.</w:t>
      </w:r>
    </w:p>
    <w:p w:rsidR="00E4318E" w:rsidRPr="00393C06" w:rsidRDefault="00E4318E" w:rsidP="00E4318E">
      <w:pPr>
        <w:ind w:firstLine="709"/>
        <w:jc w:val="both"/>
        <w:rPr>
          <w:sz w:val="22"/>
          <w:szCs w:val="22"/>
        </w:rPr>
      </w:pPr>
      <w:r w:rsidRPr="00393C06">
        <w:rPr>
          <w:sz w:val="22"/>
          <w:szCs w:val="22"/>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 xml:space="preserve"> </w:t>
      </w:r>
    </w:p>
    <w:p w:rsidR="00E4318E" w:rsidRPr="00393C06" w:rsidRDefault="00E4318E" w:rsidP="00E4318E">
      <w:pPr>
        <w:jc w:val="center"/>
        <w:rPr>
          <w:sz w:val="22"/>
          <w:szCs w:val="22"/>
        </w:rPr>
      </w:pPr>
      <w:r w:rsidRPr="00393C06">
        <w:rPr>
          <w:sz w:val="22"/>
          <w:szCs w:val="22"/>
        </w:rPr>
        <w:t xml:space="preserve">4. Формы </w:t>
      </w:r>
      <w:proofErr w:type="gramStart"/>
      <w:r w:rsidRPr="00393C06">
        <w:rPr>
          <w:sz w:val="22"/>
          <w:szCs w:val="22"/>
        </w:rPr>
        <w:t>контроля за</w:t>
      </w:r>
      <w:proofErr w:type="gramEnd"/>
      <w:r w:rsidRPr="00393C06">
        <w:rPr>
          <w:sz w:val="22"/>
          <w:szCs w:val="22"/>
        </w:rPr>
        <w:t xml:space="preserve"> исполнением Административного регламента</w:t>
      </w:r>
    </w:p>
    <w:p w:rsidR="00E4318E" w:rsidRPr="00393C06" w:rsidRDefault="00E4318E" w:rsidP="00E4318E">
      <w:pPr>
        <w:jc w:val="center"/>
        <w:rPr>
          <w:sz w:val="22"/>
          <w:szCs w:val="22"/>
        </w:rPr>
      </w:pPr>
    </w:p>
    <w:p w:rsidR="00E4318E" w:rsidRPr="00393C06" w:rsidRDefault="00E4318E" w:rsidP="00E4318E">
      <w:pPr>
        <w:ind w:firstLine="709"/>
        <w:jc w:val="both"/>
        <w:rPr>
          <w:sz w:val="22"/>
          <w:szCs w:val="22"/>
        </w:rPr>
      </w:pPr>
      <w:r w:rsidRPr="00393C06">
        <w:rPr>
          <w:sz w:val="22"/>
          <w:szCs w:val="22"/>
        </w:rPr>
        <w:t xml:space="preserve">4.1. Текущий </w:t>
      </w:r>
      <w:proofErr w:type="gramStart"/>
      <w:r w:rsidRPr="00393C06">
        <w:rPr>
          <w:sz w:val="22"/>
          <w:szCs w:val="22"/>
        </w:rPr>
        <w:t>контроль за</w:t>
      </w:r>
      <w:proofErr w:type="gramEnd"/>
      <w:r w:rsidRPr="00393C06">
        <w:rPr>
          <w:sz w:val="22"/>
          <w:szCs w:val="22"/>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E4318E" w:rsidRPr="00393C06" w:rsidRDefault="00E4318E" w:rsidP="00E4318E">
      <w:pPr>
        <w:ind w:firstLine="709"/>
        <w:jc w:val="both"/>
        <w:rPr>
          <w:sz w:val="22"/>
          <w:szCs w:val="22"/>
        </w:rPr>
      </w:pPr>
      <w:r w:rsidRPr="00393C06">
        <w:rPr>
          <w:sz w:val="22"/>
          <w:szCs w:val="22"/>
        </w:rPr>
        <w:t xml:space="preserve">4.2. </w:t>
      </w:r>
      <w:proofErr w:type="gramStart"/>
      <w:r w:rsidRPr="00393C06">
        <w:rPr>
          <w:sz w:val="22"/>
          <w:szCs w:val="22"/>
        </w:rPr>
        <w:t>Контроль за</w:t>
      </w:r>
      <w:proofErr w:type="gramEnd"/>
      <w:r w:rsidRPr="00393C06">
        <w:rPr>
          <w:sz w:val="22"/>
          <w:szCs w:val="22"/>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E4318E" w:rsidRPr="00393C06" w:rsidRDefault="00E4318E" w:rsidP="00E4318E">
      <w:pPr>
        <w:ind w:firstLine="709"/>
        <w:jc w:val="both"/>
        <w:rPr>
          <w:sz w:val="22"/>
          <w:szCs w:val="22"/>
        </w:rPr>
      </w:pPr>
      <w:r w:rsidRPr="00393C06">
        <w:rPr>
          <w:sz w:val="22"/>
          <w:szCs w:val="22"/>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E4318E" w:rsidRPr="00393C06" w:rsidRDefault="00E4318E" w:rsidP="00E4318E">
      <w:pPr>
        <w:ind w:firstLine="709"/>
        <w:jc w:val="both"/>
        <w:rPr>
          <w:sz w:val="22"/>
          <w:szCs w:val="22"/>
        </w:rPr>
      </w:pPr>
      <w:r w:rsidRPr="00393C06">
        <w:rPr>
          <w:sz w:val="22"/>
          <w:szCs w:val="22"/>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4318E" w:rsidRPr="00393C06" w:rsidRDefault="00E4318E" w:rsidP="00E4318E">
      <w:pPr>
        <w:ind w:firstLine="709"/>
        <w:jc w:val="both"/>
        <w:rPr>
          <w:sz w:val="22"/>
          <w:szCs w:val="22"/>
        </w:rPr>
      </w:pPr>
      <w:r w:rsidRPr="00393C06">
        <w:rPr>
          <w:sz w:val="22"/>
          <w:szCs w:val="22"/>
        </w:rPr>
        <w:t xml:space="preserve">4.5. </w:t>
      </w:r>
      <w:proofErr w:type="gramStart"/>
      <w:r w:rsidRPr="00393C06">
        <w:rPr>
          <w:sz w:val="22"/>
          <w:szCs w:val="22"/>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jc w:val="center"/>
        <w:rPr>
          <w:b/>
          <w:sz w:val="22"/>
          <w:szCs w:val="22"/>
        </w:rPr>
      </w:pPr>
      <w:r w:rsidRPr="00393C06">
        <w:rPr>
          <w:b/>
          <w:sz w:val="22"/>
          <w:szCs w:val="22"/>
        </w:rPr>
        <w:t xml:space="preserve">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w:t>
      </w:r>
      <w:r w:rsidRPr="00393C06">
        <w:rPr>
          <w:b/>
          <w:sz w:val="22"/>
          <w:szCs w:val="22"/>
        </w:rPr>
        <w:lastRenderedPageBreak/>
        <w:t>МФЦ, а также организаций, осуществляющих функции по предоставлению муниципальных услуг, или их работников</w:t>
      </w:r>
    </w:p>
    <w:p w:rsidR="00E4318E" w:rsidRPr="00393C06" w:rsidRDefault="00E4318E" w:rsidP="00E4318E">
      <w:pPr>
        <w:jc w:val="center"/>
        <w:rPr>
          <w:sz w:val="22"/>
          <w:szCs w:val="22"/>
        </w:rPr>
      </w:pPr>
    </w:p>
    <w:p w:rsidR="00E4318E" w:rsidRPr="00393C06" w:rsidRDefault="00E4318E" w:rsidP="00E4318E">
      <w:pPr>
        <w:ind w:firstLine="709"/>
        <w:jc w:val="both"/>
        <w:rPr>
          <w:sz w:val="22"/>
          <w:szCs w:val="22"/>
        </w:rPr>
      </w:pPr>
      <w:r w:rsidRPr="00393C06">
        <w:rPr>
          <w:sz w:val="22"/>
          <w:szCs w:val="22"/>
        </w:rPr>
        <w:t xml:space="preserve">5.1. </w:t>
      </w:r>
      <w:proofErr w:type="gramStart"/>
      <w:r w:rsidRPr="00393C06">
        <w:rPr>
          <w:sz w:val="22"/>
          <w:szCs w:val="22"/>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E4318E" w:rsidRPr="00393C06" w:rsidRDefault="00E4318E" w:rsidP="00E4318E">
      <w:pPr>
        <w:ind w:firstLine="709"/>
        <w:jc w:val="both"/>
        <w:rPr>
          <w:sz w:val="22"/>
          <w:szCs w:val="22"/>
        </w:rPr>
      </w:pPr>
      <w:r w:rsidRPr="00393C06">
        <w:rPr>
          <w:sz w:val="22"/>
          <w:szCs w:val="22"/>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E4318E" w:rsidRPr="00393C06" w:rsidRDefault="00E4318E" w:rsidP="00E4318E">
      <w:pPr>
        <w:ind w:firstLine="709"/>
        <w:jc w:val="both"/>
        <w:rPr>
          <w:sz w:val="22"/>
          <w:szCs w:val="22"/>
        </w:rPr>
      </w:pPr>
      <w:r w:rsidRPr="00393C06">
        <w:rPr>
          <w:sz w:val="22"/>
          <w:szCs w:val="22"/>
        </w:rPr>
        <w:t xml:space="preserve">5.3. Заявитель может обратиться с </w:t>
      </w:r>
      <w:proofErr w:type="gramStart"/>
      <w:r w:rsidRPr="00393C06">
        <w:rPr>
          <w:sz w:val="22"/>
          <w:szCs w:val="22"/>
        </w:rPr>
        <w:t>жалобой</w:t>
      </w:r>
      <w:proofErr w:type="gramEnd"/>
      <w:r w:rsidRPr="00393C06">
        <w:rPr>
          <w:sz w:val="22"/>
          <w:szCs w:val="22"/>
        </w:rPr>
        <w:t xml:space="preserve"> в том числе в следующих случаях:</w:t>
      </w:r>
    </w:p>
    <w:p w:rsidR="00E4318E" w:rsidRPr="00393C06" w:rsidRDefault="00E4318E" w:rsidP="00E4318E">
      <w:pPr>
        <w:ind w:firstLine="709"/>
        <w:jc w:val="both"/>
        <w:rPr>
          <w:sz w:val="22"/>
          <w:szCs w:val="22"/>
        </w:rPr>
      </w:pPr>
      <w:r w:rsidRPr="00393C06">
        <w:rPr>
          <w:sz w:val="22"/>
          <w:szCs w:val="22"/>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4318E" w:rsidRPr="00393C06" w:rsidRDefault="00E4318E" w:rsidP="00E4318E">
      <w:pPr>
        <w:ind w:firstLine="709"/>
        <w:jc w:val="both"/>
        <w:rPr>
          <w:sz w:val="22"/>
          <w:szCs w:val="22"/>
        </w:rPr>
      </w:pPr>
      <w:r w:rsidRPr="00393C06">
        <w:rPr>
          <w:sz w:val="22"/>
          <w:szCs w:val="22"/>
        </w:rPr>
        <w:t xml:space="preserve">2) нарушение срока предоставления муниципальной услуги. </w:t>
      </w:r>
      <w:proofErr w:type="gramStart"/>
      <w:r w:rsidRPr="00393C0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4318E" w:rsidRPr="00393C06" w:rsidRDefault="00E4318E" w:rsidP="00E4318E">
      <w:pPr>
        <w:ind w:firstLine="709"/>
        <w:jc w:val="both"/>
        <w:rPr>
          <w:sz w:val="22"/>
          <w:szCs w:val="22"/>
        </w:rPr>
      </w:pPr>
      <w:r w:rsidRPr="00393C06">
        <w:rPr>
          <w:sz w:val="22"/>
          <w:szCs w:val="22"/>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E4318E" w:rsidRPr="00393C06" w:rsidRDefault="00E4318E" w:rsidP="00E4318E">
      <w:pPr>
        <w:ind w:firstLine="709"/>
        <w:jc w:val="both"/>
        <w:rPr>
          <w:sz w:val="22"/>
          <w:szCs w:val="22"/>
        </w:rPr>
      </w:pPr>
      <w:r w:rsidRPr="00393C06">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E4318E" w:rsidRPr="00393C06" w:rsidRDefault="00E4318E" w:rsidP="00E4318E">
      <w:pPr>
        <w:ind w:firstLine="709"/>
        <w:jc w:val="both"/>
        <w:rPr>
          <w:sz w:val="22"/>
          <w:szCs w:val="22"/>
        </w:rPr>
      </w:pPr>
      <w:proofErr w:type="gramStart"/>
      <w:r w:rsidRPr="00393C06">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393C06">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4318E" w:rsidRPr="00393C06" w:rsidRDefault="00E4318E" w:rsidP="00E4318E">
      <w:pPr>
        <w:ind w:firstLine="709"/>
        <w:jc w:val="both"/>
        <w:rPr>
          <w:sz w:val="22"/>
          <w:szCs w:val="22"/>
        </w:rPr>
      </w:pPr>
      <w:r w:rsidRPr="00393C06">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E4318E" w:rsidRPr="00393C06" w:rsidRDefault="00E4318E" w:rsidP="00E4318E">
      <w:pPr>
        <w:ind w:firstLine="709"/>
        <w:jc w:val="both"/>
        <w:rPr>
          <w:sz w:val="22"/>
          <w:szCs w:val="22"/>
        </w:rPr>
      </w:pPr>
      <w:proofErr w:type="gramStart"/>
      <w:r w:rsidRPr="00393C06">
        <w:rPr>
          <w:sz w:val="22"/>
          <w:szCs w:val="22"/>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3C06">
        <w:rPr>
          <w:sz w:val="22"/>
          <w:szCs w:val="22"/>
        </w:rPr>
        <w:t xml:space="preserve"> </w:t>
      </w:r>
      <w:proofErr w:type="gramStart"/>
      <w:r w:rsidRPr="00393C0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4318E" w:rsidRPr="00393C06" w:rsidRDefault="00E4318E" w:rsidP="00E4318E">
      <w:pPr>
        <w:ind w:firstLine="709"/>
        <w:jc w:val="both"/>
        <w:rPr>
          <w:sz w:val="22"/>
          <w:szCs w:val="22"/>
        </w:rPr>
      </w:pPr>
      <w:r w:rsidRPr="00393C06">
        <w:rPr>
          <w:sz w:val="22"/>
          <w:szCs w:val="22"/>
        </w:rPr>
        <w:t>8) нарушение срока или порядка выдачи документов по результатам предоставления муниципальной услуги;</w:t>
      </w:r>
    </w:p>
    <w:p w:rsidR="00E4318E" w:rsidRPr="00393C06" w:rsidRDefault="00E4318E" w:rsidP="00E4318E">
      <w:pPr>
        <w:ind w:firstLine="709"/>
        <w:jc w:val="both"/>
        <w:rPr>
          <w:sz w:val="22"/>
          <w:szCs w:val="22"/>
        </w:rPr>
      </w:pPr>
      <w:proofErr w:type="gramStart"/>
      <w:r w:rsidRPr="00393C06">
        <w:rPr>
          <w:sz w:val="22"/>
          <w:szCs w:val="22"/>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393C06">
        <w:rPr>
          <w:sz w:val="22"/>
          <w:szCs w:val="22"/>
        </w:rPr>
        <w:t xml:space="preserve"> </w:t>
      </w:r>
      <w:proofErr w:type="gramStart"/>
      <w:r w:rsidRPr="00393C0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4318E" w:rsidRPr="00393C06" w:rsidRDefault="00E4318E" w:rsidP="00E4318E">
      <w:pPr>
        <w:ind w:firstLine="709"/>
        <w:jc w:val="both"/>
        <w:rPr>
          <w:sz w:val="22"/>
          <w:szCs w:val="22"/>
        </w:rPr>
      </w:pPr>
      <w:proofErr w:type="gramStart"/>
      <w:r w:rsidRPr="00393C06">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4318E" w:rsidRPr="00393C06" w:rsidRDefault="00E4318E" w:rsidP="00E4318E">
      <w:pPr>
        <w:ind w:firstLine="709"/>
        <w:jc w:val="both"/>
        <w:rPr>
          <w:sz w:val="22"/>
          <w:szCs w:val="22"/>
        </w:rPr>
      </w:pPr>
      <w:r w:rsidRPr="00393C06">
        <w:rPr>
          <w:sz w:val="22"/>
          <w:szCs w:val="22"/>
        </w:rPr>
        <w:t xml:space="preserve">5.4. </w:t>
      </w:r>
      <w:proofErr w:type="gramStart"/>
      <w:r w:rsidRPr="00393C06">
        <w:rPr>
          <w:sz w:val="22"/>
          <w:szCs w:val="22"/>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393C06">
        <w:rPr>
          <w:sz w:val="22"/>
          <w:szCs w:val="22"/>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4318E" w:rsidRPr="00393C06" w:rsidRDefault="00E4318E" w:rsidP="00E4318E">
      <w:pPr>
        <w:ind w:firstLine="709"/>
        <w:jc w:val="both"/>
        <w:rPr>
          <w:sz w:val="22"/>
          <w:szCs w:val="22"/>
        </w:rPr>
      </w:pPr>
      <w:r w:rsidRPr="00393C06">
        <w:rPr>
          <w:sz w:val="22"/>
          <w:szCs w:val="22"/>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proofErr w:type="spellStart"/>
      <w:r w:rsidRPr="00393C06">
        <w:rPr>
          <w:sz w:val="22"/>
          <w:szCs w:val="22"/>
        </w:rPr>
        <w:t>do.gosuslugi.ru</w:t>
      </w:r>
      <w:proofErr w:type="spellEnd"/>
      <w:r w:rsidRPr="00393C06">
        <w:rPr>
          <w:sz w:val="22"/>
          <w:szCs w:val="22"/>
        </w:rPr>
        <w:t>), а также может быть принята при личном приеме заявителя.</w:t>
      </w:r>
    </w:p>
    <w:p w:rsidR="00E4318E" w:rsidRPr="00393C06" w:rsidRDefault="00E4318E" w:rsidP="00E4318E">
      <w:pPr>
        <w:ind w:firstLine="709"/>
        <w:jc w:val="both"/>
        <w:rPr>
          <w:sz w:val="22"/>
          <w:szCs w:val="22"/>
        </w:rPr>
      </w:pPr>
      <w:r w:rsidRPr="00393C06">
        <w:rPr>
          <w:sz w:val="22"/>
          <w:szCs w:val="22"/>
        </w:rPr>
        <w:t>5.6. Жалоба должна содержать:</w:t>
      </w:r>
    </w:p>
    <w:p w:rsidR="00E4318E" w:rsidRPr="00393C06" w:rsidRDefault="00E4318E" w:rsidP="00E4318E">
      <w:pPr>
        <w:ind w:firstLine="709"/>
        <w:jc w:val="both"/>
        <w:rPr>
          <w:sz w:val="22"/>
          <w:szCs w:val="22"/>
        </w:rPr>
      </w:pPr>
      <w:proofErr w:type="gramStart"/>
      <w:r w:rsidRPr="00393C06">
        <w:rPr>
          <w:sz w:val="22"/>
          <w:szCs w:val="22"/>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4318E" w:rsidRPr="00393C06" w:rsidRDefault="00E4318E" w:rsidP="00E4318E">
      <w:pPr>
        <w:ind w:firstLine="709"/>
        <w:jc w:val="both"/>
        <w:rPr>
          <w:sz w:val="22"/>
          <w:szCs w:val="22"/>
        </w:rPr>
      </w:pPr>
      <w:proofErr w:type="gramStart"/>
      <w:r w:rsidRPr="00393C06">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318E" w:rsidRPr="00393C06" w:rsidRDefault="00E4318E" w:rsidP="00E4318E">
      <w:pPr>
        <w:ind w:firstLine="709"/>
        <w:jc w:val="both"/>
        <w:rPr>
          <w:sz w:val="22"/>
          <w:szCs w:val="22"/>
        </w:rPr>
      </w:pPr>
      <w:proofErr w:type="gramStart"/>
      <w:r w:rsidRPr="00393C06">
        <w:rPr>
          <w:sz w:val="22"/>
          <w:szCs w:val="22"/>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E4318E" w:rsidRPr="00393C06" w:rsidRDefault="00E4318E" w:rsidP="00E4318E">
      <w:pPr>
        <w:ind w:firstLine="709"/>
        <w:jc w:val="both"/>
        <w:rPr>
          <w:sz w:val="22"/>
          <w:szCs w:val="22"/>
        </w:rPr>
      </w:pPr>
      <w:proofErr w:type="gramStart"/>
      <w:r w:rsidRPr="00393C06">
        <w:rPr>
          <w:sz w:val="22"/>
          <w:szCs w:val="22"/>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w:t>
      </w:r>
      <w:r w:rsidRPr="00393C06">
        <w:rPr>
          <w:sz w:val="22"/>
          <w:szCs w:val="22"/>
        </w:rPr>
        <w:lastRenderedPageBreak/>
        <w:t>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393C06">
        <w:rPr>
          <w:sz w:val="22"/>
          <w:szCs w:val="22"/>
        </w:rPr>
        <w:t xml:space="preserve"> Заявителем могут быть представлены документы (при наличии), подтверждающие доводы заявителя, либо их копии.</w:t>
      </w:r>
    </w:p>
    <w:p w:rsidR="00E4318E" w:rsidRPr="00393C06" w:rsidRDefault="00E4318E" w:rsidP="00E4318E">
      <w:pPr>
        <w:ind w:firstLine="709"/>
        <w:jc w:val="both"/>
        <w:rPr>
          <w:sz w:val="22"/>
          <w:szCs w:val="22"/>
        </w:rPr>
      </w:pPr>
      <w:r w:rsidRPr="00393C06">
        <w:rPr>
          <w:sz w:val="22"/>
          <w:szCs w:val="22"/>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E4318E" w:rsidRPr="00393C06" w:rsidRDefault="00E4318E" w:rsidP="00E4318E">
      <w:pPr>
        <w:ind w:firstLine="709"/>
        <w:jc w:val="both"/>
        <w:rPr>
          <w:sz w:val="22"/>
          <w:szCs w:val="22"/>
        </w:rPr>
      </w:pPr>
      <w:r w:rsidRPr="00393C06">
        <w:rPr>
          <w:sz w:val="22"/>
          <w:szCs w:val="22"/>
        </w:rPr>
        <w:t xml:space="preserve">5.8. </w:t>
      </w:r>
      <w:proofErr w:type="gramStart"/>
      <w:r w:rsidRPr="00393C06">
        <w:rPr>
          <w:sz w:val="22"/>
          <w:szCs w:val="22"/>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393C06">
        <w:rPr>
          <w:sz w:val="22"/>
          <w:szCs w:val="22"/>
        </w:rPr>
        <w:t>.</w:t>
      </w:r>
    </w:p>
    <w:p w:rsidR="00E4318E" w:rsidRPr="00393C06" w:rsidRDefault="00E4318E" w:rsidP="00E4318E">
      <w:pPr>
        <w:ind w:firstLine="709"/>
        <w:jc w:val="both"/>
        <w:rPr>
          <w:sz w:val="22"/>
          <w:szCs w:val="22"/>
        </w:rPr>
      </w:pPr>
      <w:r w:rsidRPr="00393C06">
        <w:rPr>
          <w:sz w:val="22"/>
          <w:szCs w:val="22"/>
        </w:rPr>
        <w:t>5.9. По результатам рассмотрения жалобы принимается одно из следующих решений:</w:t>
      </w:r>
    </w:p>
    <w:p w:rsidR="00E4318E" w:rsidRPr="00393C06" w:rsidRDefault="00E4318E" w:rsidP="00E4318E">
      <w:pPr>
        <w:ind w:firstLine="709"/>
        <w:jc w:val="both"/>
        <w:rPr>
          <w:sz w:val="22"/>
          <w:szCs w:val="22"/>
        </w:rPr>
      </w:pPr>
      <w:proofErr w:type="gramStart"/>
      <w:r w:rsidRPr="00393C06">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4318E" w:rsidRPr="00393C06" w:rsidRDefault="00E4318E" w:rsidP="00E4318E">
      <w:pPr>
        <w:ind w:firstLine="709"/>
        <w:jc w:val="both"/>
        <w:rPr>
          <w:sz w:val="22"/>
          <w:szCs w:val="22"/>
        </w:rPr>
      </w:pPr>
      <w:r w:rsidRPr="00393C06">
        <w:rPr>
          <w:sz w:val="22"/>
          <w:szCs w:val="22"/>
        </w:rPr>
        <w:t>2) в удовлетворении жалобы отказывается.</w:t>
      </w:r>
    </w:p>
    <w:p w:rsidR="00E4318E" w:rsidRPr="00393C06" w:rsidRDefault="00E4318E" w:rsidP="00E4318E">
      <w:pPr>
        <w:ind w:firstLine="709"/>
        <w:jc w:val="both"/>
        <w:rPr>
          <w:sz w:val="22"/>
          <w:szCs w:val="22"/>
        </w:rPr>
      </w:pPr>
      <w:r w:rsidRPr="00393C06">
        <w:rPr>
          <w:sz w:val="22"/>
          <w:szCs w:val="22"/>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18E" w:rsidRPr="00393C06" w:rsidRDefault="00E4318E" w:rsidP="00E4318E">
      <w:pPr>
        <w:ind w:firstLine="709"/>
        <w:jc w:val="both"/>
        <w:rPr>
          <w:sz w:val="22"/>
          <w:szCs w:val="22"/>
        </w:rPr>
      </w:pPr>
      <w:r w:rsidRPr="00393C06">
        <w:rPr>
          <w:sz w:val="22"/>
          <w:szCs w:val="22"/>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3C06">
        <w:rPr>
          <w:sz w:val="22"/>
          <w:szCs w:val="22"/>
        </w:rPr>
        <w:t>неудобства</w:t>
      </w:r>
      <w:proofErr w:type="gramEnd"/>
      <w:r w:rsidRPr="00393C06">
        <w:rPr>
          <w:sz w:val="22"/>
          <w:szCs w:val="22"/>
        </w:rPr>
        <w:t xml:space="preserve"> и указывается информация о дальнейших </w:t>
      </w:r>
      <w:proofErr w:type="gramStart"/>
      <w:r w:rsidRPr="00393C06">
        <w:rPr>
          <w:sz w:val="22"/>
          <w:szCs w:val="22"/>
        </w:rPr>
        <w:t>действиях</w:t>
      </w:r>
      <w:proofErr w:type="gramEnd"/>
      <w:r w:rsidRPr="00393C06">
        <w:rPr>
          <w:sz w:val="22"/>
          <w:szCs w:val="22"/>
        </w:rPr>
        <w:t>, которые необходимо совершить заявителю в целях получения муниципальной услуги.</w:t>
      </w:r>
    </w:p>
    <w:p w:rsidR="00E4318E" w:rsidRPr="00393C06" w:rsidRDefault="00E4318E" w:rsidP="00E4318E">
      <w:pPr>
        <w:ind w:firstLine="709"/>
        <w:jc w:val="both"/>
        <w:rPr>
          <w:sz w:val="22"/>
          <w:szCs w:val="22"/>
        </w:rPr>
      </w:pPr>
      <w:r w:rsidRPr="00393C06">
        <w:rPr>
          <w:sz w:val="22"/>
          <w:szCs w:val="22"/>
        </w:rPr>
        <w:t xml:space="preserve">5.12. В случае признания </w:t>
      </w:r>
      <w:proofErr w:type="gramStart"/>
      <w:r w:rsidRPr="00393C06">
        <w:rPr>
          <w:sz w:val="22"/>
          <w:szCs w:val="22"/>
        </w:rPr>
        <w:t>жалобы</w:t>
      </w:r>
      <w:proofErr w:type="gramEnd"/>
      <w:r w:rsidRPr="00393C06">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318E" w:rsidRPr="00393C06" w:rsidRDefault="00E4318E" w:rsidP="00E4318E">
      <w:pPr>
        <w:ind w:firstLine="709"/>
        <w:jc w:val="both"/>
        <w:rPr>
          <w:sz w:val="22"/>
          <w:szCs w:val="22"/>
        </w:rPr>
      </w:pPr>
      <w:r w:rsidRPr="00393C06">
        <w:rPr>
          <w:sz w:val="22"/>
          <w:szCs w:val="22"/>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4318E" w:rsidRPr="00393C06" w:rsidRDefault="00E4318E" w:rsidP="00E4318E">
      <w:pPr>
        <w:ind w:firstLine="709"/>
        <w:jc w:val="both"/>
        <w:rPr>
          <w:sz w:val="22"/>
          <w:szCs w:val="22"/>
        </w:rPr>
      </w:pPr>
      <w:r w:rsidRPr="00393C06">
        <w:rPr>
          <w:sz w:val="22"/>
          <w:szCs w:val="22"/>
        </w:rPr>
        <w:t xml:space="preserve">5.14. В случае установления в ходе или по результатам </w:t>
      </w:r>
      <w:proofErr w:type="gramStart"/>
      <w:r w:rsidRPr="00393C06">
        <w:rPr>
          <w:sz w:val="22"/>
          <w:szCs w:val="22"/>
        </w:rPr>
        <w:t>рассмотрения жалобы признаков состава административного правонарушения</w:t>
      </w:r>
      <w:proofErr w:type="gramEnd"/>
      <w:r w:rsidRPr="00393C06">
        <w:rPr>
          <w:sz w:val="22"/>
          <w:szCs w:val="2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318E" w:rsidRPr="00393C06" w:rsidRDefault="00E4318E" w:rsidP="00E4318E">
      <w:pPr>
        <w:ind w:firstLine="709"/>
        <w:jc w:val="both"/>
        <w:rPr>
          <w:sz w:val="22"/>
          <w:szCs w:val="22"/>
        </w:rPr>
      </w:pPr>
      <w:r w:rsidRPr="00393C06">
        <w:rPr>
          <w:sz w:val="22"/>
          <w:szCs w:val="22"/>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4318E" w:rsidRPr="00393C06" w:rsidRDefault="00E4318E" w:rsidP="00E4318E">
      <w:pPr>
        <w:ind w:firstLine="709"/>
        <w:jc w:val="both"/>
        <w:rPr>
          <w:sz w:val="22"/>
          <w:szCs w:val="22"/>
        </w:rPr>
      </w:pPr>
      <w:r w:rsidRPr="00393C06">
        <w:rPr>
          <w:sz w:val="22"/>
          <w:szCs w:val="22"/>
        </w:rPr>
        <w:t xml:space="preserve">5.16. </w:t>
      </w:r>
      <w:proofErr w:type="gramStart"/>
      <w:r w:rsidRPr="00393C06">
        <w:rPr>
          <w:sz w:val="22"/>
          <w:szCs w:val="22"/>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393C06">
        <w:rPr>
          <w:sz w:val="22"/>
          <w:szCs w:val="22"/>
        </w:rPr>
        <w:t xml:space="preserve"> системы «Досудебное обжалование» (</w:t>
      </w:r>
      <w:proofErr w:type="spellStart"/>
      <w:r w:rsidRPr="00393C06">
        <w:rPr>
          <w:sz w:val="22"/>
          <w:szCs w:val="22"/>
        </w:rPr>
        <w:t>do.gosuslugi.ru</w:t>
      </w:r>
      <w:proofErr w:type="spellEnd"/>
      <w:r w:rsidRPr="00393C06">
        <w:rPr>
          <w:sz w:val="22"/>
          <w:szCs w:val="22"/>
        </w:rPr>
        <w:t xml:space="preserve">), а также может быть </w:t>
      </w:r>
      <w:proofErr w:type="gramStart"/>
      <w:r w:rsidRPr="00393C06">
        <w:rPr>
          <w:sz w:val="22"/>
          <w:szCs w:val="22"/>
        </w:rPr>
        <w:t>сообщена</w:t>
      </w:r>
      <w:proofErr w:type="gramEnd"/>
      <w:r w:rsidRPr="00393C06">
        <w:rPr>
          <w:sz w:val="22"/>
          <w:szCs w:val="22"/>
        </w:rPr>
        <w:t xml:space="preserve"> заявителю в устной и (или) письменной форме.</w:t>
      </w:r>
    </w:p>
    <w:p w:rsidR="00E4318E" w:rsidRPr="00393C06" w:rsidRDefault="00E4318E" w:rsidP="00E4318E">
      <w:pPr>
        <w:jc w:val="center"/>
        <w:rPr>
          <w:sz w:val="22"/>
          <w:szCs w:val="22"/>
        </w:rPr>
      </w:pPr>
      <w:r w:rsidRPr="00393C06">
        <w:rPr>
          <w:sz w:val="22"/>
          <w:szCs w:val="22"/>
        </w:rPr>
        <w:t>_______________</w:t>
      </w:r>
    </w:p>
    <w:p w:rsidR="00E4318E" w:rsidRPr="00393C06" w:rsidRDefault="00E4318E" w:rsidP="00E4318E">
      <w:pPr>
        <w:jc w:val="both"/>
        <w:rPr>
          <w:sz w:val="22"/>
          <w:szCs w:val="22"/>
        </w:rPr>
      </w:pPr>
    </w:p>
    <w:p w:rsidR="00E4318E" w:rsidRPr="00393C06" w:rsidRDefault="00E4318E" w:rsidP="00E4318E">
      <w:pPr>
        <w:jc w:val="both"/>
        <w:rPr>
          <w:sz w:val="22"/>
          <w:szCs w:val="22"/>
        </w:rPr>
      </w:pPr>
    </w:p>
    <w:p w:rsidR="00E4318E" w:rsidRPr="00393C06" w:rsidRDefault="00E4318E" w:rsidP="00E4318E">
      <w:pPr>
        <w:ind w:left="5103"/>
        <w:jc w:val="center"/>
        <w:rPr>
          <w:sz w:val="22"/>
          <w:szCs w:val="22"/>
        </w:rPr>
      </w:pPr>
      <w:r w:rsidRPr="00393C06">
        <w:rPr>
          <w:sz w:val="22"/>
          <w:szCs w:val="22"/>
        </w:rPr>
        <w:lastRenderedPageBreak/>
        <w:t>Приложение 1</w:t>
      </w:r>
    </w:p>
    <w:p w:rsidR="00E4318E" w:rsidRPr="00393C06" w:rsidRDefault="00E4318E" w:rsidP="00E4318E">
      <w:pPr>
        <w:ind w:left="5103"/>
        <w:jc w:val="center"/>
        <w:rPr>
          <w:sz w:val="22"/>
          <w:szCs w:val="22"/>
        </w:rPr>
      </w:pPr>
      <w:proofErr w:type="gramStart"/>
      <w:r w:rsidRPr="00393C06">
        <w:rPr>
          <w:sz w:val="22"/>
          <w:szCs w:val="22"/>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sidRPr="00393C06">
        <w:rPr>
          <w:sz w:val="22"/>
          <w:szCs w:val="22"/>
        </w:rPr>
        <w:t xml:space="preserve"> и сборах</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jc w:val="both"/>
        <w:rPr>
          <w:sz w:val="22"/>
          <w:szCs w:val="22"/>
        </w:rPr>
      </w:pPr>
    </w:p>
    <w:p w:rsidR="00E4318E" w:rsidRPr="00393C06" w:rsidRDefault="00E4318E" w:rsidP="00E4318E">
      <w:pPr>
        <w:jc w:val="center"/>
        <w:rPr>
          <w:sz w:val="22"/>
          <w:szCs w:val="22"/>
        </w:rPr>
      </w:pPr>
      <w:r w:rsidRPr="00393C06">
        <w:rPr>
          <w:sz w:val="22"/>
          <w:szCs w:val="22"/>
        </w:rPr>
        <w:t xml:space="preserve">Информация об Администрации </w:t>
      </w:r>
      <w:proofErr w:type="spellStart"/>
      <w:r w:rsidRPr="00393C06">
        <w:rPr>
          <w:sz w:val="22"/>
          <w:szCs w:val="22"/>
        </w:rPr>
        <w:t>Усть-Мосихинского</w:t>
      </w:r>
      <w:proofErr w:type="spellEnd"/>
      <w:r w:rsidRPr="00393C06">
        <w:rPr>
          <w:sz w:val="22"/>
          <w:szCs w:val="22"/>
        </w:rPr>
        <w:t xml:space="preserve"> сельсовета </w:t>
      </w:r>
      <w:proofErr w:type="spellStart"/>
      <w:r w:rsidRPr="00393C06">
        <w:rPr>
          <w:sz w:val="22"/>
          <w:szCs w:val="22"/>
        </w:rPr>
        <w:t>Ребрихинского</w:t>
      </w:r>
      <w:proofErr w:type="spellEnd"/>
      <w:r w:rsidRPr="00393C06">
        <w:rPr>
          <w:sz w:val="22"/>
          <w:szCs w:val="22"/>
        </w:rPr>
        <w:t xml:space="preserve"> района Алтайского края, предоставляющей муниципальную услугу</w:t>
      </w:r>
    </w:p>
    <w:p w:rsidR="00E4318E" w:rsidRPr="00393C06" w:rsidRDefault="00E4318E" w:rsidP="00E4318E">
      <w:pPr>
        <w:jc w:val="both"/>
        <w:rPr>
          <w:sz w:val="22"/>
          <w:szCs w:val="22"/>
        </w:rPr>
      </w:pPr>
      <w:r w:rsidRPr="00393C06">
        <w:rPr>
          <w:sz w:val="22"/>
          <w:szCs w:val="22"/>
        </w:rPr>
        <w:t xml:space="preserve"> </w:t>
      </w:r>
    </w:p>
    <w:tbl>
      <w:tblPr>
        <w:tblStyle w:val="af9"/>
        <w:tblW w:w="0" w:type="auto"/>
        <w:tblLook w:val="04A0"/>
      </w:tblPr>
      <w:tblGrid>
        <w:gridCol w:w="4927"/>
        <w:gridCol w:w="4927"/>
      </w:tblGrid>
      <w:tr w:rsidR="00E4318E" w:rsidRPr="00393C06" w:rsidTr="00F00306">
        <w:tc>
          <w:tcPr>
            <w:tcW w:w="4927" w:type="dxa"/>
          </w:tcPr>
          <w:p w:rsidR="00E4318E" w:rsidRPr="00393C06" w:rsidRDefault="00E4318E" w:rsidP="00F00306">
            <w:pPr>
              <w:jc w:val="both"/>
              <w:rPr>
                <w:sz w:val="22"/>
                <w:szCs w:val="22"/>
              </w:rPr>
            </w:pPr>
            <w:r w:rsidRPr="00393C06">
              <w:rPr>
                <w:sz w:val="22"/>
                <w:szCs w:val="22"/>
              </w:rPr>
              <w:t>Наименование органа местного самоуправления, предоставляющего муниципальную услугу</w:t>
            </w:r>
          </w:p>
        </w:tc>
        <w:tc>
          <w:tcPr>
            <w:tcW w:w="4927" w:type="dxa"/>
          </w:tcPr>
          <w:p w:rsidR="00E4318E" w:rsidRPr="00393C06" w:rsidRDefault="00E4318E" w:rsidP="00F00306">
            <w:pPr>
              <w:jc w:val="both"/>
              <w:rPr>
                <w:sz w:val="22"/>
                <w:szCs w:val="22"/>
              </w:rPr>
            </w:pPr>
            <w:r w:rsidRPr="00393C06">
              <w:rPr>
                <w:sz w:val="22"/>
                <w:szCs w:val="22"/>
              </w:rPr>
              <w:t xml:space="preserve">Администрация </w:t>
            </w:r>
            <w:proofErr w:type="spellStart"/>
            <w:r w:rsidRPr="00393C06">
              <w:rPr>
                <w:sz w:val="22"/>
                <w:szCs w:val="22"/>
              </w:rPr>
              <w:t>Усть-Мосихинского</w:t>
            </w:r>
            <w:proofErr w:type="spellEnd"/>
            <w:r w:rsidRPr="00393C06">
              <w:rPr>
                <w:sz w:val="22"/>
                <w:szCs w:val="22"/>
              </w:rPr>
              <w:t xml:space="preserve"> сельсовета </w:t>
            </w:r>
            <w:proofErr w:type="spellStart"/>
            <w:r w:rsidRPr="00393C06">
              <w:rPr>
                <w:sz w:val="22"/>
                <w:szCs w:val="22"/>
              </w:rPr>
              <w:t>Ребрихинского</w:t>
            </w:r>
            <w:proofErr w:type="spellEnd"/>
            <w:r w:rsidRPr="00393C06">
              <w:rPr>
                <w:sz w:val="22"/>
                <w:szCs w:val="22"/>
              </w:rPr>
              <w:t xml:space="preserve"> района Алтайского края</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Руководитель органа местного самоуправления, предоставляющего муниципальную услугу</w:t>
            </w:r>
          </w:p>
        </w:tc>
        <w:tc>
          <w:tcPr>
            <w:tcW w:w="4927" w:type="dxa"/>
          </w:tcPr>
          <w:p w:rsidR="00E4318E" w:rsidRPr="00393C06" w:rsidRDefault="00E4318E" w:rsidP="00F00306">
            <w:pPr>
              <w:jc w:val="both"/>
              <w:rPr>
                <w:sz w:val="22"/>
                <w:szCs w:val="22"/>
              </w:rPr>
            </w:pPr>
            <w:r w:rsidRPr="00393C06">
              <w:rPr>
                <w:sz w:val="22"/>
                <w:szCs w:val="22"/>
              </w:rPr>
              <w:t xml:space="preserve">Глава сельсовета, </w:t>
            </w:r>
            <w:proofErr w:type="spellStart"/>
            <w:r w:rsidRPr="00393C06">
              <w:rPr>
                <w:sz w:val="22"/>
                <w:szCs w:val="22"/>
              </w:rPr>
              <w:t>Юдаков</w:t>
            </w:r>
            <w:proofErr w:type="spellEnd"/>
            <w:r w:rsidRPr="00393C06">
              <w:rPr>
                <w:sz w:val="22"/>
                <w:szCs w:val="22"/>
              </w:rPr>
              <w:t xml:space="preserve"> Юрий Николаевич</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Наименование структурного подразделения, осуществляющего рассмотрение заявления</w:t>
            </w:r>
          </w:p>
        </w:tc>
        <w:tc>
          <w:tcPr>
            <w:tcW w:w="4927" w:type="dxa"/>
          </w:tcPr>
          <w:p w:rsidR="00E4318E" w:rsidRPr="00393C06" w:rsidRDefault="00E4318E" w:rsidP="00F00306">
            <w:pPr>
              <w:jc w:val="both"/>
              <w:rPr>
                <w:sz w:val="22"/>
                <w:szCs w:val="22"/>
              </w:rPr>
            </w:pPr>
            <w:r w:rsidRPr="00393C06">
              <w:rPr>
                <w:sz w:val="22"/>
                <w:szCs w:val="22"/>
              </w:rPr>
              <w:t>-</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Руководитель структурного подразделения, осуществляющего рассмотрение заявления</w:t>
            </w:r>
          </w:p>
        </w:tc>
        <w:tc>
          <w:tcPr>
            <w:tcW w:w="4927" w:type="dxa"/>
          </w:tcPr>
          <w:p w:rsidR="00E4318E" w:rsidRPr="00393C06" w:rsidRDefault="00E4318E" w:rsidP="00F00306">
            <w:pPr>
              <w:jc w:val="both"/>
              <w:rPr>
                <w:sz w:val="22"/>
                <w:szCs w:val="22"/>
              </w:rPr>
            </w:pPr>
            <w:r w:rsidRPr="00393C06">
              <w:rPr>
                <w:sz w:val="22"/>
                <w:szCs w:val="22"/>
              </w:rPr>
              <w:t>-</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Место нахождения и почтовый адрес</w:t>
            </w:r>
          </w:p>
        </w:tc>
        <w:tc>
          <w:tcPr>
            <w:tcW w:w="4927" w:type="dxa"/>
          </w:tcPr>
          <w:p w:rsidR="00E4318E" w:rsidRPr="00393C06" w:rsidRDefault="00E4318E" w:rsidP="00F00306">
            <w:pPr>
              <w:jc w:val="both"/>
              <w:rPr>
                <w:sz w:val="22"/>
                <w:szCs w:val="22"/>
              </w:rPr>
            </w:pPr>
            <w:r w:rsidRPr="00393C06">
              <w:rPr>
                <w:sz w:val="22"/>
                <w:szCs w:val="22"/>
              </w:rPr>
              <w:t xml:space="preserve">658543 Россия, Алтайский край, </w:t>
            </w:r>
            <w:proofErr w:type="spellStart"/>
            <w:r w:rsidRPr="00393C06">
              <w:rPr>
                <w:sz w:val="22"/>
                <w:szCs w:val="22"/>
              </w:rPr>
              <w:t>Ребрихинский</w:t>
            </w:r>
            <w:proofErr w:type="spellEnd"/>
            <w:r w:rsidRPr="00393C06">
              <w:rPr>
                <w:sz w:val="22"/>
                <w:szCs w:val="22"/>
              </w:rPr>
              <w:t xml:space="preserve"> район, с. </w:t>
            </w:r>
            <w:proofErr w:type="spellStart"/>
            <w:r w:rsidRPr="00393C06">
              <w:rPr>
                <w:sz w:val="22"/>
                <w:szCs w:val="22"/>
              </w:rPr>
              <w:t>Усть-Мосиха</w:t>
            </w:r>
            <w:proofErr w:type="spellEnd"/>
            <w:r w:rsidRPr="00393C06">
              <w:rPr>
                <w:sz w:val="22"/>
                <w:szCs w:val="22"/>
              </w:rPr>
              <w:t>, ул. Ленинская, 1</w:t>
            </w:r>
          </w:p>
          <w:p w:rsidR="00E4318E" w:rsidRPr="00393C06" w:rsidRDefault="00E4318E" w:rsidP="00F00306">
            <w:pPr>
              <w:jc w:val="both"/>
              <w:rPr>
                <w:sz w:val="22"/>
                <w:szCs w:val="22"/>
              </w:rPr>
            </w:pP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График работы (приема заявителей)</w:t>
            </w:r>
          </w:p>
        </w:tc>
        <w:tc>
          <w:tcPr>
            <w:tcW w:w="4927" w:type="dxa"/>
          </w:tcPr>
          <w:p w:rsidR="00E4318E" w:rsidRPr="00393C06" w:rsidRDefault="00E4318E" w:rsidP="00F00306">
            <w:pPr>
              <w:jc w:val="both"/>
              <w:rPr>
                <w:sz w:val="22"/>
                <w:szCs w:val="22"/>
              </w:rPr>
            </w:pPr>
            <w:r w:rsidRPr="00393C06">
              <w:rPr>
                <w:sz w:val="22"/>
                <w:szCs w:val="22"/>
              </w:rPr>
              <w:t>Понедельник-пятница, с 8:30 до 13:00  и 14:00 до 16.30, суббота-воскресенье выходной</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Телефон, адрес электронной почты</w:t>
            </w:r>
          </w:p>
        </w:tc>
        <w:tc>
          <w:tcPr>
            <w:tcW w:w="4927" w:type="dxa"/>
          </w:tcPr>
          <w:p w:rsidR="00E4318E" w:rsidRPr="00393C06" w:rsidRDefault="00E4318E" w:rsidP="00F00306">
            <w:pPr>
              <w:jc w:val="both"/>
              <w:rPr>
                <w:sz w:val="22"/>
                <w:szCs w:val="22"/>
              </w:rPr>
            </w:pPr>
            <w:r w:rsidRPr="00393C06">
              <w:rPr>
                <w:sz w:val="22"/>
                <w:szCs w:val="22"/>
              </w:rPr>
              <w:t xml:space="preserve">8 (38582)28-7-33, </w:t>
            </w:r>
            <w:proofErr w:type="spellStart"/>
            <w:r w:rsidRPr="00393C06">
              <w:rPr>
                <w:sz w:val="22"/>
                <w:szCs w:val="22"/>
                <w:lang w:val="en-US"/>
              </w:rPr>
              <w:t>rebru-mosiha</w:t>
            </w:r>
            <w:proofErr w:type="spellEnd"/>
            <w:r w:rsidRPr="00393C06">
              <w:rPr>
                <w:sz w:val="22"/>
                <w:szCs w:val="22"/>
              </w:rPr>
              <w:t>@</w:t>
            </w:r>
            <w:proofErr w:type="spellStart"/>
            <w:r w:rsidRPr="00393C06">
              <w:rPr>
                <w:sz w:val="22"/>
                <w:szCs w:val="22"/>
                <w:lang w:val="en-US"/>
              </w:rPr>
              <w:t>yandex</w:t>
            </w:r>
            <w:proofErr w:type="spellEnd"/>
            <w:r w:rsidRPr="00393C06">
              <w:rPr>
                <w:sz w:val="22"/>
                <w:szCs w:val="22"/>
              </w:rPr>
              <w:t>.</w:t>
            </w:r>
            <w:proofErr w:type="spellStart"/>
            <w:r w:rsidRPr="00393C06">
              <w:rPr>
                <w:sz w:val="22"/>
                <w:szCs w:val="22"/>
                <w:lang w:val="en-US"/>
              </w:rPr>
              <w:t>ru</w:t>
            </w:r>
            <w:proofErr w:type="spellEnd"/>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393C06">
              <w:rPr>
                <w:sz w:val="22"/>
                <w:szCs w:val="22"/>
              </w:rPr>
              <w:tab/>
            </w:r>
          </w:p>
        </w:tc>
        <w:tc>
          <w:tcPr>
            <w:tcW w:w="4927" w:type="dxa"/>
          </w:tcPr>
          <w:p w:rsidR="00E4318E" w:rsidRPr="00393C06" w:rsidRDefault="00E4318E" w:rsidP="00F00306">
            <w:pPr>
              <w:jc w:val="both"/>
              <w:rPr>
                <w:sz w:val="22"/>
                <w:szCs w:val="22"/>
              </w:rPr>
            </w:pPr>
            <w:r w:rsidRPr="00393C06">
              <w:rPr>
                <w:sz w:val="22"/>
                <w:szCs w:val="22"/>
              </w:rPr>
              <w:t>https://</w:t>
            </w:r>
            <w:proofErr w:type="spellStart"/>
            <w:r w:rsidRPr="00393C06">
              <w:rPr>
                <w:sz w:val="22"/>
                <w:szCs w:val="22"/>
                <w:lang w:val="en-US"/>
              </w:rPr>
              <w:t>ustmosi</w:t>
            </w:r>
            <w:proofErr w:type="spellEnd"/>
            <w:r w:rsidRPr="00393C06">
              <w:rPr>
                <w:sz w:val="22"/>
                <w:szCs w:val="22"/>
              </w:rPr>
              <w:t>xinskij-r22.gosweb.gosuslugi.ru/</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Региональный портал государственных и муниципальных услуг (функций)</w:t>
            </w:r>
          </w:p>
        </w:tc>
        <w:tc>
          <w:tcPr>
            <w:tcW w:w="4927" w:type="dxa"/>
          </w:tcPr>
          <w:p w:rsidR="00E4318E" w:rsidRPr="00393C06" w:rsidRDefault="00E4318E" w:rsidP="00F00306">
            <w:pPr>
              <w:jc w:val="both"/>
              <w:rPr>
                <w:sz w:val="22"/>
                <w:szCs w:val="22"/>
              </w:rPr>
            </w:pPr>
            <w:r w:rsidRPr="00393C06">
              <w:rPr>
                <w:sz w:val="22"/>
                <w:szCs w:val="22"/>
              </w:rPr>
              <w:t>www.gosuslugi22.ru</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Место нахождения и почтовый адрес</w:t>
            </w:r>
          </w:p>
        </w:tc>
        <w:tc>
          <w:tcPr>
            <w:tcW w:w="4927" w:type="dxa"/>
          </w:tcPr>
          <w:p w:rsidR="00E4318E" w:rsidRPr="00393C06" w:rsidRDefault="00E4318E" w:rsidP="00F00306">
            <w:pPr>
              <w:jc w:val="both"/>
              <w:rPr>
                <w:sz w:val="22"/>
                <w:szCs w:val="22"/>
              </w:rPr>
            </w:pPr>
            <w:r w:rsidRPr="00393C06">
              <w:rPr>
                <w:sz w:val="22"/>
                <w:szCs w:val="22"/>
              </w:rPr>
              <w:t xml:space="preserve">658543 Россия, Алтайский край, </w:t>
            </w:r>
            <w:proofErr w:type="spellStart"/>
            <w:r w:rsidRPr="00393C06">
              <w:rPr>
                <w:sz w:val="22"/>
                <w:szCs w:val="22"/>
              </w:rPr>
              <w:t>Ребрихинский</w:t>
            </w:r>
            <w:proofErr w:type="spellEnd"/>
            <w:r w:rsidRPr="00393C06">
              <w:rPr>
                <w:sz w:val="22"/>
                <w:szCs w:val="22"/>
              </w:rPr>
              <w:t xml:space="preserve"> район, с. </w:t>
            </w:r>
            <w:proofErr w:type="spellStart"/>
            <w:r w:rsidRPr="00393C06">
              <w:rPr>
                <w:sz w:val="22"/>
                <w:szCs w:val="22"/>
              </w:rPr>
              <w:t>Усть-Мосиха</w:t>
            </w:r>
            <w:proofErr w:type="spellEnd"/>
            <w:r w:rsidRPr="00393C06">
              <w:rPr>
                <w:sz w:val="22"/>
                <w:szCs w:val="22"/>
              </w:rPr>
              <w:t>, ул. Ленинская, 1</w:t>
            </w:r>
          </w:p>
          <w:p w:rsidR="00E4318E" w:rsidRPr="00393C06" w:rsidRDefault="00E4318E" w:rsidP="00F00306">
            <w:pPr>
              <w:jc w:val="both"/>
              <w:rPr>
                <w:sz w:val="22"/>
                <w:szCs w:val="22"/>
              </w:rPr>
            </w:pPr>
            <w:r w:rsidRPr="00393C06">
              <w:rPr>
                <w:sz w:val="22"/>
                <w:szCs w:val="22"/>
              </w:rPr>
              <w:t xml:space="preserve">График работы: Понедельник-пятница, с 8:30 до 13:00  и 14:00 до 16.30, суббота-воскресенье выходной </w:t>
            </w:r>
          </w:p>
          <w:p w:rsidR="00E4318E" w:rsidRPr="00393C06" w:rsidRDefault="00E4318E" w:rsidP="00F00306">
            <w:pPr>
              <w:jc w:val="both"/>
              <w:rPr>
                <w:sz w:val="22"/>
                <w:szCs w:val="22"/>
              </w:rPr>
            </w:pP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Сведения о многофункциональных центрах предоставления государственных и муниципальных услуг</w:t>
            </w:r>
          </w:p>
        </w:tc>
        <w:tc>
          <w:tcPr>
            <w:tcW w:w="4927" w:type="dxa"/>
          </w:tcPr>
          <w:p w:rsidR="00E4318E" w:rsidRPr="00393C06" w:rsidRDefault="00E4318E" w:rsidP="00F00306">
            <w:pPr>
              <w:jc w:val="both"/>
              <w:rPr>
                <w:sz w:val="22"/>
                <w:szCs w:val="22"/>
              </w:rPr>
            </w:pPr>
            <w:r w:rsidRPr="00393C06">
              <w:rPr>
                <w:sz w:val="22"/>
                <w:szCs w:val="22"/>
              </w:rPr>
              <w:t xml:space="preserve">658543, Алтайский край, </w:t>
            </w:r>
            <w:proofErr w:type="spellStart"/>
            <w:r w:rsidRPr="00393C06">
              <w:rPr>
                <w:sz w:val="22"/>
                <w:szCs w:val="22"/>
              </w:rPr>
              <w:t>Ребрихинский</w:t>
            </w:r>
            <w:proofErr w:type="spellEnd"/>
            <w:r w:rsidRPr="00393C06">
              <w:rPr>
                <w:sz w:val="22"/>
                <w:szCs w:val="22"/>
              </w:rPr>
              <w:t xml:space="preserve"> район, </w:t>
            </w:r>
            <w:proofErr w:type="gramStart"/>
            <w:r w:rsidRPr="00393C06">
              <w:rPr>
                <w:sz w:val="22"/>
                <w:szCs w:val="22"/>
              </w:rPr>
              <w:t>с</w:t>
            </w:r>
            <w:proofErr w:type="gramEnd"/>
            <w:r w:rsidRPr="00393C06">
              <w:rPr>
                <w:sz w:val="22"/>
                <w:szCs w:val="22"/>
              </w:rPr>
              <w:t>. Ребриха, пр. Победы, 43</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Единый центр телефонного обслуживания</w:t>
            </w:r>
          </w:p>
        </w:tc>
        <w:tc>
          <w:tcPr>
            <w:tcW w:w="4927" w:type="dxa"/>
          </w:tcPr>
          <w:p w:rsidR="00E4318E" w:rsidRPr="00393C06" w:rsidRDefault="00E4318E" w:rsidP="00F00306">
            <w:pPr>
              <w:jc w:val="both"/>
              <w:rPr>
                <w:sz w:val="22"/>
                <w:szCs w:val="22"/>
              </w:rPr>
            </w:pPr>
            <w:r w:rsidRPr="00393C06">
              <w:rPr>
                <w:sz w:val="22"/>
                <w:szCs w:val="22"/>
              </w:rPr>
              <w:t>8-800-775-00-25</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Телефон центра телефонного обслуживания</w:t>
            </w:r>
          </w:p>
        </w:tc>
        <w:tc>
          <w:tcPr>
            <w:tcW w:w="4927" w:type="dxa"/>
          </w:tcPr>
          <w:p w:rsidR="00E4318E" w:rsidRPr="00393C06" w:rsidRDefault="00E4318E" w:rsidP="00F00306">
            <w:pPr>
              <w:jc w:val="both"/>
              <w:rPr>
                <w:sz w:val="22"/>
                <w:szCs w:val="22"/>
              </w:rPr>
            </w:pPr>
            <w:r w:rsidRPr="00393C06">
              <w:rPr>
                <w:sz w:val="22"/>
                <w:szCs w:val="22"/>
              </w:rPr>
              <w:t>+7 (3852) 200-550</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Интернет – сайт МФЦ</w:t>
            </w:r>
          </w:p>
        </w:tc>
        <w:tc>
          <w:tcPr>
            <w:tcW w:w="4927" w:type="dxa"/>
          </w:tcPr>
          <w:p w:rsidR="00E4318E" w:rsidRPr="00393C06" w:rsidRDefault="00E4318E" w:rsidP="00F00306">
            <w:pPr>
              <w:jc w:val="both"/>
              <w:rPr>
                <w:sz w:val="22"/>
                <w:szCs w:val="22"/>
              </w:rPr>
            </w:pPr>
            <w:r w:rsidRPr="00393C06">
              <w:rPr>
                <w:sz w:val="22"/>
                <w:szCs w:val="22"/>
              </w:rPr>
              <w:t>http://mfc22.ru/</w:t>
            </w:r>
          </w:p>
        </w:tc>
      </w:tr>
      <w:tr w:rsidR="00E4318E" w:rsidRPr="00393C06" w:rsidTr="00F00306">
        <w:tc>
          <w:tcPr>
            <w:tcW w:w="4927" w:type="dxa"/>
          </w:tcPr>
          <w:p w:rsidR="00E4318E" w:rsidRPr="00393C06" w:rsidRDefault="00E4318E" w:rsidP="00F00306">
            <w:pPr>
              <w:jc w:val="both"/>
              <w:rPr>
                <w:sz w:val="22"/>
                <w:szCs w:val="22"/>
              </w:rPr>
            </w:pPr>
            <w:r w:rsidRPr="00393C06">
              <w:rPr>
                <w:sz w:val="22"/>
                <w:szCs w:val="22"/>
              </w:rPr>
              <w:t>Адрес электронной почты</w:t>
            </w:r>
          </w:p>
        </w:tc>
        <w:tc>
          <w:tcPr>
            <w:tcW w:w="4927" w:type="dxa"/>
          </w:tcPr>
          <w:p w:rsidR="00E4318E" w:rsidRPr="00393C06" w:rsidRDefault="00E4318E" w:rsidP="00F00306">
            <w:pPr>
              <w:jc w:val="both"/>
              <w:rPr>
                <w:sz w:val="22"/>
                <w:szCs w:val="22"/>
              </w:rPr>
            </w:pPr>
            <w:r w:rsidRPr="00393C06">
              <w:rPr>
                <w:sz w:val="22"/>
                <w:szCs w:val="22"/>
              </w:rPr>
              <w:t>01@mfc22.ru</w:t>
            </w:r>
          </w:p>
        </w:tc>
      </w:tr>
    </w:tbl>
    <w:p w:rsidR="00E4318E" w:rsidRPr="00393C06" w:rsidRDefault="00E4318E" w:rsidP="00E4318E">
      <w:pPr>
        <w:jc w:val="both"/>
        <w:rPr>
          <w:sz w:val="22"/>
          <w:szCs w:val="22"/>
        </w:rPr>
      </w:pPr>
    </w:p>
    <w:p w:rsidR="00E4318E" w:rsidRPr="00393C06" w:rsidRDefault="00E4318E" w:rsidP="00E4318E">
      <w:pPr>
        <w:jc w:val="center"/>
        <w:rPr>
          <w:sz w:val="22"/>
          <w:szCs w:val="22"/>
        </w:rPr>
      </w:pPr>
      <w:r w:rsidRPr="00393C06">
        <w:rPr>
          <w:sz w:val="22"/>
          <w:szCs w:val="22"/>
        </w:rPr>
        <w:t>__________________________</w:t>
      </w:r>
    </w:p>
    <w:p w:rsidR="00E4318E" w:rsidRPr="00393C06" w:rsidRDefault="00E4318E" w:rsidP="00E4318E">
      <w:pPr>
        <w:ind w:left="5103"/>
        <w:jc w:val="center"/>
        <w:rPr>
          <w:sz w:val="22"/>
          <w:szCs w:val="22"/>
        </w:rPr>
      </w:pPr>
      <w:r w:rsidRPr="00393C06">
        <w:rPr>
          <w:sz w:val="22"/>
          <w:szCs w:val="22"/>
        </w:rPr>
        <w:t>Приложение 2</w:t>
      </w:r>
    </w:p>
    <w:p w:rsidR="00E4318E" w:rsidRPr="00393C06" w:rsidRDefault="00E4318E" w:rsidP="00E4318E">
      <w:pPr>
        <w:ind w:left="5103"/>
        <w:jc w:val="center"/>
        <w:rPr>
          <w:sz w:val="22"/>
          <w:szCs w:val="22"/>
        </w:rPr>
      </w:pPr>
      <w:proofErr w:type="gramStart"/>
      <w:r w:rsidRPr="00393C06">
        <w:rPr>
          <w:sz w:val="22"/>
          <w:szCs w:val="22"/>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sidRPr="00393C06">
        <w:rPr>
          <w:sz w:val="22"/>
          <w:szCs w:val="22"/>
        </w:rPr>
        <w:t xml:space="preserve"> и сборах</w:t>
      </w:r>
    </w:p>
    <w:p w:rsidR="00E4318E" w:rsidRPr="00393C06" w:rsidRDefault="00E4318E" w:rsidP="00E4318E">
      <w:pPr>
        <w:jc w:val="both"/>
        <w:rPr>
          <w:sz w:val="22"/>
          <w:szCs w:val="22"/>
        </w:rPr>
      </w:pPr>
    </w:p>
    <w:p w:rsidR="00E4318E" w:rsidRPr="00393C06" w:rsidRDefault="00E4318E" w:rsidP="00E4318E">
      <w:pPr>
        <w:ind w:left="5103"/>
        <w:jc w:val="both"/>
        <w:rPr>
          <w:sz w:val="22"/>
          <w:szCs w:val="22"/>
        </w:rPr>
      </w:pPr>
      <w:r w:rsidRPr="00393C06">
        <w:rPr>
          <w:sz w:val="22"/>
          <w:szCs w:val="22"/>
        </w:rPr>
        <w:lastRenderedPageBreak/>
        <w:t>форма заявления</w:t>
      </w:r>
    </w:p>
    <w:p w:rsidR="00E4318E" w:rsidRPr="00393C06" w:rsidRDefault="00E4318E" w:rsidP="00E4318E">
      <w:pPr>
        <w:ind w:left="5103"/>
        <w:jc w:val="both"/>
        <w:rPr>
          <w:sz w:val="22"/>
          <w:szCs w:val="22"/>
        </w:rPr>
      </w:pPr>
      <w:r w:rsidRPr="00393C06">
        <w:rPr>
          <w:sz w:val="22"/>
          <w:szCs w:val="22"/>
        </w:rPr>
        <w:t xml:space="preserve"> </w:t>
      </w:r>
    </w:p>
    <w:p w:rsidR="00E4318E" w:rsidRPr="00393C06" w:rsidRDefault="00E4318E" w:rsidP="00E4318E">
      <w:pPr>
        <w:ind w:left="5103"/>
        <w:jc w:val="both"/>
        <w:rPr>
          <w:sz w:val="22"/>
          <w:szCs w:val="22"/>
        </w:rPr>
      </w:pPr>
      <w:r w:rsidRPr="00393C06">
        <w:rPr>
          <w:sz w:val="22"/>
          <w:szCs w:val="22"/>
        </w:rPr>
        <w:t>В____________________________________</w:t>
      </w:r>
    </w:p>
    <w:p w:rsidR="00E4318E" w:rsidRPr="00393C06" w:rsidRDefault="00E4318E" w:rsidP="00E4318E">
      <w:pPr>
        <w:ind w:left="5103"/>
        <w:jc w:val="center"/>
        <w:rPr>
          <w:sz w:val="22"/>
          <w:szCs w:val="22"/>
        </w:rPr>
      </w:pPr>
      <w:r w:rsidRPr="00393C06">
        <w:rPr>
          <w:sz w:val="22"/>
          <w:szCs w:val="22"/>
        </w:rPr>
        <w:t>(указать наименование органа)</w:t>
      </w:r>
    </w:p>
    <w:p w:rsidR="00E4318E" w:rsidRPr="00393C06" w:rsidRDefault="00E4318E" w:rsidP="00E4318E">
      <w:pPr>
        <w:ind w:left="5103"/>
        <w:jc w:val="both"/>
        <w:rPr>
          <w:sz w:val="22"/>
          <w:szCs w:val="22"/>
        </w:rPr>
      </w:pPr>
      <w:r w:rsidRPr="00393C06">
        <w:rPr>
          <w:sz w:val="22"/>
          <w:szCs w:val="22"/>
        </w:rPr>
        <w:t>от _____________________________________</w:t>
      </w:r>
    </w:p>
    <w:p w:rsidR="00E4318E" w:rsidRPr="00393C06" w:rsidRDefault="00E4318E" w:rsidP="00E4318E">
      <w:pPr>
        <w:ind w:left="5103"/>
        <w:jc w:val="center"/>
        <w:rPr>
          <w:sz w:val="22"/>
          <w:szCs w:val="22"/>
        </w:rPr>
      </w:pPr>
      <w:r w:rsidRPr="00393C06">
        <w:rPr>
          <w:sz w:val="22"/>
          <w:szCs w:val="22"/>
        </w:rPr>
        <w:t>(Ф.И.О. или наименование организации)</w:t>
      </w:r>
    </w:p>
    <w:p w:rsidR="00E4318E" w:rsidRPr="00393C06" w:rsidRDefault="00E4318E" w:rsidP="00E4318E">
      <w:pPr>
        <w:ind w:left="5103"/>
        <w:jc w:val="both"/>
        <w:rPr>
          <w:sz w:val="22"/>
          <w:szCs w:val="22"/>
        </w:rPr>
      </w:pPr>
      <w:r w:rsidRPr="00393C06">
        <w:rPr>
          <w:sz w:val="22"/>
          <w:szCs w:val="22"/>
        </w:rPr>
        <w:t>_____________________________________</w:t>
      </w:r>
    </w:p>
    <w:p w:rsidR="00E4318E" w:rsidRPr="00393C06" w:rsidRDefault="00E4318E" w:rsidP="00E4318E">
      <w:pPr>
        <w:ind w:left="5103"/>
        <w:jc w:val="center"/>
        <w:rPr>
          <w:sz w:val="22"/>
          <w:szCs w:val="22"/>
        </w:rPr>
      </w:pPr>
      <w:r w:rsidRPr="00393C06">
        <w:rPr>
          <w:sz w:val="22"/>
          <w:szCs w:val="22"/>
        </w:rPr>
        <w:t>(адрес)</w:t>
      </w:r>
    </w:p>
    <w:p w:rsidR="00E4318E" w:rsidRPr="00393C06" w:rsidRDefault="00E4318E" w:rsidP="00E4318E">
      <w:pPr>
        <w:ind w:left="5103"/>
        <w:jc w:val="both"/>
        <w:rPr>
          <w:sz w:val="22"/>
          <w:szCs w:val="22"/>
        </w:rPr>
      </w:pPr>
      <w:r w:rsidRPr="00393C06">
        <w:rPr>
          <w:sz w:val="22"/>
          <w:szCs w:val="22"/>
        </w:rPr>
        <w:t>_____________________________________</w:t>
      </w:r>
    </w:p>
    <w:p w:rsidR="00E4318E" w:rsidRPr="00393C06" w:rsidRDefault="00E4318E" w:rsidP="00E4318E">
      <w:pPr>
        <w:ind w:left="5103"/>
        <w:jc w:val="center"/>
        <w:rPr>
          <w:sz w:val="22"/>
          <w:szCs w:val="22"/>
        </w:rPr>
      </w:pPr>
      <w:r w:rsidRPr="00393C06">
        <w:rPr>
          <w:sz w:val="22"/>
          <w:szCs w:val="22"/>
        </w:rPr>
        <w:t>(контактный телефон)</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jc w:val="center"/>
        <w:rPr>
          <w:sz w:val="22"/>
          <w:szCs w:val="22"/>
        </w:rPr>
      </w:pPr>
      <w:r w:rsidRPr="00393C06">
        <w:rPr>
          <w:sz w:val="22"/>
          <w:szCs w:val="22"/>
        </w:rPr>
        <w:t>ЗАЯВЛЕНИЕ</w:t>
      </w:r>
    </w:p>
    <w:p w:rsidR="00E4318E" w:rsidRPr="00393C06" w:rsidRDefault="00E4318E" w:rsidP="00E4318E">
      <w:pPr>
        <w:jc w:val="center"/>
        <w:rPr>
          <w:sz w:val="22"/>
          <w:szCs w:val="22"/>
        </w:rPr>
      </w:pPr>
      <w:r w:rsidRPr="00393C06">
        <w:rPr>
          <w:sz w:val="22"/>
          <w:szCs w:val="22"/>
        </w:rPr>
        <w:t>по даче письменных разъяснений по вопросам применения муниципальных правовых актов о местных налогах и сборах</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ind w:firstLine="709"/>
        <w:jc w:val="both"/>
        <w:rPr>
          <w:sz w:val="22"/>
          <w:szCs w:val="22"/>
        </w:rPr>
      </w:pPr>
      <w:r w:rsidRPr="00393C06">
        <w:rPr>
          <w:sz w:val="22"/>
          <w:szCs w:val="22"/>
        </w:rPr>
        <w:t>Прошу дать разъяснение по вопросу _________________________________________</w:t>
      </w:r>
    </w:p>
    <w:p w:rsidR="00E4318E" w:rsidRPr="00393C06" w:rsidRDefault="00E4318E" w:rsidP="00E4318E">
      <w:pPr>
        <w:jc w:val="both"/>
        <w:rPr>
          <w:sz w:val="22"/>
          <w:szCs w:val="22"/>
        </w:rPr>
      </w:pPr>
      <w:r w:rsidRPr="00393C0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jc w:val="both"/>
        <w:rPr>
          <w:sz w:val="22"/>
          <w:szCs w:val="22"/>
        </w:rPr>
      </w:pPr>
      <w:r w:rsidRPr="00393C06">
        <w:rPr>
          <w:sz w:val="22"/>
          <w:szCs w:val="22"/>
        </w:rPr>
        <w:t>Заявитель:_________________________________________________</w:t>
      </w:r>
    </w:p>
    <w:p w:rsidR="00E4318E" w:rsidRPr="00393C06" w:rsidRDefault="00E4318E" w:rsidP="00E4318E">
      <w:pPr>
        <w:jc w:val="both"/>
        <w:rPr>
          <w:sz w:val="22"/>
          <w:szCs w:val="22"/>
        </w:rPr>
      </w:pPr>
      <w:r w:rsidRPr="00393C06">
        <w:rPr>
          <w:sz w:val="22"/>
          <w:szCs w:val="22"/>
        </w:rPr>
        <w:t xml:space="preserve">                                                                         (подпись)</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jc w:val="both"/>
        <w:rPr>
          <w:sz w:val="22"/>
          <w:szCs w:val="22"/>
        </w:rPr>
      </w:pPr>
      <w:r w:rsidRPr="00393C06">
        <w:rPr>
          <w:sz w:val="22"/>
          <w:szCs w:val="22"/>
        </w:rPr>
        <w:t>"__"__________20____ г.</w:t>
      </w:r>
    </w:p>
    <w:p w:rsidR="00E4318E" w:rsidRPr="00393C06" w:rsidRDefault="00E4318E" w:rsidP="00E4318E">
      <w:pPr>
        <w:jc w:val="both"/>
        <w:rPr>
          <w:sz w:val="22"/>
          <w:szCs w:val="22"/>
        </w:rPr>
      </w:pPr>
      <w:r w:rsidRPr="00393C06">
        <w:rPr>
          <w:sz w:val="22"/>
          <w:szCs w:val="22"/>
        </w:rPr>
        <w:t xml:space="preserve"> </w:t>
      </w:r>
    </w:p>
    <w:p w:rsidR="00E4318E" w:rsidRPr="00393C06" w:rsidRDefault="00E4318E" w:rsidP="00E4318E">
      <w:pPr>
        <w:jc w:val="center"/>
        <w:rPr>
          <w:sz w:val="22"/>
          <w:szCs w:val="22"/>
        </w:rPr>
      </w:pPr>
      <w:r w:rsidRPr="00393C06">
        <w:rPr>
          <w:sz w:val="22"/>
          <w:szCs w:val="22"/>
        </w:rPr>
        <w:t>_________________________</w:t>
      </w:r>
    </w:p>
    <w:p w:rsidR="00E4318E" w:rsidRPr="00393C06" w:rsidRDefault="00E4318E" w:rsidP="00E4318E">
      <w:pPr>
        <w:jc w:val="both"/>
        <w:rPr>
          <w:sz w:val="22"/>
          <w:szCs w:val="22"/>
        </w:rPr>
      </w:pPr>
    </w:p>
    <w:p w:rsidR="00E4318E" w:rsidRPr="00393C06" w:rsidRDefault="00E4318E" w:rsidP="00E4318E">
      <w:pPr>
        <w:jc w:val="both"/>
        <w:rPr>
          <w:sz w:val="22"/>
          <w:szCs w:val="22"/>
        </w:rPr>
      </w:pPr>
    </w:p>
    <w:p w:rsidR="00E4318E" w:rsidRPr="00393C06" w:rsidRDefault="00E4318E" w:rsidP="00E4318E">
      <w:pPr>
        <w:jc w:val="both"/>
        <w:rPr>
          <w:sz w:val="22"/>
          <w:szCs w:val="22"/>
        </w:rPr>
      </w:pPr>
    </w:p>
    <w:p w:rsidR="00E4318E" w:rsidRPr="00393C06" w:rsidRDefault="00E4318E" w:rsidP="00E4318E">
      <w:pPr>
        <w:widowControl w:val="0"/>
        <w:autoSpaceDE w:val="0"/>
        <w:autoSpaceDN w:val="0"/>
        <w:adjustRightInd w:val="0"/>
        <w:ind w:left="3969"/>
        <w:jc w:val="center"/>
        <w:rPr>
          <w:sz w:val="22"/>
          <w:szCs w:val="22"/>
        </w:rPr>
      </w:pPr>
      <w:r w:rsidRPr="00393C06">
        <w:rPr>
          <w:sz w:val="22"/>
          <w:szCs w:val="22"/>
        </w:rPr>
        <w:t>Приложение  3</w:t>
      </w:r>
    </w:p>
    <w:p w:rsidR="00E4318E" w:rsidRPr="00393C06" w:rsidRDefault="00E4318E" w:rsidP="00E4318E">
      <w:pPr>
        <w:autoSpaceDE w:val="0"/>
        <w:autoSpaceDN w:val="0"/>
        <w:adjustRightInd w:val="0"/>
        <w:ind w:left="3686"/>
        <w:jc w:val="center"/>
        <w:rPr>
          <w:sz w:val="22"/>
          <w:szCs w:val="22"/>
        </w:rPr>
      </w:pPr>
      <w:r w:rsidRPr="00393C06">
        <w:rPr>
          <w:sz w:val="22"/>
          <w:szCs w:val="22"/>
        </w:rPr>
        <w:t>к Административному регламенту</w:t>
      </w:r>
    </w:p>
    <w:p w:rsidR="00E4318E" w:rsidRPr="00393C06" w:rsidRDefault="00E4318E" w:rsidP="00E4318E">
      <w:pPr>
        <w:autoSpaceDE w:val="0"/>
        <w:autoSpaceDN w:val="0"/>
        <w:adjustRightInd w:val="0"/>
        <w:ind w:left="3686"/>
        <w:jc w:val="center"/>
        <w:rPr>
          <w:sz w:val="22"/>
          <w:szCs w:val="22"/>
        </w:rPr>
      </w:pPr>
      <w:r w:rsidRPr="00393C06">
        <w:rPr>
          <w:sz w:val="22"/>
          <w:szCs w:val="22"/>
        </w:rPr>
        <w:t xml:space="preserve">по предоставлению муниципальной услуги </w:t>
      </w:r>
    </w:p>
    <w:p w:rsidR="00E4318E" w:rsidRPr="00393C06" w:rsidRDefault="00E4318E" w:rsidP="00E4318E">
      <w:pPr>
        <w:autoSpaceDE w:val="0"/>
        <w:autoSpaceDN w:val="0"/>
        <w:adjustRightInd w:val="0"/>
        <w:ind w:left="3686"/>
        <w:jc w:val="center"/>
        <w:rPr>
          <w:sz w:val="22"/>
          <w:szCs w:val="22"/>
        </w:rPr>
      </w:pPr>
      <w:r w:rsidRPr="00393C06">
        <w:rPr>
          <w:color w:val="000000"/>
          <w:sz w:val="22"/>
          <w:szCs w:val="22"/>
        </w:rPr>
        <w:t xml:space="preserve">по </w:t>
      </w:r>
      <w:r w:rsidRPr="00393C06">
        <w:rPr>
          <w:bCs/>
          <w:color w:val="000000"/>
          <w:sz w:val="22"/>
          <w:szCs w:val="22"/>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E4318E" w:rsidRPr="00393C06" w:rsidRDefault="00E4318E" w:rsidP="00E4318E">
      <w:pPr>
        <w:widowControl w:val="0"/>
        <w:autoSpaceDE w:val="0"/>
        <w:autoSpaceDN w:val="0"/>
        <w:adjustRightInd w:val="0"/>
        <w:jc w:val="center"/>
        <w:rPr>
          <w:sz w:val="22"/>
          <w:szCs w:val="22"/>
        </w:rPr>
      </w:pPr>
    </w:p>
    <w:p w:rsidR="00E4318E" w:rsidRPr="00393C06" w:rsidRDefault="00E4318E" w:rsidP="00E4318E">
      <w:pPr>
        <w:widowControl w:val="0"/>
        <w:autoSpaceDE w:val="0"/>
        <w:autoSpaceDN w:val="0"/>
        <w:adjustRightInd w:val="0"/>
        <w:jc w:val="center"/>
        <w:rPr>
          <w:sz w:val="22"/>
          <w:szCs w:val="22"/>
        </w:rPr>
      </w:pPr>
    </w:p>
    <w:p w:rsidR="00E4318E" w:rsidRPr="00393C06" w:rsidRDefault="00E4318E" w:rsidP="00E4318E">
      <w:pPr>
        <w:widowControl w:val="0"/>
        <w:autoSpaceDE w:val="0"/>
        <w:autoSpaceDN w:val="0"/>
        <w:adjustRightInd w:val="0"/>
        <w:jc w:val="center"/>
        <w:rPr>
          <w:b/>
          <w:sz w:val="22"/>
          <w:szCs w:val="22"/>
        </w:rPr>
      </w:pPr>
      <w:r w:rsidRPr="00393C06">
        <w:rPr>
          <w:b/>
          <w:sz w:val="22"/>
          <w:szCs w:val="22"/>
        </w:rPr>
        <w:t>Блок-схема</w:t>
      </w:r>
    </w:p>
    <w:p w:rsidR="00E4318E" w:rsidRPr="00393C06" w:rsidRDefault="00E4318E" w:rsidP="00E4318E">
      <w:pPr>
        <w:autoSpaceDE w:val="0"/>
        <w:autoSpaceDN w:val="0"/>
        <w:adjustRightInd w:val="0"/>
        <w:ind w:firstLine="540"/>
        <w:jc w:val="center"/>
        <w:rPr>
          <w:b/>
          <w:sz w:val="22"/>
          <w:szCs w:val="22"/>
        </w:rPr>
      </w:pPr>
      <w:r w:rsidRPr="00393C06">
        <w:rPr>
          <w:b/>
          <w:sz w:val="22"/>
          <w:szCs w:val="22"/>
        </w:rPr>
        <w:t xml:space="preserve">по представлению муниципальной услуги </w:t>
      </w:r>
    </w:p>
    <w:p w:rsidR="00E4318E" w:rsidRPr="00393C06" w:rsidRDefault="00E4318E" w:rsidP="00E4318E">
      <w:pPr>
        <w:autoSpaceDE w:val="0"/>
        <w:autoSpaceDN w:val="0"/>
        <w:adjustRightInd w:val="0"/>
        <w:jc w:val="center"/>
        <w:rPr>
          <w:b/>
          <w:sz w:val="22"/>
          <w:szCs w:val="22"/>
        </w:rPr>
      </w:pPr>
      <w:r w:rsidRPr="00393C06">
        <w:rPr>
          <w:b/>
          <w:color w:val="000000"/>
          <w:sz w:val="22"/>
          <w:szCs w:val="22"/>
        </w:rPr>
        <w:t xml:space="preserve">по </w:t>
      </w:r>
      <w:r w:rsidRPr="00393C06">
        <w:rPr>
          <w:b/>
          <w:bCs/>
          <w:color w:val="000000"/>
          <w:sz w:val="22"/>
          <w:szCs w:val="22"/>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E4318E" w:rsidRPr="00393C06" w:rsidRDefault="00E4318E" w:rsidP="00E4318E">
      <w:pPr>
        <w:autoSpaceDE w:val="0"/>
        <w:autoSpaceDN w:val="0"/>
        <w:adjustRightInd w:val="0"/>
        <w:ind w:firstLine="540"/>
        <w:jc w:val="center"/>
        <w:rPr>
          <w:sz w:val="22"/>
          <w:szCs w:val="22"/>
        </w:rPr>
      </w:pPr>
    </w:p>
    <w:p w:rsidR="00E4318E" w:rsidRPr="00393C06" w:rsidRDefault="00E4318E" w:rsidP="00E4318E">
      <w:pPr>
        <w:autoSpaceDE w:val="0"/>
        <w:autoSpaceDN w:val="0"/>
        <w:adjustRightInd w:val="0"/>
        <w:ind w:firstLine="540"/>
        <w:jc w:val="center"/>
        <w:rPr>
          <w:sz w:val="22"/>
          <w:szCs w:val="22"/>
        </w:rPr>
      </w:pPr>
    </w:p>
    <w:p w:rsidR="00E4318E" w:rsidRPr="00393C06" w:rsidRDefault="00E4318E" w:rsidP="00E4318E">
      <w:pPr>
        <w:autoSpaceDE w:val="0"/>
        <w:autoSpaceDN w:val="0"/>
        <w:adjustRightInd w:val="0"/>
        <w:ind w:firstLine="540"/>
        <w:jc w:val="center"/>
        <w:rPr>
          <w:sz w:val="22"/>
          <w:szCs w:val="22"/>
        </w:rPr>
      </w:pPr>
    </w:p>
    <w:p w:rsidR="00E4318E" w:rsidRPr="00393C06" w:rsidRDefault="00E4318E" w:rsidP="00E431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sidRPr="00393C06">
        <w:rPr>
          <w:sz w:val="22"/>
          <w:szCs w:val="22"/>
        </w:rPr>
        <w:t xml:space="preserve">Прием и регистрация заявления </w:t>
      </w:r>
    </w:p>
    <w:p w:rsidR="00E4318E" w:rsidRPr="00393C06" w:rsidRDefault="00E4318E" w:rsidP="00E431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p>
    <w:p w:rsidR="00E4318E" w:rsidRPr="00393C06" w:rsidRDefault="00E4318E" w:rsidP="00E4318E">
      <w:pPr>
        <w:widowControl w:val="0"/>
        <w:autoSpaceDE w:val="0"/>
        <w:autoSpaceDN w:val="0"/>
        <w:adjustRightInd w:val="0"/>
        <w:jc w:val="both"/>
        <w:rPr>
          <w:sz w:val="22"/>
          <w:szCs w:val="22"/>
        </w:rPr>
      </w:pPr>
      <w:r w:rsidRPr="00393C06">
        <w:rPr>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8" type="#_x0000_t67" style="position:absolute;left:0;text-align:left;margin-left:3in;margin-top:5.25pt;width:9pt;height:3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E4318E" w:rsidRPr="00393C06" w:rsidRDefault="00E4318E" w:rsidP="00E4318E">
      <w:pPr>
        <w:widowControl w:val="0"/>
        <w:autoSpaceDE w:val="0"/>
        <w:autoSpaceDN w:val="0"/>
        <w:adjustRightInd w:val="0"/>
        <w:jc w:val="both"/>
        <w:rPr>
          <w:sz w:val="22"/>
          <w:szCs w:val="22"/>
        </w:rPr>
      </w:pPr>
    </w:p>
    <w:p w:rsidR="00E4318E" w:rsidRPr="00393C06" w:rsidRDefault="00E4318E" w:rsidP="00E4318E">
      <w:pPr>
        <w:autoSpaceDE w:val="0"/>
        <w:autoSpaceDN w:val="0"/>
        <w:adjustRightInd w:val="0"/>
        <w:jc w:val="both"/>
        <w:rPr>
          <w:sz w:val="22"/>
          <w:szCs w:val="22"/>
        </w:rPr>
      </w:pPr>
    </w:p>
    <w:p w:rsidR="00E4318E" w:rsidRPr="00393C06" w:rsidRDefault="00E4318E" w:rsidP="00E4318E">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bCs/>
          <w:sz w:val="22"/>
          <w:szCs w:val="22"/>
        </w:rPr>
      </w:pPr>
      <w:r w:rsidRPr="00393C06">
        <w:rPr>
          <w:sz w:val="22"/>
          <w:szCs w:val="22"/>
        </w:rPr>
        <w:t>Рассмотрение заявления и подготовка ответа</w:t>
      </w:r>
      <w:r w:rsidRPr="00393C06">
        <w:rPr>
          <w:bCs/>
          <w:sz w:val="22"/>
          <w:szCs w:val="22"/>
        </w:rPr>
        <w:t xml:space="preserve"> </w:t>
      </w:r>
    </w:p>
    <w:p w:rsidR="00E4318E" w:rsidRPr="00393C06" w:rsidRDefault="00E4318E" w:rsidP="00E4318E">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sz w:val="22"/>
          <w:szCs w:val="22"/>
        </w:rPr>
      </w:pPr>
    </w:p>
    <w:p w:rsidR="00E4318E" w:rsidRPr="00393C06" w:rsidRDefault="00E4318E" w:rsidP="00E4318E">
      <w:pPr>
        <w:widowControl w:val="0"/>
        <w:autoSpaceDE w:val="0"/>
        <w:autoSpaceDN w:val="0"/>
        <w:adjustRightInd w:val="0"/>
        <w:rPr>
          <w:sz w:val="22"/>
          <w:szCs w:val="22"/>
        </w:rPr>
      </w:pPr>
      <w:r w:rsidRPr="00393C06">
        <w:rPr>
          <w:noProof/>
          <w:sz w:val="22"/>
          <w:szCs w:val="22"/>
        </w:rPr>
        <w:pict>
          <v:shape id="Стрелка вниз 1" o:spid="_x0000_s1029" type="#_x0000_t67" style="position:absolute;margin-left:3in;margin-top:.9pt;width:9pt;height:36.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Pr="00393C06">
        <w:rPr>
          <w:sz w:val="22"/>
          <w:szCs w:val="22"/>
        </w:rPr>
        <w:t xml:space="preserve"> </w:t>
      </w:r>
    </w:p>
    <w:p w:rsidR="00E4318E" w:rsidRPr="00393C06" w:rsidRDefault="00E4318E" w:rsidP="00E4318E">
      <w:pPr>
        <w:widowControl w:val="0"/>
        <w:autoSpaceDE w:val="0"/>
        <w:autoSpaceDN w:val="0"/>
        <w:adjustRightInd w:val="0"/>
        <w:rPr>
          <w:sz w:val="22"/>
          <w:szCs w:val="22"/>
        </w:rPr>
      </w:pPr>
    </w:p>
    <w:p w:rsidR="00E4318E" w:rsidRPr="00393C06" w:rsidRDefault="00E4318E" w:rsidP="00E4318E">
      <w:pPr>
        <w:widowControl w:val="0"/>
        <w:autoSpaceDE w:val="0"/>
        <w:autoSpaceDN w:val="0"/>
        <w:adjustRightInd w:val="0"/>
        <w:rPr>
          <w:sz w:val="22"/>
          <w:szCs w:val="22"/>
        </w:rPr>
      </w:pPr>
    </w:p>
    <w:p w:rsidR="00E4318E" w:rsidRPr="00393C06" w:rsidRDefault="00E4318E" w:rsidP="00E431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sidRPr="00393C06">
        <w:rPr>
          <w:sz w:val="22"/>
          <w:szCs w:val="22"/>
        </w:rPr>
        <w:t>Выдача (направление) заявителю документа, являющегося</w:t>
      </w:r>
      <w:r w:rsidRPr="00393C06">
        <w:rPr>
          <w:i/>
          <w:sz w:val="22"/>
          <w:szCs w:val="22"/>
        </w:rPr>
        <w:t xml:space="preserve"> </w:t>
      </w:r>
      <w:r w:rsidRPr="00393C06">
        <w:rPr>
          <w:sz w:val="22"/>
          <w:szCs w:val="22"/>
        </w:rPr>
        <w:t xml:space="preserve">результатом </w:t>
      </w:r>
    </w:p>
    <w:p w:rsidR="00E4318E" w:rsidRPr="00393C06" w:rsidRDefault="00E4318E" w:rsidP="00E431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2"/>
          <w:szCs w:val="22"/>
        </w:rPr>
      </w:pPr>
      <w:r w:rsidRPr="00393C06">
        <w:rPr>
          <w:sz w:val="22"/>
          <w:szCs w:val="22"/>
        </w:rPr>
        <w:lastRenderedPageBreak/>
        <w:t>муниципальной услуги</w:t>
      </w:r>
      <w:r w:rsidRPr="00393C06">
        <w:rPr>
          <w:color w:val="000000"/>
          <w:sz w:val="22"/>
          <w:szCs w:val="22"/>
        </w:rPr>
        <w:t xml:space="preserve"> </w:t>
      </w:r>
    </w:p>
    <w:p w:rsidR="00E4318E" w:rsidRPr="00393C06" w:rsidRDefault="00E4318E" w:rsidP="00E4318E">
      <w:pPr>
        <w:widowControl w:val="0"/>
        <w:autoSpaceDE w:val="0"/>
        <w:autoSpaceDN w:val="0"/>
        <w:adjustRightInd w:val="0"/>
        <w:ind w:firstLine="300"/>
        <w:rPr>
          <w:sz w:val="22"/>
          <w:szCs w:val="22"/>
        </w:rPr>
      </w:pPr>
      <w:r w:rsidRPr="00393C06">
        <w:rPr>
          <w:sz w:val="22"/>
          <w:szCs w:val="22"/>
        </w:rPr>
        <w:t xml:space="preserve">  </w:t>
      </w:r>
    </w:p>
    <w:p w:rsidR="00E4318E" w:rsidRPr="00393C06" w:rsidRDefault="00E4318E" w:rsidP="00E4318E">
      <w:pPr>
        <w:widowControl w:val="0"/>
        <w:autoSpaceDE w:val="0"/>
        <w:autoSpaceDN w:val="0"/>
        <w:adjustRightInd w:val="0"/>
        <w:jc w:val="center"/>
        <w:rPr>
          <w:sz w:val="22"/>
          <w:szCs w:val="22"/>
        </w:rPr>
      </w:pPr>
      <w:r>
        <w:rPr>
          <w:noProof/>
          <w:sz w:val="22"/>
          <w:szCs w:val="22"/>
          <w:lang w:eastAsia="ru-RU"/>
        </w:rPr>
        <w:drawing>
          <wp:anchor distT="0" distB="0" distL="114300" distR="114300" simplePos="0" relativeHeight="251667456" behindDoc="0" locked="0" layoutInCell="1" allowOverlap="1">
            <wp:simplePos x="0" y="0"/>
            <wp:positionH relativeFrom="column">
              <wp:posOffset>2396490</wp:posOffset>
            </wp:positionH>
            <wp:positionV relativeFrom="paragraph">
              <wp:posOffset>968375</wp:posOffset>
            </wp:positionV>
            <wp:extent cx="904875" cy="723900"/>
            <wp:effectExtent l="19050" t="0" r="9525"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904875" cy="723900"/>
                    </a:xfrm>
                    <a:prstGeom prst="rect">
                      <a:avLst/>
                    </a:prstGeom>
                    <a:noFill/>
                    <a:ln w="9525">
                      <a:noFill/>
                      <a:miter lim="800000"/>
                      <a:headEnd/>
                      <a:tailEnd/>
                    </a:ln>
                  </pic:spPr>
                </pic:pic>
              </a:graphicData>
            </a:graphic>
          </wp:anchor>
        </w:drawing>
      </w:r>
      <w:r w:rsidRPr="00393C06">
        <w:rPr>
          <w:sz w:val="22"/>
          <w:szCs w:val="22"/>
        </w:rPr>
        <w:t>_____________________________</w:t>
      </w:r>
    </w:p>
    <w:p w:rsidR="00E4318E" w:rsidRPr="00393C06" w:rsidRDefault="00E4318E" w:rsidP="00E4318E">
      <w:pPr>
        <w:jc w:val="both"/>
        <w:rPr>
          <w:sz w:val="22"/>
          <w:szCs w:val="22"/>
        </w:rPr>
      </w:pPr>
    </w:p>
    <w:p w:rsidR="00E4318E" w:rsidRDefault="00E4318E" w:rsidP="00E4318E">
      <w:pPr>
        <w:pStyle w:val="11"/>
        <w:rPr>
          <w:sz w:val="28"/>
          <w:lang w:val="ru-RU"/>
        </w:rPr>
      </w:pPr>
    </w:p>
    <w:p w:rsidR="00E4318E" w:rsidRDefault="00E4318E" w:rsidP="00E4318E">
      <w:pPr>
        <w:pStyle w:val="11"/>
        <w:rPr>
          <w:sz w:val="28"/>
          <w:lang w:val="ru-RU"/>
        </w:rPr>
      </w:pPr>
    </w:p>
    <w:p w:rsidR="00E4318E" w:rsidRPr="00E4318E" w:rsidRDefault="00E4318E" w:rsidP="00E4318E">
      <w:pPr>
        <w:pStyle w:val="11"/>
        <w:rPr>
          <w:sz w:val="22"/>
          <w:szCs w:val="22"/>
          <w:lang w:val="ru-RU"/>
        </w:rPr>
      </w:pPr>
    </w:p>
    <w:p w:rsidR="00E4318E" w:rsidRPr="00E4318E" w:rsidRDefault="00E4318E" w:rsidP="00E4318E">
      <w:pPr>
        <w:pStyle w:val="11"/>
        <w:rPr>
          <w:sz w:val="22"/>
          <w:szCs w:val="22"/>
          <w:lang w:val="ru-RU"/>
        </w:rPr>
      </w:pPr>
    </w:p>
    <w:p w:rsidR="00E4318E" w:rsidRPr="00E4318E" w:rsidRDefault="00E4318E" w:rsidP="00E4318E">
      <w:pPr>
        <w:pStyle w:val="11"/>
        <w:jc w:val="center"/>
        <w:rPr>
          <w:noProof/>
          <w:sz w:val="22"/>
          <w:szCs w:val="22"/>
          <w:lang w:val="ru-RU"/>
        </w:rPr>
      </w:pPr>
      <w:r w:rsidRPr="00E4318E">
        <w:rPr>
          <w:sz w:val="22"/>
          <w:szCs w:val="22"/>
          <w:lang w:val="ru-RU"/>
        </w:rPr>
        <w:t>АДМИНИСТРАЦИЯ УСТЬ-МОСИХИНСКОГО СЕЛЬСОВЕТА</w:t>
      </w:r>
    </w:p>
    <w:p w:rsidR="00E4318E" w:rsidRPr="00E4318E" w:rsidRDefault="00E4318E" w:rsidP="00E4318E">
      <w:pPr>
        <w:widowControl w:val="0"/>
        <w:jc w:val="center"/>
        <w:rPr>
          <w:b/>
          <w:sz w:val="22"/>
          <w:szCs w:val="22"/>
        </w:rPr>
      </w:pPr>
      <w:r w:rsidRPr="00E4318E">
        <w:rPr>
          <w:b/>
          <w:sz w:val="22"/>
          <w:szCs w:val="22"/>
        </w:rPr>
        <w:t>РЕБРИХИНСКОГО РАЙОНА АЛТАЙСК</w:t>
      </w:r>
      <w:r w:rsidRPr="00E4318E">
        <w:rPr>
          <w:b/>
          <w:sz w:val="22"/>
          <w:szCs w:val="22"/>
        </w:rPr>
        <w:t>О</w:t>
      </w:r>
      <w:r w:rsidRPr="00E4318E">
        <w:rPr>
          <w:b/>
          <w:sz w:val="22"/>
          <w:szCs w:val="22"/>
        </w:rPr>
        <w:t>ГО КРАЯ</w:t>
      </w:r>
    </w:p>
    <w:p w:rsidR="00E4318E" w:rsidRPr="00E4318E" w:rsidRDefault="00E4318E" w:rsidP="00E4318E">
      <w:pPr>
        <w:widowControl w:val="0"/>
        <w:ind w:left="3600"/>
        <w:rPr>
          <w:b/>
          <w:sz w:val="22"/>
          <w:szCs w:val="22"/>
        </w:rPr>
      </w:pPr>
    </w:p>
    <w:p w:rsidR="00E4318E" w:rsidRPr="00E4318E" w:rsidRDefault="00E4318E" w:rsidP="00E4318E">
      <w:pPr>
        <w:widowControl w:val="0"/>
        <w:jc w:val="center"/>
        <w:rPr>
          <w:b/>
          <w:sz w:val="22"/>
          <w:szCs w:val="22"/>
        </w:rPr>
      </w:pPr>
      <w:r w:rsidRPr="00E4318E">
        <w:rPr>
          <w:b/>
          <w:sz w:val="22"/>
          <w:szCs w:val="22"/>
        </w:rPr>
        <w:t xml:space="preserve">ПОСТАНОВЛЕНИЕ </w:t>
      </w:r>
    </w:p>
    <w:p w:rsidR="00E4318E" w:rsidRPr="00E4318E" w:rsidRDefault="00E4318E" w:rsidP="00E4318E">
      <w:pPr>
        <w:widowControl w:val="0"/>
        <w:rPr>
          <w:b/>
          <w:sz w:val="22"/>
          <w:szCs w:val="22"/>
        </w:rPr>
      </w:pPr>
    </w:p>
    <w:p w:rsidR="00E4318E" w:rsidRPr="00E4318E" w:rsidRDefault="00E4318E" w:rsidP="00E4318E">
      <w:pPr>
        <w:widowControl w:val="0"/>
        <w:rPr>
          <w:b/>
          <w:sz w:val="22"/>
          <w:szCs w:val="22"/>
        </w:rPr>
      </w:pPr>
    </w:p>
    <w:p w:rsidR="00E4318E" w:rsidRPr="00E4318E" w:rsidRDefault="00E4318E" w:rsidP="00E4318E">
      <w:pPr>
        <w:widowControl w:val="0"/>
        <w:jc w:val="center"/>
        <w:rPr>
          <w:b/>
          <w:sz w:val="22"/>
          <w:szCs w:val="22"/>
        </w:rPr>
      </w:pPr>
      <w:r w:rsidRPr="00E4318E">
        <w:rPr>
          <w:b/>
          <w:sz w:val="22"/>
          <w:szCs w:val="22"/>
        </w:rPr>
        <w:t>24.06.2025                                                                                                              № 71</w:t>
      </w:r>
    </w:p>
    <w:p w:rsidR="00E4318E" w:rsidRPr="00E4318E" w:rsidRDefault="00E4318E" w:rsidP="00E4318E">
      <w:pPr>
        <w:widowControl w:val="0"/>
        <w:tabs>
          <w:tab w:val="left" w:pos="4253"/>
        </w:tabs>
        <w:jc w:val="center"/>
        <w:rPr>
          <w:b/>
          <w:sz w:val="22"/>
          <w:szCs w:val="22"/>
        </w:rPr>
      </w:pPr>
      <w:r w:rsidRPr="00E4318E">
        <w:rPr>
          <w:b/>
          <w:sz w:val="22"/>
          <w:szCs w:val="22"/>
        </w:rPr>
        <w:t xml:space="preserve">с. </w:t>
      </w:r>
      <w:proofErr w:type="spellStart"/>
      <w:r w:rsidRPr="00E4318E">
        <w:rPr>
          <w:b/>
          <w:sz w:val="22"/>
          <w:szCs w:val="22"/>
        </w:rPr>
        <w:t>Усть-Мосиха</w:t>
      </w:r>
      <w:proofErr w:type="spellEnd"/>
    </w:p>
    <w:p w:rsidR="00E4318E" w:rsidRPr="00E4318E" w:rsidRDefault="00E4318E" w:rsidP="00E4318E">
      <w:pPr>
        <w:widowControl w:val="0"/>
        <w:tabs>
          <w:tab w:val="left" w:pos="4253"/>
        </w:tabs>
        <w:rPr>
          <w:sz w:val="22"/>
          <w:szCs w:val="22"/>
        </w:rPr>
      </w:pPr>
    </w:p>
    <w:p w:rsidR="00E4318E" w:rsidRPr="00E4318E" w:rsidRDefault="00E4318E" w:rsidP="00E4318E">
      <w:pPr>
        <w:widowControl w:val="0"/>
        <w:tabs>
          <w:tab w:val="left" w:pos="4253"/>
        </w:tabs>
        <w:rPr>
          <w:sz w:val="22"/>
          <w:szCs w:val="22"/>
        </w:rPr>
      </w:pPr>
    </w:p>
    <w:p w:rsidR="00E4318E" w:rsidRPr="00E4318E" w:rsidRDefault="00E4318E" w:rsidP="00E4318E">
      <w:pPr>
        <w:pStyle w:val="consplusnormal1"/>
        <w:shd w:val="clear" w:color="auto" w:fill="FFFFFF"/>
        <w:tabs>
          <w:tab w:val="left" w:pos="8435"/>
        </w:tabs>
        <w:spacing w:after="0"/>
        <w:ind w:right="-1"/>
        <w:jc w:val="center"/>
        <w:textAlignment w:val="top"/>
        <w:rPr>
          <w:b/>
          <w:color w:val="000000"/>
          <w:sz w:val="22"/>
          <w:szCs w:val="22"/>
        </w:rPr>
      </w:pPr>
      <w:r w:rsidRPr="00E4318E">
        <w:rPr>
          <w:b/>
          <w:color w:val="000000"/>
          <w:sz w:val="22"/>
          <w:szCs w:val="22"/>
        </w:rPr>
        <w:t xml:space="preserve">Об утверждении реестра муниципальных услуг муниципального образования </w:t>
      </w:r>
      <w:proofErr w:type="spellStart"/>
      <w:r w:rsidRPr="00E4318E">
        <w:rPr>
          <w:b/>
          <w:color w:val="000000"/>
          <w:sz w:val="22"/>
          <w:szCs w:val="22"/>
        </w:rPr>
        <w:t>Усть-Мосихинский</w:t>
      </w:r>
      <w:proofErr w:type="spellEnd"/>
      <w:r w:rsidRPr="00E4318E">
        <w:rPr>
          <w:b/>
          <w:color w:val="000000"/>
          <w:sz w:val="22"/>
          <w:szCs w:val="22"/>
        </w:rPr>
        <w:t xml:space="preserve"> сельсовет </w:t>
      </w:r>
      <w:proofErr w:type="spellStart"/>
      <w:r w:rsidRPr="00E4318E">
        <w:rPr>
          <w:b/>
          <w:color w:val="000000"/>
          <w:sz w:val="22"/>
          <w:szCs w:val="22"/>
        </w:rPr>
        <w:t>Ребрихинского</w:t>
      </w:r>
      <w:proofErr w:type="spellEnd"/>
      <w:r w:rsidRPr="00E4318E">
        <w:rPr>
          <w:b/>
          <w:color w:val="000000"/>
          <w:sz w:val="22"/>
          <w:szCs w:val="22"/>
        </w:rPr>
        <w:t xml:space="preserve"> района </w:t>
      </w:r>
    </w:p>
    <w:p w:rsidR="00E4318E" w:rsidRPr="00E4318E" w:rsidRDefault="00E4318E" w:rsidP="00E4318E">
      <w:pPr>
        <w:pStyle w:val="consplusnormal1"/>
        <w:shd w:val="clear" w:color="auto" w:fill="FFFFFF"/>
        <w:tabs>
          <w:tab w:val="left" w:pos="8435"/>
        </w:tabs>
        <w:spacing w:after="0"/>
        <w:ind w:right="-1"/>
        <w:jc w:val="center"/>
        <w:textAlignment w:val="top"/>
        <w:rPr>
          <w:b/>
          <w:color w:val="000000"/>
          <w:sz w:val="22"/>
          <w:szCs w:val="22"/>
        </w:rPr>
      </w:pPr>
      <w:r w:rsidRPr="00E4318E">
        <w:rPr>
          <w:b/>
          <w:color w:val="000000"/>
          <w:sz w:val="22"/>
          <w:szCs w:val="22"/>
        </w:rPr>
        <w:t>Алтайского края</w:t>
      </w:r>
    </w:p>
    <w:p w:rsidR="00E4318E" w:rsidRPr="00E4318E" w:rsidRDefault="00E4318E" w:rsidP="00E4318E">
      <w:pPr>
        <w:jc w:val="center"/>
        <w:rPr>
          <w:b/>
          <w:sz w:val="22"/>
          <w:szCs w:val="22"/>
        </w:rPr>
      </w:pPr>
    </w:p>
    <w:p w:rsidR="00E4318E" w:rsidRPr="00E4318E" w:rsidRDefault="00E4318E" w:rsidP="00E4318E">
      <w:pPr>
        <w:tabs>
          <w:tab w:val="left" w:pos="3320"/>
        </w:tabs>
        <w:rPr>
          <w:sz w:val="22"/>
          <w:szCs w:val="22"/>
        </w:rPr>
      </w:pPr>
      <w:r w:rsidRPr="00E4318E">
        <w:rPr>
          <w:sz w:val="22"/>
          <w:szCs w:val="22"/>
        </w:rPr>
        <w:tab/>
      </w:r>
    </w:p>
    <w:p w:rsidR="00E4318E" w:rsidRPr="00E4318E" w:rsidRDefault="00E4318E" w:rsidP="00E4318E">
      <w:pPr>
        <w:pStyle w:val="consplusnormal1"/>
        <w:shd w:val="clear" w:color="auto" w:fill="FFFFFF"/>
        <w:spacing w:after="0"/>
        <w:ind w:firstLine="720"/>
        <w:jc w:val="both"/>
        <w:textAlignment w:val="top"/>
        <w:rPr>
          <w:sz w:val="22"/>
          <w:szCs w:val="22"/>
        </w:rPr>
      </w:pPr>
      <w:proofErr w:type="gramStart"/>
      <w:r w:rsidRPr="00E4318E">
        <w:rPr>
          <w:sz w:val="22"/>
          <w:szCs w:val="22"/>
        </w:rPr>
        <w:t xml:space="preserve">В соответствии с  реализацией Федерального закона от 27.07.2010         № 210-ФЗ "Об организации предоставления государственных и муниципальных услуг", повышения качества исполнения муниципальных функций и предоставления муниципальных  услуг населению </w:t>
      </w:r>
      <w:proofErr w:type="spellStart"/>
      <w:r w:rsidRPr="00E4318E">
        <w:rPr>
          <w:sz w:val="22"/>
          <w:szCs w:val="22"/>
        </w:rPr>
        <w:t>Клочковского</w:t>
      </w:r>
      <w:proofErr w:type="spellEnd"/>
      <w:r w:rsidRPr="00E4318E">
        <w:rPr>
          <w:sz w:val="22"/>
          <w:szCs w:val="22"/>
        </w:rPr>
        <w:t xml:space="preserve"> сельсовета </w:t>
      </w:r>
      <w:proofErr w:type="spellStart"/>
      <w:r w:rsidRPr="00E4318E">
        <w:rPr>
          <w:sz w:val="22"/>
          <w:szCs w:val="22"/>
        </w:rPr>
        <w:t>Ребрихинского</w:t>
      </w:r>
      <w:proofErr w:type="spellEnd"/>
      <w:r w:rsidRPr="00E4318E">
        <w:rPr>
          <w:sz w:val="22"/>
          <w:szCs w:val="22"/>
        </w:rPr>
        <w:t xml:space="preserve"> района Алтайского края,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E4318E">
        <w:rPr>
          <w:sz w:val="22"/>
          <w:szCs w:val="22"/>
        </w:rPr>
        <w:t>Усть-Мосихинский</w:t>
      </w:r>
      <w:proofErr w:type="spellEnd"/>
      <w:r w:rsidRPr="00E4318E">
        <w:rPr>
          <w:sz w:val="22"/>
          <w:szCs w:val="22"/>
        </w:rPr>
        <w:t xml:space="preserve"> сельсовет </w:t>
      </w:r>
      <w:proofErr w:type="spellStart"/>
      <w:r w:rsidRPr="00E4318E">
        <w:rPr>
          <w:sz w:val="22"/>
          <w:szCs w:val="22"/>
        </w:rPr>
        <w:t>Ребрихинского</w:t>
      </w:r>
      <w:proofErr w:type="spellEnd"/>
      <w:r w:rsidRPr="00E4318E">
        <w:rPr>
          <w:sz w:val="22"/>
          <w:szCs w:val="22"/>
        </w:rPr>
        <w:t xml:space="preserve"> района Алтайского края, </w:t>
      </w:r>
      <w:proofErr w:type="gramEnd"/>
    </w:p>
    <w:p w:rsidR="00E4318E" w:rsidRPr="00E4318E" w:rsidRDefault="00E4318E" w:rsidP="00E4318E">
      <w:pPr>
        <w:pStyle w:val="consplusnormal1"/>
        <w:shd w:val="clear" w:color="auto" w:fill="FFFFFF"/>
        <w:spacing w:after="0"/>
        <w:ind w:firstLine="720"/>
        <w:jc w:val="both"/>
        <w:textAlignment w:val="top"/>
        <w:rPr>
          <w:sz w:val="22"/>
          <w:szCs w:val="22"/>
        </w:rPr>
      </w:pPr>
    </w:p>
    <w:p w:rsidR="00E4318E" w:rsidRPr="00E4318E" w:rsidRDefault="00E4318E" w:rsidP="00E4318E">
      <w:pPr>
        <w:pStyle w:val="consplusnormal1"/>
        <w:shd w:val="clear" w:color="auto" w:fill="FFFFFF"/>
        <w:spacing w:after="0"/>
        <w:ind w:firstLine="720"/>
        <w:jc w:val="center"/>
        <w:textAlignment w:val="top"/>
        <w:rPr>
          <w:sz w:val="22"/>
          <w:szCs w:val="22"/>
        </w:rPr>
      </w:pPr>
      <w:r w:rsidRPr="00E4318E">
        <w:rPr>
          <w:sz w:val="22"/>
          <w:szCs w:val="22"/>
        </w:rPr>
        <w:t>ПОСТАНОВЛЯЮ:</w:t>
      </w:r>
    </w:p>
    <w:p w:rsidR="00E4318E" w:rsidRPr="00E4318E" w:rsidRDefault="00E4318E" w:rsidP="00E4318E">
      <w:pPr>
        <w:pStyle w:val="consplusnormal1"/>
        <w:shd w:val="clear" w:color="auto" w:fill="FFFFFF"/>
        <w:spacing w:after="0"/>
        <w:ind w:firstLine="720"/>
        <w:jc w:val="center"/>
        <w:textAlignment w:val="top"/>
        <w:rPr>
          <w:sz w:val="22"/>
          <w:szCs w:val="22"/>
        </w:rPr>
      </w:pPr>
    </w:p>
    <w:p w:rsidR="00E4318E" w:rsidRPr="00E4318E" w:rsidRDefault="00E4318E" w:rsidP="00E4318E">
      <w:pPr>
        <w:pStyle w:val="consplusnormal1"/>
        <w:shd w:val="clear" w:color="auto" w:fill="FFFFFF"/>
        <w:spacing w:after="0"/>
        <w:ind w:firstLine="709"/>
        <w:jc w:val="both"/>
        <w:textAlignment w:val="top"/>
        <w:rPr>
          <w:color w:val="000000"/>
          <w:sz w:val="22"/>
          <w:szCs w:val="22"/>
        </w:rPr>
      </w:pPr>
      <w:r w:rsidRPr="00E4318E">
        <w:rPr>
          <w:color w:val="000000"/>
          <w:sz w:val="22"/>
          <w:szCs w:val="22"/>
        </w:rPr>
        <w:t xml:space="preserve">1. Утвердить прилагаемый реестр муниципальных услуг муниципального образования </w:t>
      </w:r>
      <w:proofErr w:type="spellStart"/>
      <w:r w:rsidRPr="00E4318E">
        <w:rPr>
          <w:color w:val="000000"/>
          <w:sz w:val="22"/>
          <w:szCs w:val="22"/>
        </w:rPr>
        <w:t>Усть-Мосихинский</w:t>
      </w:r>
      <w:proofErr w:type="spellEnd"/>
      <w:r w:rsidRPr="00E4318E">
        <w:rPr>
          <w:color w:val="000000"/>
          <w:sz w:val="22"/>
          <w:szCs w:val="22"/>
        </w:rPr>
        <w:t xml:space="preserve"> сельсовет </w:t>
      </w:r>
      <w:proofErr w:type="spellStart"/>
      <w:r w:rsidRPr="00E4318E">
        <w:rPr>
          <w:color w:val="000000"/>
          <w:sz w:val="22"/>
          <w:szCs w:val="22"/>
        </w:rPr>
        <w:t>Ребрихинского</w:t>
      </w:r>
      <w:proofErr w:type="spellEnd"/>
      <w:r w:rsidRPr="00E4318E">
        <w:rPr>
          <w:color w:val="000000"/>
          <w:sz w:val="22"/>
          <w:szCs w:val="22"/>
        </w:rPr>
        <w:t xml:space="preserve"> района Алтайского края.</w:t>
      </w:r>
    </w:p>
    <w:p w:rsidR="00E4318E" w:rsidRPr="00E4318E" w:rsidRDefault="00E4318E" w:rsidP="00E4318E">
      <w:pPr>
        <w:pStyle w:val="consplusnormal1"/>
        <w:shd w:val="clear" w:color="auto" w:fill="FFFFFF"/>
        <w:spacing w:after="0"/>
        <w:ind w:firstLine="709"/>
        <w:jc w:val="both"/>
        <w:textAlignment w:val="top"/>
        <w:rPr>
          <w:color w:val="000000"/>
          <w:sz w:val="22"/>
          <w:szCs w:val="22"/>
        </w:rPr>
      </w:pPr>
      <w:r w:rsidRPr="00E4318E">
        <w:rPr>
          <w:color w:val="000000"/>
          <w:sz w:val="22"/>
          <w:szCs w:val="22"/>
        </w:rPr>
        <w:t xml:space="preserve">2. Признать утратившим силу постановление Администрации </w:t>
      </w:r>
      <w:proofErr w:type="spellStart"/>
      <w:r w:rsidRPr="00E4318E">
        <w:rPr>
          <w:color w:val="000000"/>
          <w:sz w:val="22"/>
          <w:szCs w:val="22"/>
        </w:rPr>
        <w:t>Усть-Мосихинского</w:t>
      </w:r>
      <w:proofErr w:type="spellEnd"/>
      <w:r w:rsidRPr="00E4318E">
        <w:rPr>
          <w:color w:val="000000"/>
          <w:sz w:val="22"/>
          <w:szCs w:val="22"/>
        </w:rPr>
        <w:t xml:space="preserve"> сельсовета </w:t>
      </w:r>
      <w:proofErr w:type="spellStart"/>
      <w:r w:rsidRPr="00E4318E">
        <w:rPr>
          <w:color w:val="000000"/>
          <w:sz w:val="22"/>
          <w:szCs w:val="22"/>
        </w:rPr>
        <w:t>Ребрихинского</w:t>
      </w:r>
      <w:proofErr w:type="spellEnd"/>
      <w:r w:rsidRPr="00E4318E">
        <w:rPr>
          <w:color w:val="000000"/>
          <w:sz w:val="22"/>
          <w:szCs w:val="22"/>
        </w:rPr>
        <w:t xml:space="preserve"> района Алтайского края от </w:t>
      </w:r>
      <w:r w:rsidRPr="00E4318E">
        <w:rPr>
          <w:sz w:val="22"/>
          <w:szCs w:val="22"/>
        </w:rPr>
        <w:t xml:space="preserve">24.07.2019 № 57 </w:t>
      </w:r>
      <w:r w:rsidRPr="00E4318E">
        <w:rPr>
          <w:color w:val="000000"/>
          <w:sz w:val="22"/>
          <w:szCs w:val="22"/>
        </w:rPr>
        <w:t xml:space="preserve">«Об утверждении реестра муниципальных услуг </w:t>
      </w:r>
      <w:proofErr w:type="spellStart"/>
      <w:r w:rsidRPr="00E4318E">
        <w:rPr>
          <w:color w:val="000000"/>
          <w:sz w:val="22"/>
          <w:szCs w:val="22"/>
        </w:rPr>
        <w:t>Усть-Мосихинский</w:t>
      </w:r>
      <w:proofErr w:type="spellEnd"/>
      <w:r w:rsidRPr="00E4318E">
        <w:rPr>
          <w:color w:val="000000"/>
          <w:sz w:val="22"/>
          <w:szCs w:val="22"/>
        </w:rPr>
        <w:t xml:space="preserve"> сельсовет </w:t>
      </w:r>
      <w:proofErr w:type="spellStart"/>
      <w:r w:rsidRPr="00E4318E">
        <w:rPr>
          <w:color w:val="000000"/>
          <w:sz w:val="22"/>
          <w:szCs w:val="22"/>
        </w:rPr>
        <w:t>Ребрихинского</w:t>
      </w:r>
      <w:proofErr w:type="spellEnd"/>
      <w:r w:rsidRPr="00E4318E">
        <w:rPr>
          <w:color w:val="000000"/>
          <w:sz w:val="22"/>
          <w:szCs w:val="22"/>
        </w:rPr>
        <w:t xml:space="preserve"> района Алтайского края».</w:t>
      </w:r>
    </w:p>
    <w:p w:rsidR="00E4318E" w:rsidRPr="00E4318E" w:rsidRDefault="00E4318E" w:rsidP="00E4318E">
      <w:pPr>
        <w:ind w:firstLine="720"/>
        <w:rPr>
          <w:sz w:val="22"/>
          <w:szCs w:val="22"/>
        </w:rPr>
      </w:pPr>
      <w:r w:rsidRPr="00E4318E">
        <w:rPr>
          <w:sz w:val="22"/>
          <w:szCs w:val="22"/>
        </w:rPr>
        <w:t xml:space="preserve">3. Опубликовать постановление в Сборнике муниципальных правовых актов </w:t>
      </w:r>
      <w:proofErr w:type="spellStart"/>
      <w:r w:rsidRPr="00E4318E">
        <w:rPr>
          <w:sz w:val="22"/>
          <w:szCs w:val="22"/>
        </w:rPr>
        <w:t>Усть-Мосихинского</w:t>
      </w:r>
      <w:proofErr w:type="spellEnd"/>
      <w:r w:rsidRPr="00E4318E">
        <w:rPr>
          <w:sz w:val="22"/>
          <w:szCs w:val="22"/>
        </w:rPr>
        <w:t xml:space="preserve"> сельсовета </w:t>
      </w:r>
      <w:proofErr w:type="spellStart"/>
      <w:r w:rsidRPr="00E4318E">
        <w:rPr>
          <w:sz w:val="22"/>
          <w:szCs w:val="22"/>
        </w:rPr>
        <w:t>Ребрихинского</w:t>
      </w:r>
      <w:proofErr w:type="spellEnd"/>
      <w:r w:rsidRPr="00E4318E">
        <w:rPr>
          <w:sz w:val="22"/>
          <w:szCs w:val="22"/>
        </w:rPr>
        <w:t xml:space="preserve"> района Алтайского края,  разместить на официальном сайте Администрации </w:t>
      </w:r>
      <w:proofErr w:type="spellStart"/>
      <w:r w:rsidRPr="00E4318E">
        <w:rPr>
          <w:sz w:val="22"/>
          <w:szCs w:val="22"/>
        </w:rPr>
        <w:t>Усть-Мосихинского</w:t>
      </w:r>
      <w:proofErr w:type="spellEnd"/>
      <w:r w:rsidRPr="00E4318E">
        <w:rPr>
          <w:sz w:val="22"/>
          <w:szCs w:val="22"/>
        </w:rPr>
        <w:t xml:space="preserve"> сельсовета </w:t>
      </w:r>
      <w:proofErr w:type="spellStart"/>
      <w:r w:rsidRPr="00E4318E">
        <w:rPr>
          <w:sz w:val="22"/>
          <w:szCs w:val="22"/>
        </w:rPr>
        <w:t>Ребрихинского</w:t>
      </w:r>
      <w:proofErr w:type="spellEnd"/>
      <w:r w:rsidRPr="00E4318E">
        <w:rPr>
          <w:sz w:val="22"/>
          <w:szCs w:val="22"/>
        </w:rPr>
        <w:t xml:space="preserve"> района Алтайского края, а также на информационном стенде Администрации </w:t>
      </w:r>
      <w:proofErr w:type="spellStart"/>
      <w:r w:rsidRPr="00E4318E">
        <w:rPr>
          <w:sz w:val="22"/>
          <w:szCs w:val="22"/>
        </w:rPr>
        <w:t>Усть-Мосихинского</w:t>
      </w:r>
      <w:proofErr w:type="spellEnd"/>
      <w:r w:rsidRPr="00E4318E">
        <w:rPr>
          <w:sz w:val="22"/>
          <w:szCs w:val="22"/>
        </w:rPr>
        <w:t xml:space="preserve"> сельсовета </w:t>
      </w:r>
      <w:proofErr w:type="spellStart"/>
      <w:r w:rsidRPr="00E4318E">
        <w:rPr>
          <w:sz w:val="22"/>
          <w:szCs w:val="22"/>
        </w:rPr>
        <w:t>Ребрихинского</w:t>
      </w:r>
      <w:proofErr w:type="spellEnd"/>
      <w:r w:rsidRPr="00E4318E">
        <w:rPr>
          <w:sz w:val="22"/>
          <w:szCs w:val="22"/>
        </w:rPr>
        <w:t xml:space="preserve"> района Алтайского края. </w:t>
      </w:r>
    </w:p>
    <w:p w:rsidR="00E4318E" w:rsidRPr="00E4318E" w:rsidRDefault="00E4318E" w:rsidP="00E4318E">
      <w:pPr>
        <w:pStyle w:val="formattext"/>
        <w:shd w:val="clear" w:color="auto" w:fill="FFFFFF"/>
        <w:spacing w:before="0" w:beforeAutospacing="0" w:after="0" w:afterAutospacing="0"/>
        <w:ind w:firstLine="709"/>
        <w:jc w:val="both"/>
        <w:textAlignment w:val="baseline"/>
        <w:rPr>
          <w:sz w:val="22"/>
          <w:szCs w:val="22"/>
        </w:rPr>
      </w:pPr>
      <w:r w:rsidRPr="00E4318E">
        <w:rPr>
          <w:sz w:val="22"/>
          <w:szCs w:val="22"/>
        </w:rPr>
        <w:t xml:space="preserve">4. </w:t>
      </w:r>
      <w:proofErr w:type="gramStart"/>
      <w:r w:rsidRPr="00E4318E">
        <w:rPr>
          <w:sz w:val="22"/>
          <w:szCs w:val="22"/>
        </w:rPr>
        <w:t>Контроль за</w:t>
      </w:r>
      <w:proofErr w:type="gramEnd"/>
      <w:r w:rsidRPr="00E4318E">
        <w:rPr>
          <w:sz w:val="22"/>
          <w:szCs w:val="22"/>
        </w:rPr>
        <w:t xml:space="preserve"> исполнением постановления оставляю за собой.</w:t>
      </w:r>
    </w:p>
    <w:p w:rsidR="00E4318E" w:rsidRPr="00E4318E" w:rsidRDefault="00E4318E" w:rsidP="00E4318E">
      <w:pPr>
        <w:tabs>
          <w:tab w:val="left" w:pos="993"/>
        </w:tabs>
        <w:autoSpaceDE w:val="0"/>
        <w:autoSpaceDN w:val="0"/>
        <w:adjustRightInd w:val="0"/>
        <w:rPr>
          <w:sz w:val="22"/>
          <w:szCs w:val="22"/>
        </w:rPr>
      </w:pPr>
    </w:p>
    <w:p w:rsidR="00E4318E" w:rsidRPr="00E4318E" w:rsidRDefault="00E4318E" w:rsidP="00E4318E">
      <w:pPr>
        <w:widowControl w:val="0"/>
        <w:jc w:val="center"/>
        <w:rPr>
          <w:sz w:val="22"/>
          <w:szCs w:val="22"/>
        </w:rPr>
      </w:pPr>
      <w:r w:rsidRPr="00E4318E">
        <w:rPr>
          <w:sz w:val="22"/>
          <w:szCs w:val="22"/>
        </w:rPr>
        <w:t xml:space="preserve">Глава сельсовета                                                                                    </w:t>
      </w:r>
      <w:proofErr w:type="spellStart"/>
      <w:r w:rsidRPr="00E4318E">
        <w:rPr>
          <w:sz w:val="22"/>
          <w:szCs w:val="22"/>
        </w:rPr>
        <w:t>Ю.Н.Юдаков</w:t>
      </w:r>
      <w:proofErr w:type="spellEnd"/>
    </w:p>
    <w:p w:rsidR="00E4318E" w:rsidRPr="00E4318E" w:rsidRDefault="00E4318E" w:rsidP="00E4318E">
      <w:pPr>
        <w:ind w:firstLine="709"/>
        <w:rPr>
          <w:sz w:val="22"/>
          <w:szCs w:val="22"/>
        </w:rPr>
      </w:pPr>
    </w:p>
    <w:p w:rsidR="00E4318E" w:rsidRPr="00E4318E" w:rsidRDefault="00E4318E" w:rsidP="00E4318E">
      <w:pPr>
        <w:ind w:firstLine="709"/>
        <w:rPr>
          <w:sz w:val="18"/>
          <w:szCs w:val="18"/>
        </w:rPr>
      </w:pPr>
      <w:proofErr w:type="spellStart"/>
      <w:r w:rsidRPr="00E4318E">
        <w:rPr>
          <w:sz w:val="18"/>
          <w:szCs w:val="18"/>
        </w:rPr>
        <w:t>Антикоррупционная</w:t>
      </w:r>
      <w:proofErr w:type="spellEnd"/>
      <w:r w:rsidRPr="00E4318E">
        <w:rPr>
          <w:sz w:val="18"/>
          <w:szCs w:val="18"/>
        </w:rPr>
        <w:t xml:space="preserve"> экспертиза муниципального правового</w:t>
      </w:r>
      <w:r>
        <w:rPr>
          <w:sz w:val="18"/>
          <w:szCs w:val="18"/>
        </w:rPr>
        <w:t xml:space="preserve"> акта </w:t>
      </w:r>
      <w:proofErr w:type="gramStart"/>
      <w:r>
        <w:rPr>
          <w:sz w:val="18"/>
          <w:szCs w:val="18"/>
        </w:rPr>
        <w:t xml:space="preserve">проведена </w:t>
      </w:r>
      <w:r w:rsidRPr="00E4318E">
        <w:rPr>
          <w:sz w:val="18"/>
          <w:szCs w:val="18"/>
        </w:rPr>
        <w:t xml:space="preserve"> </w:t>
      </w:r>
      <w:proofErr w:type="spellStart"/>
      <w:r w:rsidRPr="00E4318E">
        <w:rPr>
          <w:sz w:val="18"/>
          <w:szCs w:val="18"/>
        </w:rPr>
        <w:t>Коррупциогенных</w:t>
      </w:r>
      <w:proofErr w:type="spellEnd"/>
      <w:r w:rsidRPr="00E4318E">
        <w:rPr>
          <w:sz w:val="18"/>
          <w:szCs w:val="18"/>
        </w:rPr>
        <w:t xml:space="preserve">  факторов  не  выявлено</w:t>
      </w:r>
      <w:proofErr w:type="gramEnd"/>
      <w:r w:rsidRPr="00E4318E">
        <w:rPr>
          <w:sz w:val="18"/>
          <w:szCs w:val="18"/>
        </w:rPr>
        <w:t>.</w:t>
      </w:r>
    </w:p>
    <w:p w:rsidR="00E4318E" w:rsidRPr="00E4318E" w:rsidRDefault="00E4318E" w:rsidP="00E4318E">
      <w:pPr>
        <w:autoSpaceDE w:val="0"/>
        <w:autoSpaceDN w:val="0"/>
        <w:adjustRightInd w:val="0"/>
        <w:ind w:firstLine="709"/>
        <w:rPr>
          <w:color w:val="000000"/>
          <w:sz w:val="18"/>
          <w:szCs w:val="18"/>
        </w:rPr>
        <w:sectPr w:rsidR="00E4318E" w:rsidRPr="00E4318E" w:rsidSect="00E4318E">
          <w:pgSz w:w="11906" w:h="16838"/>
          <w:pgMar w:top="1134" w:right="567" w:bottom="1134" w:left="1701" w:header="709" w:footer="709" w:gutter="0"/>
          <w:cols w:space="720"/>
          <w:docGrid w:linePitch="299"/>
        </w:sectPr>
      </w:pPr>
      <w:r w:rsidRPr="00E4318E">
        <w:rPr>
          <w:sz w:val="18"/>
          <w:szCs w:val="18"/>
        </w:rPr>
        <w:t>Заместитель главы Администрации сельсовета                                                          О.С.Пешкова</w:t>
      </w:r>
    </w:p>
    <w:p w:rsidR="00E4318E" w:rsidRPr="00E4318E" w:rsidRDefault="00E4318E" w:rsidP="00E4318E">
      <w:pPr>
        <w:rPr>
          <w:sz w:val="22"/>
          <w:szCs w:val="22"/>
        </w:rPr>
      </w:pPr>
    </w:p>
    <w:p w:rsidR="00E4318E" w:rsidRPr="00E4318E" w:rsidRDefault="00E4318E" w:rsidP="00E4318E">
      <w:pPr>
        <w:rPr>
          <w:sz w:val="22"/>
          <w:szCs w:val="22"/>
        </w:rPr>
      </w:pPr>
    </w:p>
    <w:p w:rsidR="00E4318E" w:rsidRPr="00E4318E" w:rsidRDefault="00E4318E" w:rsidP="00E4318E">
      <w:pPr>
        <w:pStyle w:val="af7"/>
        <w:shd w:val="clear" w:color="auto" w:fill="FFFFFF"/>
        <w:spacing w:before="0" w:beforeAutospacing="0" w:after="0" w:afterAutospacing="0"/>
        <w:rPr>
          <w:sz w:val="22"/>
          <w:szCs w:val="22"/>
        </w:rPr>
      </w:pPr>
      <w:bookmarkStart w:id="1" w:name="P92"/>
      <w:bookmarkEnd w:id="1"/>
    </w:p>
    <w:p w:rsidR="00E4318E" w:rsidRPr="00E4318E" w:rsidRDefault="00E4318E" w:rsidP="00E4318E">
      <w:pPr>
        <w:pStyle w:val="af7"/>
        <w:shd w:val="clear" w:color="auto" w:fill="FFFFFF"/>
        <w:spacing w:before="0" w:beforeAutospacing="0" w:after="0" w:afterAutospacing="0"/>
        <w:ind w:left="5103"/>
        <w:jc w:val="center"/>
        <w:rPr>
          <w:sz w:val="22"/>
          <w:szCs w:val="22"/>
        </w:rPr>
      </w:pPr>
      <w:r w:rsidRPr="00E4318E">
        <w:rPr>
          <w:sz w:val="22"/>
          <w:szCs w:val="22"/>
        </w:rPr>
        <w:t>УТВЕРЖДЕН</w:t>
      </w:r>
    </w:p>
    <w:p w:rsidR="00E4318E" w:rsidRPr="00E4318E" w:rsidRDefault="00E4318E" w:rsidP="00E4318E">
      <w:pPr>
        <w:pStyle w:val="af7"/>
        <w:shd w:val="clear" w:color="auto" w:fill="FFFFFF"/>
        <w:spacing w:before="0" w:beforeAutospacing="0" w:after="0" w:afterAutospacing="0"/>
        <w:ind w:left="5103"/>
        <w:jc w:val="center"/>
        <w:rPr>
          <w:sz w:val="22"/>
          <w:szCs w:val="22"/>
        </w:rPr>
      </w:pPr>
      <w:r w:rsidRPr="00E4318E">
        <w:rPr>
          <w:sz w:val="22"/>
          <w:szCs w:val="22"/>
        </w:rPr>
        <w:t>постановлением Администрации</w:t>
      </w:r>
    </w:p>
    <w:p w:rsidR="00E4318E" w:rsidRPr="00E4318E" w:rsidRDefault="00E4318E" w:rsidP="00E4318E">
      <w:pPr>
        <w:pStyle w:val="af7"/>
        <w:shd w:val="clear" w:color="auto" w:fill="FFFFFF"/>
        <w:spacing w:before="0" w:beforeAutospacing="0" w:after="0" w:afterAutospacing="0"/>
        <w:ind w:left="5103"/>
        <w:jc w:val="center"/>
        <w:rPr>
          <w:sz w:val="22"/>
          <w:szCs w:val="22"/>
        </w:rPr>
      </w:pPr>
      <w:proofErr w:type="spellStart"/>
      <w:r w:rsidRPr="00E4318E">
        <w:rPr>
          <w:sz w:val="22"/>
          <w:szCs w:val="22"/>
        </w:rPr>
        <w:t>Усть-Мосихинского</w:t>
      </w:r>
      <w:proofErr w:type="spellEnd"/>
      <w:r w:rsidRPr="00E4318E">
        <w:rPr>
          <w:sz w:val="22"/>
          <w:szCs w:val="22"/>
        </w:rPr>
        <w:t xml:space="preserve"> сельсовета</w:t>
      </w:r>
    </w:p>
    <w:p w:rsidR="00E4318E" w:rsidRPr="00E4318E" w:rsidRDefault="00E4318E" w:rsidP="00E4318E">
      <w:pPr>
        <w:pStyle w:val="af7"/>
        <w:shd w:val="clear" w:color="auto" w:fill="FFFFFF"/>
        <w:spacing w:before="0" w:beforeAutospacing="0" w:after="0" w:afterAutospacing="0"/>
        <w:ind w:left="5103"/>
        <w:jc w:val="center"/>
        <w:rPr>
          <w:sz w:val="22"/>
          <w:szCs w:val="22"/>
        </w:rPr>
      </w:pPr>
      <w:proofErr w:type="spellStart"/>
      <w:r w:rsidRPr="00E4318E">
        <w:rPr>
          <w:sz w:val="22"/>
          <w:szCs w:val="22"/>
        </w:rPr>
        <w:t>Ребрихинского</w:t>
      </w:r>
      <w:proofErr w:type="spellEnd"/>
      <w:r w:rsidRPr="00E4318E">
        <w:rPr>
          <w:sz w:val="22"/>
          <w:szCs w:val="22"/>
        </w:rPr>
        <w:t xml:space="preserve"> района</w:t>
      </w:r>
    </w:p>
    <w:p w:rsidR="00E4318E" w:rsidRPr="00E4318E" w:rsidRDefault="00E4318E" w:rsidP="00E4318E">
      <w:pPr>
        <w:pStyle w:val="af7"/>
        <w:shd w:val="clear" w:color="auto" w:fill="FFFFFF"/>
        <w:spacing w:before="0" w:beforeAutospacing="0" w:after="0" w:afterAutospacing="0"/>
        <w:ind w:left="5103"/>
        <w:jc w:val="center"/>
        <w:rPr>
          <w:sz w:val="22"/>
          <w:szCs w:val="22"/>
        </w:rPr>
      </w:pPr>
      <w:r w:rsidRPr="00E4318E">
        <w:rPr>
          <w:sz w:val="22"/>
          <w:szCs w:val="22"/>
        </w:rPr>
        <w:t>Алтайского края</w:t>
      </w:r>
    </w:p>
    <w:p w:rsidR="00E4318E" w:rsidRPr="00E4318E" w:rsidRDefault="00E4318E" w:rsidP="00E4318E">
      <w:pPr>
        <w:pStyle w:val="af7"/>
        <w:shd w:val="clear" w:color="auto" w:fill="FFFFFF"/>
        <w:spacing w:before="0" w:beforeAutospacing="0" w:after="0" w:afterAutospacing="0"/>
        <w:ind w:left="5103"/>
        <w:jc w:val="center"/>
        <w:rPr>
          <w:sz w:val="22"/>
          <w:szCs w:val="22"/>
        </w:rPr>
      </w:pPr>
      <w:r w:rsidRPr="00E4318E">
        <w:rPr>
          <w:sz w:val="22"/>
          <w:szCs w:val="22"/>
        </w:rPr>
        <w:t>от 24.06.2025 № 71</w:t>
      </w:r>
    </w:p>
    <w:p w:rsidR="00E4318E" w:rsidRPr="00E4318E" w:rsidRDefault="00E4318E" w:rsidP="00E4318E">
      <w:pPr>
        <w:pStyle w:val="af7"/>
        <w:shd w:val="clear" w:color="auto" w:fill="FFFFFF"/>
        <w:spacing w:before="0" w:beforeAutospacing="0" w:after="0" w:afterAutospacing="0"/>
        <w:ind w:left="5103"/>
        <w:jc w:val="center"/>
        <w:rPr>
          <w:color w:val="333333"/>
          <w:sz w:val="22"/>
          <w:szCs w:val="22"/>
        </w:rPr>
      </w:pPr>
    </w:p>
    <w:p w:rsidR="00E4318E" w:rsidRPr="00E4318E" w:rsidRDefault="00E4318E" w:rsidP="00E4318E">
      <w:pPr>
        <w:pStyle w:val="af7"/>
        <w:shd w:val="clear" w:color="auto" w:fill="FFFFFF"/>
        <w:spacing w:before="0" w:beforeAutospacing="0" w:after="0" w:afterAutospacing="0"/>
        <w:ind w:left="5103"/>
        <w:jc w:val="center"/>
        <w:rPr>
          <w:color w:val="333333"/>
          <w:sz w:val="22"/>
          <w:szCs w:val="22"/>
        </w:rPr>
      </w:pPr>
    </w:p>
    <w:p w:rsidR="00E4318E" w:rsidRPr="00E4318E" w:rsidRDefault="00E4318E" w:rsidP="00E4318E">
      <w:pPr>
        <w:jc w:val="center"/>
        <w:rPr>
          <w:sz w:val="22"/>
          <w:szCs w:val="22"/>
        </w:rPr>
      </w:pPr>
      <w:r w:rsidRPr="00E4318E">
        <w:rPr>
          <w:sz w:val="22"/>
          <w:szCs w:val="22"/>
        </w:rPr>
        <w:t>РЕЕСТР МУНИЦИПАЛЬНЫХ УСЛУГ</w:t>
      </w:r>
    </w:p>
    <w:p w:rsidR="00E4318E" w:rsidRPr="00E4318E" w:rsidRDefault="00E4318E" w:rsidP="00E4318E">
      <w:pPr>
        <w:jc w:val="center"/>
        <w:rPr>
          <w:sz w:val="22"/>
          <w:szCs w:val="22"/>
        </w:rPr>
      </w:pPr>
      <w:r w:rsidRPr="00E4318E">
        <w:rPr>
          <w:sz w:val="22"/>
          <w:szCs w:val="22"/>
        </w:rPr>
        <w:t>МУНИЦИПАЛЬНОГО ОБРАЗОВАНИЯ УСТЬ-МОСИХИНСКИЙ СЕЛЬСОВЕТ РЕБРИХИНСКОГО РАЙОНА АЛТАЙСКОГО КРАЯ</w:t>
      </w:r>
    </w:p>
    <w:p w:rsidR="00E4318E" w:rsidRPr="00E4318E" w:rsidRDefault="00E4318E" w:rsidP="00E4318E">
      <w:pPr>
        <w:ind w:left="1134" w:hanging="652"/>
        <w:jc w:val="cente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4"/>
        <w:gridCol w:w="1984"/>
        <w:gridCol w:w="2403"/>
        <w:gridCol w:w="7"/>
        <w:gridCol w:w="1984"/>
      </w:tblGrid>
      <w:tr w:rsidR="00E4318E" w:rsidRPr="00E4318E" w:rsidTr="00F00306">
        <w:tc>
          <w:tcPr>
            <w:tcW w:w="534" w:type="dxa"/>
          </w:tcPr>
          <w:p w:rsidR="00E4318E" w:rsidRPr="00E4318E" w:rsidRDefault="00E4318E" w:rsidP="00F00306">
            <w:pPr>
              <w:rPr>
                <w:sz w:val="22"/>
                <w:szCs w:val="22"/>
              </w:rPr>
            </w:pPr>
            <w:r w:rsidRPr="00E4318E">
              <w:rPr>
                <w:sz w:val="22"/>
                <w:szCs w:val="22"/>
              </w:rPr>
              <w:t>№</w:t>
            </w:r>
          </w:p>
          <w:p w:rsidR="00E4318E" w:rsidRPr="00E4318E" w:rsidRDefault="00E4318E" w:rsidP="00F00306">
            <w:pPr>
              <w:rPr>
                <w:sz w:val="22"/>
                <w:szCs w:val="22"/>
              </w:rPr>
            </w:pPr>
            <w:proofErr w:type="spellStart"/>
            <w:proofErr w:type="gramStart"/>
            <w:r w:rsidRPr="00E4318E">
              <w:rPr>
                <w:sz w:val="22"/>
                <w:szCs w:val="22"/>
              </w:rPr>
              <w:t>п</w:t>
            </w:r>
            <w:proofErr w:type="spellEnd"/>
            <w:proofErr w:type="gramEnd"/>
            <w:r w:rsidRPr="00E4318E">
              <w:rPr>
                <w:sz w:val="22"/>
                <w:szCs w:val="22"/>
              </w:rPr>
              <w:t>/</w:t>
            </w:r>
            <w:proofErr w:type="spellStart"/>
            <w:r w:rsidRPr="00E4318E">
              <w:rPr>
                <w:sz w:val="22"/>
                <w:szCs w:val="22"/>
              </w:rPr>
              <w:t>п</w:t>
            </w:r>
            <w:proofErr w:type="spellEnd"/>
          </w:p>
        </w:tc>
        <w:tc>
          <w:tcPr>
            <w:tcW w:w="2694" w:type="dxa"/>
          </w:tcPr>
          <w:p w:rsidR="00E4318E" w:rsidRPr="00E4318E" w:rsidRDefault="00E4318E" w:rsidP="00F00306">
            <w:pPr>
              <w:rPr>
                <w:sz w:val="22"/>
                <w:szCs w:val="22"/>
              </w:rPr>
            </w:pPr>
            <w:r w:rsidRPr="00E4318E">
              <w:rPr>
                <w:sz w:val="22"/>
                <w:szCs w:val="22"/>
              </w:rPr>
              <w:t>Наименование муниципальной услуги</w:t>
            </w:r>
          </w:p>
        </w:tc>
        <w:tc>
          <w:tcPr>
            <w:tcW w:w="1984" w:type="dxa"/>
          </w:tcPr>
          <w:p w:rsidR="00E4318E" w:rsidRPr="00E4318E" w:rsidRDefault="00E4318E" w:rsidP="00F00306">
            <w:pPr>
              <w:rPr>
                <w:sz w:val="22"/>
                <w:szCs w:val="22"/>
              </w:rPr>
            </w:pPr>
            <w:r w:rsidRPr="00E4318E">
              <w:rPr>
                <w:sz w:val="22"/>
                <w:szCs w:val="22"/>
              </w:rPr>
              <w:t xml:space="preserve">Органы </w:t>
            </w:r>
          </w:p>
          <w:p w:rsidR="00E4318E" w:rsidRPr="00E4318E" w:rsidRDefault="00E4318E" w:rsidP="00F00306">
            <w:pPr>
              <w:rPr>
                <w:sz w:val="22"/>
                <w:szCs w:val="22"/>
              </w:rPr>
            </w:pPr>
            <w:r w:rsidRPr="00E4318E">
              <w:rPr>
                <w:sz w:val="22"/>
                <w:szCs w:val="22"/>
              </w:rPr>
              <w:t>исполнительной власти, оказывающей услугу</w:t>
            </w:r>
          </w:p>
        </w:tc>
        <w:tc>
          <w:tcPr>
            <w:tcW w:w="2410" w:type="dxa"/>
            <w:gridSpan w:val="2"/>
          </w:tcPr>
          <w:p w:rsidR="00E4318E" w:rsidRPr="00E4318E" w:rsidRDefault="00E4318E" w:rsidP="00F00306">
            <w:pPr>
              <w:rPr>
                <w:sz w:val="22"/>
                <w:szCs w:val="22"/>
              </w:rPr>
            </w:pPr>
            <w:r w:rsidRPr="00E4318E">
              <w:rPr>
                <w:sz w:val="22"/>
                <w:szCs w:val="22"/>
              </w:rPr>
              <w:t>Административный регламент</w:t>
            </w:r>
          </w:p>
        </w:tc>
        <w:tc>
          <w:tcPr>
            <w:tcW w:w="1984" w:type="dxa"/>
          </w:tcPr>
          <w:p w:rsidR="00E4318E" w:rsidRPr="00E4318E" w:rsidRDefault="00E4318E" w:rsidP="00F00306">
            <w:pPr>
              <w:rPr>
                <w:sz w:val="22"/>
                <w:szCs w:val="22"/>
              </w:rPr>
            </w:pPr>
            <w:r w:rsidRPr="00E4318E">
              <w:rPr>
                <w:sz w:val="22"/>
                <w:szCs w:val="22"/>
              </w:rPr>
              <w:t>Потребитель муниципальной услуги</w:t>
            </w:r>
          </w:p>
        </w:tc>
      </w:tr>
      <w:tr w:rsidR="00E4318E" w:rsidRPr="00E4318E" w:rsidTr="00F00306">
        <w:tc>
          <w:tcPr>
            <w:tcW w:w="534" w:type="dxa"/>
          </w:tcPr>
          <w:p w:rsidR="00E4318E" w:rsidRPr="00E4318E" w:rsidRDefault="00E4318E" w:rsidP="00F00306">
            <w:pPr>
              <w:rPr>
                <w:sz w:val="22"/>
                <w:szCs w:val="22"/>
              </w:rPr>
            </w:pPr>
            <w:r w:rsidRPr="00E4318E">
              <w:rPr>
                <w:sz w:val="22"/>
                <w:szCs w:val="22"/>
              </w:rPr>
              <w:t>1</w:t>
            </w:r>
          </w:p>
          <w:p w:rsidR="00E4318E" w:rsidRPr="00E4318E" w:rsidRDefault="00E4318E" w:rsidP="00F00306">
            <w:pPr>
              <w:rPr>
                <w:sz w:val="22"/>
                <w:szCs w:val="22"/>
              </w:rPr>
            </w:pPr>
            <w:r w:rsidRPr="00E4318E">
              <w:rPr>
                <w:sz w:val="22"/>
                <w:szCs w:val="22"/>
              </w:rPr>
              <w:t>11</w:t>
            </w:r>
          </w:p>
        </w:tc>
        <w:tc>
          <w:tcPr>
            <w:tcW w:w="2694" w:type="dxa"/>
          </w:tcPr>
          <w:p w:rsidR="00E4318E" w:rsidRPr="00E4318E" w:rsidRDefault="00E4318E" w:rsidP="00F00306">
            <w:pPr>
              <w:shd w:val="clear" w:color="auto" w:fill="FFFFFF"/>
              <w:rPr>
                <w:sz w:val="22"/>
                <w:szCs w:val="22"/>
              </w:rPr>
            </w:pPr>
            <w:r w:rsidRPr="00E4318E">
              <w:rPr>
                <w:b/>
                <w:sz w:val="22"/>
                <w:szCs w:val="22"/>
              </w:rPr>
              <w:t xml:space="preserve"> </w:t>
            </w:r>
            <w:r w:rsidRPr="00E4318E">
              <w:rPr>
                <w:sz w:val="22"/>
                <w:szCs w:val="22"/>
              </w:rPr>
              <w:t xml:space="preserve">«Выдача архивных справок, выписок, копий архивных документов, копий правовых актов Администрации  </w:t>
            </w:r>
            <w:proofErr w:type="spellStart"/>
            <w:r w:rsidRPr="00E4318E">
              <w:rPr>
                <w:sz w:val="22"/>
                <w:szCs w:val="22"/>
              </w:rPr>
              <w:t>Усть-Мосихинского</w:t>
            </w:r>
            <w:proofErr w:type="spellEnd"/>
            <w:r w:rsidRPr="00E4318E">
              <w:rPr>
                <w:sz w:val="22"/>
                <w:szCs w:val="22"/>
              </w:rPr>
              <w:t xml:space="preserve"> сельсовета </w:t>
            </w:r>
            <w:proofErr w:type="spellStart"/>
            <w:r w:rsidRPr="00E4318E">
              <w:rPr>
                <w:sz w:val="22"/>
                <w:szCs w:val="22"/>
              </w:rPr>
              <w:t>Ребрихинского</w:t>
            </w:r>
            <w:proofErr w:type="spellEnd"/>
            <w:r w:rsidRPr="00E4318E">
              <w:rPr>
                <w:sz w:val="22"/>
                <w:szCs w:val="22"/>
              </w:rPr>
              <w:t xml:space="preserve"> района Алтайского края и иных документов»</w:t>
            </w:r>
          </w:p>
          <w:p w:rsidR="00E4318E" w:rsidRPr="00E4318E" w:rsidRDefault="00E4318E" w:rsidP="00F00306">
            <w:pPr>
              <w:shd w:val="clear" w:color="auto" w:fill="FFFFFF"/>
              <w:rPr>
                <w:b/>
                <w:sz w:val="22"/>
                <w:szCs w:val="22"/>
              </w:rPr>
            </w:pPr>
          </w:p>
        </w:tc>
        <w:tc>
          <w:tcPr>
            <w:tcW w:w="1984" w:type="dxa"/>
          </w:tcPr>
          <w:p w:rsidR="00E4318E" w:rsidRPr="00E4318E" w:rsidRDefault="00E4318E" w:rsidP="00F00306">
            <w:pPr>
              <w:rPr>
                <w:sz w:val="22"/>
                <w:szCs w:val="22"/>
              </w:rPr>
            </w:pPr>
            <w:r w:rsidRPr="00E4318E">
              <w:rPr>
                <w:sz w:val="22"/>
                <w:szCs w:val="22"/>
              </w:rPr>
              <w:t xml:space="preserve">Администрация </w:t>
            </w:r>
            <w:proofErr w:type="spellStart"/>
            <w:r w:rsidRPr="00E4318E">
              <w:rPr>
                <w:sz w:val="22"/>
                <w:szCs w:val="22"/>
              </w:rPr>
              <w:t>Усть-Мосихинского</w:t>
            </w:r>
            <w:proofErr w:type="spellEnd"/>
            <w:r w:rsidRPr="00E4318E">
              <w:rPr>
                <w:sz w:val="22"/>
                <w:szCs w:val="22"/>
              </w:rPr>
              <w:t xml:space="preserve"> сельсовета</w:t>
            </w:r>
          </w:p>
        </w:tc>
        <w:tc>
          <w:tcPr>
            <w:tcW w:w="2410" w:type="dxa"/>
            <w:gridSpan w:val="2"/>
          </w:tcPr>
          <w:p w:rsidR="00E4318E" w:rsidRPr="00E4318E" w:rsidRDefault="00E4318E" w:rsidP="00F00306">
            <w:pPr>
              <w:rPr>
                <w:sz w:val="22"/>
                <w:szCs w:val="22"/>
              </w:rPr>
            </w:pPr>
            <w:r w:rsidRPr="00E4318E">
              <w:rPr>
                <w:sz w:val="22"/>
                <w:szCs w:val="22"/>
              </w:rPr>
              <w:t xml:space="preserve">Постановление Администрации </w:t>
            </w:r>
            <w:proofErr w:type="gramStart"/>
            <w:r w:rsidRPr="00E4318E">
              <w:rPr>
                <w:sz w:val="22"/>
                <w:szCs w:val="22"/>
              </w:rPr>
              <w:t>от</w:t>
            </w:r>
            <w:proofErr w:type="gramEnd"/>
          </w:p>
          <w:p w:rsidR="00E4318E" w:rsidRPr="00E4318E" w:rsidRDefault="00E4318E" w:rsidP="00F00306">
            <w:pPr>
              <w:rPr>
                <w:sz w:val="22"/>
                <w:szCs w:val="22"/>
              </w:rPr>
            </w:pPr>
            <w:r w:rsidRPr="00E4318E">
              <w:rPr>
                <w:sz w:val="22"/>
                <w:szCs w:val="22"/>
              </w:rPr>
              <w:t xml:space="preserve">14.07.2015 № 37 (в редакции от 19.12.2018 № 55, 24.07.2019 № 50) </w:t>
            </w:r>
          </w:p>
        </w:tc>
        <w:tc>
          <w:tcPr>
            <w:tcW w:w="1984" w:type="dxa"/>
          </w:tcPr>
          <w:p w:rsidR="00E4318E" w:rsidRPr="00E4318E" w:rsidRDefault="00E4318E" w:rsidP="00F00306">
            <w:pPr>
              <w:rPr>
                <w:sz w:val="22"/>
                <w:szCs w:val="22"/>
              </w:rPr>
            </w:pPr>
            <w:r w:rsidRPr="00E4318E">
              <w:rPr>
                <w:sz w:val="22"/>
                <w:szCs w:val="22"/>
              </w:rPr>
              <w:t xml:space="preserve">-Юридические лица </w:t>
            </w:r>
          </w:p>
          <w:p w:rsidR="00E4318E" w:rsidRPr="00E4318E" w:rsidRDefault="00E4318E" w:rsidP="00F00306">
            <w:pPr>
              <w:rPr>
                <w:sz w:val="22"/>
                <w:szCs w:val="22"/>
              </w:rPr>
            </w:pPr>
            <w:r w:rsidRPr="00E4318E">
              <w:rPr>
                <w:sz w:val="22"/>
                <w:szCs w:val="22"/>
              </w:rPr>
              <w:t>-Физические лица</w:t>
            </w:r>
          </w:p>
        </w:tc>
      </w:tr>
      <w:tr w:rsidR="00E4318E" w:rsidRPr="00E4318E" w:rsidTr="00F00306">
        <w:tc>
          <w:tcPr>
            <w:tcW w:w="534" w:type="dxa"/>
          </w:tcPr>
          <w:p w:rsidR="00E4318E" w:rsidRPr="00E4318E" w:rsidRDefault="00E4318E" w:rsidP="00F00306">
            <w:pPr>
              <w:rPr>
                <w:sz w:val="22"/>
                <w:szCs w:val="22"/>
              </w:rPr>
            </w:pPr>
            <w:r w:rsidRPr="00E4318E">
              <w:rPr>
                <w:sz w:val="22"/>
                <w:szCs w:val="22"/>
              </w:rPr>
              <w:t>2</w:t>
            </w:r>
          </w:p>
          <w:p w:rsidR="00E4318E" w:rsidRPr="00E4318E" w:rsidRDefault="00E4318E" w:rsidP="00F00306">
            <w:pPr>
              <w:rPr>
                <w:sz w:val="22"/>
                <w:szCs w:val="22"/>
              </w:rPr>
            </w:pPr>
            <w:r w:rsidRPr="00E4318E">
              <w:rPr>
                <w:sz w:val="22"/>
                <w:szCs w:val="22"/>
              </w:rPr>
              <w:t>22</w:t>
            </w:r>
          </w:p>
        </w:tc>
        <w:tc>
          <w:tcPr>
            <w:tcW w:w="2694" w:type="dxa"/>
          </w:tcPr>
          <w:p w:rsidR="00E4318E" w:rsidRPr="00E4318E" w:rsidRDefault="00E4318E" w:rsidP="00F00306">
            <w:pPr>
              <w:pStyle w:val="11"/>
              <w:jc w:val="both"/>
              <w:rPr>
                <w:b w:val="0"/>
                <w:sz w:val="22"/>
                <w:szCs w:val="22"/>
                <w:lang w:val="ru-RU"/>
              </w:rPr>
            </w:pPr>
            <w:r w:rsidRPr="00E4318E">
              <w:rPr>
                <w:b w:val="0"/>
                <w:sz w:val="22"/>
                <w:szCs w:val="22"/>
                <w:lang w:val="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4318E" w:rsidRPr="00E4318E" w:rsidRDefault="00E4318E" w:rsidP="00F00306">
            <w:pPr>
              <w:rPr>
                <w:color w:val="FF0000"/>
                <w:sz w:val="22"/>
                <w:szCs w:val="22"/>
              </w:rPr>
            </w:pPr>
          </w:p>
        </w:tc>
        <w:tc>
          <w:tcPr>
            <w:tcW w:w="1984" w:type="dxa"/>
          </w:tcPr>
          <w:p w:rsidR="00E4318E" w:rsidRPr="00E4318E" w:rsidRDefault="00E4318E" w:rsidP="00F00306">
            <w:pPr>
              <w:rPr>
                <w:sz w:val="22"/>
                <w:szCs w:val="22"/>
              </w:rPr>
            </w:pPr>
            <w:r w:rsidRPr="00E4318E">
              <w:rPr>
                <w:sz w:val="22"/>
                <w:szCs w:val="22"/>
              </w:rPr>
              <w:t xml:space="preserve">Администрация </w:t>
            </w:r>
            <w:proofErr w:type="spellStart"/>
            <w:r w:rsidRPr="00E4318E">
              <w:rPr>
                <w:sz w:val="22"/>
                <w:szCs w:val="22"/>
              </w:rPr>
              <w:t>Усть-Мосихинского</w:t>
            </w:r>
            <w:proofErr w:type="spellEnd"/>
            <w:r w:rsidRPr="00E4318E">
              <w:rPr>
                <w:sz w:val="22"/>
                <w:szCs w:val="22"/>
              </w:rPr>
              <w:t xml:space="preserve"> сельсовета</w:t>
            </w:r>
          </w:p>
        </w:tc>
        <w:tc>
          <w:tcPr>
            <w:tcW w:w="2410" w:type="dxa"/>
            <w:gridSpan w:val="2"/>
          </w:tcPr>
          <w:p w:rsidR="00E4318E" w:rsidRPr="00E4318E" w:rsidRDefault="00E4318E" w:rsidP="00F00306">
            <w:pPr>
              <w:rPr>
                <w:sz w:val="22"/>
                <w:szCs w:val="22"/>
              </w:rPr>
            </w:pPr>
            <w:r w:rsidRPr="00E4318E">
              <w:rPr>
                <w:sz w:val="22"/>
                <w:szCs w:val="22"/>
              </w:rPr>
              <w:t xml:space="preserve">Постановление Администрации </w:t>
            </w:r>
            <w:proofErr w:type="gramStart"/>
            <w:r w:rsidRPr="00E4318E">
              <w:rPr>
                <w:sz w:val="22"/>
                <w:szCs w:val="22"/>
              </w:rPr>
              <w:t>от</w:t>
            </w:r>
            <w:proofErr w:type="gramEnd"/>
          </w:p>
          <w:p w:rsidR="00E4318E" w:rsidRPr="00E4318E" w:rsidRDefault="00E4318E" w:rsidP="00F00306">
            <w:pPr>
              <w:rPr>
                <w:sz w:val="22"/>
                <w:szCs w:val="22"/>
              </w:rPr>
            </w:pPr>
            <w:r w:rsidRPr="00E4318E">
              <w:rPr>
                <w:sz w:val="22"/>
                <w:szCs w:val="22"/>
              </w:rPr>
              <w:t>28.04.2015 № 24 (в редакции от 11.12.2017 № 35,от 13.07.2018 № 22, от 19.12.2018 № 58, 24.07.2019№51, 21.07.2021 №33)</w:t>
            </w:r>
          </w:p>
        </w:tc>
        <w:tc>
          <w:tcPr>
            <w:tcW w:w="1984" w:type="dxa"/>
          </w:tcPr>
          <w:p w:rsidR="00E4318E" w:rsidRPr="00E4318E" w:rsidRDefault="00E4318E" w:rsidP="00F00306">
            <w:pPr>
              <w:rPr>
                <w:sz w:val="22"/>
                <w:szCs w:val="22"/>
              </w:rPr>
            </w:pPr>
            <w:r w:rsidRPr="00E4318E">
              <w:rPr>
                <w:sz w:val="22"/>
                <w:szCs w:val="22"/>
              </w:rPr>
              <w:t xml:space="preserve">-Юридические лица </w:t>
            </w:r>
          </w:p>
          <w:p w:rsidR="00E4318E" w:rsidRPr="00E4318E" w:rsidRDefault="00E4318E" w:rsidP="00F00306">
            <w:pPr>
              <w:rPr>
                <w:sz w:val="22"/>
                <w:szCs w:val="22"/>
              </w:rPr>
            </w:pPr>
            <w:r w:rsidRPr="00E4318E">
              <w:rPr>
                <w:sz w:val="22"/>
                <w:szCs w:val="22"/>
              </w:rPr>
              <w:t xml:space="preserve">-Физические лица </w:t>
            </w:r>
          </w:p>
        </w:tc>
      </w:tr>
      <w:tr w:rsidR="00E4318E" w:rsidRPr="00E4318E" w:rsidTr="00F00306">
        <w:tc>
          <w:tcPr>
            <w:tcW w:w="534" w:type="dxa"/>
          </w:tcPr>
          <w:p w:rsidR="00E4318E" w:rsidRPr="00E4318E" w:rsidRDefault="00E4318E" w:rsidP="00F00306">
            <w:pPr>
              <w:rPr>
                <w:sz w:val="22"/>
                <w:szCs w:val="22"/>
              </w:rPr>
            </w:pPr>
            <w:r w:rsidRPr="00E4318E">
              <w:rPr>
                <w:sz w:val="22"/>
                <w:szCs w:val="22"/>
              </w:rPr>
              <w:t>33</w:t>
            </w:r>
          </w:p>
        </w:tc>
        <w:tc>
          <w:tcPr>
            <w:tcW w:w="2694" w:type="dxa"/>
          </w:tcPr>
          <w:p w:rsidR="00E4318E" w:rsidRPr="00E4318E" w:rsidRDefault="00E4318E" w:rsidP="00F00306">
            <w:pPr>
              <w:autoSpaceDE w:val="0"/>
              <w:autoSpaceDN w:val="0"/>
              <w:adjustRightInd w:val="0"/>
              <w:rPr>
                <w:rFonts w:eastAsia="Calibri"/>
                <w:bCs/>
                <w:sz w:val="22"/>
                <w:szCs w:val="22"/>
              </w:rPr>
            </w:pPr>
            <w:r w:rsidRPr="00E4318E">
              <w:rPr>
                <w:rFonts w:eastAsia="Calibri"/>
                <w:bCs/>
                <w:sz w:val="22"/>
                <w:szCs w:val="22"/>
              </w:rPr>
              <w:t>«Предоставление порубочного билета и (или) разрешения на пересадку деревьев и кустарников»</w:t>
            </w:r>
          </w:p>
          <w:p w:rsidR="00E4318E" w:rsidRPr="00E4318E" w:rsidRDefault="00E4318E" w:rsidP="00F00306">
            <w:pPr>
              <w:rPr>
                <w:color w:val="FF0000"/>
                <w:sz w:val="22"/>
                <w:szCs w:val="22"/>
              </w:rPr>
            </w:pPr>
          </w:p>
        </w:tc>
        <w:tc>
          <w:tcPr>
            <w:tcW w:w="1984" w:type="dxa"/>
          </w:tcPr>
          <w:p w:rsidR="00E4318E" w:rsidRPr="00E4318E" w:rsidRDefault="00E4318E" w:rsidP="00F00306">
            <w:pPr>
              <w:rPr>
                <w:sz w:val="22"/>
                <w:szCs w:val="22"/>
              </w:rPr>
            </w:pPr>
            <w:r w:rsidRPr="00E4318E">
              <w:rPr>
                <w:sz w:val="22"/>
                <w:szCs w:val="22"/>
              </w:rPr>
              <w:t xml:space="preserve">Администрация </w:t>
            </w:r>
            <w:proofErr w:type="spellStart"/>
            <w:r w:rsidRPr="00E4318E">
              <w:rPr>
                <w:sz w:val="22"/>
                <w:szCs w:val="22"/>
              </w:rPr>
              <w:t>Усть-Мосихинского</w:t>
            </w:r>
            <w:proofErr w:type="spellEnd"/>
            <w:r w:rsidRPr="00E4318E">
              <w:rPr>
                <w:sz w:val="22"/>
                <w:szCs w:val="22"/>
              </w:rPr>
              <w:t xml:space="preserve"> сельсовета</w:t>
            </w:r>
          </w:p>
        </w:tc>
        <w:tc>
          <w:tcPr>
            <w:tcW w:w="2410" w:type="dxa"/>
            <w:gridSpan w:val="2"/>
          </w:tcPr>
          <w:p w:rsidR="00E4318E" w:rsidRPr="00E4318E" w:rsidRDefault="00E4318E" w:rsidP="00F00306">
            <w:pPr>
              <w:rPr>
                <w:sz w:val="22"/>
                <w:szCs w:val="22"/>
              </w:rPr>
            </w:pPr>
            <w:r w:rsidRPr="00E4318E">
              <w:rPr>
                <w:sz w:val="22"/>
                <w:szCs w:val="22"/>
              </w:rPr>
              <w:t xml:space="preserve">Постановление Администрации </w:t>
            </w:r>
            <w:proofErr w:type="gramStart"/>
            <w:r w:rsidRPr="00E4318E">
              <w:rPr>
                <w:sz w:val="22"/>
                <w:szCs w:val="22"/>
              </w:rPr>
              <w:t>от</w:t>
            </w:r>
            <w:proofErr w:type="gramEnd"/>
          </w:p>
          <w:p w:rsidR="00E4318E" w:rsidRPr="00E4318E" w:rsidRDefault="00E4318E" w:rsidP="00F00306">
            <w:pPr>
              <w:rPr>
                <w:sz w:val="22"/>
                <w:szCs w:val="22"/>
              </w:rPr>
            </w:pPr>
            <w:r w:rsidRPr="00E4318E">
              <w:rPr>
                <w:sz w:val="22"/>
                <w:szCs w:val="22"/>
              </w:rPr>
              <w:t>19.12.2018 № 53 (в редакции от 24.07.2019 № 52)</w:t>
            </w:r>
          </w:p>
        </w:tc>
        <w:tc>
          <w:tcPr>
            <w:tcW w:w="1984" w:type="dxa"/>
          </w:tcPr>
          <w:p w:rsidR="00E4318E" w:rsidRPr="00E4318E" w:rsidRDefault="00E4318E" w:rsidP="00F00306">
            <w:pPr>
              <w:rPr>
                <w:sz w:val="22"/>
                <w:szCs w:val="22"/>
              </w:rPr>
            </w:pPr>
            <w:r w:rsidRPr="00E4318E">
              <w:rPr>
                <w:sz w:val="22"/>
                <w:szCs w:val="22"/>
              </w:rPr>
              <w:t xml:space="preserve">-Юридические лица </w:t>
            </w:r>
          </w:p>
          <w:p w:rsidR="00E4318E" w:rsidRPr="00E4318E" w:rsidRDefault="00E4318E" w:rsidP="00F00306">
            <w:pPr>
              <w:rPr>
                <w:sz w:val="22"/>
                <w:szCs w:val="22"/>
              </w:rPr>
            </w:pPr>
            <w:r w:rsidRPr="00E4318E">
              <w:rPr>
                <w:sz w:val="22"/>
                <w:szCs w:val="22"/>
              </w:rPr>
              <w:t xml:space="preserve">-Физические лица </w:t>
            </w:r>
          </w:p>
        </w:tc>
      </w:tr>
      <w:tr w:rsidR="00E4318E" w:rsidRPr="00E4318E" w:rsidTr="00F00306">
        <w:tc>
          <w:tcPr>
            <w:tcW w:w="534" w:type="dxa"/>
          </w:tcPr>
          <w:p w:rsidR="00E4318E" w:rsidRPr="00E4318E" w:rsidRDefault="00E4318E" w:rsidP="00F00306">
            <w:pPr>
              <w:rPr>
                <w:sz w:val="22"/>
                <w:szCs w:val="22"/>
              </w:rPr>
            </w:pPr>
            <w:r w:rsidRPr="00E4318E">
              <w:rPr>
                <w:sz w:val="22"/>
                <w:szCs w:val="22"/>
              </w:rPr>
              <w:t>44</w:t>
            </w:r>
          </w:p>
        </w:tc>
        <w:tc>
          <w:tcPr>
            <w:tcW w:w="2694" w:type="dxa"/>
          </w:tcPr>
          <w:p w:rsidR="00E4318E" w:rsidRPr="00E4318E" w:rsidRDefault="00E4318E" w:rsidP="00F00306">
            <w:pPr>
              <w:shd w:val="clear" w:color="auto" w:fill="FFFFFF"/>
              <w:rPr>
                <w:strike/>
                <w:sz w:val="22"/>
                <w:szCs w:val="22"/>
              </w:rPr>
            </w:pPr>
            <w:r w:rsidRPr="00E4318E">
              <w:rPr>
                <w:rFonts w:eastAsia="Calibri"/>
                <w:sz w:val="22"/>
                <w:szCs w:val="22"/>
              </w:rPr>
              <w:t xml:space="preserve">«Предоставление разрешения на осуществление земляных работ» </w:t>
            </w:r>
          </w:p>
        </w:tc>
        <w:tc>
          <w:tcPr>
            <w:tcW w:w="1984" w:type="dxa"/>
          </w:tcPr>
          <w:p w:rsidR="00E4318E" w:rsidRPr="00E4318E" w:rsidRDefault="00E4318E" w:rsidP="00F00306">
            <w:pPr>
              <w:rPr>
                <w:sz w:val="22"/>
                <w:szCs w:val="22"/>
              </w:rPr>
            </w:pPr>
            <w:r w:rsidRPr="00E4318E">
              <w:rPr>
                <w:sz w:val="22"/>
                <w:szCs w:val="22"/>
              </w:rPr>
              <w:t xml:space="preserve">Администрация </w:t>
            </w:r>
            <w:proofErr w:type="spellStart"/>
            <w:r w:rsidRPr="00E4318E">
              <w:rPr>
                <w:sz w:val="22"/>
                <w:szCs w:val="22"/>
              </w:rPr>
              <w:t>Усть-Мосихинского</w:t>
            </w:r>
            <w:proofErr w:type="spellEnd"/>
            <w:r w:rsidRPr="00E4318E">
              <w:rPr>
                <w:sz w:val="22"/>
                <w:szCs w:val="22"/>
              </w:rPr>
              <w:t xml:space="preserve"> сельсовета</w:t>
            </w:r>
          </w:p>
        </w:tc>
        <w:tc>
          <w:tcPr>
            <w:tcW w:w="2410" w:type="dxa"/>
            <w:gridSpan w:val="2"/>
          </w:tcPr>
          <w:p w:rsidR="00E4318E" w:rsidRPr="00E4318E" w:rsidRDefault="00E4318E" w:rsidP="00F00306">
            <w:pPr>
              <w:rPr>
                <w:sz w:val="22"/>
                <w:szCs w:val="22"/>
              </w:rPr>
            </w:pPr>
            <w:r w:rsidRPr="00E4318E">
              <w:rPr>
                <w:sz w:val="22"/>
                <w:szCs w:val="22"/>
              </w:rPr>
              <w:t xml:space="preserve">Постановление Администрации </w:t>
            </w:r>
            <w:proofErr w:type="gramStart"/>
            <w:r w:rsidRPr="00E4318E">
              <w:rPr>
                <w:sz w:val="22"/>
                <w:szCs w:val="22"/>
              </w:rPr>
              <w:t>от</w:t>
            </w:r>
            <w:proofErr w:type="gramEnd"/>
            <w:r w:rsidRPr="00E4318E">
              <w:rPr>
                <w:sz w:val="22"/>
                <w:szCs w:val="22"/>
              </w:rPr>
              <w:t xml:space="preserve"> </w:t>
            </w:r>
          </w:p>
          <w:p w:rsidR="00E4318E" w:rsidRPr="00E4318E" w:rsidRDefault="00E4318E" w:rsidP="00F00306">
            <w:pPr>
              <w:rPr>
                <w:sz w:val="22"/>
                <w:szCs w:val="22"/>
              </w:rPr>
            </w:pPr>
            <w:r w:rsidRPr="00E4318E">
              <w:rPr>
                <w:sz w:val="22"/>
                <w:szCs w:val="22"/>
              </w:rPr>
              <w:t>19.12.2018 № 54 (в редакции от 24.07.2019 № 53)</w:t>
            </w:r>
          </w:p>
          <w:p w:rsidR="00E4318E" w:rsidRPr="00E4318E" w:rsidRDefault="00E4318E" w:rsidP="00F00306">
            <w:pPr>
              <w:rPr>
                <w:sz w:val="22"/>
                <w:szCs w:val="22"/>
              </w:rPr>
            </w:pPr>
          </w:p>
        </w:tc>
        <w:tc>
          <w:tcPr>
            <w:tcW w:w="1984" w:type="dxa"/>
          </w:tcPr>
          <w:p w:rsidR="00E4318E" w:rsidRPr="00E4318E" w:rsidRDefault="00E4318E" w:rsidP="00F00306">
            <w:pPr>
              <w:rPr>
                <w:sz w:val="22"/>
                <w:szCs w:val="22"/>
              </w:rPr>
            </w:pPr>
            <w:r w:rsidRPr="00E4318E">
              <w:rPr>
                <w:sz w:val="22"/>
                <w:szCs w:val="22"/>
              </w:rPr>
              <w:t xml:space="preserve">-Юридические лица </w:t>
            </w:r>
          </w:p>
          <w:p w:rsidR="00E4318E" w:rsidRPr="00E4318E" w:rsidRDefault="00E4318E" w:rsidP="00F00306">
            <w:pPr>
              <w:rPr>
                <w:sz w:val="22"/>
                <w:szCs w:val="22"/>
              </w:rPr>
            </w:pPr>
            <w:r w:rsidRPr="00E4318E">
              <w:rPr>
                <w:sz w:val="22"/>
                <w:szCs w:val="22"/>
              </w:rPr>
              <w:t xml:space="preserve">-Физические лица </w:t>
            </w:r>
          </w:p>
        </w:tc>
      </w:tr>
      <w:tr w:rsidR="00E4318E" w:rsidRPr="00E4318E" w:rsidTr="00F00306">
        <w:tc>
          <w:tcPr>
            <w:tcW w:w="534" w:type="dxa"/>
          </w:tcPr>
          <w:p w:rsidR="00E4318E" w:rsidRPr="00E4318E" w:rsidRDefault="00E4318E" w:rsidP="00F00306">
            <w:pPr>
              <w:rPr>
                <w:sz w:val="22"/>
                <w:szCs w:val="22"/>
              </w:rPr>
            </w:pPr>
            <w:r w:rsidRPr="00E4318E">
              <w:rPr>
                <w:sz w:val="22"/>
                <w:szCs w:val="22"/>
              </w:rPr>
              <w:t>55</w:t>
            </w:r>
          </w:p>
        </w:tc>
        <w:tc>
          <w:tcPr>
            <w:tcW w:w="2694" w:type="dxa"/>
          </w:tcPr>
          <w:p w:rsidR="00E4318E" w:rsidRPr="00E4318E" w:rsidRDefault="00E4318E" w:rsidP="00F00306">
            <w:pPr>
              <w:ind w:right="-17"/>
              <w:rPr>
                <w:sz w:val="22"/>
                <w:szCs w:val="22"/>
              </w:rPr>
            </w:pPr>
            <w:r w:rsidRPr="00E4318E">
              <w:rPr>
                <w:sz w:val="22"/>
                <w:szCs w:val="22"/>
              </w:rPr>
              <w:t>«Выдача сведений из реестра муниципального имущества»</w:t>
            </w:r>
          </w:p>
          <w:p w:rsidR="00E4318E" w:rsidRPr="00E4318E" w:rsidRDefault="00E4318E" w:rsidP="00F00306">
            <w:pPr>
              <w:rPr>
                <w:color w:val="FF0000"/>
                <w:sz w:val="22"/>
                <w:szCs w:val="22"/>
              </w:rPr>
            </w:pPr>
          </w:p>
        </w:tc>
        <w:tc>
          <w:tcPr>
            <w:tcW w:w="1984" w:type="dxa"/>
          </w:tcPr>
          <w:p w:rsidR="00E4318E" w:rsidRPr="00E4318E" w:rsidRDefault="00E4318E" w:rsidP="00F00306">
            <w:pPr>
              <w:rPr>
                <w:sz w:val="22"/>
                <w:szCs w:val="22"/>
              </w:rPr>
            </w:pPr>
            <w:r w:rsidRPr="00E4318E">
              <w:rPr>
                <w:sz w:val="22"/>
                <w:szCs w:val="22"/>
              </w:rPr>
              <w:t xml:space="preserve">Администрация </w:t>
            </w:r>
            <w:proofErr w:type="spellStart"/>
            <w:r w:rsidRPr="00E4318E">
              <w:rPr>
                <w:sz w:val="22"/>
                <w:szCs w:val="22"/>
              </w:rPr>
              <w:t>Усть-Мосихинского</w:t>
            </w:r>
            <w:proofErr w:type="spellEnd"/>
            <w:r w:rsidRPr="00E4318E">
              <w:rPr>
                <w:sz w:val="22"/>
                <w:szCs w:val="22"/>
              </w:rPr>
              <w:t xml:space="preserve"> сельсовета</w:t>
            </w:r>
          </w:p>
        </w:tc>
        <w:tc>
          <w:tcPr>
            <w:tcW w:w="2403" w:type="dxa"/>
          </w:tcPr>
          <w:p w:rsidR="00E4318E" w:rsidRPr="00E4318E" w:rsidRDefault="00E4318E" w:rsidP="00F00306">
            <w:pPr>
              <w:rPr>
                <w:sz w:val="22"/>
                <w:szCs w:val="22"/>
              </w:rPr>
            </w:pPr>
            <w:r w:rsidRPr="00E4318E">
              <w:rPr>
                <w:sz w:val="22"/>
                <w:szCs w:val="22"/>
              </w:rPr>
              <w:t xml:space="preserve">Постановление Администрации </w:t>
            </w:r>
            <w:proofErr w:type="gramStart"/>
            <w:r w:rsidRPr="00E4318E">
              <w:rPr>
                <w:sz w:val="22"/>
                <w:szCs w:val="22"/>
              </w:rPr>
              <w:t>от</w:t>
            </w:r>
            <w:proofErr w:type="gramEnd"/>
          </w:p>
          <w:p w:rsidR="00E4318E" w:rsidRPr="00E4318E" w:rsidRDefault="00E4318E" w:rsidP="00F00306">
            <w:pPr>
              <w:rPr>
                <w:sz w:val="22"/>
                <w:szCs w:val="22"/>
              </w:rPr>
            </w:pPr>
            <w:r w:rsidRPr="00E4318E">
              <w:rPr>
                <w:sz w:val="22"/>
                <w:szCs w:val="22"/>
              </w:rPr>
              <w:t xml:space="preserve">18.05.2017 № 11(в редакции от 19.12.2018 № 56, 24.07.2019 № </w:t>
            </w:r>
            <w:r w:rsidRPr="00E4318E">
              <w:rPr>
                <w:sz w:val="22"/>
                <w:szCs w:val="22"/>
              </w:rPr>
              <w:lastRenderedPageBreak/>
              <w:t>54)</w:t>
            </w:r>
          </w:p>
          <w:p w:rsidR="00E4318E" w:rsidRPr="00E4318E" w:rsidRDefault="00E4318E" w:rsidP="00F00306">
            <w:pPr>
              <w:rPr>
                <w:sz w:val="22"/>
                <w:szCs w:val="22"/>
              </w:rPr>
            </w:pPr>
          </w:p>
        </w:tc>
        <w:tc>
          <w:tcPr>
            <w:tcW w:w="1991" w:type="dxa"/>
            <w:gridSpan w:val="2"/>
          </w:tcPr>
          <w:p w:rsidR="00E4318E" w:rsidRPr="00E4318E" w:rsidRDefault="00E4318E" w:rsidP="00F00306">
            <w:pPr>
              <w:rPr>
                <w:sz w:val="22"/>
                <w:szCs w:val="22"/>
              </w:rPr>
            </w:pPr>
            <w:r w:rsidRPr="00E4318E">
              <w:rPr>
                <w:sz w:val="22"/>
                <w:szCs w:val="22"/>
              </w:rPr>
              <w:lastRenderedPageBreak/>
              <w:t>-Юридические лица</w:t>
            </w:r>
          </w:p>
          <w:p w:rsidR="00E4318E" w:rsidRPr="00E4318E" w:rsidRDefault="00E4318E" w:rsidP="00F00306">
            <w:pPr>
              <w:rPr>
                <w:sz w:val="22"/>
                <w:szCs w:val="22"/>
              </w:rPr>
            </w:pPr>
            <w:r w:rsidRPr="00E4318E">
              <w:rPr>
                <w:sz w:val="22"/>
                <w:szCs w:val="22"/>
              </w:rPr>
              <w:t>- Физические лица</w:t>
            </w:r>
          </w:p>
        </w:tc>
      </w:tr>
      <w:tr w:rsidR="00E4318E" w:rsidRPr="00E4318E" w:rsidTr="00F00306">
        <w:tc>
          <w:tcPr>
            <w:tcW w:w="534" w:type="dxa"/>
          </w:tcPr>
          <w:p w:rsidR="00E4318E" w:rsidRPr="00E4318E" w:rsidRDefault="00E4318E" w:rsidP="00F00306">
            <w:pPr>
              <w:rPr>
                <w:sz w:val="22"/>
                <w:szCs w:val="22"/>
              </w:rPr>
            </w:pPr>
            <w:r w:rsidRPr="00E4318E">
              <w:rPr>
                <w:sz w:val="22"/>
                <w:szCs w:val="22"/>
              </w:rPr>
              <w:lastRenderedPageBreak/>
              <w:t>6</w:t>
            </w:r>
          </w:p>
          <w:p w:rsidR="00E4318E" w:rsidRPr="00E4318E" w:rsidRDefault="00E4318E" w:rsidP="00F00306">
            <w:pPr>
              <w:rPr>
                <w:sz w:val="22"/>
                <w:szCs w:val="22"/>
              </w:rPr>
            </w:pPr>
            <w:r w:rsidRPr="00E4318E">
              <w:rPr>
                <w:sz w:val="22"/>
                <w:szCs w:val="22"/>
              </w:rPr>
              <w:t>66</w:t>
            </w:r>
          </w:p>
        </w:tc>
        <w:tc>
          <w:tcPr>
            <w:tcW w:w="2694" w:type="dxa"/>
          </w:tcPr>
          <w:p w:rsidR="00E4318E" w:rsidRPr="00E4318E" w:rsidRDefault="00E4318E" w:rsidP="00F00306">
            <w:pPr>
              <w:rPr>
                <w:sz w:val="22"/>
                <w:szCs w:val="22"/>
              </w:rPr>
            </w:pPr>
            <w:r w:rsidRPr="00E4318E">
              <w:rPr>
                <w:sz w:val="22"/>
                <w:szCs w:val="22"/>
              </w:rPr>
              <w:t xml:space="preserve">«Выдача выписки из </w:t>
            </w:r>
            <w:proofErr w:type="spellStart"/>
            <w:r w:rsidRPr="00E4318E">
              <w:rPr>
                <w:sz w:val="22"/>
                <w:szCs w:val="22"/>
              </w:rPr>
              <w:t>похозяйс</w:t>
            </w:r>
            <w:r w:rsidRPr="00E4318E">
              <w:rPr>
                <w:sz w:val="22"/>
                <w:szCs w:val="22"/>
              </w:rPr>
              <w:t>т</w:t>
            </w:r>
            <w:r w:rsidRPr="00E4318E">
              <w:rPr>
                <w:sz w:val="22"/>
                <w:szCs w:val="22"/>
              </w:rPr>
              <w:t>венной</w:t>
            </w:r>
            <w:proofErr w:type="spellEnd"/>
            <w:r w:rsidRPr="00E4318E">
              <w:rPr>
                <w:sz w:val="22"/>
                <w:szCs w:val="22"/>
              </w:rPr>
              <w:t xml:space="preserve"> книги, справок и иных документов»</w:t>
            </w:r>
          </w:p>
        </w:tc>
        <w:tc>
          <w:tcPr>
            <w:tcW w:w="1984" w:type="dxa"/>
          </w:tcPr>
          <w:p w:rsidR="00E4318E" w:rsidRPr="00E4318E" w:rsidRDefault="00E4318E" w:rsidP="00F00306">
            <w:pPr>
              <w:rPr>
                <w:sz w:val="22"/>
                <w:szCs w:val="22"/>
              </w:rPr>
            </w:pPr>
            <w:r w:rsidRPr="00E4318E">
              <w:rPr>
                <w:sz w:val="22"/>
                <w:szCs w:val="22"/>
              </w:rPr>
              <w:t xml:space="preserve">Администрация </w:t>
            </w:r>
            <w:proofErr w:type="spellStart"/>
            <w:r w:rsidRPr="00E4318E">
              <w:rPr>
                <w:sz w:val="22"/>
                <w:szCs w:val="22"/>
              </w:rPr>
              <w:t>Усть-Мосихинского</w:t>
            </w:r>
            <w:proofErr w:type="spellEnd"/>
            <w:r w:rsidRPr="00E4318E">
              <w:rPr>
                <w:sz w:val="22"/>
                <w:szCs w:val="22"/>
              </w:rPr>
              <w:t xml:space="preserve"> сельсовета</w:t>
            </w:r>
          </w:p>
        </w:tc>
        <w:tc>
          <w:tcPr>
            <w:tcW w:w="2403" w:type="dxa"/>
          </w:tcPr>
          <w:p w:rsidR="00E4318E" w:rsidRPr="00E4318E" w:rsidRDefault="00E4318E" w:rsidP="00F00306">
            <w:pPr>
              <w:rPr>
                <w:sz w:val="22"/>
                <w:szCs w:val="22"/>
              </w:rPr>
            </w:pPr>
            <w:r w:rsidRPr="00E4318E">
              <w:rPr>
                <w:sz w:val="22"/>
                <w:szCs w:val="22"/>
              </w:rPr>
              <w:t xml:space="preserve">Постановление Администрации </w:t>
            </w:r>
            <w:proofErr w:type="gramStart"/>
            <w:r w:rsidRPr="00E4318E">
              <w:rPr>
                <w:sz w:val="22"/>
                <w:szCs w:val="22"/>
              </w:rPr>
              <w:t>от</w:t>
            </w:r>
            <w:proofErr w:type="gramEnd"/>
          </w:p>
          <w:p w:rsidR="00E4318E" w:rsidRPr="00E4318E" w:rsidRDefault="00E4318E" w:rsidP="00F00306">
            <w:pPr>
              <w:rPr>
                <w:sz w:val="22"/>
                <w:szCs w:val="22"/>
              </w:rPr>
            </w:pPr>
            <w:r w:rsidRPr="00E4318E">
              <w:rPr>
                <w:sz w:val="22"/>
                <w:szCs w:val="22"/>
              </w:rPr>
              <w:t xml:space="preserve">18.05.2017 № 12 (в редакции от 19.12.2018 № 57, 24.07.2019 № 55,10.06.2024 №55) </w:t>
            </w:r>
          </w:p>
        </w:tc>
        <w:tc>
          <w:tcPr>
            <w:tcW w:w="1991" w:type="dxa"/>
            <w:gridSpan w:val="2"/>
          </w:tcPr>
          <w:p w:rsidR="00E4318E" w:rsidRPr="00E4318E" w:rsidRDefault="00E4318E" w:rsidP="00F00306">
            <w:pPr>
              <w:rPr>
                <w:sz w:val="22"/>
                <w:szCs w:val="22"/>
              </w:rPr>
            </w:pPr>
            <w:r w:rsidRPr="00E4318E">
              <w:rPr>
                <w:sz w:val="22"/>
                <w:szCs w:val="22"/>
              </w:rPr>
              <w:t>-Юридические лица</w:t>
            </w:r>
          </w:p>
          <w:p w:rsidR="00E4318E" w:rsidRPr="00E4318E" w:rsidRDefault="00E4318E" w:rsidP="00F00306">
            <w:pPr>
              <w:rPr>
                <w:sz w:val="22"/>
                <w:szCs w:val="22"/>
              </w:rPr>
            </w:pPr>
            <w:r w:rsidRPr="00E4318E">
              <w:rPr>
                <w:sz w:val="22"/>
                <w:szCs w:val="22"/>
              </w:rPr>
              <w:t>- Физические лица</w:t>
            </w:r>
          </w:p>
        </w:tc>
      </w:tr>
      <w:tr w:rsidR="00E4318E" w:rsidRPr="00E4318E" w:rsidTr="00F00306">
        <w:tc>
          <w:tcPr>
            <w:tcW w:w="534" w:type="dxa"/>
          </w:tcPr>
          <w:p w:rsidR="00E4318E" w:rsidRPr="00E4318E" w:rsidRDefault="00E4318E" w:rsidP="00F00306">
            <w:pPr>
              <w:rPr>
                <w:sz w:val="22"/>
                <w:szCs w:val="22"/>
              </w:rPr>
            </w:pPr>
            <w:r w:rsidRPr="00E4318E">
              <w:rPr>
                <w:sz w:val="22"/>
                <w:szCs w:val="22"/>
              </w:rPr>
              <w:t>77</w:t>
            </w:r>
          </w:p>
        </w:tc>
        <w:tc>
          <w:tcPr>
            <w:tcW w:w="2694" w:type="dxa"/>
          </w:tcPr>
          <w:p w:rsidR="00E4318E" w:rsidRPr="00E4318E" w:rsidRDefault="00E4318E" w:rsidP="00F00306">
            <w:pPr>
              <w:pStyle w:val="affff9"/>
              <w:tabs>
                <w:tab w:val="left" w:pos="567"/>
              </w:tabs>
              <w:spacing w:line="240" w:lineRule="exact"/>
              <w:jc w:val="both"/>
            </w:pPr>
            <w:r w:rsidRPr="00E4318E">
              <w:t>«Постановка на учет граждан, испытывающих потребность в древесине</w:t>
            </w:r>
          </w:p>
          <w:p w:rsidR="00E4318E" w:rsidRPr="00E4318E" w:rsidRDefault="00E4318E" w:rsidP="00F00306">
            <w:pPr>
              <w:pStyle w:val="affff9"/>
              <w:tabs>
                <w:tab w:val="left" w:pos="567"/>
              </w:tabs>
              <w:spacing w:line="240" w:lineRule="exact"/>
              <w:jc w:val="both"/>
            </w:pPr>
            <w:r w:rsidRPr="00E4318E">
              <w:t>для собственных нужд»</w:t>
            </w:r>
          </w:p>
          <w:p w:rsidR="00E4318E" w:rsidRPr="00E4318E" w:rsidRDefault="00E4318E" w:rsidP="00F00306">
            <w:pPr>
              <w:rPr>
                <w:color w:val="FF0000"/>
                <w:sz w:val="22"/>
                <w:szCs w:val="22"/>
              </w:rPr>
            </w:pPr>
          </w:p>
        </w:tc>
        <w:tc>
          <w:tcPr>
            <w:tcW w:w="1984" w:type="dxa"/>
          </w:tcPr>
          <w:p w:rsidR="00E4318E" w:rsidRPr="00E4318E" w:rsidRDefault="00E4318E" w:rsidP="00F00306">
            <w:pPr>
              <w:rPr>
                <w:sz w:val="22"/>
                <w:szCs w:val="22"/>
              </w:rPr>
            </w:pPr>
            <w:r w:rsidRPr="00E4318E">
              <w:rPr>
                <w:sz w:val="22"/>
                <w:szCs w:val="22"/>
              </w:rPr>
              <w:t xml:space="preserve">Администрация </w:t>
            </w:r>
            <w:proofErr w:type="spellStart"/>
            <w:r w:rsidRPr="00E4318E">
              <w:rPr>
                <w:sz w:val="22"/>
                <w:szCs w:val="22"/>
              </w:rPr>
              <w:t>Усть-Мосихинского</w:t>
            </w:r>
            <w:proofErr w:type="spellEnd"/>
            <w:r w:rsidRPr="00E4318E">
              <w:rPr>
                <w:sz w:val="22"/>
                <w:szCs w:val="22"/>
              </w:rPr>
              <w:t xml:space="preserve"> сельсовета</w:t>
            </w:r>
          </w:p>
        </w:tc>
        <w:tc>
          <w:tcPr>
            <w:tcW w:w="2403" w:type="dxa"/>
          </w:tcPr>
          <w:p w:rsidR="00E4318E" w:rsidRPr="00E4318E" w:rsidRDefault="00E4318E" w:rsidP="00F00306">
            <w:pPr>
              <w:rPr>
                <w:sz w:val="22"/>
                <w:szCs w:val="22"/>
              </w:rPr>
            </w:pPr>
            <w:r w:rsidRPr="00E4318E">
              <w:rPr>
                <w:sz w:val="22"/>
                <w:szCs w:val="22"/>
              </w:rPr>
              <w:t xml:space="preserve">Постановление Администрации </w:t>
            </w:r>
            <w:proofErr w:type="gramStart"/>
            <w:r w:rsidRPr="00E4318E">
              <w:rPr>
                <w:sz w:val="22"/>
                <w:szCs w:val="22"/>
              </w:rPr>
              <w:t>от</w:t>
            </w:r>
            <w:proofErr w:type="gramEnd"/>
          </w:p>
          <w:p w:rsidR="00E4318E" w:rsidRPr="00E4318E" w:rsidRDefault="00E4318E" w:rsidP="00F00306">
            <w:pPr>
              <w:rPr>
                <w:sz w:val="22"/>
                <w:szCs w:val="22"/>
              </w:rPr>
            </w:pPr>
            <w:r w:rsidRPr="00E4318E">
              <w:rPr>
                <w:sz w:val="22"/>
                <w:szCs w:val="22"/>
              </w:rPr>
              <w:t>19.12.2018 № 52 (в редакции от 24.07.2019 № 56, 06.10.2020 №29,13.12.2024 №74)</w:t>
            </w:r>
          </w:p>
        </w:tc>
        <w:tc>
          <w:tcPr>
            <w:tcW w:w="1991" w:type="dxa"/>
            <w:gridSpan w:val="2"/>
          </w:tcPr>
          <w:p w:rsidR="00E4318E" w:rsidRPr="00E4318E" w:rsidRDefault="00E4318E" w:rsidP="00F00306">
            <w:pPr>
              <w:rPr>
                <w:sz w:val="22"/>
                <w:szCs w:val="22"/>
              </w:rPr>
            </w:pPr>
            <w:r w:rsidRPr="00E4318E">
              <w:rPr>
                <w:sz w:val="22"/>
                <w:szCs w:val="22"/>
              </w:rPr>
              <w:t xml:space="preserve">-Юридические лица </w:t>
            </w:r>
          </w:p>
          <w:p w:rsidR="00E4318E" w:rsidRPr="00E4318E" w:rsidRDefault="00E4318E" w:rsidP="00F00306">
            <w:pPr>
              <w:rPr>
                <w:sz w:val="22"/>
                <w:szCs w:val="22"/>
              </w:rPr>
            </w:pPr>
            <w:r w:rsidRPr="00E4318E">
              <w:rPr>
                <w:sz w:val="22"/>
                <w:szCs w:val="22"/>
              </w:rPr>
              <w:t xml:space="preserve">-Физические лица </w:t>
            </w:r>
          </w:p>
        </w:tc>
      </w:tr>
      <w:tr w:rsidR="00E4318E" w:rsidRPr="00E4318E" w:rsidTr="00F00306">
        <w:tc>
          <w:tcPr>
            <w:tcW w:w="534" w:type="dxa"/>
          </w:tcPr>
          <w:p w:rsidR="00E4318E" w:rsidRPr="00E4318E" w:rsidRDefault="00E4318E" w:rsidP="00F00306">
            <w:pPr>
              <w:pStyle w:val="af2"/>
              <w:rPr>
                <w:sz w:val="22"/>
                <w:szCs w:val="22"/>
              </w:rPr>
            </w:pPr>
            <w:r w:rsidRPr="00E4318E">
              <w:rPr>
                <w:sz w:val="22"/>
                <w:szCs w:val="22"/>
              </w:rPr>
              <w:t>8</w:t>
            </w:r>
          </w:p>
        </w:tc>
        <w:tc>
          <w:tcPr>
            <w:tcW w:w="2694" w:type="dxa"/>
          </w:tcPr>
          <w:p w:rsidR="00E4318E" w:rsidRPr="00E4318E" w:rsidRDefault="00E4318E" w:rsidP="00F00306">
            <w:pPr>
              <w:tabs>
                <w:tab w:val="left" w:pos="9638"/>
              </w:tabs>
              <w:ind w:right="-1"/>
              <w:rPr>
                <w:sz w:val="22"/>
                <w:szCs w:val="22"/>
              </w:rPr>
            </w:pPr>
            <w:r w:rsidRPr="00E4318E">
              <w:rPr>
                <w:sz w:val="22"/>
                <w:szCs w:val="22"/>
              </w:rPr>
              <w:t xml:space="preserve">Дача письменных разъяснений </w:t>
            </w:r>
            <w:proofErr w:type="spellStart"/>
            <w:proofErr w:type="gramStart"/>
            <w:r w:rsidRPr="00E4318E">
              <w:rPr>
                <w:sz w:val="22"/>
                <w:szCs w:val="22"/>
              </w:rPr>
              <w:t>налого-плательщикам</w:t>
            </w:r>
            <w:proofErr w:type="spellEnd"/>
            <w:proofErr w:type="gramEnd"/>
            <w:r w:rsidRPr="00E4318E">
              <w:rPr>
                <w:sz w:val="22"/>
                <w:szCs w:val="22"/>
              </w:rPr>
              <w:t xml:space="preserve"> по вопросам применения муниципальных </w:t>
            </w:r>
            <w:proofErr w:type="spellStart"/>
            <w:r w:rsidRPr="00E4318E">
              <w:rPr>
                <w:sz w:val="22"/>
                <w:szCs w:val="22"/>
              </w:rPr>
              <w:t>норма-тивных</w:t>
            </w:r>
            <w:proofErr w:type="spellEnd"/>
            <w:r w:rsidRPr="00E4318E">
              <w:rPr>
                <w:sz w:val="22"/>
                <w:szCs w:val="22"/>
              </w:rPr>
              <w:t xml:space="preserve"> правовых актов о местных налогах и сборах</w:t>
            </w:r>
          </w:p>
        </w:tc>
        <w:tc>
          <w:tcPr>
            <w:tcW w:w="1984" w:type="dxa"/>
          </w:tcPr>
          <w:p w:rsidR="00E4318E" w:rsidRPr="00E4318E" w:rsidRDefault="00E4318E" w:rsidP="00F00306">
            <w:pPr>
              <w:pStyle w:val="af2"/>
              <w:rPr>
                <w:sz w:val="22"/>
                <w:szCs w:val="22"/>
              </w:rPr>
            </w:pPr>
            <w:proofErr w:type="spellStart"/>
            <w:r w:rsidRPr="00E4318E">
              <w:rPr>
                <w:sz w:val="22"/>
                <w:szCs w:val="22"/>
              </w:rPr>
              <w:t>АдминистрацияУсть-Мосихинского</w:t>
            </w:r>
            <w:proofErr w:type="spellEnd"/>
            <w:r w:rsidRPr="00E4318E">
              <w:rPr>
                <w:sz w:val="22"/>
                <w:szCs w:val="22"/>
              </w:rPr>
              <w:t xml:space="preserve"> сельсовета</w:t>
            </w:r>
          </w:p>
        </w:tc>
        <w:tc>
          <w:tcPr>
            <w:tcW w:w="2403" w:type="dxa"/>
          </w:tcPr>
          <w:p w:rsidR="00E4318E" w:rsidRPr="00E4318E" w:rsidRDefault="00E4318E" w:rsidP="00F00306">
            <w:pPr>
              <w:pStyle w:val="af2"/>
              <w:jc w:val="center"/>
              <w:rPr>
                <w:sz w:val="22"/>
                <w:szCs w:val="22"/>
              </w:rPr>
            </w:pPr>
            <w:r w:rsidRPr="00E4318E">
              <w:rPr>
                <w:sz w:val="22"/>
                <w:szCs w:val="22"/>
              </w:rPr>
              <w:t>Постановление Администрации от 24.06.2025 № 70</w:t>
            </w:r>
          </w:p>
        </w:tc>
        <w:tc>
          <w:tcPr>
            <w:tcW w:w="1991" w:type="dxa"/>
            <w:gridSpan w:val="2"/>
          </w:tcPr>
          <w:p w:rsidR="00E4318E" w:rsidRPr="00E4318E" w:rsidRDefault="00E4318E" w:rsidP="00F00306">
            <w:pPr>
              <w:pStyle w:val="af2"/>
              <w:rPr>
                <w:sz w:val="22"/>
                <w:szCs w:val="22"/>
              </w:rPr>
            </w:pPr>
            <w:r w:rsidRPr="00E4318E">
              <w:rPr>
                <w:sz w:val="22"/>
                <w:szCs w:val="22"/>
              </w:rPr>
              <w:t>-Юридические лица</w:t>
            </w:r>
          </w:p>
          <w:p w:rsidR="00E4318E" w:rsidRPr="00E4318E" w:rsidRDefault="00E4318E" w:rsidP="00F00306">
            <w:pPr>
              <w:pStyle w:val="af2"/>
              <w:rPr>
                <w:sz w:val="22"/>
                <w:szCs w:val="22"/>
              </w:rPr>
            </w:pPr>
            <w:r w:rsidRPr="00E4318E">
              <w:rPr>
                <w:sz w:val="22"/>
                <w:szCs w:val="22"/>
              </w:rPr>
              <w:t xml:space="preserve">-Физические </w:t>
            </w:r>
          </w:p>
          <w:p w:rsidR="00E4318E" w:rsidRPr="00E4318E" w:rsidRDefault="00E4318E" w:rsidP="00F00306">
            <w:pPr>
              <w:pStyle w:val="af2"/>
              <w:jc w:val="center"/>
              <w:rPr>
                <w:sz w:val="22"/>
                <w:szCs w:val="22"/>
              </w:rPr>
            </w:pPr>
            <w:r w:rsidRPr="00E4318E">
              <w:rPr>
                <w:sz w:val="22"/>
                <w:szCs w:val="22"/>
              </w:rPr>
              <w:t>лица</w:t>
            </w:r>
          </w:p>
        </w:tc>
      </w:tr>
    </w:tbl>
    <w:p w:rsidR="00E4318E" w:rsidRPr="00E4318E" w:rsidRDefault="007A62DD" w:rsidP="00E4318E">
      <w:pPr>
        <w:pStyle w:val="af2"/>
        <w:jc w:val="both"/>
        <w:rPr>
          <w:sz w:val="22"/>
          <w:szCs w:val="22"/>
        </w:rPr>
      </w:pPr>
      <w:r>
        <w:rPr>
          <w:noProof/>
          <w:sz w:val="22"/>
          <w:szCs w:val="22"/>
        </w:rPr>
        <w:drawing>
          <wp:anchor distT="0" distB="0" distL="114300" distR="114300" simplePos="0" relativeHeight="251669504" behindDoc="0" locked="0" layoutInCell="1" allowOverlap="1">
            <wp:simplePos x="0" y="0"/>
            <wp:positionH relativeFrom="column">
              <wp:posOffset>2320290</wp:posOffset>
            </wp:positionH>
            <wp:positionV relativeFrom="paragraph">
              <wp:posOffset>694055</wp:posOffset>
            </wp:positionV>
            <wp:extent cx="1097280" cy="876300"/>
            <wp:effectExtent l="19050" t="0" r="762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bright="24000"/>
                    </a:blip>
                    <a:srcRect/>
                    <a:stretch>
                      <a:fillRect/>
                    </a:stretch>
                  </pic:blipFill>
                  <pic:spPr bwMode="auto">
                    <a:xfrm>
                      <a:off x="0" y="0"/>
                      <a:ext cx="1097280" cy="876300"/>
                    </a:xfrm>
                    <a:prstGeom prst="rect">
                      <a:avLst/>
                    </a:prstGeom>
                    <a:noFill/>
                  </pic:spPr>
                </pic:pic>
              </a:graphicData>
            </a:graphic>
          </wp:anchor>
        </w:drawing>
      </w:r>
    </w:p>
    <w:p w:rsidR="007A62DD" w:rsidRDefault="007A62DD" w:rsidP="00E4318E">
      <w:pPr>
        <w:pStyle w:val="ConsPlusTitle"/>
        <w:jc w:val="center"/>
        <w:outlineLvl w:val="0"/>
        <w:rPr>
          <w:rFonts w:ascii="Times New Roman" w:hAnsi="Times New Roman" w:cs="Times New Roman"/>
          <w:szCs w:val="22"/>
        </w:rPr>
      </w:pPr>
    </w:p>
    <w:p w:rsidR="007A62DD" w:rsidRDefault="007A62DD" w:rsidP="00E4318E">
      <w:pPr>
        <w:pStyle w:val="ConsPlusTitle"/>
        <w:jc w:val="center"/>
        <w:outlineLvl w:val="0"/>
        <w:rPr>
          <w:rFonts w:ascii="Times New Roman" w:hAnsi="Times New Roman" w:cs="Times New Roman"/>
          <w:szCs w:val="22"/>
        </w:rPr>
      </w:pPr>
    </w:p>
    <w:p w:rsidR="007A62DD" w:rsidRDefault="007A62DD" w:rsidP="00E4318E">
      <w:pPr>
        <w:pStyle w:val="ConsPlusTitle"/>
        <w:jc w:val="center"/>
        <w:outlineLvl w:val="0"/>
        <w:rPr>
          <w:rFonts w:ascii="Times New Roman" w:hAnsi="Times New Roman" w:cs="Times New Roman"/>
          <w:szCs w:val="22"/>
        </w:rPr>
      </w:pPr>
    </w:p>
    <w:p w:rsidR="00E4318E" w:rsidRPr="007A62DD" w:rsidRDefault="00E4318E" w:rsidP="00E4318E">
      <w:pPr>
        <w:pStyle w:val="ConsPlusTitle"/>
        <w:jc w:val="center"/>
        <w:outlineLvl w:val="0"/>
        <w:rPr>
          <w:rFonts w:ascii="Times New Roman" w:hAnsi="Times New Roman" w:cs="Times New Roman"/>
          <w:szCs w:val="22"/>
        </w:rPr>
      </w:pPr>
      <w:r w:rsidRPr="007A62DD">
        <w:rPr>
          <w:rFonts w:ascii="Times New Roman" w:hAnsi="Times New Roman" w:cs="Times New Roman"/>
          <w:szCs w:val="22"/>
        </w:rPr>
        <w:t>АДМИНИСТРАЦИЯ  УСТЬ-МОСИХИНСКОГО СЕЛЬСОВЕТА</w:t>
      </w:r>
    </w:p>
    <w:p w:rsidR="00E4318E" w:rsidRPr="007A62DD" w:rsidRDefault="00E4318E" w:rsidP="00E4318E">
      <w:pPr>
        <w:jc w:val="center"/>
        <w:rPr>
          <w:b/>
          <w:sz w:val="22"/>
          <w:szCs w:val="22"/>
        </w:rPr>
      </w:pPr>
      <w:r w:rsidRPr="007A62DD">
        <w:rPr>
          <w:b/>
          <w:sz w:val="22"/>
          <w:szCs w:val="22"/>
        </w:rPr>
        <w:t>РЕБРИХИНСКОГО  РАЙОНА  АЛТАЙСКОГО  КРАЯ</w:t>
      </w:r>
    </w:p>
    <w:p w:rsidR="00E4318E" w:rsidRPr="00E4318E" w:rsidRDefault="00E4318E" w:rsidP="00E4318E">
      <w:pPr>
        <w:pStyle w:val="11"/>
        <w:rPr>
          <w:sz w:val="22"/>
          <w:szCs w:val="22"/>
          <w:lang w:val="ru-RU"/>
        </w:rPr>
      </w:pPr>
    </w:p>
    <w:p w:rsidR="00E4318E" w:rsidRPr="00136023" w:rsidRDefault="00E4318E" w:rsidP="00E4318E">
      <w:pPr>
        <w:rPr>
          <w:sz w:val="22"/>
          <w:szCs w:val="22"/>
        </w:rPr>
      </w:pPr>
    </w:p>
    <w:p w:rsidR="00E4318E" w:rsidRPr="00E4318E" w:rsidRDefault="00E4318E" w:rsidP="00E4318E">
      <w:pPr>
        <w:pStyle w:val="11"/>
        <w:jc w:val="center"/>
        <w:rPr>
          <w:b w:val="0"/>
          <w:sz w:val="22"/>
          <w:szCs w:val="22"/>
          <w:lang w:val="ru-RU"/>
        </w:rPr>
      </w:pPr>
      <w:r w:rsidRPr="00E4318E">
        <w:rPr>
          <w:b w:val="0"/>
          <w:sz w:val="22"/>
          <w:szCs w:val="22"/>
          <w:lang w:val="ru-RU"/>
        </w:rPr>
        <w:t>ПОСТАНОВЛЕНИЕ</w:t>
      </w:r>
    </w:p>
    <w:p w:rsidR="00E4318E" w:rsidRPr="00136023" w:rsidRDefault="00E4318E" w:rsidP="00E4318E">
      <w:pPr>
        <w:rPr>
          <w:b/>
          <w:sz w:val="22"/>
          <w:szCs w:val="22"/>
        </w:rPr>
      </w:pPr>
    </w:p>
    <w:p w:rsidR="00E4318E" w:rsidRPr="00136023" w:rsidRDefault="00E4318E" w:rsidP="00E4318E">
      <w:pPr>
        <w:rPr>
          <w:b/>
          <w:sz w:val="22"/>
          <w:szCs w:val="22"/>
        </w:rPr>
      </w:pPr>
      <w:r w:rsidRPr="00136023">
        <w:rPr>
          <w:b/>
          <w:sz w:val="22"/>
          <w:szCs w:val="22"/>
        </w:rPr>
        <w:t xml:space="preserve">30.06.2025                                                                                                   № 72                                                                             </w:t>
      </w:r>
    </w:p>
    <w:p w:rsidR="00E4318E" w:rsidRPr="00136023" w:rsidRDefault="00E4318E" w:rsidP="00E4318E">
      <w:pPr>
        <w:ind w:left="-180"/>
        <w:jc w:val="center"/>
        <w:rPr>
          <w:b/>
          <w:sz w:val="22"/>
          <w:szCs w:val="22"/>
        </w:rPr>
      </w:pPr>
    </w:p>
    <w:p w:rsidR="00E4318E" w:rsidRPr="00136023" w:rsidRDefault="00E4318E" w:rsidP="00E4318E">
      <w:pPr>
        <w:ind w:left="-180"/>
        <w:jc w:val="center"/>
        <w:rPr>
          <w:b/>
          <w:sz w:val="22"/>
          <w:szCs w:val="22"/>
        </w:rPr>
      </w:pPr>
      <w:r w:rsidRPr="00136023">
        <w:rPr>
          <w:b/>
          <w:sz w:val="22"/>
          <w:szCs w:val="22"/>
        </w:rPr>
        <w:t xml:space="preserve">с. </w:t>
      </w:r>
      <w:proofErr w:type="spellStart"/>
      <w:r w:rsidRPr="00136023">
        <w:rPr>
          <w:b/>
          <w:sz w:val="22"/>
          <w:szCs w:val="22"/>
        </w:rPr>
        <w:t>Усть-Мосиха</w:t>
      </w:r>
      <w:proofErr w:type="spellEnd"/>
    </w:p>
    <w:p w:rsidR="00E4318E" w:rsidRPr="00136023" w:rsidRDefault="00E4318E" w:rsidP="00E4318E">
      <w:pPr>
        <w:ind w:left="-180"/>
        <w:jc w:val="center"/>
        <w:rPr>
          <w:b/>
          <w:sz w:val="22"/>
          <w:szCs w:val="22"/>
        </w:rPr>
      </w:pPr>
    </w:p>
    <w:p w:rsidR="00E4318E" w:rsidRPr="00136023" w:rsidRDefault="00E4318E" w:rsidP="00E4318E">
      <w:pPr>
        <w:jc w:val="center"/>
        <w:rPr>
          <w:b/>
          <w:sz w:val="22"/>
          <w:szCs w:val="22"/>
        </w:rPr>
      </w:pPr>
      <w:r w:rsidRPr="00136023">
        <w:rPr>
          <w:b/>
          <w:sz w:val="22"/>
          <w:szCs w:val="22"/>
        </w:rPr>
        <w:t>Об утверждении схемы водоснабжения</w:t>
      </w:r>
    </w:p>
    <w:p w:rsidR="00E4318E" w:rsidRPr="00136023" w:rsidRDefault="00E4318E" w:rsidP="00E4318E">
      <w:pPr>
        <w:jc w:val="center"/>
        <w:rPr>
          <w:b/>
          <w:sz w:val="22"/>
          <w:szCs w:val="22"/>
        </w:rPr>
      </w:pPr>
      <w:r w:rsidRPr="00136023">
        <w:rPr>
          <w:b/>
          <w:sz w:val="22"/>
          <w:szCs w:val="22"/>
        </w:rPr>
        <w:t>и водоотведения поселения</w:t>
      </w:r>
    </w:p>
    <w:p w:rsidR="00E4318E" w:rsidRPr="00136023" w:rsidRDefault="00E4318E" w:rsidP="00E4318E">
      <w:pPr>
        <w:jc w:val="center"/>
        <w:rPr>
          <w:sz w:val="22"/>
          <w:szCs w:val="22"/>
        </w:rPr>
      </w:pPr>
    </w:p>
    <w:p w:rsidR="00E4318E" w:rsidRPr="00136023" w:rsidRDefault="00E4318E" w:rsidP="00E4318E">
      <w:pPr>
        <w:pStyle w:val="formattext"/>
        <w:shd w:val="clear" w:color="auto" w:fill="FFFFFF"/>
        <w:spacing w:before="0" w:beforeAutospacing="0" w:after="0" w:afterAutospacing="0"/>
        <w:ind w:firstLine="709"/>
        <w:jc w:val="both"/>
        <w:textAlignment w:val="baseline"/>
        <w:rPr>
          <w:sz w:val="22"/>
          <w:szCs w:val="22"/>
        </w:rPr>
      </w:pPr>
      <w:r w:rsidRPr="00136023">
        <w:rPr>
          <w:sz w:val="22"/>
          <w:szCs w:val="22"/>
        </w:rPr>
        <w:t>В соответствии со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sidRPr="00136023">
        <w:rPr>
          <w:sz w:val="22"/>
          <w:szCs w:val="22"/>
        </w:rPr>
        <w:t>п</w:t>
      </w:r>
      <w:proofErr w:type="spellEnd"/>
      <w:proofErr w:type="gramEnd"/>
      <w:r w:rsidRPr="00136023">
        <w:rPr>
          <w:sz w:val="22"/>
          <w:szCs w:val="22"/>
        </w:rPr>
        <w:t xml:space="preserve">/9678 и распоряжения Администрации </w:t>
      </w:r>
      <w:proofErr w:type="spellStart"/>
      <w:r w:rsidRPr="00136023">
        <w:rPr>
          <w:sz w:val="22"/>
          <w:szCs w:val="22"/>
        </w:rPr>
        <w:t>Ребрихинского</w:t>
      </w:r>
      <w:proofErr w:type="spellEnd"/>
      <w:r w:rsidRPr="00136023">
        <w:rPr>
          <w:sz w:val="22"/>
          <w:szCs w:val="22"/>
        </w:rPr>
        <w:t xml:space="preserve"> района от 01.10.2013 № 232-р,</w:t>
      </w:r>
    </w:p>
    <w:p w:rsidR="00E4318E" w:rsidRPr="00136023" w:rsidRDefault="00E4318E" w:rsidP="00E4318E">
      <w:pPr>
        <w:pStyle w:val="formattext"/>
        <w:shd w:val="clear" w:color="auto" w:fill="FFFFFF"/>
        <w:spacing w:before="0" w:beforeAutospacing="0" w:after="0" w:afterAutospacing="0"/>
        <w:jc w:val="center"/>
        <w:textAlignment w:val="baseline"/>
        <w:rPr>
          <w:b/>
          <w:sz w:val="22"/>
          <w:szCs w:val="22"/>
        </w:rPr>
      </w:pPr>
      <w:r w:rsidRPr="00136023">
        <w:rPr>
          <w:b/>
          <w:sz w:val="22"/>
          <w:szCs w:val="22"/>
        </w:rPr>
        <w:t>ПОСТАНОВЛЯЮ:</w:t>
      </w:r>
    </w:p>
    <w:p w:rsidR="00E4318E" w:rsidRPr="00136023" w:rsidRDefault="00E4318E" w:rsidP="00E4318E">
      <w:pPr>
        <w:pStyle w:val="formattext"/>
        <w:shd w:val="clear" w:color="auto" w:fill="FFFFFF"/>
        <w:spacing w:before="0" w:beforeAutospacing="0" w:after="0" w:afterAutospacing="0"/>
        <w:ind w:firstLine="709"/>
        <w:jc w:val="both"/>
        <w:textAlignment w:val="baseline"/>
        <w:rPr>
          <w:b/>
          <w:sz w:val="22"/>
          <w:szCs w:val="22"/>
        </w:rPr>
      </w:pPr>
      <w:r w:rsidRPr="00136023">
        <w:rPr>
          <w:sz w:val="22"/>
          <w:szCs w:val="22"/>
        </w:rPr>
        <w:t xml:space="preserve">1. Утвердить схему водоснабжения и водоотведения муниципального образования </w:t>
      </w:r>
      <w:proofErr w:type="spellStart"/>
      <w:r w:rsidRPr="00136023">
        <w:rPr>
          <w:sz w:val="22"/>
          <w:szCs w:val="22"/>
        </w:rPr>
        <w:t>Усть-Мосихинский</w:t>
      </w:r>
      <w:proofErr w:type="spellEnd"/>
      <w:r w:rsidRPr="00136023">
        <w:rPr>
          <w:sz w:val="22"/>
          <w:szCs w:val="22"/>
        </w:rPr>
        <w:t xml:space="preserve">  сельсовет </w:t>
      </w:r>
      <w:proofErr w:type="spellStart"/>
      <w:r w:rsidRPr="00136023">
        <w:rPr>
          <w:sz w:val="22"/>
          <w:szCs w:val="22"/>
        </w:rPr>
        <w:t>Ребрихинского</w:t>
      </w:r>
      <w:proofErr w:type="spellEnd"/>
      <w:r w:rsidRPr="00136023">
        <w:rPr>
          <w:sz w:val="22"/>
          <w:szCs w:val="22"/>
        </w:rPr>
        <w:t xml:space="preserve"> района Алтайского края с 2022 по 2041 годы.</w:t>
      </w:r>
    </w:p>
    <w:p w:rsidR="00E4318E" w:rsidRPr="00136023" w:rsidRDefault="00E4318E" w:rsidP="00E4318E">
      <w:pPr>
        <w:ind w:left="-180" w:right="-289" w:firstLine="709"/>
        <w:jc w:val="both"/>
        <w:rPr>
          <w:sz w:val="22"/>
          <w:szCs w:val="22"/>
        </w:rPr>
      </w:pPr>
      <w:r w:rsidRPr="00136023">
        <w:rPr>
          <w:sz w:val="22"/>
          <w:szCs w:val="22"/>
        </w:rPr>
        <w:t xml:space="preserve">2.Считать утратившим силу постановление Администрации </w:t>
      </w:r>
      <w:proofErr w:type="spellStart"/>
      <w:r w:rsidRPr="00136023">
        <w:rPr>
          <w:sz w:val="22"/>
          <w:szCs w:val="22"/>
        </w:rPr>
        <w:t>Усть-Мосихинского</w:t>
      </w:r>
      <w:proofErr w:type="spellEnd"/>
      <w:r w:rsidRPr="00136023">
        <w:rPr>
          <w:sz w:val="22"/>
          <w:szCs w:val="22"/>
        </w:rPr>
        <w:t xml:space="preserve"> сельсовета  № 89 от  24.07.2023 года «Об утверждении  актуализированной схемы теплоснабжения поселения».</w:t>
      </w:r>
    </w:p>
    <w:p w:rsidR="00E4318E" w:rsidRPr="00136023" w:rsidRDefault="00E4318E" w:rsidP="00E4318E">
      <w:pPr>
        <w:ind w:left="-180" w:right="-289" w:firstLine="709"/>
        <w:jc w:val="both"/>
        <w:rPr>
          <w:sz w:val="22"/>
          <w:szCs w:val="22"/>
        </w:rPr>
      </w:pPr>
      <w:r w:rsidRPr="00136023">
        <w:rPr>
          <w:sz w:val="22"/>
          <w:szCs w:val="22"/>
        </w:rPr>
        <w:t xml:space="preserve">3. Опубликовать постановление в Сборнике муниципальных правовых актов </w:t>
      </w:r>
      <w:proofErr w:type="spellStart"/>
      <w:r w:rsidRPr="00136023">
        <w:rPr>
          <w:sz w:val="22"/>
          <w:szCs w:val="22"/>
        </w:rPr>
        <w:t>Усть-Мосихинского</w:t>
      </w:r>
      <w:proofErr w:type="spellEnd"/>
      <w:r w:rsidRPr="00136023">
        <w:rPr>
          <w:sz w:val="22"/>
          <w:szCs w:val="22"/>
        </w:rPr>
        <w:t xml:space="preserve"> сельсовета </w:t>
      </w:r>
      <w:proofErr w:type="spellStart"/>
      <w:r w:rsidRPr="00136023">
        <w:rPr>
          <w:sz w:val="22"/>
          <w:szCs w:val="22"/>
        </w:rPr>
        <w:t>Ребрихинского</w:t>
      </w:r>
      <w:proofErr w:type="spellEnd"/>
      <w:r w:rsidRPr="00136023">
        <w:rPr>
          <w:sz w:val="22"/>
          <w:szCs w:val="22"/>
        </w:rPr>
        <w:t xml:space="preserve"> района Алтайского края,  разместить на официальном сайте Администрации </w:t>
      </w:r>
      <w:proofErr w:type="spellStart"/>
      <w:r w:rsidRPr="00136023">
        <w:rPr>
          <w:sz w:val="22"/>
          <w:szCs w:val="22"/>
        </w:rPr>
        <w:t>Усть-Мосихинского</w:t>
      </w:r>
      <w:proofErr w:type="spellEnd"/>
      <w:r w:rsidRPr="00136023">
        <w:rPr>
          <w:sz w:val="22"/>
          <w:szCs w:val="22"/>
        </w:rPr>
        <w:t xml:space="preserve"> сельсовета </w:t>
      </w:r>
      <w:proofErr w:type="spellStart"/>
      <w:r w:rsidRPr="00136023">
        <w:rPr>
          <w:sz w:val="22"/>
          <w:szCs w:val="22"/>
        </w:rPr>
        <w:t>Ребрихинского</w:t>
      </w:r>
      <w:proofErr w:type="spellEnd"/>
      <w:r w:rsidRPr="00136023">
        <w:rPr>
          <w:sz w:val="22"/>
          <w:szCs w:val="22"/>
        </w:rPr>
        <w:t xml:space="preserve"> района Алтайского края, а также на </w:t>
      </w:r>
      <w:r w:rsidRPr="00136023">
        <w:rPr>
          <w:sz w:val="22"/>
          <w:szCs w:val="22"/>
        </w:rPr>
        <w:lastRenderedPageBreak/>
        <w:t xml:space="preserve">информационном стенде Администрации </w:t>
      </w:r>
      <w:proofErr w:type="spellStart"/>
      <w:r w:rsidRPr="00136023">
        <w:rPr>
          <w:sz w:val="22"/>
          <w:szCs w:val="22"/>
        </w:rPr>
        <w:t>Станционно-Ребрихинского</w:t>
      </w:r>
      <w:proofErr w:type="spellEnd"/>
      <w:r w:rsidRPr="00136023">
        <w:rPr>
          <w:sz w:val="22"/>
          <w:szCs w:val="22"/>
        </w:rPr>
        <w:t xml:space="preserve"> сельсовета </w:t>
      </w:r>
      <w:proofErr w:type="spellStart"/>
      <w:r w:rsidRPr="00136023">
        <w:rPr>
          <w:sz w:val="22"/>
          <w:szCs w:val="22"/>
        </w:rPr>
        <w:t>Ребрихинского</w:t>
      </w:r>
      <w:proofErr w:type="spellEnd"/>
      <w:r w:rsidRPr="00136023">
        <w:rPr>
          <w:sz w:val="22"/>
          <w:szCs w:val="22"/>
        </w:rPr>
        <w:t xml:space="preserve"> района Алтайского края. </w:t>
      </w:r>
    </w:p>
    <w:p w:rsidR="00E4318E" w:rsidRPr="00136023" w:rsidRDefault="00E4318E" w:rsidP="00E4318E">
      <w:pPr>
        <w:ind w:left="-180" w:right="-289" w:firstLine="709"/>
        <w:jc w:val="both"/>
        <w:rPr>
          <w:sz w:val="22"/>
          <w:szCs w:val="22"/>
        </w:rPr>
      </w:pPr>
      <w:r w:rsidRPr="00136023">
        <w:rPr>
          <w:sz w:val="22"/>
          <w:szCs w:val="22"/>
        </w:rPr>
        <w:t xml:space="preserve">4. </w:t>
      </w:r>
      <w:proofErr w:type="gramStart"/>
      <w:r w:rsidRPr="00136023">
        <w:rPr>
          <w:sz w:val="22"/>
          <w:szCs w:val="22"/>
        </w:rPr>
        <w:t>Контроль за</w:t>
      </w:r>
      <w:proofErr w:type="gramEnd"/>
      <w:r w:rsidRPr="00136023">
        <w:rPr>
          <w:sz w:val="22"/>
          <w:szCs w:val="22"/>
        </w:rPr>
        <w:t xml:space="preserve"> исполнением настоящего постановления оставляю за собой.</w:t>
      </w:r>
    </w:p>
    <w:p w:rsidR="00E4318E" w:rsidRPr="00136023" w:rsidRDefault="00E4318E" w:rsidP="00E4318E">
      <w:pPr>
        <w:rPr>
          <w:sz w:val="22"/>
          <w:szCs w:val="22"/>
        </w:rPr>
      </w:pPr>
    </w:p>
    <w:p w:rsidR="00E4318E" w:rsidRPr="00136023" w:rsidRDefault="00E4318E" w:rsidP="00E4318E">
      <w:pPr>
        <w:rPr>
          <w:sz w:val="22"/>
          <w:szCs w:val="22"/>
        </w:rPr>
      </w:pPr>
    </w:p>
    <w:p w:rsidR="00E4318E" w:rsidRPr="00136023" w:rsidRDefault="00E4318E" w:rsidP="00E4318E">
      <w:pPr>
        <w:rPr>
          <w:sz w:val="22"/>
          <w:szCs w:val="22"/>
        </w:rPr>
      </w:pPr>
      <w:r w:rsidRPr="00136023">
        <w:rPr>
          <w:sz w:val="22"/>
          <w:szCs w:val="22"/>
        </w:rPr>
        <w:t xml:space="preserve">Глава Администрации  сельсовета                                            </w:t>
      </w:r>
      <w:proofErr w:type="spellStart"/>
      <w:r w:rsidRPr="00136023">
        <w:rPr>
          <w:sz w:val="22"/>
          <w:szCs w:val="22"/>
        </w:rPr>
        <w:t>Ю.Н.Юдаков</w:t>
      </w:r>
      <w:proofErr w:type="spellEnd"/>
    </w:p>
    <w:p w:rsidR="00E4318E" w:rsidRPr="00136023" w:rsidRDefault="00E4318E" w:rsidP="00E4318E">
      <w:pPr>
        <w:ind w:firstLine="709"/>
        <w:rPr>
          <w:sz w:val="22"/>
          <w:szCs w:val="22"/>
        </w:rPr>
      </w:pPr>
    </w:p>
    <w:p w:rsidR="00E4318E" w:rsidRPr="00136023" w:rsidRDefault="00E4318E" w:rsidP="00E4318E">
      <w:pPr>
        <w:ind w:firstLine="709"/>
        <w:jc w:val="both"/>
        <w:rPr>
          <w:sz w:val="22"/>
          <w:szCs w:val="22"/>
        </w:rPr>
      </w:pPr>
    </w:p>
    <w:p w:rsidR="00E4318E" w:rsidRPr="00136023" w:rsidRDefault="00E4318E" w:rsidP="00E4318E">
      <w:pPr>
        <w:jc w:val="both"/>
        <w:rPr>
          <w:sz w:val="22"/>
          <w:szCs w:val="22"/>
        </w:rPr>
      </w:pPr>
      <w:proofErr w:type="spellStart"/>
      <w:r w:rsidRPr="00136023">
        <w:rPr>
          <w:sz w:val="22"/>
          <w:szCs w:val="22"/>
        </w:rPr>
        <w:t>Антикоррупционная</w:t>
      </w:r>
      <w:proofErr w:type="spellEnd"/>
      <w:r w:rsidRPr="00136023">
        <w:rPr>
          <w:sz w:val="22"/>
          <w:szCs w:val="22"/>
        </w:rPr>
        <w:t xml:space="preserve"> экспертиза </w:t>
      </w:r>
      <w:proofErr w:type="gramStart"/>
      <w:r w:rsidRPr="00136023">
        <w:rPr>
          <w:sz w:val="22"/>
          <w:szCs w:val="22"/>
        </w:rPr>
        <w:t>муниципального</w:t>
      </w:r>
      <w:proofErr w:type="gramEnd"/>
    </w:p>
    <w:p w:rsidR="00E4318E" w:rsidRPr="00136023" w:rsidRDefault="00E4318E" w:rsidP="00E4318E">
      <w:pPr>
        <w:jc w:val="both"/>
        <w:rPr>
          <w:sz w:val="22"/>
          <w:szCs w:val="22"/>
        </w:rPr>
      </w:pPr>
      <w:r w:rsidRPr="00136023">
        <w:rPr>
          <w:sz w:val="22"/>
          <w:szCs w:val="22"/>
        </w:rPr>
        <w:t xml:space="preserve"> правового акта </w:t>
      </w:r>
      <w:proofErr w:type="gramStart"/>
      <w:r w:rsidRPr="00136023">
        <w:rPr>
          <w:sz w:val="22"/>
          <w:szCs w:val="22"/>
        </w:rPr>
        <w:t>проведена</w:t>
      </w:r>
      <w:proofErr w:type="gramEnd"/>
      <w:r w:rsidRPr="00136023">
        <w:rPr>
          <w:sz w:val="22"/>
          <w:szCs w:val="22"/>
        </w:rPr>
        <w:t xml:space="preserve">. </w:t>
      </w:r>
      <w:proofErr w:type="spellStart"/>
      <w:r w:rsidRPr="00136023">
        <w:rPr>
          <w:sz w:val="22"/>
          <w:szCs w:val="22"/>
        </w:rPr>
        <w:t>Коррупциогенных</w:t>
      </w:r>
      <w:proofErr w:type="spellEnd"/>
      <w:r w:rsidRPr="00136023">
        <w:rPr>
          <w:sz w:val="22"/>
          <w:szCs w:val="22"/>
        </w:rPr>
        <w:t xml:space="preserve"> факторов не выявлено</w:t>
      </w:r>
      <w:proofErr w:type="gramStart"/>
      <w:r w:rsidRPr="00136023">
        <w:rPr>
          <w:sz w:val="22"/>
          <w:szCs w:val="22"/>
        </w:rPr>
        <w:t xml:space="preserve"> .</w:t>
      </w:r>
      <w:proofErr w:type="gramEnd"/>
    </w:p>
    <w:p w:rsidR="00E4318E" w:rsidRPr="00136023" w:rsidRDefault="00E4318E" w:rsidP="00E4318E">
      <w:pPr>
        <w:jc w:val="both"/>
        <w:rPr>
          <w:sz w:val="22"/>
          <w:szCs w:val="22"/>
        </w:rPr>
      </w:pPr>
      <w:r w:rsidRPr="00136023">
        <w:rPr>
          <w:sz w:val="22"/>
          <w:szCs w:val="22"/>
        </w:rPr>
        <w:t>Заместитель главы Администрации сельсовета                                                                                О.С.Пешкова</w:t>
      </w:r>
    </w:p>
    <w:p w:rsidR="00E4318E" w:rsidRPr="00136023" w:rsidRDefault="00E4318E" w:rsidP="00E4318E">
      <w:pPr>
        <w:ind w:firstLine="709"/>
        <w:rPr>
          <w:sz w:val="22"/>
          <w:szCs w:val="22"/>
        </w:rPr>
      </w:pPr>
    </w:p>
    <w:p w:rsidR="00E4318E" w:rsidRPr="00136023" w:rsidRDefault="00E4318E" w:rsidP="00E4318E">
      <w:pPr>
        <w:ind w:firstLine="709"/>
        <w:rPr>
          <w:sz w:val="22"/>
          <w:szCs w:val="22"/>
        </w:rPr>
      </w:pPr>
    </w:p>
    <w:p w:rsidR="00E4318E" w:rsidRPr="00136023" w:rsidRDefault="00E4318E" w:rsidP="00E4318E">
      <w:pPr>
        <w:ind w:firstLine="709"/>
        <w:rPr>
          <w:sz w:val="22"/>
          <w:szCs w:val="22"/>
        </w:rPr>
      </w:pPr>
    </w:p>
    <w:p w:rsidR="00E4318E" w:rsidRPr="00136023" w:rsidRDefault="00E4318E" w:rsidP="00E4318E">
      <w:pPr>
        <w:ind w:firstLine="709"/>
        <w:rPr>
          <w:sz w:val="22"/>
          <w:szCs w:val="22"/>
        </w:rPr>
      </w:pPr>
    </w:p>
    <w:p w:rsidR="00E4318E" w:rsidRPr="00136023" w:rsidRDefault="00E4318E" w:rsidP="00E4318E">
      <w:pPr>
        <w:ind w:left="5103"/>
        <w:jc w:val="both"/>
        <w:rPr>
          <w:sz w:val="22"/>
          <w:szCs w:val="22"/>
        </w:rPr>
      </w:pPr>
      <w:r w:rsidRPr="00136023">
        <w:rPr>
          <w:sz w:val="22"/>
          <w:szCs w:val="22"/>
        </w:rPr>
        <w:t>Приложение</w:t>
      </w:r>
    </w:p>
    <w:p w:rsidR="00E4318E" w:rsidRPr="00136023" w:rsidRDefault="00E4318E" w:rsidP="00E4318E">
      <w:pPr>
        <w:ind w:left="5103"/>
        <w:jc w:val="both"/>
        <w:rPr>
          <w:sz w:val="22"/>
          <w:szCs w:val="22"/>
        </w:rPr>
      </w:pPr>
      <w:r w:rsidRPr="00136023">
        <w:rPr>
          <w:sz w:val="22"/>
          <w:szCs w:val="22"/>
        </w:rPr>
        <w:t xml:space="preserve">к постановлению Администрации </w:t>
      </w:r>
      <w:proofErr w:type="spellStart"/>
      <w:r w:rsidRPr="00136023">
        <w:rPr>
          <w:sz w:val="22"/>
          <w:szCs w:val="22"/>
        </w:rPr>
        <w:t>Усть-Мосихинского</w:t>
      </w:r>
      <w:proofErr w:type="spellEnd"/>
      <w:r w:rsidRPr="00136023">
        <w:rPr>
          <w:sz w:val="22"/>
          <w:szCs w:val="22"/>
        </w:rPr>
        <w:t xml:space="preserve"> сельсовета </w:t>
      </w:r>
      <w:proofErr w:type="spellStart"/>
      <w:r w:rsidRPr="00136023">
        <w:rPr>
          <w:sz w:val="22"/>
          <w:szCs w:val="22"/>
        </w:rPr>
        <w:t>Ребрихинского</w:t>
      </w:r>
      <w:proofErr w:type="spellEnd"/>
      <w:r w:rsidRPr="00136023">
        <w:rPr>
          <w:sz w:val="22"/>
          <w:szCs w:val="22"/>
        </w:rPr>
        <w:t xml:space="preserve"> района Алтайского края от 30.06.2025  № 72</w:t>
      </w:r>
    </w:p>
    <w:p w:rsidR="00E4318E" w:rsidRPr="00136023" w:rsidRDefault="00E4318E" w:rsidP="00E4318E">
      <w:pPr>
        <w:pStyle w:val="aa"/>
        <w:jc w:val="left"/>
        <w:rPr>
          <w:b w:val="0"/>
          <w:sz w:val="22"/>
          <w:szCs w:val="22"/>
        </w:rPr>
      </w:pPr>
    </w:p>
    <w:p w:rsidR="00E4318E" w:rsidRPr="00136023" w:rsidRDefault="00E4318E" w:rsidP="00E4318E">
      <w:pPr>
        <w:pStyle w:val="aa"/>
        <w:rPr>
          <w:b w:val="0"/>
          <w:sz w:val="22"/>
          <w:szCs w:val="22"/>
        </w:rPr>
      </w:pPr>
    </w:p>
    <w:p w:rsidR="00E4318E" w:rsidRPr="00136023" w:rsidRDefault="00E4318E" w:rsidP="00E4318E">
      <w:pPr>
        <w:pStyle w:val="aa"/>
        <w:rPr>
          <w:b w:val="0"/>
          <w:sz w:val="22"/>
          <w:szCs w:val="22"/>
        </w:rPr>
      </w:pPr>
    </w:p>
    <w:p w:rsidR="00E4318E" w:rsidRPr="00136023" w:rsidRDefault="00E4318E" w:rsidP="00E4318E">
      <w:pPr>
        <w:pStyle w:val="aa"/>
        <w:rPr>
          <w:b w:val="0"/>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r w:rsidRPr="00136023">
        <w:rPr>
          <w:b/>
          <w:sz w:val="22"/>
          <w:szCs w:val="22"/>
        </w:rPr>
        <w:t xml:space="preserve">СХЕМА ВОДОСНАБЖЕНИЯ  МУНИЦИПАЛЬНОГО ОБРАЗОВАНИЯ </w:t>
      </w:r>
      <w:r w:rsidRPr="00136023">
        <w:rPr>
          <w:sz w:val="22"/>
          <w:szCs w:val="22"/>
        </w:rPr>
        <w:t>УСТЬ-МОСИХИНСКИЙ</w:t>
      </w:r>
      <w:r w:rsidRPr="00136023">
        <w:rPr>
          <w:b/>
          <w:sz w:val="22"/>
          <w:szCs w:val="22"/>
        </w:rPr>
        <w:t xml:space="preserve"> СЕЛЬСОВЕТ РЕБРИХИНСКОГО РАЙОНА АЛТАЙСКОГО КРАЯ                                               С 2022 ПО 2041 ГОДЫ</w:t>
      </w: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tabs>
          <w:tab w:val="left" w:pos="5610"/>
        </w:tabs>
        <w:spacing w:line="360" w:lineRule="auto"/>
        <w:jc w:val="center"/>
        <w:rPr>
          <w:b/>
          <w:sz w:val="22"/>
          <w:szCs w:val="22"/>
        </w:rPr>
      </w:pPr>
      <w:r w:rsidRPr="00136023">
        <w:rPr>
          <w:b/>
          <w:sz w:val="22"/>
          <w:szCs w:val="22"/>
        </w:rPr>
        <w:t>Содержание</w:t>
      </w:r>
    </w:p>
    <w:p w:rsidR="00E4318E" w:rsidRPr="00136023" w:rsidRDefault="00E4318E" w:rsidP="00E4318E">
      <w:pPr>
        <w:tabs>
          <w:tab w:val="left" w:pos="5610"/>
        </w:tabs>
        <w:spacing w:line="360" w:lineRule="auto"/>
        <w:jc w:val="center"/>
        <w:rPr>
          <w:b/>
          <w:sz w:val="22"/>
          <w:szCs w:val="22"/>
        </w:rPr>
      </w:pPr>
    </w:p>
    <w:p w:rsidR="00E4318E" w:rsidRPr="00136023" w:rsidRDefault="00E4318E" w:rsidP="00E4318E">
      <w:pPr>
        <w:tabs>
          <w:tab w:val="left" w:pos="5610"/>
        </w:tabs>
        <w:jc w:val="both"/>
        <w:rPr>
          <w:sz w:val="22"/>
          <w:szCs w:val="22"/>
        </w:rPr>
      </w:pPr>
      <w:r w:rsidRPr="00136023">
        <w:rPr>
          <w:sz w:val="22"/>
          <w:szCs w:val="22"/>
        </w:rPr>
        <w:t>ВВЕДЕНИЕ………………………………………………………………………..2</w:t>
      </w:r>
    </w:p>
    <w:p w:rsidR="00E4318E" w:rsidRPr="00136023" w:rsidRDefault="00E4318E" w:rsidP="00E4318E">
      <w:pPr>
        <w:tabs>
          <w:tab w:val="left" w:pos="5610"/>
        </w:tabs>
        <w:jc w:val="both"/>
        <w:rPr>
          <w:sz w:val="22"/>
          <w:szCs w:val="22"/>
        </w:rPr>
      </w:pPr>
      <w:r w:rsidRPr="00136023">
        <w:rPr>
          <w:sz w:val="22"/>
          <w:szCs w:val="22"/>
        </w:rPr>
        <w:t>1. ВОДОСНАБЖЕНИЕ………………………….......……………………………3</w:t>
      </w:r>
    </w:p>
    <w:p w:rsidR="00E4318E" w:rsidRPr="00136023" w:rsidRDefault="00E4318E" w:rsidP="00E4318E">
      <w:pPr>
        <w:ind w:firstLine="708"/>
        <w:jc w:val="both"/>
        <w:outlineLvl w:val="0"/>
        <w:rPr>
          <w:sz w:val="22"/>
          <w:szCs w:val="22"/>
        </w:rPr>
      </w:pPr>
      <w:r w:rsidRPr="00136023">
        <w:rPr>
          <w:sz w:val="22"/>
          <w:szCs w:val="22"/>
        </w:rPr>
        <w:t>1.1. Существующее положение в сфере водоснабжения муниципального образования..…………………………….…………………… 3</w:t>
      </w:r>
    </w:p>
    <w:p w:rsidR="00E4318E" w:rsidRPr="00136023" w:rsidRDefault="00E4318E" w:rsidP="00E4318E">
      <w:pPr>
        <w:ind w:firstLine="708"/>
        <w:jc w:val="both"/>
        <w:outlineLvl w:val="0"/>
        <w:rPr>
          <w:sz w:val="22"/>
          <w:szCs w:val="22"/>
        </w:rPr>
      </w:pPr>
      <w:r w:rsidRPr="00136023">
        <w:rPr>
          <w:sz w:val="22"/>
          <w:szCs w:val="22"/>
        </w:rPr>
        <w:t>1.1.1. Структура системы водоснабжения села Ребриха…………………………………………………………………………….3</w:t>
      </w:r>
    </w:p>
    <w:p w:rsidR="00E4318E" w:rsidRPr="00136023" w:rsidRDefault="00E4318E" w:rsidP="00E4318E">
      <w:pPr>
        <w:ind w:firstLine="708"/>
        <w:jc w:val="both"/>
        <w:rPr>
          <w:sz w:val="22"/>
          <w:szCs w:val="22"/>
        </w:rPr>
      </w:pPr>
      <w:r w:rsidRPr="00136023">
        <w:rPr>
          <w:sz w:val="22"/>
          <w:szCs w:val="22"/>
        </w:rPr>
        <w:t>Схема развития сетей и водоснабжения…………………………………4</w:t>
      </w:r>
    </w:p>
    <w:p w:rsidR="00E4318E" w:rsidRPr="00136023" w:rsidRDefault="00E4318E" w:rsidP="00E4318E">
      <w:pPr>
        <w:ind w:firstLine="708"/>
        <w:jc w:val="both"/>
        <w:rPr>
          <w:sz w:val="22"/>
          <w:szCs w:val="22"/>
        </w:rPr>
      </w:pPr>
      <w:r w:rsidRPr="00136023">
        <w:rPr>
          <w:sz w:val="22"/>
          <w:szCs w:val="22"/>
        </w:rPr>
        <w:t>1.1.2. Описание состояния существующих источников водоснабжения и водозаборных сооружений…………………………………………………..5</w:t>
      </w:r>
    </w:p>
    <w:p w:rsidR="00E4318E" w:rsidRPr="00136023" w:rsidRDefault="00E4318E" w:rsidP="00E4318E">
      <w:pPr>
        <w:ind w:firstLine="708"/>
        <w:jc w:val="both"/>
        <w:rPr>
          <w:sz w:val="22"/>
          <w:szCs w:val="22"/>
        </w:rPr>
      </w:pPr>
      <w:r w:rsidRPr="00136023">
        <w:rPr>
          <w:sz w:val="22"/>
          <w:szCs w:val="22"/>
        </w:rPr>
        <w:t>Данные лабораторных анализов воды из скважин          ……...........6-7</w:t>
      </w:r>
    </w:p>
    <w:p w:rsidR="00E4318E" w:rsidRPr="00136023" w:rsidRDefault="00E4318E" w:rsidP="00E4318E">
      <w:pPr>
        <w:ind w:firstLine="708"/>
        <w:jc w:val="both"/>
        <w:rPr>
          <w:sz w:val="22"/>
          <w:szCs w:val="22"/>
        </w:rPr>
      </w:pPr>
      <w:r w:rsidRPr="00136023">
        <w:rPr>
          <w:sz w:val="22"/>
          <w:szCs w:val="22"/>
        </w:rPr>
        <w:t>Характеристика водозаборных сооружений…………………………8-9</w:t>
      </w:r>
    </w:p>
    <w:p w:rsidR="00E4318E" w:rsidRPr="00136023" w:rsidRDefault="00E4318E" w:rsidP="00E4318E">
      <w:pPr>
        <w:ind w:firstLine="708"/>
        <w:jc w:val="both"/>
        <w:rPr>
          <w:sz w:val="22"/>
          <w:szCs w:val="22"/>
        </w:rPr>
      </w:pPr>
      <w:r w:rsidRPr="00136023">
        <w:rPr>
          <w:sz w:val="22"/>
          <w:szCs w:val="22"/>
        </w:rPr>
        <w:t>Характеристика водопровода…………………………………………10-11</w:t>
      </w:r>
    </w:p>
    <w:p w:rsidR="00E4318E" w:rsidRPr="00136023" w:rsidRDefault="00E4318E" w:rsidP="00E4318E">
      <w:pPr>
        <w:ind w:firstLine="708"/>
        <w:jc w:val="both"/>
        <w:rPr>
          <w:sz w:val="22"/>
          <w:szCs w:val="22"/>
        </w:rPr>
      </w:pPr>
      <w:r w:rsidRPr="00136023">
        <w:rPr>
          <w:sz w:val="22"/>
          <w:szCs w:val="22"/>
        </w:rPr>
        <w:t>Расходы воды на расчетный срок………………………………………12</w:t>
      </w:r>
    </w:p>
    <w:p w:rsidR="00E4318E" w:rsidRPr="00136023" w:rsidRDefault="00E4318E" w:rsidP="00E4318E">
      <w:pPr>
        <w:jc w:val="both"/>
        <w:rPr>
          <w:sz w:val="22"/>
          <w:szCs w:val="22"/>
        </w:rPr>
      </w:pPr>
      <w:r w:rsidRPr="00136023">
        <w:rPr>
          <w:sz w:val="22"/>
          <w:szCs w:val="22"/>
        </w:rPr>
        <w:t>1.1.3. План организационно технических мероприятий по улучшению санитарно технического состояния водозаборных сооружений ……........13</w:t>
      </w:r>
    </w:p>
    <w:p w:rsidR="00E4318E" w:rsidRPr="00136023" w:rsidRDefault="00E4318E" w:rsidP="00E4318E">
      <w:pPr>
        <w:ind w:firstLine="708"/>
        <w:jc w:val="both"/>
        <w:rPr>
          <w:sz w:val="22"/>
          <w:szCs w:val="22"/>
        </w:rPr>
      </w:pPr>
    </w:p>
    <w:p w:rsidR="00E4318E" w:rsidRPr="00136023" w:rsidRDefault="00E4318E" w:rsidP="00E4318E">
      <w:pPr>
        <w:ind w:firstLine="708"/>
        <w:jc w:val="both"/>
        <w:rPr>
          <w:sz w:val="22"/>
          <w:szCs w:val="22"/>
        </w:rPr>
      </w:pPr>
      <w:r w:rsidRPr="00136023">
        <w:rPr>
          <w:sz w:val="22"/>
          <w:szCs w:val="22"/>
        </w:rPr>
        <w:t>1.1.4. Описание состояния и функционирования существующих насосных станций в системе водоснабжения ..…….....................................13-14</w:t>
      </w:r>
    </w:p>
    <w:p w:rsidR="00E4318E" w:rsidRPr="00136023" w:rsidRDefault="00E4318E" w:rsidP="00E4318E">
      <w:pPr>
        <w:ind w:firstLine="708"/>
        <w:jc w:val="both"/>
        <w:rPr>
          <w:sz w:val="22"/>
          <w:szCs w:val="22"/>
        </w:rPr>
      </w:pPr>
      <w:r w:rsidRPr="00136023">
        <w:rPr>
          <w:sz w:val="22"/>
          <w:szCs w:val="22"/>
        </w:rPr>
        <w:t xml:space="preserve">1.1.5. Описание территорий </w:t>
      </w:r>
      <w:proofErr w:type="spellStart"/>
      <w:r w:rsidRPr="00136023">
        <w:rPr>
          <w:sz w:val="22"/>
          <w:szCs w:val="22"/>
        </w:rPr>
        <w:t>Усть-Мосихинского</w:t>
      </w:r>
      <w:proofErr w:type="spellEnd"/>
      <w:r w:rsidRPr="00136023">
        <w:rPr>
          <w:sz w:val="22"/>
          <w:szCs w:val="22"/>
        </w:rPr>
        <w:t xml:space="preserve"> поселения, неохваченных централизованной системы водоснабжения ………………15</w:t>
      </w:r>
    </w:p>
    <w:p w:rsidR="00E4318E" w:rsidRPr="00136023" w:rsidRDefault="00E4318E" w:rsidP="00E4318E">
      <w:pPr>
        <w:ind w:firstLine="708"/>
        <w:jc w:val="both"/>
        <w:rPr>
          <w:sz w:val="22"/>
          <w:szCs w:val="22"/>
        </w:rPr>
      </w:pPr>
      <w:r w:rsidRPr="00136023">
        <w:rPr>
          <w:sz w:val="22"/>
          <w:szCs w:val="22"/>
        </w:rPr>
        <w:t>1.1.6 Описание существующих  технических и технологических проблем водоснабжения поселения.………………...….……….……………...15</w:t>
      </w:r>
    </w:p>
    <w:p w:rsidR="00E4318E" w:rsidRPr="00136023" w:rsidRDefault="00E4318E" w:rsidP="00E4318E">
      <w:pPr>
        <w:ind w:firstLine="708"/>
        <w:jc w:val="both"/>
        <w:rPr>
          <w:sz w:val="22"/>
          <w:szCs w:val="22"/>
        </w:rPr>
      </w:pPr>
      <w:r w:rsidRPr="00136023">
        <w:rPr>
          <w:sz w:val="22"/>
          <w:szCs w:val="22"/>
        </w:rPr>
        <w:t>1.2. Балансы производительности сооружений системы водоснабжения и потребления воды в зонах действия источников водоснабжения……………………………………………………………….......16</w:t>
      </w:r>
    </w:p>
    <w:p w:rsidR="00E4318E" w:rsidRPr="00136023" w:rsidRDefault="00E4318E" w:rsidP="00E4318E">
      <w:pPr>
        <w:ind w:firstLine="708"/>
        <w:jc w:val="both"/>
        <w:rPr>
          <w:sz w:val="22"/>
          <w:szCs w:val="22"/>
        </w:rPr>
      </w:pPr>
      <w:r w:rsidRPr="00136023">
        <w:rPr>
          <w:sz w:val="22"/>
          <w:szCs w:val="22"/>
        </w:rPr>
        <w:t>1.2.1. Общий водный баланс подачи и реализации воды..……………..16</w:t>
      </w:r>
    </w:p>
    <w:p w:rsidR="00E4318E" w:rsidRPr="00136023" w:rsidRDefault="00E4318E" w:rsidP="00E4318E">
      <w:pPr>
        <w:ind w:firstLine="708"/>
        <w:jc w:val="both"/>
        <w:rPr>
          <w:sz w:val="22"/>
          <w:szCs w:val="22"/>
        </w:rPr>
      </w:pPr>
      <w:r w:rsidRPr="00136023">
        <w:rPr>
          <w:sz w:val="22"/>
          <w:szCs w:val="22"/>
        </w:rPr>
        <w:t>1.2.2. Потребители воды на территории поселения..…………………..17</w:t>
      </w:r>
    </w:p>
    <w:p w:rsidR="00E4318E" w:rsidRPr="00136023" w:rsidRDefault="00E4318E" w:rsidP="00E4318E">
      <w:pPr>
        <w:ind w:firstLine="708"/>
        <w:jc w:val="both"/>
        <w:rPr>
          <w:sz w:val="22"/>
          <w:szCs w:val="22"/>
        </w:rPr>
      </w:pPr>
      <w:r w:rsidRPr="00136023">
        <w:rPr>
          <w:sz w:val="22"/>
          <w:szCs w:val="22"/>
        </w:rPr>
        <w:t>1.2.2.1. Потребители холодной воды……………………..……………...18</w:t>
      </w:r>
    </w:p>
    <w:p w:rsidR="00E4318E" w:rsidRPr="00136023" w:rsidRDefault="00E4318E" w:rsidP="00E4318E">
      <w:pPr>
        <w:ind w:firstLine="708"/>
        <w:jc w:val="both"/>
        <w:rPr>
          <w:sz w:val="22"/>
          <w:szCs w:val="22"/>
        </w:rPr>
      </w:pPr>
      <w:r w:rsidRPr="00136023">
        <w:rPr>
          <w:sz w:val="22"/>
          <w:szCs w:val="22"/>
        </w:rPr>
        <w:t>1.2.2.2. Объемы потребления коммунальных услуг населения  (водоснабжения)……………................................................................................20</w:t>
      </w:r>
    </w:p>
    <w:p w:rsidR="00E4318E" w:rsidRPr="00136023" w:rsidRDefault="00E4318E" w:rsidP="00E4318E">
      <w:pPr>
        <w:ind w:firstLine="708"/>
        <w:jc w:val="both"/>
        <w:rPr>
          <w:sz w:val="22"/>
          <w:szCs w:val="22"/>
        </w:rPr>
      </w:pPr>
      <w:r w:rsidRPr="00136023">
        <w:rPr>
          <w:sz w:val="22"/>
          <w:szCs w:val="22"/>
        </w:rPr>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участков.)...21</w:t>
      </w:r>
    </w:p>
    <w:p w:rsidR="00E4318E" w:rsidRPr="00136023" w:rsidRDefault="00E4318E" w:rsidP="00E4318E">
      <w:pPr>
        <w:ind w:firstLine="708"/>
        <w:jc w:val="both"/>
        <w:rPr>
          <w:sz w:val="22"/>
          <w:szCs w:val="22"/>
        </w:rPr>
      </w:pPr>
      <w:r w:rsidRPr="00136023">
        <w:rPr>
          <w:sz w:val="22"/>
          <w:szCs w:val="22"/>
        </w:rPr>
        <w:t>1.2.2.4. Основные показатели водоснабжения……………………22-23</w:t>
      </w:r>
    </w:p>
    <w:p w:rsidR="00E4318E" w:rsidRPr="00136023" w:rsidRDefault="00E4318E" w:rsidP="00E4318E">
      <w:pPr>
        <w:ind w:firstLine="708"/>
        <w:jc w:val="both"/>
        <w:rPr>
          <w:sz w:val="22"/>
          <w:szCs w:val="22"/>
        </w:rPr>
      </w:pPr>
      <w:r w:rsidRPr="00136023">
        <w:rPr>
          <w:sz w:val="22"/>
          <w:szCs w:val="22"/>
        </w:rPr>
        <w:t>1.2.3. Сведения о действующих нормах удельного водопотребления населения и о тарифах на водопотребление…………………………………...24</w:t>
      </w:r>
    </w:p>
    <w:p w:rsidR="00E4318E" w:rsidRPr="00136023" w:rsidRDefault="00E4318E" w:rsidP="00E4318E">
      <w:pPr>
        <w:ind w:firstLine="708"/>
        <w:jc w:val="both"/>
        <w:rPr>
          <w:sz w:val="22"/>
          <w:szCs w:val="22"/>
        </w:rPr>
      </w:pPr>
      <w:r w:rsidRPr="00136023">
        <w:rPr>
          <w:sz w:val="22"/>
          <w:szCs w:val="22"/>
        </w:rPr>
        <w:t>1.2.3.1. Тарифы и нормы…………………………………..……………...24</w:t>
      </w:r>
    </w:p>
    <w:p w:rsidR="00E4318E" w:rsidRPr="00136023" w:rsidRDefault="00E4318E" w:rsidP="00E4318E">
      <w:pPr>
        <w:ind w:firstLine="708"/>
        <w:jc w:val="both"/>
        <w:rPr>
          <w:sz w:val="22"/>
          <w:szCs w:val="22"/>
        </w:rPr>
      </w:pPr>
      <w:r w:rsidRPr="00136023">
        <w:rPr>
          <w:sz w:val="22"/>
          <w:szCs w:val="22"/>
        </w:rPr>
        <w:t>1.2.3.2.Нормативы……………..………………………………………….25</w:t>
      </w:r>
    </w:p>
    <w:p w:rsidR="00E4318E" w:rsidRPr="00136023" w:rsidRDefault="00E4318E" w:rsidP="00E4318E">
      <w:pPr>
        <w:ind w:firstLine="708"/>
        <w:jc w:val="both"/>
        <w:rPr>
          <w:sz w:val="22"/>
          <w:szCs w:val="22"/>
        </w:rPr>
      </w:pPr>
      <w:r w:rsidRPr="00136023">
        <w:rPr>
          <w:sz w:val="22"/>
          <w:szCs w:val="22"/>
        </w:rPr>
        <w:t>1.2.4. Показатели и индикаторы для проведения мониторинга выполнения производственных программ в сфере водоснабжения...…26-31</w:t>
      </w:r>
    </w:p>
    <w:p w:rsidR="00E4318E" w:rsidRPr="00136023" w:rsidRDefault="00E4318E" w:rsidP="00E4318E">
      <w:pPr>
        <w:ind w:firstLine="708"/>
        <w:jc w:val="both"/>
        <w:rPr>
          <w:sz w:val="22"/>
          <w:szCs w:val="22"/>
        </w:rPr>
      </w:pPr>
      <w:r w:rsidRPr="00136023">
        <w:rPr>
          <w:sz w:val="22"/>
          <w:szCs w:val="22"/>
        </w:rPr>
        <w:t>1.3. Перспективное потребление коммунальных ресурсов в сфере водоснабжения………………………………………………………………...…32</w:t>
      </w:r>
    </w:p>
    <w:p w:rsidR="00E4318E" w:rsidRPr="00136023" w:rsidRDefault="00E4318E" w:rsidP="00E4318E">
      <w:pPr>
        <w:ind w:firstLine="708"/>
        <w:jc w:val="both"/>
        <w:rPr>
          <w:sz w:val="22"/>
          <w:szCs w:val="22"/>
        </w:rPr>
      </w:pPr>
      <w:r w:rsidRPr="00136023">
        <w:rPr>
          <w:sz w:val="22"/>
          <w:szCs w:val="22"/>
        </w:rPr>
        <w:t>1.3.1. Обоснование изменения потребления коммунальных ресурсов..32</w:t>
      </w:r>
    </w:p>
    <w:p w:rsidR="00E4318E" w:rsidRPr="00136023" w:rsidRDefault="00E4318E" w:rsidP="00E4318E">
      <w:pPr>
        <w:ind w:firstLine="708"/>
        <w:jc w:val="both"/>
        <w:rPr>
          <w:sz w:val="22"/>
          <w:szCs w:val="22"/>
        </w:rPr>
      </w:pPr>
      <w:r w:rsidRPr="00136023">
        <w:rPr>
          <w:sz w:val="22"/>
          <w:szCs w:val="22"/>
        </w:rPr>
        <w:t xml:space="preserve">1.3.1.1. Увеличение численности населения </w:t>
      </w:r>
      <w:proofErr w:type="spellStart"/>
      <w:r w:rsidRPr="00136023">
        <w:rPr>
          <w:sz w:val="22"/>
          <w:szCs w:val="22"/>
        </w:rPr>
        <w:t>Ребрихинского</w:t>
      </w:r>
      <w:proofErr w:type="spellEnd"/>
      <w:r w:rsidRPr="00136023">
        <w:rPr>
          <w:sz w:val="22"/>
          <w:szCs w:val="22"/>
        </w:rPr>
        <w:t xml:space="preserve"> поселения………………………………………………………………………....32</w:t>
      </w: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jc w:val="center"/>
        <w:rPr>
          <w:b/>
          <w:sz w:val="22"/>
          <w:szCs w:val="22"/>
        </w:rPr>
      </w:pPr>
      <w:r w:rsidRPr="00136023">
        <w:rPr>
          <w:b/>
          <w:sz w:val="22"/>
          <w:szCs w:val="22"/>
        </w:rPr>
        <w:t>Введение</w:t>
      </w:r>
    </w:p>
    <w:p w:rsidR="00E4318E" w:rsidRPr="00136023" w:rsidRDefault="00E4318E" w:rsidP="00E4318E">
      <w:pPr>
        <w:jc w:val="center"/>
        <w:rPr>
          <w:b/>
          <w:sz w:val="22"/>
          <w:szCs w:val="22"/>
        </w:rPr>
      </w:pPr>
    </w:p>
    <w:p w:rsidR="00E4318E" w:rsidRPr="00136023" w:rsidRDefault="00E4318E" w:rsidP="00E4318E">
      <w:pPr>
        <w:jc w:val="center"/>
        <w:rPr>
          <w:b/>
          <w:sz w:val="22"/>
          <w:szCs w:val="22"/>
        </w:rPr>
      </w:pPr>
    </w:p>
    <w:p w:rsidR="00E4318E" w:rsidRPr="00136023" w:rsidRDefault="00E4318E" w:rsidP="00E4318E">
      <w:pPr>
        <w:ind w:firstLine="708"/>
        <w:jc w:val="both"/>
        <w:rPr>
          <w:sz w:val="22"/>
          <w:szCs w:val="22"/>
        </w:rPr>
      </w:pPr>
      <w:r w:rsidRPr="00136023">
        <w:rPr>
          <w:sz w:val="22"/>
          <w:szCs w:val="22"/>
        </w:rPr>
        <w:lastRenderedPageBreak/>
        <w:t xml:space="preserve">Основой для разработки и реализации схемы водоснабжения в селе </w:t>
      </w:r>
      <w:proofErr w:type="spellStart"/>
      <w:r w:rsidRPr="00136023">
        <w:rPr>
          <w:sz w:val="22"/>
          <w:szCs w:val="22"/>
        </w:rPr>
        <w:t>Усть-Мосиха</w:t>
      </w:r>
      <w:proofErr w:type="spellEnd"/>
      <w:r w:rsidRPr="00136023">
        <w:rPr>
          <w:sz w:val="22"/>
          <w:szCs w:val="22"/>
        </w:rPr>
        <w:t xml:space="preserve"> </w:t>
      </w:r>
      <w:proofErr w:type="spellStart"/>
      <w:r w:rsidRPr="00136023">
        <w:rPr>
          <w:sz w:val="22"/>
          <w:szCs w:val="22"/>
        </w:rPr>
        <w:t>Ребрихинского</w:t>
      </w:r>
      <w:proofErr w:type="spellEnd"/>
      <w:r w:rsidRPr="00136023">
        <w:rPr>
          <w:sz w:val="22"/>
          <w:szCs w:val="22"/>
        </w:rPr>
        <w:t xml:space="preserve"> района Алтайского края до 2041 г. является  Федеральный закон от 07 декабря </w:t>
      </w:r>
      <w:smartTag w:uri="urn:schemas-microsoft-com:office:smarttags" w:element="metricconverter">
        <w:smartTagPr>
          <w:attr w:name="ProductID" w:val="2011 г"/>
        </w:smartTagPr>
        <w:r w:rsidRPr="00136023">
          <w:rPr>
            <w:sz w:val="22"/>
            <w:szCs w:val="22"/>
          </w:rPr>
          <w:t>2011 г</w:t>
        </w:r>
      </w:smartTag>
      <w:r w:rsidRPr="00136023">
        <w:rPr>
          <w:sz w:val="22"/>
          <w:szCs w:val="22"/>
        </w:rPr>
        <w:t>. № 416-ФЗ «О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E4318E" w:rsidRPr="00136023" w:rsidRDefault="00E4318E" w:rsidP="00E4318E">
      <w:pPr>
        <w:ind w:firstLine="708"/>
        <w:jc w:val="both"/>
        <w:rPr>
          <w:sz w:val="22"/>
          <w:szCs w:val="22"/>
        </w:rPr>
      </w:pPr>
      <w:r w:rsidRPr="00136023">
        <w:rPr>
          <w:sz w:val="22"/>
          <w:szCs w:val="22"/>
        </w:rPr>
        <w:t>Технической основой разработки являются:</w:t>
      </w:r>
    </w:p>
    <w:p w:rsidR="00E4318E" w:rsidRPr="007A62DD" w:rsidRDefault="00E4318E" w:rsidP="007A62DD">
      <w:pPr>
        <w:numPr>
          <w:ilvl w:val="0"/>
          <w:numId w:val="1"/>
        </w:numPr>
        <w:suppressAutoHyphens w:val="0"/>
        <w:jc w:val="both"/>
        <w:rPr>
          <w:sz w:val="22"/>
          <w:szCs w:val="22"/>
        </w:rPr>
      </w:pPr>
      <w:r w:rsidRPr="00136023">
        <w:rPr>
          <w:sz w:val="22"/>
          <w:szCs w:val="22"/>
        </w:rPr>
        <w:t>Генеральный план развития села до 2041 г.</w:t>
      </w:r>
    </w:p>
    <w:p w:rsidR="00E4318E" w:rsidRPr="00136023" w:rsidRDefault="00E4318E" w:rsidP="00E4318E">
      <w:pPr>
        <w:ind w:firstLine="708"/>
        <w:jc w:val="both"/>
        <w:rPr>
          <w:sz w:val="22"/>
          <w:szCs w:val="22"/>
        </w:rPr>
      </w:pPr>
    </w:p>
    <w:p w:rsidR="00E4318E" w:rsidRPr="00136023" w:rsidRDefault="00E4318E" w:rsidP="00E4318E">
      <w:pPr>
        <w:ind w:firstLine="708"/>
        <w:jc w:val="both"/>
        <w:rPr>
          <w:sz w:val="22"/>
          <w:szCs w:val="22"/>
        </w:rPr>
      </w:pPr>
    </w:p>
    <w:p w:rsidR="00E4318E" w:rsidRPr="00136023" w:rsidRDefault="00E4318E" w:rsidP="00E4318E">
      <w:pPr>
        <w:ind w:firstLine="708"/>
        <w:jc w:val="both"/>
        <w:rPr>
          <w:sz w:val="22"/>
          <w:szCs w:val="22"/>
        </w:rPr>
      </w:pPr>
    </w:p>
    <w:p w:rsidR="00E4318E" w:rsidRPr="00136023" w:rsidRDefault="00E4318E" w:rsidP="00E4318E">
      <w:pPr>
        <w:ind w:firstLine="708"/>
        <w:jc w:val="both"/>
        <w:rPr>
          <w:sz w:val="22"/>
          <w:szCs w:val="22"/>
        </w:rPr>
      </w:pPr>
    </w:p>
    <w:p w:rsidR="00E4318E" w:rsidRPr="00136023" w:rsidRDefault="00E4318E" w:rsidP="00E4318E">
      <w:pPr>
        <w:ind w:firstLine="708"/>
        <w:jc w:val="both"/>
        <w:rPr>
          <w:sz w:val="22"/>
          <w:szCs w:val="22"/>
        </w:rPr>
      </w:pPr>
    </w:p>
    <w:p w:rsidR="00E4318E" w:rsidRPr="00136023" w:rsidRDefault="00E4318E" w:rsidP="00E4318E">
      <w:pPr>
        <w:tabs>
          <w:tab w:val="num" w:pos="1428"/>
        </w:tabs>
        <w:ind w:left="1428" w:hanging="360"/>
        <w:jc w:val="both"/>
        <w:rPr>
          <w:b/>
          <w:sz w:val="22"/>
          <w:szCs w:val="22"/>
        </w:rPr>
      </w:pPr>
      <w:r w:rsidRPr="00136023">
        <w:rPr>
          <w:b/>
          <w:sz w:val="22"/>
          <w:szCs w:val="22"/>
        </w:rPr>
        <w:t>Водоснабжение</w:t>
      </w:r>
    </w:p>
    <w:p w:rsidR="00E4318E" w:rsidRPr="00136023" w:rsidRDefault="00E4318E" w:rsidP="00E4318E">
      <w:pPr>
        <w:jc w:val="both"/>
        <w:rPr>
          <w:b/>
          <w:sz w:val="22"/>
          <w:szCs w:val="22"/>
        </w:rPr>
      </w:pPr>
    </w:p>
    <w:p w:rsidR="00E4318E" w:rsidRPr="00136023" w:rsidRDefault="00E4318E" w:rsidP="00E4318E">
      <w:pPr>
        <w:jc w:val="both"/>
        <w:rPr>
          <w:b/>
          <w:sz w:val="22"/>
          <w:szCs w:val="22"/>
        </w:rPr>
      </w:pPr>
    </w:p>
    <w:p w:rsidR="00E4318E" w:rsidRPr="00136023" w:rsidRDefault="00E4318E" w:rsidP="00E4318E">
      <w:pPr>
        <w:numPr>
          <w:ilvl w:val="1"/>
          <w:numId w:val="0"/>
        </w:numPr>
        <w:tabs>
          <w:tab w:val="num" w:pos="1488"/>
        </w:tabs>
        <w:ind w:left="1488" w:hanging="420"/>
        <w:jc w:val="both"/>
        <w:rPr>
          <w:b/>
          <w:sz w:val="22"/>
          <w:szCs w:val="22"/>
        </w:rPr>
      </w:pPr>
      <w:r w:rsidRPr="00136023">
        <w:rPr>
          <w:b/>
          <w:sz w:val="22"/>
          <w:szCs w:val="22"/>
        </w:rPr>
        <w:t xml:space="preserve"> Существующее положение в сфере водоснабжения муниципального образования </w:t>
      </w:r>
    </w:p>
    <w:p w:rsidR="00E4318E" w:rsidRPr="00136023" w:rsidRDefault="00E4318E" w:rsidP="00E4318E">
      <w:pPr>
        <w:jc w:val="both"/>
        <w:rPr>
          <w:b/>
          <w:sz w:val="22"/>
          <w:szCs w:val="22"/>
        </w:rPr>
      </w:pPr>
    </w:p>
    <w:p w:rsidR="00E4318E" w:rsidRPr="00136023" w:rsidRDefault="00E4318E" w:rsidP="00E4318E">
      <w:pPr>
        <w:jc w:val="both"/>
        <w:rPr>
          <w:b/>
          <w:sz w:val="22"/>
          <w:szCs w:val="22"/>
        </w:rPr>
      </w:pPr>
    </w:p>
    <w:p w:rsidR="00E4318E" w:rsidRPr="00136023" w:rsidRDefault="00E4318E" w:rsidP="00E4318E">
      <w:pPr>
        <w:numPr>
          <w:ilvl w:val="2"/>
          <w:numId w:val="0"/>
        </w:numPr>
        <w:tabs>
          <w:tab w:val="num" w:pos="1788"/>
        </w:tabs>
        <w:ind w:left="1788" w:hanging="720"/>
        <w:jc w:val="both"/>
        <w:rPr>
          <w:b/>
          <w:sz w:val="22"/>
          <w:szCs w:val="22"/>
        </w:rPr>
      </w:pPr>
      <w:r w:rsidRPr="00136023">
        <w:rPr>
          <w:b/>
          <w:sz w:val="22"/>
          <w:szCs w:val="22"/>
        </w:rPr>
        <w:t xml:space="preserve">Структура системы водоснабжения села </w:t>
      </w:r>
      <w:proofErr w:type="spellStart"/>
      <w:r w:rsidRPr="00136023">
        <w:rPr>
          <w:b/>
          <w:sz w:val="22"/>
          <w:szCs w:val="22"/>
        </w:rPr>
        <w:t>Усть-Мосиха</w:t>
      </w:r>
      <w:proofErr w:type="spellEnd"/>
    </w:p>
    <w:p w:rsidR="00E4318E" w:rsidRPr="00136023" w:rsidRDefault="00E4318E" w:rsidP="00E4318E">
      <w:pPr>
        <w:jc w:val="both"/>
        <w:rPr>
          <w:b/>
          <w:sz w:val="22"/>
          <w:szCs w:val="22"/>
        </w:rPr>
      </w:pPr>
    </w:p>
    <w:p w:rsidR="00E4318E" w:rsidRPr="00136023" w:rsidRDefault="00E4318E" w:rsidP="00E4318E">
      <w:pPr>
        <w:jc w:val="both"/>
        <w:rPr>
          <w:b/>
          <w:sz w:val="22"/>
          <w:szCs w:val="22"/>
        </w:rPr>
      </w:pPr>
    </w:p>
    <w:p w:rsidR="00E4318E" w:rsidRPr="00136023" w:rsidRDefault="00E4318E" w:rsidP="00E4318E">
      <w:pPr>
        <w:ind w:firstLine="720"/>
        <w:jc w:val="both"/>
        <w:rPr>
          <w:sz w:val="22"/>
          <w:szCs w:val="22"/>
        </w:rPr>
      </w:pPr>
      <w:r w:rsidRPr="00136023">
        <w:rPr>
          <w:sz w:val="22"/>
          <w:szCs w:val="22"/>
        </w:rPr>
        <w:t xml:space="preserve">На территории муниципального образования </w:t>
      </w:r>
      <w:proofErr w:type="spellStart"/>
      <w:r w:rsidRPr="00136023">
        <w:rPr>
          <w:sz w:val="22"/>
          <w:szCs w:val="22"/>
        </w:rPr>
        <w:t>Усть-Мосихинский</w:t>
      </w:r>
      <w:proofErr w:type="spellEnd"/>
      <w:r w:rsidRPr="00136023">
        <w:rPr>
          <w:sz w:val="22"/>
          <w:szCs w:val="22"/>
        </w:rPr>
        <w:t xml:space="preserve"> сельсовет услуги холодного водоснабжения оказывается  МУП «</w:t>
      </w:r>
      <w:proofErr w:type="spellStart"/>
      <w:r w:rsidRPr="00136023">
        <w:rPr>
          <w:sz w:val="22"/>
          <w:szCs w:val="22"/>
        </w:rPr>
        <w:t>Мосиха</w:t>
      </w:r>
      <w:proofErr w:type="spellEnd"/>
      <w:r w:rsidRPr="00136023">
        <w:rPr>
          <w:sz w:val="22"/>
          <w:szCs w:val="22"/>
        </w:rPr>
        <w:t>». Система водоснабжения  МУП «</w:t>
      </w:r>
      <w:proofErr w:type="spellStart"/>
      <w:r w:rsidRPr="00136023">
        <w:rPr>
          <w:sz w:val="22"/>
          <w:szCs w:val="22"/>
        </w:rPr>
        <w:t>Мосиха</w:t>
      </w:r>
      <w:proofErr w:type="spellEnd"/>
      <w:r w:rsidRPr="00136023">
        <w:rPr>
          <w:sz w:val="22"/>
          <w:szCs w:val="22"/>
        </w:rPr>
        <w:t>» включает в себя две одиночных водозаборные скважины, три водонапорных башни, водопровод протяженностью 25 км разводящих сетей.</w:t>
      </w:r>
    </w:p>
    <w:p w:rsidR="00E4318E" w:rsidRPr="00136023" w:rsidRDefault="00E4318E" w:rsidP="00E4318E">
      <w:pPr>
        <w:ind w:firstLine="720"/>
        <w:jc w:val="both"/>
        <w:rPr>
          <w:sz w:val="22"/>
          <w:szCs w:val="22"/>
        </w:rPr>
      </w:pPr>
      <w:r w:rsidRPr="00136023">
        <w:rPr>
          <w:sz w:val="22"/>
          <w:szCs w:val="22"/>
        </w:rPr>
        <w:t>Структура договоров по водоснабжению – прямая, МУ</w:t>
      </w:r>
      <w:proofErr w:type="gramStart"/>
      <w:r w:rsidRPr="00136023">
        <w:rPr>
          <w:sz w:val="22"/>
          <w:szCs w:val="22"/>
        </w:rPr>
        <w:t>П«</w:t>
      </w:r>
      <w:proofErr w:type="spellStart"/>
      <w:proofErr w:type="gramEnd"/>
      <w:r w:rsidRPr="00136023">
        <w:rPr>
          <w:sz w:val="22"/>
          <w:szCs w:val="22"/>
        </w:rPr>
        <w:t>Мосиха</w:t>
      </w:r>
      <w:proofErr w:type="spellEnd"/>
      <w:r w:rsidRPr="00136023">
        <w:rPr>
          <w:sz w:val="22"/>
          <w:szCs w:val="22"/>
        </w:rPr>
        <w:t xml:space="preserve">» заключает договор на оказание слуг с конечным потребителем. </w:t>
      </w:r>
    </w:p>
    <w:p w:rsidR="00E4318E" w:rsidRPr="00136023" w:rsidRDefault="00E4318E" w:rsidP="00E4318E">
      <w:pPr>
        <w:ind w:firstLine="720"/>
        <w:jc w:val="both"/>
        <w:rPr>
          <w:color w:val="000000"/>
          <w:sz w:val="22"/>
          <w:szCs w:val="22"/>
        </w:rPr>
      </w:pPr>
      <w:r w:rsidRPr="00136023">
        <w:rPr>
          <w:color w:val="000000"/>
          <w:sz w:val="22"/>
          <w:szCs w:val="22"/>
        </w:rPr>
        <w:t xml:space="preserve">Структура системы водоснабжения села </w:t>
      </w:r>
      <w:proofErr w:type="spellStart"/>
      <w:r w:rsidRPr="00136023">
        <w:rPr>
          <w:color w:val="000000"/>
          <w:sz w:val="22"/>
          <w:szCs w:val="22"/>
        </w:rPr>
        <w:t>Усть-Мосиха</w:t>
      </w:r>
      <w:proofErr w:type="spellEnd"/>
      <w:r w:rsidRPr="00136023">
        <w:rPr>
          <w:color w:val="000000"/>
          <w:sz w:val="22"/>
          <w:szCs w:val="22"/>
        </w:rPr>
        <w:t xml:space="preserve">  показана в схеме ниже.</w:t>
      </w:r>
    </w:p>
    <w:p w:rsidR="00E4318E" w:rsidRPr="00136023" w:rsidRDefault="00E4318E" w:rsidP="00E4318E">
      <w:pPr>
        <w:ind w:left="1068"/>
        <w:jc w:val="both"/>
        <w:rPr>
          <w:sz w:val="22"/>
          <w:szCs w:val="22"/>
        </w:rPr>
      </w:pPr>
      <w:r w:rsidRPr="00136023">
        <w:rPr>
          <w:sz w:val="22"/>
          <w:szCs w:val="22"/>
        </w:rPr>
        <w:t xml:space="preserve"> </w:t>
      </w:r>
      <w:r w:rsidRPr="00136023">
        <w:rPr>
          <w:sz w:val="22"/>
          <w:szCs w:val="22"/>
        </w:rPr>
        <w:tab/>
      </w: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sectPr w:rsidR="00E4318E" w:rsidRPr="00136023" w:rsidSect="00CB0A8E">
          <w:footerReference w:type="even" r:id="rId13"/>
          <w:footerReference w:type="default" r:id="rId14"/>
          <w:pgSz w:w="11906" w:h="16838"/>
          <w:pgMar w:top="1134" w:right="850" w:bottom="1134" w:left="1701" w:header="708" w:footer="708" w:gutter="0"/>
          <w:cols w:space="708"/>
          <w:titlePg/>
          <w:docGrid w:linePitch="360"/>
        </w:sectPr>
      </w:pPr>
    </w:p>
    <w:p w:rsidR="00E4318E" w:rsidRPr="00136023" w:rsidRDefault="00E4318E" w:rsidP="00E4318E">
      <w:pPr>
        <w:ind w:left="1068"/>
        <w:jc w:val="both"/>
        <w:rPr>
          <w:sz w:val="22"/>
          <w:szCs w:val="22"/>
        </w:rPr>
        <w:sectPr w:rsidR="00E4318E" w:rsidRPr="00136023" w:rsidSect="00CB0A8E">
          <w:pgSz w:w="16838" w:h="11906" w:orient="landscape"/>
          <w:pgMar w:top="1701" w:right="1134" w:bottom="851" w:left="1134" w:header="709" w:footer="709" w:gutter="0"/>
          <w:cols w:space="708"/>
          <w:docGrid w:linePitch="360"/>
        </w:sectPr>
      </w:pPr>
      <w:r>
        <w:rPr>
          <w:noProof/>
          <w:sz w:val="22"/>
          <w:szCs w:val="22"/>
          <w:lang w:eastAsia="ru-RU"/>
        </w:rPr>
        <w:lastRenderedPageBreak/>
        <w:drawing>
          <wp:anchor distT="0" distB="0" distL="114300" distR="114300" simplePos="0" relativeHeight="251670528" behindDoc="1" locked="0" layoutInCell="1" allowOverlap="1">
            <wp:simplePos x="0" y="0"/>
            <wp:positionH relativeFrom="column">
              <wp:posOffset>183515</wp:posOffset>
            </wp:positionH>
            <wp:positionV relativeFrom="paragraph">
              <wp:posOffset>-770255</wp:posOffset>
            </wp:positionV>
            <wp:extent cx="7935595" cy="6901815"/>
            <wp:effectExtent l="19050" t="0" r="8255" b="0"/>
            <wp:wrapNone/>
            <wp:docPr id="8" name="Рисунок 4" descr="169078299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690782993777"/>
                    <pic:cNvPicPr>
                      <a:picLocks noChangeAspect="1" noChangeArrowheads="1"/>
                    </pic:cNvPicPr>
                  </pic:nvPicPr>
                  <pic:blipFill>
                    <a:blip r:embed="rId15" cstate="print">
                      <a:lum contrast="20000"/>
                    </a:blip>
                    <a:srcRect/>
                    <a:stretch>
                      <a:fillRect/>
                    </a:stretch>
                  </pic:blipFill>
                  <pic:spPr bwMode="auto">
                    <a:xfrm>
                      <a:off x="0" y="0"/>
                      <a:ext cx="7935595" cy="6901815"/>
                    </a:xfrm>
                    <a:prstGeom prst="rect">
                      <a:avLst/>
                    </a:prstGeom>
                    <a:noFill/>
                    <a:ln w="9525">
                      <a:noFill/>
                      <a:miter lim="800000"/>
                      <a:headEnd/>
                      <a:tailEnd/>
                    </a:ln>
                  </pic:spPr>
                </pic:pic>
              </a:graphicData>
            </a:graphic>
          </wp:anchor>
        </w:drawing>
      </w:r>
    </w:p>
    <w:p w:rsidR="00E4318E" w:rsidRPr="00136023" w:rsidRDefault="00E4318E" w:rsidP="00E4318E">
      <w:pPr>
        <w:ind w:firstLine="1068"/>
        <w:jc w:val="both"/>
        <w:rPr>
          <w:sz w:val="22"/>
          <w:szCs w:val="22"/>
        </w:rPr>
      </w:pPr>
      <w:r w:rsidRPr="00136023">
        <w:rPr>
          <w:sz w:val="22"/>
          <w:szCs w:val="22"/>
        </w:rPr>
        <w:lastRenderedPageBreak/>
        <w:t xml:space="preserve">Структура систем водоснабжения с. </w:t>
      </w:r>
      <w:proofErr w:type="spellStart"/>
      <w:r w:rsidRPr="00136023">
        <w:rPr>
          <w:sz w:val="22"/>
          <w:szCs w:val="22"/>
        </w:rPr>
        <w:t>Усть-Мосиха</w:t>
      </w:r>
      <w:proofErr w:type="spellEnd"/>
      <w:r w:rsidRPr="00136023">
        <w:rPr>
          <w:sz w:val="22"/>
          <w:szCs w:val="22"/>
        </w:rPr>
        <w:t xml:space="preserve"> состоит из следующих элементов:</w:t>
      </w:r>
    </w:p>
    <w:p w:rsidR="00E4318E" w:rsidRPr="00136023" w:rsidRDefault="00E4318E" w:rsidP="00E4318E">
      <w:pPr>
        <w:numPr>
          <w:ilvl w:val="0"/>
          <w:numId w:val="1"/>
        </w:numPr>
        <w:suppressAutoHyphens w:val="0"/>
        <w:jc w:val="both"/>
        <w:rPr>
          <w:sz w:val="22"/>
          <w:szCs w:val="22"/>
        </w:rPr>
      </w:pPr>
      <w:r w:rsidRPr="00136023">
        <w:rPr>
          <w:sz w:val="22"/>
          <w:szCs w:val="22"/>
        </w:rPr>
        <w:t>Водозаборных сооружений (подземного типа);</w:t>
      </w:r>
    </w:p>
    <w:p w:rsidR="00E4318E" w:rsidRPr="00136023" w:rsidRDefault="00E4318E" w:rsidP="00E4318E">
      <w:pPr>
        <w:numPr>
          <w:ilvl w:val="0"/>
          <w:numId w:val="1"/>
        </w:numPr>
        <w:suppressAutoHyphens w:val="0"/>
        <w:jc w:val="both"/>
        <w:rPr>
          <w:sz w:val="22"/>
          <w:szCs w:val="22"/>
        </w:rPr>
      </w:pPr>
      <w:r w:rsidRPr="00136023">
        <w:rPr>
          <w:sz w:val="22"/>
          <w:szCs w:val="22"/>
        </w:rPr>
        <w:t>Напорных баков, накапливающих и регулирующих запас воды;</w:t>
      </w:r>
    </w:p>
    <w:p w:rsidR="00E4318E" w:rsidRPr="00136023" w:rsidRDefault="00E4318E" w:rsidP="00E4318E">
      <w:pPr>
        <w:numPr>
          <w:ilvl w:val="0"/>
          <w:numId w:val="1"/>
        </w:numPr>
        <w:tabs>
          <w:tab w:val="clear" w:pos="1428"/>
          <w:tab w:val="num" w:pos="0"/>
        </w:tabs>
        <w:suppressAutoHyphens w:val="0"/>
        <w:ind w:left="0" w:firstLine="1068"/>
        <w:jc w:val="both"/>
        <w:rPr>
          <w:sz w:val="22"/>
          <w:szCs w:val="22"/>
        </w:rPr>
      </w:pPr>
      <w:r w:rsidRPr="00136023">
        <w:rPr>
          <w:sz w:val="22"/>
          <w:szCs w:val="22"/>
        </w:rPr>
        <w:t>Сети распределительных трубопроводов, обеспечивающих транспортирование воды от напорных баков до потребителей.</w:t>
      </w:r>
    </w:p>
    <w:p w:rsidR="00E4318E" w:rsidRPr="00136023" w:rsidRDefault="00E4318E" w:rsidP="00E4318E">
      <w:pPr>
        <w:jc w:val="both"/>
        <w:rPr>
          <w:sz w:val="22"/>
          <w:szCs w:val="22"/>
        </w:rPr>
      </w:pPr>
    </w:p>
    <w:p w:rsidR="00E4318E" w:rsidRPr="00136023" w:rsidRDefault="00E4318E" w:rsidP="00E4318E">
      <w:pPr>
        <w:numPr>
          <w:ilvl w:val="2"/>
          <w:numId w:val="0"/>
        </w:numPr>
        <w:tabs>
          <w:tab w:val="num" w:pos="1788"/>
        </w:tabs>
        <w:ind w:left="1788" w:hanging="720"/>
        <w:jc w:val="center"/>
        <w:rPr>
          <w:b/>
          <w:sz w:val="22"/>
          <w:szCs w:val="22"/>
        </w:rPr>
      </w:pPr>
      <w:r w:rsidRPr="00136023">
        <w:rPr>
          <w:b/>
          <w:sz w:val="22"/>
          <w:szCs w:val="22"/>
        </w:rPr>
        <w:t>Описание состояния существующих источников водоснабжения и водозаборных сооружений</w:t>
      </w:r>
    </w:p>
    <w:p w:rsidR="00E4318E" w:rsidRPr="00136023" w:rsidRDefault="00E4318E" w:rsidP="00E4318E">
      <w:pPr>
        <w:ind w:left="1068"/>
        <w:rPr>
          <w:b/>
          <w:sz w:val="22"/>
          <w:szCs w:val="22"/>
        </w:rPr>
      </w:pPr>
    </w:p>
    <w:p w:rsidR="00E4318E" w:rsidRPr="00136023" w:rsidRDefault="00E4318E" w:rsidP="00E4318E">
      <w:pPr>
        <w:ind w:firstLine="720"/>
        <w:jc w:val="both"/>
        <w:rPr>
          <w:sz w:val="22"/>
          <w:szCs w:val="22"/>
        </w:rPr>
      </w:pPr>
      <w:proofErr w:type="gramStart"/>
      <w:r w:rsidRPr="00136023">
        <w:rPr>
          <w:sz w:val="22"/>
          <w:szCs w:val="22"/>
        </w:rPr>
        <w:t xml:space="preserve">В настоящее время источником водоснабжения с. </w:t>
      </w:r>
      <w:proofErr w:type="spellStart"/>
      <w:r w:rsidRPr="00136023">
        <w:rPr>
          <w:sz w:val="22"/>
          <w:szCs w:val="22"/>
        </w:rPr>
        <w:t>Усть-Мосиха</w:t>
      </w:r>
      <w:proofErr w:type="spellEnd"/>
      <w:r w:rsidRPr="00136023">
        <w:rPr>
          <w:sz w:val="22"/>
          <w:szCs w:val="22"/>
        </w:rPr>
        <w:t xml:space="preserve"> служат подземные воды неогеновых отложений (</w:t>
      </w:r>
      <w:proofErr w:type="spellStart"/>
      <w:r w:rsidRPr="00136023">
        <w:rPr>
          <w:sz w:val="22"/>
          <w:szCs w:val="22"/>
        </w:rPr>
        <w:t>верхнемиоценовый-нижнеплиоценовый</w:t>
      </w:r>
      <w:proofErr w:type="spellEnd"/>
      <w:r w:rsidRPr="00136023">
        <w:rPr>
          <w:sz w:val="22"/>
          <w:szCs w:val="22"/>
        </w:rPr>
        <w:t>) (</w:t>
      </w:r>
      <w:r w:rsidRPr="00136023">
        <w:rPr>
          <w:sz w:val="22"/>
          <w:szCs w:val="22"/>
          <w:lang w:val="en-US"/>
        </w:rPr>
        <w:t>N</w:t>
      </w:r>
      <w:r w:rsidRPr="00136023">
        <w:rPr>
          <w:sz w:val="22"/>
          <w:szCs w:val="22"/>
          <w:vertAlign w:val="subscript"/>
        </w:rPr>
        <w:t>1</w:t>
      </w:r>
      <w:r w:rsidRPr="00136023">
        <w:rPr>
          <w:sz w:val="22"/>
          <w:szCs w:val="22"/>
          <w:vertAlign w:val="superscript"/>
        </w:rPr>
        <w:t>3</w:t>
      </w:r>
      <w:r w:rsidRPr="00136023">
        <w:rPr>
          <w:sz w:val="22"/>
          <w:szCs w:val="22"/>
        </w:rPr>
        <w:t xml:space="preserve"> – </w:t>
      </w:r>
      <w:r w:rsidRPr="00136023">
        <w:rPr>
          <w:sz w:val="22"/>
          <w:szCs w:val="22"/>
          <w:lang w:val="en-US"/>
        </w:rPr>
        <w:t>N</w:t>
      </w:r>
      <w:r w:rsidRPr="00136023">
        <w:rPr>
          <w:sz w:val="22"/>
          <w:szCs w:val="22"/>
          <w:vertAlign w:val="subscript"/>
        </w:rPr>
        <w:t>2</w:t>
      </w:r>
      <w:r w:rsidRPr="00136023">
        <w:rPr>
          <w:sz w:val="22"/>
          <w:szCs w:val="22"/>
          <w:vertAlign w:val="superscript"/>
        </w:rPr>
        <w:t>1</w:t>
      </w:r>
      <w:r w:rsidRPr="00136023">
        <w:rPr>
          <w:sz w:val="22"/>
          <w:szCs w:val="22"/>
        </w:rPr>
        <w:t xml:space="preserve">), </w:t>
      </w:r>
      <w:proofErr w:type="spellStart"/>
      <w:r w:rsidRPr="00136023">
        <w:rPr>
          <w:sz w:val="22"/>
          <w:szCs w:val="22"/>
        </w:rPr>
        <w:t>средне-верхнеменоценовый</w:t>
      </w:r>
      <w:proofErr w:type="spellEnd"/>
      <w:r w:rsidRPr="00136023">
        <w:rPr>
          <w:sz w:val="22"/>
          <w:szCs w:val="22"/>
        </w:rPr>
        <w:t>) (</w:t>
      </w:r>
      <w:r w:rsidRPr="00136023">
        <w:rPr>
          <w:sz w:val="22"/>
          <w:szCs w:val="22"/>
          <w:lang w:val="en-US"/>
        </w:rPr>
        <w:t>N</w:t>
      </w:r>
      <w:r w:rsidRPr="00136023">
        <w:rPr>
          <w:sz w:val="22"/>
          <w:szCs w:val="22"/>
          <w:vertAlign w:val="subscript"/>
        </w:rPr>
        <w:t>1</w:t>
      </w:r>
      <w:r w:rsidRPr="00136023">
        <w:rPr>
          <w:sz w:val="22"/>
          <w:szCs w:val="22"/>
          <w:vertAlign w:val="superscript"/>
        </w:rPr>
        <w:t>2-3</w:t>
      </w:r>
      <w:r w:rsidRPr="00136023">
        <w:rPr>
          <w:sz w:val="22"/>
          <w:szCs w:val="22"/>
        </w:rPr>
        <w:t>) водоносные горизонты).</w:t>
      </w:r>
      <w:proofErr w:type="gramEnd"/>
    </w:p>
    <w:p w:rsidR="00E4318E" w:rsidRPr="00136023" w:rsidRDefault="00E4318E" w:rsidP="00E4318E">
      <w:pPr>
        <w:ind w:firstLine="720"/>
        <w:jc w:val="both"/>
        <w:rPr>
          <w:sz w:val="22"/>
          <w:szCs w:val="22"/>
        </w:rPr>
      </w:pPr>
      <w:r w:rsidRPr="00136023">
        <w:rPr>
          <w:sz w:val="22"/>
          <w:szCs w:val="22"/>
        </w:rPr>
        <w:t>Подземные воды эксплуатируются водозаборной скважиной.</w:t>
      </w:r>
    </w:p>
    <w:p w:rsidR="00E4318E" w:rsidRPr="00136023" w:rsidRDefault="00E4318E" w:rsidP="00E4318E">
      <w:pPr>
        <w:ind w:firstLine="720"/>
        <w:jc w:val="both"/>
        <w:rPr>
          <w:sz w:val="22"/>
          <w:szCs w:val="22"/>
        </w:rPr>
      </w:pPr>
      <w:r w:rsidRPr="00136023">
        <w:rPr>
          <w:sz w:val="22"/>
          <w:szCs w:val="22"/>
        </w:rPr>
        <w:t>Вода из водозаборных скважин подается в водонапорную башню, затем в разводящую сеть водопровода.</w:t>
      </w:r>
    </w:p>
    <w:p w:rsidR="00E4318E" w:rsidRPr="00136023" w:rsidRDefault="00E4318E" w:rsidP="00E4318E">
      <w:pPr>
        <w:ind w:firstLine="708"/>
        <w:jc w:val="both"/>
        <w:rPr>
          <w:sz w:val="22"/>
          <w:szCs w:val="22"/>
        </w:rPr>
      </w:pPr>
      <w:r w:rsidRPr="00136023">
        <w:rPr>
          <w:sz w:val="22"/>
          <w:szCs w:val="22"/>
        </w:rPr>
        <w:t>Данные лабораторных анализов воды из скважин представлены  в таблице ниже.</w:t>
      </w:r>
    </w:p>
    <w:p w:rsidR="00E4318E" w:rsidRPr="00136023" w:rsidRDefault="00E4318E" w:rsidP="00E4318E">
      <w:pPr>
        <w:spacing w:line="360" w:lineRule="auto"/>
        <w:jc w:val="both"/>
        <w:rPr>
          <w:sz w:val="22"/>
          <w:szCs w:val="22"/>
          <w:vertAlign w:val="superscript"/>
        </w:rPr>
      </w:pPr>
    </w:p>
    <w:p w:rsidR="00E4318E" w:rsidRPr="00136023" w:rsidRDefault="00E4318E" w:rsidP="00E4318E">
      <w:pPr>
        <w:spacing w:line="360" w:lineRule="auto"/>
        <w:ind w:left="1068"/>
        <w:jc w:val="both"/>
        <w:rPr>
          <w:sz w:val="22"/>
          <w:szCs w:val="22"/>
        </w:rPr>
      </w:pPr>
    </w:p>
    <w:p w:rsidR="00E4318E" w:rsidRPr="00136023" w:rsidRDefault="00E4318E" w:rsidP="00E4318E">
      <w:pPr>
        <w:spacing w:line="360" w:lineRule="auto"/>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ind w:left="1068"/>
        <w:jc w:val="both"/>
        <w:rPr>
          <w:sz w:val="22"/>
          <w:szCs w:val="22"/>
        </w:rPr>
      </w:pPr>
    </w:p>
    <w:p w:rsidR="00E4318E" w:rsidRPr="00136023" w:rsidRDefault="00E4318E" w:rsidP="00E4318E">
      <w:pPr>
        <w:jc w:val="both"/>
        <w:rPr>
          <w:b/>
          <w:sz w:val="22"/>
          <w:szCs w:val="22"/>
        </w:rPr>
        <w:sectPr w:rsidR="00E4318E" w:rsidRPr="00136023">
          <w:pgSz w:w="11906" w:h="16838"/>
          <w:pgMar w:top="1134" w:right="850" w:bottom="1134" w:left="1701" w:header="708" w:footer="708" w:gutter="0"/>
          <w:cols w:space="708"/>
          <w:docGrid w:linePitch="360"/>
        </w:sectPr>
      </w:pPr>
    </w:p>
    <w:p w:rsidR="00E4318E" w:rsidRPr="00136023" w:rsidRDefault="00E4318E" w:rsidP="00E4318E">
      <w:pPr>
        <w:jc w:val="both"/>
        <w:rPr>
          <w:b/>
          <w:sz w:val="22"/>
          <w:szCs w:val="22"/>
        </w:rPr>
      </w:pPr>
      <w:r w:rsidRPr="00136023">
        <w:rPr>
          <w:b/>
          <w:sz w:val="22"/>
          <w:szCs w:val="22"/>
        </w:rPr>
        <w:lastRenderedPageBreak/>
        <w:tab/>
        <w:t>Таблица 1. Данные лабораторных анализов  воды из скважин</w:t>
      </w:r>
    </w:p>
    <w:p w:rsidR="00E4318E" w:rsidRPr="00136023" w:rsidRDefault="00E4318E" w:rsidP="00E4318E">
      <w:pPr>
        <w:jc w:val="both"/>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2700"/>
        <w:gridCol w:w="3240"/>
      </w:tblGrid>
      <w:tr w:rsidR="00E4318E" w:rsidRPr="00136023" w:rsidTr="00F00306">
        <w:trPr>
          <w:gridAfter w:val="1"/>
          <w:wAfter w:w="3240" w:type="dxa"/>
          <w:trHeight w:val="322"/>
        </w:trPr>
        <w:tc>
          <w:tcPr>
            <w:tcW w:w="828" w:type="dxa"/>
            <w:vMerge w:val="restart"/>
          </w:tcPr>
          <w:p w:rsidR="00E4318E" w:rsidRPr="00136023" w:rsidRDefault="00E4318E" w:rsidP="00F00306">
            <w:pPr>
              <w:jc w:val="center"/>
              <w:rPr>
                <w:sz w:val="22"/>
                <w:szCs w:val="22"/>
              </w:rPr>
            </w:pPr>
            <w:r w:rsidRPr="00136023">
              <w:rPr>
                <w:sz w:val="22"/>
                <w:szCs w:val="22"/>
              </w:rPr>
              <w:t xml:space="preserve">№ </w:t>
            </w:r>
            <w:proofErr w:type="spellStart"/>
            <w:proofErr w:type="gramStart"/>
            <w:r w:rsidRPr="00136023">
              <w:rPr>
                <w:sz w:val="22"/>
                <w:szCs w:val="22"/>
              </w:rPr>
              <w:t>п</w:t>
            </w:r>
            <w:proofErr w:type="spellEnd"/>
            <w:proofErr w:type="gramEnd"/>
            <w:r w:rsidRPr="00136023">
              <w:rPr>
                <w:sz w:val="22"/>
                <w:szCs w:val="22"/>
              </w:rPr>
              <w:t>/</w:t>
            </w:r>
            <w:proofErr w:type="spellStart"/>
            <w:r w:rsidRPr="00136023">
              <w:rPr>
                <w:sz w:val="22"/>
                <w:szCs w:val="22"/>
              </w:rPr>
              <w:t>п</w:t>
            </w:r>
            <w:proofErr w:type="spellEnd"/>
          </w:p>
        </w:tc>
        <w:tc>
          <w:tcPr>
            <w:tcW w:w="2880" w:type="dxa"/>
            <w:vMerge w:val="restart"/>
          </w:tcPr>
          <w:p w:rsidR="00E4318E" w:rsidRPr="00136023" w:rsidRDefault="00E4318E" w:rsidP="00F00306">
            <w:pPr>
              <w:jc w:val="center"/>
              <w:rPr>
                <w:sz w:val="22"/>
                <w:szCs w:val="22"/>
              </w:rPr>
            </w:pPr>
            <w:r w:rsidRPr="00136023">
              <w:rPr>
                <w:sz w:val="22"/>
                <w:szCs w:val="22"/>
              </w:rPr>
              <w:t>Показатель состава</w:t>
            </w:r>
          </w:p>
        </w:tc>
        <w:tc>
          <w:tcPr>
            <w:tcW w:w="2700" w:type="dxa"/>
            <w:vMerge w:val="restart"/>
          </w:tcPr>
          <w:p w:rsidR="00E4318E" w:rsidRPr="00136023" w:rsidRDefault="00E4318E" w:rsidP="00F00306">
            <w:pPr>
              <w:jc w:val="center"/>
              <w:rPr>
                <w:sz w:val="22"/>
                <w:szCs w:val="22"/>
              </w:rPr>
            </w:pPr>
            <w:r w:rsidRPr="00136023">
              <w:rPr>
                <w:sz w:val="22"/>
                <w:szCs w:val="22"/>
              </w:rPr>
              <w:t>Единица измерения</w:t>
            </w:r>
          </w:p>
        </w:tc>
      </w:tr>
      <w:tr w:rsidR="00E4318E" w:rsidRPr="00136023" w:rsidTr="00F00306">
        <w:tc>
          <w:tcPr>
            <w:tcW w:w="828" w:type="dxa"/>
            <w:vMerge/>
          </w:tcPr>
          <w:p w:rsidR="00E4318E" w:rsidRPr="00136023" w:rsidRDefault="00E4318E" w:rsidP="00F00306">
            <w:pPr>
              <w:jc w:val="both"/>
              <w:rPr>
                <w:sz w:val="22"/>
                <w:szCs w:val="22"/>
              </w:rPr>
            </w:pPr>
          </w:p>
        </w:tc>
        <w:tc>
          <w:tcPr>
            <w:tcW w:w="2880" w:type="dxa"/>
            <w:vMerge/>
          </w:tcPr>
          <w:p w:rsidR="00E4318E" w:rsidRPr="00136023" w:rsidRDefault="00E4318E" w:rsidP="00F00306">
            <w:pPr>
              <w:jc w:val="both"/>
              <w:rPr>
                <w:sz w:val="22"/>
                <w:szCs w:val="22"/>
              </w:rPr>
            </w:pPr>
          </w:p>
        </w:tc>
        <w:tc>
          <w:tcPr>
            <w:tcW w:w="2700" w:type="dxa"/>
            <w:vMerge/>
          </w:tcPr>
          <w:p w:rsidR="00E4318E" w:rsidRPr="00136023" w:rsidRDefault="00E4318E" w:rsidP="00F00306">
            <w:pPr>
              <w:jc w:val="both"/>
              <w:rPr>
                <w:sz w:val="22"/>
                <w:szCs w:val="22"/>
              </w:rPr>
            </w:pPr>
          </w:p>
        </w:tc>
        <w:tc>
          <w:tcPr>
            <w:tcW w:w="3240" w:type="dxa"/>
            <w:vAlign w:val="center"/>
          </w:tcPr>
          <w:p w:rsidR="00E4318E" w:rsidRPr="00136023" w:rsidRDefault="00E4318E" w:rsidP="00F00306">
            <w:pPr>
              <w:jc w:val="center"/>
              <w:rPr>
                <w:sz w:val="22"/>
                <w:szCs w:val="22"/>
                <w:vertAlign w:val="superscript"/>
              </w:rPr>
            </w:pPr>
            <w:r w:rsidRPr="00136023">
              <w:rPr>
                <w:sz w:val="22"/>
                <w:szCs w:val="22"/>
              </w:rPr>
              <w:t>Скважина № 1**</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1.</w:t>
            </w:r>
          </w:p>
        </w:tc>
        <w:tc>
          <w:tcPr>
            <w:tcW w:w="2880" w:type="dxa"/>
          </w:tcPr>
          <w:p w:rsidR="00E4318E" w:rsidRPr="00136023" w:rsidRDefault="00E4318E" w:rsidP="00F00306">
            <w:pPr>
              <w:jc w:val="center"/>
              <w:rPr>
                <w:sz w:val="22"/>
                <w:szCs w:val="22"/>
              </w:rPr>
            </w:pPr>
            <w:r w:rsidRPr="00136023">
              <w:rPr>
                <w:sz w:val="22"/>
                <w:szCs w:val="22"/>
              </w:rPr>
              <w:t>Цинк</w:t>
            </w:r>
          </w:p>
        </w:tc>
        <w:tc>
          <w:tcPr>
            <w:tcW w:w="2700" w:type="dxa"/>
          </w:tcPr>
          <w:p w:rsidR="00E4318E" w:rsidRPr="00136023" w:rsidRDefault="00E4318E" w:rsidP="00F00306">
            <w:pPr>
              <w:jc w:val="center"/>
              <w:rPr>
                <w:sz w:val="22"/>
                <w:szCs w:val="22"/>
                <w:vertAlign w:val="superscript"/>
              </w:rPr>
            </w:pPr>
            <w:r w:rsidRPr="00136023">
              <w:rPr>
                <w:sz w:val="22"/>
                <w:szCs w:val="22"/>
              </w:rPr>
              <w:t>мг/дм</w:t>
            </w:r>
            <w:r w:rsidRPr="00136023">
              <w:rPr>
                <w:sz w:val="22"/>
                <w:szCs w:val="22"/>
                <w:vertAlign w:val="superscript"/>
              </w:rPr>
              <w:t>3</w:t>
            </w:r>
          </w:p>
        </w:tc>
        <w:tc>
          <w:tcPr>
            <w:tcW w:w="3240" w:type="dxa"/>
          </w:tcPr>
          <w:p w:rsidR="00E4318E" w:rsidRPr="00136023" w:rsidRDefault="00E4318E" w:rsidP="00F00306">
            <w:pPr>
              <w:jc w:val="center"/>
              <w:rPr>
                <w:sz w:val="22"/>
                <w:szCs w:val="22"/>
              </w:rPr>
            </w:pPr>
            <w:r w:rsidRPr="00136023">
              <w:rPr>
                <w:sz w:val="22"/>
                <w:szCs w:val="22"/>
              </w:rPr>
              <w:t>менее 0,00050</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2.</w:t>
            </w:r>
          </w:p>
        </w:tc>
        <w:tc>
          <w:tcPr>
            <w:tcW w:w="2880" w:type="dxa"/>
          </w:tcPr>
          <w:p w:rsidR="00E4318E" w:rsidRPr="00136023" w:rsidRDefault="00E4318E" w:rsidP="00F00306">
            <w:pPr>
              <w:jc w:val="center"/>
              <w:rPr>
                <w:sz w:val="22"/>
                <w:szCs w:val="22"/>
              </w:rPr>
            </w:pPr>
            <w:r w:rsidRPr="00136023">
              <w:rPr>
                <w:sz w:val="22"/>
                <w:szCs w:val="22"/>
              </w:rPr>
              <w:t>Медь</w:t>
            </w:r>
          </w:p>
        </w:tc>
        <w:tc>
          <w:tcPr>
            <w:tcW w:w="2700" w:type="dxa"/>
          </w:tcPr>
          <w:p w:rsidR="00E4318E" w:rsidRPr="00136023" w:rsidRDefault="00E4318E" w:rsidP="00F00306">
            <w:pPr>
              <w:jc w:val="center"/>
              <w:rPr>
                <w:sz w:val="22"/>
                <w:szCs w:val="22"/>
              </w:rPr>
            </w:pPr>
            <w:r w:rsidRPr="00136023">
              <w:rPr>
                <w:sz w:val="22"/>
                <w:szCs w:val="22"/>
              </w:rPr>
              <w:t>мг/дм</w:t>
            </w:r>
            <w:r w:rsidRPr="00136023">
              <w:rPr>
                <w:sz w:val="22"/>
                <w:szCs w:val="22"/>
                <w:vertAlign w:val="superscript"/>
              </w:rPr>
              <w:t>3</w:t>
            </w:r>
          </w:p>
        </w:tc>
        <w:tc>
          <w:tcPr>
            <w:tcW w:w="3240" w:type="dxa"/>
          </w:tcPr>
          <w:p w:rsidR="00E4318E" w:rsidRPr="00136023" w:rsidRDefault="00E4318E" w:rsidP="00F00306">
            <w:pPr>
              <w:jc w:val="center"/>
              <w:rPr>
                <w:sz w:val="22"/>
                <w:szCs w:val="22"/>
              </w:rPr>
            </w:pPr>
            <w:r w:rsidRPr="00136023">
              <w:rPr>
                <w:sz w:val="22"/>
                <w:szCs w:val="22"/>
              </w:rPr>
              <w:t>менее 0,0050</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3.</w:t>
            </w:r>
          </w:p>
        </w:tc>
        <w:tc>
          <w:tcPr>
            <w:tcW w:w="2880" w:type="dxa"/>
          </w:tcPr>
          <w:p w:rsidR="00E4318E" w:rsidRPr="00136023" w:rsidRDefault="00E4318E" w:rsidP="00F00306">
            <w:pPr>
              <w:jc w:val="center"/>
              <w:rPr>
                <w:sz w:val="22"/>
                <w:szCs w:val="22"/>
              </w:rPr>
            </w:pPr>
            <w:r w:rsidRPr="00136023">
              <w:rPr>
                <w:sz w:val="22"/>
                <w:szCs w:val="22"/>
              </w:rPr>
              <w:t>Свинец</w:t>
            </w:r>
          </w:p>
        </w:tc>
        <w:tc>
          <w:tcPr>
            <w:tcW w:w="2700" w:type="dxa"/>
          </w:tcPr>
          <w:p w:rsidR="00E4318E" w:rsidRPr="00136023" w:rsidRDefault="00E4318E" w:rsidP="00F00306">
            <w:pPr>
              <w:jc w:val="center"/>
              <w:rPr>
                <w:sz w:val="22"/>
                <w:szCs w:val="22"/>
              </w:rPr>
            </w:pPr>
            <w:r w:rsidRPr="00136023">
              <w:rPr>
                <w:sz w:val="22"/>
                <w:szCs w:val="22"/>
              </w:rPr>
              <w:t>мг/дм</w:t>
            </w:r>
            <w:r w:rsidRPr="00136023">
              <w:rPr>
                <w:sz w:val="22"/>
                <w:szCs w:val="22"/>
                <w:vertAlign w:val="superscript"/>
              </w:rPr>
              <w:t>3</w:t>
            </w:r>
          </w:p>
        </w:tc>
        <w:tc>
          <w:tcPr>
            <w:tcW w:w="3240" w:type="dxa"/>
          </w:tcPr>
          <w:p w:rsidR="00E4318E" w:rsidRPr="00136023" w:rsidRDefault="00E4318E" w:rsidP="00F00306">
            <w:pPr>
              <w:jc w:val="center"/>
              <w:rPr>
                <w:sz w:val="22"/>
                <w:szCs w:val="22"/>
              </w:rPr>
            </w:pPr>
            <w:r w:rsidRPr="00136023">
              <w:rPr>
                <w:sz w:val="22"/>
                <w:szCs w:val="22"/>
              </w:rPr>
              <w:t>менее 0,00010</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4.</w:t>
            </w:r>
          </w:p>
        </w:tc>
        <w:tc>
          <w:tcPr>
            <w:tcW w:w="2880" w:type="dxa"/>
          </w:tcPr>
          <w:p w:rsidR="00E4318E" w:rsidRPr="00136023" w:rsidRDefault="00E4318E" w:rsidP="00F00306">
            <w:pPr>
              <w:jc w:val="center"/>
              <w:rPr>
                <w:sz w:val="22"/>
                <w:szCs w:val="22"/>
              </w:rPr>
            </w:pPr>
            <w:r w:rsidRPr="00136023">
              <w:rPr>
                <w:sz w:val="22"/>
                <w:szCs w:val="22"/>
              </w:rPr>
              <w:t>Кадмий</w:t>
            </w:r>
          </w:p>
        </w:tc>
        <w:tc>
          <w:tcPr>
            <w:tcW w:w="2700" w:type="dxa"/>
          </w:tcPr>
          <w:p w:rsidR="00E4318E" w:rsidRPr="00136023" w:rsidRDefault="00E4318E" w:rsidP="00F00306">
            <w:pPr>
              <w:jc w:val="center"/>
              <w:rPr>
                <w:sz w:val="22"/>
                <w:szCs w:val="22"/>
              </w:rPr>
            </w:pPr>
            <w:r w:rsidRPr="00136023">
              <w:rPr>
                <w:sz w:val="22"/>
                <w:szCs w:val="22"/>
              </w:rPr>
              <w:t>мг/дм</w:t>
            </w:r>
            <w:r w:rsidRPr="00136023">
              <w:rPr>
                <w:sz w:val="22"/>
                <w:szCs w:val="22"/>
                <w:vertAlign w:val="superscript"/>
              </w:rPr>
              <w:t>3</w:t>
            </w:r>
          </w:p>
        </w:tc>
        <w:tc>
          <w:tcPr>
            <w:tcW w:w="3240" w:type="dxa"/>
          </w:tcPr>
          <w:p w:rsidR="00E4318E" w:rsidRPr="00136023" w:rsidRDefault="00E4318E" w:rsidP="00F00306">
            <w:pPr>
              <w:jc w:val="center"/>
              <w:rPr>
                <w:sz w:val="22"/>
                <w:szCs w:val="22"/>
              </w:rPr>
            </w:pPr>
            <w:r w:rsidRPr="00136023">
              <w:rPr>
                <w:sz w:val="22"/>
                <w:szCs w:val="22"/>
              </w:rPr>
              <w:t>менее 0,00010</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5.</w:t>
            </w:r>
          </w:p>
        </w:tc>
        <w:tc>
          <w:tcPr>
            <w:tcW w:w="2880" w:type="dxa"/>
          </w:tcPr>
          <w:p w:rsidR="00E4318E" w:rsidRPr="00136023" w:rsidRDefault="00E4318E" w:rsidP="00F00306">
            <w:pPr>
              <w:jc w:val="center"/>
              <w:rPr>
                <w:sz w:val="22"/>
                <w:szCs w:val="22"/>
              </w:rPr>
            </w:pPr>
            <w:r w:rsidRPr="00136023">
              <w:rPr>
                <w:sz w:val="22"/>
                <w:szCs w:val="22"/>
              </w:rPr>
              <w:t>Мышьяк</w:t>
            </w:r>
          </w:p>
        </w:tc>
        <w:tc>
          <w:tcPr>
            <w:tcW w:w="2700" w:type="dxa"/>
          </w:tcPr>
          <w:p w:rsidR="00E4318E" w:rsidRPr="00136023" w:rsidRDefault="00E4318E" w:rsidP="00F00306">
            <w:pPr>
              <w:jc w:val="center"/>
              <w:rPr>
                <w:sz w:val="22"/>
                <w:szCs w:val="22"/>
              </w:rPr>
            </w:pPr>
            <w:r w:rsidRPr="00136023">
              <w:rPr>
                <w:sz w:val="22"/>
                <w:szCs w:val="22"/>
              </w:rPr>
              <w:t>мг/дм</w:t>
            </w:r>
            <w:r w:rsidRPr="00136023">
              <w:rPr>
                <w:sz w:val="22"/>
                <w:szCs w:val="22"/>
                <w:vertAlign w:val="superscript"/>
              </w:rPr>
              <w:t>3</w:t>
            </w:r>
          </w:p>
        </w:tc>
        <w:tc>
          <w:tcPr>
            <w:tcW w:w="3240" w:type="dxa"/>
          </w:tcPr>
          <w:p w:rsidR="00E4318E" w:rsidRPr="00136023" w:rsidRDefault="00E4318E" w:rsidP="00F00306">
            <w:pPr>
              <w:rPr>
                <w:sz w:val="22"/>
                <w:szCs w:val="22"/>
              </w:rPr>
            </w:pPr>
            <w:r w:rsidRPr="00136023">
              <w:rPr>
                <w:sz w:val="22"/>
                <w:szCs w:val="22"/>
              </w:rPr>
              <w:t xml:space="preserve">          менее 0,0010</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6.</w:t>
            </w:r>
          </w:p>
        </w:tc>
        <w:tc>
          <w:tcPr>
            <w:tcW w:w="2880" w:type="dxa"/>
          </w:tcPr>
          <w:p w:rsidR="00E4318E" w:rsidRPr="00136023" w:rsidRDefault="00E4318E" w:rsidP="00F00306">
            <w:pPr>
              <w:jc w:val="center"/>
              <w:rPr>
                <w:sz w:val="22"/>
                <w:szCs w:val="22"/>
              </w:rPr>
            </w:pPr>
            <w:r w:rsidRPr="00136023">
              <w:rPr>
                <w:sz w:val="22"/>
                <w:szCs w:val="22"/>
              </w:rPr>
              <w:t>Ртуть</w:t>
            </w:r>
          </w:p>
        </w:tc>
        <w:tc>
          <w:tcPr>
            <w:tcW w:w="2700" w:type="dxa"/>
          </w:tcPr>
          <w:p w:rsidR="00E4318E" w:rsidRPr="00136023" w:rsidRDefault="00E4318E" w:rsidP="00F00306">
            <w:pPr>
              <w:jc w:val="center"/>
              <w:rPr>
                <w:sz w:val="22"/>
                <w:szCs w:val="22"/>
              </w:rPr>
            </w:pPr>
            <w:r w:rsidRPr="00136023">
              <w:rPr>
                <w:sz w:val="22"/>
                <w:szCs w:val="22"/>
              </w:rPr>
              <w:t>мг/дм</w:t>
            </w:r>
            <w:r w:rsidRPr="00136023">
              <w:rPr>
                <w:sz w:val="22"/>
                <w:szCs w:val="22"/>
                <w:vertAlign w:val="superscript"/>
              </w:rPr>
              <w:t>3</w:t>
            </w:r>
          </w:p>
        </w:tc>
        <w:tc>
          <w:tcPr>
            <w:tcW w:w="3240" w:type="dxa"/>
          </w:tcPr>
          <w:p w:rsidR="00E4318E" w:rsidRPr="00136023" w:rsidRDefault="00E4318E" w:rsidP="00F00306">
            <w:pPr>
              <w:jc w:val="center"/>
              <w:rPr>
                <w:sz w:val="22"/>
                <w:szCs w:val="22"/>
              </w:rPr>
            </w:pPr>
            <w:r w:rsidRPr="00136023">
              <w:rPr>
                <w:sz w:val="22"/>
                <w:szCs w:val="22"/>
              </w:rPr>
              <w:t>менее 0,00005</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7.</w:t>
            </w:r>
          </w:p>
        </w:tc>
        <w:tc>
          <w:tcPr>
            <w:tcW w:w="2880" w:type="dxa"/>
          </w:tcPr>
          <w:p w:rsidR="00E4318E" w:rsidRPr="00136023" w:rsidRDefault="00E4318E" w:rsidP="00F00306">
            <w:pPr>
              <w:jc w:val="center"/>
              <w:rPr>
                <w:sz w:val="22"/>
                <w:szCs w:val="22"/>
              </w:rPr>
            </w:pPr>
            <w:r w:rsidRPr="00136023">
              <w:rPr>
                <w:sz w:val="22"/>
                <w:szCs w:val="22"/>
              </w:rPr>
              <w:t>Мутность</w:t>
            </w:r>
          </w:p>
        </w:tc>
        <w:tc>
          <w:tcPr>
            <w:tcW w:w="2700" w:type="dxa"/>
          </w:tcPr>
          <w:p w:rsidR="00E4318E" w:rsidRPr="00136023" w:rsidRDefault="00E4318E" w:rsidP="00F00306">
            <w:pPr>
              <w:jc w:val="center"/>
              <w:rPr>
                <w:sz w:val="22"/>
                <w:szCs w:val="22"/>
              </w:rPr>
            </w:pPr>
            <w:r w:rsidRPr="00136023">
              <w:rPr>
                <w:sz w:val="22"/>
                <w:szCs w:val="22"/>
              </w:rPr>
              <w:t>мг/дм</w:t>
            </w:r>
            <w:r w:rsidRPr="00136023">
              <w:rPr>
                <w:sz w:val="22"/>
                <w:szCs w:val="22"/>
                <w:vertAlign w:val="superscript"/>
              </w:rPr>
              <w:t>3</w:t>
            </w:r>
          </w:p>
        </w:tc>
        <w:tc>
          <w:tcPr>
            <w:tcW w:w="3240" w:type="dxa"/>
          </w:tcPr>
          <w:p w:rsidR="00E4318E" w:rsidRPr="00136023" w:rsidRDefault="00E4318E" w:rsidP="00F00306">
            <w:pPr>
              <w:jc w:val="center"/>
              <w:rPr>
                <w:sz w:val="22"/>
                <w:szCs w:val="22"/>
              </w:rPr>
            </w:pPr>
            <w:r w:rsidRPr="00136023">
              <w:rPr>
                <w:sz w:val="22"/>
                <w:szCs w:val="22"/>
              </w:rPr>
              <w:t>1,4</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8.</w:t>
            </w:r>
          </w:p>
        </w:tc>
        <w:tc>
          <w:tcPr>
            <w:tcW w:w="2880" w:type="dxa"/>
          </w:tcPr>
          <w:p w:rsidR="00E4318E" w:rsidRPr="00136023" w:rsidRDefault="00E4318E" w:rsidP="00F00306">
            <w:pPr>
              <w:jc w:val="center"/>
              <w:rPr>
                <w:sz w:val="22"/>
                <w:szCs w:val="22"/>
              </w:rPr>
            </w:pPr>
            <w:r w:rsidRPr="00136023">
              <w:rPr>
                <w:sz w:val="22"/>
                <w:szCs w:val="22"/>
              </w:rPr>
              <w:t>Цветность</w:t>
            </w:r>
          </w:p>
        </w:tc>
        <w:tc>
          <w:tcPr>
            <w:tcW w:w="2700" w:type="dxa"/>
          </w:tcPr>
          <w:p w:rsidR="00E4318E" w:rsidRPr="00136023" w:rsidRDefault="00E4318E" w:rsidP="00F00306">
            <w:pPr>
              <w:jc w:val="center"/>
              <w:rPr>
                <w:sz w:val="22"/>
                <w:szCs w:val="22"/>
              </w:rPr>
            </w:pPr>
            <w:r w:rsidRPr="00136023">
              <w:rPr>
                <w:sz w:val="22"/>
                <w:szCs w:val="22"/>
              </w:rPr>
              <w:t>град</w:t>
            </w:r>
          </w:p>
        </w:tc>
        <w:tc>
          <w:tcPr>
            <w:tcW w:w="3240" w:type="dxa"/>
          </w:tcPr>
          <w:p w:rsidR="00E4318E" w:rsidRPr="00136023" w:rsidRDefault="00E4318E" w:rsidP="00F00306">
            <w:pPr>
              <w:jc w:val="center"/>
              <w:rPr>
                <w:sz w:val="22"/>
                <w:szCs w:val="22"/>
              </w:rPr>
            </w:pPr>
            <w:r w:rsidRPr="00136023">
              <w:rPr>
                <w:sz w:val="22"/>
                <w:szCs w:val="22"/>
              </w:rPr>
              <w:t>9,4</w:t>
            </w:r>
          </w:p>
        </w:tc>
      </w:tr>
      <w:tr w:rsidR="00E4318E" w:rsidRPr="00136023" w:rsidTr="00F00306">
        <w:tc>
          <w:tcPr>
            <w:tcW w:w="828" w:type="dxa"/>
          </w:tcPr>
          <w:p w:rsidR="00E4318E" w:rsidRPr="00136023" w:rsidRDefault="00E4318E" w:rsidP="00F00306">
            <w:pPr>
              <w:jc w:val="center"/>
              <w:rPr>
                <w:sz w:val="22"/>
                <w:szCs w:val="22"/>
              </w:rPr>
            </w:pPr>
            <w:r w:rsidRPr="00136023">
              <w:rPr>
                <w:sz w:val="22"/>
                <w:szCs w:val="22"/>
              </w:rPr>
              <w:t>9.</w:t>
            </w:r>
          </w:p>
        </w:tc>
        <w:tc>
          <w:tcPr>
            <w:tcW w:w="2880" w:type="dxa"/>
          </w:tcPr>
          <w:p w:rsidR="00E4318E" w:rsidRPr="00136023" w:rsidRDefault="00E4318E" w:rsidP="00F00306">
            <w:pPr>
              <w:jc w:val="center"/>
              <w:rPr>
                <w:sz w:val="22"/>
                <w:szCs w:val="22"/>
              </w:rPr>
            </w:pPr>
            <w:r w:rsidRPr="00136023">
              <w:rPr>
                <w:sz w:val="22"/>
                <w:szCs w:val="22"/>
              </w:rPr>
              <w:t>Привкус</w:t>
            </w:r>
          </w:p>
        </w:tc>
        <w:tc>
          <w:tcPr>
            <w:tcW w:w="2700" w:type="dxa"/>
          </w:tcPr>
          <w:p w:rsidR="00E4318E" w:rsidRPr="00136023" w:rsidRDefault="00E4318E" w:rsidP="00F00306">
            <w:pPr>
              <w:jc w:val="center"/>
              <w:rPr>
                <w:sz w:val="22"/>
                <w:szCs w:val="22"/>
              </w:rPr>
            </w:pPr>
            <w:r w:rsidRPr="00136023">
              <w:rPr>
                <w:sz w:val="22"/>
                <w:szCs w:val="22"/>
              </w:rPr>
              <w:t>балл</w:t>
            </w:r>
          </w:p>
        </w:tc>
        <w:tc>
          <w:tcPr>
            <w:tcW w:w="3240" w:type="dxa"/>
          </w:tcPr>
          <w:p w:rsidR="00E4318E" w:rsidRPr="00136023" w:rsidRDefault="00E4318E" w:rsidP="00F00306">
            <w:pPr>
              <w:jc w:val="center"/>
              <w:rPr>
                <w:sz w:val="22"/>
                <w:szCs w:val="22"/>
              </w:rPr>
            </w:pPr>
            <w:r w:rsidRPr="00136023">
              <w:rPr>
                <w:sz w:val="22"/>
                <w:szCs w:val="22"/>
              </w:rPr>
              <w:t>0</w:t>
            </w:r>
          </w:p>
        </w:tc>
      </w:tr>
    </w:tbl>
    <w:p w:rsidR="00E4318E" w:rsidRPr="00136023" w:rsidRDefault="00E4318E" w:rsidP="00E4318E">
      <w:pPr>
        <w:ind w:firstLine="1068"/>
        <w:jc w:val="both"/>
        <w:rPr>
          <w:sz w:val="22"/>
          <w:szCs w:val="22"/>
        </w:rPr>
      </w:pPr>
    </w:p>
    <w:p w:rsidR="00E4318E" w:rsidRPr="00136023" w:rsidRDefault="00E4318E" w:rsidP="00E4318E">
      <w:pPr>
        <w:ind w:firstLine="1068"/>
        <w:jc w:val="both"/>
        <w:rPr>
          <w:sz w:val="22"/>
          <w:szCs w:val="22"/>
        </w:rPr>
      </w:pPr>
    </w:p>
    <w:p w:rsidR="00E4318E" w:rsidRPr="00136023" w:rsidRDefault="00E4318E" w:rsidP="00E4318E">
      <w:pPr>
        <w:ind w:firstLine="1068"/>
        <w:jc w:val="both"/>
        <w:rPr>
          <w:sz w:val="22"/>
          <w:szCs w:val="22"/>
        </w:rPr>
      </w:pPr>
      <w:r w:rsidRPr="00136023">
        <w:rPr>
          <w:sz w:val="22"/>
          <w:szCs w:val="22"/>
        </w:rPr>
        <w:t xml:space="preserve">* Данные представлены на основании сведений о составе питьевых вод за 2022 год. Аккредитованный испытательный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«Центр гигиены и эпидемиологии в Алтайском крае </w:t>
      </w:r>
      <w:proofErr w:type="gramStart"/>
      <w:r w:rsidRPr="00136023">
        <w:rPr>
          <w:sz w:val="22"/>
          <w:szCs w:val="22"/>
        </w:rPr>
        <w:t>в</w:t>
      </w:r>
      <w:proofErr w:type="gramEnd"/>
      <w:r w:rsidRPr="00136023">
        <w:rPr>
          <w:sz w:val="22"/>
          <w:szCs w:val="22"/>
        </w:rPr>
        <w:t xml:space="preserve"> </w:t>
      </w:r>
      <w:proofErr w:type="gramStart"/>
      <w:r w:rsidRPr="00136023">
        <w:rPr>
          <w:sz w:val="22"/>
          <w:szCs w:val="22"/>
        </w:rPr>
        <w:t>Павловском</w:t>
      </w:r>
      <w:proofErr w:type="gramEnd"/>
      <w:r w:rsidRPr="00136023">
        <w:rPr>
          <w:sz w:val="22"/>
          <w:szCs w:val="22"/>
        </w:rPr>
        <w:t xml:space="preserve">, </w:t>
      </w:r>
      <w:proofErr w:type="spellStart"/>
      <w:r w:rsidRPr="00136023">
        <w:rPr>
          <w:sz w:val="22"/>
          <w:szCs w:val="22"/>
        </w:rPr>
        <w:t>Ребрихинском</w:t>
      </w:r>
      <w:proofErr w:type="spellEnd"/>
      <w:r w:rsidRPr="00136023">
        <w:rPr>
          <w:sz w:val="22"/>
          <w:szCs w:val="22"/>
        </w:rPr>
        <w:t xml:space="preserve"> и </w:t>
      </w:r>
      <w:proofErr w:type="spellStart"/>
      <w:r w:rsidRPr="00136023">
        <w:rPr>
          <w:sz w:val="22"/>
          <w:szCs w:val="22"/>
        </w:rPr>
        <w:t>Шелаболихинском</w:t>
      </w:r>
      <w:proofErr w:type="spellEnd"/>
      <w:r w:rsidRPr="00136023">
        <w:rPr>
          <w:sz w:val="22"/>
          <w:szCs w:val="22"/>
        </w:rPr>
        <w:t xml:space="preserve"> районах» </w:t>
      </w:r>
    </w:p>
    <w:p w:rsidR="00E4318E" w:rsidRPr="00136023" w:rsidRDefault="00E4318E" w:rsidP="00E4318E">
      <w:pPr>
        <w:ind w:left="1068"/>
        <w:jc w:val="both"/>
        <w:rPr>
          <w:sz w:val="22"/>
          <w:szCs w:val="22"/>
        </w:rPr>
      </w:pPr>
    </w:p>
    <w:p w:rsidR="00E4318E" w:rsidRPr="00136023" w:rsidRDefault="00E4318E" w:rsidP="00E4318E">
      <w:pPr>
        <w:ind w:firstLine="1068"/>
        <w:jc w:val="both"/>
        <w:rPr>
          <w:sz w:val="22"/>
          <w:szCs w:val="22"/>
        </w:rPr>
        <w:sectPr w:rsidR="00E4318E" w:rsidRPr="00136023" w:rsidSect="00CB0A8E">
          <w:pgSz w:w="16838" w:h="11906" w:orient="landscape"/>
          <w:pgMar w:top="1701" w:right="1134" w:bottom="851" w:left="1134" w:header="709" w:footer="709" w:gutter="0"/>
          <w:cols w:space="708"/>
          <w:docGrid w:linePitch="360"/>
        </w:sectPr>
      </w:pPr>
      <w:r w:rsidRPr="00136023">
        <w:rPr>
          <w:sz w:val="22"/>
          <w:szCs w:val="22"/>
        </w:rPr>
        <w:t xml:space="preserve">**  Данные представлены на основании сведений о составе питьевых вод за 2022 год. Аккредитованный испытательный лабораторный центр Министерства здравоохранения и </w:t>
      </w:r>
      <w:proofErr w:type="spellStart"/>
      <w:r w:rsidRPr="00136023">
        <w:rPr>
          <w:sz w:val="22"/>
          <w:szCs w:val="22"/>
        </w:rPr>
        <w:t>соцразвития</w:t>
      </w:r>
      <w:proofErr w:type="spellEnd"/>
      <w:r w:rsidRPr="00136023">
        <w:rPr>
          <w:sz w:val="22"/>
          <w:szCs w:val="22"/>
        </w:rPr>
        <w:t xml:space="preserve"> Российской Федерации  Федеральное государственное учреждение здравоохранения Центр гигиены и эпидемиологии в Алтайском крае</w:t>
      </w:r>
    </w:p>
    <w:p w:rsidR="00E4318E" w:rsidRPr="00136023" w:rsidRDefault="00E4318E" w:rsidP="00E4318E">
      <w:pPr>
        <w:ind w:firstLine="900"/>
        <w:jc w:val="both"/>
        <w:rPr>
          <w:sz w:val="22"/>
          <w:szCs w:val="22"/>
        </w:rPr>
      </w:pPr>
      <w:r w:rsidRPr="00136023">
        <w:rPr>
          <w:sz w:val="22"/>
          <w:szCs w:val="22"/>
        </w:rPr>
        <w:lastRenderedPageBreak/>
        <w:t xml:space="preserve">Подземные воды пресные, с сухим остатком от 0,29 до 0,74 г/л. По химическому составу  сульфатно-гидрокарбонатные </w:t>
      </w:r>
      <w:proofErr w:type="spellStart"/>
      <w:r w:rsidRPr="00136023">
        <w:rPr>
          <w:sz w:val="22"/>
          <w:szCs w:val="22"/>
        </w:rPr>
        <w:t>магниева-натриевые</w:t>
      </w:r>
      <w:proofErr w:type="spellEnd"/>
      <w:r w:rsidRPr="00136023">
        <w:rPr>
          <w:sz w:val="22"/>
          <w:szCs w:val="22"/>
        </w:rPr>
        <w:t xml:space="preserve">. Сухой остаток 0,74-0,79 г/л. Общая жесткость 5,53-5,7 </w:t>
      </w:r>
      <w:proofErr w:type="spellStart"/>
      <w:r w:rsidRPr="00136023">
        <w:rPr>
          <w:sz w:val="22"/>
          <w:szCs w:val="22"/>
        </w:rPr>
        <w:t>мг-экв</w:t>
      </w:r>
      <w:proofErr w:type="spellEnd"/>
      <w:r w:rsidRPr="00136023">
        <w:rPr>
          <w:sz w:val="22"/>
          <w:szCs w:val="22"/>
        </w:rPr>
        <w:t>/л.</w:t>
      </w:r>
    </w:p>
    <w:p w:rsidR="00E4318E" w:rsidRPr="00136023" w:rsidRDefault="00E4318E" w:rsidP="00E4318E">
      <w:pPr>
        <w:ind w:firstLine="900"/>
        <w:jc w:val="both"/>
        <w:rPr>
          <w:sz w:val="22"/>
          <w:szCs w:val="22"/>
        </w:rPr>
      </w:pPr>
      <w:proofErr w:type="spellStart"/>
      <w:r w:rsidRPr="00136023">
        <w:rPr>
          <w:sz w:val="22"/>
          <w:szCs w:val="22"/>
        </w:rPr>
        <w:t>Микрокомпонентный</w:t>
      </w:r>
      <w:proofErr w:type="spellEnd"/>
      <w:r w:rsidRPr="00136023">
        <w:rPr>
          <w:sz w:val="22"/>
          <w:szCs w:val="22"/>
        </w:rPr>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отличается повышенное содержание железа и марганца. Это связано с природными процессами и характерно для вод горизонта на всей площади  </w:t>
      </w:r>
      <w:proofErr w:type="spellStart"/>
      <w:r w:rsidRPr="00136023">
        <w:rPr>
          <w:sz w:val="22"/>
          <w:szCs w:val="22"/>
        </w:rPr>
        <w:t>Верхне</w:t>
      </w:r>
      <w:proofErr w:type="spellEnd"/>
      <w:r w:rsidRPr="00136023">
        <w:rPr>
          <w:sz w:val="22"/>
          <w:szCs w:val="22"/>
        </w:rPr>
        <w:t xml:space="preserve"> - Обского артезианского бассейна.</w:t>
      </w:r>
    </w:p>
    <w:p w:rsidR="00E4318E" w:rsidRPr="00136023" w:rsidRDefault="00E4318E" w:rsidP="00E4318E">
      <w:pPr>
        <w:ind w:firstLine="900"/>
        <w:jc w:val="both"/>
        <w:rPr>
          <w:sz w:val="22"/>
          <w:szCs w:val="22"/>
        </w:rPr>
      </w:pPr>
      <w:r w:rsidRPr="00136023">
        <w:rPr>
          <w:sz w:val="22"/>
          <w:szCs w:val="22"/>
        </w:rPr>
        <w:t xml:space="preserve">В </w:t>
      </w:r>
      <w:proofErr w:type="spellStart"/>
      <w:r w:rsidRPr="00136023">
        <w:rPr>
          <w:sz w:val="22"/>
          <w:szCs w:val="22"/>
        </w:rPr>
        <w:t>соответсвии</w:t>
      </w:r>
      <w:proofErr w:type="spellEnd"/>
      <w:r w:rsidRPr="00136023">
        <w:rPr>
          <w:sz w:val="22"/>
          <w:szCs w:val="22"/>
        </w:rPr>
        <w:t xml:space="preserve"> с гидрогеологическим районированием территория находится в краевой зоне </w:t>
      </w:r>
      <w:proofErr w:type="spellStart"/>
      <w:r w:rsidRPr="00136023">
        <w:rPr>
          <w:sz w:val="22"/>
          <w:szCs w:val="22"/>
        </w:rPr>
        <w:t>Западно-Сибирского</w:t>
      </w:r>
      <w:proofErr w:type="spellEnd"/>
      <w:r w:rsidRPr="00136023">
        <w:rPr>
          <w:sz w:val="22"/>
          <w:szCs w:val="22"/>
        </w:rPr>
        <w:t xml:space="preserve"> сложного бассейна пластовых вод (</w:t>
      </w:r>
      <w:proofErr w:type="spellStart"/>
      <w:r w:rsidRPr="00136023">
        <w:rPr>
          <w:sz w:val="22"/>
          <w:szCs w:val="22"/>
        </w:rPr>
        <w:t>Кулундинский</w:t>
      </w:r>
      <w:proofErr w:type="spellEnd"/>
      <w:r w:rsidRPr="00136023">
        <w:rPr>
          <w:sz w:val="22"/>
          <w:szCs w:val="22"/>
        </w:rPr>
        <w:t xml:space="preserve"> район, </w:t>
      </w:r>
      <w:proofErr w:type="spellStart"/>
      <w:r w:rsidRPr="00136023">
        <w:rPr>
          <w:sz w:val="22"/>
          <w:szCs w:val="22"/>
        </w:rPr>
        <w:t>Барнаульский</w:t>
      </w:r>
      <w:proofErr w:type="spellEnd"/>
      <w:r w:rsidRPr="00136023">
        <w:rPr>
          <w:sz w:val="22"/>
          <w:szCs w:val="22"/>
        </w:rPr>
        <w:t xml:space="preserve"> подрайон).</w:t>
      </w:r>
    </w:p>
    <w:p w:rsidR="00E4318E" w:rsidRPr="00136023" w:rsidRDefault="00E4318E" w:rsidP="00E4318E">
      <w:pPr>
        <w:ind w:firstLine="900"/>
        <w:jc w:val="both"/>
        <w:rPr>
          <w:sz w:val="22"/>
          <w:szCs w:val="22"/>
        </w:rPr>
      </w:pPr>
      <w:r w:rsidRPr="00136023">
        <w:rPr>
          <w:sz w:val="22"/>
          <w:szCs w:val="22"/>
        </w:rPr>
        <w:t xml:space="preserve">Гидрогеологические условия района определяются приуроченностью его к </w:t>
      </w:r>
      <w:proofErr w:type="spellStart"/>
      <w:r w:rsidRPr="00136023">
        <w:rPr>
          <w:sz w:val="22"/>
          <w:szCs w:val="22"/>
        </w:rPr>
        <w:t>Усть-Мосихинскому</w:t>
      </w:r>
      <w:proofErr w:type="spellEnd"/>
      <w:r w:rsidRPr="00136023">
        <w:rPr>
          <w:sz w:val="22"/>
          <w:szCs w:val="22"/>
        </w:rPr>
        <w:t xml:space="preserve"> месторождению подземных вод (МПВ). </w:t>
      </w:r>
    </w:p>
    <w:p w:rsidR="00E4318E" w:rsidRPr="00136023" w:rsidRDefault="00E4318E" w:rsidP="00E4318E">
      <w:pPr>
        <w:ind w:firstLine="900"/>
        <w:jc w:val="both"/>
        <w:rPr>
          <w:sz w:val="22"/>
          <w:szCs w:val="22"/>
        </w:rPr>
      </w:pPr>
      <w:r w:rsidRPr="00136023">
        <w:rPr>
          <w:sz w:val="22"/>
          <w:szCs w:val="22"/>
        </w:rPr>
        <w:t xml:space="preserve">Проектная мощность месторождения составляет </w:t>
      </w:r>
      <w:smartTag w:uri="urn:schemas-microsoft-com:office:smarttags" w:element="metricconverter">
        <w:smartTagPr>
          <w:attr w:name="ProductID" w:val="6 000 м3"/>
        </w:smartTagPr>
        <w:r w:rsidRPr="00136023">
          <w:rPr>
            <w:sz w:val="22"/>
            <w:szCs w:val="22"/>
          </w:rPr>
          <w:t>6 000 м</w:t>
        </w:r>
        <w:r w:rsidRPr="00136023">
          <w:rPr>
            <w:sz w:val="22"/>
            <w:szCs w:val="22"/>
            <w:vertAlign w:val="superscript"/>
          </w:rPr>
          <w:t>3</w:t>
        </w:r>
      </w:smartTag>
      <w:r w:rsidRPr="00136023">
        <w:rPr>
          <w:sz w:val="22"/>
          <w:szCs w:val="22"/>
        </w:rPr>
        <w:t xml:space="preserve"> /</w:t>
      </w:r>
      <w:proofErr w:type="spellStart"/>
      <w:r w:rsidRPr="00136023">
        <w:rPr>
          <w:sz w:val="22"/>
          <w:szCs w:val="22"/>
        </w:rPr>
        <w:t>сут</w:t>
      </w:r>
      <w:proofErr w:type="spellEnd"/>
      <w:r w:rsidRPr="00136023">
        <w:rPr>
          <w:sz w:val="22"/>
          <w:szCs w:val="22"/>
        </w:rPr>
        <w:t>.</w:t>
      </w:r>
    </w:p>
    <w:p w:rsidR="00E4318E" w:rsidRPr="00136023" w:rsidRDefault="00E4318E" w:rsidP="00E4318E">
      <w:pPr>
        <w:ind w:firstLine="900"/>
        <w:jc w:val="both"/>
        <w:rPr>
          <w:sz w:val="22"/>
          <w:szCs w:val="22"/>
        </w:rPr>
      </w:pPr>
      <w:r w:rsidRPr="00136023">
        <w:rPr>
          <w:sz w:val="22"/>
          <w:szCs w:val="22"/>
        </w:rPr>
        <w:t xml:space="preserve">Качества подземных вод для хозяйственно-питьевого водоснабжения соответствует требованиям Сан </w:t>
      </w:r>
      <w:proofErr w:type="spellStart"/>
      <w:r w:rsidRPr="00136023">
        <w:rPr>
          <w:sz w:val="22"/>
          <w:szCs w:val="22"/>
        </w:rPr>
        <w:t>ПиН</w:t>
      </w:r>
      <w:proofErr w:type="spellEnd"/>
      <w:r w:rsidRPr="00136023">
        <w:rPr>
          <w:sz w:val="22"/>
          <w:szCs w:val="22"/>
        </w:rPr>
        <w:t xml:space="preserve">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E4318E" w:rsidRPr="00136023" w:rsidRDefault="00E4318E" w:rsidP="00E4318E">
      <w:pPr>
        <w:ind w:firstLine="900"/>
        <w:jc w:val="both"/>
        <w:rPr>
          <w:sz w:val="22"/>
          <w:szCs w:val="22"/>
        </w:rPr>
      </w:pPr>
      <w:r w:rsidRPr="00136023">
        <w:rPr>
          <w:sz w:val="22"/>
          <w:szCs w:val="22"/>
        </w:rPr>
        <w:t xml:space="preserve">Все разведанные и эксплуатируемые водоносные горизонты обладают </w:t>
      </w:r>
      <w:proofErr w:type="gramStart"/>
      <w:r w:rsidRPr="00136023">
        <w:rPr>
          <w:sz w:val="22"/>
          <w:szCs w:val="22"/>
        </w:rPr>
        <w:t>высокой</w:t>
      </w:r>
      <w:proofErr w:type="gramEnd"/>
      <w:r w:rsidRPr="00136023">
        <w:rPr>
          <w:sz w:val="22"/>
          <w:szCs w:val="22"/>
        </w:rPr>
        <w:t xml:space="preserve"> </w:t>
      </w:r>
      <w:proofErr w:type="spellStart"/>
      <w:r w:rsidRPr="00136023">
        <w:rPr>
          <w:sz w:val="22"/>
          <w:szCs w:val="22"/>
        </w:rPr>
        <w:t>водообильностью</w:t>
      </w:r>
      <w:proofErr w:type="spellEnd"/>
      <w:r w:rsidRPr="00136023">
        <w:rPr>
          <w:sz w:val="22"/>
          <w:szCs w:val="22"/>
        </w:rPr>
        <w:t xml:space="preserve">. </w:t>
      </w:r>
    </w:p>
    <w:p w:rsidR="00E4318E" w:rsidRPr="00136023" w:rsidRDefault="00E4318E" w:rsidP="00E4318E">
      <w:pPr>
        <w:ind w:firstLine="900"/>
        <w:jc w:val="both"/>
        <w:rPr>
          <w:sz w:val="22"/>
          <w:szCs w:val="22"/>
        </w:rPr>
      </w:pPr>
      <w:proofErr w:type="gramStart"/>
      <w:r w:rsidRPr="00136023">
        <w:rPr>
          <w:sz w:val="22"/>
          <w:szCs w:val="22"/>
        </w:rPr>
        <w:t>Учтенный</w:t>
      </w:r>
      <w:proofErr w:type="gramEnd"/>
      <w:r w:rsidRPr="00136023">
        <w:rPr>
          <w:sz w:val="22"/>
          <w:szCs w:val="22"/>
        </w:rPr>
        <w:t xml:space="preserve"> современный </w:t>
      </w:r>
      <w:proofErr w:type="spellStart"/>
      <w:r w:rsidRPr="00136023">
        <w:rPr>
          <w:sz w:val="22"/>
          <w:szCs w:val="22"/>
        </w:rPr>
        <w:t>водоотбор</w:t>
      </w:r>
      <w:proofErr w:type="spellEnd"/>
      <w:r w:rsidRPr="00136023">
        <w:rPr>
          <w:sz w:val="22"/>
          <w:szCs w:val="22"/>
        </w:rPr>
        <w:t xml:space="preserve"> по с. </w:t>
      </w:r>
      <w:proofErr w:type="spellStart"/>
      <w:r w:rsidRPr="00136023">
        <w:rPr>
          <w:sz w:val="22"/>
          <w:szCs w:val="22"/>
        </w:rPr>
        <w:t>Усть-Мосиха</w:t>
      </w:r>
      <w:proofErr w:type="spellEnd"/>
      <w:r w:rsidRPr="00136023">
        <w:rPr>
          <w:sz w:val="22"/>
          <w:szCs w:val="22"/>
        </w:rPr>
        <w:t xml:space="preserve"> составляет лишь 14% или седьмую часть от разведанных запасов </w:t>
      </w:r>
      <w:proofErr w:type="spellStart"/>
      <w:r w:rsidRPr="00136023">
        <w:rPr>
          <w:sz w:val="22"/>
          <w:szCs w:val="22"/>
        </w:rPr>
        <w:t>Усть-Мосихинского</w:t>
      </w:r>
      <w:proofErr w:type="spellEnd"/>
      <w:r w:rsidRPr="00136023">
        <w:rPr>
          <w:sz w:val="22"/>
          <w:szCs w:val="22"/>
        </w:rPr>
        <w:t xml:space="preserve"> месторождения.</w:t>
      </w:r>
    </w:p>
    <w:p w:rsidR="00E4318E" w:rsidRPr="00136023" w:rsidRDefault="00E4318E" w:rsidP="00E4318E">
      <w:pPr>
        <w:ind w:left="1068" w:firstLine="348"/>
        <w:jc w:val="both"/>
        <w:rPr>
          <w:sz w:val="22"/>
          <w:szCs w:val="22"/>
        </w:rPr>
      </w:pPr>
    </w:p>
    <w:p w:rsidR="00E4318E" w:rsidRPr="00136023" w:rsidRDefault="00E4318E" w:rsidP="00E4318E">
      <w:pPr>
        <w:ind w:left="1068" w:firstLine="348"/>
        <w:jc w:val="both"/>
        <w:rPr>
          <w:sz w:val="22"/>
          <w:szCs w:val="22"/>
        </w:rPr>
      </w:pPr>
    </w:p>
    <w:p w:rsidR="00E4318E" w:rsidRPr="00136023" w:rsidRDefault="00E4318E" w:rsidP="00E4318E">
      <w:pPr>
        <w:ind w:left="1068" w:firstLine="348"/>
        <w:jc w:val="both"/>
        <w:rPr>
          <w:sz w:val="22"/>
          <w:szCs w:val="22"/>
        </w:rPr>
      </w:pPr>
    </w:p>
    <w:p w:rsidR="00E4318E" w:rsidRPr="00136023" w:rsidRDefault="00E4318E" w:rsidP="00E4318E">
      <w:pPr>
        <w:ind w:left="1068" w:firstLine="348"/>
        <w:jc w:val="both"/>
        <w:rPr>
          <w:sz w:val="22"/>
          <w:szCs w:val="22"/>
        </w:rPr>
      </w:pPr>
    </w:p>
    <w:p w:rsidR="00E4318E" w:rsidRPr="00136023" w:rsidRDefault="00E4318E" w:rsidP="00E4318E">
      <w:pPr>
        <w:ind w:left="1068" w:firstLine="348"/>
        <w:jc w:val="both"/>
        <w:rPr>
          <w:sz w:val="22"/>
          <w:szCs w:val="22"/>
        </w:rPr>
      </w:pPr>
    </w:p>
    <w:p w:rsidR="00E4318E" w:rsidRPr="00136023" w:rsidRDefault="00E4318E" w:rsidP="00E4318E">
      <w:pPr>
        <w:ind w:left="1068" w:firstLine="348"/>
        <w:jc w:val="both"/>
        <w:rPr>
          <w:sz w:val="22"/>
          <w:szCs w:val="22"/>
        </w:rPr>
        <w:sectPr w:rsidR="00E4318E" w:rsidRPr="00136023">
          <w:pgSz w:w="11906" w:h="16838"/>
          <w:pgMar w:top="1134" w:right="850" w:bottom="1134" w:left="1701" w:header="708" w:footer="708" w:gutter="0"/>
          <w:cols w:space="708"/>
          <w:docGrid w:linePitch="360"/>
        </w:sectPr>
      </w:pPr>
    </w:p>
    <w:p w:rsidR="00E4318E" w:rsidRPr="00136023" w:rsidRDefault="00E4318E" w:rsidP="00E4318E">
      <w:pPr>
        <w:shd w:val="clear" w:color="auto" w:fill="FFFFFF"/>
        <w:spacing w:after="120"/>
        <w:ind w:right="74" w:firstLine="573"/>
        <w:jc w:val="center"/>
        <w:rPr>
          <w:b/>
          <w:sz w:val="22"/>
          <w:szCs w:val="22"/>
        </w:rPr>
      </w:pPr>
      <w:r w:rsidRPr="00136023">
        <w:rPr>
          <w:b/>
          <w:sz w:val="22"/>
          <w:szCs w:val="22"/>
        </w:rPr>
        <w:lastRenderedPageBreak/>
        <w:t>Характеристика водозаборных сооружений</w:t>
      </w:r>
    </w:p>
    <w:p w:rsidR="00E4318E" w:rsidRPr="00136023" w:rsidRDefault="00E4318E" w:rsidP="00E4318E">
      <w:pPr>
        <w:shd w:val="clear" w:color="auto" w:fill="FFFFFF"/>
        <w:spacing w:after="120"/>
        <w:ind w:right="74" w:firstLine="573"/>
        <w:jc w:val="center"/>
        <w:rPr>
          <w:b/>
          <w:sz w:val="22"/>
          <w:szCs w:val="22"/>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E4318E" w:rsidRPr="00136023" w:rsidTr="00F00306">
        <w:tc>
          <w:tcPr>
            <w:tcW w:w="1260" w:type="dxa"/>
            <w:vAlign w:val="center"/>
          </w:tcPr>
          <w:p w:rsidR="00E4318E" w:rsidRPr="00136023" w:rsidRDefault="00E4318E" w:rsidP="00F00306">
            <w:pPr>
              <w:ind w:left="-108" w:right="-108"/>
              <w:jc w:val="center"/>
              <w:rPr>
                <w:b/>
                <w:sz w:val="22"/>
                <w:szCs w:val="22"/>
              </w:rPr>
            </w:pPr>
            <w:r w:rsidRPr="00136023">
              <w:rPr>
                <w:b/>
                <w:sz w:val="22"/>
                <w:szCs w:val="22"/>
              </w:rPr>
              <w:t xml:space="preserve">№ </w:t>
            </w:r>
            <w:proofErr w:type="spellStart"/>
            <w:proofErr w:type="gramStart"/>
            <w:r w:rsidRPr="00136023">
              <w:rPr>
                <w:b/>
                <w:sz w:val="22"/>
                <w:szCs w:val="22"/>
              </w:rPr>
              <w:t>п</w:t>
            </w:r>
            <w:proofErr w:type="spellEnd"/>
            <w:proofErr w:type="gramEnd"/>
            <w:r w:rsidRPr="00136023">
              <w:rPr>
                <w:b/>
                <w:sz w:val="22"/>
                <w:szCs w:val="22"/>
              </w:rPr>
              <w:t>/</w:t>
            </w:r>
            <w:proofErr w:type="spellStart"/>
            <w:r w:rsidRPr="00136023">
              <w:rPr>
                <w:b/>
                <w:sz w:val="22"/>
                <w:szCs w:val="22"/>
              </w:rPr>
              <w:t>п</w:t>
            </w:r>
            <w:proofErr w:type="spellEnd"/>
          </w:p>
        </w:tc>
        <w:tc>
          <w:tcPr>
            <w:tcW w:w="3060" w:type="dxa"/>
            <w:vAlign w:val="center"/>
          </w:tcPr>
          <w:p w:rsidR="00E4318E" w:rsidRPr="00136023" w:rsidRDefault="00E4318E" w:rsidP="00F00306">
            <w:pPr>
              <w:ind w:left="-108" w:right="-108"/>
              <w:jc w:val="center"/>
              <w:rPr>
                <w:b/>
                <w:sz w:val="22"/>
                <w:szCs w:val="22"/>
              </w:rPr>
            </w:pPr>
            <w:r w:rsidRPr="00136023">
              <w:rPr>
                <w:b/>
                <w:sz w:val="22"/>
                <w:szCs w:val="22"/>
              </w:rPr>
              <w:t>Наименование объектов водоснабжения</w:t>
            </w:r>
          </w:p>
        </w:tc>
        <w:tc>
          <w:tcPr>
            <w:tcW w:w="3240" w:type="dxa"/>
            <w:vAlign w:val="center"/>
          </w:tcPr>
          <w:p w:rsidR="00E4318E" w:rsidRPr="00136023" w:rsidRDefault="00E4318E" w:rsidP="00F00306">
            <w:pPr>
              <w:ind w:left="-108" w:right="-108"/>
              <w:jc w:val="center"/>
              <w:rPr>
                <w:b/>
                <w:sz w:val="22"/>
                <w:szCs w:val="22"/>
              </w:rPr>
            </w:pPr>
            <w:r w:rsidRPr="00136023">
              <w:rPr>
                <w:b/>
                <w:sz w:val="22"/>
                <w:szCs w:val="22"/>
              </w:rPr>
              <w:t>Местоположение</w:t>
            </w:r>
          </w:p>
        </w:tc>
        <w:tc>
          <w:tcPr>
            <w:tcW w:w="2160" w:type="dxa"/>
            <w:vAlign w:val="center"/>
          </w:tcPr>
          <w:p w:rsidR="00E4318E" w:rsidRPr="00136023" w:rsidRDefault="00E4318E" w:rsidP="00F00306">
            <w:pPr>
              <w:ind w:left="-108" w:right="-108"/>
              <w:jc w:val="center"/>
              <w:rPr>
                <w:b/>
                <w:sz w:val="22"/>
                <w:szCs w:val="22"/>
              </w:rPr>
            </w:pPr>
            <w:r w:rsidRPr="00136023">
              <w:rPr>
                <w:b/>
                <w:sz w:val="22"/>
                <w:szCs w:val="22"/>
              </w:rPr>
              <w:t>Марка насоса</w:t>
            </w:r>
          </w:p>
        </w:tc>
        <w:tc>
          <w:tcPr>
            <w:tcW w:w="2160" w:type="dxa"/>
            <w:vAlign w:val="center"/>
          </w:tcPr>
          <w:p w:rsidR="00E4318E" w:rsidRPr="00136023" w:rsidRDefault="00E4318E" w:rsidP="00F00306">
            <w:pPr>
              <w:ind w:left="-108" w:right="-108"/>
              <w:jc w:val="center"/>
              <w:rPr>
                <w:b/>
                <w:sz w:val="22"/>
                <w:szCs w:val="22"/>
              </w:rPr>
            </w:pPr>
            <w:r w:rsidRPr="00136023">
              <w:rPr>
                <w:b/>
                <w:sz w:val="22"/>
                <w:szCs w:val="22"/>
              </w:rPr>
              <w:t>Процент износа, %</w:t>
            </w:r>
          </w:p>
        </w:tc>
        <w:tc>
          <w:tcPr>
            <w:tcW w:w="3034" w:type="dxa"/>
            <w:vAlign w:val="center"/>
          </w:tcPr>
          <w:p w:rsidR="00E4318E" w:rsidRPr="00136023" w:rsidRDefault="00E4318E" w:rsidP="00F00306">
            <w:pPr>
              <w:ind w:left="-108" w:right="-108"/>
              <w:jc w:val="center"/>
              <w:rPr>
                <w:b/>
                <w:sz w:val="22"/>
                <w:szCs w:val="22"/>
              </w:rPr>
            </w:pPr>
            <w:r w:rsidRPr="00136023">
              <w:rPr>
                <w:b/>
                <w:sz w:val="22"/>
                <w:szCs w:val="22"/>
              </w:rPr>
              <w:t>Объем водонапорной башни, м</w:t>
            </w:r>
            <w:r w:rsidRPr="00136023">
              <w:rPr>
                <w:b/>
                <w:sz w:val="22"/>
                <w:szCs w:val="22"/>
                <w:vertAlign w:val="superscript"/>
              </w:rPr>
              <w:t>3</w:t>
            </w:r>
          </w:p>
        </w:tc>
      </w:tr>
      <w:tr w:rsidR="00E4318E" w:rsidRPr="00136023" w:rsidTr="00F00306">
        <w:tc>
          <w:tcPr>
            <w:tcW w:w="1260" w:type="dxa"/>
            <w:vAlign w:val="center"/>
          </w:tcPr>
          <w:p w:rsidR="00E4318E" w:rsidRPr="00136023" w:rsidRDefault="00E4318E" w:rsidP="00F00306">
            <w:pPr>
              <w:ind w:left="-108" w:right="-108"/>
              <w:jc w:val="center"/>
              <w:rPr>
                <w:sz w:val="22"/>
                <w:szCs w:val="22"/>
              </w:rPr>
            </w:pPr>
            <w:r w:rsidRPr="00136023">
              <w:rPr>
                <w:sz w:val="22"/>
                <w:szCs w:val="22"/>
              </w:rPr>
              <w:t>1</w:t>
            </w:r>
          </w:p>
        </w:tc>
        <w:tc>
          <w:tcPr>
            <w:tcW w:w="3060" w:type="dxa"/>
            <w:vAlign w:val="center"/>
          </w:tcPr>
          <w:p w:rsidR="00E4318E" w:rsidRPr="00136023" w:rsidRDefault="00E4318E" w:rsidP="00F00306">
            <w:pPr>
              <w:ind w:left="-108" w:right="-108"/>
              <w:jc w:val="center"/>
              <w:rPr>
                <w:sz w:val="22"/>
                <w:szCs w:val="22"/>
              </w:rPr>
            </w:pPr>
            <w:r w:rsidRPr="00136023">
              <w:rPr>
                <w:sz w:val="22"/>
                <w:szCs w:val="22"/>
              </w:rPr>
              <w:t xml:space="preserve">Скважина № К120/67 </w:t>
            </w:r>
          </w:p>
        </w:tc>
        <w:tc>
          <w:tcPr>
            <w:tcW w:w="3240" w:type="dxa"/>
            <w:vAlign w:val="center"/>
          </w:tcPr>
          <w:p w:rsidR="00E4318E" w:rsidRPr="00136023" w:rsidRDefault="00E4318E" w:rsidP="00F00306">
            <w:pPr>
              <w:ind w:left="-108" w:right="-108"/>
              <w:jc w:val="center"/>
              <w:rPr>
                <w:sz w:val="22"/>
                <w:szCs w:val="22"/>
              </w:rPr>
            </w:pPr>
            <w:r w:rsidRPr="00136023">
              <w:rPr>
                <w:sz w:val="22"/>
                <w:szCs w:val="22"/>
              </w:rPr>
              <w:t xml:space="preserve">ул. </w:t>
            </w:r>
            <w:proofErr w:type="gramStart"/>
            <w:r w:rsidRPr="00136023">
              <w:rPr>
                <w:sz w:val="22"/>
                <w:szCs w:val="22"/>
              </w:rPr>
              <w:t>Ленинская</w:t>
            </w:r>
            <w:proofErr w:type="gramEnd"/>
            <w:r w:rsidRPr="00136023">
              <w:rPr>
                <w:sz w:val="22"/>
                <w:szCs w:val="22"/>
              </w:rPr>
              <w:t xml:space="preserve"> (водозабор № 1)</w:t>
            </w:r>
          </w:p>
        </w:tc>
        <w:tc>
          <w:tcPr>
            <w:tcW w:w="2160" w:type="dxa"/>
            <w:vAlign w:val="center"/>
          </w:tcPr>
          <w:p w:rsidR="00E4318E" w:rsidRPr="00136023" w:rsidRDefault="00E4318E" w:rsidP="00F00306">
            <w:pPr>
              <w:ind w:left="-108" w:right="-108"/>
              <w:jc w:val="center"/>
              <w:rPr>
                <w:sz w:val="22"/>
                <w:szCs w:val="22"/>
              </w:rPr>
            </w:pPr>
            <w:r w:rsidRPr="00136023">
              <w:rPr>
                <w:sz w:val="22"/>
                <w:szCs w:val="22"/>
              </w:rPr>
              <w:t>ЭЦВ 6-10-80</w:t>
            </w:r>
          </w:p>
        </w:tc>
        <w:tc>
          <w:tcPr>
            <w:tcW w:w="2160" w:type="dxa"/>
            <w:vAlign w:val="center"/>
          </w:tcPr>
          <w:p w:rsidR="00E4318E" w:rsidRPr="00136023" w:rsidRDefault="00E4318E" w:rsidP="00F00306">
            <w:pPr>
              <w:ind w:left="-108" w:right="-108"/>
              <w:jc w:val="center"/>
              <w:rPr>
                <w:sz w:val="22"/>
                <w:szCs w:val="22"/>
              </w:rPr>
            </w:pPr>
            <w:r w:rsidRPr="00136023">
              <w:rPr>
                <w:sz w:val="22"/>
                <w:szCs w:val="22"/>
              </w:rPr>
              <w:t>75</w:t>
            </w:r>
          </w:p>
        </w:tc>
        <w:tc>
          <w:tcPr>
            <w:tcW w:w="3034" w:type="dxa"/>
            <w:vAlign w:val="center"/>
          </w:tcPr>
          <w:p w:rsidR="00E4318E" w:rsidRPr="00136023" w:rsidRDefault="00E4318E" w:rsidP="00F00306">
            <w:pPr>
              <w:ind w:left="-108" w:right="-108"/>
              <w:jc w:val="center"/>
              <w:rPr>
                <w:sz w:val="22"/>
                <w:szCs w:val="22"/>
              </w:rPr>
            </w:pPr>
            <w:r w:rsidRPr="00136023">
              <w:rPr>
                <w:sz w:val="22"/>
                <w:szCs w:val="22"/>
              </w:rPr>
              <w:t>20</w:t>
            </w:r>
          </w:p>
        </w:tc>
      </w:tr>
      <w:tr w:rsidR="00E4318E" w:rsidRPr="00136023" w:rsidTr="00F00306">
        <w:tc>
          <w:tcPr>
            <w:tcW w:w="1260" w:type="dxa"/>
            <w:vAlign w:val="center"/>
          </w:tcPr>
          <w:p w:rsidR="00E4318E" w:rsidRPr="00136023" w:rsidRDefault="00E4318E" w:rsidP="00F00306">
            <w:pPr>
              <w:ind w:left="-108" w:right="-108"/>
              <w:jc w:val="center"/>
              <w:rPr>
                <w:sz w:val="22"/>
                <w:szCs w:val="22"/>
              </w:rPr>
            </w:pPr>
            <w:r w:rsidRPr="00136023">
              <w:rPr>
                <w:sz w:val="22"/>
                <w:szCs w:val="22"/>
              </w:rPr>
              <w:t>2</w:t>
            </w:r>
          </w:p>
        </w:tc>
        <w:tc>
          <w:tcPr>
            <w:tcW w:w="3060" w:type="dxa"/>
            <w:vAlign w:val="center"/>
          </w:tcPr>
          <w:p w:rsidR="00E4318E" w:rsidRPr="00136023" w:rsidRDefault="00E4318E" w:rsidP="00F00306">
            <w:pPr>
              <w:ind w:left="-108" w:right="-108"/>
              <w:jc w:val="center"/>
              <w:rPr>
                <w:sz w:val="22"/>
                <w:szCs w:val="22"/>
              </w:rPr>
            </w:pPr>
            <w:r w:rsidRPr="00136023">
              <w:rPr>
                <w:sz w:val="22"/>
                <w:szCs w:val="22"/>
              </w:rPr>
              <w:t>Скважина № б/</w:t>
            </w:r>
            <w:proofErr w:type="spellStart"/>
            <w:r w:rsidRPr="00136023">
              <w:rPr>
                <w:sz w:val="22"/>
                <w:szCs w:val="22"/>
              </w:rPr>
              <w:t>н</w:t>
            </w:r>
            <w:proofErr w:type="spellEnd"/>
          </w:p>
        </w:tc>
        <w:tc>
          <w:tcPr>
            <w:tcW w:w="3240" w:type="dxa"/>
            <w:vAlign w:val="center"/>
          </w:tcPr>
          <w:p w:rsidR="00E4318E" w:rsidRPr="00136023" w:rsidRDefault="00E4318E" w:rsidP="00F00306">
            <w:pPr>
              <w:ind w:left="-108" w:right="-108"/>
              <w:jc w:val="center"/>
              <w:rPr>
                <w:sz w:val="22"/>
                <w:szCs w:val="22"/>
              </w:rPr>
            </w:pPr>
            <w:r w:rsidRPr="00136023">
              <w:rPr>
                <w:sz w:val="22"/>
                <w:szCs w:val="22"/>
              </w:rPr>
              <w:t xml:space="preserve">ул. </w:t>
            </w:r>
            <w:proofErr w:type="gramStart"/>
            <w:r w:rsidRPr="00136023">
              <w:rPr>
                <w:sz w:val="22"/>
                <w:szCs w:val="22"/>
              </w:rPr>
              <w:t>Малороссийская</w:t>
            </w:r>
            <w:proofErr w:type="gramEnd"/>
            <w:r w:rsidRPr="00136023">
              <w:rPr>
                <w:sz w:val="22"/>
                <w:szCs w:val="22"/>
              </w:rPr>
              <w:t xml:space="preserve"> (водозабор № 2)</w:t>
            </w:r>
          </w:p>
        </w:tc>
        <w:tc>
          <w:tcPr>
            <w:tcW w:w="2160" w:type="dxa"/>
            <w:vAlign w:val="center"/>
          </w:tcPr>
          <w:p w:rsidR="00E4318E" w:rsidRPr="00136023" w:rsidRDefault="00E4318E" w:rsidP="00F00306">
            <w:pPr>
              <w:ind w:left="-108" w:right="-108"/>
              <w:jc w:val="center"/>
              <w:rPr>
                <w:sz w:val="22"/>
                <w:szCs w:val="22"/>
              </w:rPr>
            </w:pPr>
            <w:r w:rsidRPr="00136023">
              <w:rPr>
                <w:sz w:val="22"/>
                <w:szCs w:val="22"/>
              </w:rPr>
              <w:t>ЭВЦ 8-16-180</w:t>
            </w:r>
          </w:p>
        </w:tc>
        <w:tc>
          <w:tcPr>
            <w:tcW w:w="2160" w:type="dxa"/>
            <w:vAlign w:val="center"/>
          </w:tcPr>
          <w:p w:rsidR="00E4318E" w:rsidRPr="00136023" w:rsidRDefault="00E4318E" w:rsidP="00F00306">
            <w:pPr>
              <w:ind w:left="-108" w:right="-108"/>
              <w:jc w:val="center"/>
              <w:rPr>
                <w:sz w:val="22"/>
                <w:szCs w:val="22"/>
              </w:rPr>
            </w:pPr>
            <w:r w:rsidRPr="00136023">
              <w:rPr>
                <w:sz w:val="22"/>
                <w:szCs w:val="22"/>
              </w:rPr>
              <w:t>5</w:t>
            </w:r>
          </w:p>
        </w:tc>
        <w:tc>
          <w:tcPr>
            <w:tcW w:w="3034" w:type="dxa"/>
            <w:vAlign w:val="center"/>
          </w:tcPr>
          <w:p w:rsidR="00E4318E" w:rsidRPr="00136023" w:rsidRDefault="00E4318E" w:rsidP="00F00306">
            <w:pPr>
              <w:ind w:left="-108" w:right="-108"/>
              <w:rPr>
                <w:sz w:val="22"/>
                <w:szCs w:val="22"/>
              </w:rPr>
            </w:pPr>
            <w:r w:rsidRPr="00136023">
              <w:rPr>
                <w:sz w:val="22"/>
                <w:szCs w:val="22"/>
              </w:rPr>
              <w:t xml:space="preserve">                  165</w:t>
            </w:r>
          </w:p>
        </w:tc>
      </w:tr>
    </w:tbl>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jc w:val="both"/>
        <w:rPr>
          <w:sz w:val="22"/>
          <w:szCs w:val="22"/>
        </w:rPr>
        <w:sectPr w:rsidR="00E4318E" w:rsidRPr="00136023" w:rsidSect="00CB0A8E">
          <w:pgSz w:w="16838" w:h="11906" w:orient="landscape"/>
          <w:pgMar w:top="1701" w:right="1134" w:bottom="851" w:left="1134" w:header="709" w:footer="709" w:gutter="0"/>
          <w:cols w:space="708"/>
          <w:docGrid w:linePitch="360"/>
        </w:sectPr>
      </w:pPr>
    </w:p>
    <w:p w:rsidR="00E4318E" w:rsidRPr="00136023" w:rsidRDefault="00E4318E" w:rsidP="00E4318E">
      <w:pPr>
        <w:shd w:val="clear" w:color="auto" w:fill="FFFFFF"/>
        <w:ind w:right="76" w:firstLine="1080"/>
        <w:jc w:val="both"/>
        <w:rPr>
          <w:sz w:val="22"/>
          <w:szCs w:val="22"/>
        </w:rPr>
      </w:pPr>
      <w:r w:rsidRPr="00136023">
        <w:rPr>
          <w:sz w:val="22"/>
          <w:szCs w:val="22"/>
        </w:rPr>
        <w:lastRenderedPageBreak/>
        <w:t>На территории села располагаются две водонапорные башни общим объем 320 м</w:t>
      </w:r>
      <w:r w:rsidRPr="00136023">
        <w:rPr>
          <w:sz w:val="22"/>
          <w:szCs w:val="22"/>
          <w:vertAlign w:val="superscript"/>
        </w:rPr>
        <w:t>3</w:t>
      </w:r>
      <w:r w:rsidRPr="00136023">
        <w:rPr>
          <w:sz w:val="22"/>
          <w:szCs w:val="22"/>
        </w:rPr>
        <w:t xml:space="preserve">. </w:t>
      </w:r>
    </w:p>
    <w:p w:rsidR="00E4318E" w:rsidRPr="00136023" w:rsidRDefault="00E4318E" w:rsidP="00E4318E">
      <w:pPr>
        <w:shd w:val="clear" w:color="auto" w:fill="FFFFFF"/>
        <w:ind w:right="76" w:firstLine="1080"/>
        <w:jc w:val="both"/>
        <w:rPr>
          <w:sz w:val="22"/>
          <w:szCs w:val="22"/>
        </w:rPr>
      </w:pPr>
      <w:r w:rsidRPr="00136023">
        <w:rPr>
          <w:sz w:val="22"/>
          <w:szCs w:val="22"/>
        </w:rPr>
        <w:t>Водопроводная сеть с. </w:t>
      </w:r>
      <w:proofErr w:type="spellStart"/>
      <w:r w:rsidRPr="00136023">
        <w:rPr>
          <w:sz w:val="22"/>
          <w:szCs w:val="22"/>
        </w:rPr>
        <w:t>Усть-Мосиха</w:t>
      </w:r>
      <w:proofErr w:type="spellEnd"/>
      <w:r w:rsidRPr="00136023">
        <w:rPr>
          <w:sz w:val="22"/>
          <w:szCs w:val="22"/>
        </w:rPr>
        <w:t> – кольцевая с тупиковыми участками. Материал труб: чугун и полиэтилен. Диаметры водопроводных сетей составляют 100–160 мм. Протяженность водопроводных сетей составляют 25 км. Протяженность представлена в таблице ниже.</w:t>
      </w: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ind w:right="76" w:firstLine="570"/>
        <w:jc w:val="right"/>
        <w:rPr>
          <w:sz w:val="22"/>
          <w:szCs w:val="22"/>
        </w:rPr>
      </w:pPr>
    </w:p>
    <w:p w:rsidR="00E4318E" w:rsidRPr="00136023" w:rsidRDefault="00E4318E" w:rsidP="00E4318E">
      <w:pPr>
        <w:shd w:val="clear" w:color="auto" w:fill="FFFFFF"/>
        <w:spacing w:after="120"/>
        <w:ind w:right="74" w:firstLine="573"/>
        <w:jc w:val="center"/>
        <w:rPr>
          <w:sz w:val="22"/>
          <w:szCs w:val="22"/>
        </w:rPr>
        <w:sectPr w:rsidR="00E4318E" w:rsidRPr="00136023" w:rsidSect="00CB0A8E">
          <w:pgSz w:w="11906" w:h="16838"/>
          <w:pgMar w:top="1134" w:right="851" w:bottom="1134" w:left="1701" w:header="709" w:footer="709" w:gutter="0"/>
          <w:cols w:space="708"/>
          <w:docGrid w:linePitch="360"/>
        </w:sectPr>
      </w:pPr>
    </w:p>
    <w:p w:rsidR="00E4318E" w:rsidRPr="00136023" w:rsidRDefault="00E4318E" w:rsidP="00E4318E">
      <w:pPr>
        <w:shd w:val="clear" w:color="auto" w:fill="FFFFFF"/>
        <w:spacing w:after="120"/>
        <w:ind w:right="74" w:firstLine="573"/>
        <w:jc w:val="center"/>
        <w:rPr>
          <w:b/>
          <w:sz w:val="22"/>
          <w:szCs w:val="22"/>
        </w:rPr>
      </w:pPr>
    </w:p>
    <w:p w:rsidR="00E4318E" w:rsidRPr="00136023" w:rsidRDefault="00E4318E" w:rsidP="00E4318E">
      <w:pPr>
        <w:shd w:val="clear" w:color="auto" w:fill="FFFFFF"/>
        <w:spacing w:after="120"/>
        <w:ind w:right="74" w:firstLine="573"/>
        <w:jc w:val="center"/>
        <w:rPr>
          <w:b/>
          <w:sz w:val="22"/>
          <w:szCs w:val="22"/>
        </w:rPr>
      </w:pPr>
      <w:r w:rsidRPr="00136023">
        <w:rPr>
          <w:b/>
          <w:sz w:val="22"/>
          <w:szCs w:val="22"/>
        </w:rPr>
        <w:t>Характеристика водопровода</w:t>
      </w:r>
    </w:p>
    <w:p w:rsidR="00E4318E" w:rsidRPr="00136023" w:rsidRDefault="00E4318E" w:rsidP="00E4318E">
      <w:pPr>
        <w:shd w:val="clear" w:color="auto" w:fill="FFFFFF"/>
        <w:spacing w:after="120"/>
        <w:ind w:right="74" w:firstLine="573"/>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E4318E" w:rsidRPr="00136023" w:rsidTr="00F00306">
        <w:tc>
          <w:tcPr>
            <w:tcW w:w="1440" w:type="dxa"/>
            <w:vAlign w:val="center"/>
          </w:tcPr>
          <w:p w:rsidR="00E4318E" w:rsidRPr="00136023" w:rsidRDefault="00E4318E" w:rsidP="00F00306">
            <w:pPr>
              <w:spacing w:line="360" w:lineRule="auto"/>
              <w:ind w:left="-108" w:right="-108"/>
              <w:jc w:val="center"/>
              <w:rPr>
                <w:b/>
                <w:sz w:val="22"/>
                <w:szCs w:val="22"/>
              </w:rPr>
            </w:pPr>
            <w:r w:rsidRPr="00136023">
              <w:rPr>
                <w:b/>
                <w:sz w:val="22"/>
                <w:szCs w:val="22"/>
              </w:rPr>
              <w:t xml:space="preserve">№ </w:t>
            </w:r>
            <w:proofErr w:type="spellStart"/>
            <w:proofErr w:type="gramStart"/>
            <w:r w:rsidRPr="00136023">
              <w:rPr>
                <w:b/>
                <w:sz w:val="22"/>
                <w:szCs w:val="22"/>
              </w:rPr>
              <w:t>п</w:t>
            </w:r>
            <w:proofErr w:type="spellEnd"/>
            <w:proofErr w:type="gramEnd"/>
            <w:r w:rsidRPr="00136023">
              <w:rPr>
                <w:b/>
                <w:sz w:val="22"/>
                <w:szCs w:val="22"/>
              </w:rPr>
              <w:t>/</w:t>
            </w:r>
            <w:proofErr w:type="spellStart"/>
            <w:r w:rsidRPr="00136023">
              <w:rPr>
                <w:b/>
                <w:sz w:val="22"/>
                <w:szCs w:val="22"/>
              </w:rPr>
              <w:t>п</w:t>
            </w:r>
            <w:proofErr w:type="spellEnd"/>
          </w:p>
        </w:tc>
        <w:tc>
          <w:tcPr>
            <w:tcW w:w="2340" w:type="dxa"/>
            <w:vAlign w:val="center"/>
          </w:tcPr>
          <w:p w:rsidR="00E4318E" w:rsidRPr="00136023" w:rsidRDefault="00E4318E" w:rsidP="00F00306">
            <w:pPr>
              <w:spacing w:line="360" w:lineRule="auto"/>
              <w:ind w:left="-108" w:right="-108"/>
              <w:jc w:val="center"/>
              <w:rPr>
                <w:b/>
                <w:sz w:val="22"/>
                <w:szCs w:val="22"/>
              </w:rPr>
            </w:pPr>
            <w:r w:rsidRPr="00136023">
              <w:rPr>
                <w:b/>
                <w:sz w:val="22"/>
                <w:szCs w:val="22"/>
              </w:rPr>
              <w:t>Наименование</w:t>
            </w:r>
          </w:p>
        </w:tc>
        <w:tc>
          <w:tcPr>
            <w:tcW w:w="2520" w:type="dxa"/>
            <w:vAlign w:val="center"/>
          </w:tcPr>
          <w:p w:rsidR="00E4318E" w:rsidRPr="00136023" w:rsidRDefault="00E4318E" w:rsidP="00F00306">
            <w:pPr>
              <w:spacing w:line="360" w:lineRule="auto"/>
              <w:ind w:left="-108" w:right="-108"/>
              <w:jc w:val="center"/>
              <w:rPr>
                <w:b/>
                <w:sz w:val="22"/>
                <w:szCs w:val="22"/>
              </w:rPr>
            </w:pPr>
            <w:r w:rsidRPr="00136023">
              <w:rPr>
                <w:b/>
                <w:sz w:val="22"/>
                <w:szCs w:val="22"/>
              </w:rPr>
              <w:t xml:space="preserve">Диаметр, </w:t>
            </w:r>
            <w:proofErr w:type="gramStart"/>
            <w:r w:rsidRPr="00136023">
              <w:rPr>
                <w:b/>
                <w:sz w:val="22"/>
                <w:szCs w:val="22"/>
              </w:rPr>
              <w:t>мм</w:t>
            </w:r>
            <w:proofErr w:type="gramEnd"/>
          </w:p>
        </w:tc>
        <w:tc>
          <w:tcPr>
            <w:tcW w:w="2160" w:type="dxa"/>
            <w:vAlign w:val="center"/>
          </w:tcPr>
          <w:p w:rsidR="00E4318E" w:rsidRPr="00136023" w:rsidRDefault="00E4318E" w:rsidP="00F00306">
            <w:pPr>
              <w:spacing w:line="360" w:lineRule="auto"/>
              <w:ind w:left="-108" w:right="-108"/>
              <w:jc w:val="center"/>
              <w:rPr>
                <w:b/>
                <w:sz w:val="22"/>
                <w:szCs w:val="22"/>
              </w:rPr>
            </w:pPr>
            <w:r w:rsidRPr="00136023">
              <w:rPr>
                <w:b/>
                <w:sz w:val="22"/>
                <w:szCs w:val="22"/>
              </w:rPr>
              <w:t xml:space="preserve">Протяженность, </w:t>
            </w:r>
            <w:proofErr w:type="gramStart"/>
            <w:r w:rsidRPr="00136023">
              <w:rPr>
                <w:b/>
                <w:sz w:val="22"/>
                <w:szCs w:val="22"/>
              </w:rPr>
              <w:t>м</w:t>
            </w:r>
            <w:proofErr w:type="gramEnd"/>
          </w:p>
        </w:tc>
        <w:tc>
          <w:tcPr>
            <w:tcW w:w="3338" w:type="dxa"/>
            <w:vAlign w:val="center"/>
          </w:tcPr>
          <w:p w:rsidR="00E4318E" w:rsidRPr="00136023" w:rsidRDefault="00E4318E" w:rsidP="00F00306">
            <w:pPr>
              <w:spacing w:line="360" w:lineRule="auto"/>
              <w:ind w:left="-108" w:right="-108"/>
              <w:jc w:val="center"/>
              <w:rPr>
                <w:b/>
                <w:sz w:val="22"/>
                <w:szCs w:val="22"/>
              </w:rPr>
            </w:pPr>
            <w:r w:rsidRPr="00136023">
              <w:rPr>
                <w:b/>
                <w:sz w:val="22"/>
                <w:szCs w:val="22"/>
              </w:rPr>
              <w:t>Дата ввода в эксплуатацию</w:t>
            </w:r>
          </w:p>
        </w:tc>
        <w:tc>
          <w:tcPr>
            <w:tcW w:w="2880" w:type="dxa"/>
            <w:vAlign w:val="center"/>
          </w:tcPr>
          <w:p w:rsidR="00E4318E" w:rsidRPr="00136023" w:rsidRDefault="00E4318E" w:rsidP="00F00306">
            <w:pPr>
              <w:spacing w:line="360" w:lineRule="auto"/>
              <w:ind w:left="-108" w:right="-108"/>
              <w:jc w:val="center"/>
              <w:rPr>
                <w:b/>
                <w:sz w:val="22"/>
                <w:szCs w:val="22"/>
              </w:rPr>
            </w:pPr>
            <w:r w:rsidRPr="00136023">
              <w:rPr>
                <w:b/>
                <w:sz w:val="22"/>
                <w:szCs w:val="22"/>
              </w:rPr>
              <w:t>Процент износа, %</w:t>
            </w:r>
          </w:p>
        </w:tc>
      </w:tr>
      <w:tr w:rsidR="00E4318E" w:rsidRPr="00136023" w:rsidTr="00F00306">
        <w:tc>
          <w:tcPr>
            <w:tcW w:w="1440" w:type="dxa"/>
            <w:vAlign w:val="center"/>
          </w:tcPr>
          <w:p w:rsidR="00E4318E" w:rsidRPr="00136023" w:rsidRDefault="00E4318E" w:rsidP="00F00306">
            <w:pPr>
              <w:spacing w:line="360" w:lineRule="auto"/>
              <w:ind w:right="76"/>
              <w:jc w:val="center"/>
              <w:rPr>
                <w:sz w:val="22"/>
                <w:szCs w:val="22"/>
              </w:rPr>
            </w:pPr>
            <w:r w:rsidRPr="00136023">
              <w:rPr>
                <w:sz w:val="22"/>
                <w:szCs w:val="22"/>
              </w:rPr>
              <w:t>1</w:t>
            </w:r>
          </w:p>
        </w:tc>
        <w:tc>
          <w:tcPr>
            <w:tcW w:w="2340" w:type="dxa"/>
            <w:vAlign w:val="center"/>
          </w:tcPr>
          <w:p w:rsidR="00E4318E" w:rsidRPr="00136023" w:rsidRDefault="00E4318E" w:rsidP="00F00306">
            <w:pPr>
              <w:spacing w:line="360" w:lineRule="auto"/>
              <w:ind w:left="-108" w:right="-108"/>
              <w:jc w:val="center"/>
              <w:rPr>
                <w:sz w:val="22"/>
                <w:szCs w:val="22"/>
              </w:rPr>
            </w:pPr>
            <w:r w:rsidRPr="00136023">
              <w:rPr>
                <w:sz w:val="22"/>
                <w:szCs w:val="22"/>
              </w:rPr>
              <w:t>Чугунный трубопровод</w:t>
            </w:r>
          </w:p>
        </w:tc>
        <w:tc>
          <w:tcPr>
            <w:tcW w:w="2520" w:type="dxa"/>
            <w:vAlign w:val="center"/>
          </w:tcPr>
          <w:p w:rsidR="00E4318E" w:rsidRPr="00136023" w:rsidRDefault="00E4318E" w:rsidP="00F00306">
            <w:pPr>
              <w:spacing w:line="360" w:lineRule="auto"/>
              <w:ind w:left="-108" w:right="-108"/>
              <w:jc w:val="center"/>
              <w:rPr>
                <w:sz w:val="22"/>
                <w:szCs w:val="22"/>
              </w:rPr>
            </w:pPr>
            <w:r w:rsidRPr="00136023">
              <w:rPr>
                <w:sz w:val="22"/>
                <w:szCs w:val="22"/>
              </w:rPr>
              <w:t>100–150</w:t>
            </w:r>
          </w:p>
        </w:tc>
        <w:tc>
          <w:tcPr>
            <w:tcW w:w="2160" w:type="dxa"/>
            <w:vAlign w:val="center"/>
          </w:tcPr>
          <w:p w:rsidR="00E4318E" w:rsidRPr="00136023" w:rsidRDefault="00E4318E" w:rsidP="00F00306">
            <w:pPr>
              <w:spacing w:line="360" w:lineRule="auto"/>
              <w:ind w:left="-108" w:right="-108"/>
              <w:jc w:val="center"/>
              <w:rPr>
                <w:sz w:val="22"/>
                <w:szCs w:val="22"/>
              </w:rPr>
            </w:pPr>
            <w:r w:rsidRPr="00136023">
              <w:rPr>
                <w:sz w:val="22"/>
                <w:szCs w:val="22"/>
              </w:rPr>
              <w:t>16600</w:t>
            </w:r>
          </w:p>
        </w:tc>
        <w:tc>
          <w:tcPr>
            <w:tcW w:w="3338" w:type="dxa"/>
            <w:vAlign w:val="center"/>
          </w:tcPr>
          <w:p w:rsidR="00E4318E" w:rsidRPr="00136023" w:rsidRDefault="00E4318E" w:rsidP="00F00306">
            <w:pPr>
              <w:spacing w:line="360" w:lineRule="auto"/>
              <w:ind w:left="-108" w:right="-108"/>
              <w:jc w:val="center"/>
              <w:rPr>
                <w:sz w:val="22"/>
                <w:szCs w:val="22"/>
              </w:rPr>
            </w:pPr>
            <w:r w:rsidRPr="00136023">
              <w:rPr>
                <w:sz w:val="22"/>
                <w:szCs w:val="22"/>
              </w:rPr>
              <w:t>1979</w:t>
            </w:r>
          </w:p>
        </w:tc>
        <w:tc>
          <w:tcPr>
            <w:tcW w:w="2880" w:type="dxa"/>
            <w:vAlign w:val="center"/>
          </w:tcPr>
          <w:p w:rsidR="00E4318E" w:rsidRPr="00136023" w:rsidRDefault="00E4318E" w:rsidP="00F00306">
            <w:pPr>
              <w:spacing w:line="360" w:lineRule="auto"/>
              <w:ind w:left="-108" w:right="-108"/>
              <w:jc w:val="center"/>
              <w:rPr>
                <w:sz w:val="22"/>
                <w:szCs w:val="22"/>
              </w:rPr>
            </w:pPr>
            <w:r w:rsidRPr="00136023">
              <w:rPr>
                <w:sz w:val="22"/>
                <w:szCs w:val="22"/>
              </w:rPr>
              <w:t>70</w:t>
            </w:r>
          </w:p>
        </w:tc>
      </w:tr>
      <w:tr w:rsidR="00E4318E" w:rsidRPr="00136023" w:rsidTr="00F00306">
        <w:tc>
          <w:tcPr>
            <w:tcW w:w="1440" w:type="dxa"/>
            <w:vMerge w:val="restart"/>
            <w:vAlign w:val="center"/>
          </w:tcPr>
          <w:p w:rsidR="00E4318E" w:rsidRPr="00136023" w:rsidRDefault="00E4318E" w:rsidP="00F00306">
            <w:pPr>
              <w:spacing w:line="360" w:lineRule="auto"/>
              <w:ind w:right="76"/>
              <w:jc w:val="center"/>
              <w:rPr>
                <w:sz w:val="22"/>
                <w:szCs w:val="22"/>
              </w:rPr>
            </w:pPr>
            <w:r w:rsidRPr="00136023">
              <w:rPr>
                <w:sz w:val="22"/>
                <w:szCs w:val="22"/>
              </w:rPr>
              <w:t>2</w:t>
            </w:r>
          </w:p>
        </w:tc>
        <w:tc>
          <w:tcPr>
            <w:tcW w:w="2340" w:type="dxa"/>
            <w:vMerge w:val="restart"/>
            <w:vAlign w:val="center"/>
          </w:tcPr>
          <w:p w:rsidR="00E4318E" w:rsidRPr="00136023" w:rsidRDefault="00E4318E" w:rsidP="00F00306">
            <w:pPr>
              <w:spacing w:line="360" w:lineRule="auto"/>
              <w:ind w:left="-108" w:right="-108"/>
              <w:jc w:val="center"/>
              <w:rPr>
                <w:sz w:val="22"/>
                <w:szCs w:val="22"/>
              </w:rPr>
            </w:pPr>
            <w:r w:rsidRPr="00136023">
              <w:rPr>
                <w:sz w:val="22"/>
                <w:szCs w:val="22"/>
              </w:rPr>
              <w:t>Полиэтиленовый трубопровод</w:t>
            </w:r>
          </w:p>
        </w:tc>
        <w:tc>
          <w:tcPr>
            <w:tcW w:w="2520" w:type="dxa"/>
            <w:vAlign w:val="center"/>
          </w:tcPr>
          <w:p w:rsidR="00E4318E" w:rsidRPr="00136023" w:rsidRDefault="00E4318E" w:rsidP="00F00306">
            <w:pPr>
              <w:spacing w:line="360" w:lineRule="auto"/>
              <w:ind w:left="-108" w:right="-108"/>
              <w:jc w:val="center"/>
              <w:rPr>
                <w:sz w:val="22"/>
                <w:szCs w:val="22"/>
              </w:rPr>
            </w:pPr>
            <w:r w:rsidRPr="00136023">
              <w:rPr>
                <w:sz w:val="22"/>
                <w:szCs w:val="22"/>
              </w:rPr>
              <w:t>160</w:t>
            </w:r>
          </w:p>
        </w:tc>
        <w:tc>
          <w:tcPr>
            <w:tcW w:w="2160" w:type="dxa"/>
            <w:vAlign w:val="center"/>
          </w:tcPr>
          <w:p w:rsidR="00E4318E" w:rsidRPr="00136023" w:rsidRDefault="00E4318E" w:rsidP="00F00306">
            <w:pPr>
              <w:spacing w:line="360" w:lineRule="auto"/>
              <w:ind w:left="-108" w:right="-108"/>
              <w:jc w:val="center"/>
              <w:rPr>
                <w:sz w:val="22"/>
                <w:szCs w:val="22"/>
              </w:rPr>
            </w:pPr>
            <w:r w:rsidRPr="00136023">
              <w:rPr>
                <w:sz w:val="22"/>
                <w:szCs w:val="22"/>
              </w:rPr>
              <w:t>8400</w:t>
            </w:r>
          </w:p>
        </w:tc>
        <w:tc>
          <w:tcPr>
            <w:tcW w:w="3338" w:type="dxa"/>
            <w:vAlign w:val="center"/>
          </w:tcPr>
          <w:p w:rsidR="00E4318E" w:rsidRPr="00136023" w:rsidRDefault="00E4318E" w:rsidP="00F00306">
            <w:pPr>
              <w:spacing w:line="360" w:lineRule="auto"/>
              <w:ind w:left="-108" w:right="-108"/>
              <w:jc w:val="center"/>
              <w:rPr>
                <w:sz w:val="22"/>
                <w:szCs w:val="22"/>
              </w:rPr>
            </w:pPr>
            <w:r w:rsidRPr="00136023">
              <w:rPr>
                <w:sz w:val="22"/>
                <w:szCs w:val="22"/>
              </w:rPr>
              <w:t>2020</w:t>
            </w:r>
          </w:p>
        </w:tc>
        <w:tc>
          <w:tcPr>
            <w:tcW w:w="2880" w:type="dxa"/>
            <w:vAlign w:val="center"/>
          </w:tcPr>
          <w:p w:rsidR="00E4318E" w:rsidRPr="00136023" w:rsidRDefault="00E4318E" w:rsidP="00F00306">
            <w:pPr>
              <w:spacing w:line="360" w:lineRule="auto"/>
              <w:ind w:left="-108" w:right="-108"/>
              <w:jc w:val="center"/>
              <w:rPr>
                <w:sz w:val="22"/>
                <w:szCs w:val="22"/>
              </w:rPr>
            </w:pPr>
            <w:r w:rsidRPr="00136023">
              <w:rPr>
                <w:sz w:val="22"/>
                <w:szCs w:val="22"/>
              </w:rPr>
              <w:t>5</w:t>
            </w:r>
          </w:p>
        </w:tc>
      </w:tr>
      <w:tr w:rsidR="00E4318E" w:rsidRPr="00136023" w:rsidTr="00F00306">
        <w:tc>
          <w:tcPr>
            <w:tcW w:w="1440" w:type="dxa"/>
            <w:vMerge/>
            <w:vAlign w:val="center"/>
          </w:tcPr>
          <w:p w:rsidR="00E4318E" w:rsidRPr="00136023" w:rsidRDefault="00E4318E" w:rsidP="00F00306">
            <w:pPr>
              <w:spacing w:line="360" w:lineRule="auto"/>
              <w:ind w:right="76"/>
              <w:jc w:val="center"/>
              <w:rPr>
                <w:sz w:val="22"/>
                <w:szCs w:val="22"/>
              </w:rPr>
            </w:pPr>
          </w:p>
        </w:tc>
        <w:tc>
          <w:tcPr>
            <w:tcW w:w="2340" w:type="dxa"/>
            <w:vMerge/>
            <w:vAlign w:val="center"/>
          </w:tcPr>
          <w:p w:rsidR="00E4318E" w:rsidRPr="00136023" w:rsidRDefault="00E4318E" w:rsidP="00F00306">
            <w:pPr>
              <w:spacing w:line="360" w:lineRule="auto"/>
              <w:ind w:left="-108" w:right="-108"/>
              <w:jc w:val="center"/>
              <w:rPr>
                <w:sz w:val="22"/>
                <w:szCs w:val="22"/>
              </w:rPr>
            </w:pPr>
          </w:p>
        </w:tc>
        <w:tc>
          <w:tcPr>
            <w:tcW w:w="2520" w:type="dxa"/>
            <w:vAlign w:val="center"/>
          </w:tcPr>
          <w:p w:rsidR="00E4318E" w:rsidRPr="00136023" w:rsidRDefault="00E4318E" w:rsidP="00F00306">
            <w:pPr>
              <w:spacing w:line="360" w:lineRule="auto"/>
              <w:ind w:left="-108" w:right="-108"/>
              <w:jc w:val="center"/>
              <w:rPr>
                <w:sz w:val="22"/>
                <w:szCs w:val="22"/>
              </w:rPr>
            </w:pPr>
          </w:p>
        </w:tc>
        <w:tc>
          <w:tcPr>
            <w:tcW w:w="2160" w:type="dxa"/>
            <w:vAlign w:val="center"/>
          </w:tcPr>
          <w:p w:rsidR="00E4318E" w:rsidRPr="00136023" w:rsidRDefault="00E4318E" w:rsidP="00F00306">
            <w:pPr>
              <w:spacing w:line="360" w:lineRule="auto"/>
              <w:ind w:left="-108" w:right="-108"/>
              <w:jc w:val="center"/>
              <w:rPr>
                <w:sz w:val="22"/>
                <w:szCs w:val="22"/>
              </w:rPr>
            </w:pPr>
          </w:p>
        </w:tc>
        <w:tc>
          <w:tcPr>
            <w:tcW w:w="3338" w:type="dxa"/>
            <w:vAlign w:val="center"/>
          </w:tcPr>
          <w:p w:rsidR="00E4318E" w:rsidRPr="00136023" w:rsidRDefault="00E4318E" w:rsidP="00F00306">
            <w:pPr>
              <w:spacing w:line="360" w:lineRule="auto"/>
              <w:ind w:left="-108" w:right="-108"/>
              <w:rPr>
                <w:sz w:val="22"/>
                <w:szCs w:val="22"/>
              </w:rPr>
            </w:pPr>
          </w:p>
        </w:tc>
        <w:tc>
          <w:tcPr>
            <w:tcW w:w="2880" w:type="dxa"/>
            <w:vAlign w:val="center"/>
          </w:tcPr>
          <w:p w:rsidR="00E4318E" w:rsidRPr="00136023" w:rsidRDefault="00E4318E" w:rsidP="00F00306">
            <w:pPr>
              <w:spacing w:line="360" w:lineRule="auto"/>
              <w:ind w:left="-108" w:right="-108"/>
              <w:jc w:val="center"/>
              <w:rPr>
                <w:sz w:val="22"/>
                <w:szCs w:val="22"/>
              </w:rPr>
            </w:pPr>
          </w:p>
        </w:tc>
      </w:tr>
    </w:tbl>
    <w:p w:rsidR="00E4318E" w:rsidRPr="00136023" w:rsidRDefault="00E4318E" w:rsidP="00E4318E">
      <w:pPr>
        <w:ind w:right="76"/>
        <w:jc w:val="center"/>
        <w:rPr>
          <w:sz w:val="22"/>
          <w:szCs w:val="22"/>
        </w:rPr>
        <w:sectPr w:rsidR="00E4318E" w:rsidRPr="00136023" w:rsidSect="00CB0A8E">
          <w:pgSz w:w="16838" w:h="11906" w:orient="landscape"/>
          <w:pgMar w:top="851" w:right="1134" w:bottom="1701" w:left="1134" w:header="709" w:footer="709" w:gutter="0"/>
          <w:cols w:space="708"/>
          <w:docGrid w:linePitch="360"/>
        </w:sectPr>
      </w:pPr>
    </w:p>
    <w:p w:rsidR="00E4318E" w:rsidRPr="00136023" w:rsidRDefault="00E4318E" w:rsidP="00E4318E">
      <w:pPr>
        <w:tabs>
          <w:tab w:val="left" w:pos="8220"/>
        </w:tabs>
        <w:ind w:firstLine="720"/>
        <w:jc w:val="both"/>
        <w:rPr>
          <w:sz w:val="22"/>
          <w:szCs w:val="22"/>
        </w:rPr>
      </w:pPr>
      <w:r w:rsidRPr="00136023">
        <w:rPr>
          <w:sz w:val="22"/>
          <w:szCs w:val="22"/>
        </w:rPr>
        <w:lastRenderedPageBreak/>
        <w:t>Износ водопроводных сетей составляет в основном 70 %, оборудования в среднем – 20 %.</w:t>
      </w:r>
    </w:p>
    <w:p w:rsidR="00E4318E" w:rsidRPr="00136023" w:rsidRDefault="00E4318E" w:rsidP="00E4318E">
      <w:pPr>
        <w:tabs>
          <w:tab w:val="left" w:pos="8220"/>
        </w:tabs>
        <w:ind w:firstLine="720"/>
        <w:jc w:val="both"/>
        <w:rPr>
          <w:sz w:val="22"/>
          <w:szCs w:val="22"/>
        </w:rPr>
      </w:pPr>
      <w:r w:rsidRPr="00136023">
        <w:rPr>
          <w:sz w:val="22"/>
          <w:szCs w:val="22"/>
        </w:rPr>
        <w:t xml:space="preserve">Годовое водопотребление </w:t>
      </w:r>
      <w:proofErr w:type="spellStart"/>
      <w:r w:rsidRPr="00136023">
        <w:rPr>
          <w:sz w:val="22"/>
          <w:szCs w:val="22"/>
        </w:rPr>
        <w:t>с</w:t>
      </w:r>
      <w:proofErr w:type="gramStart"/>
      <w:r w:rsidRPr="00136023">
        <w:rPr>
          <w:sz w:val="22"/>
          <w:szCs w:val="22"/>
        </w:rPr>
        <w:t>.У</w:t>
      </w:r>
      <w:proofErr w:type="gramEnd"/>
      <w:r w:rsidRPr="00136023">
        <w:rPr>
          <w:sz w:val="22"/>
          <w:szCs w:val="22"/>
        </w:rPr>
        <w:t>сть-Мосиха</w:t>
      </w:r>
      <w:proofErr w:type="spellEnd"/>
      <w:r w:rsidRPr="00136023">
        <w:rPr>
          <w:sz w:val="22"/>
          <w:szCs w:val="22"/>
        </w:rPr>
        <w:t xml:space="preserve"> составляет 30,53 тыс. м</w:t>
      </w:r>
      <w:r w:rsidRPr="00136023">
        <w:rPr>
          <w:sz w:val="22"/>
          <w:szCs w:val="22"/>
          <w:vertAlign w:val="superscript"/>
        </w:rPr>
        <w:t>3</w:t>
      </w:r>
      <w:r w:rsidRPr="00136023">
        <w:rPr>
          <w:sz w:val="22"/>
          <w:szCs w:val="22"/>
        </w:rPr>
        <w:t>.</w:t>
      </w:r>
    </w:p>
    <w:p w:rsidR="00E4318E" w:rsidRPr="00136023" w:rsidRDefault="00E4318E" w:rsidP="00E4318E">
      <w:pPr>
        <w:shd w:val="clear" w:color="auto" w:fill="FFFFFF"/>
        <w:ind w:right="76" w:firstLine="720"/>
        <w:jc w:val="both"/>
        <w:rPr>
          <w:sz w:val="22"/>
          <w:szCs w:val="22"/>
        </w:rPr>
      </w:pPr>
      <w:r w:rsidRPr="00136023">
        <w:rPr>
          <w:sz w:val="22"/>
          <w:szCs w:val="22"/>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E4318E" w:rsidRPr="00136023" w:rsidRDefault="00E4318E" w:rsidP="00E4318E">
      <w:pPr>
        <w:ind w:firstLine="720"/>
        <w:jc w:val="both"/>
        <w:rPr>
          <w:sz w:val="22"/>
          <w:szCs w:val="22"/>
        </w:rPr>
      </w:pPr>
      <w:r w:rsidRPr="00136023">
        <w:rPr>
          <w:sz w:val="22"/>
          <w:szCs w:val="22"/>
        </w:rPr>
        <w:t>На расчетный срок максимальный суточный расход на хозяйственно-питьевые нужды с учетом 20 % на неучтенные нужды составит 187,52 м</w:t>
      </w:r>
      <w:r w:rsidRPr="00136023">
        <w:rPr>
          <w:sz w:val="22"/>
          <w:szCs w:val="22"/>
          <w:vertAlign w:val="superscript"/>
        </w:rPr>
        <w:t>3</w:t>
      </w:r>
      <w:r w:rsidRPr="00136023">
        <w:rPr>
          <w:sz w:val="22"/>
          <w:szCs w:val="22"/>
        </w:rPr>
        <w:t>/</w:t>
      </w:r>
      <w:proofErr w:type="spellStart"/>
      <w:r w:rsidRPr="00136023">
        <w:rPr>
          <w:sz w:val="22"/>
          <w:szCs w:val="22"/>
        </w:rPr>
        <w:t>сут</w:t>
      </w:r>
      <w:proofErr w:type="spellEnd"/>
      <w:r w:rsidRPr="00136023">
        <w:rPr>
          <w:sz w:val="22"/>
          <w:szCs w:val="22"/>
        </w:rPr>
        <w:t xml:space="preserve">. Расходы воды на расчетный срок представлены ниже. </w:t>
      </w:r>
    </w:p>
    <w:p w:rsidR="00E4318E" w:rsidRPr="00136023" w:rsidRDefault="00E4318E" w:rsidP="00E4318E">
      <w:pPr>
        <w:ind w:firstLine="720"/>
        <w:rPr>
          <w:sz w:val="22"/>
          <w:szCs w:val="22"/>
        </w:rPr>
      </w:pPr>
    </w:p>
    <w:p w:rsidR="00E4318E" w:rsidRPr="00136023" w:rsidRDefault="00E4318E" w:rsidP="00E4318E">
      <w:pPr>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ind w:firstLine="720"/>
        <w:jc w:val="right"/>
        <w:rPr>
          <w:b/>
          <w:sz w:val="22"/>
          <w:szCs w:val="22"/>
        </w:rPr>
      </w:pPr>
    </w:p>
    <w:p w:rsidR="00E4318E" w:rsidRPr="00136023" w:rsidRDefault="00E4318E" w:rsidP="00E4318E">
      <w:pPr>
        <w:rPr>
          <w:b/>
          <w:sz w:val="22"/>
          <w:szCs w:val="22"/>
        </w:rPr>
        <w:sectPr w:rsidR="00E4318E" w:rsidRPr="00136023" w:rsidSect="00CB0A8E">
          <w:pgSz w:w="11906" w:h="16838"/>
          <w:pgMar w:top="1134" w:right="851" w:bottom="1134" w:left="1701" w:header="709" w:footer="709" w:gutter="0"/>
          <w:cols w:space="708"/>
          <w:docGrid w:linePitch="360"/>
        </w:sectPr>
      </w:pPr>
    </w:p>
    <w:p w:rsidR="00E4318E" w:rsidRPr="00136023" w:rsidRDefault="00E4318E" w:rsidP="00E4318E">
      <w:pPr>
        <w:jc w:val="center"/>
        <w:rPr>
          <w:sz w:val="22"/>
          <w:szCs w:val="22"/>
        </w:rPr>
      </w:pPr>
      <w:r w:rsidRPr="00136023">
        <w:rPr>
          <w:b/>
          <w:sz w:val="22"/>
          <w:szCs w:val="22"/>
        </w:rPr>
        <w:lastRenderedPageBreak/>
        <w:t>Расходы воды на расчетный срок</w:t>
      </w:r>
    </w:p>
    <w:p w:rsidR="00E4318E" w:rsidRPr="00136023" w:rsidRDefault="00E4318E" w:rsidP="00E4318E">
      <w:pPr>
        <w:rPr>
          <w:b/>
          <w:sz w:val="22"/>
          <w:szCs w:val="22"/>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E4318E" w:rsidRPr="00136023" w:rsidTr="00F00306">
        <w:trPr>
          <w:trHeight w:val="343"/>
        </w:trPr>
        <w:tc>
          <w:tcPr>
            <w:tcW w:w="720" w:type="dxa"/>
            <w:vMerge w:val="restart"/>
            <w:shd w:val="clear" w:color="auto" w:fill="E6E6E6"/>
            <w:vAlign w:val="center"/>
          </w:tcPr>
          <w:p w:rsidR="00E4318E" w:rsidRPr="00136023" w:rsidRDefault="00E4318E" w:rsidP="00F00306">
            <w:pPr>
              <w:ind w:left="-108" w:right="-108"/>
              <w:jc w:val="center"/>
              <w:rPr>
                <w:b/>
                <w:sz w:val="22"/>
                <w:szCs w:val="22"/>
              </w:rPr>
            </w:pPr>
            <w:r w:rsidRPr="00136023">
              <w:rPr>
                <w:b/>
                <w:sz w:val="22"/>
                <w:szCs w:val="22"/>
              </w:rPr>
              <w:t xml:space="preserve">№ </w:t>
            </w:r>
            <w:proofErr w:type="spellStart"/>
            <w:proofErr w:type="gramStart"/>
            <w:r w:rsidRPr="00136023">
              <w:rPr>
                <w:b/>
                <w:sz w:val="22"/>
                <w:szCs w:val="22"/>
              </w:rPr>
              <w:t>п</w:t>
            </w:r>
            <w:proofErr w:type="spellEnd"/>
            <w:proofErr w:type="gramEnd"/>
            <w:r w:rsidRPr="00136023">
              <w:rPr>
                <w:b/>
                <w:sz w:val="22"/>
                <w:szCs w:val="22"/>
              </w:rPr>
              <w:t>/</w:t>
            </w:r>
            <w:proofErr w:type="spellStart"/>
            <w:r w:rsidRPr="00136023">
              <w:rPr>
                <w:b/>
                <w:sz w:val="22"/>
                <w:szCs w:val="22"/>
              </w:rPr>
              <w:t>п</w:t>
            </w:r>
            <w:proofErr w:type="spellEnd"/>
          </w:p>
        </w:tc>
        <w:tc>
          <w:tcPr>
            <w:tcW w:w="4680" w:type="dxa"/>
            <w:vMerge w:val="restart"/>
            <w:shd w:val="clear" w:color="auto" w:fill="E6E6E6"/>
            <w:vAlign w:val="center"/>
          </w:tcPr>
          <w:p w:rsidR="00E4318E" w:rsidRPr="00136023" w:rsidRDefault="00E4318E" w:rsidP="00F00306">
            <w:pPr>
              <w:jc w:val="center"/>
              <w:rPr>
                <w:b/>
                <w:sz w:val="22"/>
                <w:szCs w:val="22"/>
              </w:rPr>
            </w:pPr>
            <w:r w:rsidRPr="00136023">
              <w:rPr>
                <w:b/>
                <w:sz w:val="22"/>
                <w:szCs w:val="22"/>
              </w:rPr>
              <w:t>Наименование</w:t>
            </w:r>
          </w:p>
        </w:tc>
        <w:tc>
          <w:tcPr>
            <w:tcW w:w="2520" w:type="dxa"/>
            <w:vMerge w:val="restart"/>
            <w:shd w:val="clear" w:color="auto" w:fill="E6E6E6"/>
            <w:vAlign w:val="center"/>
          </w:tcPr>
          <w:p w:rsidR="00E4318E" w:rsidRPr="00136023" w:rsidRDefault="00E4318E" w:rsidP="00F00306">
            <w:pPr>
              <w:ind w:right="-108"/>
              <w:jc w:val="center"/>
              <w:rPr>
                <w:b/>
                <w:sz w:val="22"/>
                <w:szCs w:val="22"/>
              </w:rPr>
            </w:pPr>
            <w:r w:rsidRPr="00136023">
              <w:rPr>
                <w:b/>
                <w:sz w:val="22"/>
                <w:szCs w:val="22"/>
              </w:rPr>
              <w:t>Единица измерения</w:t>
            </w:r>
          </w:p>
        </w:tc>
        <w:tc>
          <w:tcPr>
            <w:tcW w:w="1800" w:type="dxa"/>
            <w:vMerge w:val="restart"/>
            <w:shd w:val="clear" w:color="auto" w:fill="E6E6E6"/>
            <w:vAlign w:val="center"/>
          </w:tcPr>
          <w:p w:rsidR="00E4318E" w:rsidRPr="00136023" w:rsidRDefault="00E4318E" w:rsidP="00F00306">
            <w:pPr>
              <w:ind w:left="-108" w:right="-108"/>
              <w:jc w:val="center"/>
              <w:rPr>
                <w:b/>
                <w:sz w:val="22"/>
                <w:szCs w:val="22"/>
              </w:rPr>
            </w:pPr>
            <w:r w:rsidRPr="00136023">
              <w:rPr>
                <w:b/>
                <w:sz w:val="22"/>
                <w:szCs w:val="22"/>
              </w:rPr>
              <w:t>Кол-во потребителей</w:t>
            </w:r>
          </w:p>
        </w:tc>
        <w:tc>
          <w:tcPr>
            <w:tcW w:w="1800" w:type="dxa"/>
            <w:vMerge w:val="restart"/>
            <w:shd w:val="clear" w:color="auto" w:fill="E6E6E6"/>
            <w:vAlign w:val="center"/>
          </w:tcPr>
          <w:p w:rsidR="00E4318E" w:rsidRPr="00136023" w:rsidRDefault="00E4318E" w:rsidP="00F00306">
            <w:pPr>
              <w:ind w:left="-108" w:right="-108"/>
              <w:jc w:val="center"/>
              <w:rPr>
                <w:b/>
                <w:sz w:val="22"/>
                <w:szCs w:val="22"/>
              </w:rPr>
            </w:pPr>
            <w:r w:rsidRPr="00136023">
              <w:rPr>
                <w:b/>
                <w:sz w:val="22"/>
                <w:szCs w:val="22"/>
              </w:rPr>
              <w:t xml:space="preserve">Норма потребления, </w:t>
            </w:r>
            <w:proofErr w:type="gramStart"/>
            <w:r w:rsidRPr="00136023">
              <w:rPr>
                <w:b/>
                <w:sz w:val="22"/>
                <w:szCs w:val="22"/>
              </w:rPr>
              <w:t>л</w:t>
            </w:r>
            <w:proofErr w:type="gramEnd"/>
            <w:r w:rsidRPr="00136023">
              <w:rPr>
                <w:b/>
                <w:sz w:val="22"/>
                <w:szCs w:val="22"/>
              </w:rPr>
              <w:t>/</w:t>
            </w:r>
            <w:proofErr w:type="spellStart"/>
            <w:r w:rsidRPr="00136023">
              <w:rPr>
                <w:b/>
                <w:sz w:val="22"/>
                <w:szCs w:val="22"/>
              </w:rPr>
              <w:t>сут</w:t>
            </w:r>
            <w:proofErr w:type="spellEnd"/>
          </w:p>
        </w:tc>
        <w:tc>
          <w:tcPr>
            <w:tcW w:w="3158" w:type="dxa"/>
            <w:gridSpan w:val="2"/>
            <w:shd w:val="clear" w:color="auto" w:fill="E6E6E6"/>
            <w:vAlign w:val="center"/>
          </w:tcPr>
          <w:p w:rsidR="00E4318E" w:rsidRPr="00136023" w:rsidRDefault="00E4318E" w:rsidP="00F00306">
            <w:pPr>
              <w:jc w:val="center"/>
              <w:rPr>
                <w:b/>
                <w:sz w:val="22"/>
                <w:szCs w:val="22"/>
              </w:rPr>
            </w:pPr>
            <w:r w:rsidRPr="00136023">
              <w:rPr>
                <w:b/>
                <w:sz w:val="22"/>
                <w:szCs w:val="22"/>
              </w:rPr>
              <w:t>Общее потребление</w:t>
            </w:r>
          </w:p>
        </w:tc>
      </w:tr>
      <w:tr w:rsidR="00E4318E" w:rsidRPr="00136023" w:rsidTr="00F00306">
        <w:trPr>
          <w:trHeight w:val="480"/>
        </w:trPr>
        <w:tc>
          <w:tcPr>
            <w:tcW w:w="720" w:type="dxa"/>
            <w:vMerge/>
            <w:shd w:val="clear" w:color="auto" w:fill="E6E6E6"/>
          </w:tcPr>
          <w:p w:rsidR="00E4318E" w:rsidRPr="00136023" w:rsidRDefault="00E4318E" w:rsidP="00F00306">
            <w:pPr>
              <w:jc w:val="center"/>
              <w:rPr>
                <w:b/>
                <w:sz w:val="22"/>
                <w:szCs w:val="22"/>
              </w:rPr>
            </w:pPr>
          </w:p>
        </w:tc>
        <w:tc>
          <w:tcPr>
            <w:tcW w:w="4680" w:type="dxa"/>
            <w:vMerge/>
            <w:shd w:val="clear" w:color="auto" w:fill="E6E6E6"/>
          </w:tcPr>
          <w:p w:rsidR="00E4318E" w:rsidRPr="00136023" w:rsidRDefault="00E4318E" w:rsidP="00F00306">
            <w:pPr>
              <w:jc w:val="center"/>
              <w:rPr>
                <w:b/>
                <w:sz w:val="22"/>
                <w:szCs w:val="22"/>
              </w:rPr>
            </w:pPr>
          </w:p>
        </w:tc>
        <w:tc>
          <w:tcPr>
            <w:tcW w:w="2520" w:type="dxa"/>
            <w:vMerge/>
            <w:shd w:val="clear" w:color="auto" w:fill="E6E6E6"/>
            <w:vAlign w:val="center"/>
          </w:tcPr>
          <w:p w:rsidR="00E4318E" w:rsidRPr="00136023" w:rsidRDefault="00E4318E" w:rsidP="00F00306">
            <w:pPr>
              <w:ind w:left="-108" w:right="-108"/>
              <w:jc w:val="center"/>
              <w:rPr>
                <w:b/>
                <w:sz w:val="22"/>
                <w:szCs w:val="22"/>
              </w:rPr>
            </w:pPr>
          </w:p>
        </w:tc>
        <w:tc>
          <w:tcPr>
            <w:tcW w:w="1800" w:type="dxa"/>
            <w:vMerge/>
            <w:shd w:val="clear" w:color="auto" w:fill="E6E6E6"/>
            <w:vAlign w:val="center"/>
          </w:tcPr>
          <w:p w:rsidR="00E4318E" w:rsidRPr="00136023" w:rsidRDefault="00E4318E" w:rsidP="00F00306">
            <w:pPr>
              <w:ind w:left="-108" w:right="-108"/>
              <w:jc w:val="center"/>
              <w:rPr>
                <w:b/>
                <w:sz w:val="22"/>
                <w:szCs w:val="22"/>
              </w:rPr>
            </w:pPr>
          </w:p>
        </w:tc>
        <w:tc>
          <w:tcPr>
            <w:tcW w:w="1800" w:type="dxa"/>
            <w:vMerge/>
            <w:shd w:val="clear" w:color="auto" w:fill="E6E6E6"/>
            <w:vAlign w:val="center"/>
          </w:tcPr>
          <w:p w:rsidR="00E4318E" w:rsidRPr="00136023" w:rsidRDefault="00E4318E" w:rsidP="00F00306">
            <w:pPr>
              <w:jc w:val="center"/>
              <w:rPr>
                <w:b/>
                <w:sz w:val="22"/>
                <w:szCs w:val="22"/>
              </w:rPr>
            </w:pPr>
          </w:p>
        </w:tc>
        <w:tc>
          <w:tcPr>
            <w:tcW w:w="1620" w:type="dxa"/>
            <w:shd w:val="clear" w:color="auto" w:fill="E6E6E6"/>
            <w:vAlign w:val="center"/>
          </w:tcPr>
          <w:p w:rsidR="00E4318E" w:rsidRPr="00136023" w:rsidRDefault="00E4318E" w:rsidP="00F00306">
            <w:pPr>
              <w:ind w:left="-108" w:right="-108"/>
              <w:jc w:val="center"/>
              <w:rPr>
                <w:b/>
                <w:sz w:val="22"/>
                <w:szCs w:val="22"/>
              </w:rPr>
            </w:pPr>
            <w:r w:rsidRPr="00136023">
              <w:rPr>
                <w:b/>
                <w:sz w:val="22"/>
                <w:szCs w:val="22"/>
              </w:rPr>
              <w:t>м</w:t>
            </w:r>
            <w:r w:rsidRPr="00136023">
              <w:rPr>
                <w:b/>
                <w:sz w:val="22"/>
                <w:szCs w:val="22"/>
                <w:vertAlign w:val="superscript"/>
              </w:rPr>
              <w:t>3</w:t>
            </w:r>
            <w:r w:rsidRPr="00136023">
              <w:rPr>
                <w:b/>
                <w:sz w:val="22"/>
                <w:szCs w:val="22"/>
              </w:rPr>
              <w:t>/</w:t>
            </w:r>
            <w:proofErr w:type="spellStart"/>
            <w:r w:rsidRPr="00136023">
              <w:rPr>
                <w:b/>
                <w:sz w:val="22"/>
                <w:szCs w:val="22"/>
              </w:rPr>
              <w:t>сут</w:t>
            </w:r>
            <w:proofErr w:type="spellEnd"/>
          </w:p>
        </w:tc>
        <w:tc>
          <w:tcPr>
            <w:tcW w:w="1538" w:type="dxa"/>
            <w:shd w:val="clear" w:color="auto" w:fill="E6E6E6"/>
            <w:vAlign w:val="center"/>
          </w:tcPr>
          <w:p w:rsidR="00E4318E" w:rsidRPr="00136023" w:rsidRDefault="00E4318E" w:rsidP="00F00306">
            <w:pPr>
              <w:jc w:val="center"/>
              <w:rPr>
                <w:b/>
                <w:sz w:val="22"/>
                <w:szCs w:val="22"/>
              </w:rPr>
            </w:pPr>
            <w:r w:rsidRPr="00136023">
              <w:rPr>
                <w:b/>
                <w:sz w:val="22"/>
                <w:szCs w:val="22"/>
              </w:rPr>
              <w:t>м</w:t>
            </w:r>
            <w:r w:rsidRPr="00136023">
              <w:rPr>
                <w:b/>
                <w:sz w:val="22"/>
                <w:szCs w:val="22"/>
                <w:vertAlign w:val="superscript"/>
              </w:rPr>
              <w:t>3</w:t>
            </w:r>
            <w:r w:rsidRPr="00136023">
              <w:rPr>
                <w:b/>
                <w:sz w:val="22"/>
                <w:szCs w:val="22"/>
              </w:rPr>
              <w:t>/год</w:t>
            </w:r>
          </w:p>
        </w:tc>
      </w:tr>
      <w:tr w:rsidR="00E4318E" w:rsidRPr="00136023" w:rsidTr="00F00306">
        <w:tc>
          <w:tcPr>
            <w:tcW w:w="720" w:type="dxa"/>
            <w:vAlign w:val="center"/>
          </w:tcPr>
          <w:p w:rsidR="00E4318E" w:rsidRPr="00136023" w:rsidRDefault="00E4318E" w:rsidP="00F00306">
            <w:pPr>
              <w:jc w:val="center"/>
              <w:rPr>
                <w:sz w:val="22"/>
                <w:szCs w:val="22"/>
              </w:rPr>
            </w:pPr>
            <w:r w:rsidRPr="00136023">
              <w:rPr>
                <w:sz w:val="22"/>
                <w:szCs w:val="22"/>
              </w:rPr>
              <w:t>1</w:t>
            </w:r>
          </w:p>
        </w:tc>
        <w:tc>
          <w:tcPr>
            <w:tcW w:w="4680" w:type="dxa"/>
          </w:tcPr>
          <w:p w:rsidR="00E4318E" w:rsidRPr="00136023" w:rsidRDefault="00E4318E" w:rsidP="00F00306">
            <w:pPr>
              <w:ind w:right="-108"/>
              <w:jc w:val="center"/>
              <w:rPr>
                <w:sz w:val="22"/>
                <w:szCs w:val="22"/>
              </w:rPr>
            </w:pPr>
            <w:r w:rsidRPr="00136023">
              <w:rPr>
                <w:sz w:val="22"/>
                <w:szCs w:val="22"/>
              </w:rPr>
              <w:t>Водопотребление на хозяйственно-питьевые нужды населения:</w:t>
            </w:r>
          </w:p>
        </w:tc>
        <w:tc>
          <w:tcPr>
            <w:tcW w:w="2520" w:type="dxa"/>
            <w:vAlign w:val="center"/>
          </w:tcPr>
          <w:p w:rsidR="00E4318E" w:rsidRPr="00136023" w:rsidRDefault="00E4318E" w:rsidP="00F00306">
            <w:pPr>
              <w:ind w:left="-108" w:right="-108"/>
              <w:jc w:val="center"/>
              <w:rPr>
                <w:sz w:val="22"/>
                <w:szCs w:val="22"/>
              </w:rPr>
            </w:pP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right="-108"/>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p>
        </w:tc>
        <w:tc>
          <w:tcPr>
            <w:tcW w:w="4680" w:type="dxa"/>
          </w:tcPr>
          <w:p w:rsidR="00E4318E" w:rsidRPr="00136023" w:rsidRDefault="00E4318E" w:rsidP="00F00306">
            <w:pPr>
              <w:ind w:right="-108"/>
              <w:jc w:val="center"/>
              <w:rPr>
                <w:sz w:val="22"/>
                <w:szCs w:val="22"/>
              </w:rPr>
            </w:pPr>
            <w:r w:rsidRPr="00136023">
              <w:rPr>
                <w:sz w:val="22"/>
                <w:szCs w:val="22"/>
              </w:rPr>
              <w:t>застройка зданиями, оборудованными внутренним водопроводом и канализацией без ванн</w:t>
            </w:r>
          </w:p>
        </w:tc>
        <w:tc>
          <w:tcPr>
            <w:tcW w:w="2520" w:type="dxa"/>
            <w:vAlign w:val="center"/>
          </w:tcPr>
          <w:p w:rsidR="00E4318E" w:rsidRPr="00136023" w:rsidRDefault="00E4318E" w:rsidP="00F00306">
            <w:pPr>
              <w:ind w:left="-108" w:right="-108"/>
              <w:jc w:val="center"/>
              <w:rPr>
                <w:sz w:val="22"/>
                <w:szCs w:val="22"/>
              </w:rPr>
            </w:pPr>
            <w:r w:rsidRPr="00136023">
              <w:rPr>
                <w:sz w:val="22"/>
                <w:szCs w:val="22"/>
              </w:rPr>
              <w:t>на одного жителя</w:t>
            </w: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r w:rsidRPr="00136023">
              <w:rPr>
                <w:sz w:val="22"/>
                <w:szCs w:val="22"/>
              </w:rPr>
              <w:t>125</w:t>
            </w: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p>
        </w:tc>
        <w:tc>
          <w:tcPr>
            <w:tcW w:w="4680" w:type="dxa"/>
          </w:tcPr>
          <w:p w:rsidR="00E4318E" w:rsidRPr="00136023" w:rsidRDefault="00E4318E" w:rsidP="00F00306">
            <w:pPr>
              <w:ind w:right="-108"/>
              <w:jc w:val="center"/>
              <w:rPr>
                <w:sz w:val="22"/>
                <w:szCs w:val="22"/>
              </w:rPr>
            </w:pPr>
            <w:r w:rsidRPr="00136023">
              <w:rPr>
                <w:sz w:val="22"/>
                <w:szCs w:val="22"/>
              </w:rPr>
              <w:t>застройка зданиями, оборудованными внутренним водопроводом и канализацией без ванн</w:t>
            </w:r>
          </w:p>
        </w:tc>
        <w:tc>
          <w:tcPr>
            <w:tcW w:w="2520" w:type="dxa"/>
            <w:vAlign w:val="center"/>
          </w:tcPr>
          <w:p w:rsidR="00E4318E" w:rsidRPr="00136023" w:rsidRDefault="00E4318E" w:rsidP="00F00306">
            <w:pPr>
              <w:ind w:left="-108" w:right="-108"/>
              <w:jc w:val="center"/>
              <w:rPr>
                <w:sz w:val="22"/>
                <w:szCs w:val="22"/>
              </w:rPr>
            </w:pPr>
            <w:r w:rsidRPr="00136023">
              <w:rPr>
                <w:sz w:val="22"/>
                <w:szCs w:val="22"/>
              </w:rPr>
              <w:t>на одного жителя</w:t>
            </w: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r w:rsidRPr="00136023">
              <w:rPr>
                <w:sz w:val="22"/>
                <w:szCs w:val="22"/>
              </w:rPr>
              <w:t>100</w:t>
            </w: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p>
        </w:tc>
        <w:tc>
          <w:tcPr>
            <w:tcW w:w="4680" w:type="dxa"/>
          </w:tcPr>
          <w:p w:rsidR="00E4318E" w:rsidRPr="00136023" w:rsidRDefault="00E4318E" w:rsidP="00F00306">
            <w:pPr>
              <w:ind w:right="-108"/>
              <w:jc w:val="center"/>
              <w:rPr>
                <w:sz w:val="22"/>
                <w:szCs w:val="22"/>
              </w:rPr>
            </w:pPr>
            <w:r w:rsidRPr="00136023">
              <w:rPr>
                <w:sz w:val="22"/>
                <w:szCs w:val="22"/>
              </w:rPr>
              <w:t>застройка зданиями, оборудованными внутренним водопроводом</w:t>
            </w:r>
          </w:p>
        </w:tc>
        <w:tc>
          <w:tcPr>
            <w:tcW w:w="2520" w:type="dxa"/>
            <w:vAlign w:val="center"/>
          </w:tcPr>
          <w:p w:rsidR="00E4318E" w:rsidRPr="00136023" w:rsidRDefault="00E4318E" w:rsidP="00F00306">
            <w:pPr>
              <w:ind w:left="-108" w:right="-108"/>
              <w:jc w:val="center"/>
              <w:rPr>
                <w:sz w:val="22"/>
                <w:szCs w:val="22"/>
              </w:rPr>
            </w:pPr>
            <w:r w:rsidRPr="00136023">
              <w:rPr>
                <w:sz w:val="22"/>
                <w:szCs w:val="22"/>
              </w:rPr>
              <w:t>на одного жителя</w:t>
            </w: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r w:rsidRPr="00136023">
              <w:rPr>
                <w:sz w:val="22"/>
                <w:szCs w:val="22"/>
              </w:rPr>
              <w:t>50</w:t>
            </w: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r w:rsidRPr="00136023">
              <w:rPr>
                <w:sz w:val="22"/>
                <w:szCs w:val="22"/>
              </w:rPr>
              <w:t>2</w:t>
            </w:r>
          </w:p>
        </w:tc>
        <w:tc>
          <w:tcPr>
            <w:tcW w:w="4680" w:type="dxa"/>
          </w:tcPr>
          <w:p w:rsidR="00E4318E" w:rsidRPr="00136023" w:rsidRDefault="00E4318E" w:rsidP="00F00306">
            <w:pPr>
              <w:ind w:right="-108"/>
              <w:jc w:val="center"/>
              <w:rPr>
                <w:sz w:val="22"/>
                <w:szCs w:val="22"/>
              </w:rPr>
            </w:pPr>
            <w:r w:rsidRPr="00136023">
              <w:rPr>
                <w:sz w:val="22"/>
                <w:szCs w:val="22"/>
              </w:rPr>
              <w:t>Расход воды на содержание и поение скота, птиц и зверей</w:t>
            </w:r>
          </w:p>
        </w:tc>
        <w:tc>
          <w:tcPr>
            <w:tcW w:w="2520" w:type="dxa"/>
            <w:vAlign w:val="center"/>
          </w:tcPr>
          <w:p w:rsidR="00E4318E" w:rsidRPr="00136023" w:rsidRDefault="00E4318E" w:rsidP="00F00306">
            <w:pPr>
              <w:ind w:left="-108" w:right="-108"/>
              <w:jc w:val="center"/>
              <w:rPr>
                <w:sz w:val="22"/>
                <w:szCs w:val="22"/>
              </w:rPr>
            </w:pP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r w:rsidRPr="00136023">
              <w:rPr>
                <w:sz w:val="22"/>
                <w:szCs w:val="22"/>
              </w:rPr>
              <w:t>50</w:t>
            </w: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r w:rsidRPr="00136023">
              <w:rPr>
                <w:sz w:val="22"/>
                <w:szCs w:val="22"/>
              </w:rPr>
              <w:t>3</w:t>
            </w:r>
          </w:p>
        </w:tc>
        <w:tc>
          <w:tcPr>
            <w:tcW w:w="4680" w:type="dxa"/>
            <w:vAlign w:val="center"/>
          </w:tcPr>
          <w:p w:rsidR="00E4318E" w:rsidRPr="00136023" w:rsidRDefault="00E4318E" w:rsidP="00F00306">
            <w:pPr>
              <w:ind w:right="-108"/>
              <w:jc w:val="center"/>
              <w:rPr>
                <w:sz w:val="22"/>
                <w:szCs w:val="22"/>
              </w:rPr>
            </w:pPr>
            <w:r w:rsidRPr="00136023">
              <w:rPr>
                <w:sz w:val="22"/>
                <w:szCs w:val="22"/>
              </w:rPr>
              <w:t>Расход воды на поливку</w:t>
            </w:r>
          </w:p>
          <w:p w:rsidR="00E4318E" w:rsidRPr="00136023" w:rsidRDefault="00E4318E" w:rsidP="00F00306">
            <w:pPr>
              <w:ind w:right="-108"/>
              <w:jc w:val="center"/>
              <w:rPr>
                <w:sz w:val="22"/>
                <w:szCs w:val="22"/>
              </w:rPr>
            </w:pPr>
          </w:p>
        </w:tc>
        <w:tc>
          <w:tcPr>
            <w:tcW w:w="2520" w:type="dxa"/>
            <w:vAlign w:val="center"/>
          </w:tcPr>
          <w:p w:rsidR="00E4318E" w:rsidRPr="00136023" w:rsidRDefault="00E4318E" w:rsidP="00F00306">
            <w:pPr>
              <w:ind w:left="-108" w:right="-108"/>
              <w:jc w:val="center"/>
              <w:rPr>
                <w:sz w:val="22"/>
                <w:szCs w:val="22"/>
              </w:rPr>
            </w:pPr>
            <w:r w:rsidRPr="00136023">
              <w:rPr>
                <w:sz w:val="22"/>
                <w:szCs w:val="22"/>
              </w:rPr>
              <w:t>на одного жителя</w:t>
            </w: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r w:rsidRPr="00136023">
              <w:rPr>
                <w:sz w:val="22"/>
                <w:szCs w:val="22"/>
              </w:rPr>
              <w:t>500</w:t>
            </w: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r w:rsidRPr="00136023">
              <w:rPr>
                <w:sz w:val="22"/>
                <w:szCs w:val="22"/>
              </w:rPr>
              <w:t>4</w:t>
            </w:r>
          </w:p>
        </w:tc>
        <w:tc>
          <w:tcPr>
            <w:tcW w:w="4680" w:type="dxa"/>
          </w:tcPr>
          <w:p w:rsidR="00E4318E" w:rsidRPr="00136023" w:rsidRDefault="00E4318E" w:rsidP="00F00306">
            <w:pPr>
              <w:ind w:right="-108"/>
              <w:jc w:val="center"/>
              <w:rPr>
                <w:sz w:val="22"/>
                <w:szCs w:val="22"/>
              </w:rPr>
            </w:pPr>
            <w:r w:rsidRPr="00136023">
              <w:rPr>
                <w:sz w:val="22"/>
                <w:szCs w:val="22"/>
              </w:rPr>
              <w:t>Водопотребление на хозяйственно-питьевые нужды общественно-деловых объектов</w:t>
            </w:r>
          </w:p>
        </w:tc>
        <w:tc>
          <w:tcPr>
            <w:tcW w:w="2520" w:type="dxa"/>
            <w:vAlign w:val="center"/>
          </w:tcPr>
          <w:p w:rsidR="00E4318E" w:rsidRPr="00136023" w:rsidRDefault="00E4318E" w:rsidP="00F00306">
            <w:pPr>
              <w:ind w:left="-108" w:right="-108"/>
              <w:jc w:val="center"/>
              <w:rPr>
                <w:sz w:val="22"/>
                <w:szCs w:val="22"/>
              </w:rPr>
            </w:pP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r w:rsidRPr="00136023">
              <w:rPr>
                <w:sz w:val="22"/>
                <w:szCs w:val="22"/>
              </w:rPr>
              <w:t>5</w:t>
            </w:r>
          </w:p>
        </w:tc>
        <w:tc>
          <w:tcPr>
            <w:tcW w:w="4680" w:type="dxa"/>
          </w:tcPr>
          <w:p w:rsidR="00E4318E" w:rsidRPr="00136023" w:rsidRDefault="00E4318E" w:rsidP="00F00306">
            <w:pPr>
              <w:ind w:right="-108"/>
              <w:jc w:val="center"/>
              <w:rPr>
                <w:sz w:val="22"/>
                <w:szCs w:val="22"/>
              </w:rPr>
            </w:pPr>
            <w:r w:rsidRPr="00136023">
              <w:rPr>
                <w:sz w:val="22"/>
                <w:szCs w:val="22"/>
              </w:rPr>
              <w:t>Неучтенные расходы</w:t>
            </w:r>
          </w:p>
          <w:p w:rsidR="00E4318E" w:rsidRPr="00136023" w:rsidRDefault="00E4318E" w:rsidP="00F00306">
            <w:pPr>
              <w:ind w:right="-108"/>
              <w:jc w:val="center"/>
              <w:rPr>
                <w:sz w:val="22"/>
                <w:szCs w:val="22"/>
              </w:rPr>
            </w:pPr>
          </w:p>
        </w:tc>
        <w:tc>
          <w:tcPr>
            <w:tcW w:w="2520" w:type="dxa"/>
            <w:vAlign w:val="center"/>
          </w:tcPr>
          <w:p w:rsidR="00E4318E" w:rsidRPr="00136023" w:rsidRDefault="00E4318E" w:rsidP="00F00306">
            <w:pPr>
              <w:ind w:left="-108" w:right="-108"/>
              <w:jc w:val="center"/>
              <w:rPr>
                <w:sz w:val="22"/>
                <w:szCs w:val="22"/>
              </w:rPr>
            </w:pPr>
            <w:r w:rsidRPr="00136023">
              <w:rPr>
                <w:sz w:val="22"/>
                <w:szCs w:val="22"/>
              </w:rPr>
              <w:t>11,4 %</w:t>
            </w: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r w:rsidR="00E4318E" w:rsidRPr="00136023" w:rsidTr="00F00306">
        <w:tc>
          <w:tcPr>
            <w:tcW w:w="720" w:type="dxa"/>
            <w:vAlign w:val="center"/>
          </w:tcPr>
          <w:p w:rsidR="00E4318E" w:rsidRPr="00136023" w:rsidRDefault="00E4318E" w:rsidP="00F00306">
            <w:pPr>
              <w:jc w:val="center"/>
              <w:rPr>
                <w:sz w:val="22"/>
                <w:szCs w:val="22"/>
              </w:rPr>
            </w:pPr>
            <w:r w:rsidRPr="00136023">
              <w:rPr>
                <w:sz w:val="22"/>
                <w:szCs w:val="22"/>
              </w:rPr>
              <w:t>6</w:t>
            </w:r>
          </w:p>
        </w:tc>
        <w:tc>
          <w:tcPr>
            <w:tcW w:w="4680" w:type="dxa"/>
          </w:tcPr>
          <w:p w:rsidR="00E4318E" w:rsidRPr="00136023" w:rsidRDefault="00E4318E" w:rsidP="00F00306">
            <w:pPr>
              <w:ind w:right="-108"/>
              <w:jc w:val="center"/>
              <w:rPr>
                <w:sz w:val="22"/>
                <w:szCs w:val="22"/>
              </w:rPr>
            </w:pPr>
            <w:r w:rsidRPr="00136023">
              <w:rPr>
                <w:sz w:val="22"/>
                <w:szCs w:val="22"/>
              </w:rPr>
              <w:t>Водопотребление по приборам учета</w:t>
            </w:r>
          </w:p>
        </w:tc>
        <w:tc>
          <w:tcPr>
            <w:tcW w:w="2520" w:type="dxa"/>
            <w:vAlign w:val="center"/>
          </w:tcPr>
          <w:p w:rsidR="00E4318E" w:rsidRPr="00136023" w:rsidRDefault="00E4318E" w:rsidP="00F00306">
            <w:pPr>
              <w:ind w:left="-108" w:right="-108"/>
              <w:jc w:val="center"/>
              <w:rPr>
                <w:sz w:val="22"/>
                <w:szCs w:val="22"/>
              </w:rPr>
            </w:pPr>
          </w:p>
        </w:tc>
        <w:tc>
          <w:tcPr>
            <w:tcW w:w="1800" w:type="dxa"/>
            <w:vAlign w:val="center"/>
          </w:tcPr>
          <w:p w:rsidR="00E4318E" w:rsidRPr="00136023" w:rsidRDefault="00E4318E" w:rsidP="00F00306">
            <w:pPr>
              <w:jc w:val="center"/>
              <w:rPr>
                <w:sz w:val="22"/>
                <w:szCs w:val="22"/>
              </w:rPr>
            </w:pPr>
          </w:p>
        </w:tc>
        <w:tc>
          <w:tcPr>
            <w:tcW w:w="1800" w:type="dxa"/>
            <w:vAlign w:val="center"/>
          </w:tcPr>
          <w:p w:rsidR="00E4318E" w:rsidRPr="00136023" w:rsidRDefault="00E4318E" w:rsidP="00F00306">
            <w:pPr>
              <w:jc w:val="center"/>
              <w:rPr>
                <w:sz w:val="22"/>
                <w:szCs w:val="22"/>
              </w:rPr>
            </w:pPr>
          </w:p>
        </w:tc>
        <w:tc>
          <w:tcPr>
            <w:tcW w:w="1620" w:type="dxa"/>
            <w:vAlign w:val="center"/>
          </w:tcPr>
          <w:p w:rsidR="00E4318E" w:rsidRPr="00136023" w:rsidRDefault="00E4318E" w:rsidP="00F00306">
            <w:pPr>
              <w:ind w:left="-108" w:right="-108"/>
              <w:jc w:val="center"/>
              <w:rPr>
                <w:sz w:val="22"/>
                <w:szCs w:val="22"/>
              </w:rPr>
            </w:pPr>
          </w:p>
        </w:tc>
        <w:tc>
          <w:tcPr>
            <w:tcW w:w="1538" w:type="dxa"/>
            <w:vAlign w:val="center"/>
          </w:tcPr>
          <w:p w:rsidR="00E4318E" w:rsidRPr="00136023" w:rsidRDefault="00E4318E" w:rsidP="00F00306">
            <w:pPr>
              <w:ind w:left="-108" w:right="-108"/>
              <w:jc w:val="center"/>
              <w:rPr>
                <w:sz w:val="22"/>
                <w:szCs w:val="22"/>
              </w:rPr>
            </w:pPr>
          </w:p>
        </w:tc>
      </w:tr>
    </w:tbl>
    <w:p w:rsidR="00E4318E" w:rsidRPr="00136023" w:rsidRDefault="00E4318E" w:rsidP="00E4318E">
      <w:pPr>
        <w:jc w:val="center"/>
        <w:rPr>
          <w:sz w:val="22"/>
          <w:szCs w:val="22"/>
        </w:rPr>
        <w:sectPr w:rsidR="00E4318E" w:rsidRPr="00136023" w:rsidSect="00CB0A8E">
          <w:pgSz w:w="16838" w:h="11906" w:orient="landscape"/>
          <w:pgMar w:top="851" w:right="1134" w:bottom="1701" w:left="1134" w:header="709" w:footer="709" w:gutter="0"/>
          <w:cols w:space="708"/>
          <w:docGrid w:linePitch="360"/>
        </w:sectPr>
      </w:pPr>
    </w:p>
    <w:p w:rsidR="00E4318E" w:rsidRPr="00136023" w:rsidRDefault="00E4318E" w:rsidP="00E4318E">
      <w:pPr>
        <w:ind w:firstLine="720"/>
        <w:jc w:val="both"/>
        <w:rPr>
          <w:sz w:val="22"/>
          <w:szCs w:val="22"/>
        </w:rPr>
      </w:pPr>
      <w:r w:rsidRPr="00136023">
        <w:rPr>
          <w:sz w:val="22"/>
          <w:szCs w:val="22"/>
        </w:rPr>
        <w:lastRenderedPageBreak/>
        <w:t xml:space="preserve">Расход воды на противопожарные нужды и расчетное количество одновременных пожаров приняты согласно </w:t>
      </w:r>
      <w:proofErr w:type="spellStart"/>
      <w:r w:rsidRPr="00136023">
        <w:rPr>
          <w:sz w:val="22"/>
          <w:szCs w:val="22"/>
        </w:rPr>
        <w:t>СНиП</w:t>
      </w:r>
      <w:proofErr w:type="spellEnd"/>
      <w:r w:rsidRPr="00136023">
        <w:rPr>
          <w:sz w:val="22"/>
          <w:szCs w:val="22"/>
        </w:rPr>
        <w:t xml:space="preserve"> 2.04.02-84. Противопожарный расход на наружное пожаротушение составит на расчетный срок: 1 пожар по 10 л/сек. Расход воды на пожаротушение – </w:t>
      </w:r>
      <w:smartTag w:uri="urn:schemas-microsoft-com:office:smarttags" w:element="metricconverter">
        <w:smartTagPr>
          <w:attr w:name="ProductID" w:val="108 м³"/>
        </w:smartTagPr>
        <w:r w:rsidRPr="00136023">
          <w:rPr>
            <w:sz w:val="22"/>
            <w:szCs w:val="22"/>
          </w:rPr>
          <w:t>108 м³</w:t>
        </w:r>
      </w:smartTag>
      <w:r w:rsidRPr="00136023">
        <w:rPr>
          <w:sz w:val="22"/>
          <w:szCs w:val="22"/>
        </w:rPr>
        <w:t>.</w:t>
      </w:r>
    </w:p>
    <w:p w:rsidR="00E4318E" w:rsidRPr="00136023" w:rsidRDefault="00E4318E" w:rsidP="00E4318E">
      <w:pPr>
        <w:jc w:val="both"/>
        <w:rPr>
          <w:sz w:val="22"/>
          <w:szCs w:val="22"/>
        </w:rPr>
      </w:pPr>
    </w:p>
    <w:p w:rsidR="00E4318E" w:rsidRPr="00136023" w:rsidRDefault="00E4318E" w:rsidP="00E4318E">
      <w:pPr>
        <w:jc w:val="both"/>
        <w:rPr>
          <w:sz w:val="22"/>
          <w:szCs w:val="22"/>
        </w:rPr>
      </w:pPr>
    </w:p>
    <w:p w:rsidR="00E4318E" w:rsidRPr="00136023" w:rsidRDefault="00E4318E" w:rsidP="00E4318E">
      <w:pPr>
        <w:shd w:val="clear" w:color="auto" w:fill="FFFFFF"/>
        <w:jc w:val="center"/>
        <w:rPr>
          <w:b/>
          <w:sz w:val="22"/>
          <w:szCs w:val="22"/>
        </w:rPr>
      </w:pPr>
      <w:r w:rsidRPr="00136023">
        <w:rPr>
          <w:b/>
          <w:sz w:val="22"/>
          <w:szCs w:val="22"/>
        </w:rPr>
        <w:t>1.1.3.  План организационно-технических мероприятий по улучшению санитарно-технического состояния водозаборных сооружений</w:t>
      </w:r>
    </w:p>
    <w:p w:rsidR="00E4318E" w:rsidRPr="00136023" w:rsidRDefault="00E4318E" w:rsidP="00E4318E">
      <w:pPr>
        <w:shd w:val="clear" w:color="auto" w:fill="FFFFFF"/>
        <w:rPr>
          <w:sz w:val="22"/>
          <w:szCs w:val="22"/>
        </w:rPr>
      </w:pPr>
      <w:r w:rsidRPr="00136023">
        <w:rPr>
          <w:sz w:val="22"/>
          <w:szCs w:val="22"/>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E4318E" w:rsidRPr="00136023" w:rsidTr="00F00306">
        <w:trPr>
          <w:trHeight w:val="720"/>
        </w:trPr>
        <w:tc>
          <w:tcPr>
            <w:tcW w:w="861" w:type="dxa"/>
          </w:tcPr>
          <w:p w:rsidR="00E4318E" w:rsidRPr="00136023" w:rsidRDefault="00E4318E" w:rsidP="00F00306">
            <w:pPr>
              <w:jc w:val="center"/>
              <w:rPr>
                <w:sz w:val="22"/>
                <w:szCs w:val="22"/>
              </w:rPr>
            </w:pPr>
            <w:r w:rsidRPr="00136023">
              <w:rPr>
                <w:sz w:val="22"/>
                <w:szCs w:val="22"/>
              </w:rPr>
              <w:t xml:space="preserve">№ </w:t>
            </w:r>
            <w:proofErr w:type="spellStart"/>
            <w:proofErr w:type="gramStart"/>
            <w:r w:rsidRPr="00136023">
              <w:rPr>
                <w:sz w:val="22"/>
                <w:szCs w:val="22"/>
              </w:rPr>
              <w:t>п</w:t>
            </w:r>
            <w:proofErr w:type="spellEnd"/>
            <w:proofErr w:type="gramEnd"/>
            <w:r w:rsidRPr="00136023">
              <w:rPr>
                <w:sz w:val="22"/>
                <w:szCs w:val="22"/>
              </w:rPr>
              <w:t>/</w:t>
            </w:r>
            <w:proofErr w:type="spellStart"/>
            <w:r w:rsidRPr="00136023">
              <w:rPr>
                <w:sz w:val="22"/>
                <w:szCs w:val="22"/>
              </w:rPr>
              <w:t>п</w:t>
            </w:r>
            <w:proofErr w:type="spellEnd"/>
          </w:p>
        </w:tc>
        <w:tc>
          <w:tcPr>
            <w:tcW w:w="6229" w:type="dxa"/>
            <w:shd w:val="clear" w:color="auto" w:fill="auto"/>
          </w:tcPr>
          <w:p w:rsidR="00E4318E" w:rsidRPr="00136023" w:rsidRDefault="00E4318E" w:rsidP="00F00306">
            <w:pPr>
              <w:jc w:val="center"/>
              <w:rPr>
                <w:sz w:val="22"/>
                <w:szCs w:val="22"/>
              </w:rPr>
            </w:pPr>
            <w:r w:rsidRPr="00136023">
              <w:rPr>
                <w:sz w:val="22"/>
                <w:szCs w:val="22"/>
              </w:rPr>
              <w:t>Наименование</w:t>
            </w:r>
          </w:p>
        </w:tc>
        <w:tc>
          <w:tcPr>
            <w:tcW w:w="2579" w:type="dxa"/>
            <w:shd w:val="clear" w:color="auto" w:fill="auto"/>
          </w:tcPr>
          <w:p w:rsidR="00E4318E" w:rsidRPr="00136023" w:rsidRDefault="00E4318E" w:rsidP="00F00306">
            <w:pPr>
              <w:jc w:val="center"/>
              <w:rPr>
                <w:sz w:val="22"/>
                <w:szCs w:val="22"/>
              </w:rPr>
            </w:pPr>
            <w:r w:rsidRPr="00136023">
              <w:rPr>
                <w:sz w:val="22"/>
                <w:szCs w:val="22"/>
              </w:rPr>
              <w:t>Сроки выполнения</w:t>
            </w:r>
          </w:p>
        </w:tc>
      </w:tr>
      <w:tr w:rsidR="00E4318E" w:rsidRPr="00136023" w:rsidTr="00F00306">
        <w:trPr>
          <w:trHeight w:val="720"/>
        </w:trPr>
        <w:tc>
          <w:tcPr>
            <w:tcW w:w="861" w:type="dxa"/>
          </w:tcPr>
          <w:p w:rsidR="00E4318E" w:rsidRPr="00136023" w:rsidRDefault="00E4318E" w:rsidP="00F00306">
            <w:pPr>
              <w:jc w:val="center"/>
              <w:rPr>
                <w:sz w:val="22"/>
                <w:szCs w:val="22"/>
              </w:rPr>
            </w:pPr>
            <w:r w:rsidRPr="00136023">
              <w:rPr>
                <w:sz w:val="22"/>
                <w:szCs w:val="22"/>
              </w:rPr>
              <w:t>1</w:t>
            </w:r>
          </w:p>
        </w:tc>
        <w:tc>
          <w:tcPr>
            <w:tcW w:w="6229" w:type="dxa"/>
            <w:shd w:val="clear" w:color="auto" w:fill="auto"/>
          </w:tcPr>
          <w:p w:rsidR="00E4318E" w:rsidRPr="00136023" w:rsidRDefault="00E4318E" w:rsidP="00F00306">
            <w:pPr>
              <w:jc w:val="center"/>
              <w:rPr>
                <w:sz w:val="22"/>
                <w:szCs w:val="22"/>
              </w:rPr>
            </w:pPr>
            <w:r w:rsidRPr="00136023">
              <w:rPr>
                <w:sz w:val="22"/>
                <w:szCs w:val="22"/>
              </w:rPr>
              <w:t>Ремонт зон санитарной охраны поясов арт. скважин</w:t>
            </w:r>
          </w:p>
        </w:tc>
        <w:tc>
          <w:tcPr>
            <w:tcW w:w="2579" w:type="dxa"/>
            <w:shd w:val="clear" w:color="auto" w:fill="auto"/>
          </w:tcPr>
          <w:p w:rsidR="00E4318E" w:rsidRPr="00136023" w:rsidRDefault="00E4318E" w:rsidP="00F00306">
            <w:pPr>
              <w:jc w:val="center"/>
              <w:rPr>
                <w:sz w:val="22"/>
                <w:szCs w:val="22"/>
              </w:rPr>
            </w:pPr>
            <w:r w:rsidRPr="00136023">
              <w:rPr>
                <w:sz w:val="22"/>
                <w:szCs w:val="22"/>
              </w:rPr>
              <w:t>ежегодно</w:t>
            </w:r>
          </w:p>
        </w:tc>
      </w:tr>
      <w:tr w:rsidR="00E4318E" w:rsidRPr="00136023" w:rsidTr="00F00306">
        <w:trPr>
          <w:trHeight w:val="720"/>
        </w:trPr>
        <w:tc>
          <w:tcPr>
            <w:tcW w:w="861" w:type="dxa"/>
          </w:tcPr>
          <w:p w:rsidR="00E4318E" w:rsidRPr="00136023" w:rsidRDefault="00E4318E" w:rsidP="00F00306">
            <w:pPr>
              <w:jc w:val="center"/>
              <w:rPr>
                <w:sz w:val="22"/>
                <w:szCs w:val="22"/>
              </w:rPr>
            </w:pPr>
            <w:r w:rsidRPr="00136023">
              <w:rPr>
                <w:sz w:val="22"/>
                <w:szCs w:val="22"/>
              </w:rPr>
              <w:t>2</w:t>
            </w:r>
          </w:p>
        </w:tc>
        <w:tc>
          <w:tcPr>
            <w:tcW w:w="6229" w:type="dxa"/>
            <w:shd w:val="clear" w:color="auto" w:fill="auto"/>
          </w:tcPr>
          <w:p w:rsidR="00E4318E" w:rsidRPr="00136023" w:rsidRDefault="00E4318E" w:rsidP="00F00306">
            <w:pPr>
              <w:jc w:val="center"/>
              <w:rPr>
                <w:sz w:val="22"/>
                <w:szCs w:val="22"/>
              </w:rPr>
            </w:pPr>
            <w:r w:rsidRPr="00136023">
              <w:rPr>
                <w:sz w:val="22"/>
                <w:szCs w:val="22"/>
              </w:rPr>
              <w:t>Очистка башен от осадка, взвеси</w:t>
            </w:r>
          </w:p>
        </w:tc>
        <w:tc>
          <w:tcPr>
            <w:tcW w:w="2579" w:type="dxa"/>
            <w:shd w:val="clear" w:color="auto" w:fill="auto"/>
          </w:tcPr>
          <w:p w:rsidR="00E4318E" w:rsidRPr="00136023" w:rsidRDefault="00E4318E" w:rsidP="00F00306">
            <w:pPr>
              <w:jc w:val="center"/>
              <w:rPr>
                <w:sz w:val="22"/>
                <w:szCs w:val="22"/>
              </w:rPr>
            </w:pPr>
            <w:r w:rsidRPr="00136023">
              <w:rPr>
                <w:sz w:val="22"/>
                <w:szCs w:val="22"/>
              </w:rPr>
              <w:t>ежегодно</w:t>
            </w:r>
          </w:p>
        </w:tc>
      </w:tr>
      <w:tr w:rsidR="00E4318E" w:rsidRPr="00136023" w:rsidTr="00F00306">
        <w:trPr>
          <w:trHeight w:val="720"/>
        </w:trPr>
        <w:tc>
          <w:tcPr>
            <w:tcW w:w="861" w:type="dxa"/>
          </w:tcPr>
          <w:p w:rsidR="00E4318E" w:rsidRPr="00136023" w:rsidRDefault="00E4318E" w:rsidP="00F00306">
            <w:pPr>
              <w:jc w:val="center"/>
              <w:rPr>
                <w:sz w:val="22"/>
                <w:szCs w:val="22"/>
              </w:rPr>
            </w:pPr>
            <w:r w:rsidRPr="00136023">
              <w:rPr>
                <w:sz w:val="22"/>
                <w:szCs w:val="22"/>
              </w:rPr>
              <w:t>3</w:t>
            </w:r>
          </w:p>
        </w:tc>
        <w:tc>
          <w:tcPr>
            <w:tcW w:w="6229" w:type="dxa"/>
            <w:shd w:val="clear" w:color="auto" w:fill="auto"/>
          </w:tcPr>
          <w:p w:rsidR="00E4318E" w:rsidRPr="00136023" w:rsidRDefault="00E4318E" w:rsidP="00F00306">
            <w:pPr>
              <w:jc w:val="center"/>
              <w:rPr>
                <w:sz w:val="22"/>
                <w:szCs w:val="22"/>
              </w:rPr>
            </w:pPr>
            <w:r w:rsidRPr="00136023">
              <w:rPr>
                <w:sz w:val="22"/>
                <w:szCs w:val="22"/>
              </w:rPr>
              <w:t>Ремонт и установка кранов отбора проб воды на скважинах</w:t>
            </w:r>
          </w:p>
        </w:tc>
        <w:tc>
          <w:tcPr>
            <w:tcW w:w="2579" w:type="dxa"/>
            <w:shd w:val="clear" w:color="auto" w:fill="auto"/>
          </w:tcPr>
          <w:p w:rsidR="00E4318E" w:rsidRPr="00136023" w:rsidRDefault="00E4318E" w:rsidP="00F00306">
            <w:pPr>
              <w:jc w:val="center"/>
              <w:rPr>
                <w:sz w:val="22"/>
                <w:szCs w:val="22"/>
              </w:rPr>
            </w:pPr>
            <w:r w:rsidRPr="00136023">
              <w:rPr>
                <w:sz w:val="22"/>
                <w:szCs w:val="22"/>
              </w:rPr>
              <w:t>ежегодно</w:t>
            </w:r>
          </w:p>
        </w:tc>
      </w:tr>
      <w:tr w:rsidR="00E4318E" w:rsidRPr="00136023" w:rsidTr="00F00306">
        <w:trPr>
          <w:trHeight w:val="720"/>
        </w:trPr>
        <w:tc>
          <w:tcPr>
            <w:tcW w:w="861" w:type="dxa"/>
          </w:tcPr>
          <w:p w:rsidR="00E4318E" w:rsidRPr="00136023" w:rsidRDefault="00E4318E" w:rsidP="00F00306">
            <w:pPr>
              <w:jc w:val="center"/>
              <w:rPr>
                <w:sz w:val="22"/>
                <w:szCs w:val="22"/>
              </w:rPr>
            </w:pPr>
            <w:r w:rsidRPr="00136023">
              <w:rPr>
                <w:sz w:val="22"/>
                <w:szCs w:val="22"/>
              </w:rPr>
              <w:t>4</w:t>
            </w:r>
          </w:p>
        </w:tc>
        <w:tc>
          <w:tcPr>
            <w:tcW w:w="6229" w:type="dxa"/>
            <w:shd w:val="clear" w:color="auto" w:fill="auto"/>
          </w:tcPr>
          <w:p w:rsidR="00E4318E" w:rsidRPr="00136023" w:rsidRDefault="00E4318E" w:rsidP="00F00306">
            <w:pPr>
              <w:jc w:val="center"/>
              <w:rPr>
                <w:sz w:val="22"/>
                <w:szCs w:val="22"/>
              </w:rPr>
            </w:pPr>
            <w:r w:rsidRPr="00136023">
              <w:rPr>
                <w:sz w:val="22"/>
                <w:szCs w:val="22"/>
              </w:rPr>
              <w:t>Проведение дезинфекции водопровода</w:t>
            </w:r>
          </w:p>
        </w:tc>
        <w:tc>
          <w:tcPr>
            <w:tcW w:w="2579" w:type="dxa"/>
            <w:shd w:val="clear" w:color="auto" w:fill="auto"/>
          </w:tcPr>
          <w:p w:rsidR="00E4318E" w:rsidRPr="00136023" w:rsidRDefault="00E4318E" w:rsidP="00F00306">
            <w:pPr>
              <w:jc w:val="center"/>
              <w:rPr>
                <w:sz w:val="22"/>
                <w:szCs w:val="22"/>
              </w:rPr>
            </w:pPr>
            <w:r w:rsidRPr="00136023">
              <w:rPr>
                <w:sz w:val="22"/>
                <w:szCs w:val="22"/>
              </w:rPr>
              <w:t>ежегодно</w:t>
            </w:r>
          </w:p>
        </w:tc>
      </w:tr>
      <w:tr w:rsidR="00E4318E" w:rsidRPr="00136023" w:rsidTr="00F00306">
        <w:trPr>
          <w:trHeight w:val="720"/>
        </w:trPr>
        <w:tc>
          <w:tcPr>
            <w:tcW w:w="861" w:type="dxa"/>
          </w:tcPr>
          <w:p w:rsidR="00E4318E" w:rsidRPr="00136023" w:rsidRDefault="00E4318E" w:rsidP="00F00306">
            <w:pPr>
              <w:jc w:val="center"/>
              <w:rPr>
                <w:sz w:val="22"/>
                <w:szCs w:val="22"/>
              </w:rPr>
            </w:pPr>
            <w:r w:rsidRPr="00136023">
              <w:rPr>
                <w:sz w:val="22"/>
                <w:szCs w:val="22"/>
              </w:rPr>
              <w:t>5</w:t>
            </w:r>
          </w:p>
        </w:tc>
        <w:tc>
          <w:tcPr>
            <w:tcW w:w="6229" w:type="dxa"/>
            <w:shd w:val="clear" w:color="auto" w:fill="auto"/>
          </w:tcPr>
          <w:p w:rsidR="00E4318E" w:rsidRPr="00136023" w:rsidRDefault="00E4318E" w:rsidP="00F00306">
            <w:pPr>
              <w:jc w:val="center"/>
              <w:rPr>
                <w:sz w:val="22"/>
                <w:szCs w:val="22"/>
              </w:rPr>
            </w:pPr>
            <w:r w:rsidRPr="00136023">
              <w:rPr>
                <w:sz w:val="22"/>
                <w:szCs w:val="22"/>
              </w:rPr>
              <w:t>Прохождение медицинских осмотров работников обслуживающих водопровод</w:t>
            </w:r>
          </w:p>
        </w:tc>
        <w:tc>
          <w:tcPr>
            <w:tcW w:w="2579" w:type="dxa"/>
            <w:shd w:val="clear" w:color="auto" w:fill="auto"/>
          </w:tcPr>
          <w:p w:rsidR="00E4318E" w:rsidRPr="00136023" w:rsidRDefault="00E4318E" w:rsidP="00F00306">
            <w:pPr>
              <w:jc w:val="center"/>
              <w:rPr>
                <w:sz w:val="22"/>
                <w:szCs w:val="22"/>
              </w:rPr>
            </w:pPr>
            <w:r w:rsidRPr="00136023">
              <w:rPr>
                <w:sz w:val="22"/>
                <w:szCs w:val="22"/>
              </w:rPr>
              <w:t>ежегодно</w:t>
            </w:r>
          </w:p>
        </w:tc>
      </w:tr>
      <w:tr w:rsidR="00E4318E" w:rsidRPr="00136023" w:rsidTr="00F00306">
        <w:trPr>
          <w:trHeight w:val="720"/>
        </w:trPr>
        <w:tc>
          <w:tcPr>
            <w:tcW w:w="861" w:type="dxa"/>
          </w:tcPr>
          <w:p w:rsidR="00E4318E" w:rsidRPr="00136023" w:rsidRDefault="00E4318E" w:rsidP="00F00306">
            <w:pPr>
              <w:jc w:val="center"/>
              <w:rPr>
                <w:sz w:val="22"/>
                <w:szCs w:val="22"/>
              </w:rPr>
            </w:pPr>
            <w:r w:rsidRPr="00136023">
              <w:rPr>
                <w:sz w:val="22"/>
                <w:szCs w:val="22"/>
              </w:rPr>
              <w:t>6</w:t>
            </w:r>
          </w:p>
        </w:tc>
        <w:tc>
          <w:tcPr>
            <w:tcW w:w="6229" w:type="dxa"/>
            <w:shd w:val="clear" w:color="auto" w:fill="auto"/>
          </w:tcPr>
          <w:p w:rsidR="00E4318E" w:rsidRPr="00136023" w:rsidRDefault="00E4318E" w:rsidP="00F00306">
            <w:pPr>
              <w:jc w:val="center"/>
              <w:rPr>
                <w:sz w:val="22"/>
                <w:szCs w:val="22"/>
              </w:rPr>
            </w:pPr>
            <w:r w:rsidRPr="00136023">
              <w:rPr>
                <w:sz w:val="22"/>
                <w:szCs w:val="22"/>
              </w:rPr>
              <w:t>Прохождение гигиенической аттестации</w:t>
            </w:r>
          </w:p>
        </w:tc>
        <w:tc>
          <w:tcPr>
            <w:tcW w:w="2579" w:type="dxa"/>
            <w:shd w:val="clear" w:color="auto" w:fill="auto"/>
          </w:tcPr>
          <w:p w:rsidR="00E4318E" w:rsidRPr="00136023" w:rsidRDefault="00E4318E" w:rsidP="00F00306">
            <w:pPr>
              <w:jc w:val="center"/>
              <w:rPr>
                <w:sz w:val="22"/>
                <w:szCs w:val="22"/>
              </w:rPr>
            </w:pPr>
            <w:r w:rsidRPr="00136023">
              <w:rPr>
                <w:sz w:val="22"/>
                <w:szCs w:val="22"/>
              </w:rPr>
              <w:t>ежегодно</w:t>
            </w:r>
          </w:p>
        </w:tc>
      </w:tr>
    </w:tbl>
    <w:p w:rsidR="00E4318E" w:rsidRPr="00136023" w:rsidRDefault="00E4318E" w:rsidP="00E4318E">
      <w:pPr>
        <w:shd w:val="clear" w:color="auto" w:fill="FFFFFF"/>
        <w:rPr>
          <w:b/>
          <w:i/>
          <w:sz w:val="22"/>
          <w:szCs w:val="22"/>
        </w:rPr>
      </w:pPr>
    </w:p>
    <w:p w:rsidR="00E4318E" w:rsidRPr="00136023" w:rsidRDefault="00E4318E" w:rsidP="00E4318E">
      <w:pPr>
        <w:shd w:val="clear" w:color="auto" w:fill="FFFFFF"/>
        <w:rPr>
          <w:b/>
          <w:i/>
          <w:sz w:val="22"/>
          <w:szCs w:val="22"/>
        </w:rPr>
      </w:pPr>
    </w:p>
    <w:p w:rsidR="00E4318E" w:rsidRPr="00136023" w:rsidRDefault="00E4318E" w:rsidP="00E4318E">
      <w:pPr>
        <w:shd w:val="clear" w:color="auto" w:fill="FFFFFF"/>
        <w:jc w:val="center"/>
        <w:rPr>
          <w:b/>
          <w:sz w:val="22"/>
          <w:szCs w:val="22"/>
        </w:rPr>
      </w:pPr>
      <w:r w:rsidRPr="00136023">
        <w:rPr>
          <w:b/>
          <w:sz w:val="22"/>
          <w:szCs w:val="22"/>
        </w:rPr>
        <w:t>1.1.4. Описание состояния и функционирования существующих насосных станций в системе водоснабжения</w:t>
      </w:r>
    </w:p>
    <w:p w:rsidR="00E4318E" w:rsidRPr="00136023" w:rsidRDefault="00E4318E" w:rsidP="00E4318E">
      <w:pPr>
        <w:shd w:val="clear" w:color="auto" w:fill="FFFFFF"/>
        <w:tabs>
          <w:tab w:val="left" w:pos="990"/>
        </w:tabs>
        <w:rPr>
          <w:sz w:val="22"/>
          <w:szCs w:val="22"/>
        </w:rPr>
      </w:pPr>
      <w:r w:rsidRPr="00136023">
        <w:rPr>
          <w:sz w:val="22"/>
          <w:szCs w:val="22"/>
        </w:rPr>
        <w:tab/>
      </w:r>
    </w:p>
    <w:p w:rsidR="00E4318E" w:rsidRPr="00136023" w:rsidRDefault="00E4318E" w:rsidP="00E4318E">
      <w:pPr>
        <w:shd w:val="clear" w:color="auto" w:fill="FFFFFF"/>
        <w:rPr>
          <w:sz w:val="22"/>
          <w:szCs w:val="22"/>
        </w:rPr>
      </w:pPr>
    </w:p>
    <w:p w:rsidR="00E4318E" w:rsidRPr="00136023" w:rsidRDefault="00E4318E" w:rsidP="00E4318E">
      <w:pPr>
        <w:shd w:val="clear" w:color="auto" w:fill="FFFFFF"/>
        <w:ind w:firstLine="708"/>
        <w:jc w:val="both"/>
        <w:rPr>
          <w:sz w:val="22"/>
          <w:szCs w:val="22"/>
        </w:rPr>
      </w:pPr>
      <w:r w:rsidRPr="00136023">
        <w:rPr>
          <w:sz w:val="22"/>
          <w:szCs w:val="22"/>
        </w:rPr>
        <w:t>Система водоснабжения  МУП «</w:t>
      </w:r>
      <w:proofErr w:type="spellStart"/>
      <w:r w:rsidRPr="00136023">
        <w:rPr>
          <w:sz w:val="22"/>
          <w:szCs w:val="22"/>
        </w:rPr>
        <w:t>Мосиха</w:t>
      </w:r>
      <w:proofErr w:type="spellEnd"/>
      <w:r w:rsidRPr="00136023">
        <w:rPr>
          <w:sz w:val="22"/>
          <w:szCs w:val="22"/>
        </w:rPr>
        <w:t>» включает в себя две одиночных водозаборных скважин, насосную станцию 2-го подъема, водонапорную башню.</w:t>
      </w:r>
    </w:p>
    <w:p w:rsidR="00E4318E" w:rsidRPr="00136023" w:rsidRDefault="00E4318E" w:rsidP="00E4318E">
      <w:pPr>
        <w:shd w:val="clear" w:color="auto" w:fill="FFFFFF"/>
        <w:ind w:firstLine="567"/>
        <w:rPr>
          <w:sz w:val="22"/>
          <w:szCs w:val="22"/>
        </w:rPr>
      </w:pPr>
      <w:r w:rsidRPr="00136023">
        <w:rPr>
          <w:sz w:val="22"/>
          <w:szCs w:val="22"/>
        </w:rPr>
        <w:t>На станциях установлены насосы:</w:t>
      </w:r>
    </w:p>
    <w:p w:rsidR="00E4318E" w:rsidRPr="00136023" w:rsidRDefault="00E4318E" w:rsidP="00325F15">
      <w:pPr>
        <w:widowControl w:val="0"/>
        <w:numPr>
          <w:ilvl w:val="0"/>
          <w:numId w:val="13"/>
        </w:numPr>
        <w:shd w:val="clear" w:color="auto" w:fill="FFFFFF"/>
        <w:suppressAutoHyphens w:val="0"/>
        <w:adjustRightInd w:val="0"/>
        <w:spacing w:before="120" w:after="120"/>
        <w:textAlignment w:val="baseline"/>
        <w:rPr>
          <w:sz w:val="22"/>
          <w:szCs w:val="22"/>
        </w:rPr>
      </w:pPr>
      <w:r w:rsidRPr="00136023">
        <w:rPr>
          <w:sz w:val="22"/>
          <w:szCs w:val="22"/>
        </w:rPr>
        <w:t>марки ЭЦВ 8 – 10 – 80;</w:t>
      </w:r>
    </w:p>
    <w:p w:rsidR="00E4318E" w:rsidRPr="00136023" w:rsidRDefault="00E4318E" w:rsidP="00325F15">
      <w:pPr>
        <w:widowControl w:val="0"/>
        <w:numPr>
          <w:ilvl w:val="0"/>
          <w:numId w:val="13"/>
        </w:numPr>
        <w:shd w:val="clear" w:color="auto" w:fill="FFFFFF"/>
        <w:suppressAutoHyphens w:val="0"/>
        <w:adjustRightInd w:val="0"/>
        <w:spacing w:before="120" w:after="120"/>
        <w:textAlignment w:val="baseline"/>
        <w:rPr>
          <w:sz w:val="22"/>
          <w:szCs w:val="22"/>
        </w:rPr>
      </w:pPr>
      <w:r w:rsidRPr="00136023">
        <w:rPr>
          <w:sz w:val="22"/>
          <w:szCs w:val="22"/>
        </w:rPr>
        <w:t>марки ЭЦВ 8 – 16 – 180;</w:t>
      </w:r>
    </w:p>
    <w:p w:rsidR="00E4318E" w:rsidRPr="00136023" w:rsidRDefault="00E4318E" w:rsidP="00E4318E">
      <w:pPr>
        <w:shd w:val="clear" w:color="auto" w:fill="FFFFFF"/>
        <w:ind w:firstLine="567"/>
        <w:jc w:val="both"/>
        <w:rPr>
          <w:sz w:val="22"/>
          <w:szCs w:val="22"/>
        </w:rPr>
      </w:pPr>
      <w:r w:rsidRPr="00136023">
        <w:rPr>
          <w:sz w:val="22"/>
          <w:szCs w:val="22"/>
        </w:rPr>
        <w:t>Насосные станции служат для подачи подготовленной питьевой воды. Режим работы насосных станций – суточный, представлен в таблице ниже.</w:t>
      </w: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sz w:val="22"/>
          <w:szCs w:val="22"/>
        </w:rPr>
        <w:sectPr w:rsidR="00E4318E" w:rsidRPr="00136023" w:rsidSect="00CB0A8E">
          <w:pgSz w:w="11906" w:h="16838" w:code="9"/>
          <w:pgMar w:top="1134" w:right="851" w:bottom="1134" w:left="1701" w:header="510" w:footer="692" w:gutter="0"/>
          <w:cols w:space="708"/>
          <w:docGrid w:linePitch="360"/>
        </w:sectPr>
      </w:pPr>
    </w:p>
    <w:p w:rsidR="00E4318E" w:rsidRPr="00136023" w:rsidRDefault="00E4318E" w:rsidP="00E4318E">
      <w:pPr>
        <w:shd w:val="clear" w:color="auto" w:fill="FFFFFF"/>
        <w:rPr>
          <w:sz w:val="22"/>
          <w:szCs w:val="22"/>
        </w:rPr>
      </w:pPr>
      <w:r w:rsidRPr="00136023">
        <w:rPr>
          <w:sz w:val="22"/>
          <w:szCs w:val="22"/>
        </w:rPr>
        <w:lastRenderedPageBreak/>
        <w:t xml:space="preserve">                                                                                                                                                 </w:t>
      </w:r>
    </w:p>
    <w:tbl>
      <w:tblPr>
        <w:tblpPr w:leftFromText="180" w:rightFromText="180" w:vertAnchor="text" w:horzAnchor="margin" w:tblpY="100"/>
        <w:tblW w:w="15348" w:type="dxa"/>
        <w:tblLayout w:type="fixed"/>
        <w:tblLook w:val="0000"/>
      </w:tblPr>
      <w:tblGrid>
        <w:gridCol w:w="2341"/>
        <w:gridCol w:w="1900"/>
        <w:gridCol w:w="2686"/>
        <w:gridCol w:w="978"/>
        <w:gridCol w:w="1023"/>
        <w:gridCol w:w="1080"/>
        <w:gridCol w:w="1440"/>
        <w:gridCol w:w="1030"/>
        <w:gridCol w:w="1194"/>
        <w:gridCol w:w="1676"/>
      </w:tblGrid>
      <w:tr w:rsidR="00E4318E" w:rsidRPr="00136023" w:rsidTr="00F00306">
        <w:trPr>
          <w:trHeight w:val="1011"/>
        </w:trPr>
        <w:tc>
          <w:tcPr>
            <w:tcW w:w="2341" w:type="dxa"/>
            <w:vMerge w:val="restart"/>
            <w:tcBorders>
              <w:top w:val="single" w:sz="8" w:space="0" w:color="auto"/>
              <w:left w:val="single" w:sz="8" w:space="0" w:color="auto"/>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Местонахождение</w:t>
            </w:r>
          </w:p>
          <w:p w:rsidR="00E4318E" w:rsidRPr="00136023" w:rsidRDefault="00E4318E" w:rsidP="00F00306">
            <w:pPr>
              <w:jc w:val="center"/>
              <w:rPr>
                <w:b/>
                <w:bCs/>
                <w:sz w:val="22"/>
                <w:szCs w:val="22"/>
              </w:rPr>
            </w:pPr>
            <w:r w:rsidRPr="00136023">
              <w:rPr>
                <w:b/>
                <w:bCs/>
                <w:sz w:val="22"/>
                <w:szCs w:val="22"/>
              </w:rPr>
              <w:t> </w:t>
            </w:r>
          </w:p>
        </w:tc>
        <w:tc>
          <w:tcPr>
            <w:tcW w:w="1900" w:type="dxa"/>
            <w:vMerge w:val="restart"/>
            <w:tcBorders>
              <w:top w:val="single" w:sz="8" w:space="0" w:color="auto"/>
              <w:left w:val="nil"/>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Оборудование (марка насоса и др.)</w:t>
            </w:r>
          </w:p>
          <w:p w:rsidR="00E4318E" w:rsidRPr="00136023" w:rsidRDefault="00E4318E" w:rsidP="00F00306">
            <w:pPr>
              <w:jc w:val="center"/>
              <w:rPr>
                <w:b/>
                <w:bCs/>
                <w:sz w:val="22"/>
                <w:szCs w:val="22"/>
              </w:rPr>
            </w:pPr>
            <w:r w:rsidRPr="00136023">
              <w:rPr>
                <w:b/>
                <w:bCs/>
                <w:sz w:val="22"/>
                <w:szCs w:val="22"/>
              </w:rPr>
              <w:t> </w:t>
            </w:r>
          </w:p>
        </w:tc>
        <w:tc>
          <w:tcPr>
            <w:tcW w:w="2686" w:type="dxa"/>
            <w:vMerge w:val="restart"/>
            <w:tcBorders>
              <w:top w:val="single" w:sz="8" w:space="0" w:color="auto"/>
              <w:left w:val="nil"/>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Производительность м</w:t>
            </w:r>
            <w:r w:rsidRPr="00136023">
              <w:rPr>
                <w:b/>
                <w:bCs/>
                <w:sz w:val="22"/>
                <w:szCs w:val="22"/>
                <w:vertAlign w:val="superscript"/>
              </w:rPr>
              <w:t>3</w:t>
            </w:r>
            <w:r w:rsidRPr="00136023">
              <w:rPr>
                <w:b/>
                <w:bCs/>
                <w:sz w:val="22"/>
                <w:szCs w:val="22"/>
              </w:rPr>
              <w:t>/час</w:t>
            </w:r>
          </w:p>
          <w:p w:rsidR="00E4318E" w:rsidRPr="00136023" w:rsidRDefault="00E4318E" w:rsidP="00F00306">
            <w:pPr>
              <w:jc w:val="center"/>
              <w:rPr>
                <w:b/>
                <w:bCs/>
                <w:sz w:val="22"/>
                <w:szCs w:val="22"/>
              </w:rPr>
            </w:pPr>
            <w:r w:rsidRPr="00136023">
              <w:rPr>
                <w:b/>
                <w:bCs/>
                <w:sz w:val="22"/>
                <w:szCs w:val="22"/>
              </w:rPr>
              <w:t> </w:t>
            </w:r>
          </w:p>
        </w:tc>
        <w:tc>
          <w:tcPr>
            <w:tcW w:w="978" w:type="dxa"/>
            <w:vMerge w:val="restart"/>
            <w:tcBorders>
              <w:top w:val="single" w:sz="8" w:space="0" w:color="auto"/>
              <w:left w:val="nil"/>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Кол-во  часов в год</w:t>
            </w:r>
          </w:p>
          <w:p w:rsidR="00E4318E" w:rsidRPr="00136023" w:rsidRDefault="00E4318E" w:rsidP="00F00306">
            <w:pPr>
              <w:jc w:val="center"/>
              <w:rPr>
                <w:b/>
                <w:bCs/>
                <w:sz w:val="22"/>
                <w:szCs w:val="22"/>
              </w:rPr>
            </w:pPr>
            <w:r w:rsidRPr="00136023">
              <w:rPr>
                <w:b/>
                <w:bCs/>
                <w:sz w:val="22"/>
                <w:szCs w:val="22"/>
              </w:rPr>
              <w:t> </w:t>
            </w:r>
          </w:p>
        </w:tc>
        <w:tc>
          <w:tcPr>
            <w:tcW w:w="2103" w:type="dxa"/>
            <w:gridSpan w:val="2"/>
            <w:tcBorders>
              <w:top w:val="single" w:sz="8" w:space="0" w:color="auto"/>
              <w:left w:val="nil"/>
              <w:bottom w:val="nil"/>
              <w:right w:val="nil"/>
            </w:tcBorders>
            <w:shd w:val="clear" w:color="auto" w:fill="auto"/>
            <w:vAlign w:val="center"/>
          </w:tcPr>
          <w:p w:rsidR="00E4318E" w:rsidRPr="00136023" w:rsidRDefault="00E4318E" w:rsidP="00F00306">
            <w:pPr>
              <w:jc w:val="center"/>
              <w:rPr>
                <w:b/>
                <w:bCs/>
                <w:sz w:val="22"/>
                <w:szCs w:val="22"/>
              </w:rPr>
            </w:pPr>
            <w:r w:rsidRPr="00136023">
              <w:rPr>
                <w:b/>
                <w:bCs/>
                <w:sz w:val="22"/>
                <w:szCs w:val="22"/>
              </w:rPr>
              <w:t>Мощность, кВт/</w:t>
            </w:r>
            <w:proofErr w:type="gramStart"/>
            <w:r w:rsidRPr="00136023">
              <w:rPr>
                <w:b/>
                <w:bCs/>
                <w:sz w:val="22"/>
                <w:szCs w:val="22"/>
              </w:rPr>
              <w:t>ч</w:t>
            </w:r>
            <w:proofErr w:type="gramEnd"/>
          </w:p>
          <w:p w:rsidR="00E4318E" w:rsidRPr="00136023" w:rsidRDefault="00E4318E" w:rsidP="00F00306">
            <w:pPr>
              <w:jc w:val="center"/>
              <w:rPr>
                <w:b/>
                <w:bCs/>
                <w:sz w:val="22"/>
                <w:szCs w:val="22"/>
              </w:rPr>
            </w:pPr>
            <w:r w:rsidRPr="00136023">
              <w:rPr>
                <w:b/>
                <w:bCs/>
                <w:sz w:val="22"/>
                <w:szCs w:val="22"/>
              </w:rPr>
              <w:t> </w:t>
            </w:r>
          </w:p>
        </w:tc>
        <w:tc>
          <w:tcPr>
            <w:tcW w:w="1440" w:type="dxa"/>
            <w:vMerge w:val="restart"/>
            <w:tcBorders>
              <w:top w:val="single" w:sz="8" w:space="0" w:color="auto"/>
              <w:left w:val="single" w:sz="8" w:space="0" w:color="auto"/>
              <w:right w:val="single" w:sz="8" w:space="0" w:color="auto"/>
            </w:tcBorders>
            <w:shd w:val="clear" w:color="auto" w:fill="auto"/>
            <w:vAlign w:val="center"/>
          </w:tcPr>
          <w:p w:rsidR="00E4318E" w:rsidRPr="00136023" w:rsidRDefault="00E4318E" w:rsidP="00F00306">
            <w:pPr>
              <w:jc w:val="center"/>
              <w:rPr>
                <w:b/>
                <w:bCs/>
                <w:sz w:val="22"/>
                <w:szCs w:val="22"/>
              </w:rPr>
            </w:pPr>
            <w:proofErr w:type="spellStart"/>
            <w:r w:rsidRPr="00136023">
              <w:rPr>
                <w:b/>
                <w:bCs/>
                <w:sz w:val="22"/>
                <w:szCs w:val="22"/>
              </w:rPr>
              <w:t>Коэф-т</w:t>
            </w:r>
            <w:proofErr w:type="spellEnd"/>
            <w:r w:rsidRPr="00136023">
              <w:rPr>
                <w:b/>
                <w:bCs/>
                <w:sz w:val="22"/>
                <w:szCs w:val="22"/>
              </w:rPr>
              <w:t xml:space="preserve"> мощности</w:t>
            </w:r>
          </w:p>
          <w:p w:rsidR="00E4318E" w:rsidRPr="00136023" w:rsidRDefault="00E4318E" w:rsidP="00F00306">
            <w:pPr>
              <w:jc w:val="center"/>
              <w:rPr>
                <w:b/>
                <w:bCs/>
                <w:sz w:val="22"/>
                <w:szCs w:val="22"/>
              </w:rPr>
            </w:pPr>
            <w:r w:rsidRPr="00136023">
              <w:rPr>
                <w:b/>
                <w:bCs/>
                <w:sz w:val="22"/>
                <w:szCs w:val="22"/>
              </w:rPr>
              <w:t> </w:t>
            </w:r>
          </w:p>
        </w:tc>
        <w:tc>
          <w:tcPr>
            <w:tcW w:w="1030" w:type="dxa"/>
            <w:vMerge w:val="restart"/>
            <w:tcBorders>
              <w:top w:val="single" w:sz="8" w:space="0" w:color="auto"/>
              <w:left w:val="nil"/>
              <w:right w:val="single" w:sz="8" w:space="0" w:color="auto"/>
            </w:tcBorders>
            <w:shd w:val="clear" w:color="auto" w:fill="auto"/>
            <w:vAlign w:val="center"/>
          </w:tcPr>
          <w:p w:rsidR="00E4318E" w:rsidRPr="00136023" w:rsidRDefault="00E4318E" w:rsidP="00F00306">
            <w:pPr>
              <w:jc w:val="center"/>
              <w:rPr>
                <w:b/>
                <w:bCs/>
                <w:sz w:val="22"/>
                <w:szCs w:val="22"/>
                <w:vertAlign w:val="superscript"/>
              </w:rPr>
            </w:pPr>
            <w:r w:rsidRPr="00136023">
              <w:rPr>
                <w:b/>
                <w:bCs/>
                <w:sz w:val="22"/>
                <w:szCs w:val="22"/>
              </w:rPr>
              <w:t>Объем воды м</w:t>
            </w:r>
            <w:r w:rsidRPr="00136023">
              <w:rPr>
                <w:b/>
                <w:bCs/>
                <w:sz w:val="22"/>
                <w:szCs w:val="22"/>
                <w:vertAlign w:val="superscript"/>
              </w:rPr>
              <w:t>3</w:t>
            </w:r>
          </w:p>
          <w:p w:rsidR="00E4318E" w:rsidRPr="00136023" w:rsidRDefault="00E4318E" w:rsidP="00F00306">
            <w:pPr>
              <w:jc w:val="center"/>
              <w:rPr>
                <w:b/>
                <w:bCs/>
                <w:sz w:val="22"/>
                <w:szCs w:val="22"/>
                <w:vertAlign w:val="superscript"/>
              </w:rPr>
            </w:pPr>
            <w:r w:rsidRPr="00136023">
              <w:rPr>
                <w:b/>
                <w:bCs/>
                <w:sz w:val="22"/>
                <w:szCs w:val="22"/>
              </w:rPr>
              <w:t> </w:t>
            </w:r>
          </w:p>
        </w:tc>
        <w:tc>
          <w:tcPr>
            <w:tcW w:w="1194" w:type="dxa"/>
            <w:vMerge w:val="restart"/>
            <w:tcBorders>
              <w:top w:val="single" w:sz="8" w:space="0" w:color="auto"/>
              <w:left w:val="nil"/>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Годовой расход э/э</w:t>
            </w:r>
          </w:p>
          <w:p w:rsidR="00E4318E" w:rsidRPr="00136023" w:rsidRDefault="00E4318E" w:rsidP="00F00306">
            <w:pPr>
              <w:jc w:val="center"/>
              <w:rPr>
                <w:b/>
                <w:bCs/>
                <w:sz w:val="22"/>
                <w:szCs w:val="22"/>
              </w:rPr>
            </w:pPr>
            <w:r w:rsidRPr="00136023">
              <w:rPr>
                <w:b/>
                <w:bCs/>
                <w:sz w:val="22"/>
                <w:szCs w:val="22"/>
              </w:rPr>
              <w:t> </w:t>
            </w:r>
          </w:p>
        </w:tc>
        <w:tc>
          <w:tcPr>
            <w:tcW w:w="1676" w:type="dxa"/>
            <w:vMerge w:val="restart"/>
            <w:tcBorders>
              <w:top w:val="single" w:sz="8" w:space="0" w:color="auto"/>
              <w:left w:val="nil"/>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Диапазон напряжения</w:t>
            </w:r>
          </w:p>
          <w:p w:rsidR="00E4318E" w:rsidRPr="00136023" w:rsidRDefault="00E4318E" w:rsidP="00F00306">
            <w:pPr>
              <w:jc w:val="center"/>
              <w:rPr>
                <w:b/>
                <w:bCs/>
                <w:sz w:val="22"/>
                <w:szCs w:val="22"/>
              </w:rPr>
            </w:pPr>
            <w:r w:rsidRPr="00136023">
              <w:rPr>
                <w:b/>
                <w:bCs/>
                <w:sz w:val="22"/>
                <w:szCs w:val="22"/>
              </w:rPr>
              <w:t> </w:t>
            </w:r>
          </w:p>
        </w:tc>
      </w:tr>
      <w:tr w:rsidR="00E4318E" w:rsidRPr="00136023" w:rsidTr="00F00306">
        <w:trPr>
          <w:trHeight w:val="1094"/>
        </w:trPr>
        <w:tc>
          <w:tcPr>
            <w:tcW w:w="2341" w:type="dxa"/>
            <w:vMerge/>
            <w:tcBorders>
              <w:left w:val="single" w:sz="8" w:space="0" w:color="auto"/>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c>
          <w:tcPr>
            <w:tcW w:w="1900" w:type="dxa"/>
            <w:vMerge/>
            <w:tcBorders>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c>
          <w:tcPr>
            <w:tcW w:w="2686" w:type="dxa"/>
            <w:vMerge/>
            <w:tcBorders>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c>
          <w:tcPr>
            <w:tcW w:w="978" w:type="dxa"/>
            <w:vMerge/>
            <w:tcBorders>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c>
          <w:tcPr>
            <w:tcW w:w="1023" w:type="dxa"/>
            <w:tcBorders>
              <w:top w:val="single" w:sz="8" w:space="0" w:color="auto"/>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Номинал.</w:t>
            </w:r>
          </w:p>
        </w:tc>
        <w:tc>
          <w:tcPr>
            <w:tcW w:w="1080" w:type="dxa"/>
            <w:tcBorders>
              <w:top w:val="single" w:sz="8" w:space="0" w:color="auto"/>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r w:rsidRPr="00136023">
              <w:rPr>
                <w:b/>
                <w:bCs/>
                <w:sz w:val="22"/>
                <w:szCs w:val="22"/>
              </w:rPr>
              <w:t>Средняя</w:t>
            </w:r>
          </w:p>
        </w:tc>
        <w:tc>
          <w:tcPr>
            <w:tcW w:w="1440" w:type="dxa"/>
            <w:vMerge/>
            <w:tcBorders>
              <w:left w:val="single" w:sz="8" w:space="0" w:color="auto"/>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c>
          <w:tcPr>
            <w:tcW w:w="1030" w:type="dxa"/>
            <w:vMerge/>
            <w:tcBorders>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c>
          <w:tcPr>
            <w:tcW w:w="1194" w:type="dxa"/>
            <w:vMerge/>
            <w:tcBorders>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c>
          <w:tcPr>
            <w:tcW w:w="1676" w:type="dxa"/>
            <w:vMerge/>
            <w:tcBorders>
              <w:left w:val="nil"/>
              <w:bottom w:val="single" w:sz="4" w:space="0" w:color="auto"/>
              <w:right w:val="single" w:sz="8" w:space="0" w:color="auto"/>
            </w:tcBorders>
            <w:shd w:val="clear" w:color="auto" w:fill="auto"/>
            <w:vAlign w:val="center"/>
          </w:tcPr>
          <w:p w:rsidR="00E4318E" w:rsidRPr="00136023" w:rsidRDefault="00E4318E" w:rsidP="00F00306">
            <w:pPr>
              <w:jc w:val="center"/>
              <w:rPr>
                <w:b/>
                <w:bCs/>
                <w:sz w:val="22"/>
                <w:szCs w:val="22"/>
              </w:rPr>
            </w:pPr>
          </w:p>
        </w:tc>
      </w:tr>
      <w:tr w:rsidR="00E4318E" w:rsidRPr="00136023" w:rsidTr="00F00306">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18E" w:rsidRPr="00136023" w:rsidRDefault="00E4318E" w:rsidP="00F00306">
            <w:pPr>
              <w:ind w:left="-108" w:right="-108"/>
              <w:jc w:val="center"/>
              <w:rPr>
                <w:sz w:val="22"/>
                <w:szCs w:val="22"/>
              </w:rPr>
            </w:pPr>
            <w:r w:rsidRPr="00136023">
              <w:rPr>
                <w:sz w:val="22"/>
                <w:szCs w:val="22"/>
              </w:rPr>
              <w:t>Скважина № К120/67                           ул. Ленинская</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 xml:space="preserve">ЭЦВ         </w:t>
            </w:r>
          </w:p>
          <w:p w:rsidR="00E4318E" w:rsidRPr="00136023" w:rsidRDefault="00E4318E" w:rsidP="00F00306">
            <w:pPr>
              <w:jc w:val="center"/>
              <w:rPr>
                <w:sz w:val="22"/>
                <w:szCs w:val="22"/>
              </w:rPr>
            </w:pPr>
            <w:r w:rsidRPr="00136023">
              <w:rPr>
                <w:sz w:val="22"/>
                <w:szCs w:val="22"/>
              </w:rPr>
              <w:t xml:space="preserve">  8-10-80</w:t>
            </w:r>
          </w:p>
        </w:tc>
        <w:tc>
          <w:tcPr>
            <w:tcW w:w="2686"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резерв</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резерв</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rPr>
                <w:sz w:val="22"/>
                <w:szCs w:val="22"/>
              </w:rPr>
            </w:pPr>
            <w:r w:rsidRPr="00136023">
              <w:rPr>
                <w:sz w:val="22"/>
                <w:szCs w:val="22"/>
              </w:rPr>
              <w:t>резерв</w:t>
            </w: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НН</w:t>
            </w:r>
          </w:p>
        </w:tc>
      </w:tr>
      <w:tr w:rsidR="00E4318E" w:rsidRPr="00136023" w:rsidTr="00F00306">
        <w:trPr>
          <w:trHeight w:val="572"/>
        </w:trPr>
        <w:tc>
          <w:tcPr>
            <w:tcW w:w="2341" w:type="dxa"/>
            <w:tcBorders>
              <w:top w:val="nil"/>
              <w:left w:val="single" w:sz="8" w:space="0" w:color="auto"/>
              <w:bottom w:val="single" w:sz="4" w:space="0" w:color="auto"/>
              <w:right w:val="single" w:sz="4" w:space="0" w:color="auto"/>
            </w:tcBorders>
            <w:shd w:val="clear" w:color="auto" w:fill="auto"/>
            <w:noWrap/>
            <w:vAlign w:val="center"/>
          </w:tcPr>
          <w:p w:rsidR="00E4318E" w:rsidRPr="00136023" w:rsidRDefault="00E4318E" w:rsidP="00F00306">
            <w:pPr>
              <w:ind w:left="-108" w:right="-108"/>
              <w:jc w:val="center"/>
              <w:rPr>
                <w:sz w:val="22"/>
                <w:szCs w:val="22"/>
              </w:rPr>
            </w:pPr>
            <w:r w:rsidRPr="00136023">
              <w:rPr>
                <w:sz w:val="22"/>
                <w:szCs w:val="22"/>
              </w:rPr>
              <w:t>Скважина</w:t>
            </w:r>
            <w:proofErr w:type="gramStart"/>
            <w:r w:rsidRPr="00136023">
              <w:rPr>
                <w:sz w:val="22"/>
                <w:szCs w:val="22"/>
              </w:rPr>
              <w:t xml:space="preserve"> № Б</w:t>
            </w:r>
            <w:proofErr w:type="gramEnd"/>
            <w:r w:rsidRPr="00136023">
              <w:rPr>
                <w:sz w:val="22"/>
                <w:szCs w:val="22"/>
              </w:rPr>
              <w:t xml:space="preserve">\Н         </w:t>
            </w:r>
          </w:p>
          <w:p w:rsidR="00E4318E" w:rsidRPr="00136023" w:rsidRDefault="00E4318E" w:rsidP="00F00306">
            <w:pPr>
              <w:ind w:left="-108" w:right="-108"/>
              <w:jc w:val="center"/>
              <w:rPr>
                <w:sz w:val="22"/>
                <w:szCs w:val="22"/>
              </w:rPr>
            </w:pPr>
            <w:r w:rsidRPr="00136023">
              <w:rPr>
                <w:sz w:val="22"/>
                <w:szCs w:val="22"/>
              </w:rPr>
              <w:t>ул. Малороссийская</w:t>
            </w:r>
          </w:p>
        </w:tc>
        <w:tc>
          <w:tcPr>
            <w:tcW w:w="1900" w:type="dxa"/>
            <w:tcBorders>
              <w:top w:val="single" w:sz="8"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ЭЦВ</w:t>
            </w:r>
          </w:p>
          <w:p w:rsidR="00E4318E" w:rsidRPr="00136023" w:rsidRDefault="00E4318E" w:rsidP="00F00306">
            <w:pPr>
              <w:jc w:val="center"/>
              <w:rPr>
                <w:sz w:val="22"/>
                <w:szCs w:val="22"/>
              </w:rPr>
            </w:pPr>
            <w:r w:rsidRPr="00136023">
              <w:rPr>
                <w:sz w:val="22"/>
                <w:szCs w:val="22"/>
              </w:rPr>
              <w:t xml:space="preserve">8-16-180 </w:t>
            </w:r>
          </w:p>
        </w:tc>
        <w:tc>
          <w:tcPr>
            <w:tcW w:w="2686"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20</w:t>
            </w:r>
          </w:p>
        </w:tc>
        <w:tc>
          <w:tcPr>
            <w:tcW w:w="9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3650</w:t>
            </w:r>
          </w:p>
        </w:tc>
        <w:tc>
          <w:tcPr>
            <w:tcW w:w="1023"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10</w:t>
            </w:r>
          </w:p>
        </w:tc>
        <w:tc>
          <w:tcPr>
            <w:tcW w:w="108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4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03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160</w:t>
            </w:r>
          </w:p>
        </w:tc>
        <w:tc>
          <w:tcPr>
            <w:tcW w:w="1194"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35728,0</w:t>
            </w:r>
          </w:p>
        </w:tc>
        <w:tc>
          <w:tcPr>
            <w:tcW w:w="1676" w:type="dxa"/>
            <w:tcBorders>
              <w:top w:val="nil"/>
              <w:left w:val="nil"/>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НН</w:t>
            </w:r>
          </w:p>
        </w:tc>
      </w:tr>
    </w:tbl>
    <w:p w:rsidR="00E4318E" w:rsidRPr="00136023" w:rsidRDefault="00E4318E" w:rsidP="00E4318E">
      <w:pPr>
        <w:shd w:val="clear" w:color="auto" w:fill="FFFFFF"/>
        <w:rPr>
          <w:sz w:val="22"/>
          <w:szCs w:val="22"/>
        </w:rPr>
      </w:pPr>
    </w:p>
    <w:p w:rsidR="00E4318E" w:rsidRPr="00136023" w:rsidRDefault="00E4318E" w:rsidP="00E4318E">
      <w:pPr>
        <w:rPr>
          <w:sz w:val="22"/>
          <w:szCs w:val="22"/>
        </w:rPr>
      </w:pPr>
    </w:p>
    <w:p w:rsidR="00E4318E" w:rsidRPr="00136023" w:rsidRDefault="00E4318E" w:rsidP="00E4318E">
      <w:pPr>
        <w:rPr>
          <w:sz w:val="22"/>
          <w:szCs w:val="22"/>
        </w:rPr>
      </w:pPr>
    </w:p>
    <w:p w:rsidR="00E4318E" w:rsidRPr="00136023" w:rsidRDefault="00E4318E" w:rsidP="00E4318E">
      <w:pPr>
        <w:rPr>
          <w:sz w:val="22"/>
          <w:szCs w:val="22"/>
        </w:rPr>
      </w:pPr>
    </w:p>
    <w:p w:rsidR="00E4318E" w:rsidRPr="00136023" w:rsidRDefault="00E4318E" w:rsidP="00E4318E">
      <w:pPr>
        <w:rPr>
          <w:sz w:val="22"/>
          <w:szCs w:val="22"/>
        </w:rPr>
        <w:sectPr w:rsidR="00E4318E" w:rsidRPr="00136023" w:rsidSect="00CB0A8E">
          <w:pgSz w:w="16838" w:h="11906" w:orient="landscape" w:code="9"/>
          <w:pgMar w:top="1701" w:right="1134" w:bottom="1134" w:left="1134" w:header="510" w:footer="692" w:gutter="0"/>
          <w:cols w:space="708"/>
          <w:docGrid w:linePitch="360"/>
        </w:sectPr>
      </w:pPr>
    </w:p>
    <w:p w:rsidR="00E4318E" w:rsidRPr="00136023" w:rsidRDefault="00E4318E" w:rsidP="00E4318E">
      <w:pPr>
        <w:shd w:val="clear" w:color="auto" w:fill="FFFFFF"/>
        <w:jc w:val="center"/>
        <w:rPr>
          <w:b/>
          <w:sz w:val="22"/>
          <w:szCs w:val="22"/>
        </w:rPr>
      </w:pPr>
      <w:r w:rsidRPr="00136023">
        <w:rPr>
          <w:b/>
          <w:sz w:val="22"/>
          <w:szCs w:val="22"/>
        </w:rPr>
        <w:lastRenderedPageBreak/>
        <w:t xml:space="preserve">1.1.5. Описание территорий </w:t>
      </w:r>
      <w:proofErr w:type="spellStart"/>
      <w:r w:rsidRPr="00136023">
        <w:rPr>
          <w:b/>
          <w:sz w:val="22"/>
          <w:szCs w:val="22"/>
        </w:rPr>
        <w:t>Усть-Мосихинского</w:t>
      </w:r>
      <w:proofErr w:type="spellEnd"/>
      <w:r w:rsidRPr="00136023">
        <w:rPr>
          <w:b/>
          <w:sz w:val="22"/>
          <w:szCs w:val="22"/>
        </w:rPr>
        <w:t xml:space="preserve">  поселения, неохваченных централизованной системой водоснабжения.</w:t>
      </w:r>
    </w:p>
    <w:p w:rsidR="00E4318E" w:rsidRPr="00136023" w:rsidRDefault="00E4318E" w:rsidP="00E4318E">
      <w:pPr>
        <w:shd w:val="clear" w:color="auto" w:fill="FFFFFF"/>
        <w:rPr>
          <w:sz w:val="22"/>
          <w:szCs w:val="22"/>
        </w:rPr>
      </w:pPr>
    </w:p>
    <w:p w:rsidR="00E4318E" w:rsidRPr="00136023" w:rsidRDefault="00E4318E" w:rsidP="00E4318E">
      <w:pPr>
        <w:shd w:val="clear" w:color="auto" w:fill="FFFFFF"/>
        <w:ind w:firstLine="708"/>
        <w:jc w:val="both"/>
        <w:rPr>
          <w:sz w:val="22"/>
          <w:szCs w:val="22"/>
        </w:rPr>
      </w:pPr>
      <w:r w:rsidRPr="00136023">
        <w:rPr>
          <w:sz w:val="22"/>
          <w:szCs w:val="22"/>
        </w:rPr>
        <w:t xml:space="preserve">В настоящее время на территории </w:t>
      </w:r>
      <w:proofErr w:type="spellStart"/>
      <w:r w:rsidRPr="00136023">
        <w:rPr>
          <w:sz w:val="22"/>
          <w:szCs w:val="22"/>
        </w:rPr>
        <w:t>Усть-Мосихинского</w:t>
      </w:r>
      <w:proofErr w:type="spellEnd"/>
      <w:r w:rsidRPr="00136023">
        <w:rPr>
          <w:sz w:val="22"/>
          <w:szCs w:val="22"/>
        </w:rPr>
        <w:t xml:space="preserve"> поселения  зоной, неохваченной централизованной системой водоснабжения  является северо-восточная часть села: улица Партизанская.</w:t>
      </w:r>
    </w:p>
    <w:p w:rsidR="00E4318E" w:rsidRPr="00136023" w:rsidRDefault="00E4318E" w:rsidP="00E4318E">
      <w:pPr>
        <w:ind w:firstLine="720"/>
        <w:jc w:val="both"/>
        <w:rPr>
          <w:sz w:val="22"/>
          <w:szCs w:val="22"/>
        </w:rPr>
      </w:pPr>
      <w:r w:rsidRPr="00136023">
        <w:rPr>
          <w:sz w:val="22"/>
          <w:szCs w:val="22"/>
        </w:rPr>
        <w:t xml:space="preserve">Проектом предусматривается прокладка централизованной системы водоснабжения для жилой и общественной застройки части села. Для этого необходимо построить закольцованные сети водопровода протяженностью 2,2 км для проектируемой жилой и общественной застройки населенного пункта. Для нужд пожаротушения на кольцевой сети устанавливаются пожарные гидранты через </w:t>
      </w:r>
      <w:smartTag w:uri="urn:schemas-microsoft-com:office:smarttags" w:element="metricconverter">
        <w:smartTagPr>
          <w:attr w:name="ProductID" w:val="150 м"/>
        </w:smartTagPr>
        <w:r w:rsidRPr="00136023">
          <w:rPr>
            <w:sz w:val="22"/>
            <w:szCs w:val="22"/>
          </w:rPr>
          <w:t>150 м</w:t>
        </w:r>
      </w:smartTag>
      <w:r w:rsidRPr="00136023">
        <w:rPr>
          <w:sz w:val="22"/>
          <w:szCs w:val="22"/>
        </w:rPr>
        <w:t>. Для учета потребления воды рекомендуется установить индивидуальные счетчики воды у потребителей и на источниках водоснабжения. Для удаленной от водопровода жилой застройки, планируется водоснабжение от колонок и индивидуальных скважин.</w:t>
      </w:r>
    </w:p>
    <w:p w:rsidR="00E4318E" w:rsidRPr="00136023" w:rsidRDefault="00E4318E" w:rsidP="00E4318E">
      <w:pPr>
        <w:shd w:val="clear" w:color="auto" w:fill="FFFFFF"/>
        <w:rPr>
          <w:b/>
          <w:i/>
          <w:sz w:val="22"/>
          <w:szCs w:val="22"/>
        </w:rPr>
      </w:pPr>
    </w:p>
    <w:p w:rsidR="00E4318E" w:rsidRPr="00136023" w:rsidRDefault="00E4318E" w:rsidP="00E4318E">
      <w:pPr>
        <w:shd w:val="clear" w:color="auto" w:fill="FFFFFF"/>
        <w:rPr>
          <w:b/>
          <w:i/>
          <w:sz w:val="22"/>
          <w:szCs w:val="22"/>
        </w:rPr>
      </w:pPr>
    </w:p>
    <w:p w:rsidR="00E4318E" w:rsidRPr="00136023" w:rsidRDefault="00E4318E" w:rsidP="00E4318E">
      <w:pPr>
        <w:shd w:val="clear" w:color="auto" w:fill="FFFFFF"/>
        <w:jc w:val="center"/>
        <w:rPr>
          <w:b/>
          <w:sz w:val="22"/>
          <w:szCs w:val="22"/>
        </w:rPr>
      </w:pPr>
      <w:r w:rsidRPr="00136023">
        <w:rPr>
          <w:b/>
          <w:sz w:val="22"/>
          <w:szCs w:val="22"/>
        </w:rPr>
        <w:t>1.1.6. Описание существующих технических и технологических проблем в водоснабжении поселения.</w:t>
      </w:r>
    </w:p>
    <w:p w:rsidR="00E4318E" w:rsidRPr="00136023" w:rsidRDefault="00E4318E" w:rsidP="00E4318E">
      <w:pPr>
        <w:shd w:val="clear" w:color="auto" w:fill="FFFFFF"/>
        <w:rPr>
          <w:b/>
          <w:i/>
          <w:sz w:val="22"/>
          <w:szCs w:val="22"/>
        </w:rPr>
      </w:pPr>
    </w:p>
    <w:p w:rsidR="00E4318E" w:rsidRPr="00136023" w:rsidRDefault="00E4318E" w:rsidP="00E4318E">
      <w:pPr>
        <w:shd w:val="clear" w:color="auto" w:fill="FFFFFF"/>
        <w:rPr>
          <w:b/>
          <w:i/>
          <w:sz w:val="22"/>
          <w:szCs w:val="22"/>
        </w:rPr>
      </w:pPr>
    </w:p>
    <w:p w:rsidR="00E4318E" w:rsidRPr="00136023" w:rsidRDefault="00E4318E" w:rsidP="00E4318E">
      <w:pPr>
        <w:ind w:firstLine="720"/>
        <w:jc w:val="both"/>
        <w:rPr>
          <w:sz w:val="22"/>
          <w:szCs w:val="22"/>
        </w:rPr>
      </w:pPr>
      <w:r w:rsidRPr="00136023">
        <w:rPr>
          <w:sz w:val="22"/>
          <w:szCs w:val="22"/>
        </w:rPr>
        <w:t>Анализируя существующее состояние системы водоснабжения села, установлено наличие положительных и отрицательных качеств:</w:t>
      </w:r>
    </w:p>
    <w:p w:rsidR="00E4318E" w:rsidRPr="00136023" w:rsidRDefault="00E4318E" w:rsidP="00E4318E">
      <w:pPr>
        <w:ind w:left="709"/>
        <w:jc w:val="both"/>
        <w:rPr>
          <w:sz w:val="22"/>
          <w:szCs w:val="22"/>
        </w:rPr>
      </w:pPr>
      <w:r w:rsidRPr="00136023">
        <w:rPr>
          <w:sz w:val="22"/>
          <w:szCs w:val="22"/>
        </w:rPr>
        <w:t>Положительные качества:</w:t>
      </w:r>
    </w:p>
    <w:p w:rsidR="00E4318E" w:rsidRPr="00136023" w:rsidRDefault="00E4318E" w:rsidP="00E4318E">
      <w:pPr>
        <w:ind w:firstLine="720"/>
        <w:jc w:val="both"/>
        <w:rPr>
          <w:sz w:val="22"/>
          <w:szCs w:val="22"/>
        </w:rPr>
      </w:pPr>
      <w:r w:rsidRPr="00136023">
        <w:rPr>
          <w:sz w:val="22"/>
          <w:szCs w:val="22"/>
        </w:rPr>
        <w:t>– наличие централизованного водоснабжения, обеспечивающее комфортность среды проживания населения.</w:t>
      </w:r>
    </w:p>
    <w:p w:rsidR="00E4318E" w:rsidRPr="00136023" w:rsidRDefault="00E4318E" w:rsidP="00E4318E">
      <w:pPr>
        <w:ind w:left="709"/>
        <w:jc w:val="both"/>
        <w:rPr>
          <w:sz w:val="22"/>
          <w:szCs w:val="22"/>
        </w:rPr>
      </w:pPr>
      <w:r w:rsidRPr="00136023">
        <w:rPr>
          <w:sz w:val="22"/>
          <w:szCs w:val="22"/>
        </w:rPr>
        <w:t>Отрицательные качества:</w:t>
      </w:r>
    </w:p>
    <w:p w:rsidR="00E4318E" w:rsidRPr="00136023" w:rsidRDefault="00E4318E" w:rsidP="00E4318E">
      <w:pPr>
        <w:ind w:firstLine="720"/>
        <w:jc w:val="both"/>
        <w:rPr>
          <w:sz w:val="22"/>
          <w:szCs w:val="22"/>
        </w:rPr>
      </w:pPr>
      <w:r w:rsidRPr="00136023">
        <w:rPr>
          <w:sz w:val="22"/>
          <w:szCs w:val="22"/>
        </w:rPr>
        <w:t>– большой износ оборудования и сетей резко снижает надёжность системы водоснабжения.</w:t>
      </w:r>
    </w:p>
    <w:p w:rsidR="00E4318E" w:rsidRPr="00136023" w:rsidRDefault="00E4318E" w:rsidP="00E4318E">
      <w:pPr>
        <w:jc w:val="both"/>
        <w:rPr>
          <w:sz w:val="22"/>
          <w:szCs w:val="22"/>
        </w:rPr>
      </w:pPr>
      <w:r w:rsidRPr="00136023">
        <w:rPr>
          <w:b/>
          <w:sz w:val="22"/>
          <w:szCs w:val="22"/>
        </w:rPr>
        <w:t>Выводы:</w:t>
      </w:r>
      <w:r w:rsidRPr="00136023">
        <w:rPr>
          <w:sz w:val="22"/>
          <w:szCs w:val="22"/>
        </w:rPr>
        <w:t xml:space="preserve"> </w:t>
      </w:r>
    </w:p>
    <w:p w:rsidR="00E4318E" w:rsidRPr="00136023" w:rsidRDefault="00E4318E" w:rsidP="00E4318E">
      <w:pPr>
        <w:ind w:firstLine="720"/>
        <w:jc w:val="both"/>
        <w:rPr>
          <w:sz w:val="22"/>
          <w:szCs w:val="22"/>
        </w:rPr>
      </w:pPr>
      <w:r w:rsidRPr="00136023">
        <w:rPr>
          <w:sz w:val="22"/>
          <w:szCs w:val="22"/>
        </w:rPr>
        <w:t>Для обеспечения с. </w:t>
      </w:r>
      <w:proofErr w:type="spellStart"/>
      <w:r w:rsidRPr="00136023">
        <w:rPr>
          <w:sz w:val="22"/>
          <w:szCs w:val="22"/>
        </w:rPr>
        <w:t>Усть-Мосиха</w:t>
      </w:r>
      <w:proofErr w:type="spellEnd"/>
      <w:r w:rsidRPr="00136023">
        <w:rPr>
          <w:sz w:val="22"/>
          <w:szCs w:val="22"/>
        </w:rPr>
        <w:t xml:space="preserve"> питьевой водой необходимого качества необходимо предусмотреть;</w:t>
      </w:r>
    </w:p>
    <w:p w:rsidR="00E4318E" w:rsidRPr="00136023" w:rsidRDefault="00E4318E" w:rsidP="00E4318E">
      <w:pPr>
        <w:ind w:firstLine="720"/>
        <w:jc w:val="both"/>
        <w:rPr>
          <w:sz w:val="22"/>
          <w:szCs w:val="22"/>
        </w:rPr>
      </w:pPr>
    </w:p>
    <w:p w:rsidR="00E4318E" w:rsidRPr="00136023" w:rsidRDefault="00E4318E" w:rsidP="00E4318E">
      <w:pPr>
        <w:ind w:firstLine="720"/>
        <w:jc w:val="both"/>
        <w:rPr>
          <w:sz w:val="22"/>
          <w:szCs w:val="22"/>
        </w:rPr>
      </w:pPr>
      <w:r w:rsidRPr="00136023">
        <w:rPr>
          <w:sz w:val="22"/>
          <w:szCs w:val="22"/>
        </w:rPr>
        <w:t>– реконструкцию водопроводной сети из-за большого износа;</w:t>
      </w:r>
    </w:p>
    <w:p w:rsidR="00E4318E" w:rsidRPr="00136023" w:rsidRDefault="00E4318E" w:rsidP="00E4318E">
      <w:pPr>
        <w:shd w:val="clear" w:color="auto" w:fill="FFFFFF"/>
        <w:ind w:firstLine="708"/>
        <w:jc w:val="both"/>
        <w:rPr>
          <w:sz w:val="22"/>
          <w:szCs w:val="22"/>
        </w:rPr>
      </w:pPr>
      <w:r w:rsidRPr="00136023">
        <w:rPr>
          <w:sz w:val="22"/>
          <w:szCs w:val="22"/>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E4318E" w:rsidRPr="00136023" w:rsidRDefault="00E4318E" w:rsidP="00E4318E">
      <w:pPr>
        <w:shd w:val="clear" w:color="auto" w:fill="FFFFFF"/>
        <w:ind w:firstLine="708"/>
        <w:jc w:val="both"/>
        <w:rPr>
          <w:sz w:val="22"/>
          <w:szCs w:val="22"/>
        </w:rPr>
      </w:pPr>
      <w:r w:rsidRPr="00136023">
        <w:rPr>
          <w:sz w:val="22"/>
          <w:szCs w:val="22"/>
        </w:rPr>
        <w:t xml:space="preserve">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w:t>
      </w:r>
      <w:proofErr w:type="gramStart"/>
      <w:r w:rsidRPr="00136023">
        <w:rPr>
          <w:sz w:val="22"/>
          <w:szCs w:val="22"/>
        </w:rPr>
        <w:t>оборудованы</w:t>
      </w:r>
      <w:proofErr w:type="gramEnd"/>
      <w:r w:rsidRPr="00136023">
        <w:rPr>
          <w:sz w:val="22"/>
          <w:szCs w:val="22"/>
        </w:rPr>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E4318E" w:rsidRPr="00136023" w:rsidRDefault="00E4318E" w:rsidP="00E4318E">
      <w:pPr>
        <w:shd w:val="clear" w:color="auto" w:fill="FFFFFF"/>
        <w:ind w:firstLine="720"/>
        <w:rPr>
          <w:b/>
          <w:sz w:val="22"/>
          <w:szCs w:val="22"/>
        </w:rPr>
      </w:pPr>
    </w:p>
    <w:p w:rsidR="00E4318E" w:rsidRPr="00136023" w:rsidRDefault="00E4318E" w:rsidP="00325F15">
      <w:pPr>
        <w:numPr>
          <w:ilvl w:val="1"/>
          <w:numId w:val="14"/>
        </w:numPr>
        <w:shd w:val="clear" w:color="auto" w:fill="FFFFFF"/>
        <w:suppressAutoHyphens w:val="0"/>
        <w:jc w:val="center"/>
        <w:rPr>
          <w:b/>
          <w:sz w:val="22"/>
          <w:szCs w:val="22"/>
        </w:rPr>
      </w:pPr>
      <w:r w:rsidRPr="00136023">
        <w:rPr>
          <w:b/>
          <w:sz w:val="22"/>
          <w:szCs w:val="22"/>
        </w:rPr>
        <w:t>Балансы производительности сооружений системы водоснабжения и потребления воды в зонах действия источников водоснабжения</w:t>
      </w:r>
    </w:p>
    <w:p w:rsidR="00E4318E" w:rsidRPr="00136023" w:rsidRDefault="00E4318E" w:rsidP="00E4318E">
      <w:pPr>
        <w:shd w:val="clear" w:color="auto" w:fill="FFFFFF"/>
        <w:ind w:firstLine="720"/>
        <w:rPr>
          <w:b/>
          <w:sz w:val="22"/>
          <w:szCs w:val="22"/>
        </w:rPr>
      </w:pPr>
    </w:p>
    <w:p w:rsidR="00E4318E" w:rsidRPr="00136023" w:rsidRDefault="00E4318E" w:rsidP="00E4318E">
      <w:pPr>
        <w:shd w:val="clear" w:color="auto" w:fill="FFFFFF"/>
        <w:ind w:firstLine="720"/>
        <w:rPr>
          <w:b/>
          <w:sz w:val="22"/>
          <w:szCs w:val="22"/>
        </w:rPr>
      </w:pPr>
    </w:p>
    <w:p w:rsidR="00E4318E" w:rsidRPr="00136023" w:rsidRDefault="00E4318E" w:rsidP="00E4318E">
      <w:pPr>
        <w:shd w:val="clear" w:color="auto" w:fill="FFFFFF"/>
        <w:jc w:val="center"/>
        <w:rPr>
          <w:b/>
          <w:sz w:val="22"/>
          <w:szCs w:val="22"/>
        </w:rPr>
      </w:pPr>
      <w:r w:rsidRPr="00136023">
        <w:rPr>
          <w:b/>
          <w:sz w:val="22"/>
          <w:szCs w:val="22"/>
        </w:rPr>
        <w:t>1.2.1. Общий водный баланс подачи и реализации воды</w:t>
      </w:r>
    </w:p>
    <w:p w:rsidR="00E4318E" w:rsidRPr="00136023" w:rsidRDefault="00E4318E" w:rsidP="00E4318E">
      <w:pPr>
        <w:shd w:val="clear" w:color="auto" w:fill="FFFFFF"/>
        <w:jc w:val="center"/>
        <w:rPr>
          <w:b/>
          <w:sz w:val="22"/>
          <w:szCs w:val="22"/>
        </w:rPr>
      </w:pPr>
    </w:p>
    <w:p w:rsidR="00E4318E" w:rsidRPr="00136023" w:rsidRDefault="00E4318E" w:rsidP="00E4318E">
      <w:pPr>
        <w:shd w:val="clear" w:color="auto" w:fill="FFFFFF"/>
        <w:jc w:val="center"/>
        <w:rPr>
          <w:b/>
          <w:sz w:val="22"/>
          <w:szCs w:val="22"/>
        </w:rPr>
      </w:pPr>
    </w:p>
    <w:p w:rsidR="00E4318E" w:rsidRPr="00136023" w:rsidRDefault="00E4318E" w:rsidP="00E4318E">
      <w:pPr>
        <w:shd w:val="clear" w:color="auto" w:fill="FFFFFF"/>
        <w:ind w:firstLine="720"/>
        <w:jc w:val="both"/>
        <w:rPr>
          <w:sz w:val="22"/>
          <w:szCs w:val="22"/>
        </w:rPr>
      </w:pPr>
      <w:r w:rsidRPr="00136023">
        <w:rPr>
          <w:sz w:val="22"/>
          <w:szCs w:val="22"/>
        </w:rPr>
        <w:t>Общий водный баланс подачи и реализации воды составлялся на основе информации, представленной Муниципальным унитарным предприятием «</w:t>
      </w:r>
      <w:proofErr w:type="spellStart"/>
      <w:r w:rsidRPr="00136023">
        <w:rPr>
          <w:sz w:val="22"/>
          <w:szCs w:val="22"/>
        </w:rPr>
        <w:t>Мосиха</w:t>
      </w:r>
      <w:proofErr w:type="spellEnd"/>
      <w:r w:rsidRPr="00136023">
        <w:rPr>
          <w:sz w:val="22"/>
          <w:szCs w:val="22"/>
        </w:rPr>
        <w:t>». Баланс представлен в таблице ниже.</w:t>
      </w: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rPr>
          <w:sz w:val="22"/>
          <w:szCs w:val="22"/>
        </w:rPr>
        <w:sectPr w:rsidR="00E4318E" w:rsidRPr="00136023" w:rsidSect="00CB0A8E">
          <w:pgSz w:w="11906" w:h="16838" w:code="9"/>
          <w:pgMar w:top="1134" w:right="1134" w:bottom="1134" w:left="1701" w:header="510" w:footer="692" w:gutter="0"/>
          <w:cols w:space="708"/>
          <w:docGrid w:linePitch="360"/>
        </w:sectPr>
      </w:pPr>
      <w:r w:rsidRPr="00136023">
        <w:rPr>
          <w:b/>
          <w:sz w:val="22"/>
          <w:szCs w:val="22"/>
        </w:rPr>
        <w:t xml:space="preserve">                                                                             </w:t>
      </w:r>
    </w:p>
    <w:tbl>
      <w:tblPr>
        <w:tblW w:w="13788" w:type="dxa"/>
        <w:tblInd w:w="540" w:type="dxa"/>
        <w:tblLook w:val="0000"/>
      </w:tblPr>
      <w:tblGrid>
        <w:gridCol w:w="1179"/>
        <w:gridCol w:w="5589"/>
        <w:gridCol w:w="3240"/>
        <w:gridCol w:w="3780"/>
      </w:tblGrid>
      <w:tr w:rsidR="00E4318E" w:rsidRPr="00136023" w:rsidTr="00F00306">
        <w:trPr>
          <w:trHeight w:val="1016"/>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lastRenderedPageBreak/>
              <w:t xml:space="preserve">№ </w:t>
            </w:r>
            <w:proofErr w:type="spellStart"/>
            <w:r w:rsidRPr="00136023">
              <w:rPr>
                <w:b/>
                <w:bCs/>
                <w:sz w:val="22"/>
                <w:szCs w:val="22"/>
              </w:rPr>
              <w:t>п\</w:t>
            </w:r>
            <w:proofErr w:type="gramStart"/>
            <w:r w:rsidRPr="00136023">
              <w:rPr>
                <w:b/>
                <w:bCs/>
                <w:sz w:val="22"/>
                <w:szCs w:val="22"/>
              </w:rPr>
              <w:t>п</w:t>
            </w:r>
            <w:proofErr w:type="spellEnd"/>
            <w:proofErr w:type="gramEnd"/>
          </w:p>
        </w:tc>
        <w:tc>
          <w:tcPr>
            <w:tcW w:w="5589"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Наименование</w:t>
            </w:r>
          </w:p>
        </w:tc>
        <w:tc>
          <w:tcPr>
            <w:tcW w:w="3240"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i/>
                <w:iCs/>
                <w:sz w:val="22"/>
                <w:szCs w:val="22"/>
              </w:rPr>
            </w:pPr>
            <w:r w:rsidRPr="00136023">
              <w:rPr>
                <w:i/>
                <w:iCs/>
                <w:sz w:val="22"/>
                <w:szCs w:val="22"/>
              </w:rPr>
              <w:t>М</w:t>
            </w:r>
            <w:r w:rsidRPr="00136023">
              <w:rPr>
                <w:i/>
                <w:iCs/>
                <w:sz w:val="22"/>
                <w:szCs w:val="22"/>
                <w:vertAlign w:val="superscript"/>
              </w:rPr>
              <w:t>3</w:t>
            </w:r>
            <w:r w:rsidRPr="00136023">
              <w:rPr>
                <w:i/>
                <w:iCs/>
                <w:sz w:val="22"/>
                <w:szCs w:val="22"/>
              </w:rPr>
              <w:t xml:space="preserve"> </w:t>
            </w:r>
            <w:r w:rsidRPr="00136023">
              <w:rPr>
                <w:sz w:val="22"/>
                <w:szCs w:val="22"/>
              </w:rPr>
              <w:t>/</w:t>
            </w:r>
            <w:proofErr w:type="spellStart"/>
            <w:proofErr w:type="gramStart"/>
            <w:r w:rsidRPr="00136023">
              <w:rPr>
                <w:sz w:val="22"/>
                <w:szCs w:val="22"/>
              </w:rPr>
              <w:t>мес</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i/>
                <w:iCs/>
                <w:sz w:val="22"/>
                <w:szCs w:val="22"/>
              </w:rPr>
            </w:pPr>
            <w:r w:rsidRPr="00136023">
              <w:rPr>
                <w:i/>
                <w:iCs/>
                <w:sz w:val="22"/>
                <w:szCs w:val="22"/>
              </w:rPr>
              <w:t>М</w:t>
            </w:r>
            <w:r w:rsidRPr="00136023">
              <w:rPr>
                <w:i/>
                <w:iCs/>
                <w:sz w:val="22"/>
                <w:szCs w:val="22"/>
                <w:vertAlign w:val="superscript"/>
              </w:rPr>
              <w:t>3</w:t>
            </w:r>
            <w:r w:rsidRPr="00136023">
              <w:rPr>
                <w:i/>
                <w:iCs/>
                <w:sz w:val="22"/>
                <w:szCs w:val="22"/>
              </w:rPr>
              <w:t xml:space="preserve"> </w:t>
            </w:r>
            <w:r w:rsidRPr="00136023">
              <w:rPr>
                <w:sz w:val="22"/>
                <w:szCs w:val="22"/>
              </w:rPr>
              <w:t>/год</w:t>
            </w:r>
          </w:p>
        </w:tc>
      </w:tr>
      <w:tr w:rsidR="00E4318E" w:rsidRPr="00136023" w:rsidTr="00F00306">
        <w:trPr>
          <w:trHeight w:val="66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1</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b/>
                <w:bCs/>
                <w:sz w:val="22"/>
                <w:szCs w:val="22"/>
              </w:rPr>
            </w:pPr>
            <w:r w:rsidRPr="00136023">
              <w:rPr>
                <w:b/>
                <w:bCs/>
                <w:sz w:val="22"/>
                <w:szCs w:val="22"/>
              </w:rPr>
              <w:t>На хозяйственно-питьевые нужды населения</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136,82</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53.64</w:t>
            </w:r>
          </w:p>
        </w:tc>
      </w:tr>
      <w:tr w:rsidR="00E4318E" w:rsidRPr="00136023" w:rsidTr="00F00306">
        <w:trPr>
          <w:trHeight w:val="552"/>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1.1.</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bCs/>
                <w:sz w:val="22"/>
                <w:szCs w:val="22"/>
              </w:rPr>
            </w:pPr>
            <w:r w:rsidRPr="00136023">
              <w:rPr>
                <w:bCs/>
                <w:sz w:val="22"/>
                <w:szCs w:val="22"/>
              </w:rPr>
              <w:t>Полив</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Cs/>
                <w:sz w:val="22"/>
                <w:szCs w:val="22"/>
              </w:rPr>
            </w:pPr>
            <w:r w:rsidRPr="00136023">
              <w:rPr>
                <w:bCs/>
                <w:sz w:val="22"/>
                <w:szCs w:val="22"/>
              </w:rPr>
              <w:t>30</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Cs/>
                <w:sz w:val="22"/>
                <w:szCs w:val="22"/>
              </w:rPr>
            </w:pPr>
            <w:r w:rsidRPr="00136023">
              <w:rPr>
                <w:bCs/>
                <w:sz w:val="22"/>
                <w:szCs w:val="22"/>
              </w:rPr>
              <w:t>3,6</w:t>
            </w:r>
          </w:p>
        </w:tc>
      </w:tr>
      <w:tr w:rsidR="00E4318E" w:rsidRPr="00136023" w:rsidTr="00F00306">
        <w:trPr>
          <w:trHeight w:val="55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2</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b/>
                <w:bCs/>
                <w:sz w:val="22"/>
                <w:szCs w:val="22"/>
              </w:rPr>
            </w:pPr>
            <w:r w:rsidRPr="00136023">
              <w:rPr>
                <w:b/>
                <w:bCs/>
                <w:sz w:val="22"/>
                <w:szCs w:val="22"/>
              </w:rPr>
              <w:t>На административно-бытовые нужды</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20,7</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6,79</w:t>
            </w:r>
          </w:p>
        </w:tc>
      </w:tr>
      <w:tr w:rsidR="00E4318E" w:rsidRPr="00136023" w:rsidTr="00F0030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2.1</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Школа</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0,38</w:t>
            </w:r>
          </w:p>
        </w:tc>
      </w:tr>
      <w:tr w:rsidR="00E4318E" w:rsidRPr="00136023" w:rsidTr="00F0030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2.2</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Поликлиника</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xml:space="preserve">                    0,5</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xml:space="preserve">                     0,17</w:t>
            </w:r>
          </w:p>
        </w:tc>
      </w:tr>
      <w:tr w:rsidR="00E4318E" w:rsidRPr="00136023" w:rsidTr="00F0030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 xml:space="preserve"> 2.3</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Административные здания</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3121,77</w:t>
            </w:r>
          </w:p>
        </w:tc>
      </w:tr>
      <w:tr w:rsidR="00E4318E" w:rsidRPr="00136023" w:rsidTr="00F0030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2.4</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Магазины</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0,36</w:t>
            </w:r>
          </w:p>
        </w:tc>
      </w:tr>
      <w:tr w:rsidR="00E4318E" w:rsidRPr="00136023" w:rsidTr="00F0030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rPr>
                <w:b/>
                <w:bCs/>
                <w:sz w:val="22"/>
                <w:szCs w:val="22"/>
              </w:rPr>
            </w:pPr>
            <w:r w:rsidRPr="00136023">
              <w:rPr>
                <w:b/>
                <w:bCs/>
                <w:sz w:val="22"/>
                <w:szCs w:val="22"/>
              </w:rPr>
              <w:t xml:space="preserve">    2,5</w:t>
            </w:r>
          </w:p>
        </w:tc>
        <w:tc>
          <w:tcPr>
            <w:tcW w:w="5589" w:type="dxa"/>
            <w:tcBorders>
              <w:top w:val="nil"/>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Дом-интернат</w:t>
            </w: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15,2</w:t>
            </w: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Cs/>
                <w:sz w:val="22"/>
                <w:szCs w:val="22"/>
              </w:rPr>
            </w:pPr>
            <w:r w:rsidRPr="00136023">
              <w:rPr>
                <w:bCs/>
                <w:sz w:val="22"/>
                <w:szCs w:val="22"/>
              </w:rPr>
              <w:t>5,4</w:t>
            </w:r>
          </w:p>
        </w:tc>
      </w:tr>
      <w:tr w:rsidR="00E4318E" w:rsidRPr="00136023" w:rsidTr="00F0030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5589" w:type="dxa"/>
            <w:tcBorders>
              <w:top w:val="nil"/>
              <w:left w:val="nil"/>
              <w:bottom w:val="nil"/>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ИТОГО:</w:t>
            </w:r>
          </w:p>
        </w:tc>
        <w:tc>
          <w:tcPr>
            <w:tcW w:w="3240" w:type="dxa"/>
            <w:tcBorders>
              <w:top w:val="nil"/>
              <w:left w:val="nil"/>
              <w:bottom w:val="nil"/>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187,52</w:t>
            </w:r>
          </w:p>
        </w:tc>
        <w:tc>
          <w:tcPr>
            <w:tcW w:w="3780" w:type="dxa"/>
            <w:tcBorders>
              <w:top w:val="nil"/>
              <w:left w:val="nil"/>
              <w:bottom w:val="nil"/>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304530</w:t>
            </w:r>
          </w:p>
        </w:tc>
      </w:tr>
      <w:tr w:rsidR="00E4318E" w:rsidRPr="00136023" w:rsidTr="00F0030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p>
        </w:tc>
        <w:tc>
          <w:tcPr>
            <w:tcW w:w="5589"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p>
        </w:tc>
        <w:tc>
          <w:tcPr>
            <w:tcW w:w="324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p>
        </w:tc>
        <w:tc>
          <w:tcPr>
            <w:tcW w:w="378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p>
        </w:tc>
      </w:tr>
    </w:tbl>
    <w:p w:rsidR="00E4318E" w:rsidRPr="00136023" w:rsidRDefault="00E4318E" w:rsidP="00E4318E">
      <w:pPr>
        <w:shd w:val="clear" w:color="auto" w:fill="FFFFFF"/>
        <w:rPr>
          <w:b/>
          <w:sz w:val="22"/>
          <w:szCs w:val="22"/>
        </w:rPr>
        <w:sectPr w:rsidR="00E4318E" w:rsidRPr="00136023" w:rsidSect="00CB0A8E">
          <w:pgSz w:w="16838" w:h="11906" w:orient="landscape" w:code="9"/>
          <w:pgMar w:top="1134" w:right="1134" w:bottom="1701" w:left="1134" w:header="510" w:footer="692" w:gutter="0"/>
          <w:cols w:space="708"/>
          <w:docGrid w:linePitch="360"/>
        </w:sectPr>
      </w:pPr>
    </w:p>
    <w:p w:rsidR="00E4318E" w:rsidRPr="00136023" w:rsidRDefault="00E4318E" w:rsidP="00E4318E">
      <w:pPr>
        <w:shd w:val="clear" w:color="auto" w:fill="FFFFFF"/>
        <w:jc w:val="center"/>
        <w:rPr>
          <w:b/>
          <w:sz w:val="22"/>
          <w:szCs w:val="22"/>
        </w:rPr>
      </w:pPr>
      <w:r w:rsidRPr="00136023">
        <w:rPr>
          <w:b/>
          <w:sz w:val="22"/>
          <w:szCs w:val="22"/>
        </w:rPr>
        <w:lastRenderedPageBreak/>
        <w:t>1.2.2. Потребители воды на территории поселения</w:t>
      </w:r>
    </w:p>
    <w:p w:rsidR="00E4318E" w:rsidRPr="00136023" w:rsidRDefault="00E4318E" w:rsidP="00E4318E">
      <w:pPr>
        <w:shd w:val="clear" w:color="auto" w:fill="FFFFFF"/>
        <w:jc w:val="center"/>
        <w:rPr>
          <w:b/>
          <w:sz w:val="22"/>
          <w:szCs w:val="22"/>
        </w:rPr>
      </w:pPr>
    </w:p>
    <w:p w:rsidR="00E4318E" w:rsidRPr="00136023" w:rsidRDefault="00E4318E" w:rsidP="00E4318E">
      <w:pPr>
        <w:shd w:val="clear" w:color="auto" w:fill="FFFFFF"/>
        <w:jc w:val="center"/>
        <w:rPr>
          <w:b/>
          <w:sz w:val="22"/>
          <w:szCs w:val="22"/>
        </w:rPr>
      </w:pPr>
    </w:p>
    <w:p w:rsidR="00E4318E" w:rsidRPr="00136023" w:rsidRDefault="00E4318E" w:rsidP="00E4318E">
      <w:pPr>
        <w:shd w:val="clear" w:color="auto" w:fill="FFFFFF"/>
        <w:jc w:val="center"/>
        <w:rPr>
          <w:b/>
          <w:sz w:val="22"/>
          <w:szCs w:val="22"/>
        </w:rPr>
      </w:pPr>
      <w:r w:rsidRPr="00136023">
        <w:rPr>
          <w:b/>
          <w:sz w:val="22"/>
          <w:szCs w:val="22"/>
        </w:rPr>
        <w:t>1.2.2.1. Потребители холодной воды</w:t>
      </w:r>
    </w:p>
    <w:p w:rsidR="00E4318E" w:rsidRPr="00136023" w:rsidRDefault="00E4318E" w:rsidP="00E4318E">
      <w:pPr>
        <w:shd w:val="clear" w:color="auto" w:fill="FFFFFF"/>
        <w:rPr>
          <w:b/>
          <w:i/>
          <w:sz w:val="22"/>
          <w:szCs w:val="22"/>
        </w:rPr>
      </w:pP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sz w:val="22"/>
          <w:szCs w:val="22"/>
        </w:rPr>
      </w:pPr>
    </w:p>
    <w:p w:rsidR="00E4318E" w:rsidRPr="00136023" w:rsidRDefault="00E4318E" w:rsidP="00E4318E">
      <w:pPr>
        <w:shd w:val="clear" w:color="auto" w:fill="FFFFFF"/>
        <w:ind w:firstLine="708"/>
        <w:jc w:val="both"/>
        <w:rPr>
          <w:sz w:val="22"/>
          <w:szCs w:val="22"/>
        </w:rPr>
      </w:pPr>
      <w:r w:rsidRPr="00136023">
        <w:rPr>
          <w:sz w:val="22"/>
          <w:szCs w:val="22"/>
        </w:rPr>
        <w:t xml:space="preserve">Данные по потребителям холодной воды на территории муниципального образования </w:t>
      </w:r>
      <w:proofErr w:type="spellStart"/>
      <w:r w:rsidRPr="00136023">
        <w:rPr>
          <w:sz w:val="22"/>
          <w:szCs w:val="22"/>
        </w:rPr>
        <w:t>Усть-Мосихинский</w:t>
      </w:r>
      <w:proofErr w:type="spellEnd"/>
      <w:r w:rsidRPr="00136023">
        <w:rPr>
          <w:sz w:val="22"/>
          <w:szCs w:val="22"/>
        </w:rPr>
        <w:t xml:space="preserve"> сельсовет представлены в таблице ниже. </w:t>
      </w: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b/>
          <w:sz w:val="22"/>
          <w:szCs w:val="22"/>
        </w:rPr>
      </w:pPr>
    </w:p>
    <w:p w:rsidR="00E4318E" w:rsidRPr="00136023" w:rsidRDefault="00E4318E" w:rsidP="00E4318E">
      <w:pPr>
        <w:shd w:val="clear" w:color="auto" w:fill="FFFFFF"/>
        <w:rPr>
          <w:b/>
          <w:sz w:val="22"/>
          <w:szCs w:val="22"/>
        </w:rPr>
        <w:sectPr w:rsidR="00E4318E" w:rsidRPr="00136023" w:rsidSect="00CB0A8E">
          <w:pgSz w:w="11906" w:h="16838" w:code="9"/>
          <w:pgMar w:top="1134" w:right="1134" w:bottom="1134" w:left="1701" w:header="510" w:footer="692" w:gutter="0"/>
          <w:cols w:space="708"/>
          <w:docGrid w:linePitch="360"/>
        </w:sectPr>
      </w:pPr>
    </w:p>
    <w:tbl>
      <w:tblPr>
        <w:tblW w:w="14688" w:type="dxa"/>
        <w:tblLook w:val="0000"/>
      </w:tblPr>
      <w:tblGrid>
        <w:gridCol w:w="828"/>
        <w:gridCol w:w="5400"/>
        <w:gridCol w:w="2520"/>
        <w:gridCol w:w="1260"/>
        <w:gridCol w:w="1260"/>
        <w:gridCol w:w="1620"/>
        <w:gridCol w:w="1800"/>
      </w:tblGrid>
      <w:tr w:rsidR="00E4318E" w:rsidRPr="00136023" w:rsidTr="00F00306">
        <w:trPr>
          <w:trHeight w:val="1565"/>
        </w:trPr>
        <w:tc>
          <w:tcPr>
            <w:tcW w:w="828" w:type="dxa"/>
            <w:vMerge w:val="restart"/>
            <w:tcBorders>
              <w:top w:val="single" w:sz="4" w:space="0" w:color="auto"/>
              <w:left w:val="single" w:sz="4" w:space="0" w:color="auto"/>
              <w:right w:val="single" w:sz="4" w:space="0" w:color="auto"/>
            </w:tcBorders>
            <w:shd w:val="clear" w:color="auto" w:fill="auto"/>
          </w:tcPr>
          <w:p w:rsidR="00E4318E" w:rsidRPr="00136023" w:rsidRDefault="00E4318E" w:rsidP="00F00306">
            <w:pPr>
              <w:jc w:val="center"/>
              <w:rPr>
                <w:sz w:val="22"/>
                <w:szCs w:val="22"/>
              </w:rPr>
            </w:pPr>
            <w:r w:rsidRPr="00136023">
              <w:rPr>
                <w:sz w:val="22"/>
                <w:szCs w:val="22"/>
              </w:rPr>
              <w:lastRenderedPageBreak/>
              <w:t xml:space="preserve">№ </w:t>
            </w:r>
            <w:proofErr w:type="spellStart"/>
            <w:r w:rsidRPr="00136023">
              <w:rPr>
                <w:sz w:val="22"/>
                <w:szCs w:val="22"/>
              </w:rPr>
              <w:t>п\</w:t>
            </w:r>
            <w:proofErr w:type="gramStart"/>
            <w:r w:rsidRPr="00136023">
              <w:rPr>
                <w:sz w:val="22"/>
                <w:szCs w:val="22"/>
              </w:rPr>
              <w:t>п</w:t>
            </w:r>
            <w:proofErr w:type="spellEnd"/>
            <w:proofErr w:type="gramEnd"/>
          </w:p>
          <w:p w:rsidR="00E4318E" w:rsidRPr="00136023" w:rsidRDefault="00E4318E" w:rsidP="00F00306">
            <w:pPr>
              <w:jc w:val="center"/>
              <w:rPr>
                <w:sz w:val="22"/>
                <w:szCs w:val="22"/>
              </w:rPr>
            </w:pP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 xml:space="preserve">Наименование </w:t>
            </w:r>
            <w:proofErr w:type="spellStart"/>
            <w:r w:rsidRPr="00136023">
              <w:rPr>
                <w:sz w:val="22"/>
                <w:szCs w:val="22"/>
              </w:rPr>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tcPr>
          <w:p w:rsidR="00E4318E" w:rsidRPr="00136023" w:rsidRDefault="00E4318E" w:rsidP="00F00306">
            <w:pPr>
              <w:jc w:val="center"/>
              <w:rPr>
                <w:sz w:val="22"/>
                <w:szCs w:val="22"/>
              </w:rPr>
            </w:pPr>
            <w:r w:rsidRPr="00136023">
              <w:rPr>
                <w:sz w:val="22"/>
                <w:szCs w:val="22"/>
              </w:rPr>
              <w:t>Удельное водопотребление на одного жителя (</w:t>
            </w:r>
            <w:proofErr w:type="gramStart"/>
            <w:r w:rsidRPr="00136023">
              <w:rPr>
                <w:sz w:val="22"/>
                <w:szCs w:val="22"/>
              </w:rPr>
              <w:t>л</w:t>
            </w:r>
            <w:proofErr w:type="gramEnd"/>
            <w:r w:rsidRPr="00136023">
              <w:rPr>
                <w:sz w:val="22"/>
                <w:szCs w:val="22"/>
              </w:rPr>
              <w:t>/</w:t>
            </w:r>
            <w:proofErr w:type="spellStart"/>
            <w:r w:rsidRPr="00136023">
              <w:rPr>
                <w:sz w:val="22"/>
                <w:szCs w:val="22"/>
              </w:rPr>
              <w:t>сут</w:t>
            </w:r>
            <w:proofErr w:type="spellEnd"/>
            <w:r w:rsidRPr="00136023">
              <w:rPr>
                <w:sz w:val="22"/>
                <w:szCs w:val="22"/>
              </w:rPr>
              <w:t>)</w:t>
            </w:r>
          </w:p>
        </w:tc>
        <w:tc>
          <w:tcPr>
            <w:tcW w:w="2520" w:type="dxa"/>
            <w:gridSpan w:val="2"/>
            <w:tcBorders>
              <w:top w:val="single" w:sz="4" w:space="0" w:color="auto"/>
              <w:left w:val="nil"/>
              <w:bottom w:val="single" w:sz="4" w:space="0" w:color="auto"/>
              <w:right w:val="single" w:sz="4" w:space="0" w:color="000000"/>
            </w:tcBorders>
            <w:shd w:val="clear" w:color="auto" w:fill="auto"/>
          </w:tcPr>
          <w:p w:rsidR="00E4318E" w:rsidRPr="00136023" w:rsidRDefault="00E4318E" w:rsidP="00F00306">
            <w:pPr>
              <w:jc w:val="center"/>
              <w:rPr>
                <w:sz w:val="22"/>
                <w:szCs w:val="22"/>
              </w:rPr>
            </w:pPr>
            <w:r w:rsidRPr="00136023">
              <w:rPr>
                <w:sz w:val="22"/>
                <w:szCs w:val="22"/>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shd w:val="clear" w:color="auto" w:fill="auto"/>
          </w:tcPr>
          <w:p w:rsidR="00E4318E" w:rsidRPr="00136023" w:rsidRDefault="00E4318E" w:rsidP="00F00306">
            <w:pPr>
              <w:jc w:val="center"/>
              <w:rPr>
                <w:sz w:val="22"/>
                <w:szCs w:val="22"/>
              </w:rPr>
            </w:pPr>
            <w:r w:rsidRPr="00136023">
              <w:rPr>
                <w:sz w:val="22"/>
                <w:szCs w:val="22"/>
              </w:rPr>
              <w:t xml:space="preserve">Количество </w:t>
            </w:r>
            <w:proofErr w:type="spellStart"/>
            <w:r w:rsidRPr="00136023">
              <w:rPr>
                <w:sz w:val="22"/>
                <w:szCs w:val="22"/>
              </w:rPr>
              <w:t>водопотребителей</w:t>
            </w:r>
            <w:proofErr w:type="spellEnd"/>
          </w:p>
        </w:tc>
      </w:tr>
      <w:tr w:rsidR="00E4318E" w:rsidRPr="00136023" w:rsidTr="00F00306">
        <w:trPr>
          <w:trHeight w:val="1565"/>
        </w:trPr>
        <w:tc>
          <w:tcPr>
            <w:tcW w:w="828" w:type="dxa"/>
            <w:vMerge/>
            <w:tcBorders>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E4318E" w:rsidRPr="00136023" w:rsidRDefault="00E4318E" w:rsidP="00F00306">
            <w:pPr>
              <w:rPr>
                <w:sz w:val="22"/>
                <w:szCs w:val="22"/>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E4318E" w:rsidRPr="00136023" w:rsidRDefault="00E4318E" w:rsidP="00F00306">
            <w:pPr>
              <w:rPr>
                <w:sz w:val="22"/>
                <w:szCs w:val="22"/>
              </w:rPr>
            </w:pP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шт.</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w:t>
            </w:r>
          </w:p>
        </w:tc>
        <w:tc>
          <w:tcPr>
            <w:tcW w:w="16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Чел.</w:t>
            </w:r>
          </w:p>
        </w:tc>
        <w:tc>
          <w:tcPr>
            <w:tcW w:w="1800" w:type="dxa"/>
            <w:tcBorders>
              <w:top w:val="nil"/>
              <w:left w:val="nil"/>
              <w:bottom w:val="single" w:sz="4" w:space="0" w:color="auto"/>
              <w:right w:val="single" w:sz="4" w:space="0" w:color="auto"/>
            </w:tcBorders>
            <w:shd w:val="clear" w:color="auto" w:fill="auto"/>
          </w:tcPr>
          <w:p w:rsidR="00E4318E" w:rsidRPr="00136023" w:rsidRDefault="00E4318E" w:rsidP="00F00306">
            <w:pPr>
              <w:ind w:firstLineChars="100" w:firstLine="220"/>
              <w:rPr>
                <w:sz w:val="22"/>
                <w:szCs w:val="22"/>
              </w:rPr>
            </w:pPr>
            <w:r w:rsidRPr="00136023">
              <w:rPr>
                <w:sz w:val="22"/>
                <w:szCs w:val="22"/>
              </w:rPr>
              <w:t>% от населения</w:t>
            </w:r>
          </w:p>
        </w:tc>
      </w:tr>
      <w:tr w:rsidR="00E4318E" w:rsidRPr="00136023" w:rsidTr="00F00306">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w:t>
            </w:r>
          </w:p>
        </w:tc>
        <w:tc>
          <w:tcPr>
            <w:tcW w:w="540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both"/>
              <w:rPr>
                <w:sz w:val="22"/>
                <w:szCs w:val="22"/>
              </w:rPr>
            </w:pPr>
            <w:r w:rsidRPr="00136023">
              <w:rPr>
                <w:sz w:val="22"/>
                <w:szCs w:val="22"/>
              </w:rPr>
              <w:t>Водопользование из водоразборных колонок</w:t>
            </w:r>
          </w:p>
        </w:tc>
        <w:tc>
          <w:tcPr>
            <w:tcW w:w="25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20</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15</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c>
          <w:tcPr>
            <w:tcW w:w="16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23</w:t>
            </w:r>
          </w:p>
        </w:tc>
        <w:tc>
          <w:tcPr>
            <w:tcW w:w="180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r>
      <w:tr w:rsidR="00E4318E" w:rsidRPr="00136023" w:rsidTr="00F00306">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w:t>
            </w:r>
          </w:p>
        </w:tc>
        <w:tc>
          <w:tcPr>
            <w:tcW w:w="540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both"/>
              <w:rPr>
                <w:sz w:val="22"/>
                <w:szCs w:val="22"/>
              </w:rPr>
            </w:pPr>
            <w:r w:rsidRPr="00136023">
              <w:rPr>
                <w:sz w:val="22"/>
                <w:szCs w:val="22"/>
              </w:rPr>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256</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162</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p>
        </w:tc>
        <w:tc>
          <w:tcPr>
            <w:tcW w:w="16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427</w:t>
            </w:r>
          </w:p>
        </w:tc>
        <w:tc>
          <w:tcPr>
            <w:tcW w:w="180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p>
        </w:tc>
      </w:tr>
      <w:tr w:rsidR="00E4318E" w:rsidRPr="00136023" w:rsidTr="00F00306">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3</w:t>
            </w:r>
          </w:p>
        </w:tc>
        <w:tc>
          <w:tcPr>
            <w:tcW w:w="5400" w:type="dxa"/>
            <w:tcBorders>
              <w:top w:val="nil"/>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348</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92</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c>
          <w:tcPr>
            <w:tcW w:w="16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269</w:t>
            </w:r>
          </w:p>
        </w:tc>
        <w:tc>
          <w:tcPr>
            <w:tcW w:w="180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r>
      <w:tr w:rsidR="00E4318E" w:rsidRPr="00136023" w:rsidTr="00F00306">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4</w:t>
            </w:r>
          </w:p>
        </w:tc>
        <w:tc>
          <w:tcPr>
            <w:tcW w:w="5400" w:type="dxa"/>
            <w:tcBorders>
              <w:top w:val="nil"/>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125</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12</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c>
          <w:tcPr>
            <w:tcW w:w="16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18</w:t>
            </w:r>
          </w:p>
        </w:tc>
        <w:tc>
          <w:tcPr>
            <w:tcW w:w="180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p>
        </w:tc>
      </w:tr>
      <w:tr w:rsidR="00E4318E" w:rsidRPr="00136023" w:rsidTr="00F00306">
        <w:trPr>
          <w:trHeight w:val="118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5</w:t>
            </w:r>
          </w:p>
        </w:tc>
        <w:tc>
          <w:tcPr>
            <w:tcW w:w="5400" w:type="dxa"/>
            <w:tcBorders>
              <w:top w:val="nil"/>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162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1800"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r>
      <w:tr w:rsidR="00E4318E" w:rsidRPr="00136023" w:rsidTr="00F00306">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540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ИТОГО:</w:t>
            </w:r>
          </w:p>
        </w:tc>
        <w:tc>
          <w:tcPr>
            <w:tcW w:w="25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295</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rPr>
                <w:b/>
                <w:bCs/>
                <w:sz w:val="22"/>
                <w:szCs w:val="22"/>
              </w:rPr>
            </w:pPr>
            <w:r w:rsidRPr="00136023">
              <w:rPr>
                <w:b/>
                <w:bCs/>
                <w:sz w:val="22"/>
                <w:szCs w:val="22"/>
              </w:rPr>
              <w:t>281</w:t>
            </w:r>
          </w:p>
        </w:tc>
        <w:tc>
          <w:tcPr>
            <w:tcW w:w="126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p>
        </w:tc>
        <w:tc>
          <w:tcPr>
            <w:tcW w:w="162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737</w:t>
            </w:r>
          </w:p>
        </w:tc>
        <w:tc>
          <w:tcPr>
            <w:tcW w:w="1800"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p>
        </w:tc>
      </w:tr>
    </w:tbl>
    <w:p w:rsidR="00E4318E" w:rsidRPr="00136023" w:rsidRDefault="00E4318E" w:rsidP="00E4318E">
      <w:pPr>
        <w:shd w:val="clear" w:color="auto" w:fill="FFFFFF"/>
        <w:rPr>
          <w:sz w:val="22"/>
          <w:szCs w:val="22"/>
        </w:rPr>
        <w:sectPr w:rsidR="00E4318E" w:rsidRPr="00136023" w:rsidSect="00CB0A8E">
          <w:pgSz w:w="16838" w:h="11906" w:orient="landscape" w:code="9"/>
          <w:pgMar w:top="1134" w:right="1134" w:bottom="1701" w:left="1134" w:header="510" w:footer="692" w:gutter="0"/>
          <w:cols w:space="708"/>
          <w:docGrid w:linePitch="360"/>
        </w:sectPr>
      </w:pPr>
    </w:p>
    <w:p w:rsidR="00E4318E" w:rsidRPr="00136023" w:rsidRDefault="00E4318E" w:rsidP="00E4318E">
      <w:pPr>
        <w:shd w:val="clear" w:color="auto" w:fill="FFFFFF"/>
        <w:jc w:val="center"/>
        <w:rPr>
          <w:b/>
          <w:sz w:val="22"/>
          <w:szCs w:val="22"/>
        </w:rPr>
      </w:pPr>
      <w:r w:rsidRPr="00136023">
        <w:rPr>
          <w:b/>
          <w:sz w:val="22"/>
          <w:szCs w:val="22"/>
        </w:rPr>
        <w:lastRenderedPageBreak/>
        <w:t>1.2.2.2. Объемы потребления коммунальных услуг населением (водоснабжение)</w:t>
      </w:r>
    </w:p>
    <w:p w:rsidR="00E4318E" w:rsidRPr="00136023" w:rsidRDefault="00E4318E" w:rsidP="00E4318E">
      <w:pPr>
        <w:ind w:right="57"/>
        <w:rPr>
          <w:sz w:val="22"/>
          <w:szCs w:val="22"/>
        </w:rPr>
      </w:pPr>
      <w:r w:rsidRPr="00136023">
        <w:rPr>
          <w:sz w:val="22"/>
          <w:szCs w:val="22"/>
        </w:rPr>
        <w:t xml:space="preserve">                                                                                                                                                                  </w:t>
      </w:r>
    </w:p>
    <w:tbl>
      <w:tblPr>
        <w:tblW w:w="15379" w:type="dxa"/>
        <w:tblInd w:w="-432" w:type="dxa"/>
        <w:tblLook w:val="0000"/>
      </w:tblPr>
      <w:tblGrid>
        <w:gridCol w:w="725"/>
        <w:gridCol w:w="1908"/>
        <w:gridCol w:w="1896"/>
        <w:gridCol w:w="1719"/>
        <w:gridCol w:w="1719"/>
        <w:gridCol w:w="1689"/>
        <w:gridCol w:w="1719"/>
        <w:gridCol w:w="1719"/>
        <w:gridCol w:w="1689"/>
        <w:gridCol w:w="1437"/>
      </w:tblGrid>
      <w:tr w:rsidR="00E4318E" w:rsidRPr="00136023" w:rsidTr="00F00306">
        <w:trPr>
          <w:trHeight w:val="62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 xml:space="preserve">№ </w:t>
            </w:r>
            <w:proofErr w:type="spellStart"/>
            <w:proofErr w:type="gramStart"/>
            <w:r w:rsidRPr="00136023">
              <w:rPr>
                <w:b/>
                <w:bCs/>
                <w:color w:val="000000"/>
                <w:sz w:val="22"/>
                <w:szCs w:val="22"/>
              </w:rPr>
              <w:t>п</w:t>
            </w:r>
            <w:proofErr w:type="spellEnd"/>
            <w:proofErr w:type="gramEnd"/>
            <w:r w:rsidRPr="00136023">
              <w:rPr>
                <w:b/>
                <w:bCs/>
                <w:color w:val="000000"/>
                <w:sz w:val="22"/>
                <w:szCs w:val="22"/>
              </w:rPr>
              <w:t>/</w:t>
            </w:r>
            <w:proofErr w:type="spellStart"/>
            <w:r w:rsidRPr="00136023">
              <w:rPr>
                <w:b/>
                <w:bCs/>
                <w:color w:val="000000"/>
                <w:sz w:val="22"/>
                <w:szCs w:val="22"/>
              </w:rPr>
              <w:t>п</w:t>
            </w:r>
            <w:proofErr w:type="spellEnd"/>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Наименование степени благоустройства</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Этажность здания</w:t>
            </w:r>
          </w:p>
        </w:tc>
        <w:tc>
          <w:tcPr>
            <w:tcW w:w="4721" w:type="dxa"/>
            <w:gridSpan w:val="3"/>
            <w:tcBorders>
              <w:top w:val="single" w:sz="4" w:space="0" w:color="auto"/>
              <w:left w:val="nil"/>
              <w:bottom w:val="nil"/>
              <w:right w:val="single" w:sz="4" w:space="0" w:color="000000"/>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Норматив потребления коммунальной услуги (</w:t>
            </w:r>
            <w:proofErr w:type="gramStart"/>
            <w:r w:rsidRPr="00136023">
              <w:rPr>
                <w:b/>
                <w:bCs/>
                <w:color w:val="000000"/>
                <w:sz w:val="22"/>
                <w:szCs w:val="22"/>
              </w:rPr>
              <w:t>м</w:t>
            </w:r>
            <w:proofErr w:type="gramEnd"/>
            <w:r w:rsidRPr="00136023">
              <w:rPr>
                <w:b/>
                <w:bCs/>
                <w:color w:val="000000"/>
                <w:sz w:val="22"/>
                <w:szCs w:val="22"/>
              </w:rPr>
              <w:t>³ в месяц на 1 чел.)</w:t>
            </w:r>
          </w:p>
        </w:tc>
        <w:tc>
          <w:tcPr>
            <w:tcW w:w="4721" w:type="dxa"/>
            <w:gridSpan w:val="3"/>
            <w:tcBorders>
              <w:top w:val="single" w:sz="4" w:space="0" w:color="auto"/>
              <w:left w:val="nil"/>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Количество жителей, чел.</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318E" w:rsidRPr="00136023" w:rsidRDefault="00E4318E" w:rsidP="00F00306">
            <w:pPr>
              <w:jc w:val="center"/>
              <w:rPr>
                <w:b/>
                <w:bCs/>
                <w:color w:val="000000"/>
                <w:sz w:val="22"/>
                <w:szCs w:val="22"/>
              </w:rPr>
            </w:pPr>
            <w:proofErr w:type="gramStart"/>
            <w:r w:rsidRPr="00136023">
              <w:rPr>
                <w:b/>
                <w:bCs/>
                <w:color w:val="000000"/>
                <w:sz w:val="22"/>
                <w:szCs w:val="22"/>
              </w:rPr>
              <w:t>Площадь общего имущества (подъезды, подвалы, м</w:t>
            </w:r>
            <w:r w:rsidRPr="00136023">
              <w:rPr>
                <w:rFonts w:ascii="Calibri" w:hAnsi="Calibri"/>
                <w:b/>
                <w:bCs/>
                <w:color w:val="000000"/>
                <w:sz w:val="22"/>
                <w:szCs w:val="22"/>
              </w:rPr>
              <w:t>²</w:t>
            </w:r>
            <w:proofErr w:type="gramEnd"/>
          </w:p>
        </w:tc>
      </w:tr>
      <w:tr w:rsidR="00E4318E" w:rsidRPr="00136023" w:rsidTr="00F00306">
        <w:trPr>
          <w:trHeight w:val="901"/>
        </w:trPr>
        <w:tc>
          <w:tcPr>
            <w:tcW w:w="725"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b/>
                <w:bCs/>
                <w:color w:val="000000"/>
                <w:sz w:val="22"/>
                <w:szCs w:val="22"/>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b/>
                <w:bCs/>
                <w:color w:val="000000"/>
                <w:sz w:val="22"/>
                <w:szCs w:val="22"/>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b/>
                <w:bCs/>
                <w:color w:val="000000"/>
                <w:sz w:val="22"/>
                <w:szCs w:val="22"/>
              </w:rPr>
            </w:pPr>
          </w:p>
        </w:tc>
        <w:tc>
          <w:tcPr>
            <w:tcW w:w="1583" w:type="dxa"/>
            <w:tcBorders>
              <w:top w:val="single" w:sz="4" w:space="0" w:color="auto"/>
              <w:left w:val="nil"/>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Горячее водоснабжение</w:t>
            </w:r>
          </w:p>
        </w:tc>
        <w:tc>
          <w:tcPr>
            <w:tcW w:w="1583" w:type="dxa"/>
            <w:tcBorders>
              <w:top w:val="single" w:sz="4" w:space="0" w:color="auto"/>
              <w:left w:val="nil"/>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Холодное водоснабжение</w:t>
            </w:r>
          </w:p>
        </w:tc>
        <w:tc>
          <w:tcPr>
            <w:tcW w:w="1555" w:type="dxa"/>
            <w:tcBorders>
              <w:top w:val="single" w:sz="4" w:space="0" w:color="auto"/>
              <w:left w:val="nil"/>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Водоотведение</w:t>
            </w:r>
          </w:p>
        </w:tc>
        <w:tc>
          <w:tcPr>
            <w:tcW w:w="1583" w:type="dxa"/>
            <w:tcBorders>
              <w:top w:val="nil"/>
              <w:left w:val="nil"/>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Горячее водоснабжение</w:t>
            </w:r>
          </w:p>
        </w:tc>
        <w:tc>
          <w:tcPr>
            <w:tcW w:w="1583" w:type="dxa"/>
            <w:tcBorders>
              <w:top w:val="nil"/>
              <w:left w:val="nil"/>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Холодное водоснабжение</w:t>
            </w:r>
          </w:p>
        </w:tc>
        <w:tc>
          <w:tcPr>
            <w:tcW w:w="1555" w:type="dxa"/>
            <w:tcBorders>
              <w:top w:val="nil"/>
              <w:left w:val="nil"/>
              <w:bottom w:val="single" w:sz="4" w:space="0" w:color="auto"/>
              <w:right w:val="single" w:sz="4" w:space="0" w:color="auto"/>
            </w:tcBorders>
            <w:shd w:val="clear" w:color="auto" w:fill="auto"/>
            <w:vAlign w:val="center"/>
          </w:tcPr>
          <w:p w:rsidR="00E4318E" w:rsidRPr="00136023" w:rsidRDefault="00E4318E" w:rsidP="00F00306">
            <w:pPr>
              <w:jc w:val="center"/>
              <w:rPr>
                <w:b/>
                <w:bCs/>
                <w:color w:val="000000"/>
                <w:sz w:val="22"/>
                <w:szCs w:val="22"/>
              </w:rPr>
            </w:pPr>
            <w:r w:rsidRPr="00136023">
              <w:rPr>
                <w:b/>
                <w:bCs/>
                <w:color w:val="000000"/>
                <w:sz w:val="22"/>
                <w:szCs w:val="22"/>
              </w:rPr>
              <w:t>Водоотведение</w:t>
            </w:r>
          </w:p>
        </w:tc>
        <w:tc>
          <w:tcPr>
            <w:tcW w:w="1437" w:type="dxa"/>
            <w:vMerge/>
            <w:tcBorders>
              <w:top w:val="single" w:sz="4" w:space="0" w:color="auto"/>
              <w:left w:val="single" w:sz="4" w:space="0" w:color="auto"/>
              <w:bottom w:val="single" w:sz="4" w:space="0" w:color="000000"/>
              <w:right w:val="single" w:sz="4" w:space="0" w:color="auto"/>
            </w:tcBorders>
            <w:vAlign w:val="center"/>
          </w:tcPr>
          <w:p w:rsidR="00E4318E" w:rsidRPr="00136023" w:rsidRDefault="00E4318E" w:rsidP="00F00306">
            <w:pPr>
              <w:rPr>
                <w:b/>
                <w:bCs/>
                <w:color w:val="000000"/>
                <w:sz w:val="22"/>
                <w:szCs w:val="22"/>
              </w:rPr>
            </w:pPr>
          </w:p>
        </w:tc>
      </w:tr>
      <w:tr w:rsidR="00E4318E" w:rsidRPr="00136023" w:rsidTr="00F00306">
        <w:trPr>
          <w:trHeight w:val="610"/>
        </w:trPr>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E4318E" w:rsidRPr="00136023" w:rsidRDefault="00E4318E" w:rsidP="00F00306">
            <w:pPr>
              <w:jc w:val="center"/>
              <w:rPr>
                <w:color w:val="000000"/>
                <w:sz w:val="22"/>
                <w:szCs w:val="22"/>
              </w:rPr>
            </w:pPr>
            <w:r w:rsidRPr="00136023">
              <w:rPr>
                <w:color w:val="000000"/>
                <w:sz w:val="22"/>
                <w:szCs w:val="22"/>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E4318E" w:rsidRPr="00136023" w:rsidRDefault="00E4318E" w:rsidP="00F00306">
            <w:pPr>
              <w:jc w:val="both"/>
              <w:rPr>
                <w:color w:val="000000"/>
                <w:sz w:val="22"/>
                <w:szCs w:val="22"/>
              </w:rPr>
            </w:pPr>
            <w:r w:rsidRPr="00136023">
              <w:rPr>
                <w:color w:val="000000"/>
                <w:sz w:val="22"/>
                <w:szCs w:val="22"/>
              </w:rPr>
              <w:t>В жилых помещениях с водопроводом, канализацией, туалетом, душем, раковиной, мойкой кухонной, с водонагревателем с различного типа.</w:t>
            </w: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4,26</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b/>
                <w:bCs/>
                <w:color w:val="000000"/>
                <w:sz w:val="22"/>
                <w:szCs w:val="22"/>
              </w:rPr>
            </w:pPr>
            <w:r w:rsidRPr="00136023">
              <w:rPr>
                <w:b/>
                <w:bCs/>
                <w:color w:val="000000"/>
                <w:sz w:val="22"/>
                <w:szCs w:val="22"/>
              </w:rPr>
              <w:t>18 </w:t>
            </w:r>
          </w:p>
        </w:tc>
        <w:tc>
          <w:tcPr>
            <w:tcW w:w="1555"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c>
          <w:tcPr>
            <w:tcW w:w="1437"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r>
      <w:tr w:rsidR="00E4318E" w:rsidRPr="00136023" w:rsidTr="00F00306">
        <w:trPr>
          <w:trHeight w:val="610"/>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c>
          <w:tcPr>
            <w:tcW w:w="1437"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r>
      <w:tr w:rsidR="00E4318E" w:rsidRPr="00136023" w:rsidTr="00F00306">
        <w:trPr>
          <w:trHeight w:val="639"/>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c>
          <w:tcPr>
            <w:tcW w:w="1437" w:type="dxa"/>
            <w:tcBorders>
              <w:top w:val="nil"/>
              <w:left w:val="nil"/>
              <w:bottom w:val="single" w:sz="4" w:space="0" w:color="auto"/>
              <w:right w:val="single" w:sz="4" w:space="0" w:color="auto"/>
            </w:tcBorders>
            <w:shd w:val="clear" w:color="auto" w:fill="auto"/>
          </w:tcPr>
          <w:p w:rsidR="00E4318E" w:rsidRPr="00136023" w:rsidRDefault="00E4318E" w:rsidP="00F00306">
            <w:pPr>
              <w:rPr>
                <w:b/>
                <w:bCs/>
                <w:color w:val="000000"/>
                <w:sz w:val="22"/>
                <w:szCs w:val="22"/>
              </w:rPr>
            </w:pPr>
            <w:r w:rsidRPr="00136023">
              <w:rPr>
                <w:b/>
                <w:bCs/>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xml:space="preserve">4 - 6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7 - 9</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10 и более</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xml:space="preserve">приборы учета, </w:t>
            </w:r>
            <w:proofErr w:type="gramStart"/>
            <w:r w:rsidRPr="00136023">
              <w:rPr>
                <w:color w:val="000000"/>
                <w:sz w:val="22"/>
                <w:szCs w:val="22"/>
              </w:rPr>
              <w:t>м</w:t>
            </w:r>
            <w:proofErr w:type="gramEnd"/>
            <w:r w:rsidRPr="00136023">
              <w:rPr>
                <w:color w:val="000000"/>
                <w:sz w:val="22"/>
                <w:szCs w:val="22"/>
              </w:rPr>
              <w:t>³ в год, всего</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tcPr>
          <w:p w:rsidR="00E4318E" w:rsidRPr="00136023" w:rsidRDefault="00E4318E" w:rsidP="00F00306">
            <w:pPr>
              <w:jc w:val="center"/>
              <w:rPr>
                <w:color w:val="000000"/>
                <w:sz w:val="22"/>
                <w:szCs w:val="22"/>
              </w:rPr>
            </w:pPr>
            <w:r w:rsidRPr="00136023">
              <w:rPr>
                <w:color w:val="000000"/>
                <w:sz w:val="22"/>
                <w:szCs w:val="22"/>
              </w:rPr>
              <w:t>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E4318E" w:rsidRPr="00136023" w:rsidRDefault="00E4318E" w:rsidP="00F00306">
            <w:pPr>
              <w:jc w:val="both"/>
              <w:rPr>
                <w:color w:val="000000"/>
                <w:sz w:val="22"/>
                <w:szCs w:val="22"/>
              </w:rPr>
            </w:pPr>
            <w:r w:rsidRPr="00136023">
              <w:rPr>
                <w:color w:val="000000"/>
                <w:sz w:val="22"/>
                <w:szCs w:val="22"/>
              </w:rPr>
              <w:t>В жилых помещениях с водопроводом,  туалетом,  раковиной, мойкой кухонной, с местной канализацией.</w:t>
            </w: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3,3</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269</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46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46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tabs>
                <w:tab w:val="left" w:pos="538"/>
                <w:tab w:val="center" w:pos="683"/>
              </w:tabs>
              <w:rPr>
                <w:color w:val="000000"/>
                <w:sz w:val="22"/>
                <w:szCs w:val="22"/>
              </w:rPr>
            </w:pPr>
            <w:r w:rsidRPr="00136023">
              <w:rPr>
                <w:color w:val="000000"/>
                <w:sz w:val="22"/>
                <w:szCs w:val="22"/>
              </w:rPr>
              <w:tab/>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xml:space="preserve">4 - 6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7 - 9</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10 и более</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49"/>
        </w:trPr>
        <w:tc>
          <w:tcPr>
            <w:tcW w:w="725" w:type="dxa"/>
            <w:vMerge/>
            <w:tcBorders>
              <w:top w:val="nil"/>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xml:space="preserve">приборы учета, </w:t>
            </w:r>
            <w:proofErr w:type="gramStart"/>
            <w:r w:rsidRPr="00136023">
              <w:rPr>
                <w:color w:val="000000"/>
                <w:sz w:val="22"/>
                <w:szCs w:val="22"/>
              </w:rPr>
              <w:t>м</w:t>
            </w:r>
            <w:proofErr w:type="gramEnd"/>
            <w:r w:rsidRPr="00136023">
              <w:rPr>
                <w:color w:val="000000"/>
                <w:sz w:val="22"/>
                <w:szCs w:val="22"/>
              </w:rPr>
              <w:t>³ в год, всего</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color w:val="000000"/>
                <w:sz w:val="22"/>
                <w:szCs w:val="22"/>
              </w:rPr>
            </w:pPr>
            <w:r w:rsidRPr="00136023">
              <w:rPr>
                <w:color w:val="000000"/>
                <w:sz w:val="22"/>
                <w:szCs w:val="22"/>
              </w:rPr>
              <w:t>3</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color w:val="000000"/>
                <w:sz w:val="22"/>
                <w:szCs w:val="22"/>
              </w:rPr>
            </w:pPr>
            <w:r w:rsidRPr="00136023">
              <w:rPr>
                <w:color w:val="000000"/>
                <w:sz w:val="22"/>
                <w:szCs w:val="22"/>
              </w:rPr>
              <w:t>В жилых помещениях с водопроводом,  раковиной, мойкой кухонной, с местной канализацией.</w:t>
            </w:r>
          </w:p>
        </w:tc>
        <w:tc>
          <w:tcPr>
            <w:tcW w:w="189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2,388</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427</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465"/>
        </w:trPr>
        <w:tc>
          <w:tcPr>
            <w:tcW w:w="725" w:type="dxa"/>
            <w:vMerge/>
            <w:tcBorders>
              <w:top w:val="single" w:sz="4" w:space="0" w:color="auto"/>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single" w:sz="4" w:space="0" w:color="auto"/>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46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xml:space="preserve">4 - 6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7 - 9</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000000"/>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10 и более</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276"/>
        </w:trPr>
        <w:tc>
          <w:tcPr>
            <w:tcW w:w="725" w:type="dxa"/>
            <w:vMerge/>
            <w:tcBorders>
              <w:top w:val="nil"/>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nil"/>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nil"/>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xml:space="preserve">приборы учета, </w:t>
            </w:r>
            <w:proofErr w:type="gramStart"/>
            <w:r w:rsidRPr="00136023">
              <w:rPr>
                <w:color w:val="000000"/>
                <w:sz w:val="22"/>
                <w:szCs w:val="22"/>
              </w:rPr>
              <w:t>м</w:t>
            </w:r>
            <w:proofErr w:type="gramEnd"/>
            <w:r w:rsidRPr="00136023">
              <w:rPr>
                <w:color w:val="000000"/>
                <w:sz w:val="22"/>
                <w:szCs w:val="22"/>
              </w:rPr>
              <w:t>³ в год, всего</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nil"/>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color w:val="000000"/>
                <w:sz w:val="22"/>
                <w:szCs w:val="22"/>
              </w:rPr>
            </w:pPr>
            <w:r w:rsidRPr="00136023">
              <w:rPr>
                <w:color w:val="000000"/>
                <w:sz w:val="22"/>
                <w:szCs w:val="22"/>
              </w:rPr>
              <w:t>4</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color w:val="000000"/>
                <w:sz w:val="22"/>
                <w:szCs w:val="22"/>
              </w:rPr>
            </w:pPr>
            <w:r w:rsidRPr="00136023">
              <w:rPr>
                <w:color w:val="000000"/>
                <w:sz w:val="22"/>
                <w:szCs w:val="22"/>
              </w:rPr>
              <w:t>В жилых помещениях без водопровода,  при использовании водоразборных колонок.</w:t>
            </w:r>
          </w:p>
        </w:tc>
        <w:tc>
          <w:tcPr>
            <w:tcW w:w="189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0,91 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2-3этажные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p>
        </w:tc>
        <w:tc>
          <w:tcPr>
            <w:tcW w:w="1555"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xml:space="preserve">4 - 6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7 - 9</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10 и более</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r w:rsidR="00E4318E" w:rsidRPr="00136023" w:rsidTr="00F00306">
        <w:trPr>
          <w:trHeight w:val="75"/>
        </w:trPr>
        <w:tc>
          <w:tcPr>
            <w:tcW w:w="725"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color w:val="000000"/>
                <w:sz w:val="22"/>
                <w:szCs w:val="22"/>
              </w:rPr>
            </w:pPr>
          </w:p>
        </w:tc>
        <w:tc>
          <w:tcPr>
            <w:tcW w:w="189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center"/>
              <w:rPr>
                <w:color w:val="000000"/>
                <w:sz w:val="22"/>
                <w:szCs w:val="22"/>
              </w:rPr>
            </w:pPr>
            <w:r w:rsidRPr="00136023">
              <w:rPr>
                <w:color w:val="000000"/>
                <w:sz w:val="22"/>
                <w:szCs w:val="22"/>
              </w:rPr>
              <w:t xml:space="preserve">приборы учета, </w:t>
            </w:r>
            <w:proofErr w:type="gramStart"/>
            <w:r w:rsidRPr="00136023">
              <w:rPr>
                <w:color w:val="000000"/>
                <w:sz w:val="22"/>
                <w:szCs w:val="22"/>
              </w:rPr>
              <w:t>м</w:t>
            </w:r>
            <w:proofErr w:type="gramEnd"/>
            <w:r w:rsidRPr="00136023">
              <w:rPr>
                <w:color w:val="000000"/>
                <w:sz w:val="22"/>
                <w:szCs w:val="22"/>
              </w:rPr>
              <w:t>³ в год, всего</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583"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color w:val="000000"/>
                <w:sz w:val="22"/>
                <w:szCs w:val="22"/>
              </w:rPr>
            </w:pPr>
            <w:r w:rsidRPr="00136023">
              <w:rPr>
                <w:color w:val="000000"/>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c>
          <w:tcPr>
            <w:tcW w:w="143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color w:val="000000"/>
                <w:sz w:val="22"/>
                <w:szCs w:val="22"/>
              </w:rPr>
            </w:pPr>
            <w:r w:rsidRPr="00136023">
              <w:rPr>
                <w:color w:val="000000"/>
                <w:sz w:val="22"/>
                <w:szCs w:val="22"/>
              </w:rPr>
              <w:t> </w:t>
            </w:r>
          </w:p>
        </w:tc>
      </w:tr>
    </w:tbl>
    <w:p w:rsidR="00E4318E" w:rsidRPr="00136023" w:rsidRDefault="00E4318E" w:rsidP="00E4318E">
      <w:pPr>
        <w:ind w:right="57"/>
        <w:rPr>
          <w:sz w:val="22"/>
          <w:szCs w:val="22"/>
        </w:rPr>
        <w:sectPr w:rsidR="00E4318E" w:rsidRPr="00136023" w:rsidSect="00CB0A8E">
          <w:pgSz w:w="16838" w:h="11906" w:orient="landscape" w:code="9"/>
          <w:pgMar w:top="1701" w:right="1134" w:bottom="899" w:left="1134" w:header="510" w:footer="692" w:gutter="0"/>
          <w:cols w:space="708"/>
          <w:docGrid w:linePitch="360"/>
        </w:sect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b/>
          <w:bCs/>
          <w:i/>
          <w:color w:val="000000"/>
          <w:sz w:val="22"/>
          <w:szCs w:val="22"/>
        </w:rPr>
        <w:sectPr w:rsidR="00E4318E" w:rsidRPr="00136023" w:rsidSect="00CB0A8E">
          <w:pgSz w:w="11906" w:h="16838" w:code="9"/>
          <w:pgMar w:top="1134" w:right="1134" w:bottom="1134" w:left="1701" w:header="510" w:footer="692" w:gutter="0"/>
          <w:cols w:space="708"/>
          <w:docGrid w:linePitch="360"/>
        </w:sectPr>
      </w:pPr>
    </w:p>
    <w:p w:rsidR="00E4318E" w:rsidRPr="00136023" w:rsidRDefault="00E4318E" w:rsidP="00E4318E">
      <w:pPr>
        <w:ind w:right="57" w:firstLine="720"/>
        <w:jc w:val="center"/>
        <w:rPr>
          <w:b/>
          <w:bCs/>
          <w:color w:val="000000"/>
          <w:sz w:val="22"/>
          <w:szCs w:val="22"/>
        </w:rPr>
      </w:pPr>
      <w:r w:rsidRPr="00136023">
        <w:rPr>
          <w:b/>
          <w:bCs/>
          <w:color w:val="000000"/>
          <w:sz w:val="22"/>
          <w:szCs w:val="22"/>
        </w:rPr>
        <w:lastRenderedPageBreak/>
        <w:t>1.2.2.3. Основные показатели водоснабжения</w:t>
      </w:r>
    </w:p>
    <w:p w:rsidR="00E4318E" w:rsidRPr="00136023" w:rsidRDefault="00E4318E" w:rsidP="00E4318E">
      <w:pPr>
        <w:ind w:right="57" w:firstLine="720"/>
        <w:jc w:val="center"/>
        <w:rPr>
          <w:b/>
          <w:bCs/>
          <w:color w:val="000000"/>
          <w:sz w:val="22"/>
          <w:szCs w:val="22"/>
        </w:rPr>
      </w:pPr>
    </w:p>
    <w:tbl>
      <w:tblPr>
        <w:tblW w:w="14684" w:type="dxa"/>
        <w:tblInd w:w="91" w:type="dxa"/>
        <w:tblLook w:val="0000"/>
      </w:tblPr>
      <w:tblGrid>
        <w:gridCol w:w="1097"/>
        <w:gridCol w:w="4680"/>
        <w:gridCol w:w="1471"/>
        <w:gridCol w:w="1878"/>
        <w:gridCol w:w="1468"/>
        <w:gridCol w:w="1390"/>
        <w:gridCol w:w="2700"/>
      </w:tblGrid>
      <w:tr w:rsidR="00E4318E" w:rsidRPr="00136023" w:rsidTr="00F00306">
        <w:trPr>
          <w:trHeight w:val="1020"/>
        </w:trPr>
        <w:tc>
          <w:tcPr>
            <w:tcW w:w="109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E4318E" w:rsidRPr="00136023" w:rsidRDefault="00E4318E" w:rsidP="00F00306">
            <w:pPr>
              <w:jc w:val="center"/>
              <w:rPr>
                <w:sz w:val="22"/>
                <w:szCs w:val="22"/>
              </w:rPr>
            </w:pPr>
            <w:r w:rsidRPr="00136023">
              <w:rPr>
                <w:b/>
                <w:bCs/>
                <w:i/>
                <w:color w:val="000000"/>
                <w:sz w:val="22"/>
                <w:szCs w:val="22"/>
              </w:rPr>
              <w:t xml:space="preserve"> </w:t>
            </w:r>
            <w:r w:rsidRPr="00136023">
              <w:rPr>
                <w:sz w:val="22"/>
                <w:szCs w:val="22"/>
              </w:rPr>
              <w:t xml:space="preserve">№ </w:t>
            </w:r>
            <w:proofErr w:type="spellStart"/>
            <w:proofErr w:type="gramStart"/>
            <w:r w:rsidRPr="00136023">
              <w:rPr>
                <w:sz w:val="22"/>
                <w:szCs w:val="22"/>
              </w:rPr>
              <w:t>п</w:t>
            </w:r>
            <w:proofErr w:type="spellEnd"/>
            <w:proofErr w:type="gramEnd"/>
            <w:r w:rsidRPr="00136023">
              <w:rPr>
                <w:sz w:val="22"/>
                <w:szCs w:val="22"/>
              </w:rPr>
              <w:t>/</w:t>
            </w:r>
            <w:proofErr w:type="spellStart"/>
            <w:r w:rsidRPr="00136023">
              <w:rPr>
                <w:sz w:val="22"/>
                <w:szCs w:val="22"/>
              </w:rPr>
              <w:t>п</w:t>
            </w:r>
            <w:proofErr w:type="spellEnd"/>
          </w:p>
        </w:tc>
        <w:tc>
          <w:tcPr>
            <w:tcW w:w="46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sz w:val="22"/>
                <w:szCs w:val="22"/>
              </w:rPr>
            </w:pPr>
            <w:r w:rsidRPr="00136023">
              <w:rPr>
                <w:sz w:val="22"/>
                <w:szCs w:val="22"/>
              </w:rPr>
              <w:t>Показатели</w:t>
            </w:r>
          </w:p>
        </w:tc>
        <w:tc>
          <w:tcPr>
            <w:tcW w:w="147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sz w:val="22"/>
                <w:szCs w:val="22"/>
              </w:rPr>
            </w:pPr>
            <w:r w:rsidRPr="00136023">
              <w:rPr>
                <w:sz w:val="22"/>
                <w:szCs w:val="22"/>
              </w:rPr>
              <w:t>Ед. измерения</w:t>
            </w:r>
          </w:p>
        </w:tc>
        <w:tc>
          <w:tcPr>
            <w:tcW w:w="187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sz w:val="22"/>
                <w:szCs w:val="22"/>
              </w:rPr>
            </w:pPr>
            <w:r w:rsidRPr="00136023">
              <w:rPr>
                <w:sz w:val="22"/>
                <w:szCs w:val="22"/>
              </w:rPr>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sz w:val="22"/>
                <w:szCs w:val="22"/>
              </w:rPr>
            </w:pPr>
            <w:r w:rsidRPr="00136023">
              <w:rPr>
                <w:sz w:val="22"/>
                <w:szCs w:val="22"/>
              </w:rPr>
              <w:t>Факт за 2022 год</w:t>
            </w:r>
          </w:p>
        </w:tc>
        <w:tc>
          <w:tcPr>
            <w:tcW w:w="13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center"/>
              <w:rPr>
                <w:sz w:val="22"/>
                <w:szCs w:val="22"/>
              </w:rPr>
            </w:pPr>
            <w:r w:rsidRPr="00136023">
              <w:rPr>
                <w:sz w:val="22"/>
                <w:szCs w:val="22"/>
              </w:rPr>
              <w:t>Факт  за 2023 год</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E4318E" w:rsidRPr="00136023" w:rsidRDefault="00E4318E" w:rsidP="00F00306">
            <w:pPr>
              <w:jc w:val="center"/>
              <w:rPr>
                <w:sz w:val="22"/>
                <w:szCs w:val="22"/>
              </w:rPr>
            </w:pPr>
            <w:r w:rsidRPr="00136023">
              <w:rPr>
                <w:sz w:val="22"/>
                <w:szCs w:val="22"/>
              </w:rPr>
              <w:t>План предприятия на 2024 год</w:t>
            </w:r>
          </w:p>
        </w:tc>
      </w:tr>
      <w:tr w:rsidR="00E4318E" w:rsidRPr="00136023" w:rsidTr="00F00306">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4680" w:type="dxa"/>
            <w:vMerge/>
            <w:tcBorders>
              <w:top w:val="single" w:sz="8"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1878" w:type="dxa"/>
            <w:vMerge/>
            <w:tcBorders>
              <w:top w:val="single" w:sz="8"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1468" w:type="dxa"/>
            <w:vMerge/>
            <w:tcBorders>
              <w:top w:val="single" w:sz="8"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1390" w:type="dxa"/>
            <w:vMerge/>
            <w:tcBorders>
              <w:top w:val="single" w:sz="8"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700" w:type="dxa"/>
            <w:vMerge/>
            <w:tcBorders>
              <w:top w:val="single" w:sz="8" w:space="0" w:color="auto"/>
              <w:left w:val="single" w:sz="4" w:space="0" w:color="auto"/>
              <w:bottom w:val="single" w:sz="4" w:space="0" w:color="auto"/>
              <w:right w:val="single" w:sz="8" w:space="0" w:color="auto"/>
            </w:tcBorders>
            <w:vAlign w:val="center"/>
          </w:tcPr>
          <w:p w:rsidR="00E4318E" w:rsidRPr="00136023" w:rsidRDefault="00E4318E" w:rsidP="00F00306">
            <w:pPr>
              <w:rPr>
                <w:sz w:val="22"/>
                <w:szCs w:val="22"/>
              </w:rPr>
            </w:pPr>
          </w:p>
        </w:tc>
      </w:tr>
      <w:tr w:rsidR="00E4318E" w:rsidRPr="00136023" w:rsidTr="00F00306">
        <w:trPr>
          <w:trHeight w:val="255"/>
        </w:trPr>
        <w:tc>
          <w:tcPr>
            <w:tcW w:w="1097" w:type="dxa"/>
            <w:tcBorders>
              <w:top w:val="nil"/>
              <w:left w:val="single" w:sz="8"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r w:rsidRPr="00136023">
              <w:rPr>
                <w:sz w:val="22"/>
                <w:szCs w:val="22"/>
              </w:rPr>
              <w:t>1</w:t>
            </w:r>
          </w:p>
        </w:tc>
        <w:tc>
          <w:tcPr>
            <w:tcW w:w="4680"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2</w:t>
            </w:r>
          </w:p>
        </w:tc>
        <w:tc>
          <w:tcPr>
            <w:tcW w:w="1471"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4</w:t>
            </w: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5</w:t>
            </w:r>
          </w:p>
        </w:tc>
        <w:tc>
          <w:tcPr>
            <w:tcW w:w="139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6</w:t>
            </w:r>
          </w:p>
        </w:tc>
        <w:tc>
          <w:tcPr>
            <w:tcW w:w="2700" w:type="dxa"/>
            <w:tcBorders>
              <w:top w:val="nil"/>
              <w:left w:val="nil"/>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7</w:t>
            </w:r>
          </w:p>
        </w:tc>
      </w:tr>
      <w:tr w:rsidR="00E4318E" w:rsidRPr="00136023" w:rsidTr="00F00306">
        <w:trPr>
          <w:trHeight w:val="681"/>
        </w:trPr>
        <w:tc>
          <w:tcPr>
            <w:tcW w:w="1097" w:type="dxa"/>
            <w:tcBorders>
              <w:top w:val="nil"/>
              <w:left w:val="single" w:sz="8"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r w:rsidRPr="00136023">
              <w:rPr>
                <w:sz w:val="22"/>
                <w:szCs w:val="22"/>
              </w:rPr>
              <w:t>1.</w:t>
            </w:r>
          </w:p>
        </w:tc>
        <w:tc>
          <w:tcPr>
            <w:tcW w:w="4680" w:type="dxa"/>
            <w:tcBorders>
              <w:top w:val="single" w:sz="4" w:space="0" w:color="auto"/>
              <w:left w:val="nil"/>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 xml:space="preserve">Поднято воды </w:t>
            </w:r>
          </w:p>
        </w:tc>
        <w:tc>
          <w:tcPr>
            <w:tcW w:w="1471"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24,3</w:t>
            </w: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24,3</w:t>
            </w:r>
          </w:p>
        </w:tc>
        <w:tc>
          <w:tcPr>
            <w:tcW w:w="139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30,53</w:t>
            </w:r>
          </w:p>
        </w:tc>
        <w:tc>
          <w:tcPr>
            <w:tcW w:w="2700" w:type="dxa"/>
            <w:tcBorders>
              <w:top w:val="nil"/>
              <w:left w:val="nil"/>
              <w:bottom w:val="single" w:sz="4" w:space="0" w:color="auto"/>
              <w:right w:val="single" w:sz="8"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39,48</w:t>
            </w:r>
          </w:p>
        </w:tc>
      </w:tr>
      <w:tr w:rsidR="00E4318E" w:rsidRPr="00136023" w:rsidTr="00F00306">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r w:rsidRPr="00136023">
              <w:rPr>
                <w:sz w:val="22"/>
                <w:szCs w:val="22"/>
              </w:rPr>
              <w:t>2.</w:t>
            </w:r>
          </w:p>
        </w:tc>
        <w:tc>
          <w:tcPr>
            <w:tcW w:w="4680" w:type="dxa"/>
            <w:tcBorders>
              <w:top w:val="single" w:sz="4" w:space="0" w:color="auto"/>
              <w:left w:val="nil"/>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Пропущено воды через очистные  сооружения</w:t>
            </w:r>
          </w:p>
        </w:tc>
        <w:tc>
          <w:tcPr>
            <w:tcW w:w="1471"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right"/>
              <w:rPr>
                <w:sz w:val="22"/>
                <w:szCs w:val="22"/>
              </w:rPr>
            </w:pPr>
          </w:p>
        </w:tc>
        <w:tc>
          <w:tcPr>
            <w:tcW w:w="139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right"/>
              <w:rPr>
                <w:sz w:val="22"/>
                <w:szCs w:val="22"/>
              </w:rPr>
            </w:pPr>
          </w:p>
        </w:tc>
        <w:tc>
          <w:tcPr>
            <w:tcW w:w="2700" w:type="dxa"/>
            <w:tcBorders>
              <w:top w:val="nil"/>
              <w:left w:val="nil"/>
              <w:bottom w:val="single" w:sz="4" w:space="0" w:color="auto"/>
              <w:right w:val="single" w:sz="8" w:space="0" w:color="auto"/>
            </w:tcBorders>
            <w:shd w:val="clear" w:color="auto" w:fill="auto"/>
            <w:noWrap/>
            <w:vAlign w:val="bottom"/>
          </w:tcPr>
          <w:p w:rsidR="00E4318E" w:rsidRPr="00136023" w:rsidRDefault="00E4318E" w:rsidP="00F00306">
            <w:pPr>
              <w:jc w:val="right"/>
              <w:rPr>
                <w:sz w:val="22"/>
                <w:szCs w:val="22"/>
              </w:rPr>
            </w:pPr>
          </w:p>
        </w:tc>
      </w:tr>
      <w:tr w:rsidR="00E4318E" w:rsidRPr="00136023" w:rsidTr="00F00306">
        <w:trPr>
          <w:trHeight w:val="255"/>
        </w:trPr>
        <w:tc>
          <w:tcPr>
            <w:tcW w:w="1097" w:type="dxa"/>
            <w:tcBorders>
              <w:top w:val="nil"/>
              <w:left w:val="single" w:sz="8" w:space="0" w:color="auto"/>
              <w:bottom w:val="nil"/>
              <w:right w:val="single" w:sz="4" w:space="0" w:color="auto"/>
            </w:tcBorders>
            <w:shd w:val="clear" w:color="auto" w:fill="auto"/>
            <w:noWrap/>
            <w:vAlign w:val="center"/>
          </w:tcPr>
          <w:p w:rsidR="00E4318E" w:rsidRPr="00136023" w:rsidRDefault="00E4318E" w:rsidP="00F00306">
            <w:pPr>
              <w:jc w:val="center"/>
              <w:rPr>
                <w:sz w:val="22"/>
                <w:szCs w:val="22"/>
              </w:rPr>
            </w:pPr>
            <w:r w:rsidRPr="00136023">
              <w:rPr>
                <w:sz w:val="22"/>
                <w:szCs w:val="22"/>
              </w:rPr>
              <w:t>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Получено воды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p w:rsidR="00E4318E" w:rsidRPr="00136023" w:rsidRDefault="00E4318E" w:rsidP="00F00306">
            <w:pPr>
              <w:jc w:val="center"/>
              <w:rPr>
                <w:sz w:val="22"/>
                <w:szCs w:val="22"/>
              </w:rPr>
            </w:pP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right"/>
              <w:rPr>
                <w:sz w:val="22"/>
                <w:szCs w:val="22"/>
              </w:rPr>
            </w:pP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right"/>
              <w:rPr>
                <w:sz w:val="22"/>
                <w:szCs w:val="22"/>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right"/>
              <w:rPr>
                <w:sz w:val="22"/>
                <w:szCs w:val="22"/>
              </w:rPr>
            </w:pPr>
          </w:p>
        </w:tc>
      </w:tr>
      <w:tr w:rsidR="00E4318E" w:rsidRPr="00136023" w:rsidTr="00F00306">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E4318E" w:rsidRPr="00136023" w:rsidRDefault="00E4318E" w:rsidP="00F00306">
            <w:pPr>
              <w:jc w:val="center"/>
              <w:rPr>
                <w:sz w:val="22"/>
                <w:szCs w:val="22"/>
              </w:rPr>
            </w:pPr>
          </w:p>
          <w:p w:rsidR="00E4318E" w:rsidRPr="00136023" w:rsidRDefault="00E4318E" w:rsidP="00F00306">
            <w:pPr>
              <w:jc w:val="center"/>
              <w:rPr>
                <w:sz w:val="22"/>
                <w:szCs w:val="22"/>
              </w:rPr>
            </w:pPr>
            <w:r w:rsidRPr="00136023">
              <w:rPr>
                <w:sz w:val="22"/>
                <w:szCs w:val="22"/>
              </w:rPr>
              <w:t>4.</w:t>
            </w:r>
          </w:p>
          <w:p w:rsidR="00E4318E" w:rsidRPr="00136023" w:rsidRDefault="00E4318E" w:rsidP="00F00306">
            <w:pPr>
              <w:jc w:val="center"/>
              <w:rPr>
                <w:sz w:val="22"/>
                <w:szCs w:val="22"/>
              </w:rPr>
            </w:pPr>
            <w:r w:rsidRPr="00136023">
              <w:rPr>
                <w:sz w:val="22"/>
                <w:szCs w:val="22"/>
              </w:rPr>
              <w:t> </w:t>
            </w:r>
          </w:p>
          <w:p w:rsidR="00E4318E" w:rsidRPr="00136023" w:rsidRDefault="00E4318E" w:rsidP="00F00306">
            <w:pPr>
              <w:jc w:val="center"/>
              <w:rPr>
                <w:sz w:val="22"/>
                <w:szCs w:val="22"/>
              </w:rPr>
            </w:pPr>
            <w:r w:rsidRPr="00136023">
              <w:rPr>
                <w:sz w:val="22"/>
                <w:szCs w:val="22"/>
              </w:rPr>
              <w:t> </w:t>
            </w:r>
          </w:p>
          <w:p w:rsidR="00E4318E" w:rsidRPr="00136023" w:rsidRDefault="00E4318E" w:rsidP="00F00306">
            <w:pPr>
              <w:jc w:val="center"/>
              <w:rPr>
                <w:sz w:val="22"/>
                <w:szCs w:val="22"/>
              </w:rPr>
            </w:pPr>
            <w:r w:rsidRPr="00136023">
              <w:rPr>
                <w:sz w:val="22"/>
                <w:szCs w:val="22"/>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Подано воды в сеть</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24,3</w:t>
            </w: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24,3</w:t>
            </w: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bCs/>
                <w:sz w:val="22"/>
                <w:szCs w:val="22"/>
              </w:rPr>
            </w:pPr>
            <w:r w:rsidRPr="00136023">
              <w:rPr>
                <w:bCs/>
                <w:sz w:val="22"/>
                <w:szCs w:val="22"/>
              </w:rPr>
              <w:t>30,53</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39,48</w:t>
            </w:r>
          </w:p>
        </w:tc>
      </w:tr>
      <w:tr w:rsidR="00E4318E" w:rsidRPr="00136023" w:rsidTr="00F00306">
        <w:trPr>
          <w:trHeight w:val="255"/>
        </w:trPr>
        <w:tc>
          <w:tcPr>
            <w:tcW w:w="1097" w:type="dxa"/>
            <w:vMerge/>
            <w:tcBorders>
              <w:left w:val="single" w:sz="8"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в том числе, своими насосами</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bCs/>
                <w:sz w:val="22"/>
                <w:szCs w:val="22"/>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bCs/>
                <w:sz w:val="22"/>
                <w:szCs w:val="22"/>
              </w:rPr>
            </w:pPr>
          </w:p>
        </w:tc>
      </w:tr>
      <w:tr w:rsidR="00E4318E" w:rsidRPr="00136023" w:rsidTr="00F00306">
        <w:trPr>
          <w:trHeight w:val="255"/>
        </w:trPr>
        <w:tc>
          <w:tcPr>
            <w:tcW w:w="1097" w:type="dxa"/>
            <w:vMerge/>
            <w:tcBorders>
              <w:left w:val="single" w:sz="8"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самотеком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sz w:val="22"/>
                <w:szCs w:val="22"/>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p>
        </w:tc>
      </w:tr>
      <w:tr w:rsidR="00E4318E" w:rsidRPr="00136023" w:rsidTr="00F00306">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воды, полученной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sz w:val="22"/>
                <w:szCs w:val="22"/>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p>
        </w:tc>
      </w:tr>
      <w:tr w:rsidR="00E4318E" w:rsidRPr="00136023" w:rsidTr="00F00306">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p>
          <w:p w:rsidR="00E4318E" w:rsidRPr="00136023" w:rsidRDefault="00E4318E" w:rsidP="00F00306">
            <w:pPr>
              <w:jc w:val="center"/>
              <w:rPr>
                <w:sz w:val="22"/>
                <w:szCs w:val="22"/>
              </w:rPr>
            </w:pPr>
            <w:r w:rsidRPr="00136023">
              <w:rPr>
                <w:sz w:val="22"/>
                <w:szCs w:val="22"/>
              </w:rPr>
              <w:t>5.</w:t>
            </w:r>
          </w:p>
          <w:p w:rsidR="00E4318E" w:rsidRPr="00136023" w:rsidRDefault="00E4318E" w:rsidP="00F00306">
            <w:pPr>
              <w:jc w:val="center"/>
              <w:rPr>
                <w:sz w:val="22"/>
                <w:szCs w:val="22"/>
              </w:rPr>
            </w:pPr>
            <w:r w:rsidRPr="00136023">
              <w:rPr>
                <w:sz w:val="22"/>
                <w:szCs w:val="22"/>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 xml:space="preserve">Расход воды предприятием на собственные нужды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p>
        </w:tc>
        <w:tc>
          <w:tcPr>
            <w:tcW w:w="139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p>
        </w:tc>
        <w:tc>
          <w:tcPr>
            <w:tcW w:w="2700" w:type="dxa"/>
            <w:tcBorders>
              <w:top w:val="nil"/>
              <w:left w:val="nil"/>
              <w:bottom w:val="single" w:sz="4" w:space="0" w:color="auto"/>
              <w:right w:val="single" w:sz="8" w:space="0" w:color="auto"/>
            </w:tcBorders>
            <w:shd w:val="clear" w:color="auto" w:fill="auto"/>
            <w:noWrap/>
            <w:vAlign w:val="bottom"/>
          </w:tcPr>
          <w:p w:rsidR="00E4318E" w:rsidRPr="00136023" w:rsidRDefault="00E4318E" w:rsidP="00F00306">
            <w:pPr>
              <w:jc w:val="center"/>
              <w:rPr>
                <w:bCs/>
                <w:sz w:val="22"/>
                <w:szCs w:val="22"/>
              </w:rPr>
            </w:pPr>
          </w:p>
        </w:tc>
      </w:tr>
      <w:tr w:rsidR="00E4318E" w:rsidRPr="00136023" w:rsidTr="00F00306">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 xml:space="preserve">в том числе, на </w:t>
            </w:r>
            <w:proofErr w:type="gramStart"/>
            <w:r w:rsidRPr="00136023">
              <w:rPr>
                <w:sz w:val="22"/>
                <w:szCs w:val="22"/>
              </w:rPr>
              <w:t>хозяйственно-питьевые</w:t>
            </w:r>
            <w:proofErr w:type="gramEnd"/>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sz w:val="22"/>
                <w:szCs w:val="22"/>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p>
        </w:tc>
      </w:tr>
      <w:tr w:rsidR="00E4318E" w:rsidRPr="00136023" w:rsidTr="00F00306">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rPr>
                <w:sz w:val="22"/>
                <w:szCs w:val="22"/>
              </w:rPr>
            </w:pPr>
            <w:r w:rsidRPr="00136023">
              <w:rPr>
                <w:sz w:val="22"/>
                <w:szCs w:val="22"/>
              </w:rPr>
              <w:t xml:space="preserve">на технологические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p w:rsidR="00E4318E" w:rsidRPr="00136023" w:rsidRDefault="00E4318E" w:rsidP="00F00306">
            <w:pPr>
              <w:jc w:val="center"/>
              <w:rPr>
                <w:sz w:val="22"/>
                <w:szCs w:val="22"/>
              </w:rPr>
            </w:pP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sz w:val="22"/>
                <w:szCs w:val="22"/>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p>
        </w:tc>
      </w:tr>
      <w:tr w:rsidR="00E4318E" w:rsidRPr="00136023" w:rsidTr="00F00306">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E4318E" w:rsidRPr="00136023" w:rsidRDefault="00E4318E" w:rsidP="00F00306">
            <w:pPr>
              <w:jc w:val="center"/>
              <w:rPr>
                <w:sz w:val="22"/>
                <w:szCs w:val="22"/>
              </w:rPr>
            </w:pPr>
          </w:p>
          <w:p w:rsidR="00E4318E" w:rsidRPr="00136023" w:rsidRDefault="00E4318E" w:rsidP="00F00306">
            <w:pPr>
              <w:jc w:val="center"/>
              <w:rPr>
                <w:sz w:val="22"/>
                <w:szCs w:val="22"/>
              </w:rPr>
            </w:pPr>
            <w:r w:rsidRPr="00136023">
              <w:rPr>
                <w:sz w:val="22"/>
                <w:szCs w:val="22"/>
              </w:rPr>
              <w:t>6.</w:t>
            </w:r>
          </w:p>
          <w:p w:rsidR="00E4318E" w:rsidRPr="00136023" w:rsidRDefault="00E4318E" w:rsidP="00F00306">
            <w:pPr>
              <w:jc w:val="center"/>
              <w:rPr>
                <w:sz w:val="22"/>
                <w:szCs w:val="22"/>
              </w:rPr>
            </w:pPr>
            <w:r w:rsidRPr="00136023">
              <w:rPr>
                <w:sz w:val="22"/>
                <w:szCs w:val="22"/>
              </w:rPr>
              <w:t>  </w:t>
            </w:r>
          </w:p>
          <w:p w:rsidR="00E4318E" w:rsidRPr="00136023" w:rsidRDefault="00E4318E" w:rsidP="00F00306">
            <w:pPr>
              <w:jc w:val="center"/>
              <w:rPr>
                <w:sz w:val="22"/>
                <w:szCs w:val="22"/>
              </w:rPr>
            </w:pPr>
            <w:r w:rsidRPr="00136023">
              <w:rPr>
                <w:sz w:val="22"/>
                <w:szCs w:val="22"/>
              </w:rPr>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rPr>
                <w:sz w:val="22"/>
                <w:szCs w:val="22"/>
              </w:rPr>
            </w:pPr>
            <w:r w:rsidRPr="00136023">
              <w:rPr>
                <w:sz w:val="22"/>
                <w:szCs w:val="22"/>
              </w:rPr>
              <w:t xml:space="preserve">Реализовано воды, всего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19,8</w:t>
            </w: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19,8</w:t>
            </w:r>
          </w:p>
        </w:tc>
        <w:tc>
          <w:tcPr>
            <w:tcW w:w="1390"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28,4</w:t>
            </w:r>
          </w:p>
        </w:tc>
        <w:tc>
          <w:tcPr>
            <w:tcW w:w="2700" w:type="dxa"/>
            <w:tcBorders>
              <w:top w:val="nil"/>
              <w:left w:val="nil"/>
              <w:bottom w:val="single" w:sz="4" w:space="0" w:color="auto"/>
              <w:right w:val="single" w:sz="8" w:space="0" w:color="auto"/>
            </w:tcBorders>
            <w:shd w:val="clear" w:color="auto" w:fill="auto"/>
            <w:noWrap/>
            <w:vAlign w:val="bottom"/>
          </w:tcPr>
          <w:p w:rsidR="00E4318E" w:rsidRPr="00136023" w:rsidRDefault="00E4318E" w:rsidP="00F00306">
            <w:pPr>
              <w:jc w:val="center"/>
              <w:rPr>
                <w:bCs/>
                <w:sz w:val="22"/>
                <w:szCs w:val="22"/>
              </w:rPr>
            </w:pPr>
            <w:r w:rsidRPr="00136023">
              <w:rPr>
                <w:bCs/>
                <w:sz w:val="22"/>
                <w:szCs w:val="22"/>
              </w:rPr>
              <w:t>36,27</w:t>
            </w:r>
          </w:p>
        </w:tc>
      </w:tr>
      <w:tr w:rsidR="00E4318E" w:rsidRPr="00136023" w:rsidTr="00F00306">
        <w:trPr>
          <w:trHeight w:val="255"/>
        </w:trPr>
        <w:tc>
          <w:tcPr>
            <w:tcW w:w="1097" w:type="dxa"/>
            <w:vMerge/>
            <w:tcBorders>
              <w:left w:val="single" w:sz="8"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rPr>
                <w:sz w:val="22"/>
                <w:szCs w:val="22"/>
              </w:rPr>
            </w:pPr>
            <w:r w:rsidRPr="00136023">
              <w:rPr>
                <w:sz w:val="22"/>
                <w:szCs w:val="22"/>
              </w:rPr>
              <w:t>в том числе, населению</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16,3</w:t>
            </w: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16,3</w:t>
            </w: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sz w:val="22"/>
                <w:szCs w:val="22"/>
              </w:rPr>
            </w:pPr>
            <w:r w:rsidRPr="00136023">
              <w:rPr>
                <w:sz w:val="22"/>
                <w:szCs w:val="22"/>
              </w:rPr>
              <w:t>24,5</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20,75</w:t>
            </w:r>
          </w:p>
        </w:tc>
      </w:tr>
      <w:tr w:rsidR="00E4318E" w:rsidRPr="00136023" w:rsidTr="00F00306">
        <w:trPr>
          <w:trHeight w:val="255"/>
        </w:trPr>
        <w:tc>
          <w:tcPr>
            <w:tcW w:w="1097" w:type="dxa"/>
            <w:vMerge/>
            <w:tcBorders>
              <w:left w:val="single" w:sz="8"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rPr>
                <w:sz w:val="22"/>
                <w:szCs w:val="22"/>
              </w:rPr>
            </w:pPr>
            <w:r w:rsidRPr="00136023">
              <w:rPr>
                <w:sz w:val="22"/>
                <w:szCs w:val="22"/>
              </w:rPr>
              <w:t>бюджетным организациям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w:t>
            </w: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w:t>
            </w: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sz w:val="22"/>
                <w:szCs w:val="22"/>
              </w:rPr>
            </w:pPr>
            <w:r w:rsidRPr="00136023">
              <w:rPr>
                <w:sz w:val="22"/>
                <w:szCs w:val="22"/>
              </w:rPr>
              <w:t>3</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12</w:t>
            </w:r>
          </w:p>
        </w:tc>
      </w:tr>
      <w:tr w:rsidR="00E4318E" w:rsidRPr="00136023" w:rsidTr="00F00306">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rPr>
                <w:sz w:val="22"/>
                <w:szCs w:val="22"/>
              </w:rPr>
            </w:pPr>
            <w:r w:rsidRPr="00136023">
              <w:rPr>
                <w:sz w:val="22"/>
                <w:szCs w:val="22"/>
              </w:rPr>
              <w:t>прочим потребителям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0,77</w:t>
            </w:r>
          </w:p>
        </w:tc>
        <w:tc>
          <w:tcPr>
            <w:tcW w:w="1468" w:type="dxa"/>
            <w:tcBorders>
              <w:top w:val="nil"/>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0,77</w:t>
            </w:r>
          </w:p>
        </w:tc>
        <w:tc>
          <w:tcPr>
            <w:tcW w:w="1390" w:type="dxa"/>
            <w:tcBorders>
              <w:top w:val="nil"/>
              <w:left w:val="nil"/>
              <w:bottom w:val="single" w:sz="4" w:space="0" w:color="auto"/>
              <w:right w:val="nil"/>
            </w:tcBorders>
            <w:shd w:val="clear" w:color="auto" w:fill="auto"/>
            <w:noWrap/>
            <w:vAlign w:val="bottom"/>
          </w:tcPr>
          <w:p w:rsidR="00E4318E" w:rsidRPr="00136023" w:rsidRDefault="00E4318E" w:rsidP="00F00306">
            <w:pPr>
              <w:jc w:val="center"/>
              <w:rPr>
                <w:sz w:val="22"/>
                <w:szCs w:val="22"/>
              </w:rPr>
            </w:pPr>
            <w:r w:rsidRPr="00136023">
              <w:rPr>
                <w:sz w:val="22"/>
                <w:szCs w:val="22"/>
              </w:rPr>
              <w:t>0,9</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3,52</w:t>
            </w:r>
          </w:p>
        </w:tc>
      </w:tr>
      <w:tr w:rsidR="00E4318E" w:rsidRPr="00136023" w:rsidTr="00F00306">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18E" w:rsidRPr="00136023" w:rsidRDefault="00E4318E" w:rsidP="00F00306">
            <w:pPr>
              <w:jc w:val="center"/>
              <w:rPr>
                <w:sz w:val="22"/>
                <w:szCs w:val="22"/>
              </w:rPr>
            </w:pPr>
            <w:r w:rsidRPr="00136023">
              <w:rPr>
                <w:sz w:val="22"/>
                <w:szCs w:val="22"/>
              </w:rPr>
              <w:t>7.</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336</w:t>
            </w: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336</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336</w:t>
            </w:r>
          </w:p>
        </w:tc>
      </w:tr>
      <w:tr w:rsidR="00E4318E" w:rsidRPr="00136023" w:rsidTr="00F00306">
        <w:trPr>
          <w:trHeight w:val="495"/>
        </w:trPr>
        <w:tc>
          <w:tcPr>
            <w:tcW w:w="1097" w:type="dxa"/>
            <w:tcBorders>
              <w:top w:val="single" w:sz="4" w:space="0" w:color="auto"/>
              <w:left w:val="single" w:sz="8" w:space="0" w:color="auto"/>
              <w:bottom w:val="nil"/>
              <w:right w:val="single" w:sz="4" w:space="0" w:color="auto"/>
            </w:tcBorders>
            <w:shd w:val="clear" w:color="auto" w:fill="auto"/>
            <w:noWrap/>
            <w:vAlign w:val="center"/>
          </w:tcPr>
          <w:p w:rsidR="00E4318E" w:rsidRPr="00136023" w:rsidRDefault="00E4318E" w:rsidP="00F00306">
            <w:pPr>
              <w:spacing w:line="360" w:lineRule="auto"/>
              <w:jc w:val="center"/>
              <w:rPr>
                <w:sz w:val="22"/>
                <w:szCs w:val="22"/>
              </w:rPr>
            </w:pPr>
            <w:r w:rsidRPr="00136023">
              <w:rPr>
                <w:sz w:val="22"/>
                <w:szCs w:val="22"/>
              </w:rPr>
              <w:t>8.</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rPr>
                <w:sz w:val="22"/>
                <w:szCs w:val="22"/>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E4318E" w:rsidRPr="00136023" w:rsidRDefault="00E4318E" w:rsidP="00F00306">
            <w:pPr>
              <w:rPr>
                <w:sz w:val="22"/>
                <w:szCs w:val="22"/>
              </w:rPr>
            </w:pPr>
          </w:p>
        </w:tc>
        <w:tc>
          <w:tcPr>
            <w:tcW w:w="1390" w:type="dxa"/>
            <w:tcBorders>
              <w:top w:val="single" w:sz="4" w:space="0" w:color="auto"/>
              <w:left w:val="nil"/>
              <w:bottom w:val="single" w:sz="4" w:space="0" w:color="auto"/>
              <w:right w:val="nil"/>
            </w:tcBorders>
            <w:shd w:val="clear" w:color="auto" w:fill="FFFFFF"/>
            <w:noWrap/>
            <w:vAlign w:val="bottom"/>
          </w:tcPr>
          <w:p w:rsidR="00E4318E" w:rsidRPr="00136023" w:rsidRDefault="00E4318E" w:rsidP="00F00306">
            <w:pPr>
              <w:rPr>
                <w:sz w:val="22"/>
                <w:szCs w:val="22"/>
              </w:rPr>
            </w:pP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E4318E" w:rsidRPr="00136023" w:rsidRDefault="00E4318E" w:rsidP="00F00306">
            <w:pPr>
              <w:rPr>
                <w:sz w:val="22"/>
                <w:szCs w:val="22"/>
              </w:rPr>
            </w:pPr>
          </w:p>
        </w:tc>
      </w:tr>
      <w:tr w:rsidR="00E4318E" w:rsidRPr="00136023" w:rsidTr="00F00306">
        <w:trPr>
          <w:trHeight w:val="255"/>
        </w:trPr>
        <w:tc>
          <w:tcPr>
            <w:tcW w:w="109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E4318E" w:rsidRPr="00136023" w:rsidRDefault="00E4318E" w:rsidP="00F00306">
            <w:pPr>
              <w:spacing w:line="360" w:lineRule="auto"/>
              <w:jc w:val="center"/>
              <w:rPr>
                <w:sz w:val="22"/>
                <w:szCs w:val="22"/>
              </w:rPr>
            </w:pPr>
            <w:r w:rsidRPr="00136023">
              <w:rPr>
                <w:sz w:val="22"/>
                <w:szCs w:val="22"/>
              </w:rPr>
              <w:t>9.</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336</w:t>
            </w:r>
          </w:p>
        </w:tc>
        <w:tc>
          <w:tcPr>
            <w:tcW w:w="1468" w:type="dxa"/>
            <w:tcBorders>
              <w:top w:val="single" w:sz="4" w:space="0" w:color="auto"/>
              <w:left w:val="nil"/>
              <w:bottom w:val="single" w:sz="4" w:space="0" w:color="auto"/>
              <w:right w:val="nil"/>
            </w:tcBorders>
            <w:shd w:val="clear" w:color="auto" w:fill="FFFFFF"/>
            <w:noWrap/>
            <w:vAlign w:val="bottom"/>
          </w:tcPr>
          <w:p w:rsidR="00E4318E" w:rsidRPr="00136023" w:rsidRDefault="00E4318E" w:rsidP="00F00306">
            <w:pPr>
              <w:jc w:val="center"/>
              <w:rPr>
                <w:sz w:val="22"/>
                <w:szCs w:val="22"/>
              </w:rPr>
            </w:pPr>
            <w:r w:rsidRPr="00136023">
              <w:rPr>
                <w:sz w:val="22"/>
                <w:szCs w:val="22"/>
              </w:rPr>
              <w:t>326</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E4318E" w:rsidRPr="00136023" w:rsidRDefault="00E4318E" w:rsidP="00F00306">
            <w:pPr>
              <w:jc w:val="center"/>
              <w:rPr>
                <w:sz w:val="22"/>
                <w:szCs w:val="22"/>
              </w:rPr>
            </w:pPr>
            <w:r w:rsidRPr="00136023">
              <w:rPr>
                <w:sz w:val="22"/>
                <w:szCs w:val="22"/>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336</w:t>
            </w:r>
          </w:p>
        </w:tc>
      </w:tr>
      <w:tr w:rsidR="00E4318E" w:rsidRPr="00136023" w:rsidTr="00F00306">
        <w:trPr>
          <w:trHeight w:val="255"/>
        </w:trPr>
        <w:tc>
          <w:tcPr>
            <w:tcW w:w="1097" w:type="dxa"/>
            <w:tcBorders>
              <w:top w:val="nil"/>
              <w:left w:val="single" w:sz="8" w:space="0" w:color="auto"/>
              <w:bottom w:val="single" w:sz="4" w:space="0" w:color="auto"/>
              <w:right w:val="nil"/>
            </w:tcBorders>
            <w:shd w:val="clear" w:color="auto" w:fill="auto"/>
            <w:noWrap/>
            <w:vAlign w:val="center"/>
          </w:tcPr>
          <w:p w:rsidR="00E4318E" w:rsidRPr="00136023" w:rsidRDefault="00E4318E" w:rsidP="00F00306">
            <w:pPr>
              <w:spacing w:line="360" w:lineRule="auto"/>
              <w:jc w:val="center"/>
              <w:rPr>
                <w:sz w:val="22"/>
                <w:szCs w:val="22"/>
              </w:rPr>
            </w:pPr>
            <w:r w:rsidRPr="00136023">
              <w:rPr>
                <w:sz w:val="22"/>
                <w:szCs w:val="22"/>
              </w:rPr>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Количество аварий в год</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единиц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E4318E" w:rsidRPr="00136023" w:rsidRDefault="00E4318E" w:rsidP="00F00306">
            <w:pPr>
              <w:jc w:val="center"/>
              <w:rPr>
                <w:sz w:val="22"/>
                <w:szCs w:val="22"/>
              </w:rPr>
            </w:pPr>
          </w:p>
        </w:tc>
        <w:tc>
          <w:tcPr>
            <w:tcW w:w="1390" w:type="dxa"/>
            <w:tcBorders>
              <w:top w:val="single" w:sz="4" w:space="0" w:color="auto"/>
              <w:left w:val="nil"/>
              <w:bottom w:val="single" w:sz="4" w:space="0" w:color="auto"/>
              <w:right w:val="nil"/>
            </w:tcBorders>
            <w:shd w:val="clear" w:color="auto" w:fill="FFFFFF"/>
            <w:noWrap/>
            <w:vAlign w:val="bottom"/>
          </w:tcPr>
          <w:p w:rsidR="00E4318E" w:rsidRPr="00136023" w:rsidRDefault="00E4318E" w:rsidP="00F00306">
            <w:pPr>
              <w:jc w:val="center"/>
              <w:rPr>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318E" w:rsidRPr="00136023" w:rsidRDefault="00E4318E" w:rsidP="00F00306">
            <w:pPr>
              <w:jc w:val="center"/>
              <w:rPr>
                <w:sz w:val="22"/>
                <w:szCs w:val="22"/>
              </w:rPr>
            </w:pPr>
          </w:p>
        </w:tc>
      </w:tr>
      <w:tr w:rsidR="00E4318E" w:rsidRPr="00136023" w:rsidTr="00F00306">
        <w:trPr>
          <w:trHeight w:val="255"/>
        </w:trPr>
        <w:tc>
          <w:tcPr>
            <w:tcW w:w="1097" w:type="dxa"/>
            <w:tcBorders>
              <w:top w:val="nil"/>
              <w:left w:val="single" w:sz="8" w:space="0" w:color="auto"/>
              <w:bottom w:val="nil"/>
              <w:right w:val="nil"/>
            </w:tcBorders>
            <w:shd w:val="clear" w:color="auto" w:fill="auto"/>
            <w:noWrap/>
            <w:vAlign w:val="center"/>
          </w:tcPr>
          <w:p w:rsidR="00E4318E" w:rsidRPr="00136023" w:rsidRDefault="00E4318E" w:rsidP="00F00306">
            <w:pPr>
              <w:spacing w:line="360" w:lineRule="auto"/>
              <w:jc w:val="center"/>
              <w:rPr>
                <w:sz w:val="22"/>
                <w:szCs w:val="22"/>
              </w:rPr>
            </w:pPr>
            <w:r w:rsidRPr="00136023">
              <w:rPr>
                <w:sz w:val="22"/>
                <w:szCs w:val="22"/>
              </w:rPr>
              <w:t>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Утечка и неучтенный расход воды (потери)</w:t>
            </w:r>
          </w:p>
        </w:tc>
        <w:tc>
          <w:tcPr>
            <w:tcW w:w="1471" w:type="dxa"/>
            <w:tcBorders>
              <w:top w:val="nil"/>
              <w:left w:val="nil"/>
              <w:bottom w:val="single" w:sz="4" w:space="0" w:color="auto"/>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.к</w:t>
            </w:r>
            <w:proofErr w:type="gramEnd"/>
            <w:r w:rsidRPr="00136023">
              <w:rPr>
                <w:sz w:val="22"/>
                <w:szCs w:val="22"/>
              </w:rPr>
              <w:t>уб.м</w:t>
            </w:r>
          </w:p>
        </w:tc>
        <w:tc>
          <w:tcPr>
            <w:tcW w:w="1878" w:type="dxa"/>
            <w:tcBorders>
              <w:top w:val="nil"/>
              <w:left w:val="nil"/>
              <w:bottom w:val="nil"/>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4,5</w:t>
            </w:r>
          </w:p>
        </w:tc>
        <w:tc>
          <w:tcPr>
            <w:tcW w:w="1468" w:type="dxa"/>
            <w:tcBorders>
              <w:top w:val="nil"/>
              <w:left w:val="nil"/>
              <w:bottom w:val="nil"/>
              <w:right w:val="single" w:sz="4"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4,5</w:t>
            </w:r>
          </w:p>
        </w:tc>
        <w:tc>
          <w:tcPr>
            <w:tcW w:w="1390" w:type="dxa"/>
            <w:tcBorders>
              <w:top w:val="nil"/>
              <w:left w:val="nil"/>
              <w:bottom w:val="nil"/>
              <w:right w:val="nil"/>
            </w:tcBorders>
            <w:shd w:val="clear" w:color="auto" w:fill="FFFFFF"/>
            <w:noWrap/>
            <w:vAlign w:val="bottom"/>
          </w:tcPr>
          <w:p w:rsidR="00E4318E" w:rsidRPr="00136023" w:rsidRDefault="00E4318E" w:rsidP="00F00306">
            <w:pPr>
              <w:jc w:val="center"/>
              <w:rPr>
                <w:sz w:val="22"/>
                <w:szCs w:val="22"/>
              </w:rPr>
            </w:pPr>
            <w:r w:rsidRPr="00136023">
              <w:rPr>
                <w:sz w:val="22"/>
                <w:szCs w:val="22"/>
              </w:rPr>
              <w:t>2,13</w:t>
            </w:r>
          </w:p>
        </w:tc>
        <w:tc>
          <w:tcPr>
            <w:tcW w:w="2700" w:type="dxa"/>
            <w:tcBorders>
              <w:top w:val="nil"/>
              <w:left w:val="single" w:sz="4" w:space="0" w:color="auto"/>
              <w:bottom w:val="nil"/>
              <w:right w:val="single" w:sz="8"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3,2</w:t>
            </w:r>
          </w:p>
        </w:tc>
      </w:tr>
      <w:tr w:rsidR="00E4318E" w:rsidRPr="00136023" w:rsidTr="00F00306">
        <w:trPr>
          <w:trHeight w:val="2547"/>
        </w:trPr>
        <w:tc>
          <w:tcPr>
            <w:tcW w:w="1097"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E4318E" w:rsidRPr="00136023" w:rsidRDefault="00E4318E" w:rsidP="00F00306">
            <w:pPr>
              <w:spacing w:line="360" w:lineRule="auto"/>
              <w:jc w:val="center"/>
              <w:rPr>
                <w:sz w:val="22"/>
                <w:szCs w:val="22"/>
              </w:rPr>
            </w:pPr>
            <w:r w:rsidRPr="00136023">
              <w:rPr>
                <w:sz w:val="22"/>
                <w:szCs w:val="22"/>
              </w:rPr>
              <w:lastRenderedPageBreak/>
              <w:t>12.</w:t>
            </w:r>
          </w:p>
        </w:tc>
        <w:tc>
          <w:tcPr>
            <w:tcW w:w="4680" w:type="dxa"/>
            <w:tcBorders>
              <w:top w:val="nil"/>
              <w:left w:val="nil"/>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Среднегодовая балансовая стоимость производственных мощностей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тыс</w:t>
            </w:r>
            <w:proofErr w:type="gramStart"/>
            <w:r w:rsidRPr="00136023">
              <w:rPr>
                <w:sz w:val="22"/>
                <w:szCs w:val="22"/>
              </w:rPr>
              <w:t>.р</w:t>
            </w:r>
            <w:proofErr w:type="gramEnd"/>
            <w:r w:rsidRPr="00136023">
              <w:rPr>
                <w:sz w:val="22"/>
                <w:szCs w:val="22"/>
              </w:rPr>
              <w:t>уб.</w:t>
            </w:r>
          </w:p>
        </w:tc>
        <w:tc>
          <w:tcPr>
            <w:tcW w:w="1878" w:type="dxa"/>
            <w:tcBorders>
              <w:top w:val="single" w:sz="4" w:space="0" w:color="auto"/>
              <w:left w:val="single" w:sz="4" w:space="0" w:color="auto"/>
              <w:bottom w:val="nil"/>
              <w:right w:val="nil"/>
            </w:tcBorders>
            <w:shd w:val="clear" w:color="auto" w:fill="auto"/>
            <w:noWrap/>
            <w:vAlign w:val="bottom"/>
          </w:tcPr>
          <w:p w:rsidR="00E4318E" w:rsidRPr="00136023" w:rsidRDefault="00E4318E" w:rsidP="00F00306">
            <w:pPr>
              <w:jc w:val="center"/>
              <w:rPr>
                <w:sz w:val="22"/>
                <w:szCs w:val="22"/>
              </w:rPr>
            </w:pP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E4318E" w:rsidRPr="00136023" w:rsidRDefault="00E4318E" w:rsidP="00F00306">
            <w:pPr>
              <w:jc w:val="center"/>
              <w:rPr>
                <w:sz w:val="22"/>
                <w:szCs w:val="22"/>
              </w:rPr>
            </w:pP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E4318E" w:rsidRPr="00136023" w:rsidRDefault="00E4318E" w:rsidP="00F00306">
            <w:pPr>
              <w:jc w:val="center"/>
              <w:rPr>
                <w:sz w:val="22"/>
                <w:szCs w:val="22"/>
              </w:rPr>
            </w:pP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E4318E" w:rsidRPr="00136023" w:rsidRDefault="00E4318E" w:rsidP="00F00306">
            <w:pPr>
              <w:jc w:val="center"/>
              <w:rPr>
                <w:sz w:val="22"/>
                <w:szCs w:val="22"/>
              </w:rPr>
            </w:pPr>
          </w:p>
        </w:tc>
      </w:tr>
      <w:tr w:rsidR="00E4318E" w:rsidRPr="00136023" w:rsidTr="00F00306">
        <w:trPr>
          <w:trHeight w:val="255"/>
        </w:trPr>
        <w:tc>
          <w:tcPr>
            <w:tcW w:w="1097" w:type="dxa"/>
            <w:tcBorders>
              <w:top w:val="nil"/>
              <w:left w:val="single" w:sz="8" w:space="0" w:color="auto"/>
              <w:bottom w:val="single" w:sz="8" w:space="0" w:color="000000"/>
              <w:right w:val="single" w:sz="4" w:space="0" w:color="auto"/>
            </w:tcBorders>
            <w:shd w:val="clear" w:color="auto" w:fill="auto"/>
            <w:noWrap/>
            <w:vAlign w:val="center"/>
          </w:tcPr>
          <w:p w:rsidR="00E4318E" w:rsidRPr="00136023" w:rsidRDefault="00E4318E" w:rsidP="00F00306">
            <w:pPr>
              <w:spacing w:line="360" w:lineRule="auto"/>
              <w:jc w:val="center"/>
              <w:rPr>
                <w:sz w:val="22"/>
                <w:szCs w:val="22"/>
              </w:rPr>
            </w:pPr>
            <w:r w:rsidRPr="00136023">
              <w:rPr>
                <w:sz w:val="22"/>
                <w:szCs w:val="22"/>
              </w:rPr>
              <w:t>13.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4318E" w:rsidRPr="00136023" w:rsidRDefault="00E4318E" w:rsidP="00F00306">
            <w:pPr>
              <w:jc w:val="both"/>
              <w:rPr>
                <w:sz w:val="22"/>
                <w:szCs w:val="22"/>
              </w:rPr>
            </w:pPr>
            <w:r w:rsidRPr="00136023">
              <w:rPr>
                <w:sz w:val="22"/>
                <w:szCs w:val="22"/>
              </w:rPr>
              <w:t>Численность всех работников основной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чел.</w:t>
            </w:r>
          </w:p>
        </w:tc>
        <w:tc>
          <w:tcPr>
            <w:tcW w:w="1878"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E4318E" w:rsidRPr="00136023" w:rsidRDefault="00E4318E" w:rsidP="00F00306">
            <w:pPr>
              <w:jc w:val="center"/>
              <w:rPr>
                <w:sz w:val="22"/>
                <w:szCs w:val="22"/>
              </w:rPr>
            </w:pPr>
            <w:r w:rsidRPr="00136023">
              <w:rPr>
                <w:sz w:val="22"/>
                <w:szCs w:val="22"/>
              </w:rPr>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2</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2</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E4318E" w:rsidRPr="00136023" w:rsidRDefault="00E4318E" w:rsidP="00F00306">
            <w:pPr>
              <w:jc w:val="center"/>
              <w:rPr>
                <w:sz w:val="22"/>
                <w:szCs w:val="22"/>
              </w:rPr>
            </w:pPr>
            <w:r w:rsidRPr="00136023">
              <w:rPr>
                <w:sz w:val="22"/>
                <w:szCs w:val="22"/>
              </w:rPr>
              <w:t>2</w:t>
            </w:r>
          </w:p>
        </w:tc>
      </w:tr>
    </w:tbl>
    <w:p w:rsidR="00E4318E" w:rsidRPr="00136023" w:rsidRDefault="00E4318E" w:rsidP="00E4318E">
      <w:pPr>
        <w:rPr>
          <w:sz w:val="22"/>
          <w:szCs w:val="22"/>
        </w:rPr>
        <w:sectPr w:rsidR="00E4318E" w:rsidRPr="00136023" w:rsidSect="00CB0A8E">
          <w:pgSz w:w="16838" w:h="11906" w:orient="landscape" w:code="9"/>
          <w:pgMar w:top="737" w:right="1134" w:bottom="737" w:left="1134" w:header="510" w:footer="692" w:gutter="0"/>
          <w:cols w:space="708"/>
          <w:docGrid w:linePitch="360"/>
        </w:sectPr>
      </w:pPr>
    </w:p>
    <w:p w:rsidR="00E4318E" w:rsidRPr="00136023" w:rsidRDefault="00E4318E" w:rsidP="00E4318E">
      <w:pPr>
        <w:shd w:val="clear" w:color="auto" w:fill="FFFFFF"/>
        <w:jc w:val="center"/>
        <w:rPr>
          <w:b/>
          <w:sz w:val="22"/>
          <w:szCs w:val="22"/>
        </w:rPr>
      </w:pPr>
      <w:r w:rsidRPr="00136023">
        <w:rPr>
          <w:b/>
          <w:sz w:val="22"/>
          <w:szCs w:val="22"/>
        </w:rPr>
        <w:lastRenderedPageBreak/>
        <w:t>1.2.3.Сведения о действующих нормах удельного водопотребления населения и  о тарифах на водопотребление</w:t>
      </w: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shd w:val="clear" w:color="auto" w:fill="FFFFFF"/>
        <w:jc w:val="center"/>
        <w:rPr>
          <w:b/>
          <w:sz w:val="22"/>
          <w:szCs w:val="22"/>
        </w:rPr>
      </w:pPr>
      <w:r w:rsidRPr="00136023">
        <w:rPr>
          <w:b/>
          <w:sz w:val="22"/>
          <w:szCs w:val="22"/>
        </w:rPr>
        <w:t>1.2.3.1. Тарифы и нормы</w:t>
      </w:r>
    </w:p>
    <w:p w:rsidR="00E4318E" w:rsidRPr="00136023" w:rsidRDefault="00E4318E" w:rsidP="00E4318E">
      <w:pPr>
        <w:shd w:val="clear" w:color="auto" w:fill="FFFFFF"/>
        <w:jc w:val="center"/>
        <w:rPr>
          <w:b/>
          <w:sz w:val="22"/>
          <w:szCs w:val="22"/>
        </w:rPr>
      </w:pPr>
    </w:p>
    <w:p w:rsidR="00E4318E" w:rsidRPr="00136023" w:rsidRDefault="00E4318E" w:rsidP="00E4318E">
      <w:pPr>
        <w:shd w:val="clear" w:color="auto" w:fill="FFFFFF"/>
        <w:ind w:firstLine="708"/>
        <w:rPr>
          <w:sz w:val="22"/>
          <w:szCs w:val="22"/>
        </w:rPr>
      </w:pPr>
      <w:r w:rsidRPr="00136023">
        <w:rPr>
          <w:sz w:val="22"/>
          <w:szCs w:val="22"/>
        </w:rPr>
        <w:t>Данные по тарифам и нормам на предоставление услуг представлены в таблице ниже.</w:t>
      </w:r>
    </w:p>
    <w:p w:rsidR="00E4318E" w:rsidRPr="00136023" w:rsidRDefault="00E4318E" w:rsidP="00E4318E">
      <w:pPr>
        <w:shd w:val="clear" w:color="auto" w:fill="FFFFFF"/>
        <w:rPr>
          <w:sz w:val="22"/>
          <w:szCs w:val="22"/>
        </w:rPr>
      </w:pPr>
    </w:p>
    <w:p w:rsidR="00E4318E" w:rsidRPr="00136023" w:rsidRDefault="00E4318E" w:rsidP="00E4318E">
      <w:pPr>
        <w:shd w:val="clear" w:color="auto" w:fill="FFFFFF"/>
        <w:rPr>
          <w:sz w:val="22"/>
          <w:szCs w:val="22"/>
        </w:rPr>
      </w:pPr>
    </w:p>
    <w:p w:rsidR="00E4318E" w:rsidRPr="00136023" w:rsidRDefault="00E4318E" w:rsidP="00E4318E">
      <w:pPr>
        <w:ind w:right="57" w:firstLine="720"/>
        <w:rPr>
          <w:sz w:val="22"/>
          <w:szCs w:val="22"/>
        </w:rPr>
      </w:pPr>
      <w:r w:rsidRPr="00136023">
        <w:rPr>
          <w:sz w:val="22"/>
          <w:szCs w:val="22"/>
        </w:rPr>
        <w:t xml:space="preserve">                                                                      </w:t>
      </w:r>
    </w:p>
    <w:tbl>
      <w:tblPr>
        <w:tblW w:w="9486" w:type="dxa"/>
        <w:tblInd w:w="-433" w:type="dxa"/>
        <w:tblLook w:val="0000"/>
      </w:tblPr>
      <w:tblGrid>
        <w:gridCol w:w="617"/>
        <w:gridCol w:w="4064"/>
        <w:gridCol w:w="1227"/>
        <w:gridCol w:w="1225"/>
        <w:gridCol w:w="1092"/>
        <w:gridCol w:w="1261"/>
      </w:tblGrid>
      <w:tr w:rsidR="00E4318E" w:rsidRPr="00136023" w:rsidTr="00F00306">
        <w:trPr>
          <w:trHeight w:val="1102"/>
        </w:trPr>
        <w:tc>
          <w:tcPr>
            <w:tcW w:w="617"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rPr>
                <w:b/>
                <w:bCs/>
                <w:sz w:val="22"/>
                <w:szCs w:val="22"/>
              </w:rPr>
            </w:pPr>
          </w:p>
          <w:p w:rsidR="00E4318E" w:rsidRPr="00136023" w:rsidRDefault="00E4318E" w:rsidP="00F00306">
            <w:pPr>
              <w:rPr>
                <w:b/>
                <w:bCs/>
                <w:sz w:val="22"/>
                <w:szCs w:val="22"/>
              </w:rPr>
            </w:pPr>
            <w:r w:rsidRPr="00136023">
              <w:rPr>
                <w:b/>
                <w:bCs/>
                <w:sz w:val="22"/>
                <w:szCs w:val="22"/>
              </w:rPr>
              <w:t xml:space="preserve">№ </w:t>
            </w:r>
            <w:proofErr w:type="spellStart"/>
            <w:proofErr w:type="gramStart"/>
            <w:r w:rsidRPr="00136023">
              <w:rPr>
                <w:b/>
                <w:bCs/>
                <w:sz w:val="22"/>
                <w:szCs w:val="22"/>
              </w:rPr>
              <w:t>п</w:t>
            </w:r>
            <w:proofErr w:type="spellEnd"/>
            <w:proofErr w:type="gramEnd"/>
            <w:r w:rsidRPr="00136023">
              <w:rPr>
                <w:b/>
                <w:bCs/>
                <w:sz w:val="22"/>
                <w:szCs w:val="22"/>
              </w:rPr>
              <w:t>/</w:t>
            </w:r>
            <w:proofErr w:type="spellStart"/>
            <w:r w:rsidRPr="00136023">
              <w:rPr>
                <w:b/>
                <w:bCs/>
                <w:sz w:val="22"/>
                <w:szCs w:val="22"/>
              </w:rPr>
              <w:t>п</w:t>
            </w:r>
            <w:proofErr w:type="spellEnd"/>
          </w:p>
        </w:tc>
        <w:tc>
          <w:tcPr>
            <w:tcW w:w="406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Наименование услуг</w:t>
            </w:r>
          </w:p>
        </w:tc>
        <w:tc>
          <w:tcPr>
            <w:tcW w:w="1227"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 xml:space="preserve">ед. </w:t>
            </w:r>
            <w:proofErr w:type="spellStart"/>
            <w:r w:rsidRPr="00136023">
              <w:rPr>
                <w:b/>
                <w:bCs/>
                <w:sz w:val="22"/>
                <w:szCs w:val="22"/>
              </w:rPr>
              <w:t>изм</w:t>
            </w:r>
            <w:proofErr w:type="spellEnd"/>
            <w:r w:rsidRPr="00136023">
              <w:rPr>
                <w:b/>
                <w:bCs/>
                <w:sz w:val="22"/>
                <w:szCs w:val="22"/>
              </w:rPr>
              <w:t>.</w:t>
            </w:r>
          </w:p>
        </w:tc>
        <w:tc>
          <w:tcPr>
            <w:tcW w:w="1225"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rPr>
            </w:pPr>
            <w:r w:rsidRPr="00136023">
              <w:rPr>
                <w:b/>
                <w:bCs/>
                <w:sz w:val="22"/>
                <w:szCs w:val="22"/>
              </w:rPr>
              <w:t xml:space="preserve">цена за ед. </w:t>
            </w:r>
            <w:proofErr w:type="spellStart"/>
            <w:r w:rsidRPr="00136023">
              <w:rPr>
                <w:b/>
                <w:bCs/>
                <w:sz w:val="22"/>
                <w:szCs w:val="22"/>
              </w:rPr>
              <w:t>изм</w:t>
            </w:r>
            <w:proofErr w:type="spellEnd"/>
            <w:r w:rsidRPr="00136023">
              <w:rPr>
                <w:b/>
                <w:bCs/>
                <w:sz w:val="22"/>
                <w:szCs w:val="22"/>
              </w:rPr>
              <w:t>.</w:t>
            </w:r>
          </w:p>
        </w:tc>
        <w:tc>
          <w:tcPr>
            <w:tcW w:w="109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rPr>
            </w:pPr>
            <w:r w:rsidRPr="00136023">
              <w:rPr>
                <w:b/>
                <w:bCs/>
                <w:sz w:val="22"/>
                <w:szCs w:val="22"/>
              </w:rPr>
              <w:t>норма</w:t>
            </w:r>
          </w:p>
        </w:tc>
        <w:tc>
          <w:tcPr>
            <w:tcW w:w="1261"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сумма</w:t>
            </w:r>
          </w:p>
        </w:tc>
      </w:tr>
      <w:tr w:rsidR="00E4318E" w:rsidRPr="00136023" w:rsidTr="00F00306">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E4318E" w:rsidRPr="00136023" w:rsidRDefault="00E4318E" w:rsidP="00F00306">
            <w:pPr>
              <w:jc w:val="right"/>
              <w:rPr>
                <w:b/>
                <w:bCs/>
                <w:sz w:val="22"/>
                <w:szCs w:val="22"/>
              </w:rPr>
            </w:pPr>
            <w:r w:rsidRPr="00136023">
              <w:rPr>
                <w:b/>
                <w:bCs/>
                <w:sz w:val="22"/>
                <w:szCs w:val="22"/>
              </w:rPr>
              <w:t>1</w:t>
            </w:r>
          </w:p>
        </w:tc>
        <w:tc>
          <w:tcPr>
            <w:tcW w:w="4064" w:type="dxa"/>
            <w:tcBorders>
              <w:top w:val="nil"/>
              <w:left w:val="nil"/>
              <w:bottom w:val="single" w:sz="4" w:space="0" w:color="auto"/>
              <w:right w:val="single" w:sz="4" w:space="0" w:color="auto"/>
            </w:tcBorders>
            <w:shd w:val="clear" w:color="auto" w:fill="auto"/>
            <w:noWrap/>
          </w:tcPr>
          <w:p w:rsidR="00E4318E" w:rsidRPr="00136023" w:rsidRDefault="00E4318E" w:rsidP="00F00306">
            <w:pPr>
              <w:rPr>
                <w:b/>
                <w:bCs/>
                <w:sz w:val="22"/>
                <w:szCs w:val="22"/>
              </w:rPr>
            </w:pPr>
            <w:r w:rsidRPr="00136023">
              <w:rPr>
                <w:b/>
                <w:bCs/>
                <w:sz w:val="22"/>
                <w:szCs w:val="22"/>
              </w:rPr>
              <w:t>Вода</w:t>
            </w:r>
          </w:p>
        </w:tc>
        <w:tc>
          <w:tcPr>
            <w:tcW w:w="1227"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куб. м.</w:t>
            </w:r>
          </w:p>
        </w:tc>
        <w:tc>
          <w:tcPr>
            <w:tcW w:w="122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31-36</w:t>
            </w:r>
          </w:p>
        </w:tc>
        <w:tc>
          <w:tcPr>
            <w:tcW w:w="1092"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c>
          <w:tcPr>
            <w:tcW w:w="1261"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p>
        </w:tc>
      </w:tr>
      <w:tr w:rsidR="00E4318E" w:rsidRPr="00136023" w:rsidTr="00F00306">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4064"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благоустроенное</w:t>
            </w:r>
          </w:p>
        </w:tc>
        <w:tc>
          <w:tcPr>
            <w:tcW w:w="1227"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куб. м.</w:t>
            </w:r>
          </w:p>
        </w:tc>
        <w:tc>
          <w:tcPr>
            <w:tcW w:w="122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right"/>
              <w:rPr>
                <w:sz w:val="22"/>
                <w:szCs w:val="22"/>
              </w:rPr>
            </w:pPr>
            <w:r w:rsidRPr="00136023">
              <w:rPr>
                <w:sz w:val="22"/>
                <w:szCs w:val="22"/>
              </w:rPr>
              <w:t>31-36</w:t>
            </w:r>
          </w:p>
        </w:tc>
        <w:tc>
          <w:tcPr>
            <w:tcW w:w="1092"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4,26</w:t>
            </w:r>
          </w:p>
        </w:tc>
        <w:tc>
          <w:tcPr>
            <w:tcW w:w="1261"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133-59</w:t>
            </w:r>
          </w:p>
        </w:tc>
      </w:tr>
      <w:tr w:rsidR="00E4318E" w:rsidRPr="00136023" w:rsidTr="00F00306">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4064"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с туалетом</w:t>
            </w:r>
          </w:p>
        </w:tc>
        <w:tc>
          <w:tcPr>
            <w:tcW w:w="1227"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куб. м.</w:t>
            </w:r>
          </w:p>
        </w:tc>
        <w:tc>
          <w:tcPr>
            <w:tcW w:w="122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right"/>
              <w:rPr>
                <w:sz w:val="22"/>
                <w:szCs w:val="22"/>
              </w:rPr>
            </w:pPr>
            <w:r w:rsidRPr="00136023">
              <w:rPr>
                <w:sz w:val="22"/>
                <w:szCs w:val="22"/>
              </w:rPr>
              <w:t>31-36</w:t>
            </w:r>
          </w:p>
        </w:tc>
        <w:tc>
          <w:tcPr>
            <w:tcW w:w="1092"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3,33</w:t>
            </w:r>
          </w:p>
        </w:tc>
        <w:tc>
          <w:tcPr>
            <w:tcW w:w="1261"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104-40</w:t>
            </w:r>
          </w:p>
        </w:tc>
      </w:tr>
      <w:tr w:rsidR="00E4318E" w:rsidRPr="00136023" w:rsidTr="00F00306">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4064"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без ванны, без туалета</w:t>
            </w:r>
          </w:p>
        </w:tc>
        <w:tc>
          <w:tcPr>
            <w:tcW w:w="1227"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куб. м.</w:t>
            </w:r>
          </w:p>
        </w:tc>
        <w:tc>
          <w:tcPr>
            <w:tcW w:w="122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right"/>
              <w:rPr>
                <w:sz w:val="22"/>
                <w:szCs w:val="22"/>
              </w:rPr>
            </w:pPr>
            <w:r w:rsidRPr="00136023">
              <w:rPr>
                <w:sz w:val="22"/>
                <w:szCs w:val="22"/>
              </w:rPr>
              <w:t>31-36</w:t>
            </w:r>
          </w:p>
        </w:tc>
        <w:tc>
          <w:tcPr>
            <w:tcW w:w="1092"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2,388</w:t>
            </w:r>
          </w:p>
        </w:tc>
        <w:tc>
          <w:tcPr>
            <w:tcW w:w="1261"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74-89</w:t>
            </w:r>
          </w:p>
        </w:tc>
      </w:tr>
      <w:tr w:rsidR="00E4318E" w:rsidRPr="00136023" w:rsidTr="00F00306">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 </w:t>
            </w:r>
          </w:p>
        </w:tc>
        <w:tc>
          <w:tcPr>
            <w:tcW w:w="4064" w:type="dxa"/>
            <w:tcBorders>
              <w:top w:val="nil"/>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из колонки</w:t>
            </w:r>
          </w:p>
        </w:tc>
        <w:tc>
          <w:tcPr>
            <w:tcW w:w="1227"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куб. м.</w:t>
            </w:r>
          </w:p>
        </w:tc>
        <w:tc>
          <w:tcPr>
            <w:tcW w:w="1225" w:type="dxa"/>
            <w:tcBorders>
              <w:top w:val="nil"/>
              <w:left w:val="nil"/>
              <w:bottom w:val="single" w:sz="4" w:space="0" w:color="auto"/>
              <w:right w:val="single" w:sz="4" w:space="0" w:color="auto"/>
            </w:tcBorders>
            <w:shd w:val="clear" w:color="auto" w:fill="auto"/>
            <w:noWrap/>
          </w:tcPr>
          <w:p w:rsidR="00E4318E" w:rsidRPr="00136023" w:rsidRDefault="00E4318E" w:rsidP="00F00306">
            <w:pPr>
              <w:jc w:val="right"/>
              <w:rPr>
                <w:sz w:val="22"/>
                <w:szCs w:val="22"/>
              </w:rPr>
            </w:pPr>
            <w:r w:rsidRPr="00136023">
              <w:rPr>
                <w:sz w:val="22"/>
                <w:szCs w:val="22"/>
              </w:rPr>
              <w:t>31-36</w:t>
            </w:r>
          </w:p>
        </w:tc>
        <w:tc>
          <w:tcPr>
            <w:tcW w:w="1092"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0,91</w:t>
            </w:r>
          </w:p>
        </w:tc>
        <w:tc>
          <w:tcPr>
            <w:tcW w:w="1261" w:type="dxa"/>
            <w:tcBorders>
              <w:top w:val="nil"/>
              <w:left w:val="nil"/>
              <w:bottom w:val="single" w:sz="4" w:space="0" w:color="auto"/>
              <w:right w:val="single" w:sz="4" w:space="0" w:color="auto"/>
            </w:tcBorders>
            <w:shd w:val="clear" w:color="auto" w:fill="auto"/>
            <w:noWrap/>
          </w:tcPr>
          <w:p w:rsidR="00E4318E" w:rsidRPr="00136023" w:rsidRDefault="00E4318E" w:rsidP="00F00306">
            <w:pPr>
              <w:jc w:val="center"/>
              <w:rPr>
                <w:b/>
                <w:bCs/>
                <w:sz w:val="22"/>
                <w:szCs w:val="22"/>
              </w:rPr>
            </w:pPr>
            <w:r w:rsidRPr="00136023">
              <w:rPr>
                <w:b/>
                <w:bCs/>
                <w:sz w:val="22"/>
                <w:szCs w:val="22"/>
              </w:rPr>
              <w:t>28-54</w:t>
            </w:r>
          </w:p>
        </w:tc>
      </w:tr>
    </w:tbl>
    <w:p w:rsidR="00E4318E" w:rsidRPr="00136023" w:rsidRDefault="00E4318E" w:rsidP="00E4318E">
      <w:pPr>
        <w:ind w:right="57" w:firstLine="720"/>
        <w:rPr>
          <w:sz w:val="22"/>
          <w:szCs w:val="22"/>
        </w:rPr>
      </w:pPr>
    </w:p>
    <w:p w:rsidR="00E4318E" w:rsidRPr="00136023" w:rsidRDefault="00E4318E" w:rsidP="00E4318E">
      <w:pPr>
        <w:shd w:val="clear" w:color="auto" w:fill="FFFFFF"/>
        <w:jc w:val="center"/>
        <w:rPr>
          <w:b/>
          <w:sz w:val="22"/>
          <w:szCs w:val="22"/>
        </w:rPr>
      </w:pPr>
      <w:r w:rsidRPr="00136023">
        <w:rPr>
          <w:b/>
          <w:sz w:val="22"/>
          <w:szCs w:val="22"/>
        </w:rPr>
        <w:t>1.2.3.2. Нормативы</w:t>
      </w:r>
    </w:p>
    <w:p w:rsidR="00E4318E" w:rsidRPr="00136023" w:rsidRDefault="00E4318E" w:rsidP="00E4318E">
      <w:pPr>
        <w:shd w:val="clear" w:color="auto" w:fill="FFFFFF"/>
        <w:jc w:val="center"/>
        <w:rPr>
          <w:b/>
          <w:sz w:val="22"/>
          <w:szCs w:val="22"/>
        </w:rPr>
      </w:pPr>
    </w:p>
    <w:p w:rsidR="00E4318E" w:rsidRPr="00136023" w:rsidRDefault="00E4318E" w:rsidP="00E4318E">
      <w:pPr>
        <w:shd w:val="clear" w:color="auto" w:fill="FFFFFF"/>
        <w:ind w:firstLine="708"/>
        <w:jc w:val="both"/>
        <w:rPr>
          <w:sz w:val="22"/>
          <w:szCs w:val="22"/>
        </w:rPr>
      </w:pPr>
      <w:r w:rsidRPr="00136023">
        <w:rPr>
          <w:sz w:val="22"/>
          <w:szCs w:val="22"/>
        </w:rPr>
        <w:t>Нормативы водопотребления и водопотребления и водоотведения представлены ниже</w:t>
      </w: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r w:rsidRPr="00136023">
        <w:rPr>
          <w:sz w:val="22"/>
          <w:szCs w:val="22"/>
        </w:rPr>
        <w:t xml:space="preserve">                                                                           </w:t>
      </w:r>
    </w:p>
    <w:tbl>
      <w:tblPr>
        <w:tblW w:w="9288" w:type="dxa"/>
        <w:tblLook w:val="0000"/>
      </w:tblPr>
      <w:tblGrid>
        <w:gridCol w:w="648"/>
        <w:gridCol w:w="3854"/>
        <w:gridCol w:w="2602"/>
        <w:gridCol w:w="2184"/>
      </w:tblGrid>
      <w:tr w:rsidR="00E4318E" w:rsidRPr="00136023" w:rsidTr="00F00306">
        <w:trPr>
          <w:trHeight w:val="958"/>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w:t>
            </w:r>
          </w:p>
        </w:tc>
        <w:tc>
          <w:tcPr>
            <w:tcW w:w="6456" w:type="dxa"/>
            <w:gridSpan w:val="2"/>
            <w:tcBorders>
              <w:top w:val="single" w:sz="4" w:space="0" w:color="auto"/>
              <w:left w:val="nil"/>
              <w:bottom w:val="single" w:sz="4" w:space="0" w:color="auto"/>
              <w:right w:val="single" w:sz="4" w:space="0" w:color="000000"/>
            </w:tcBorders>
            <w:shd w:val="clear" w:color="auto" w:fill="auto"/>
            <w:noWrap/>
          </w:tcPr>
          <w:p w:rsidR="00E4318E" w:rsidRPr="00136023" w:rsidRDefault="00E4318E" w:rsidP="00F00306">
            <w:pPr>
              <w:jc w:val="center"/>
              <w:rPr>
                <w:sz w:val="22"/>
                <w:szCs w:val="22"/>
              </w:rPr>
            </w:pPr>
            <w:r w:rsidRPr="00136023">
              <w:rPr>
                <w:sz w:val="22"/>
                <w:szCs w:val="22"/>
              </w:rPr>
              <w:t>Вид норматива</w:t>
            </w:r>
          </w:p>
        </w:tc>
        <w:tc>
          <w:tcPr>
            <w:tcW w:w="218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ind w:firstLineChars="100" w:firstLine="220"/>
              <w:jc w:val="center"/>
              <w:rPr>
                <w:sz w:val="22"/>
                <w:szCs w:val="22"/>
              </w:rPr>
            </w:pPr>
            <w:r w:rsidRPr="00136023">
              <w:rPr>
                <w:sz w:val="22"/>
                <w:szCs w:val="22"/>
              </w:rPr>
              <w:t>Норматив, м</w:t>
            </w:r>
            <w:r w:rsidRPr="00136023">
              <w:rPr>
                <w:sz w:val="22"/>
                <w:szCs w:val="22"/>
                <w:vertAlign w:val="superscript"/>
              </w:rPr>
              <w:t>3</w:t>
            </w:r>
            <w:r w:rsidRPr="00136023">
              <w:rPr>
                <w:sz w:val="22"/>
                <w:szCs w:val="22"/>
              </w:rPr>
              <w:t>/</w:t>
            </w:r>
            <w:proofErr w:type="spellStart"/>
            <w:proofErr w:type="gramStart"/>
            <w:r w:rsidRPr="00136023">
              <w:rPr>
                <w:sz w:val="22"/>
                <w:szCs w:val="22"/>
              </w:rPr>
              <w:t>мес</w:t>
            </w:r>
            <w:proofErr w:type="spellEnd"/>
            <w:proofErr w:type="gramEnd"/>
            <w:r w:rsidRPr="00136023">
              <w:rPr>
                <w:sz w:val="22"/>
                <w:szCs w:val="22"/>
              </w:rPr>
              <w:t>*чел</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Месячное потребление</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proofErr w:type="gramStart"/>
            <w:r w:rsidRPr="00136023">
              <w:rPr>
                <w:sz w:val="22"/>
                <w:szCs w:val="22"/>
              </w:rPr>
              <w:t>Благоустроенное</w:t>
            </w:r>
            <w:proofErr w:type="gramEnd"/>
            <w:r w:rsidRPr="00136023">
              <w:rPr>
                <w:sz w:val="22"/>
                <w:szCs w:val="22"/>
              </w:rPr>
              <w:t xml:space="preserve"> (ванна, туалет)</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4,26</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3</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Без туалета, без ванны</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2,388</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4</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Из водоразборной колонки</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0,91</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5</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Полив приусадебного участка (с 15.05 по 15.09)</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15</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6</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Легковая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1,5</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7</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Грузовая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2,1</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8</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Мотоцикл</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0,75</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9</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Крупный рогатый скот</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2,28</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10</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лошади</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1,82</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11</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жеребята</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1,05</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lastRenderedPageBreak/>
              <w:t>12</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свиньи</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0,32</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13</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овцы</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0,14</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14</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Быки, нетели</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1,67</w:t>
            </w:r>
          </w:p>
        </w:tc>
      </w:tr>
      <w:tr w:rsidR="00E4318E" w:rsidRPr="00136023" w:rsidTr="00F00306">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15</w:t>
            </w:r>
          </w:p>
        </w:tc>
        <w:tc>
          <w:tcPr>
            <w:tcW w:w="385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rPr>
                <w:sz w:val="22"/>
                <w:szCs w:val="22"/>
              </w:rPr>
            </w:pPr>
            <w:r w:rsidRPr="00136023">
              <w:rPr>
                <w:sz w:val="22"/>
                <w:szCs w:val="22"/>
              </w:rPr>
              <w:t>Молодняк до 2-х лет</w:t>
            </w:r>
          </w:p>
        </w:tc>
        <w:tc>
          <w:tcPr>
            <w:tcW w:w="2602"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0,55</w:t>
            </w:r>
          </w:p>
        </w:tc>
      </w:tr>
    </w:tbl>
    <w:p w:rsidR="00E4318E" w:rsidRPr="00136023" w:rsidRDefault="00E4318E" w:rsidP="00E4318E">
      <w:pPr>
        <w:ind w:right="57"/>
        <w:rPr>
          <w:sz w:val="22"/>
          <w:szCs w:val="22"/>
        </w:rPr>
      </w:pPr>
    </w:p>
    <w:p w:rsidR="00E4318E" w:rsidRPr="00136023" w:rsidRDefault="00E4318E" w:rsidP="00E4318E">
      <w:pPr>
        <w:ind w:right="57" w:firstLine="720"/>
        <w:rPr>
          <w:sz w:val="22"/>
          <w:szCs w:val="22"/>
        </w:rPr>
      </w:pPr>
      <w:r w:rsidRPr="00136023">
        <w:rPr>
          <w:sz w:val="22"/>
          <w:szCs w:val="22"/>
        </w:rPr>
        <w:t>Примечание: полив картофельных участков запрещен.</w:t>
      </w: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firstLine="720"/>
        <w:rPr>
          <w:sz w:val="22"/>
          <w:szCs w:val="22"/>
        </w:rPr>
      </w:pPr>
    </w:p>
    <w:p w:rsidR="00E4318E" w:rsidRPr="00136023" w:rsidRDefault="00E4318E" w:rsidP="00E4318E">
      <w:pPr>
        <w:ind w:right="57"/>
        <w:rPr>
          <w:sz w:val="22"/>
          <w:szCs w:val="22"/>
        </w:rPr>
        <w:sectPr w:rsidR="00E4318E" w:rsidRPr="00136023" w:rsidSect="00CB0A8E">
          <w:pgSz w:w="11906" w:h="16838" w:code="9"/>
          <w:pgMar w:top="1134" w:right="1134" w:bottom="1134" w:left="1701" w:header="510" w:footer="692" w:gutter="0"/>
          <w:cols w:space="708"/>
          <w:docGrid w:linePitch="360"/>
        </w:sectPr>
      </w:pPr>
    </w:p>
    <w:p w:rsidR="00E4318E" w:rsidRPr="00136023" w:rsidRDefault="00E4318E" w:rsidP="00E4318E">
      <w:pPr>
        <w:jc w:val="center"/>
        <w:rPr>
          <w:b/>
          <w:bCs/>
          <w:sz w:val="22"/>
          <w:szCs w:val="22"/>
        </w:rPr>
      </w:pPr>
      <w:r w:rsidRPr="00136023">
        <w:rPr>
          <w:b/>
          <w:sz w:val="22"/>
          <w:szCs w:val="22"/>
        </w:rPr>
        <w:lastRenderedPageBreak/>
        <w:t>1.2.4.</w:t>
      </w:r>
      <w:r w:rsidRPr="00136023">
        <w:rPr>
          <w:b/>
          <w:bCs/>
          <w:sz w:val="22"/>
          <w:szCs w:val="22"/>
        </w:rPr>
        <w:t xml:space="preserve"> Показатели и индикаторы для проведения мониторинга выполнения производственных программ в сфере водоснабжения</w:t>
      </w:r>
    </w:p>
    <w:p w:rsidR="00E4318E" w:rsidRPr="00136023" w:rsidRDefault="00E4318E" w:rsidP="00E4318E">
      <w:pPr>
        <w:ind w:right="57" w:firstLine="720"/>
        <w:rPr>
          <w:sz w:val="22"/>
          <w:szCs w:val="22"/>
        </w:rPr>
      </w:pPr>
      <w:r w:rsidRPr="00136023">
        <w:rPr>
          <w:sz w:val="22"/>
          <w:szCs w:val="22"/>
        </w:rPr>
        <w:t xml:space="preserve">                                                                                                                                                  </w:t>
      </w:r>
    </w:p>
    <w:tbl>
      <w:tblPr>
        <w:tblW w:w="14235" w:type="dxa"/>
        <w:tblInd w:w="91" w:type="dxa"/>
        <w:tblLook w:val="0000"/>
      </w:tblPr>
      <w:tblGrid>
        <w:gridCol w:w="837"/>
        <w:gridCol w:w="2353"/>
        <w:gridCol w:w="3754"/>
        <w:gridCol w:w="2353"/>
        <w:gridCol w:w="2312"/>
        <w:gridCol w:w="2626"/>
      </w:tblGrid>
      <w:tr w:rsidR="00E4318E" w:rsidRPr="00136023" w:rsidTr="00F00306">
        <w:trPr>
          <w:trHeight w:val="597"/>
        </w:trPr>
        <w:tc>
          <w:tcPr>
            <w:tcW w:w="837" w:type="dxa"/>
            <w:tcBorders>
              <w:top w:val="single" w:sz="8" w:space="0" w:color="auto"/>
              <w:left w:val="single" w:sz="8" w:space="0" w:color="auto"/>
              <w:bottom w:val="single" w:sz="4" w:space="0" w:color="auto"/>
              <w:right w:val="single" w:sz="4" w:space="0" w:color="auto"/>
            </w:tcBorders>
            <w:shd w:val="clear" w:color="auto" w:fill="auto"/>
          </w:tcPr>
          <w:p w:rsidR="00E4318E" w:rsidRPr="00136023" w:rsidRDefault="00E4318E" w:rsidP="00F00306">
            <w:pPr>
              <w:jc w:val="center"/>
              <w:rPr>
                <w:b/>
                <w:bCs/>
                <w:sz w:val="22"/>
                <w:szCs w:val="22"/>
              </w:rPr>
            </w:pPr>
            <w:r w:rsidRPr="00136023">
              <w:rPr>
                <w:b/>
                <w:bCs/>
                <w:sz w:val="22"/>
                <w:szCs w:val="22"/>
              </w:rPr>
              <w:t xml:space="preserve">№ </w:t>
            </w:r>
            <w:proofErr w:type="spellStart"/>
            <w:proofErr w:type="gramStart"/>
            <w:r w:rsidRPr="00136023">
              <w:rPr>
                <w:b/>
                <w:bCs/>
                <w:sz w:val="22"/>
                <w:szCs w:val="22"/>
              </w:rPr>
              <w:t>п</w:t>
            </w:r>
            <w:proofErr w:type="spellEnd"/>
            <w:proofErr w:type="gramEnd"/>
            <w:r w:rsidRPr="00136023">
              <w:rPr>
                <w:b/>
                <w:bCs/>
                <w:sz w:val="22"/>
                <w:szCs w:val="22"/>
              </w:rPr>
              <w:t>/</w:t>
            </w:r>
            <w:proofErr w:type="spellStart"/>
            <w:r w:rsidRPr="00136023">
              <w:rPr>
                <w:b/>
                <w:bCs/>
                <w:sz w:val="22"/>
                <w:szCs w:val="22"/>
              </w:rPr>
              <w:t>п</w:t>
            </w:r>
            <w:proofErr w:type="spellEnd"/>
          </w:p>
        </w:tc>
        <w:tc>
          <w:tcPr>
            <w:tcW w:w="2353" w:type="dxa"/>
            <w:tcBorders>
              <w:top w:val="single" w:sz="8" w:space="0" w:color="auto"/>
              <w:left w:val="nil"/>
              <w:bottom w:val="single" w:sz="4" w:space="0" w:color="auto"/>
              <w:right w:val="single" w:sz="4" w:space="0" w:color="auto"/>
            </w:tcBorders>
            <w:shd w:val="clear" w:color="auto" w:fill="auto"/>
          </w:tcPr>
          <w:p w:rsidR="00E4318E" w:rsidRPr="00136023" w:rsidRDefault="00E4318E" w:rsidP="00F00306">
            <w:pPr>
              <w:jc w:val="center"/>
              <w:rPr>
                <w:b/>
                <w:bCs/>
                <w:sz w:val="22"/>
                <w:szCs w:val="22"/>
              </w:rPr>
            </w:pPr>
            <w:r w:rsidRPr="00136023">
              <w:rPr>
                <w:b/>
                <w:bCs/>
                <w:sz w:val="22"/>
                <w:szCs w:val="22"/>
              </w:rPr>
              <w:t>Показатели мониторинга (входящая информация *</w:t>
            </w:r>
            <w:r w:rsidRPr="00136023">
              <w:rPr>
                <w:b/>
                <w:bCs/>
                <w:sz w:val="22"/>
                <w:szCs w:val="22"/>
                <w:u w:val="single"/>
              </w:rPr>
              <w:t>(1))</w:t>
            </w:r>
            <w:r w:rsidRPr="00136023">
              <w:rPr>
                <w:b/>
                <w:bCs/>
                <w:sz w:val="22"/>
                <w:szCs w:val="22"/>
              </w:rPr>
              <w:t>, единицы измерения</w:t>
            </w:r>
          </w:p>
        </w:tc>
        <w:tc>
          <w:tcPr>
            <w:tcW w:w="3754" w:type="dxa"/>
            <w:tcBorders>
              <w:top w:val="single" w:sz="8" w:space="0" w:color="auto"/>
              <w:left w:val="nil"/>
              <w:bottom w:val="single" w:sz="4" w:space="0" w:color="auto"/>
              <w:right w:val="single" w:sz="4" w:space="0" w:color="auto"/>
            </w:tcBorders>
            <w:shd w:val="clear" w:color="auto" w:fill="auto"/>
          </w:tcPr>
          <w:p w:rsidR="00E4318E" w:rsidRPr="00136023" w:rsidRDefault="00E4318E" w:rsidP="00F00306">
            <w:pPr>
              <w:jc w:val="center"/>
              <w:rPr>
                <w:b/>
                <w:bCs/>
                <w:sz w:val="22"/>
                <w:szCs w:val="22"/>
              </w:rPr>
            </w:pPr>
            <w:r w:rsidRPr="00136023">
              <w:rPr>
                <w:b/>
                <w:bCs/>
                <w:sz w:val="22"/>
                <w:szCs w:val="22"/>
              </w:rPr>
              <w:t>Характеристика показателя</w:t>
            </w:r>
          </w:p>
        </w:tc>
        <w:tc>
          <w:tcPr>
            <w:tcW w:w="2353" w:type="dxa"/>
            <w:tcBorders>
              <w:top w:val="single" w:sz="8" w:space="0" w:color="auto"/>
              <w:left w:val="nil"/>
              <w:bottom w:val="single" w:sz="4" w:space="0" w:color="auto"/>
              <w:right w:val="single" w:sz="4" w:space="0" w:color="auto"/>
            </w:tcBorders>
            <w:shd w:val="clear" w:color="auto" w:fill="auto"/>
          </w:tcPr>
          <w:p w:rsidR="00E4318E" w:rsidRPr="00136023" w:rsidRDefault="00E4318E" w:rsidP="00F00306">
            <w:pPr>
              <w:jc w:val="center"/>
              <w:rPr>
                <w:b/>
                <w:bCs/>
                <w:sz w:val="22"/>
                <w:szCs w:val="22"/>
              </w:rPr>
            </w:pPr>
            <w:r w:rsidRPr="00136023">
              <w:rPr>
                <w:b/>
                <w:bCs/>
                <w:sz w:val="22"/>
                <w:szCs w:val="22"/>
              </w:rPr>
              <w:t>Показатели мониторинга (входящая информация *</w:t>
            </w:r>
            <w:r w:rsidRPr="00136023">
              <w:rPr>
                <w:b/>
                <w:bCs/>
                <w:sz w:val="22"/>
                <w:szCs w:val="22"/>
                <w:u w:val="single"/>
              </w:rPr>
              <w:t>(2))</w:t>
            </w:r>
            <w:r w:rsidRPr="00136023">
              <w:rPr>
                <w:b/>
                <w:bCs/>
                <w:sz w:val="22"/>
                <w:szCs w:val="22"/>
              </w:rPr>
              <w:t>, единицы измерения</w:t>
            </w:r>
          </w:p>
        </w:tc>
        <w:tc>
          <w:tcPr>
            <w:tcW w:w="2312" w:type="dxa"/>
            <w:tcBorders>
              <w:top w:val="single" w:sz="8" w:space="0" w:color="auto"/>
              <w:left w:val="nil"/>
              <w:bottom w:val="single" w:sz="4" w:space="0" w:color="auto"/>
              <w:right w:val="single" w:sz="4" w:space="0" w:color="auto"/>
            </w:tcBorders>
            <w:shd w:val="clear" w:color="auto" w:fill="auto"/>
          </w:tcPr>
          <w:p w:rsidR="00E4318E" w:rsidRPr="00136023" w:rsidRDefault="00E4318E" w:rsidP="00F00306">
            <w:pPr>
              <w:jc w:val="center"/>
              <w:rPr>
                <w:b/>
                <w:bCs/>
                <w:sz w:val="22"/>
                <w:szCs w:val="22"/>
              </w:rPr>
            </w:pPr>
            <w:r w:rsidRPr="00136023">
              <w:rPr>
                <w:b/>
                <w:bCs/>
                <w:sz w:val="22"/>
                <w:szCs w:val="22"/>
              </w:rPr>
              <w:t>Механизм расчёта индикатора</w:t>
            </w:r>
          </w:p>
        </w:tc>
        <w:tc>
          <w:tcPr>
            <w:tcW w:w="2626" w:type="dxa"/>
            <w:tcBorders>
              <w:top w:val="single" w:sz="8" w:space="0" w:color="auto"/>
              <w:left w:val="nil"/>
              <w:bottom w:val="single" w:sz="4" w:space="0" w:color="auto"/>
              <w:right w:val="single" w:sz="4" w:space="0" w:color="auto"/>
            </w:tcBorders>
            <w:shd w:val="clear" w:color="auto" w:fill="auto"/>
          </w:tcPr>
          <w:p w:rsidR="00E4318E" w:rsidRPr="00136023" w:rsidRDefault="00E4318E" w:rsidP="00F00306">
            <w:pPr>
              <w:jc w:val="center"/>
              <w:rPr>
                <w:b/>
                <w:bCs/>
                <w:sz w:val="22"/>
                <w:szCs w:val="22"/>
              </w:rPr>
            </w:pPr>
            <w:r w:rsidRPr="00136023">
              <w:rPr>
                <w:b/>
                <w:bCs/>
                <w:sz w:val="22"/>
                <w:szCs w:val="22"/>
              </w:rPr>
              <w:t>Сторона, представляющая информацию по показателю</w:t>
            </w:r>
          </w:p>
        </w:tc>
      </w:tr>
      <w:tr w:rsidR="00E4318E" w:rsidRPr="00136023" w:rsidTr="00F00306">
        <w:trPr>
          <w:trHeight w:val="294"/>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Производственные программы</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r>
      <w:tr w:rsidR="00E4318E" w:rsidRPr="00136023" w:rsidTr="00F00306">
        <w:trPr>
          <w:trHeight w:val="525"/>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1.1.</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r>
      <w:tr w:rsidR="00E4318E" w:rsidRPr="00136023" w:rsidTr="00F00306">
        <w:trPr>
          <w:trHeight w:val="354"/>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1.1.1.</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1. Объём производства товаров и услуг, тыс</w:t>
            </w:r>
            <w:proofErr w:type="gramStart"/>
            <w:r w:rsidRPr="00136023">
              <w:rPr>
                <w:sz w:val="22"/>
                <w:szCs w:val="22"/>
              </w:rPr>
              <w:t>.к</w:t>
            </w:r>
            <w:proofErr w:type="gramEnd"/>
            <w:r w:rsidRPr="00136023">
              <w:rPr>
                <w:sz w:val="22"/>
                <w:szCs w:val="22"/>
              </w:rPr>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Количество воды, поднятой насосными станциями первого подъема </w:t>
            </w:r>
            <w:r w:rsidRPr="00136023">
              <w:rPr>
                <w:b/>
                <w:bCs/>
                <w:sz w:val="22"/>
                <w:szCs w:val="22"/>
                <w:u w:val="single"/>
              </w:rPr>
              <w:t>30,53 тыс. куб. м.</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Объём производства товаров и услуг, тыс</w:t>
            </w:r>
            <w:proofErr w:type="gramStart"/>
            <w:r w:rsidRPr="00136023">
              <w:rPr>
                <w:sz w:val="22"/>
                <w:szCs w:val="22"/>
              </w:rPr>
              <w:t>.к</w:t>
            </w:r>
            <w:proofErr w:type="gramEnd"/>
            <w:r w:rsidRPr="00136023">
              <w:rPr>
                <w:sz w:val="22"/>
                <w:szCs w:val="22"/>
              </w:rPr>
              <w:t xml:space="preserve">уб.м. </w:t>
            </w:r>
            <w:r w:rsidRPr="00136023">
              <w:rPr>
                <w:b/>
                <w:bCs/>
                <w:sz w:val="22"/>
                <w:szCs w:val="22"/>
                <w:u w:val="single"/>
              </w:rPr>
              <w:t>30,53 тыс. куб. м</w:t>
            </w:r>
          </w:p>
        </w:tc>
        <w:tc>
          <w:tcPr>
            <w:tcW w:w="231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1599"/>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lastRenderedPageBreak/>
              <w:t>1.1.2.</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1. Объём реализации товаров и услуг, тыс</w:t>
            </w:r>
            <w:proofErr w:type="gramStart"/>
            <w:r w:rsidRPr="00136023">
              <w:rPr>
                <w:sz w:val="22"/>
                <w:szCs w:val="22"/>
              </w:rPr>
              <w:t>.к</w:t>
            </w:r>
            <w:proofErr w:type="gramEnd"/>
            <w:r w:rsidRPr="00136023">
              <w:rPr>
                <w:sz w:val="22"/>
                <w:szCs w:val="22"/>
              </w:rPr>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Объём воды отпущенной всем потребителям. </w:t>
            </w:r>
            <w:r w:rsidRPr="00136023">
              <w:rPr>
                <w:b/>
                <w:bCs/>
                <w:sz w:val="22"/>
                <w:szCs w:val="22"/>
                <w:u w:val="single"/>
              </w:rPr>
              <w:t>28,4 тыс</w:t>
            </w:r>
            <w:proofErr w:type="gramStart"/>
            <w:r w:rsidRPr="00136023">
              <w:rPr>
                <w:b/>
                <w:bCs/>
                <w:sz w:val="22"/>
                <w:szCs w:val="22"/>
                <w:u w:val="single"/>
              </w:rPr>
              <w:t>.к</w:t>
            </w:r>
            <w:proofErr w:type="gramEnd"/>
            <w:r w:rsidRPr="00136023">
              <w:rPr>
                <w:b/>
                <w:bCs/>
                <w:sz w:val="22"/>
                <w:szCs w:val="22"/>
                <w:u w:val="single"/>
              </w:rPr>
              <w:t>уб.м.</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Объём реализации товаров и услуг, тыс</w:t>
            </w:r>
            <w:proofErr w:type="gramStart"/>
            <w:r w:rsidRPr="00136023">
              <w:rPr>
                <w:sz w:val="22"/>
                <w:szCs w:val="22"/>
              </w:rPr>
              <w:t>.к</w:t>
            </w:r>
            <w:proofErr w:type="gramEnd"/>
            <w:r w:rsidRPr="00136023">
              <w:rPr>
                <w:sz w:val="22"/>
                <w:szCs w:val="22"/>
              </w:rPr>
              <w:t xml:space="preserve">уб.м.                          </w:t>
            </w:r>
            <w:r w:rsidRPr="00136023">
              <w:rPr>
                <w:b/>
                <w:bCs/>
                <w:sz w:val="22"/>
                <w:szCs w:val="22"/>
                <w:u w:val="single"/>
              </w:rPr>
              <w:t>28,4 тыс.куб.м.</w:t>
            </w:r>
          </w:p>
        </w:tc>
        <w:tc>
          <w:tcPr>
            <w:tcW w:w="231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Количество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E4318E" w:rsidRPr="00136023" w:rsidRDefault="00E4318E" w:rsidP="00F00306">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1419"/>
        </w:trPr>
        <w:tc>
          <w:tcPr>
            <w:tcW w:w="837" w:type="dxa"/>
            <w:vMerge w:val="restart"/>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1.1.3.</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sz w:val="22"/>
                <w:szCs w:val="22"/>
                <w:u w:val="single"/>
              </w:rPr>
            </w:pPr>
            <w:r w:rsidRPr="00136023">
              <w:rPr>
                <w:sz w:val="22"/>
                <w:szCs w:val="22"/>
              </w:rPr>
              <w:t>1. Объём потерь, тыс</w:t>
            </w:r>
            <w:proofErr w:type="gramStart"/>
            <w:r w:rsidRPr="00136023">
              <w:rPr>
                <w:sz w:val="22"/>
                <w:szCs w:val="22"/>
              </w:rPr>
              <w:t>.к</w:t>
            </w:r>
            <w:proofErr w:type="gramEnd"/>
            <w:r w:rsidRPr="00136023">
              <w:rPr>
                <w:sz w:val="22"/>
                <w:szCs w:val="22"/>
              </w:rPr>
              <w:t xml:space="preserve">уб.м. </w:t>
            </w:r>
            <w:r w:rsidRPr="00136023">
              <w:rPr>
                <w:b/>
                <w:sz w:val="22"/>
                <w:szCs w:val="22"/>
                <w:u w:val="single"/>
              </w:rPr>
              <w:t>2,13 тыс. куб.м.</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p w:rsidR="00E4318E" w:rsidRPr="00136023" w:rsidRDefault="00E4318E" w:rsidP="00F00306">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xml:space="preserve">Уровень потерь, % </w:t>
            </w:r>
          </w:p>
          <w:p w:rsidR="00E4318E" w:rsidRPr="00136023" w:rsidRDefault="00E4318E" w:rsidP="00F00306">
            <w:pPr>
              <w:rPr>
                <w:sz w:val="22"/>
                <w:szCs w:val="22"/>
              </w:rPr>
            </w:pPr>
          </w:p>
          <w:p w:rsidR="00E4318E" w:rsidRPr="00136023" w:rsidRDefault="00E4318E" w:rsidP="00F00306">
            <w:pPr>
              <w:jc w:val="center"/>
              <w:rPr>
                <w:b/>
                <w:sz w:val="22"/>
                <w:szCs w:val="22"/>
                <w:u w:val="single"/>
              </w:rPr>
            </w:pPr>
            <w:r w:rsidRPr="00136023">
              <w:rPr>
                <w:b/>
                <w:sz w:val="22"/>
                <w:szCs w:val="22"/>
                <w:u w:val="single"/>
              </w:rPr>
              <w:t>10</w:t>
            </w: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p w:rsidR="00E4318E" w:rsidRPr="00136023" w:rsidRDefault="00E4318E" w:rsidP="00F00306">
            <w:pPr>
              <w:jc w:val="center"/>
              <w:rPr>
                <w:b/>
                <w:sz w:val="22"/>
                <w:szCs w:val="22"/>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Отношение объёма потерь к объёму отпуска в сеть.</w:t>
            </w:r>
          </w:p>
          <w:p w:rsidR="00E4318E" w:rsidRPr="00136023" w:rsidRDefault="00E4318E" w:rsidP="00F00306">
            <w:pPr>
              <w:jc w:val="center"/>
              <w:rPr>
                <w:b/>
                <w:sz w:val="22"/>
                <w:szCs w:val="22"/>
                <w:u w:val="single"/>
              </w:rPr>
            </w:pPr>
            <w:r w:rsidRPr="00136023">
              <w:rPr>
                <w:b/>
                <w:sz w:val="22"/>
                <w:szCs w:val="22"/>
                <w:u w:val="single"/>
              </w:rPr>
              <w:t>1,07 тыс. куб.м.</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77"/>
        </w:trPr>
        <w:tc>
          <w:tcPr>
            <w:tcW w:w="837" w:type="dxa"/>
            <w:vMerge/>
            <w:tcBorders>
              <w:top w:val="nil"/>
              <w:left w:val="single" w:sz="8"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2. Объём отпуска в сеть, тыс</w:t>
            </w:r>
            <w:proofErr w:type="gramStart"/>
            <w:r w:rsidRPr="00136023">
              <w:rPr>
                <w:sz w:val="22"/>
                <w:szCs w:val="22"/>
              </w:rPr>
              <w:t>.к</w:t>
            </w:r>
            <w:proofErr w:type="gramEnd"/>
            <w:r w:rsidRPr="00136023">
              <w:rPr>
                <w:sz w:val="22"/>
                <w:szCs w:val="22"/>
              </w:rPr>
              <w:t>уб.м.</w:t>
            </w:r>
          </w:p>
          <w:p w:rsidR="00E4318E" w:rsidRPr="00136023" w:rsidRDefault="00E4318E" w:rsidP="00F00306">
            <w:pPr>
              <w:jc w:val="both"/>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Количество воды, поданной в сеть, 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center"/>
              <w:rPr>
                <w:b/>
                <w:sz w:val="22"/>
                <w:szCs w:val="22"/>
                <w:u w:val="single"/>
              </w:rPr>
            </w:pPr>
          </w:p>
          <w:p w:rsidR="00E4318E" w:rsidRPr="00136023" w:rsidRDefault="00E4318E" w:rsidP="00F00306">
            <w:pPr>
              <w:rPr>
                <w:sz w:val="22"/>
                <w:szCs w:val="22"/>
              </w:rPr>
            </w:pPr>
            <w:r w:rsidRPr="00136023">
              <w:rPr>
                <w:b/>
                <w:sz w:val="22"/>
                <w:szCs w:val="22"/>
                <w:u w:val="single"/>
              </w:rPr>
              <w:t>30,53 тыс. куб. м.</w:t>
            </w:r>
          </w:p>
        </w:tc>
        <w:tc>
          <w:tcPr>
            <w:tcW w:w="2312"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cente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w:t>
            </w:r>
            <w:proofErr w:type="spellEnd"/>
            <w:r w:rsidRPr="00136023">
              <w:rPr>
                <w:b/>
                <w:bCs/>
                <w:sz w:val="22"/>
                <w:szCs w:val="22"/>
                <w:u w:val="single"/>
              </w:rPr>
              <w:t>»</w:t>
            </w:r>
          </w:p>
        </w:tc>
      </w:tr>
      <w:tr w:rsidR="00E4318E" w:rsidRPr="00136023" w:rsidTr="00F00306">
        <w:trPr>
          <w:trHeight w:val="133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lastRenderedPageBreak/>
              <w:t>1.1.4.</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1. Объём потерь, тыс</w:t>
            </w:r>
            <w:proofErr w:type="gramStart"/>
            <w:r w:rsidRPr="00136023">
              <w:rPr>
                <w:sz w:val="22"/>
                <w:szCs w:val="22"/>
              </w:rPr>
              <w:t>.к</w:t>
            </w:r>
            <w:proofErr w:type="gramEnd"/>
            <w:r w:rsidRPr="00136023">
              <w:rPr>
                <w:sz w:val="22"/>
                <w:szCs w:val="22"/>
              </w:rPr>
              <w:t xml:space="preserve">уб.м.  2,13 </w:t>
            </w:r>
            <w:r w:rsidRPr="00136023">
              <w:rPr>
                <w:b/>
                <w:sz w:val="22"/>
                <w:szCs w:val="22"/>
                <w:u w:val="single"/>
              </w:rPr>
              <w:t>тыс. куб.м.</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Коэффициент потерь, куб</w:t>
            </w:r>
            <w:proofErr w:type="gramStart"/>
            <w:r w:rsidRPr="00136023">
              <w:rPr>
                <w:sz w:val="22"/>
                <w:szCs w:val="22"/>
              </w:rPr>
              <w:t>.м</w:t>
            </w:r>
            <w:proofErr w:type="gramEnd"/>
            <w:r w:rsidRPr="00136023">
              <w:rPr>
                <w:sz w:val="22"/>
                <w:szCs w:val="22"/>
              </w:rPr>
              <w:t xml:space="preserve">/км.  </w:t>
            </w:r>
          </w:p>
          <w:p w:rsidR="00E4318E" w:rsidRPr="00136023" w:rsidRDefault="00E4318E" w:rsidP="00F00306">
            <w:pPr>
              <w:jc w:val="both"/>
              <w:rPr>
                <w:sz w:val="22"/>
                <w:szCs w:val="22"/>
              </w:rPr>
            </w:pPr>
          </w:p>
          <w:p w:rsidR="00E4318E" w:rsidRPr="00136023" w:rsidRDefault="00E4318E" w:rsidP="00F00306">
            <w:pPr>
              <w:jc w:val="center"/>
              <w:rPr>
                <w:sz w:val="22"/>
                <w:szCs w:val="22"/>
              </w:rPr>
            </w:pPr>
            <w:r w:rsidRPr="00136023">
              <w:rPr>
                <w:b/>
                <w:sz w:val="22"/>
                <w:szCs w:val="22"/>
                <w:u w:val="single"/>
              </w:rPr>
              <w:t>0,2</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Отношение объёма потерь к протяженности сети.</w:t>
            </w:r>
          </w:p>
          <w:p w:rsidR="00E4318E" w:rsidRPr="00136023" w:rsidRDefault="00E4318E" w:rsidP="00F00306">
            <w:pPr>
              <w:jc w:val="center"/>
              <w:rPr>
                <w:b/>
                <w:sz w:val="22"/>
                <w:szCs w:val="22"/>
                <w:u w:val="single"/>
              </w:rPr>
            </w:pPr>
            <w:r w:rsidRPr="00136023">
              <w:rPr>
                <w:b/>
                <w:sz w:val="22"/>
                <w:szCs w:val="22"/>
                <w:u w:val="single"/>
              </w:rPr>
              <w:t>0,2</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2. Протяженность сетей 25, км.  </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Одиночное протяжение водопроводной сети (всех видов)    </w:t>
            </w:r>
            <w:r w:rsidRPr="00136023">
              <w:rPr>
                <w:b/>
                <w:bCs/>
                <w:sz w:val="22"/>
                <w:szCs w:val="22"/>
                <w:u w:val="single"/>
              </w:rPr>
              <w:t>25 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both"/>
              <w:rPr>
                <w:sz w:val="22"/>
                <w:szCs w:val="22"/>
              </w:rPr>
            </w:pPr>
          </w:p>
        </w:tc>
        <w:tc>
          <w:tcPr>
            <w:tcW w:w="2312" w:type="dxa"/>
            <w:vMerge/>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1871"/>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1.1.5.</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1. Объём реализации товаров и услуг населению, тыс</w:t>
            </w:r>
            <w:proofErr w:type="gramStart"/>
            <w:r w:rsidRPr="00136023">
              <w:rPr>
                <w:sz w:val="22"/>
                <w:szCs w:val="22"/>
              </w:rPr>
              <w:t>.к</w:t>
            </w:r>
            <w:proofErr w:type="gramEnd"/>
            <w:r w:rsidRPr="00136023">
              <w:rPr>
                <w:sz w:val="22"/>
                <w:szCs w:val="22"/>
              </w:rPr>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sidRPr="00136023">
              <w:rPr>
                <w:b/>
                <w:bCs/>
                <w:sz w:val="22"/>
                <w:szCs w:val="22"/>
                <w:u w:val="single"/>
              </w:rPr>
              <w:t>30,53 тыс</w:t>
            </w:r>
            <w:proofErr w:type="gramStart"/>
            <w:r w:rsidRPr="00136023">
              <w:rPr>
                <w:b/>
                <w:bCs/>
                <w:sz w:val="22"/>
                <w:szCs w:val="22"/>
                <w:u w:val="single"/>
              </w:rPr>
              <w:t>.к</w:t>
            </w:r>
            <w:proofErr w:type="gramEnd"/>
            <w:r w:rsidRPr="00136023">
              <w:rPr>
                <w:b/>
                <w:bCs/>
                <w:sz w:val="22"/>
                <w:szCs w:val="22"/>
                <w:u w:val="single"/>
              </w:rPr>
              <w:t>уб.м.</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Удельное водопотребление, куб</w:t>
            </w:r>
            <w:proofErr w:type="gramStart"/>
            <w:r w:rsidRPr="00136023">
              <w:rPr>
                <w:sz w:val="22"/>
                <w:szCs w:val="22"/>
              </w:rPr>
              <w:t>.м</w:t>
            </w:r>
            <w:proofErr w:type="gramEnd"/>
            <w:r w:rsidRPr="00136023">
              <w:rPr>
                <w:sz w:val="22"/>
                <w:szCs w:val="22"/>
              </w:rPr>
              <w:t xml:space="preserve">/чел. </w:t>
            </w:r>
          </w:p>
          <w:p w:rsidR="00E4318E" w:rsidRPr="00136023" w:rsidRDefault="00E4318E" w:rsidP="00F00306">
            <w:pPr>
              <w:jc w:val="center"/>
              <w:rPr>
                <w:sz w:val="22"/>
                <w:szCs w:val="22"/>
              </w:rPr>
            </w:pPr>
            <w:r w:rsidRPr="00136023">
              <w:rPr>
                <w:b/>
                <w:bCs/>
                <w:sz w:val="22"/>
                <w:szCs w:val="22"/>
                <w:u w:val="single"/>
              </w:rPr>
              <w:t>0,040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Отношение объёма реализации товаров и услуг к численности населения, получающего услуги организации. </w:t>
            </w:r>
          </w:p>
          <w:p w:rsidR="00E4318E" w:rsidRPr="00136023" w:rsidRDefault="00E4318E" w:rsidP="00F00306">
            <w:pPr>
              <w:jc w:val="center"/>
              <w:rPr>
                <w:sz w:val="22"/>
                <w:szCs w:val="22"/>
              </w:rPr>
            </w:pPr>
            <w:r w:rsidRPr="00136023">
              <w:rPr>
                <w:b/>
                <w:bCs/>
                <w:sz w:val="22"/>
                <w:szCs w:val="22"/>
                <w:u w:val="single"/>
              </w:rPr>
              <w:t>0,040</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717"/>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2. Численность населения, получающего услуги организации, тыс</w:t>
            </w:r>
            <w:proofErr w:type="gramStart"/>
            <w:r w:rsidRPr="00136023">
              <w:rPr>
                <w:sz w:val="22"/>
                <w:szCs w:val="22"/>
              </w:rPr>
              <w:t>.ч</w:t>
            </w:r>
            <w:proofErr w:type="gramEnd"/>
            <w:r w:rsidRPr="00136023">
              <w:rPr>
                <w:sz w:val="22"/>
                <w:szCs w:val="22"/>
              </w:rPr>
              <w:t xml:space="preserve">ел. </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sz w:val="22"/>
                <w:szCs w:val="22"/>
              </w:rPr>
              <w:t xml:space="preserve">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   </w:t>
            </w:r>
            <w:r w:rsidRPr="00136023">
              <w:rPr>
                <w:b/>
                <w:bCs/>
                <w:sz w:val="22"/>
                <w:szCs w:val="22"/>
                <w:u w:val="single"/>
              </w:rPr>
              <w:t>737 чел.</w:t>
            </w:r>
          </w:p>
          <w:p w:rsidR="00E4318E" w:rsidRPr="00136023" w:rsidRDefault="00E4318E" w:rsidP="00F00306">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cente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237"/>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lastRenderedPageBreak/>
              <w:t>1.2.</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Качество производимых товаров (оказываемых услуг)</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r>
      <w:tr w:rsidR="00E4318E" w:rsidRPr="00136023" w:rsidTr="00F00306">
        <w:trPr>
          <w:trHeight w:val="1060"/>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1.2.1.</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1. Фактическое количество проб на системах коммунальной инфраструктуры водоснабжения, единиц.  </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136023">
              <w:rPr>
                <w:sz w:val="22"/>
                <w:szCs w:val="22"/>
              </w:rPr>
              <w:t>водоразбора</w:t>
            </w:r>
            <w:proofErr w:type="spellEnd"/>
            <w:r w:rsidRPr="00136023">
              <w:rPr>
                <w:sz w:val="22"/>
                <w:szCs w:val="22"/>
              </w:rPr>
              <w:t xml:space="preserve"> наружной и внутренней водопроводной сети.   </w:t>
            </w:r>
            <w:r w:rsidRPr="00136023">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Наличие контроля качества товаров и услуг</w:t>
            </w:r>
            <w:r w:rsidRPr="00136023">
              <w:rPr>
                <w:sz w:val="22"/>
                <w:szCs w:val="22"/>
                <w:u w:val="single"/>
              </w:rPr>
              <w:t>* (3),</w:t>
            </w:r>
            <w:r w:rsidRPr="00136023">
              <w:rPr>
                <w:sz w:val="22"/>
                <w:szCs w:val="22"/>
              </w:rPr>
              <w:t xml:space="preserve">%.  </w:t>
            </w:r>
            <w:r w:rsidRPr="00136023">
              <w:rPr>
                <w:b/>
                <w:bCs/>
                <w:sz w:val="22"/>
                <w:szCs w:val="22"/>
                <w:u w:val="single"/>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Отношение </w:t>
            </w:r>
            <w:proofErr w:type="spellStart"/>
            <w:r w:rsidRPr="00136023">
              <w:rPr>
                <w:sz w:val="22"/>
                <w:szCs w:val="22"/>
              </w:rPr>
              <w:t>фактичес-кого</w:t>
            </w:r>
            <w:proofErr w:type="spellEnd"/>
            <w:r w:rsidRPr="00136023">
              <w:rPr>
                <w:sz w:val="22"/>
                <w:szCs w:val="22"/>
              </w:rPr>
              <w:t xml:space="preserve"> количества проб на системах </w:t>
            </w:r>
            <w:proofErr w:type="spellStart"/>
            <w:r w:rsidRPr="00136023">
              <w:rPr>
                <w:sz w:val="22"/>
                <w:szCs w:val="22"/>
              </w:rPr>
              <w:t>комму-нальной</w:t>
            </w:r>
            <w:proofErr w:type="spellEnd"/>
            <w:r w:rsidRPr="00136023">
              <w:rPr>
                <w:sz w:val="22"/>
                <w:szCs w:val="22"/>
              </w:rPr>
              <w:t xml:space="preserve"> </w:t>
            </w:r>
            <w:proofErr w:type="spellStart"/>
            <w:r w:rsidRPr="00136023">
              <w:rPr>
                <w:sz w:val="22"/>
                <w:szCs w:val="22"/>
              </w:rPr>
              <w:t>инфраструк-туры</w:t>
            </w:r>
            <w:proofErr w:type="spellEnd"/>
            <w:r w:rsidRPr="00136023">
              <w:rPr>
                <w:sz w:val="22"/>
                <w:szCs w:val="22"/>
              </w:rPr>
              <w:t xml:space="preserve"> водоснабжения к </w:t>
            </w:r>
            <w:proofErr w:type="gramStart"/>
            <w:r w:rsidRPr="00136023">
              <w:rPr>
                <w:sz w:val="22"/>
                <w:szCs w:val="22"/>
              </w:rPr>
              <w:t>нормативному</w:t>
            </w:r>
            <w:proofErr w:type="gramEnd"/>
            <w:r w:rsidRPr="00136023">
              <w:rPr>
                <w:sz w:val="22"/>
                <w:szCs w:val="22"/>
              </w:rPr>
              <w:t xml:space="preserve">.    </w:t>
            </w:r>
            <w:r w:rsidRPr="00136023">
              <w:rPr>
                <w:b/>
                <w:bCs/>
                <w:sz w:val="22"/>
                <w:szCs w:val="22"/>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1239"/>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136023">
              <w:rPr>
                <w:sz w:val="22"/>
                <w:szCs w:val="22"/>
              </w:rPr>
              <w:t>водоразбора</w:t>
            </w:r>
            <w:proofErr w:type="spellEnd"/>
            <w:r w:rsidRPr="00136023">
              <w:rPr>
                <w:sz w:val="22"/>
                <w:szCs w:val="22"/>
              </w:rPr>
              <w:t xml:space="preserve"> наружной и внутренней водопроводной сети в соответствии с требованиями нормативных правовых актов Российской Федерации.   </w:t>
            </w:r>
            <w:r w:rsidRPr="00136023">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both"/>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b/>
                <w:bCs/>
                <w:sz w:val="22"/>
                <w:szCs w:val="22"/>
                <w:u w:val="single"/>
              </w:rPr>
              <w:t>МУ</w:t>
            </w:r>
            <w:proofErr w:type="gramStart"/>
            <w:r w:rsidRPr="00136023">
              <w:rPr>
                <w:b/>
                <w:bCs/>
                <w:sz w:val="22"/>
                <w:szCs w:val="22"/>
                <w:u w:val="single"/>
              </w:rPr>
              <w:t>П«</w:t>
            </w:r>
            <w:proofErr w:type="spellStart"/>
            <w:proofErr w:type="gramEnd"/>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728"/>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1.2.2.</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1. Количество проб, соответствующих нормативам единиц</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sz w:val="22"/>
                <w:szCs w:val="22"/>
              </w:rPr>
              <w:t>Количество сделанных проб, результаты которых соответствуют требованиям нормативных правовых актов.</w:t>
            </w:r>
            <w:r w:rsidRPr="00136023">
              <w:rPr>
                <w:b/>
                <w:bCs/>
                <w:sz w:val="22"/>
                <w:szCs w:val="22"/>
                <w:u w:val="single"/>
              </w:rPr>
              <w:t>48</w:t>
            </w:r>
          </w:p>
          <w:p w:rsidR="00E4318E" w:rsidRPr="00136023" w:rsidRDefault="00E4318E" w:rsidP="00F00306">
            <w:pPr>
              <w:jc w:val="both"/>
              <w:rPr>
                <w:b/>
                <w:bCs/>
                <w:sz w:val="22"/>
                <w:szCs w:val="22"/>
                <w:u w:val="single"/>
              </w:rPr>
            </w:pPr>
          </w:p>
          <w:p w:rsidR="00E4318E" w:rsidRPr="00136023" w:rsidRDefault="00E4318E" w:rsidP="00F00306">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Соответствие качества товаров и услуг установленным требованиям </w:t>
            </w:r>
            <w:r w:rsidRPr="00136023">
              <w:rPr>
                <w:sz w:val="22"/>
                <w:szCs w:val="22"/>
                <w:u w:val="single"/>
              </w:rPr>
              <w:t xml:space="preserve">* (3) , %.   </w:t>
            </w:r>
            <w:r w:rsidRPr="00136023">
              <w:rPr>
                <w:b/>
                <w:bCs/>
                <w:sz w:val="22"/>
                <w:szCs w:val="22"/>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Отношение количества проб, соответствующих нормативам к общему количеству проб.   </w:t>
            </w:r>
            <w:r w:rsidRPr="00136023">
              <w:rPr>
                <w:b/>
                <w:bCs/>
                <w:sz w:val="22"/>
                <w:szCs w:val="22"/>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1064"/>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136023">
              <w:rPr>
                <w:sz w:val="22"/>
                <w:szCs w:val="22"/>
              </w:rPr>
              <w:t>водоразбора</w:t>
            </w:r>
            <w:proofErr w:type="spellEnd"/>
            <w:r w:rsidRPr="00136023">
              <w:rPr>
                <w:sz w:val="22"/>
                <w:szCs w:val="22"/>
              </w:rPr>
              <w:t xml:space="preserve"> наружной и внутренней водопроводной сети.  </w:t>
            </w:r>
            <w:r w:rsidRPr="00136023">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both"/>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jc w:val="both"/>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1246"/>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lastRenderedPageBreak/>
              <w:t>1.2.3.</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sz w:val="22"/>
                <w:szCs w:val="22"/>
              </w:rPr>
              <w:t xml:space="preserve">Продолжительность предоставления услуги водоснабжения за период. При определении продолжительности водоснабжения не учитываются перерывы в водоснабжении, связанные с авариями на сети или восстановительными работами.        </w:t>
            </w:r>
            <w:r w:rsidRPr="00136023">
              <w:rPr>
                <w:b/>
                <w:bCs/>
                <w:sz w:val="22"/>
                <w:szCs w:val="22"/>
                <w:u w:val="single"/>
              </w:rPr>
              <w:t>8760 час.</w:t>
            </w:r>
          </w:p>
          <w:p w:rsidR="00E4318E" w:rsidRPr="00136023" w:rsidRDefault="00E4318E" w:rsidP="00F00306">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Продолжительность (бесперебойность) поставки товаров и услуг, час/день.               </w:t>
            </w:r>
            <w:r w:rsidRPr="00136023">
              <w:rPr>
                <w:b/>
                <w:bCs/>
                <w:sz w:val="22"/>
                <w:szCs w:val="22"/>
                <w:u w:val="single"/>
              </w:rPr>
              <w:t>24 час.</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Отношение количества часов предоставления услуг к количеству дней в отчетном периоде.          </w:t>
            </w:r>
            <w:r w:rsidRPr="00136023">
              <w:rPr>
                <w:b/>
                <w:bCs/>
                <w:sz w:val="22"/>
                <w:szCs w:val="22"/>
                <w:u w:val="single"/>
              </w:rPr>
              <w:t>24 час.</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520"/>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xml:space="preserve">2. Количество дней в отчетном периоде, дней. </w:t>
            </w:r>
          </w:p>
          <w:p w:rsidR="00E4318E" w:rsidRPr="00136023" w:rsidRDefault="00E4318E" w:rsidP="00F00306">
            <w:pPr>
              <w:rPr>
                <w:sz w:val="22"/>
                <w:szCs w:val="22"/>
              </w:rPr>
            </w:pPr>
          </w:p>
          <w:p w:rsidR="00E4318E" w:rsidRPr="00136023" w:rsidRDefault="00E4318E" w:rsidP="00F00306">
            <w:pPr>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xml:space="preserve">Календарное количество в отчетном периоде.    </w:t>
            </w:r>
            <w:r w:rsidRPr="00136023">
              <w:rPr>
                <w:b/>
                <w:bCs/>
                <w:sz w:val="22"/>
                <w:szCs w:val="22"/>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437"/>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1.3.</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Надёжность снабжения потребителей товарами (услугами)</w:t>
            </w:r>
          </w:p>
          <w:p w:rsidR="00E4318E" w:rsidRPr="00136023" w:rsidRDefault="00E4318E" w:rsidP="00F00306">
            <w:pPr>
              <w:rPr>
                <w:sz w:val="22"/>
                <w:szCs w:val="22"/>
              </w:rPr>
            </w:pPr>
          </w:p>
          <w:p w:rsidR="00E4318E" w:rsidRPr="00136023" w:rsidRDefault="00E4318E" w:rsidP="00F00306">
            <w:pPr>
              <w:rPr>
                <w:sz w:val="22"/>
                <w:szCs w:val="22"/>
              </w:rPr>
            </w:pP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r>
      <w:tr w:rsidR="00E4318E" w:rsidRPr="00136023" w:rsidTr="00F00306">
        <w:trPr>
          <w:trHeight w:val="1419"/>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1.3.1.</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1. Количество аварий на системах коммунальной инфраструктуры, единиц.</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здоровье населения.</w:t>
            </w:r>
          </w:p>
          <w:p w:rsidR="00E4318E" w:rsidRPr="00136023" w:rsidRDefault="00E4318E" w:rsidP="00F00306">
            <w:pPr>
              <w:jc w:val="center"/>
              <w:rPr>
                <w:b/>
                <w:sz w:val="22"/>
                <w:szCs w:val="22"/>
                <w:u w:val="single"/>
              </w:rPr>
            </w:pPr>
            <w:r w:rsidRPr="00136023">
              <w:rPr>
                <w:b/>
                <w:sz w:val="22"/>
                <w:szCs w:val="22"/>
                <w:u w:val="single"/>
              </w:rPr>
              <w:t>6</w:t>
            </w:r>
          </w:p>
          <w:p w:rsidR="00E4318E" w:rsidRPr="00136023" w:rsidRDefault="00E4318E" w:rsidP="00F00306">
            <w:pPr>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Аварийность систем коммунальной инфраструктуры, ед./</w:t>
            </w:r>
            <w:proofErr w:type="gramStart"/>
            <w:r w:rsidRPr="00136023">
              <w:rPr>
                <w:sz w:val="22"/>
                <w:szCs w:val="22"/>
              </w:rPr>
              <w:t>км</w:t>
            </w:r>
            <w:proofErr w:type="gramEnd"/>
            <w:r w:rsidRPr="00136023">
              <w:rPr>
                <w:sz w:val="22"/>
                <w:szCs w:val="22"/>
              </w:rPr>
              <w:t>.</w:t>
            </w:r>
          </w:p>
          <w:p w:rsidR="00E4318E" w:rsidRPr="00136023" w:rsidRDefault="00E4318E" w:rsidP="00F00306">
            <w:pPr>
              <w:rPr>
                <w:sz w:val="22"/>
                <w:szCs w:val="22"/>
              </w:rPr>
            </w:pPr>
          </w:p>
          <w:p w:rsidR="00E4318E" w:rsidRPr="00136023" w:rsidRDefault="00E4318E" w:rsidP="00F00306">
            <w:pPr>
              <w:jc w:val="center"/>
              <w:rPr>
                <w:b/>
                <w:sz w:val="22"/>
                <w:szCs w:val="22"/>
                <w:u w:val="single"/>
              </w:rPr>
            </w:pPr>
            <w:r w:rsidRPr="00136023">
              <w:rPr>
                <w:b/>
                <w:sz w:val="22"/>
                <w:szCs w:val="22"/>
                <w:u w:val="single"/>
              </w:rPr>
              <w:t>0,148</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Отношение количества аварий на системах коммунальной инфраструктуры к протяженности сетей.</w:t>
            </w:r>
          </w:p>
          <w:p w:rsidR="00E4318E" w:rsidRPr="00136023" w:rsidRDefault="00E4318E" w:rsidP="00F00306">
            <w:pPr>
              <w:rPr>
                <w:sz w:val="22"/>
                <w:szCs w:val="22"/>
              </w:rPr>
            </w:pPr>
          </w:p>
          <w:p w:rsidR="00E4318E" w:rsidRPr="00136023" w:rsidRDefault="00E4318E" w:rsidP="00F00306">
            <w:pPr>
              <w:jc w:val="center"/>
              <w:rPr>
                <w:b/>
                <w:sz w:val="22"/>
                <w:szCs w:val="22"/>
                <w:u w:val="single"/>
              </w:rPr>
            </w:pPr>
            <w:r w:rsidRPr="00136023">
              <w:rPr>
                <w:b/>
                <w:sz w:val="22"/>
                <w:szCs w:val="22"/>
                <w:u w:val="single"/>
              </w:rPr>
              <w:t>0,148</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704"/>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lastRenderedPageBreak/>
              <w:t>1.3.2.</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xml:space="preserve">1. Протяженность сетей, нуждающихся в замене, </w:t>
            </w:r>
            <w:proofErr w:type="gramStart"/>
            <w:r w:rsidRPr="00136023">
              <w:rPr>
                <w:sz w:val="22"/>
                <w:szCs w:val="22"/>
              </w:rPr>
              <w:t>км</w:t>
            </w:r>
            <w:proofErr w:type="gramEnd"/>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bCs/>
                <w:sz w:val="22"/>
                <w:szCs w:val="22"/>
                <w:u w:val="single"/>
              </w:rPr>
            </w:pPr>
            <w:r w:rsidRPr="00136023">
              <w:rPr>
                <w:sz w:val="22"/>
                <w:szCs w:val="22"/>
              </w:rPr>
              <w:t xml:space="preserve">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     </w:t>
            </w:r>
            <w:r w:rsidRPr="00136023">
              <w:rPr>
                <w:b/>
                <w:bCs/>
                <w:sz w:val="22"/>
                <w:szCs w:val="22"/>
                <w:u w:val="single"/>
              </w:rPr>
              <w:t>25 км.</w:t>
            </w:r>
          </w:p>
          <w:p w:rsidR="00E4318E" w:rsidRPr="00136023" w:rsidRDefault="00E4318E" w:rsidP="00F00306">
            <w:pPr>
              <w:jc w:val="both"/>
              <w:rPr>
                <w:b/>
                <w:bCs/>
                <w:sz w:val="22"/>
                <w:szCs w:val="22"/>
                <w:u w:val="single"/>
              </w:rPr>
            </w:pPr>
          </w:p>
          <w:p w:rsidR="00E4318E" w:rsidRPr="00136023" w:rsidRDefault="00E4318E" w:rsidP="00F00306">
            <w:pPr>
              <w:jc w:val="both"/>
              <w:rPr>
                <w:b/>
                <w:bCs/>
                <w:sz w:val="22"/>
                <w:szCs w:val="22"/>
                <w:u w:val="single"/>
              </w:rPr>
            </w:pPr>
          </w:p>
          <w:p w:rsidR="00E4318E" w:rsidRPr="00136023" w:rsidRDefault="00E4318E" w:rsidP="00F00306">
            <w:pPr>
              <w:jc w:val="both"/>
              <w:rPr>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Удельный вес сетей, нуждающихся в замене, %.    </w:t>
            </w:r>
            <w:r w:rsidRPr="00136023">
              <w:rPr>
                <w:b/>
                <w:bCs/>
                <w:sz w:val="22"/>
                <w:szCs w:val="22"/>
                <w:u w:val="single"/>
              </w:rPr>
              <w:t>70%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Отношение протяженности сетей, нуждающихся в замене, к протяженности сети.  </w:t>
            </w:r>
          </w:p>
          <w:p w:rsidR="00E4318E" w:rsidRPr="00136023" w:rsidRDefault="00E4318E" w:rsidP="00F00306">
            <w:pPr>
              <w:jc w:val="center"/>
              <w:rPr>
                <w:sz w:val="22"/>
                <w:szCs w:val="22"/>
              </w:rPr>
            </w:pPr>
            <w:r w:rsidRPr="00136023">
              <w:rPr>
                <w:b/>
                <w:bCs/>
                <w:sz w:val="22"/>
                <w:szCs w:val="22"/>
                <w:u w:val="single"/>
              </w:rPr>
              <w:t>70%</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c>
          <w:tcPr>
            <w:tcW w:w="837" w:type="dxa"/>
            <w:vMerge w:val="restart"/>
            <w:tcBorders>
              <w:top w:val="single" w:sz="4" w:space="0" w:color="auto"/>
              <w:left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 </w:t>
            </w:r>
          </w:p>
        </w:tc>
        <w:tc>
          <w:tcPr>
            <w:tcW w:w="2353" w:type="dxa"/>
            <w:vMerge w:val="restart"/>
            <w:tcBorders>
              <w:top w:val="single" w:sz="4" w:space="0" w:color="auto"/>
              <w:left w:val="nil"/>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2. Протяженность сетей, </w:t>
            </w:r>
            <w:proofErr w:type="gramStart"/>
            <w:r w:rsidRPr="00136023">
              <w:rPr>
                <w:sz w:val="22"/>
                <w:szCs w:val="22"/>
              </w:rPr>
              <w:t>км</w:t>
            </w:r>
            <w:proofErr w:type="gramEnd"/>
            <w:r w:rsidRPr="00136023">
              <w:rPr>
                <w:sz w:val="22"/>
                <w:szCs w:val="22"/>
              </w:rPr>
              <w:t xml:space="preserve">. </w:t>
            </w:r>
          </w:p>
        </w:tc>
        <w:tc>
          <w:tcPr>
            <w:tcW w:w="3754" w:type="dxa"/>
            <w:vMerge w:val="restart"/>
            <w:tcBorders>
              <w:top w:val="single" w:sz="4" w:space="0" w:color="auto"/>
              <w:left w:val="nil"/>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 xml:space="preserve">Одиночное протяжение водопроводной сети (всех видов).  </w:t>
            </w:r>
          </w:p>
          <w:p w:rsidR="00E4318E" w:rsidRPr="00136023" w:rsidRDefault="00E4318E" w:rsidP="00F00306">
            <w:pPr>
              <w:jc w:val="center"/>
              <w:rPr>
                <w:sz w:val="22"/>
                <w:szCs w:val="22"/>
              </w:rPr>
            </w:pPr>
            <w:r w:rsidRPr="00136023">
              <w:rPr>
                <w:b/>
                <w:bCs/>
                <w:sz w:val="22"/>
                <w:szCs w:val="22"/>
                <w:u w:val="single"/>
              </w:rPr>
              <w:t>25 км.</w:t>
            </w:r>
          </w:p>
        </w:tc>
        <w:tc>
          <w:tcPr>
            <w:tcW w:w="2353" w:type="dxa"/>
            <w:vMerge w:val="restart"/>
            <w:tcBorders>
              <w:top w:val="single" w:sz="4" w:space="0" w:color="auto"/>
              <w:left w:val="single" w:sz="4" w:space="0" w:color="auto"/>
              <w:right w:val="single" w:sz="4" w:space="0" w:color="auto"/>
            </w:tcBorders>
            <w:vAlign w:val="center"/>
          </w:tcPr>
          <w:p w:rsidR="00E4318E" w:rsidRPr="00136023" w:rsidRDefault="00E4318E" w:rsidP="00F00306">
            <w:pPr>
              <w:rPr>
                <w:sz w:val="22"/>
                <w:szCs w:val="22"/>
              </w:rPr>
            </w:pPr>
          </w:p>
        </w:tc>
        <w:tc>
          <w:tcPr>
            <w:tcW w:w="2312" w:type="dxa"/>
            <w:vMerge w:val="restart"/>
            <w:tcBorders>
              <w:top w:val="single" w:sz="4" w:space="0" w:color="auto"/>
              <w:left w:val="single" w:sz="4" w:space="0" w:color="auto"/>
              <w:right w:val="single" w:sz="4" w:space="0" w:color="auto"/>
            </w:tcBorders>
            <w:vAlign w:val="center"/>
          </w:tcPr>
          <w:p w:rsidR="00E4318E" w:rsidRPr="00136023" w:rsidRDefault="00E4318E" w:rsidP="00F00306">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751"/>
        </w:trPr>
        <w:tc>
          <w:tcPr>
            <w:tcW w:w="837" w:type="dxa"/>
            <w:vMerge/>
            <w:tcBorders>
              <w:left w:val="single" w:sz="4"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p>
        </w:tc>
        <w:tc>
          <w:tcPr>
            <w:tcW w:w="2353" w:type="dxa"/>
            <w:vMerge/>
            <w:tcBorders>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p>
        </w:tc>
        <w:tc>
          <w:tcPr>
            <w:tcW w:w="3754" w:type="dxa"/>
            <w:vMerge/>
            <w:tcBorders>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p>
        </w:tc>
        <w:tc>
          <w:tcPr>
            <w:tcW w:w="2353" w:type="dxa"/>
            <w:vMerge/>
            <w:tcBorders>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312" w:type="dxa"/>
            <w:vMerge/>
            <w:tcBorders>
              <w:left w:val="single" w:sz="4" w:space="0" w:color="auto"/>
              <w:bottom w:val="single" w:sz="4" w:space="0" w:color="auto"/>
              <w:right w:val="single" w:sz="4" w:space="0" w:color="auto"/>
            </w:tcBorders>
            <w:vAlign w:val="center"/>
          </w:tcPr>
          <w:p w:rsidR="00E4318E" w:rsidRPr="00136023" w:rsidRDefault="00E4318E" w:rsidP="00F00306">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p>
        </w:tc>
      </w:tr>
      <w:tr w:rsidR="00E4318E" w:rsidRPr="00136023" w:rsidTr="00F00306">
        <w:trPr>
          <w:trHeight w:val="400"/>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1.4.</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312"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 </w:t>
            </w:r>
          </w:p>
        </w:tc>
      </w:tr>
      <w:tr w:rsidR="00E4318E" w:rsidRPr="00136023" w:rsidTr="00F00306">
        <w:trPr>
          <w:trHeight w:val="880"/>
        </w:trPr>
        <w:tc>
          <w:tcPr>
            <w:tcW w:w="837" w:type="dxa"/>
            <w:tcBorders>
              <w:top w:val="nil"/>
              <w:left w:val="single" w:sz="8" w:space="0" w:color="auto"/>
              <w:bottom w:val="single" w:sz="4"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1.4.1.</w:t>
            </w:r>
          </w:p>
        </w:tc>
        <w:tc>
          <w:tcPr>
            <w:tcW w:w="2353"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sz w:val="22"/>
                <w:szCs w:val="22"/>
              </w:rPr>
            </w:pPr>
            <w:r w:rsidRPr="00136023">
              <w:rPr>
                <w:sz w:val="22"/>
                <w:szCs w:val="22"/>
              </w:rPr>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jc w:val="both"/>
              <w:rPr>
                <w:b/>
                <w:sz w:val="22"/>
                <w:szCs w:val="22"/>
                <w:u w:val="single"/>
              </w:rPr>
            </w:pPr>
            <w:r w:rsidRPr="00136023">
              <w:rPr>
                <w:sz w:val="22"/>
                <w:szCs w:val="22"/>
              </w:rPr>
              <w:t xml:space="preserve">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      </w:t>
            </w:r>
            <w:r w:rsidRPr="00136023">
              <w:rPr>
                <w:b/>
                <w:sz w:val="22"/>
                <w:szCs w:val="22"/>
                <w:u w:val="single"/>
              </w:rPr>
              <w:t>133,59 руб.</w:t>
            </w:r>
          </w:p>
          <w:p w:rsidR="00E4318E" w:rsidRPr="00136023" w:rsidRDefault="00E4318E" w:rsidP="00F00306">
            <w:pPr>
              <w:jc w:val="both"/>
              <w:rPr>
                <w:b/>
                <w:sz w:val="22"/>
                <w:szCs w:val="22"/>
                <w:u w:val="single"/>
              </w:rPr>
            </w:pPr>
          </w:p>
          <w:p w:rsidR="00E4318E" w:rsidRPr="00136023" w:rsidRDefault="00E4318E" w:rsidP="00F00306">
            <w:pPr>
              <w:jc w:val="both"/>
              <w:rPr>
                <w:b/>
                <w:sz w:val="22"/>
                <w:szCs w:val="22"/>
                <w:u w:val="single"/>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Доля расходов на оплату услуг в совокупном доходе населения, %</w:t>
            </w:r>
          </w:p>
          <w:p w:rsidR="00E4318E" w:rsidRPr="00136023" w:rsidRDefault="00E4318E" w:rsidP="00F00306">
            <w:pPr>
              <w:jc w:val="both"/>
              <w:rPr>
                <w:sz w:val="22"/>
                <w:szCs w:val="22"/>
              </w:rPr>
            </w:pPr>
          </w:p>
          <w:p w:rsidR="00E4318E" w:rsidRPr="00136023" w:rsidRDefault="00E4318E" w:rsidP="00F00306">
            <w:pPr>
              <w:jc w:val="both"/>
              <w:rPr>
                <w:sz w:val="22"/>
                <w:szCs w:val="22"/>
              </w:rPr>
            </w:pPr>
          </w:p>
          <w:p w:rsidR="00E4318E" w:rsidRPr="00136023" w:rsidRDefault="00E4318E" w:rsidP="00F00306">
            <w:pPr>
              <w:jc w:val="both"/>
              <w:rPr>
                <w:sz w:val="22"/>
                <w:szCs w:val="22"/>
              </w:rPr>
            </w:pPr>
          </w:p>
          <w:p w:rsidR="00E4318E" w:rsidRPr="00136023" w:rsidRDefault="00E4318E" w:rsidP="00F00306">
            <w:pPr>
              <w:jc w:val="both"/>
              <w:rPr>
                <w:sz w:val="22"/>
                <w:szCs w:val="22"/>
              </w:rPr>
            </w:pPr>
          </w:p>
          <w:p w:rsidR="00E4318E" w:rsidRPr="00136023" w:rsidRDefault="00E4318E" w:rsidP="00F00306">
            <w:pPr>
              <w:jc w:val="both"/>
              <w:rPr>
                <w:sz w:val="22"/>
                <w:szCs w:val="22"/>
              </w:rPr>
            </w:pPr>
          </w:p>
          <w:p w:rsidR="00E4318E" w:rsidRPr="00136023" w:rsidRDefault="00E4318E" w:rsidP="00F00306">
            <w:pPr>
              <w:jc w:val="center"/>
              <w:rPr>
                <w:b/>
                <w:sz w:val="22"/>
                <w:szCs w:val="22"/>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4318E" w:rsidRPr="00136023" w:rsidRDefault="00E4318E" w:rsidP="00F00306">
            <w:pPr>
              <w:jc w:val="both"/>
              <w:rPr>
                <w:sz w:val="22"/>
                <w:szCs w:val="22"/>
              </w:rPr>
            </w:pPr>
            <w:r w:rsidRPr="00136023">
              <w:rPr>
                <w:sz w:val="22"/>
                <w:szCs w:val="22"/>
              </w:rPr>
              <w:t>Отношение среднемесячного платежа за коммунальные услуги к среднемесячным денежным доходам населения.</w:t>
            </w:r>
          </w:p>
          <w:p w:rsidR="00E4318E" w:rsidRPr="00136023" w:rsidRDefault="00E4318E" w:rsidP="00F00306">
            <w:pPr>
              <w:jc w:val="center"/>
              <w:rPr>
                <w:b/>
                <w:sz w:val="22"/>
                <w:szCs w:val="22"/>
                <w:u w:val="single"/>
              </w:rPr>
            </w:pPr>
            <w:r w:rsidRPr="00136023">
              <w:rPr>
                <w:b/>
                <w:sz w:val="22"/>
                <w:szCs w:val="22"/>
                <w:u w:val="single"/>
              </w:rPr>
              <w:t>0,008</w:t>
            </w: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12"/>
        </w:trPr>
        <w:tc>
          <w:tcPr>
            <w:tcW w:w="837" w:type="dxa"/>
            <w:vMerge w:val="restart"/>
            <w:tcBorders>
              <w:top w:val="nil"/>
              <w:left w:val="single" w:sz="8" w:space="0" w:color="auto"/>
              <w:right w:val="single" w:sz="4" w:space="0" w:color="auto"/>
            </w:tcBorders>
            <w:shd w:val="clear" w:color="auto" w:fill="auto"/>
            <w:noWrap/>
          </w:tcPr>
          <w:p w:rsidR="00E4318E" w:rsidRPr="00136023" w:rsidRDefault="00E4318E" w:rsidP="00F00306">
            <w:pPr>
              <w:jc w:val="center"/>
              <w:rPr>
                <w:sz w:val="22"/>
                <w:szCs w:val="22"/>
              </w:rPr>
            </w:pPr>
            <w:r w:rsidRPr="00136023">
              <w:rPr>
                <w:sz w:val="22"/>
                <w:szCs w:val="22"/>
              </w:rPr>
              <w:t> </w:t>
            </w:r>
          </w:p>
        </w:tc>
        <w:tc>
          <w:tcPr>
            <w:tcW w:w="2353" w:type="dxa"/>
            <w:vMerge w:val="restart"/>
            <w:tcBorders>
              <w:top w:val="single" w:sz="4" w:space="0" w:color="auto"/>
              <w:left w:val="nil"/>
              <w:right w:val="single" w:sz="4" w:space="0" w:color="auto"/>
            </w:tcBorders>
            <w:shd w:val="clear" w:color="auto" w:fill="auto"/>
          </w:tcPr>
          <w:p w:rsidR="00E4318E" w:rsidRPr="00136023" w:rsidRDefault="00E4318E" w:rsidP="00F00306">
            <w:pPr>
              <w:rPr>
                <w:sz w:val="22"/>
                <w:szCs w:val="22"/>
              </w:rPr>
            </w:pPr>
            <w:r w:rsidRPr="00136023">
              <w:rPr>
                <w:sz w:val="22"/>
                <w:szCs w:val="22"/>
              </w:rPr>
              <w:t>2. Денежные доходы населения, рублей.</w:t>
            </w:r>
          </w:p>
        </w:tc>
        <w:tc>
          <w:tcPr>
            <w:tcW w:w="3754" w:type="dxa"/>
            <w:vMerge w:val="restart"/>
            <w:tcBorders>
              <w:top w:val="single" w:sz="4" w:space="0" w:color="auto"/>
              <w:left w:val="nil"/>
              <w:right w:val="single" w:sz="4" w:space="0" w:color="auto"/>
            </w:tcBorders>
            <w:shd w:val="clear" w:color="auto" w:fill="auto"/>
          </w:tcPr>
          <w:p w:rsidR="00E4318E" w:rsidRPr="00136023" w:rsidRDefault="00E4318E" w:rsidP="00F00306">
            <w:pPr>
              <w:rPr>
                <w:sz w:val="22"/>
                <w:szCs w:val="22"/>
              </w:rPr>
            </w:pPr>
            <w:r w:rsidRPr="00136023">
              <w:rPr>
                <w:sz w:val="22"/>
                <w:szCs w:val="22"/>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vMerge w:val="restart"/>
            <w:tcBorders>
              <w:top w:val="single" w:sz="4" w:space="0" w:color="auto"/>
              <w:left w:val="single" w:sz="4" w:space="0" w:color="auto"/>
              <w:right w:val="single" w:sz="4" w:space="0" w:color="auto"/>
            </w:tcBorders>
            <w:vAlign w:val="center"/>
          </w:tcPr>
          <w:p w:rsidR="00E4318E" w:rsidRPr="00136023" w:rsidRDefault="00E4318E" w:rsidP="00F00306">
            <w:pPr>
              <w:jc w:val="both"/>
              <w:rPr>
                <w:sz w:val="22"/>
                <w:szCs w:val="22"/>
              </w:rPr>
            </w:pPr>
          </w:p>
          <w:p w:rsidR="00E4318E" w:rsidRPr="00136023" w:rsidRDefault="00E4318E" w:rsidP="00F00306">
            <w:pPr>
              <w:jc w:val="both"/>
              <w:rPr>
                <w:sz w:val="22"/>
                <w:szCs w:val="22"/>
              </w:rPr>
            </w:pPr>
          </w:p>
          <w:p w:rsidR="00E4318E" w:rsidRPr="00136023" w:rsidRDefault="00E4318E" w:rsidP="00F00306">
            <w:pPr>
              <w:jc w:val="center"/>
              <w:rPr>
                <w:sz w:val="22"/>
                <w:szCs w:val="22"/>
              </w:rPr>
            </w:pPr>
            <w:r w:rsidRPr="00136023">
              <w:rPr>
                <w:b/>
                <w:sz w:val="22"/>
                <w:szCs w:val="22"/>
                <w:u w:val="single"/>
              </w:rPr>
              <w:t>14414,0 руб.</w:t>
            </w:r>
          </w:p>
        </w:tc>
        <w:tc>
          <w:tcPr>
            <w:tcW w:w="2312" w:type="dxa"/>
            <w:vMerge w:val="restart"/>
            <w:tcBorders>
              <w:top w:val="single" w:sz="4" w:space="0" w:color="auto"/>
              <w:left w:val="single" w:sz="4" w:space="0" w:color="auto"/>
              <w:right w:val="single" w:sz="4" w:space="0" w:color="auto"/>
            </w:tcBorders>
            <w:vAlign w:val="center"/>
          </w:tcPr>
          <w:p w:rsidR="00E4318E" w:rsidRPr="00136023" w:rsidRDefault="00E4318E" w:rsidP="00F00306">
            <w:pPr>
              <w:rPr>
                <w:sz w:val="22"/>
                <w:szCs w:val="22"/>
              </w:rPr>
            </w:pPr>
          </w:p>
        </w:tc>
        <w:tc>
          <w:tcPr>
            <w:tcW w:w="2626" w:type="dxa"/>
            <w:tcBorders>
              <w:top w:val="single" w:sz="4" w:space="0" w:color="auto"/>
              <w:left w:val="nil"/>
              <w:bottom w:val="single" w:sz="4" w:space="0" w:color="auto"/>
              <w:right w:val="single" w:sz="4" w:space="0" w:color="auto"/>
            </w:tcBorders>
            <w:shd w:val="clear" w:color="auto" w:fill="auto"/>
          </w:tcPr>
          <w:p w:rsidR="00E4318E" w:rsidRPr="00136023" w:rsidRDefault="00E4318E" w:rsidP="00F00306">
            <w:pPr>
              <w:rPr>
                <w:b/>
                <w:bCs/>
                <w:sz w:val="22"/>
                <w:szCs w:val="22"/>
                <w:u w:val="single"/>
              </w:rPr>
            </w:pPr>
            <w:r w:rsidRPr="00136023">
              <w:rPr>
                <w:b/>
                <w:bCs/>
                <w:sz w:val="22"/>
                <w:szCs w:val="22"/>
                <w:u w:val="single"/>
              </w:rPr>
              <w:t>МУП «</w:t>
            </w:r>
            <w:proofErr w:type="spellStart"/>
            <w:r w:rsidRPr="00136023">
              <w:rPr>
                <w:b/>
                <w:bCs/>
                <w:sz w:val="22"/>
                <w:szCs w:val="22"/>
                <w:u w:val="single"/>
              </w:rPr>
              <w:t>Мосиха</w:t>
            </w:r>
            <w:proofErr w:type="spellEnd"/>
            <w:r w:rsidRPr="00136023">
              <w:rPr>
                <w:b/>
                <w:bCs/>
                <w:sz w:val="22"/>
                <w:szCs w:val="22"/>
                <w:u w:val="single"/>
              </w:rPr>
              <w:t>»</w:t>
            </w:r>
          </w:p>
        </w:tc>
      </w:tr>
      <w:tr w:rsidR="00E4318E" w:rsidRPr="00136023" w:rsidTr="00F00306">
        <w:trPr>
          <w:trHeight w:val="2254"/>
        </w:trPr>
        <w:tc>
          <w:tcPr>
            <w:tcW w:w="837" w:type="dxa"/>
            <w:vMerge/>
            <w:tcBorders>
              <w:left w:val="single" w:sz="8" w:space="0" w:color="auto"/>
              <w:bottom w:val="single" w:sz="8" w:space="0" w:color="auto"/>
              <w:right w:val="single" w:sz="4" w:space="0" w:color="auto"/>
            </w:tcBorders>
            <w:shd w:val="clear" w:color="auto" w:fill="auto"/>
            <w:noWrap/>
          </w:tcPr>
          <w:p w:rsidR="00E4318E" w:rsidRPr="00136023" w:rsidRDefault="00E4318E" w:rsidP="00F00306">
            <w:pPr>
              <w:jc w:val="center"/>
              <w:rPr>
                <w:sz w:val="22"/>
                <w:szCs w:val="22"/>
              </w:rPr>
            </w:pPr>
          </w:p>
        </w:tc>
        <w:tc>
          <w:tcPr>
            <w:tcW w:w="2353" w:type="dxa"/>
            <w:vMerge/>
            <w:tcBorders>
              <w:left w:val="nil"/>
              <w:bottom w:val="single" w:sz="8" w:space="0" w:color="auto"/>
              <w:right w:val="single" w:sz="4" w:space="0" w:color="auto"/>
            </w:tcBorders>
            <w:shd w:val="clear" w:color="auto" w:fill="auto"/>
          </w:tcPr>
          <w:p w:rsidR="00E4318E" w:rsidRPr="00136023" w:rsidRDefault="00E4318E" w:rsidP="00F00306">
            <w:pPr>
              <w:rPr>
                <w:sz w:val="22"/>
                <w:szCs w:val="22"/>
              </w:rPr>
            </w:pPr>
          </w:p>
        </w:tc>
        <w:tc>
          <w:tcPr>
            <w:tcW w:w="3754" w:type="dxa"/>
            <w:vMerge/>
            <w:tcBorders>
              <w:left w:val="nil"/>
              <w:bottom w:val="single" w:sz="8" w:space="0" w:color="auto"/>
              <w:right w:val="single" w:sz="4" w:space="0" w:color="auto"/>
            </w:tcBorders>
            <w:shd w:val="clear" w:color="auto" w:fill="auto"/>
          </w:tcPr>
          <w:p w:rsidR="00E4318E" w:rsidRPr="00136023" w:rsidRDefault="00E4318E" w:rsidP="00F00306">
            <w:pPr>
              <w:rPr>
                <w:sz w:val="22"/>
                <w:szCs w:val="22"/>
              </w:rPr>
            </w:pPr>
          </w:p>
        </w:tc>
        <w:tc>
          <w:tcPr>
            <w:tcW w:w="2353" w:type="dxa"/>
            <w:vMerge/>
            <w:tcBorders>
              <w:left w:val="single" w:sz="4" w:space="0" w:color="auto"/>
              <w:bottom w:val="single" w:sz="8" w:space="0" w:color="000000"/>
              <w:right w:val="single" w:sz="4" w:space="0" w:color="auto"/>
            </w:tcBorders>
            <w:vAlign w:val="center"/>
          </w:tcPr>
          <w:p w:rsidR="00E4318E" w:rsidRPr="00136023" w:rsidRDefault="00E4318E" w:rsidP="00F00306">
            <w:pPr>
              <w:jc w:val="both"/>
              <w:rPr>
                <w:sz w:val="22"/>
                <w:szCs w:val="22"/>
              </w:rPr>
            </w:pPr>
          </w:p>
        </w:tc>
        <w:tc>
          <w:tcPr>
            <w:tcW w:w="2312" w:type="dxa"/>
            <w:vMerge/>
            <w:tcBorders>
              <w:left w:val="single" w:sz="4" w:space="0" w:color="auto"/>
              <w:bottom w:val="single" w:sz="8" w:space="0" w:color="000000"/>
              <w:right w:val="single" w:sz="4" w:space="0" w:color="auto"/>
            </w:tcBorders>
            <w:vAlign w:val="center"/>
          </w:tcPr>
          <w:p w:rsidR="00E4318E" w:rsidRPr="00136023" w:rsidRDefault="00E4318E" w:rsidP="00F00306">
            <w:pPr>
              <w:rPr>
                <w:sz w:val="22"/>
                <w:szCs w:val="22"/>
              </w:rPr>
            </w:pPr>
          </w:p>
        </w:tc>
        <w:tc>
          <w:tcPr>
            <w:tcW w:w="2626" w:type="dxa"/>
            <w:tcBorders>
              <w:top w:val="single" w:sz="4" w:space="0" w:color="auto"/>
              <w:left w:val="nil"/>
              <w:bottom w:val="single" w:sz="8" w:space="0" w:color="auto"/>
              <w:right w:val="single" w:sz="4" w:space="0" w:color="auto"/>
            </w:tcBorders>
            <w:shd w:val="clear" w:color="auto" w:fill="auto"/>
          </w:tcPr>
          <w:p w:rsidR="00E4318E" w:rsidRPr="00136023" w:rsidRDefault="00E4318E" w:rsidP="00F00306">
            <w:pPr>
              <w:rPr>
                <w:b/>
                <w:bCs/>
                <w:sz w:val="22"/>
                <w:szCs w:val="22"/>
                <w:u w:val="single"/>
              </w:rPr>
            </w:pPr>
          </w:p>
        </w:tc>
      </w:tr>
    </w:tbl>
    <w:p w:rsidR="00E4318E" w:rsidRPr="00136023" w:rsidRDefault="00E4318E" w:rsidP="00E4318E">
      <w:pPr>
        <w:ind w:right="57" w:firstLine="720"/>
        <w:rPr>
          <w:sz w:val="22"/>
          <w:szCs w:val="22"/>
        </w:rPr>
        <w:sectPr w:rsidR="00E4318E" w:rsidRPr="00136023" w:rsidSect="00CB0A8E">
          <w:pgSz w:w="16838" w:h="11906" w:orient="landscape" w:code="9"/>
          <w:pgMar w:top="1701" w:right="1134" w:bottom="719" w:left="1134" w:header="510" w:footer="692" w:gutter="0"/>
          <w:cols w:space="708"/>
          <w:docGrid w:linePitch="360"/>
        </w:sectPr>
      </w:pPr>
    </w:p>
    <w:p w:rsidR="00E4318E" w:rsidRPr="00136023" w:rsidRDefault="00E4318E" w:rsidP="00E4318E">
      <w:pPr>
        <w:shd w:val="clear" w:color="auto" w:fill="FFFFFF"/>
        <w:ind w:firstLine="720"/>
        <w:jc w:val="center"/>
        <w:rPr>
          <w:b/>
          <w:sz w:val="22"/>
          <w:szCs w:val="22"/>
        </w:rPr>
      </w:pPr>
      <w:r w:rsidRPr="00136023">
        <w:rPr>
          <w:b/>
          <w:sz w:val="22"/>
          <w:szCs w:val="22"/>
        </w:rPr>
        <w:lastRenderedPageBreak/>
        <w:t>1.3. Перспективное потребление коммунальных ресурсов в сфере водоснабжения</w:t>
      </w:r>
    </w:p>
    <w:p w:rsidR="00E4318E" w:rsidRPr="00136023" w:rsidRDefault="00E4318E" w:rsidP="00E4318E">
      <w:pPr>
        <w:shd w:val="clear" w:color="auto" w:fill="FFFFFF"/>
        <w:ind w:firstLine="720"/>
        <w:jc w:val="center"/>
        <w:rPr>
          <w:b/>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jc w:val="both"/>
        <w:rPr>
          <w:sz w:val="22"/>
          <w:szCs w:val="22"/>
        </w:rPr>
      </w:pPr>
      <w:r w:rsidRPr="00136023">
        <w:rPr>
          <w:sz w:val="22"/>
          <w:szCs w:val="22"/>
        </w:rPr>
        <w:t>Сведения о фактическом потреблении воды представлены в разделе 1.2.</w:t>
      </w:r>
    </w:p>
    <w:p w:rsidR="00E4318E" w:rsidRPr="00136023" w:rsidRDefault="00E4318E" w:rsidP="00E4318E">
      <w:pPr>
        <w:shd w:val="clear" w:color="auto" w:fill="FFFFFF"/>
        <w:ind w:firstLine="720"/>
        <w:rPr>
          <w:b/>
          <w:sz w:val="22"/>
          <w:szCs w:val="22"/>
        </w:rPr>
      </w:pPr>
    </w:p>
    <w:p w:rsidR="00E4318E" w:rsidRPr="00136023" w:rsidRDefault="00E4318E" w:rsidP="00E4318E">
      <w:pPr>
        <w:shd w:val="clear" w:color="auto" w:fill="FFFFFF"/>
        <w:ind w:firstLine="720"/>
        <w:rPr>
          <w:b/>
          <w:sz w:val="22"/>
          <w:szCs w:val="22"/>
        </w:rPr>
      </w:pPr>
    </w:p>
    <w:p w:rsidR="00E4318E" w:rsidRPr="00136023" w:rsidRDefault="00E4318E" w:rsidP="00E4318E">
      <w:pPr>
        <w:shd w:val="clear" w:color="auto" w:fill="FFFFFF"/>
        <w:ind w:firstLine="720"/>
        <w:jc w:val="center"/>
        <w:rPr>
          <w:b/>
          <w:sz w:val="22"/>
          <w:szCs w:val="22"/>
        </w:rPr>
      </w:pPr>
      <w:r w:rsidRPr="00136023">
        <w:rPr>
          <w:b/>
          <w:sz w:val="22"/>
          <w:szCs w:val="22"/>
        </w:rPr>
        <w:t>1.3.1. Обоснования изменения потребления коммунальных ресурсов</w:t>
      </w:r>
    </w:p>
    <w:p w:rsidR="00E4318E" w:rsidRPr="00136023" w:rsidRDefault="00E4318E" w:rsidP="00E4318E">
      <w:pPr>
        <w:shd w:val="clear" w:color="auto" w:fill="FFFFFF"/>
        <w:ind w:firstLine="720"/>
        <w:rPr>
          <w:b/>
          <w:i/>
          <w:sz w:val="22"/>
          <w:szCs w:val="22"/>
        </w:rPr>
      </w:pPr>
    </w:p>
    <w:p w:rsidR="00E4318E" w:rsidRPr="00136023" w:rsidRDefault="00E4318E" w:rsidP="00E4318E">
      <w:pPr>
        <w:shd w:val="clear" w:color="auto" w:fill="FFFFFF"/>
        <w:ind w:firstLine="720"/>
        <w:rPr>
          <w:b/>
          <w:i/>
          <w:sz w:val="22"/>
          <w:szCs w:val="22"/>
        </w:rPr>
      </w:pPr>
    </w:p>
    <w:p w:rsidR="00E4318E" w:rsidRPr="00136023" w:rsidRDefault="00E4318E" w:rsidP="00E4318E">
      <w:pPr>
        <w:shd w:val="clear" w:color="auto" w:fill="FFFFFF"/>
        <w:ind w:firstLine="720"/>
        <w:jc w:val="both"/>
        <w:rPr>
          <w:sz w:val="22"/>
          <w:szCs w:val="22"/>
        </w:rPr>
      </w:pPr>
      <w:r w:rsidRPr="00136023">
        <w:rPr>
          <w:sz w:val="22"/>
          <w:szCs w:val="22"/>
        </w:rPr>
        <w:t>Ожидаемое потребление воды на перспективу до 2041 г. Рассчитывается исходя из следующих условий:</w:t>
      </w:r>
    </w:p>
    <w:p w:rsidR="00E4318E" w:rsidRPr="00136023" w:rsidRDefault="00E4318E" w:rsidP="00E4318E">
      <w:pPr>
        <w:shd w:val="clear" w:color="auto" w:fill="FFFFFF"/>
        <w:ind w:firstLine="720"/>
        <w:rPr>
          <w:b/>
          <w:i/>
          <w:sz w:val="22"/>
          <w:szCs w:val="22"/>
        </w:rPr>
      </w:pPr>
    </w:p>
    <w:p w:rsidR="00E4318E" w:rsidRPr="00136023" w:rsidRDefault="00E4318E" w:rsidP="00E4318E">
      <w:pPr>
        <w:shd w:val="clear" w:color="auto" w:fill="FFFFFF"/>
        <w:ind w:firstLine="720"/>
        <w:jc w:val="center"/>
        <w:rPr>
          <w:b/>
          <w:sz w:val="22"/>
          <w:szCs w:val="22"/>
        </w:rPr>
      </w:pPr>
      <w:r w:rsidRPr="00136023">
        <w:rPr>
          <w:b/>
          <w:sz w:val="22"/>
          <w:szCs w:val="22"/>
        </w:rPr>
        <w:t xml:space="preserve">1.3.1.1. Увеличение  численности населения </w:t>
      </w:r>
      <w:proofErr w:type="spellStart"/>
      <w:r w:rsidRPr="00136023">
        <w:rPr>
          <w:b/>
          <w:sz w:val="22"/>
          <w:szCs w:val="22"/>
        </w:rPr>
        <w:t>Усть-мосихинского</w:t>
      </w:r>
      <w:proofErr w:type="spellEnd"/>
      <w:r w:rsidRPr="00136023">
        <w:rPr>
          <w:b/>
          <w:sz w:val="22"/>
          <w:szCs w:val="22"/>
        </w:rPr>
        <w:t xml:space="preserve"> поселения</w:t>
      </w:r>
    </w:p>
    <w:p w:rsidR="00E4318E" w:rsidRPr="00136023" w:rsidRDefault="00E4318E" w:rsidP="00E4318E">
      <w:pPr>
        <w:shd w:val="clear" w:color="auto" w:fill="FFFFFF"/>
        <w:ind w:firstLine="720"/>
        <w:rPr>
          <w:b/>
          <w:i/>
          <w:sz w:val="22"/>
          <w:szCs w:val="22"/>
        </w:rPr>
      </w:pPr>
    </w:p>
    <w:p w:rsidR="00E4318E" w:rsidRPr="00136023" w:rsidRDefault="00E4318E" w:rsidP="00E4318E">
      <w:pPr>
        <w:shd w:val="clear" w:color="auto" w:fill="FFFFFF"/>
        <w:ind w:firstLine="720"/>
        <w:jc w:val="both"/>
        <w:rPr>
          <w:sz w:val="22"/>
          <w:szCs w:val="22"/>
        </w:rPr>
      </w:pPr>
      <w:r w:rsidRPr="00136023">
        <w:rPr>
          <w:sz w:val="22"/>
          <w:szCs w:val="22"/>
        </w:rPr>
        <w:t>Сложившаяся тенденция изменения численности населения</w:t>
      </w:r>
    </w:p>
    <w:p w:rsidR="00E4318E" w:rsidRPr="00136023" w:rsidRDefault="00E4318E" w:rsidP="00E4318E">
      <w:pPr>
        <w:shd w:val="clear" w:color="auto" w:fill="FFFFFF"/>
        <w:ind w:firstLine="720"/>
        <w:jc w:val="both"/>
        <w:rPr>
          <w:sz w:val="22"/>
          <w:szCs w:val="22"/>
        </w:rPr>
      </w:pPr>
      <w:r w:rsidRPr="00136023">
        <w:rPr>
          <w:sz w:val="22"/>
          <w:szCs w:val="22"/>
        </w:rPr>
        <w:t>Согласно проекту генерального плана, численность населения в существующем положении составляет  737 человек. Численность населения на расчетный срок (2041г)  составит 832 человек.</w:t>
      </w:r>
    </w:p>
    <w:p w:rsidR="00E4318E" w:rsidRPr="00136023" w:rsidRDefault="00E4318E" w:rsidP="00E4318E">
      <w:pPr>
        <w:shd w:val="clear" w:color="auto" w:fill="FFFFFF"/>
        <w:ind w:firstLine="720"/>
        <w:jc w:val="both"/>
        <w:rPr>
          <w:sz w:val="22"/>
          <w:szCs w:val="22"/>
        </w:rPr>
      </w:pPr>
      <w:r w:rsidRPr="00136023">
        <w:rPr>
          <w:sz w:val="22"/>
          <w:szCs w:val="22"/>
        </w:rPr>
        <w:t>Рост населения для расчета ожидаемого потребления воды на перспективу принимается линейным и представлен на рисунке ниже.</w:t>
      </w: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r w:rsidRPr="00136023">
        <w:rPr>
          <w:sz w:val="22"/>
          <w:szCs w:val="22"/>
        </w:rPr>
        <w:t xml:space="preserve">                                                                                                 </w:t>
      </w:r>
    </w:p>
    <w:tbl>
      <w:tblPr>
        <w:tblW w:w="10040" w:type="dxa"/>
        <w:tblInd w:w="91" w:type="dxa"/>
        <w:tblLook w:val="0000"/>
      </w:tblPr>
      <w:tblGrid>
        <w:gridCol w:w="637"/>
        <w:gridCol w:w="450"/>
        <w:gridCol w:w="430"/>
        <w:gridCol w:w="470"/>
        <w:gridCol w:w="430"/>
        <w:gridCol w:w="489"/>
        <w:gridCol w:w="429"/>
        <w:gridCol w:w="469"/>
        <w:gridCol w:w="429"/>
        <w:gridCol w:w="469"/>
        <w:gridCol w:w="429"/>
        <w:gridCol w:w="489"/>
        <w:gridCol w:w="409"/>
        <w:gridCol w:w="489"/>
        <w:gridCol w:w="429"/>
        <w:gridCol w:w="509"/>
        <w:gridCol w:w="429"/>
        <w:gridCol w:w="429"/>
        <w:gridCol w:w="429"/>
        <w:gridCol w:w="429"/>
        <w:gridCol w:w="429"/>
        <w:gridCol w:w="990"/>
      </w:tblGrid>
      <w:tr w:rsidR="00E4318E" w:rsidRPr="00136023" w:rsidTr="00F00306">
        <w:trPr>
          <w:trHeight w:val="270"/>
        </w:trPr>
        <w:tc>
          <w:tcPr>
            <w:tcW w:w="700" w:type="dxa"/>
            <w:tcBorders>
              <w:top w:val="nil"/>
              <w:left w:val="nil"/>
              <w:bottom w:val="nil"/>
              <w:right w:val="nil"/>
            </w:tcBorders>
            <w:shd w:val="clear" w:color="auto" w:fill="auto"/>
            <w:noWrap/>
          </w:tcPr>
          <w:p w:rsidR="00E4318E" w:rsidRPr="00136023" w:rsidRDefault="00E4318E" w:rsidP="00F00306">
            <w:pPr>
              <w:rPr>
                <w:rFonts w:ascii="Courier New" w:hAnsi="Courier New" w:cs="Courier New"/>
                <w:sz w:val="22"/>
                <w:szCs w:val="22"/>
              </w:rPr>
            </w:pP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3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3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jc w:val="right"/>
              <w:rPr>
                <w:rFonts w:ascii="Courier New" w:hAnsi="Courier New" w:cs="Courier New"/>
                <w:sz w:val="22"/>
                <w:szCs w:val="22"/>
              </w:rPr>
            </w:pPr>
            <w:r w:rsidRPr="00136023">
              <w:rPr>
                <w:rFonts w:ascii="Courier New" w:hAnsi="Courier New" w:cs="Courier New"/>
                <w:sz w:val="22"/>
                <w:szCs w:val="22"/>
              </w:rPr>
              <w:t>832</w:t>
            </w: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3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3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jc w:val="right"/>
              <w:rPr>
                <w:rFonts w:ascii="Courier New" w:hAnsi="Courier New" w:cs="Courier New"/>
                <w:sz w:val="22"/>
                <w:szCs w:val="22"/>
              </w:rPr>
            </w:pPr>
            <w:r w:rsidRPr="00136023">
              <w:rPr>
                <w:rFonts w:ascii="Courier New" w:hAnsi="Courier New" w:cs="Courier New"/>
                <w:sz w:val="22"/>
                <w:szCs w:val="22"/>
              </w:rPr>
              <w:t>800</w:t>
            </w: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38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jc w:val="right"/>
              <w:rPr>
                <w:rFonts w:ascii="Courier New" w:hAnsi="Courier New" w:cs="Courier New"/>
                <w:sz w:val="22"/>
                <w:szCs w:val="22"/>
              </w:rPr>
            </w:pPr>
            <w:r w:rsidRPr="00136023">
              <w:rPr>
                <w:rFonts w:ascii="Courier New" w:hAnsi="Courier New" w:cs="Courier New"/>
                <w:sz w:val="22"/>
                <w:szCs w:val="22"/>
              </w:rPr>
              <w:t>768</w:t>
            </w: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6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jc w:val="right"/>
              <w:rPr>
                <w:rFonts w:ascii="Courier New" w:hAnsi="Courier New" w:cs="Courier New"/>
                <w:sz w:val="22"/>
                <w:szCs w:val="22"/>
              </w:rPr>
            </w:pPr>
            <w:r w:rsidRPr="00136023">
              <w:rPr>
                <w:rFonts w:ascii="Courier New" w:hAnsi="Courier New" w:cs="Courier New"/>
                <w:sz w:val="22"/>
                <w:szCs w:val="22"/>
              </w:rPr>
              <w:t>745</w:t>
            </w: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2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jc w:val="right"/>
              <w:rPr>
                <w:rFonts w:ascii="Courier New" w:hAnsi="Courier New" w:cs="Courier New"/>
                <w:sz w:val="22"/>
                <w:szCs w:val="22"/>
              </w:rPr>
            </w:pPr>
            <w:r w:rsidRPr="00136023">
              <w:rPr>
                <w:rFonts w:ascii="Courier New" w:hAnsi="Courier New" w:cs="Courier New"/>
                <w:sz w:val="22"/>
                <w:szCs w:val="22"/>
              </w:rPr>
              <w:t>737</w:t>
            </w:r>
          </w:p>
        </w:tc>
        <w:tc>
          <w:tcPr>
            <w:tcW w:w="42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42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jc w:val="right"/>
              <w:rPr>
                <w:b/>
                <w:bCs/>
                <w:i/>
                <w:iCs/>
                <w:sz w:val="22"/>
                <w:szCs w:val="22"/>
              </w:rPr>
            </w:pPr>
            <w:r w:rsidRPr="00136023">
              <w:rPr>
                <w:b/>
                <w:bCs/>
                <w:i/>
                <w:iCs/>
                <w:sz w:val="22"/>
                <w:szCs w:val="22"/>
              </w:rPr>
              <w:t>0</w:t>
            </w:r>
          </w:p>
        </w:tc>
        <w:tc>
          <w:tcPr>
            <w:tcW w:w="42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4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3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6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8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400" w:type="dxa"/>
            <w:tcBorders>
              <w:top w:val="nil"/>
              <w:left w:val="nil"/>
              <w:bottom w:val="nil"/>
              <w:right w:val="nil"/>
            </w:tcBorders>
            <w:shd w:val="clear" w:color="auto" w:fill="00CCFF"/>
            <w:noWrap/>
          </w:tcPr>
          <w:p w:rsidR="00E4318E" w:rsidRPr="00136023" w:rsidRDefault="00E4318E" w:rsidP="00F00306">
            <w:pPr>
              <w:rPr>
                <w:sz w:val="22"/>
                <w:szCs w:val="22"/>
              </w:rPr>
            </w:pPr>
            <w:r w:rsidRPr="00136023">
              <w:rPr>
                <w:sz w:val="22"/>
                <w:szCs w:val="22"/>
              </w:rPr>
              <w:t> </w:t>
            </w:r>
          </w:p>
        </w:tc>
        <w:tc>
          <w:tcPr>
            <w:tcW w:w="960" w:type="dxa"/>
            <w:tcBorders>
              <w:top w:val="nil"/>
              <w:left w:val="nil"/>
              <w:bottom w:val="nil"/>
              <w:right w:val="nil"/>
            </w:tcBorders>
            <w:shd w:val="clear" w:color="auto" w:fill="auto"/>
            <w:noWrap/>
          </w:tcPr>
          <w:p w:rsidR="00E4318E" w:rsidRPr="00136023" w:rsidRDefault="00E4318E" w:rsidP="00F00306">
            <w:pPr>
              <w:rPr>
                <w:sz w:val="22"/>
                <w:szCs w:val="22"/>
              </w:rPr>
            </w:pPr>
          </w:p>
        </w:tc>
      </w:tr>
      <w:tr w:rsidR="00E4318E" w:rsidRPr="00136023" w:rsidTr="00F00306">
        <w:trPr>
          <w:trHeight w:val="255"/>
        </w:trPr>
        <w:tc>
          <w:tcPr>
            <w:tcW w:w="700" w:type="dxa"/>
            <w:tcBorders>
              <w:top w:val="nil"/>
              <w:left w:val="nil"/>
              <w:bottom w:val="nil"/>
              <w:right w:val="nil"/>
            </w:tcBorders>
            <w:shd w:val="clear" w:color="auto" w:fill="auto"/>
            <w:noWrap/>
          </w:tcPr>
          <w:p w:rsidR="00E4318E" w:rsidRPr="00136023" w:rsidRDefault="00E4318E" w:rsidP="00F00306">
            <w:pPr>
              <w:rPr>
                <w:sz w:val="22"/>
                <w:szCs w:val="22"/>
              </w:rPr>
            </w:pPr>
          </w:p>
        </w:tc>
        <w:tc>
          <w:tcPr>
            <w:tcW w:w="9340" w:type="dxa"/>
            <w:gridSpan w:val="21"/>
            <w:tcBorders>
              <w:top w:val="nil"/>
              <w:left w:val="nil"/>
              <w:bottom w:val="nil"/>
              <w:right w:val="nil"/>
            </w:tcBorders>
            <w:shd w:val="clear" w:color="auto" w:fill="auto"/>
            <w:noWrap/>
          </w:tcPr>
          <w:p w:rsidR="00E4318E" w:rsidRPr="00136023" w:rsidRDefault="00E4318E" w:rsidP="00F00306">
            <w:pPr>
              <w:rPr>
                <w:rFonts w:ascii="Courier New" w:hAnsi="Courier New" w:cs="Courier New"/>
                <w:sz w:val="22"/>
                <w:szCs w:val="22"/>
              </w:rPr>
            </w:pPr>
            <w:r w:rsidRPr="00136023">
              <w:rPr>
                <w:rFonts w:ascii="Courier New" w:hAnsi="Courier New" w:cs="Courier New"/>
                <w:sz w:val="22"/>
                <w:szCs w:val="22"/>
              </w:rPr>
              <w:t>20222023202420252026202720282029203020312032203320342035203620372038203920402041</w:t>
            </w:r>
          </w:p>
        </w:tc>
      </w:tr>
    </w:tbl>
    <w:p w:rsidR="00E4318E" w:rsidRPr="00136023" w:rsidRDefault="00E4318E" w:rsidP="00E4318E">
      <w:pPr>
        <w:shd w:val="clear" w:color="auto" w:fill="FFFFFF"/>
        <w:ind w:firstLine="720"/>
        <w:rPr>
          <w:sz w:val="22"/>
          <w:szCs w:val="22"/>
        </w:rPr>
      </w:pPr>
    </w:p>
    <w:p w:rsidR="00E4318E" w:rsidRPr="00136023" w:rsidRDefault="00E4318E" w:rsidP="00E4318E">
      <w:pPr>
        <w:shd w:val="clear" w:color="auto" w:fill="FFFFFF"/>
        <w:ind w:firstLine="720"/>
        <w:rPr>
          <w:sz w:val="22"/>
          <w:szCs w:val="22"/>
        </w:rPr>
      </w:pPr>
    </w:p>
    <w:p w:rsidR="00E4318E" w:rsidRPr="00136023" w:rsidRDefault="00E4318E" w:rsidP="00E4318E">
      <w:pPr>
        <w:ind w:firstLine="709"/>
        <w:rPr>
          <w:sz w:val="22"/>
          <w:szCs w:val="22"/>
        </w:rPr>
      </w:pPr>
    </w:p>
    <w:p w:rsidR="00E4318E" w:rsidRPr="00136023" w:rsidRDefault="00E4318E" w:rsidP="00E4318E">
      <w:pPr>
        <w:ind w:firstLine="709"/>
        <w:rPr>
          <w:sz w:val="22"/>
          <w:szCs w:val="22"/>
        </w:rPr>
      </w:pPr>
    </w:p>
    <w:p w:rsidR="00E4318E" w:rsidRPr="00136023" w:rsidRDefault="00E4318E" w:rsidP="00E4318E">
      <w:pPr>
        <w:ind w:firstLine="709"/>
        <w:rPr>
          <w:sz w:val="22"/>
          <w:szCs w:val="22"/>
        </w:rPr>
      </w:pPr>
    </w:p>
    <w:p w:rsidR="00E4318E" w:rsidRPr="00136023" w:rsidRDefault="00E4318E" w:rsidP="00E4318E">
      <w:pPr>
        <w:ind w:firstLine="709"/>
        <w:rPr>
          <w:sz w:val="22"/>
          <w:szCs w:val="22"/>
        </w:rPr>
      </w:pPr>
    </w:p>
    <w:p w:rsidR="00F46985" w:rsidRPr="005827BB" w:rsidRDefault="00F46985" w:rsidP="007A62DD">
      <w:pPr>
        <w:pStyle w:val="11"/>
        <w:tabs>
          <w:tab w:val="num" w:pos="0"/>
        </w:tabs>
        <w:suppressAutoHyphens/>
        <w:overflowPunct w:val="0"/>
        <w:autoSpaceDE w:val="0"/>
        <w:rPr>
          <w:sz w:val="24"/>
          <w:szCs w:val="24"/>
        </w:rPr>
      </w:pPr>
    </w:p>
    <w:p w:rsidR="00B4702E" w:rsidRDefault="00B4702E" w:rsidP="00B84088"/>
    <w:p w:rsidR="00F46985" w:rsidRDefault="00F46985" w:rsidP="00B84088"/>
    <w:p w:rsidR="00F46985" w:rsidRDefault="00F46985" w:rsidP="00B84088"/>
    <w:p w:rsidR="00F46985" w:rsidRPr="00F46985" w:rsidRDefault="00F46985" w:rsidP="00F46985">
      <w:pPr>
        <w:autoSpaceDE w:val="0"/>
        <w:autoSpaceDN w:val="0"/>
        <w:adjustRightInd w:val="0"/>
        <w:jc w:val="center"/>
        <w:rPr>
          <w:b/>
        </w:rPr>
      </w:pPr>
      <w:r w:rsidRPr="00F46985">
        <w:rPr>
          <w:b/>
        </w:rPr>
        <w:t>Раздел третий</w:t>
      </w:r>
    </w:p>
    <w:p w:rsidR="00F46985" w:rsidRPr="00F46985" w:rsidRDefault="00F46985" w:rsidP="00F46985">
      <w:pPr>
        <w:autoSpaceDE w:val="0"/>
        <w:autoSpaceDN w:val="0"/>
        <w:adjustRightInd w:val="0"/>
        <w:jc w:val="center"/>
        <w:rPr>
          <w:b/>
          <w:sz w:val="22"/>
          <w:szCs w:val="22"/>
        </w:rPr>
      </w:pPr>
      <w:r w:rsidRPr="00F46985">
        <w:rPr>
          <w:b/>
          <w:sz w:val="22"/>
          <w:szCs w:val="22"/>
        </w:rPr>
        <w:t>ОФИЦИАЛЬНЫЕ СООБЩЕНИЯ</w:t>
      </w:r>
    </w:p>
    <w:p w:rsidR="00F46985" w:rsidRDefault="00F46985" w:rsidP="00B84088">
      <w:pPr>
        <w:sectPr w:rsidR="00F46985" w:rsidSect="00AE4A27">
          <w:pgSz w:w="11906" w:h="16838"/>
          <w:pgMar w:top="720" w:right="720" w:bottom="720" w:left="720" w:header="709" w:footer="709" w:gutter="0"/>
          <w:cols w:space="708"/>
          <w:docGrid w:linePitch="360"/>
        </w:sectPr>
      </w:pPr>
    </w:p>
    <w:tbl>
      <w:tblPr>
        <w:tblW w:w="4824" w:type="pct"/>
        <w:tblCellMar>
          <w:left w:w="0" w:type="dxa"/>
          <w:right w:w="0" w:type="dxa"/>
        </w:tblCellMar>
        <w:tblLook w:val="04A0"/>
      </w:tblPr>
      <w:tblGrid>
        <w:gridCol w:w="4513"/>
        <w:gridCol w:w="4513"/>
      </w:tblGrid>
      <w:tr w:rsidR="002C6324" w:rsidRPr="00720334" w:rsidTr="00B84088">
        <w:tc>
          <w:tcPr>
            <w:tcW w:w="2500" w:type="pct"/>
          </w:tcPr>
          <w:p w:rsidR="002C6324" w:rsidRPr="00720334" w:rsidRDefault="002C6324" w:rsidP="00B84088"/>
        </w:tc>
        <w:tc>
          <w:tcPr>
            <w:tcW w:w="2500" w:type="pct"/>
          </w:tcPr>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tc>
      </w:tr>
    </w:tbl>
    <w:p w:rsidR="00B4702E" w:rsidRDefault="00B4702E" w:rsidP="00B4702E">
      <w:pPr>
        <w:rPr>
          <w:b/>
          <w:bCs/>
          <w:color w:val="1E1E1E"/>
        </w:rPr>
        <w:sectPr w:rsidR="00B4702E" w:rsidSect="005D510E">
          <w:pgSz w:w="11906" w:h="16838"/>
          <w:pgMar w:top="1134" w:right="850" w:bottom="1134" w:left="1701" w:header="709" w:footer="709" w:gutter="0"/>
          <w:cols w:space="708"/>
          <w:docGrid w:linePitch="360"/>
        </w:sectPr>
      </w:pPr>
    </w:p>
    <w:p w:rsidR="00025730" w:rsidRPr="007E1115" w:rsidRDefault="00025730" w:rsidP="00B4702E">
      <w:pPr>
        <w:rPr>
          <w:b/>
          <w:bCs/>
          <w:color w:val="1E1E1E"/>
        </w:rPr>
      </w:pPr>
    </w:p>
    <w:p w:rsidR="00F221BB" w:rsidRDefault="00F221BB" w:rsidP="00E34F3A">
      <w:pPr>
        <w:rPr>
          <w:b/>
        </w:rPr>
      </w:pPr>
    </w:p>
    <w:p w:rsidR="003A23DB" w:rsidRPr="003A23DB" w:rsidRDefault="003A23DB" w:rsidP="003A23DB">
      <w:pPr>
        <w:ind w:firstLine="720"/>
      </w:pPr>
    </w:p>
    <w:p w:rsidR="00587DCE" w:rsidRDefault="00587DCE" w:rsidP="00056000">
      <w:pPr>
        <w:autoSpaceDE w:val="0"/>
        <w:autoSpaceDN w:val="0"/>
        <w:adjustRightInd w:val="0"/>
        <w:jc w:val="center"/>
        <w:rPr>
          <w:b/>
          <w:sz w:val="24"/>
          <w:szCs w:val="24"/>
        </w:rPr>
      </w:pPr>
    </w:p>
    <w:p w:rsidR="00BC11D4" w:rsidRPr="00620B0E" w:rsidRDefault="00BC11D4" w:rsidP="00BC11D4">
      <w:pPr>
        <w:jc w:val="both"/>
      </w:pPr>
    </w:p>
    <w:p w:rsidR="00BC11D4" w:rsidRDefault="00BC11D4" w:rsidP="00BC11D4">
      <w:pPr>
        <w:jc w:val="center"/>
        <w:rPr>
          <w:b/>
          <w:bCs/>
        </w:rPr>
      </w:pPr>
    </w:p>
    <w:p w:rsidR="00BC11D4" w:rsidRDefault="00BC11D4" w:rsidP="003A23DB">
      <w:pPr>
        <w:rPr>
          <w:b/>
          <w:bCs/>
        </w:rPr>
      </w:pPr>
    </w:p>
    <w:p w:rsidR="002776D2" w:rsidRPr="003A23DB" w:rsidRDefault="002776D2" w:rsidP="00F46985"/>
    <w:sectPr w:rsidR="002776D2" w:rsidRPr="003A23DB" w:rsidSect="00B4702E">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15" w:rsidRDefault="00325F15" w:rsidP="00322CCA">
      <w:r>
        <w:separator/>
      </w:r>
    </w:p>
  </w:endnote>
  <w:endnote w:type="continuationSeparator" w:id="0">
    <w:p w:rsidR="00325F15" w:rsidRDefault="00325F15"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36" w:rsidRDefault="00172136"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72136" w:rsidRDefault="00172136"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136" w:rsidRDefault="00172136"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95B71">
      <w:rPr>
        <w:rStyle w:val="ac"/>
        <w:noProof/>
      </w:rPr>
      <w:t>2</w:t>
    </w:r>
    <w:r>
      <w:rPr>
        <w:rStyle w:val="ac"/>
      </w:rPr>
      <w:fldChar w:fldCharType="end"/>
    </w:r>
  </w:p>
  <w:p w:rsidR="00172136" w:rsidRDefault="00172136" w:rsidP="003F6A55">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8E" w:rsidRDefault="00E4318E" w:rsidP="00CB0A8E">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4318E" w:rsidRDefault="00E4318E" w:rsidP="00CB0A8E">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8E" w:rsidRDefault="00E4318E" w:rsidP="00CB0A8E">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A1EB6">
      <w:rPr>
        <w:rStyle w:val="ac"/>
        <w:noProof/>
      </w:rPr>
      <w:t>43</w:t>
    </w:r>
    <w:r>
      <w:rPr>
        <w:rStyle w:val="ac"/>
      </w:rPr>
      <w:fldChar w:fldCharType="end"/>
    </w:r>
  </w:p>
  <w:p w:rsidR="00E4318E" w:rsidRDefault="00E4318E" w:rsidP="00CB0A8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15" w:rsidRDefault="00325F15" w:rsidP="00322CCA">
      <w:r>
        <w:separator/>
      </w:r>
    </w:p>
  </w:footnote>
  <w:footnote w:type="continuationSeparator" w:id="0">
    <w:p w:rsidR="00325F15" w:rsidRDefault="00325F15"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0DF21D04"/>
    <w:multiLevelType w:val="hybridMultilevel"/>
    <w:tmpl w:val="B5C625BE"/>
    <w:lvl w:ilvl="0" w:tplc="6BBC9A54">
      <w:start w:val="3"/>
      <w:numFmt w:val="decimal"/>
      <w:lvlText w:val="%1."/>
      <w:lvlJc w:val="left"/>
      <w:pPr>
        <w:tabs>
          <w:tab w:val="num" w:pos="720"/>
        </w:tabs>
        <w:ind w:left="720" w:hanging="360"/>
      </w:pPr>
      <w:rPr>
        <w:color w:val="auto"/>
      </w:rPr>
    </w:lvl>
    <w:lvl w:ilvl="1" w:tplc="2C4A83C0">
      <w:start w:val="1"/>
      <w:numFmt w:val="lowerLetter"/>
      <w:lvlText w:val="%2."/>
      <w:lvlJc w:val="left"/>
      <w:pPr>
        <w:tabs>
          <w:tab w:val="num" w:pos="1440"/>
        </w:tabs>
        <w:ind w:left="1440" w:hanging="360"/>
      </w:pPr>
    </w:lvl>
    <w:lvl w:ilvl="2" w:tplc="BAA267A4">
      <w:start w:val="1"/>
      <w:numFmt w:val="decimal"/>
      <w:lvlText w:val="%3."/>
      <w:lvlJc w:val="left"/>
      <w:pPr>
        <w:tabs>
          <w:tab w:val="num" w:pos="2160"/>
        </w:tabs>
        <w:ind w:left="2160" w:hanging="360"/>
      </w:pPr>
    </w:lvl>
    <w:lvl w:ilvl="3" w:tplc="9C363F88">
      <w:start w:val="1"/>
      <w:numFmt w:val="decimal"/>
      <w:lvlText w:val="%4."/>
      <w:lvlJc w:val="left"/>
      <w:pPr>
        <w:tabs>
          <w:tab w:val="num" w:pos="2880"/>
        </w:tabs>
        <w:ind w:left="2880" w:hanging="360"/>
      </w:pPr>
    </w:lvl>
    <w:lvl w:ilvl="4" w:tplc="996091A6">
      <w:start w:val="1"/>
      <w:numFmt w:val="decimal"/>
      <w:lvlText w:val="%5."/>
      <w:lvlJc w:val="left"/>
      <w:pPr>
        <w:tabs>
          <w:tab w:val="num" w:pos="3600"/>
        </w:tabs>
        <w:ind w:left="3600" w:hanging="360"/>
      </w:pPr>
    </w:lvl>
    <w:lvl w:ilvl="5" w:tplc="0D4C6BD2">
      <w:start w:val="1"/>
      <w:numFmt w:val="decimal"/>
      <w:lvlText w:val="%6."/>
      <w:lvlJc w:val="left"/>
      <w:pPr>
        <w:tabs>
          <w:tab w:val="num" w:pos="4320"/>
        </w:tabs>
        <w:ind w:left="4320" w:hanging="360"/>
      </w:pPr>
    </w:lvl>
    <w:lvl w:ilvl="6" w:tplc="F3BE5CA6">
      <w:start w:val="1"/>
      <w:numFmt w:val="decimal"/>
      <w:lvlText w:val="%7."/>
      <w:lvlJc w:val="left"/>
      <w:pPr>
        <w:tabs>
          <w:tab w:val="num" w:pos="5040"/>
        </w:tabs>
        <w:ind w:left="5040" w:hanging="360"/>
      </w:pPr>
    </w:lvl>
    <w:lvl w:ilvl="7" w:tplc="ABF8F764">
      <w:start w:val="1"/>
      <w:numFmt w:val="decimal"/>
      <w:lvlText w:val="%8."/>
      <w:lvlJc w:val="left"/>
      <w:pPr>
        <w:tabs>
          <w:tab w:val="num" w:pos="5760"/>
        </w:tabs>
        <w:ind w:left="5760" w:hanging="360"/>
      </w:pPr>
    </w:lvl>
    <w:lvl w:ilvl="8" w:tplc="693CA6C0">
      <w:start w:val="1"/>
      <w:numFmt w:val="decimal"/>
      <w:lvlText w:val="%9."/>
      <w:lvlJc w:val="left"/>
      <w:pPr>
        <w:tabs>
          <w:tab w:val="num" w:pos="6480"/>
        </w:tabs>
        <w:ind w:left="6480" w:hanging="360"/>
      </w:pPr>
    </w:lvl>
  </w:abstractNum>
  <w:abstractNum w:abstractNumId="2">
    <w:nsid w:val="10EC611A"/>
    <w:multiLevelType w:val="hybridMultilevel"/>
    <w:tmpl w:val="E7D8D370"/>
    <w:lvl w:ilvl="0" w:tplc="0A2A6060">
      <w:start w:val="1"/>
      <w:numFmt w:val="decimal"/>
      <w:lvlText w:val="%1."/>
      <w:lvlJc w:val="left"/>
      <w:pPr>
        <w:ind w:left="1070" w:hanging="360"/>
      </w:pPr>
      <w:rPr>
        <w:rFonts w:hint="default"/>
      </w:rPr>
    </w:lvl>
    <w:lvl w:ilvl="1" w:tplc="D1600A60">
      <w:start w:val="1"/>
      <w:numFmt w:val="lowerLetter"/>
      <w:lvlText w:val="%2."/>
      <w:lvlJc w:val="left"/>
      <w:pPr>
        <w:ind w:left="1830" w:hanging="360"/>
      </w:pPr>
    </w:lvl>
    <w:lvl w:ilvl="2" w:tplc="4DF63BE4">
      <w:start w:val="1"/>
      <w:numFmt w:val="lowerRoman"/>
      <w:lvlText w:val="%3."/>
      <w:lvlJc w:val="right"/>
      <w:pPr>
        <w:ind w:left="2550" w:hanging="180"/>
      </w:pPr>
    </w:lvl>
    <w:lvl w:ilvl="3" w:tplc="ECE00D30">
      <w:start w:val="1"/>
      <w:numFmt w:val="decimal"/>
      <w:lvlText w:val="%4."/>
      <w:lvlJc w:val="left"/>
      <w:pPr>
        <w:ind w:left="3270" w:hanging="360"/>
      </w:pPr>
    </w:lvl>
    <w:lvl w:ilvl="4" w:tplc="433CDE5A">
      <w:start w:val="1"/>
      <w:numFmt w:val="lowerLetter"/>
      <w:lvlText w:val="%5."/>
      <w:lvlJc w:val="left"/>
      <w:pPr>
        <w:ind w:left="3990" w:hanging="360"/>
      </w:pPr>
    </w:lvl>
    <w:lvl w:ilvl="5" w:tplc="AC70B630">
      <w:start w:val="1"/>
      <w:numFmt w:val="lowerRoman"/>
      <w:lvlText w:val="%6."/>
      <w:lvlJc w:val="right"/>
      <w:pPr>
        <w:ind w:left="4710" w:hanging="180"/>
      </w:pPr>
    </w:lvl>
    <w:lvl w:ilvl="6" w:tplc="D3DE639A">
      <w:start w:val="1"/>
      <w:numFmt w:val="decimal"/>
      <w:lvlText w:val="%7."/>
      <w:lvlJc w:val="left"/>
      <w:pPr>
        <w:ind w:left="5430" w:hanging="360"/>
      </w:pPr>
    </w:lvl>
    <w:lvl w:ilvl="7" w:tplc="75047928">
      <w:start w:val="1"/>
      <w:numFmt w:val="lowerLetter"/>
      <w:lvlText w:val="%8."/>
      <w:lvlJc w:val="left"/>
      <w:pPr>
        <w:ind w:left="6150" w:hanging="360"/>
      </w:pPr>
    </w:lvl>
    <w:lvl w:ilvl="8" w:tplc="5044C336">
      <w:start w:val="1"/>
      <w:numFmt w:val="lowerRoman"/>
      <w:lvlText w:val="%9."/>
      <w:lvlJc w:val="right"/>
      <w:pPr>
        <w:ind w:left="6870" w:hanging="180"/>
      </w:pPr>
    </w:lvl>
  </w:abstractNum>
  <w:abstractNum w:abstractNumId="3">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8">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9">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1">
    <w:nsid w:val="546A3784"/>
    <w:multiLevelType w:val="hybridMultilevel"/>
    <w:tmpl w:val="1A5243D0"/>
    <w:lvl w:ilvl="0" w:tplc="CB5E8DE0">
      <w:start w:val="1"/>
      <w:numFmt w:val="decimal"/>
      <w:lvlText w:val="%1."/>
      <w:lvlJc w:val="left"/>
      <w:pPr>
        <w:ind w:left="960" w:hanging="360"/>
      </w:pPr>
      <w:rPr>
        <w:rFonts w:hint="default"/>
      </w:rPr>
    </w:lvl>
    <w:lvl w:ilvl="1" w:tplc="36803300">
      <w:start w:val="1"/>
      <w:numFmt w:val="lowerLetter"/>
      <w:lvlText w:val="%2."/>
      <w:lvlJc w:val="left"/>
      <w:pPr>
        <w:ind w:left="1680" w:hanging="360"/>
      </w:pPr>
    </w:lvl>
    <w:lvl w:ilvl="2" w:tplc="D18A3022">
      <w:start w:val="1"/>
      <w:numFmt w:val="lowerRoman"/>
      <w:lvlText w:val="%3."/>
      <w:lvlJc w:val="right"/>
      <w:pPr>
        <w:ind w:left="2400" w:hanging="180"/>
      </w:pPr>
    </w:lvl>
    <w:lvl w:ilvl="3" w:tplc="0D084C96">
      <w:start w:val="1"/>
      <w:numFmt w:val="decimal"/>
      <w:lvlText w:val="%4."/>
      <w:lvlJc w:val="left"/>
      <w:pPr>
        <w:ind w:left="3120" w:hanging="360"/>
      </w:pPr>
    </w:lvl>
    <w:lvl w:ilvl="4" w:tplc="A086C4F0">
      <w:start w:val="1"/>
      <w:numFmt w:val="lowerLetter"/>
      <w:lvlText w:val="%5."/>
      <w:lvlJc w:val="left"/>
      <w:pPr>
        <w:ind w:left="3840" w:hanging="360"/>
      </w:pPr>
    </w:lvl>
    <w:lvl w:ilvl="5" w:tplc="D1D4328C">
      <w:start w:val="1"/>
      <w:numFmt w:val="lowerRoman"/>
      <w:lvlText w:val="%6."/>
      <w:lvlJc w:val="right"/>
      <w:pPr>
        <w:ind w:left="4560" w:hanging="180"/>
      </w:pPr>
    </w:lvl>
    <w:lvl w:ilvl="6" w:tplc="A5D4388C">
      <w:start w:val="1"/>
      <w:numFmt w:val="decimal"/>
      <w:lvlText w:val="%7."/>
      <w:lvlJc w:val="left"/>
      <w:pPr>
        <w:ind w:left="5280" w:hanging="360"/>
      </w:pPr>
    </w:lvl>
    <w:lvl w:ilvl="7" w:tplc="A9FA51D2">
      <w:start w:val="1"/>
      <w:numFmt w:val="lowerLetter"/>
      <w:lvlText w:val="%8."/>
      <w:lvlJc w:val="left"/>
      <w:pPr>
        <w:ind w:left="6000" w:hanging="360"/>
      </w:pPr>
    </w:lvl>
    <w:lvl w:ilvl="8" w:tplc="4AE47CBE">
      <w:start w:val="1"/>
      <w:numFmt w:val="lowerRoman"/>
      <w:lvlText w:val="%9."/>
      <w:lvlJc w:val="right"/>
      <w:pPr>
        <w:ind w:left="6720" w:hanging="180"/>
      </w:pPr>
    </w:lvl>
  </w:abstractNum>
  <w:abstractNum w:abstractNumId="12">
    <w:nsid w:val="59E60585"/>
    <w:multiLevelType w:val="hybridMultilevel"/>
    <w:tmpl w:val="9006BE28"/>
    <w:lvl w:ilvl="0" w:tplc="FFF63A94">
      <w:start w:val="1"/>
      <w:numFmt w:val="bullet"/>
      <w:pStyle w:val="a1"/>
      <w:lvlText w:val=""/>
      <w:lvlJc w:val="left"/>
      <w:pPr>
        <w:tabs>
          <w:tab w:val="num" w:pos="3346"/>
        </w:tabs>
        <w:ind w:left="3346" w:hanging="360"/>
      </w:pPr>
      <w:rPr>
        <w:rFonts w:ascii="Symbol" w:hAnsi="Symbol" w:hint="default"/>
        <w:color w:val="auto"/>
      </w:rPr>
    </w:lvl>
    <w:lvl w:ilvl="1" w:tplc="8F645BC0">
      <w:start w:val="1"/>
      <w:numFmt w:val="bullet"/>
      <w:pStyle w:val="10"/>
      <w:lvlText w:val=""/>
      <w:lvlJc w:val="left"/>
      <w:pPr>
        <w:tabs>
          <w:tab w:val="num" w:pos="2149"/>
        </w:tabs>
        <w:ind w:left="2149" w:hanging="360"/>
      </w:pPr>
      <w:rPr>
        <w:rFonts w:ascii="Symbol" w:hAnsi="Symbol" w:hint="default"/>
        <w:color w:val="auto"/>
      </w:rPr>
    </w:lvl>
    <w:lvl w:ilvl="2" w:tplc="6FAA45F4">
      <w:start w:val="1"/>
      <w:numFmt w:val="bullet"/>
      <w:lvlText w:val=""/>
      <w:lvlJc w:val="left"/>
      <w:pPr>
        <w:tabs>
          <w:tab w:val="num" w:pos="2869"/>
        </w:tabs>
        <w:ind w:left="2869" w:hanging="360"/>
      </w:pPr>
      <w:rPr>
        <w:rFonts w:ascii="Wingdings" w:hAnsi="Wingdings" w:hint="default"/>
      </w:rPr>
    </w:lvl>
    <w:lvl w:ilvl="3" w:tplc="F35A5B24">
      <w:start w:val="1"/>
      <w:numFmt w:val="bullet"/>
      <w:lvlText w:val=""/>
      <w:lvlJc w:val="left"/>
      <w:pPr>
        <w:tabs>
          <w:tab w:val="num" w:pos="3589"/>
        </w:tabs>
        <w:ind w:left="3589" w:hanging="360"/>
      </w:pPr>
      <w:rPr>
        <w:rFonts w:ascii="Symbol" w:hAnsi="Symbol" w:hint="default"/>
      </w:rPr>
    </w:lvl>
    <w:lvl w:ilvl="4" w:tplc="F7507C2A">
      <w:start w:val="1"/>
      <w:numFmt w:val="bullet"/>
      <w:lvlText w:val="o"/>
      <w:lvlJc w:val="left"/>
      <w:pPr>
        <w:tabs>
          <w:tab w:val="num" w:pos="4309"/>
        </w:tabs>
        <w:ind w:left="4309" w:hanging="360"/>
      </w:pPr>
      <w:rPr>
        <w:rFonts w:ascii="Courier New" w:hAnsi="Courier New" w:hint="default"/>
      </w:rPr>
    </w:lvl>
    <w:lvl w:ilvl="5" w:tplc="C0808FC6">
      <w:start w:val="1"/>
      <w:numFmt w:val="bullet"/>
      <w:lvlText w:val=""/>
      <w:lvlJc w:val="left"/>
      <w:pPr>
        <w:tabs>
          <w:tab w:val="num" w:pos="5029"/>
        </w:tabs>
        <w:ind w:left="5029" w:hanging="360"/>
      </w:pPr>
      <w:rPr>
        <w:rFonts w:ascii="Wingdings" w:hAnsi="Wingdings" w:hint="default"/>
      </w:rPr>
    </w:lvl>
    <w:lvl w:ilvl="6" w:tplc="3B909796">
      <w:start w:val="1"/>
      <w:numFmt w:val="bullet"/>
      <w:lvlText w:val=""/>
      <w:lvlJc w:val="left"/>
      <w:pPr>
        <w:tabs>
          <w:tab w:val="num" w:pos="5749"/>
        </w:tabs>
        <w:ind w:left="5749" w:hanging="360"/>
      </w:pPr>
      <w:rPr>
        <w:rFonts w:ascii="Symbol" w:hAnsi="Symbol" w:hint="default"/>
      </w:rPr>
    </w:lvl>
    <w:lvl w:ilvl="7" w:tplc="C792AE2A">
      <w:start w:val="1"/>
      <w:numFmt w:val="bullet"/>
      <w:lvlText w:val="o"/>
      <w:lvlJc w:val="left"/>
      <w:pPr>
        <w:tabs>
          <w:tab w:val="num" w:pos="6469"/>
        </w:tabs>
        <w:ind w:left="6469" w:hanging="360"/>
      </w:pPr>
      <w:rPr>
        <w:rFonts w:ascii="Courier New" w:hAnsi="Courier New" w:hint="default"/>
      </w:rPr>
    </w:lvl>
    <w:lvl w:ilvl="8" w:tplc="25908FAC">
      <w:start w:val="1"/>
      <w:numFmt w:val="bullet"/>
      <w:lvlText w:val=""/>
      <w:lvlJc w:val="left"/>
      <w:pPr>
        <w:tabs>
          <w:tab w:val="num" w:pos="7189"/>
        </w:tabs>
        <w:ind w:left="7189" w:hanging="360"/>
      </w:pPr>
      <w:rPr>
        <w:rFonts w:ascii="Wingdings" w:hAnsi="Wingdings" w:hint="default"/>
      </w:rPr>
    </w:lvl>
  </w:abstractNum>
  <w:abstractNum w:abstractNumId="13">
    <w:nsid w:val="7C732E38"/>
    <w:multiLevelType w:val="hybridMultilevel"/>
    <w:tmpl w:val="B6A43058"/>
    <w:lvl w:ilvl="0" w:tplc="CF022774">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12"/>
  </w:num>
  <w:num w:numId="7">
    <w:abstractNumId w:val="0"/>
  </w:num>
  <w:num w:numId="8">
    <w:abstractNumId w:val="6"/>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5"/>
  </w:num>
  <w:num w:numId="13">
    <w:abstractNumId w:val="3"/>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25730"/>
    <w:rsid w:val="00036E29"/>
    <w:rsid w:val="00056000"/>
    <w:rsid w:val="000911DB"/>
    <w:rsid w:val="00115EFD"/>
    <w:rsid w:val="001310AB"/>
    <w:rsid w:val="00132BF3"/>
    <w:rsid w:val="00142AF6"/>
    <w:rsid w:val="00147C37"/>
    <w:rsid w:val="00172136"/>
    <w:rsid w:val="00176CC9"/>
    <w:rsid w:val="00191BDB"/>
    <w:rsid w:val="00191BFF"/>
    <w:rsid w:val="001A122D"/>
    <w:rsid w:val="001C5383"/>
    <w:rsid w:val="001D4844"/>
    <w:rsid w:val="002649AD"/>
    <w:rsid w:val="00274D00"/>
    <w:rsid w:val="002776D2"/>
    <w:rsid w:val="002847FE"/>
    <w:rsid w:val="00293E9B"/>
    <w:rsid w:val="002B7703"/>
    <w:rsid w:val="002B7F6D"/>
    <w:rsid w:val="002C49FA"/>
    <w:rsid w:val="002C6324"/>
    <w:rsid w:val="002F1C18"/>
    <w:rsid w:val="002F6FFD"/>
    <w:rsid w:val="00322CCA"/>
    <w:rsid w:val="00325F15"/>
    <w:rsid w:val="0033190D"/>
    <w:rsid w:val="003608B6"/>
    <w:rsid w:val="00390AA3"/>
    <w:rsid w:val="003A23DB"/>
    <w:rsid w:val="003D3AD2"/>
    <w:rsid w:val="003D5CE5"/>
    <w:rsid w:val="003D7D49"/>
    <w:rsid w:val="003F6A55"/>
    <w:rsid w:val="003F6F50"/>
    <w:rsid w:val="00402A79"/>
    <w:rsid w:val="00406B0E"/>
    <w:rsid w:val="004215CC"/>
    <w:rsid w:val="00440EE7"/>
    <w:rsid w:val="00450D0E"/>
    <w:rsid w:val="00453356"/>
    <w:rsid w:val="00455871"/>
    <w:rsid w:val="0047209D"/>
    <w:rsid w:val="00474663"/>
    <w:rsid w:val="0049016B"/>
    <w:rsid w:val="004C35B2"/>
    <w:rsid w:val="004C4872"/>
    <w:rsid w:val="005074A0"/>
    <w:rsid w:val="00507E09"/>
    <w:rsid w:val="00587DCE"/>
    <w:rsid w:val="005B1788"/>
    <w:rsid w:val="005B2BED"/>
    <w:rsid w:val="005C27FA"/>
    <w:rsid w:val="005C393F"/>
    <w:rsid w:val="005D3BC3"/>
    <w:rsid w:val="005D510E"/>
    <w:rsid w:val="005D529A"/>
    <w:rsid w:val="005E3188"/>
    <w:rsid w:val="005E5E72"/>
    <w:rsid w:val="00613517"/>
    <w:rsid w:val="006301B9"/>
    <w:rsid w:val="00631A8A"/>
    <w:rsid w:val="00640692"/>
    <w:rsid w:val="00667F8B"/>
    <w:rsid w:val="00671FB1"/>
    <w:rsid w:val="00683456"/>
    <w:rsid w:val="00695B71"/>
    <w:rsid w:val="006A1EB6"/>
    <w:rsid w:val="006A2339"/>
    <w:rsid w:val="006A287F"/>
    <w:rsid w:val="006C0B77"/>
    <w:rsid w:val="006C7975"/>
    <w:rsid w:val="006E0705"/>
    <w:rsid w:val="006F6EBA"/>
    <w:rsid w:val="007219E4"/>
    <w:rsid w:val="00727A92"/>
    <w:rsid w:val="00743A78"/>
    <w:rsid w:val="007818FE"/>
    <w:rsid w:val="00793ABC"/>
    <w:rsid w:val="007A62DD"/>
    <w:rsid w:val="007B2412"/>
    <w:rsid w:val="007C7FB0"/>
    <w:rsid w:val="007E6E9D"/>
    <w:rsid w:val="008137F6"/>
    <w:rsid w:val="008242FF"/>
    <w:rsid w:val="00830F34"/>
    <w:rsid w:val="00870751"/>
    <w:rsid w:val="008A42BD"/>
    <w:rsid w:val="008A51DA"/>
    <w:rsid w:val="008B2FED"/>
    <w:rsid w:val="008F438C"/>
    <w:rsid w:val="00904ACB"/>
    <w:rsid w:val="009152B5"/>
    <w:rsid w:val="00922C48"/>
    <w:rsid w:val="00925822"/>
    <w:rsid w:val="00971E93"/>
    <w:rsid w:val="00995A11"/>
    <w:rsid w:val="009B7FBB"/>
    <w:rsid w:val="009D0B0A"/>
    <w:rsid w:val="00A225C7"/>
    <w:rsid w:val="00A30D5B"/>
    <w:rsid w:val="00A739BD"/>
    <w:rsid w:val="00AA6291"/>
    <w:rsid w:val="00AB7B39"/>
    <w:rsid w:val="00AD1F8A"/>
    <w:rsid w:val="00AE0B3F"/>
    <w:rsid w:val="00AE4A27"/>
    <w:rsid w:val="00AF05EB"/>
    <w:rsid w:val="00B14FD9"/>
    <w:rsid w:val="00B218A1"/>
    <w:rsid w:val="00B26C8D"/>
    <w:rsid w:val="00B310E0"/>
    <w:rsid w:val="00B4702E"/>
    <w:rsid w:val="00B50644"/>
    <w:rsid w:val="00B55395"/>
    <w:rsid w:val="00B57716"/>
    <w:rsid w:val="00B630BD"/>
    <w:rsid w:val="00B7545E"/>
    <w:rsid w:val="00B83FCB"/>
    <w:rsid w:val="00B84088"/>
    <w:rsid w:val="00B915B7"/>
    <w:rsid w:val="00BC11D4"/>
    <w:rsid w:val="00BC4AF5"/>
    <w:rsid w:val="00BC60BD"/>
    <w:rsid w:val="00BD05C6"/>
    <w:rsid w:val="00BD318D"/>
    <w:rsid w:val="00BE161D"/>
    <w:rsid w:val="00C12344"/>
    <w:rsid w:val="00C407A4"/>
    <w:rsid w:val="00C4539E"/>
    <w:rsid w:val="00C540F8"/>
    <w:rsid w:val="00C929B0"/>
    <w:rsid w:val="00CE4B4B"/>
    <w:rsid w:val="00CE5041"/>
    <w:rsid w:val="00CF46D0"/>
    <w:rsid w:val="00D04F62"/>
    <w:rsid w:val="00D12745"/>
    <w:rsid w:val="00D4088F"/>
    <w:rsid w:val="00D47435"/>
    <w:rsid w:val="00D61E53"/>
    <w:rsid w:val="00D95CF3"/>
    <w:rsid w:val="00DF1A8F"/>
    <w:rsid w:val="00E0482E"/>
    <w:rsid w:val="00E10D4F"/>
    <w:rsid w:val="00E178D8"/>
    <w:rsid w:val="00E34F3A"/>
    <w:rsid w:val="00E4318E"/>
    <w:rsid w:val="00E77DD6"/>
    <w:rsid w:val="00EA39F8"/>
    <w:rsid w:val="00EA3BE3"/>
    <w:rsid w:val="00EA59DF"/>
    <w:rsid w:val="00EE4070"/>
    <w:rsid w:val="00EE5D87"/>
    <w:rsid w:val="00F11A87"/>
    <w:rsid w:val="00F12C76"/>
    <w:rsid w:val="00F221BB"/>
    <w:rsid w:val="00F46985"/>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Normal Indent" w:uiPriority="99"/>
    <w:lsdException w:name="caption" w:qFormat="1"/>
    <w:lsdException w:name="envelope address" w:uiPriority="99"/>
    <w:lsdException w:name="envelope return"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qFormat="1"/>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qFormat/>
    <w:rsid w:val="009B7FBB"/>
    <w:pPr>
      <w:keepNext/>
      <w:suppressAutoHyphens w:val="0"/>
      <w:jc w:val="both"/>
      <w:outlineLvl w:val="1"/>
    </w:pPr>
    <w:rPr>
      <w:sz w:val="24"/>
      <w:lang w:eastAsia="ru-RU"/>
    </w:rPr>
  </w:style>
  <w:style w:type="paragraph" w:styleId="30">
    <w:name w:val="heading 3"/>
    <w:basedOn w:val="a2"/>
    <w:next w:val="a2"/>
    <w:link w:val="31"/>
    <w:qFormat/>
    <w:rsid w:val="009B7FBB"/>
    <w:pPr>
      <w:keepNext/>
      <w:suppressAutoHyphens w:val="0"/>
      <w:jc w:val="both"/>
      <w:outlineLvl w:val="2"/>
    </w:pPr>
    <w:rPr>
      <w:b/>
      <w:sz w:val="24"/>
      <w:lang w:eastAsia="ru-RU"/>
    </w:rPr>
  </w:style>
  <w:style w:type="paragraph" w:styleId="4">
    <w:name w:val="heading 4"/>
    <w:basedOn w:val="a2"/>
    <w:next w:val="a2"/>
    <w:link w:val="40"/>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qFormat/>
    <w:rsid w:val="009B7FBB"/>
    <w:pPr>
      <w:keepNext/>
      <w:suppressAutoHyphens w:val="0"/>
      <w:jc w:val="center"/>
      <w:outlineLvl w:val="7"/>
    </w:pPr>
    <w:rPr>
      <w:sz w:val="28"/>
      <w:lang w:eastAsia="ru-RU"/>
    </w:rPr>
  </w:style>
  <w:style w:type="paragraph" w:styleId="9">
    <w:name w:val="heading 9"/>
    <w:basedOn w:val="a2"/>
    <w:next w:val="a2"/>
    <w:link w:val="90"/>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qFormat/>
    <w:rsid w:val="009B7FBB"/>
    <w:rPr>
      <w:rFonts w:ascii="Times New Roman" w:eastAsia="Times New Roman" w:hAnsi="Times New Roman" w:cs="Times New Roman"/>
      <w:sz w:val="20"/>
      <w:szCs w:val="20"/>
      <w:lang w:eastAsia="ru-RU"/>
    </w:rPr>
  </w:style>
  <w:style w:type="paragraph" w:styleId="af">
    <w:name w:val="footer"/>
    <w:basedOn w:val="a2"/>
    <w:link w:val="af0"/>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rsid w:val="009B7FBB"/>
    <w:rPr>
      <w:rFonts w:ascii="Times New Roman" w:eastAsia="Times New Roman" w:hAnsi="Times New Roman" w:cs="Times New Roman"/>
      <w:sz w:val="24"/>
      <w:szCs w:val="24"/>
      <w:lang w:eastAsia="ru-RU"/>
    </w:rPr>
  </w:style>
  <w:style w:type="character" w:styleId="af1">
    <w:name w:val="Hyperlink"/>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qFormat/>
    <w:rsid w:val="009B7FBB"/>
    <w:pPr>
      <w:suppressAutoHyphens w:val="0"/>
      <w:ind w:left="720"/>
      <w:contextualSpacing/>
    </w:pPr>
    <w:rPr>
      <w:sz w:val="24"/>
      <w:szCs w:val="24"/>
      <w:lang w:eastAsia="ru-RU"/>
    </w:rPr>
  </w:style>
  <w:style w:type="paragraph" w:styleId="af3">
    <w:name w:val="Balloon Text"/>
    <w:basedOn w:val="a2"/>
    <w:link w:val="af4"/>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rsid w:val="005074A0"/>
    <w:rPr>
      <w:rFonts w:cs="Times New Roman"/>
      <w:vertAlign w:val="superscript"/>
    </w:rPr>
  </w:style>
  <w:style w:type="paragraph" w:styleId="afe">
    <w:name w:val="endnote text"/>
    <w:basedOn w:val="a2"/>
    <w:link w:val="aff"/>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rsid w:val="005074A0"/>
    <w:rPr>
      <w:rFonts w:ascii="Arial" w:eastAsia="Microsoft YaHei" w:hAnsi="Arial" w:cs="Arial"/>
      <w:spacing w:val="-5"/>
    </w:rPr>
  </w:style>
  <w:style w:type="character" w:styleId="aff0">
    <w:name w:val="footnote reference"/>
    <w:rsid w:val="005074A0"/>
    <w:rPr>
      <w:rFonts w:cs="Times New Roman"/>
      <w:vertAlign w:val="superscript"/>
    </w:rPr>
  </w:style>
  <w:style w:type="paragraph" w:styleId="aff1">
    <w:name w:val="footnote text"/>
    <w:basedOn w:val="a2"/>
    <w:link w:val="aff2"/>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8"/>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 w:type="character" w:styleId="afffff">
    <w:name w:val="Strong"/>
    <w:uiPriority w:val="22"/>
    <w:qFormat/>
    <w:rsid w:val="00B4702E"/>
    <w:rPr>
      <w:b/>
      <w:bCs/>
    </w:rPr>
  </w:style>
  <w:style w:type="character" w:customStyle="1" w:styleId="apple-converted-space">
    <w:name w:val="apple-converted-space"/>
    <w:basedOn w:val="a3"/>
    <w:rsid w:val="00D04F62"/>
  </w:style>
  <w:style w:type="paragraph" w:customStyle="1" w:styleId="afffff0">
    <w:name w:val="Заголовок"/>
    <w:basedOn w:val="a2"/>
    <w:next w:val="a6"/>
    <w:uiPriority w:val="99"/>
    <w:rsid w:val="00F46985"/>
    <w:pPr>
      <w:jc w:val="center"/>
    </w:pPr>
    <w:rPr>
      <w:sz w:val="24"/>
      <w:lang w:eastAsia="zh-CN"/>
    </w:rPr>
  </w:style>
  <w:style w:type="paragraph" w:customStyle="1" w:styleId="consplusnormal1">
    <w:name w:val="consplusnormal"/>
    <w:basedOn w:val="a2"/>
    <w:rsid w:val="00E178D8"/>
    <w:pPr>
      <w:suppressAutoHyphens w:val="0"/>
      <w:spacing w:after="240"/>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79864972">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86AD7-5572-4AB1-A668-35266F2E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71</Pages>
  <Words>18791</Words>
  <Characters>107115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70</cp:revision>
  <dcterms:created xsi:type="dcterms:W3CDTF">2024-05-22T09:07:00Z</dcterms:created>
  <dcterms:modified xsi:type="dcterms:W3CDTF">2025-07-14T05:06:00Z</dcterms:modified>
</cp:coreProperties>
</file>