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1B8" w:rsidRDefault="007761B8" w:rsidP="00B5490C">
      <w:pPr>
        <w:jc w:val="center"/>
        <w:rPr>
          <w:b/>
          <w:sz w:val="28"/>
          <w:szCs w:val="28"/>
        </w:rPr>
      </w:pPr>
      <w:r w:rsidRPr="00EB065C">
        <w:rPr>
          <w:b/>
          <w:sz w:val="28"/>
          <w:szCs w:val="28"/>
        </w:rPr>
        <w:t>Сборник муниципальных правовых актов</w:t>
      </w:r>
    </w:p>
    <w:p w:rsidR="00073566" w:rsidRPr="00EB065C" w:rsidRDefault="0049296B" w:rsidP="00B5490C">
      <w:pPr>
        <w:jc w:val="center"/>
        <w:rPr>
          <w:b/>
          <w:sz w:val="28"/>
          <w:szCs w:val="28"/>
        </w:rPr>
      </w:pPr>
      <w:proofErr w:type="spellStart"/>
      <w:r>
        <w:rPr>
          <w:b/>
          <w:sz w:val="28"/>
          <w:szCs w:val="28"/>
        </w:rPr>
        <w:t>Усть-Мосихинского</w:t>
      </w:r>
      <w:proofErr w:type="spellEnd"/>
      <w:r w:rsidR="00073566">
        <w:rPr>
          <w:b/>
          <w:sz w:val="28"/>
          <w:szCs w:val="28"/>
        </w:rPr>
        <w:t xml:space="preserve"> сельсовета</w:t>
      </w:r>
    </w:p>
    <w:p w:rsidR="007761B8" w:rsidRPr="00EB065C" w:rsidRDefault="007761B8" w:rsidP="00B5490C">
      <w:pPr>
        <w:jc w:val="center"/>
        <w:rPr>
          <w:b/>
          <w:sz w:val="28"/>
          <w:szCs w:val="28"/>
        </w:rPr>
      </w:pPr>
      <w:proofErr w:type="spellStart"/>
      <w:r w:rsidRPr="00EB065C">
        <w:rPr>
          <w:b/>
          <w:sz w:val="28"/>
          <w:szCs w:val="28"/>
        </w:rPr>
        <w:t>Ребрихинского</w:t>
      </w:r>
      <w:proofErr w:type="spellEnd"/>
      <w:r w:rsidRPr="00EB065C">
        <w:rPr>
          <w:b/>
          <w:sz w:val="28"/>
          <w:szCs w:val="28"/>
        </w:rPr>
        <w:t xml:space="preserve"> района Алтайского края</w:t>
      </w:r>
    </w:p>
    <w:p w:rsidR="007761B8" w:rsidRPr="00EB065C" w:rsidRDefault="007761B8" w:rsidP="0026315E">
      <w:pPr>
        <w:jc w:val="center"/>
        <w:rPr>
          <w:b/>
          <w:sz w:val="28"/>
          <w:szCs w:val="28"/>
        </w:rPr>
      </w:pPr>
      <w:r w:rsidRPr="00EB065C">
        <w:rPr>
          <w:b/>
          <w:sz w:val="28"/>
          <w:szCs w:val="28"/>
        </w:rPr>
        <w:t xml:space="preserve">№ </w:t>
      </w:r>
      <w:r w:rsidR="00100CA3">
        <w:rPr>
          <w:b/>
          <w:sz w:val="28"/>
          <w:szCs w:val="28"/>
        </w:rPr>
        <w:t>4</w:t>
      </w:r>
      <w:r w:rsidR="002C54F5">
        <w:rPr>
          <w:b/>
          <w:sz w:val="28"/>
          <w:szCs w:val="28"/>
        </w:rPr>
        <w:t xml:space="preserve"> </w:t>
      </w:r>
      <w:r w:rsidR="00100CA3">
        <w:rPr>
          <w:b/>
          <w:sz w:val="28"/>
          <w:szCs w:val="28"/>
        </w:rPr>
        <w:t>март</w:t>
      </w:r>
      <w:r w:rsidR="006E40BE" w:rsidRPr="00D31E9D">
        <w:rPr>
          <w:b/>
          <w:sz w:val="28"/>
          <w:szCs w:val="28"/>
        </w:rPr>
        <w:t xml:space="preserve"> </w:t>
      </w:r>
      <w:r w:rsidR="007D7888">
        <w:rPr>
          <w:b/>
          <w:sz w:val="28"/>
          <w:szCs w:val="28"/>
        </w:rPr>
        <w:t xml:space="preserve"> </w:t>
      </w:r>
      <w:r w:rsidR="007E4FB8" w:rsidRPr="00EB065C">
        <w:rPr>
          <w:b/>
          <w:sz w:val="28"/>
          <w:szCs w:val="28"/>
        </w:rPr>
        <w:t xml:space="preserve"> </w:t>
      </w:r>
      <w:r w:rsidR="00100CA3">
        <w:rPr>
          <w:b/>
          <w:sz w:val="28"/>
          <w:szCs w:val="28"/>
        </w:rPr>
        <w:t>2024</w:t>
      </w:r>
    </w:p>
    <w:p w:rsidR="00EB065C" w:rsidRDefault="00EB065C" w:rsidP="00B5490C"/>
    <w:p w:rsidR="007761B8" w:rsidRPr="00B5490C" w:rsidRDefault="007761B8" w:rsidP="00B5490C">
      <w:pPr>
        <w:rPr>
          <w:sz w:val="15"/>
          <w:szCs w:val="15"/>
        </w:rPr>
      </w:pPr>
      <w:r w:rsidRPr="00B5490C">
        <w:t xml:space="preserve"> </w:t>
      </w:r>
      <w:proofErr w:type="gramStart"/>
      <w:r w:rsidRPr="00B5490C">
        <w:rPr>
          <w:sz w:val="15"/>
          <w:szCs w:val="15"/>
        </w:rPr>
        <w:t xml:space="preserve">Ответственный за выпуск  </w:t>
      </w:r>
      <w:r w:rsidR="0049296B">
        <w:rPr>
          <w:sz w:val="15"/>
          <w:szCs w:val="15"/>
        </w:rPr>
        <w:t>Т.В.Егорова</w:t>
      </w:r>
      <w:proofErr w:type="gramEnd"/>
    </w:p>
    <w:p w:rsidR="007761B8" w:rsidRPr="00B5490C" w:rsidRDefault="007761B8" w:rsidP="00B5490C">
      <w:pPr>
        <w:rPr>
          <w:sz w:val="15"/>
          <w:szCs w:val="15"/>
        </w:rPr>
      </w:pPr>
      <w:r w:rsidRPr="00B5490C">
        <w:rPr>
          <w:sz w:val="15"/>
          <w:szCs w:val="15"/>
        </w:rPr>
        <w:t xml:space="preserve">Учредители: </w:t>
      </w:r>
    </w:p>
    <w:p w:rsidR="00073566" w:rsidRDefault="0049296B" w:rsidP="00B5490C">
      <w:pPr>
        <w:rPr>
          <w:sz w:val="15"/>
          <w:szCs w:val="15"/>
        </w:rPr>
      </w:pPr>
      <w:proofErr w:type="spellStart"/>
      <w:r>
        <w:rPr>
          <w:sz w:val="15"/>
          <w:szCs w:val="15"/>
        </w:rPr>
        <w:t>Усть-Мосихинский</w:t>
      </w:r>
      <w:proofErr w:type="spellEnd"/>
      <w:r w:rsidR="00073566">
        <w:rPr>
          <w:sz w:val="15"/>
          <w:szCs w:val="15"/>
        </w:rPr>
        <w:t xml:space="preserve"> сельский</w:t>
      </w:r>
      <w:r w:rsidR="007761B8" w:rsidRPr="00B5490C">
        <w:rPr>
          <w:sz w:val="15"/>
          <w:szCs w:val="15"/>
        </w:rPr>
        <w:t xml:space="preserve"> Совет народных депутатов</w:t>
      </w:r>
    </w:p>
    <w:p w:rsidR="00073566" w:rsidRDefault="007761B8" w:rsidP="00B5490C">
      <w:pPr>
        <w:rPr>
          <w:sz w:val="15"/>
          <w:szCs w:val="15"/>
        </w:rPr>
      </w:pPr>
      <w:r w:rsidRPr="00B5490C">
        <w:rPr>
          <w:sz w:val="15"/>
          <w:szCs w:val="15"/>
        </w:rPr>
        <w:t xml:space="preserve"> </w:t>
      </w:r>
      <w:proofErr w:type="spellStart"/>
      <w:r w:rsidR="0049296B">
        <w:rPr>
          <w:sz w:val="15"/>
          <w:szCs w:val="15"/>
        </w:rPr>
        <w:t>Усть-Мосихинского</w:t>
      </w:r>
      <w:proofErr w:type="spellEnd"/>
      <w:r w:rsidR="00073566">
        <w:rPr>
          <w:sz w:val="15"/>
          <w:szCs w:val="15"/>
        </w:rPr>
        <w:t xml:space="preserve"> сельсовета </w:t>
      </w:r>
      <w:proofErr w:type="spellStart"/>
      <w:r w:rsidR="00073566">
        <w:rPr>
          <w:sz w:val="15"/>
          <w:szCs w:val="15"/>
        </w:rPr>
        <w:t>Ребрихинского</w:t>
      </w:r>
      <w:proofErr w:type="spellEnd"/>
      <w:r w:rsidR="00073566">
        <w:rPr>
          <w:sz w:val="15"/>
          <w:szCs w:val="15"/>
        </w:rPr>
        <w:t xml:space="preserve"> района</w:t>
      </w:r>
    </w:p>
    <w:p w:rsidR="007761B8" w:rsidRPr="00B5490C" w:rsidRDefault="00073566" w:rsidP="00B5490C">
      <w:pPr>
        <w:rPr>
          <w:sz w:val="15"/>
          <w:szCs w:val="15"/>
        </w:rPr>
      </w:pPr>
      <w:r>
        <w:rPr>
          <w:sz w:val="15"/>
          <w:szCs w:val="15"/>
        </w:rPr>
        <w:t xml:space="preserve">  </w:t>
      </w:r>
      <w:r w:rsidR="007761B8" w:rsidRPr="00B5490C">
        <w:rPr>
          <w:sz w:val="15"/>
          <w:szCs w:val="15"/>
        </w:rPr>
        <w:t xml:space="preserve">Алтайского края, </w:t>
      </w:r>
    </w:p>
    <w:p w:rsidR="007761B8" w:rsidRPr="00B5490C" w:rsidRDefault="007761B8" w:rsidP="00B5490C">
      <w:pPr>
        <w:rPr>
          <w:sz w:val="15"/>
          <w:szCs w:val="15"/>
        </w:rPr>
      </w:pPr>
      <w:r w:rsidRPr="00B5490C">
        <w:rPr>
          <w:sz w:val="15"/>
          <w:szCs w:val="15"/>
        </w:rPr>
        <w:t xml:space="preserve">Администрация </w:t>
      </w:r>
      <w:proofErr w:type="spellStart"/>
      <w:r w:rsidR="0049296B">
        <w:rPr>
          <w:sz w:val="15"/>
          <w:szCs w:val="15"/>
        </w:rPr>
        <w:t>Усть-Мосихинского</w:t>
      </w:r>
      <w:proofErr w:type="spellEnd"/>
      <w:r w:rsidR="00073566">
        <w:rPr>
          <w:sz w:val="15"/>
          <w:szCs w:val="15"/>
        </w:rPr>
        <w:t xml:space="preserve"> сельсовета </w:t>
      </w:r>
      <w:proofErr w:type="spellStart"/>
      <w:r w:rsidRPr="00B5490C">
        <w:rPr>
          <w:sz w:val="15"/>
          <w:szCs w:val="15"/>
        </w:rPr>
        <w:t>Ребрихинского</w:t>
      </w:r>
      <w:proofErr w:type="spellEnd"/>
      <w:r w:rsidRPr="00B5490C">
        <w:rPr>
          <w:sz w:val="15"/>
          <w:szCs w:val="15"/>
        </w:rPr>
        <w:t xml:space="preserve"> района Алтайского края</w:t>
      </w:r>
    </w:p>
    <w:p w:rsidR="007761B8" w:rsidRPr="00B5490C" w:rsidRDefault="00073566" w:rsidP="00B5490C">
      <w:pPr>
        <w:rPr>
          <w:sz w:val="15"/>
          <w:szCs w:val="15"/>
        </w:rPr>
      </w:pPr>
      <w:r>
        <w:rPr>
          <w:sz w:val="15"/>
          <w:szCs w:val="15"/>
        </w:rPr>
        <w:t>Адрес издателя 6585</w:t>
      </w:r>
      <w:r w:rsidR="0049296B">
        <w:rPr>
          <w:sz w:val="15"/>
          <w:szCs w:val="15"/>
        </w:rPr>
        <w:t>43</w:t>
      </w:r>
      <w:r>
        <w:rPr>
          <w:sz w:val="15"/>
          <w:szCs w:val="15"/>
        </w:rPr>
        <w:t xml:space="preserve">, </w:t>
      </w:r>
      <w:proofErr w:type="spellStart"/>
      <w:r>
        <w:rPr>
          <w:sz w:val="15"/>
          <w:szCs w:val="15"/>
        </w:rPr>
        <w:t>с</w:t>
      </w:r>
      <w:proofErr w:type="gramStart"/>
      <w:r>
        <w:rPr>
          <w:sz w:val="15"/>
          <w:szCs w:val="15"/>
        </w:rPr>
        <w:t>.</w:t>
      </w:r>
      <w:r w:rsidR="0049296B">
        <w:rPr>
          <w:sz w:val="15"/>
          <w:szCs w:val="15"/>
        </w:rPr>
        <w:t>У</w:t>
      </w:r>
      <w:proofErr w:type="gramEnd"/>
      <w:r w:rsidR="0049296B">
        <w:rPr>
          <w:sz w:val="15"/>
          <w:szCs w:val="15"/>
        </w:rPr>
        <w:t>сть-Мосиха</w:t>
      </w:r>
      <w:proofErr w:type="spellEnd"/>
      <w:r w:rsidR="007761B8" w:rsidRPr="00B5490C">
        <w:rPr>
          <w:sz w:val="15"/>
          <w:szCs w:val="15"/>
        </w:rPr>
        <w:t xml:space="preserve">, </w:t>
      </w:r>
      <w:proofErr w:type="spellStart"/>
      <w:r w:rsidR="007761B8" w:rsidRPr="00B5490C">
        <w:rPr>
          <w:sz w:val="15"/>
          <w:szCs w:val="15"/>
        </w:rPr>
        <w:t>Ребрихинского</w:t>
      </w:r>
      <w:proofErr w:type="spellEnd"/>
      <w:r w:rsidR="007761B8" w:rsidRPr="00B5490C">
        <w:rPr>
          <w:sz w:val="15"/>
          <w:szCs w:val="15"/>
        </w:rPr>
        <w:t xml:space="preserve"> района Алтайского края,</w:t>
      </w:r>
    </w:p>
    <w:p w:rsidR="007761B8" w:rsidRPr="00B5490C" w:rsidRDefault="00073566" w:rsidP="00B5490C">
      <w:pPr>
        <w:rPr>
          <w:sz w:val="15"/>
          <w:szCs w:val="15"/>
        </w:rPr>
      </w:pPr>
      <w:r>
        <w:rPr>
          <w:sz w:val="15"/>
          <w:szCs w:val="15"/>
        </w:rPr>
        <w:t xml:space="preserve"> улица </w:t>
      </w:r>
      <w:r w:rsidR="0049296B">
        <w:rPr>
          <w:sz w:val="15"/>
          <w:szCs w:val="15"/>
        </w:rPr>
        <w:t>Ленинская</w:t>
      </w:r>
      <w:r>
        <w:rPr>
          <w:sz w:val="15"/>
          <w:szCs w:val="15"/>
        </w:rPr>
        <w:t xml:space="preserve">, </w:t>
      </w:r>
      <w:r w:rsidR="0049296B">
        <w:rPr>
          <w:sz w:val="15"/>
          <w:szCs w:val="15"/>
        </w:rPr>
        <w:t>1</w:t>
      </w:r>
    </w:p>
    <w:p w:rsidR="007761B8" w:rsidRPr="00B5490C" w:rsidRDefault="007761B8" w:rsidP="00B5490C">
      <w:pPr>
        <w:rPr>
          <w:sz w:val="15"/>
          <w:szCs w:val="15"/>
        </w:rPr>
      </w:pPr>
      <w:r w:rsidRPr="00B5490C">
        <w:rPr>
          <w:sz w:val="15"/>
          <w:szCs w:val="15"/>
        </w:rPr>
        <w:t xml:space="preserve">Сдано в печать </w:t>
      </w:r>
      <w:r w:rsidR="00A47C83" w:rsidRPr="00A47C83">
        <w:rPr>
          <w:sz w:val="15"/>
          <w:szCs w:val="15"/>
        </w:rPr>
        <w:t>2</w:t>
      </w:r>
      <w:r w:rsidR="00100CA3">
        <w:rPr>
          <w:sz w:val="15"/>
          <w:szCs w:val="15"/>
        </w:rPr>
        <w:t>2</w:t>
      </w:r>
      <w:r w:rsidRPr="00A47C83">
        <w:rPr>
          <w:sz w:val="15"/>
          <w:szCs w:val="15"/>
        </w:rPr>
        <w:t xml:space="preserve"> </w:t>
      </w:r>
      <w:r w:rsidR="00100CA3">
        <w:rPr>
          <w:sz w:val="15"/>
          <w:szCs w:val="15"/>
        </w:rPr>
        <w:t>марта</w:t>
      </w:r>
      <w:r w:rsidR="009205D8" w:rsidRPr="00A47C83">
        <w:rPr>
          <w:sz w:val="15"/>
          <w:szCs w:val="15"/>
        </w:rPr>
        <w:t xml:space="preserve"> </w:t>
      </w:r>
      <w:r w:rsidR="007D7888" w:rsidRPr="00A47C83">
        <w:rPr>
          <w:sz w:val="15"/>
          <w:szCs w:val="15"/>
        </w:rPr>
        <w:t xml:space="preserve"> </w:t>
      </w:r>
      <w:r w:rsidR="00B73283" w:rsidRPr="00A47C83">
        <w:rPr>
          <w:sz w:val="15"/>
          <w:szCs w:val="15"/>
        </w:rPr>
        <w:t>202</w:t>
      </w:r>
      <w:r w:rsidR="00100CA3">
        <w:rPr>
          <w:sz w:val="15"/>
          <w:szCs w:val="15"/>
        </w:rPr>
        <w:t>4</w:t>
      </w:r>
      <w:r w:rsidRPr="00F33F5C">
        <w:rPr>
          <w:color w:val="000000"/>
          <w:sz w:val="15"/>
          <w:szCs w:val="15"/>
        </w:rPr>
        <w:t xml:space="preserve"> года</w:t>
      </w:r>
      <w:r w:rsidRPr="00B5490C">
        <w:rPr>
          <w:sz w:val="15"/>
          <w:szCs w:val="15"/>
        </w:rPr>
        <w:t xml:space="preserve">. Отпечатано в Администрации </w:t>
      </w:r>
      <w:proofErr w:type="spellStart"/>
      <w:r w:rsidR="0049296B">
        <w:rPr>
          <w:sz w:val="15"/>
          <w:szCs w:val="15"/>
        </w:rPr>
        <w:t>Усть-Мосихинского</w:t>
      </w:r>
      <w:proofErr w:type="spellEnd"/>
      <w:r w:rsidR="00073566">
        <w:rPr>
          <w:sz w:val="15"/>
          <w:szCs w:val="15"/>
        </w:rPr>
        <w:t xml:space="preserve"> сельсовета </w:t>
      </w:r>
      <w:proofErr w:type="spellStart"/>
      <w:r w:rsidRPr="00B5490C">
        <w:rPr>
          <w:sz w:val="15"/>
          <w:szCs w:val="15"/>
        </w:rPr>
        <w:t>Ребрихинского</w:t>
      </w:r>
      <w:proofErr w:type="spellEnd"/>
      <w:r w:rsidRPr="00B5490C">
        <w:rPr>
          <w:sz w:val="15"/>
          <w:szCs w:val="15"/>
        </w:rPr>
        <w:t xml:space="preserve"> района</w:t>
      </w:r>
    </w:p>
    <w:p w:rsidR="0049296B" w:rsidRPr="00B5490C" w:rsidRDefault="00073566" w:rsidP="0049296B">
      <w:pPr>
        <w:rPr>
          <w:sz w:val="15"/>
          <w:szCs w:val="15"/>
        </w:rPr>
      </w:pPr>
      <w:r>
        <w:rPr>
          <w:sz w:val="15"/>
          <w:szCs w:val="15"/>
        </w:rPr>
        <w:t xml:space="preserve">Адрес типографии: </w:t>
      </w:r>
      <w:r w:rsidR="0049296B">
        <w:rPr>
          <w:sz w:val="15"/>
          <w:szCs w:val="15"/>
        </w:rPr>
        <w:t xml:space="preserve">658543, </w:t>
      </w:r>
      <w:proofErr w:type="spellStart"/>
      <w:r w:rsidR="0049296B">
        <w:rPr>
          <w:sz w:val="15"/>
          <w:szCs w:val="15"/>
        </w:rPr>
        <w:t>с</w:t>
      </w:r>
      <w:proofErr w:type="gramStart"/>
      <w:r w:rsidR="0049296B">
        <w:rPr>
          <w:sz w:val="15"/>
          <w:szCs w:val="15"/>
        </w:rPr>
        <w:t>.У</w:t>
      </w:r>
      <w:proofErr w:type="gramEnd"/>
      <w:r w:rsidR="0049296B">
        <w:rPr>
          <w:sz w:val="15"/>
          <w:szCs w:val="15"/>
        </w:rPr>
        <w:t>сть-Мосиха</w:t>
      </w:r>
      <w:proofErr w:type="spellEnd"/>
      <w:r w:rsidR="0049296B" w:rsidRPr="00B5490C">
        <w:rPr>
          <w:sz w:val="15"/>
          <w:szCs w:val="15"/>
        </w:rPr>
        <w:t xml:space="preserve">, </w:t>
      </w:r>
      <w:proofErr w:type="spellStart"/>
      <w:r w:rsidR="0049296B" w:rsidRPr="00B5490C">
        <w:rPr>
          <w:sz w:val="15"/>
          <w:szCs w:val="15"/>
        </w:rPr>
        <w:t>Ребрихинского</w:t>
      </w:r>
      <w:proofErr w:type="spellEnd"/>
      <w:r w:rsidR="0049296B" w:rsidRPr="00B5490C">
        <w:rPr>
          <w:sz w:val="15"/>
          <w:szCs w:val="15"/>
        </w:rPr>
        <w:t xml:space="preserve"> района Алтайского края,</w:t>
      </w:r>
      <w:r w:rsidR="0049296B">
        <w:rPr>
          <w:sz w:val="15"/>
          <w:szCs w:val="15"/>
        </w:rPr>
        <w:t xml:space="preserve"> улица Ленинская, 1</w:t>
      </w:r>
    </w:p>
    <w:p w:rsidR="007761B8" w:rsidRPr="00B5490C" w:rsidRDefault="007761B8" w:rsidP="00B5490C">
      <w:pPr>
        <w:rPr>
          <w:sz w:val="15"/>
          <w:szCs w:val="15"/>
        </w:rPr>
      </w:pPr>
      <w:r w:rsidRPr="00B5490C">
        <w:rPr>
          <w:sz w:val="15"/>
          <w:szCs w:val="15"/>
        </w:rPr>
        <w:t xml:space="preserve">Распространяется бесплатно. </w:t>
      </w:r>
    </w:p>
    <w:p w:rsidR="007761B8" w:rsidRPr="00B5490C" w:rsidRDefault="007761B8" w:rsidP="00B5490C">
      <w:pPr>
        <w:rPr>
          <w:sz w:val="15"/>
          <w:szCs w:val="15"/>
        </w:rPr>
      </w:pPr>
      <w:r w:rsidRPr="00B5490C">
        <w:rPr>
          <w:sz w:val="15"/>
          <w:szCs w:val="15"/>
        </w:rPr>
        <w:t>Содержание</w:t>
      </w:r>
    </w:p>
    <w:p w:rsidR="00AE608A" w:rsidRPr="007A7FD4" w:rsidRDefault="007761B8" w:rsidP="00B5490C">
      <w:pPr>
        <w:rPr>
          <w:sz w:val="15"/>
          <w:szCs w:val="15"/>
        </w:rPr>
      </w:pPr>
      <w:r w:rsidRPr="007A7FD4">
        <w:rPr>
          <w:sz w:val="15"/>
          <w:szCs w:val="15"/>
        </w:rPr>
        <w:t>Раздел первый</w:t>
      </w:r>
      <w:r w:rsidR="007A7FD4" w:rsidRPr="007A7FD4">
        <w:rPr>
          <w:sz w:val="15"/>
          <w:szCs w:val="15"/>
        </w:rPr>
        <w:t>.</w:t>
      </w:r>
      <w:r w:rsidR="007A7FD4" w:rsidRPr="007A7FD4">
        <w:rPr>
          <w:sz w:val="15"/>
          <w:szCs w:val="15"/>
        </w:rPr>
        <w:br/>
        <w:t xml:space="preserve"> РЕШЕНИЯ </w:t>
      </w:r>
      <w:r w:rsidR="0049296B">
        <w:rPr>
          <w:sz w:val="15"/>
          <w:szCs w:val="15"/>
        </w:rPr>
        <w:t>УСТЬ-МОСИХИНСКОГО</w:t>
      </w:r>
      <w:r w:rsidR="00073566">
        <w:rPr>
          <w:sz w:val="15"/>
          <w:szCs w:val="15"/>
        </w:rPr>
        <w:t xml:space="preserve"> СЕЛЬСКОГО</w:t>
      </w:r>
      <w:r w:rsidR="007A7FD4" w:rsidRPr="007A7FD4">
        <w:rPr>
          <w:sz w:val="15"/>
          <w:szCs w:val="15"/>
        </w:rPr>
        <w:t xml:space="preserve"> СОВЕТА НАРОДНЫХ ДЕПУТАТОВ</w:t>
      </w:r>
      <w:r w:rsidR="00374F7A">
        <w:rPr>
          <w:sz w:val="15"/>
          <w:szCs w:val="15"/>
        </w:rPr>
        <w:t xml:space="preserve"> </w:t>
      </w:r>
      <w:r w:rsidR="0049296B">
        <w:rPr>
          <w:sz w:val="15"/>
          <w:szCs w:val="15"/>
        </w:rPr>
        <w:t>УСТЬ-МОСИХИНСКОГО</w:t>
      </w:r>
      <w:r w:rsidR="00073566">
        <w:rPr>
          <w:sz w:val="15"/>
          <w:szCs w:val="15"/>
        </w:rPr>
        <w:t xml:space="preserve"> СЕЛЬСОВЕТА РЕБРИХИНСКОГО РАЙОНА </w:t>
      </w:r>
      <w:r w:rsidR="00374F7A" w:rsidRPr="00374F7A">
        <w:rPr>
          <w:sz w:val="15"/>
          <w:szCs w:val="15"/>
        </w:rPr>
        <w:t>АЛТАЙСКОГО КРАЯ</w:t>
      </w:r>
      <w:r w:rsidR="007A7FD4" w:rsidRPr="007A7FD4">
        <w:rPr>
          <w:sz w:val="15"/>
          <w:szCs w:val="15"/>
        </w:rPr>
        <w:t>:</w:t>
      </w:r>
    </w:p>
    <w:tbl>
      <w:tblPr>
        <w:tblW w:w="10339" w:type="dxa"/>
        <w:tblInd w:w="-25" w:type="dxa"/>
        <w:tblLayout w:type="fixed"/>
        <w:tblLook w:val="0000"/>
      </w:tblPr>
      <w:tblGrid>
        <w:gridCol w:w="471"/>
        <w:gridCol w:w="9443"/>
        <w:gridCol w:w="425"/>
      </w:tblGrid>
      <w:tr w:rsidR="001F2884" w:rsidRPr="007A7FD4" w:rsidTr="001D0CE5">
        <w:trPr>
          <w:trHeight w:val="248"/>
        </w:trPr>
        <w:tc>
          <w:tcPr>
            <w:tcW w:w="471" w:type="dxa"/>
            <w:tcBorders>
              <w:top w:val="single" w:sz="4" w:space="0" w:color="000000"/>
              <w:left w:val="single" w:sz="4" w:space="0" w:color="000000"/>
              <w:bottom w:val="single" w:sz="4" w:space="0" w:color="000000"/>
            </w:tcBorders>
          </w:tcPr>
          <w:p w:rsidR="001F2884" w:rsidRPr="007A7FD4" w:rsidRDefault="001F2884" w:rsidP="00B5490C">
            <w:pPr>
              <w:rPr>
                <w:sz w:val="15"/>
                <w:szCs w:val="15"/>
              </w:rPr>
            </w:pPr>
          </w:p>
        </w:tc>
        <w:tc>
          <w:tcPr>
            <w:tcW w:w="9443" w:type="dxa"/>
            <w:tcBorders>
              <w:top w:val="single" w:sz="4" w:space="0" w:color="000000"/>
              <w:left w:val="single" w:sz="4" w:space="0" w:color="000000"/>
              <w:bottom w:val="single" w:sz="4" w:space="0" w:color="000000"/>
            </w:tcBorders>
          </w:tcPr>
          <w:p w:rsidR="001F2884" w:rsidRPr="007A7FD4" w:rsidRDefault="001F2884" w:rsidP="00B5490C">
            <w:pPr>
              <w:rPr>
                <w:sz w:val="15"/>
                <w:szCs w:val="15"/>
              </w:rPr>
            </w:pPr>
          </w:p>
        </w:tc>
        <w:tc>
          <w:tcPr>
            <w:tcW w:w="425" w:type="dxa"/>
            <w:tcBorders>
              <w:top w:val="single" w:sz="4" w:space="0" w:color="000000"/>
              <w:left w:val="single" w:sz="4" w:space="0" w:color="000000"/>
              <w:bottom w:val="single" w:sz="4" w:space="0" w:color="000000"/>
              <w:right w:val="single" w:sz="4" w:space="0" w:color="000000"/>
            </w:tcBorders>
          </w:tcPr>
          <w:p w:rsidR="001F2884" w:rsidRPr="007A7FD4" w:rsidRDefault="001F2884" w:rsidP="00B5490C">
            <w:pPr>
              <w:rPr>
                <w:sz w:val="15"/>
                <w:szCs w:val="15"/>
              </w:rPr>
            </w:pPr>
            <w:r w:rsidRPr="007A7FD4">
              <w:rPr>
                <w:sz w:val="15"/>
                <w:szCs w:val="15"/>
              </w:rPr>
              <w:t>Стр.</w:t>
            </w:r>
          </w:p>
        </w:tc>
      </w:tr>
      <w:tr w:rsidR="001F2884" w:rsidRPr="00B5490C" w:rsidTr="001D0CE5">
        <w:trPr>
          <w:trHeight w:val="266"/>
        </w:trPr>
        <w:tc>
          <w:tcPr>
            <w:tcW w:w="471" w:type="dxa"/>
            <w:tcBorders>
              <w:top w:val="single" w:sz="4" w:space="0" w:color="000000"/>
              <w:left w:val="single" w:sz="4" w:space="0" w:color="000000"/>
              <w:bottom w:val="single" w:sz="4" w:space="0" w:color="000000"/>
            </w:tcBorders>
            <w:vAlign w:val="center"/>
          </w:tcPr>
          <w:p w:rsidR="001F2884" w:rsidRPr="00097914" w:rsidRDefault="00097914" w:rsidP="00B5490C">
            <w:r w:rsidRPr="00097914">
              <w:t>1</w:t>
            </w:r>
          </w:p>
        </w:tc>
        <w:tc>
          <w:tcPr>
            <w:tcW w:w="9443" w:type="dxa"/>
            <w:tcBorders>
              <w:top w:val="single" w:sz="4" w:space="0" w:color="000000"/>
              <w:left w:val="single" w:sz="4" w:space="0" w:color="000000"/>
              <w:bottom w:val="single" w:sz="4" w:space="0" w:color="000000"/>
            </w:tcBorders>
          </w:tcPr>
          <w:p w:rsidR="001F2884" w:rsidRPr="00097914" w:rsidRDefault="00100CA3" w:rsidP="0049296B">
            <w:pPr>
              <w:pStyle w:val="33"/>
              <w:rPr>
                <w:sz w:val="20"/>
              </w:rPr>
            </w:pPr>
            <w:r>
              <w:rPr>
                <w:sz w:val="20"/>
              </w:rPr>
              <w:t>Проект Решения</w:t>
            </w:r>
            <w:r w:rsidR="00097914" w:rsidRPr="00097914">
              <w:rPr>
                <w:sz w:val="20"/>
              </w:rPr>
              <w:t xml:space="preserve"> </w:t>
            </w:r>
            <w:r w:rsidR="00651DD9">
              <w:rPr>
                <w:sz w:val="20"/>
              </w:rPr>
              <w:t>«</w:t>
            </w:r>
            <w:r w:rsidR="00651DD9" w:rsidRPr="00651DD9">
              <w:rPr>
                <w:sz w:val="20"/>
              </w:rPr>
              <w:t xml:space="preserve">О внесении изменений и дополнений в решение </w:t>
            </w:r>
            <w:proofErr w:type="spellStart"/>
            <w:r w:rsidR="00651DD9" w:rsidRPr="00651DD9">
              <w:rPr>
                <w:sz w:val="20"/>
              </w:rPr>
              <w:t>Усть-Мосихинского</w:t>
            </w:r>
            <w:proofErr w:type="spellEnd"/>
            <w:r w:rsidR="00651DD9" w:rsidRPr="00651DD9">
              <w:rPr>
                <w:sz w:val="20"/>
              </w:rPr>
              <w:t xml:space="preserve"> сельского Совета народных депутатов от 27.12.2023 № 51 «О бюджете сельского поселения на 2024 год</w:t>
            </w:r>
            <w:r w:rsidR="00097914" w:rsidRPr="00097914">
              <w:rPr>
                <w:sz w:val="20"/>
              </w:rPr>
              <w:t>»</w:t>
            </w:r>
          </w:p>
        </w:tc>
        <w:tc>
          <w:tcPr>
            <w:tcW w:w="425" w:type="dxa"/>
            <w:tcBorders>
              <w:top w:val="single" w:sz="4" w:space="0" w:color="000000"/>
              <w:left w:val="single" w:sz="4" w:space="0" w:color="000000"/>
              <w:bottom w:val="single" w:sz="4" w:space="0" w:color="000000"/>
              <w:right w:val="single" w:sz="4" w:space="0" w:color="000000"/>
            </w:tcBorders>
          </w:tcPr>
          <w:p w:rsidR="001F2884" w:rsidRPr="008C5E86" w:rsidRDefault="002C54F5" w:rsidP="00B5490C">
            <w:pPr>
              <w:rPr>
                <w:sz w:val="15"/>
                <w:szCs w:val="15"/>
              </w:rPr>
            </w:pPr>
            <w:r>
              <w:rPr>
                <w:sz w:val="15"/>
                <w:szCs w:val="15"/>
              </w:rPr>
              <w:t>2</w:t>
            </w:r>
          </w:p>
        </w:tc>
      </w:tr>
      <w:tr w:rsidR="005046A1" w:rsidRPr="00B5490C" w:rsidTr="001D0CE5">
        <w:trPr>
          <w:trHeight w:val="266"/>
        </w:trPr>
        <w:tc>
          <w:tcPr>
            <w:tcW w:w="471" w:type="dxa"/>
            <w:tcBorders>
              <w:top w:val="single" w:sz="4" w:space="0" w:color="000000"/>
              <w:left w:val="single" w:sz="4" w:space="0" w:color="000000"/>
              <w:bottom w:val="single" w:sz="4" w:space="0" w:color="000000"/>
            </w:tcBorders>
            <w:vAlign w:val="center"/>
          </w:tcPr>
          <w:p w:rsidR="005046A1" w:rsidRPr="00097914" w:rsidRDefault="005046A1" w:rsidP="00B5490C">
            <w:r>
              <w:t>2</w:t>
            </w:r>
          </w:p>
        </w:tc>
        <w:tc>
          <w:tcPr>
            <w:tcW w:w="9443" w:type="dxa"/>
            <w:tcBorders>
              <w:top w:val="single" w:sz="4" w:space="0" w:color="000000"/>
              <w:left w:val="single" w:sz="4" w:space="0" w:color="000000"/>
              <w:bottom w:val="single" w:sz="4" w:space="0" w:color="000000"/>
            </w:tcBorders>
          </w:tcPr>
          <w:p w:rsidR="005046A1" w:rsidRPr="00A85313" w:rsidRDefault="00651DD9" w:rsidP="00A85313">
            <w:pPr>
              <w:pStyle w:val="33"/>
              <w:rPr>
                <w:sz w:val="20"/>
              </w:rPr>
            </w:pPr>
            <w:r>
              <w:rPr>
                <w:sz w:val="20"/>
              </w:rPr>
              <w:t>Проект Решения</w:t>
            </w:r>
            <w:r w:rsidR="00A85313" w:rsidRPr="00A85313">
              <w:rPr>
                <w:sz w:val="20"/>
              </w:rPr>
              <w:t xml:space="preserve"> </w:t>
            </w:r>
            <w:r>
              <w:rPr>
                <w:sz w:val="20"/>
              </w:rPr>
              <w:t>«</w:t>
            </w:r>
            <w:r w:rsidRPr="00651DD9">
              <w:rPr>
                <w:sz w:val="20"/>
              </w:rPr>
              <w:t xml:space="preserve">О публичных слушаниях по проекту  Устава муниципального образования </w:t>
            </w:r>
            <w:proofErr w:type="spellStart"/>
            <w:r w:rsidRPr="00651DD9">
              <w:rPr>
                <w:sz w:val="20"/>
              </w:rPr>
              <w:t>Усть-Мосихинский</w:t>
            </w:r>
            <w:proofErr w:type="spellEnd"/>
            <w:r w:rsidRPr="00651DD9">
              <w:rPr>
                <w:sz w:val="20"/>
              </w:rPr>
              <w:t xml:space="preserve"> сельсовет </w:t>
            </w:r>
            <w:proofErr w:type="spellStart"/>
            <w:r w:rsidRPr="00651DD9">
              <w:rPr>
                <w:sz w:val="20"/>
              </w:rPr>
              <w:t>Ребрихинского</w:t>
            </w:r>
            <w:proofErr w:type="spellEnd"/>
            <w:r w:rsidRPr="00651DD9">
              <w:rPr>
                <w:sz w:val="20"/>
              </w:rPr>
              <w:t xml:space="preserve"> района Алтайского края</w:t>
            </w:r>
            <w:r w:rsidR="00A85313" w:rsidRPr="00A85313">
              <w:rPr>
                <w:sz w:val="20"/>
              </w:rPr>
              <w:t>»</w:t>
            </w:r>
          </w:p>
        </w:tc>
        <w:tc>
          <w:tcPr>
            <w:tcW w:w="425" w:type="dxa"/>
            <w:tcBorders>
              <w:top w:val="single" w:sz="4" w:space="0" w:color="000000"/>
              <w:left w:val="single" w:sz="4" w:space="0" w:color="000000"/>
              <w:bottom w:val="single" w:sz="4" w:space="0" w:color="000000"/>
              <w:right w:val="single" w:sz="4" w:space="0" w:color="000000"/>
            </w:tcBorders>
          </w:tcPr>
          <w:p w:rsidR="005046A1" w:rsidRPr="008C5E86" w:rsidRDefault="00765060" w:rsidP="00765060">
            <w:pPr>
              <w:rPr>
                <w:sz w:val="15"/>
                <w:szCs w:val="15"/>
              </w:rPr>
            </w:pPr>
            <w:r>
              <w:rPr>
                <w:sz w:val="15"/>
                <w:szCs w:val="15"/>
              </w:rPr>
              <w:t>3</w:t>
            </w:r>
          </w:p>
        </w:tc>
      </w:tr>
      <w:tr w:rsidR="005046A1" w:rsidRPr="00B5490C" w:rsidTr="001D0CE5">
        <w:trPr>
          <w:trHeight w:val="266"/>
        </w:trPr>
        <w:tc>
          <w:tcPr>
            <w:tcW w:w="471" w:type="dxa"/>
            <w:tcBorders>
              <w:top w:val="single" w:sz="4" w:space="0" w:color="000000"/>
              <w:left w:val="single" w:sz="4" w:space="0" w:color="000000"/>
              <w:bottom w:val="single" w:sz="4" w:space="0" w:color="000000"/>
            </w:tcBorders>
            <w:vAlign w:val="center"/>
          </w:tcPr>
          <w:p w:rsidR="005046A1" w:rsidRDefault="005046A1" w:rsidP="00B5490C">
            <w:r>
              <w:t>3</w:t>
            </w:r>
          </w:p>
        </w:tc>
        <w:tc>
          <w:tcPr>
            <w:tcW w:w="9443" w:type="dxa"/>
            <w:tcBorders>
              <w:top w:val="single" w:sz="4" w:space="0" w:color="000000"/>
              <w:left w:val="single" w:sz="4" w:space="0" w:color="000000"/>
              <w:bottom w:val="single" w:sz="4" w:space="0" w:color="000000"/>
            </w:tcBorders>
          </w:tcPr>
          <w:p w:rsidR="005046A1" w:rsidRPr="00A85313" w:rsidRDefault="00651DD9" w:rsidP="00651DD9">
            <w:pPr>
              <w:pStyle w:val="33"/>
              <w:rPr>
                <w:sz w:val="20"/>
              </w:rPr>
            </w:pPr>
            <w:r>
              <w:rPr>
                <w:sz w:val="20"/>
              </w:rPr>
              <w:t xml:space="preserve">Проект </w:t>
            </w:r>
            <w:r w:rsidR="00A85313" w:rsidRPr="00A85313">
              <w:rPr>
                <w:sz w:val="20"/>
              </w:rPr>
              <w:t>Решени</w:t>
            </w:r>
            <w:r>
              <w:rPr>
                <w:sz w:val="20"/>
              </w:rPr>
              <w:t>я</w:t>
            </w:r>
            <w:r w:rsidR="00A85313" w:rsidRPr="00A85313">
              <w:rPr>
                <w:sz w:val="20"/>
              </w:rPr>
              <w:t xml:space="preserve"> </w:t>
            </w:r>
            <w:r>
              <w:rPr>
                <w:sz w:val="20"/>
              </w:rPr>
              <w:t>«</w:t>
            </w:r>
            <w:r w:rsidRPr="00651DD9">
              <w:rPr>
                <w:sz w:val="20"/>
              </w:rPr>
              <w:t xml:space="preserve">О создании комиссии по организации и проведению публичных слушаний по проекту Устава муниципального образования </w:t>
            </w:r>
            <w:proofErr w:type="spellStart"/>
            <w:r w:rsidRPr="00651DD9">
              <w:rPr>
                <w:sz w:val="20"/>
              </w:rPr>
              <w:t>Усть-Мосихинский</w:t>
            </w:r>
            <w:proofErr w:type="spellEnd"/>
            <w:r w:rsidRPr="00651DD9">
              <w:rPr>
                <w:sz w:val="20"/>
              </w:rPr>
              <w:t xml:space="preserve"> сельсовет </w:t>
            </w:r>
            <w:proofErr w:type="spellStart"/>
            <w:r w:rsidRPr="00651DD9">
              <w:rPr>
                <w:sz w:val="20"/>
              </w:rPr>
              <w:t>Ребрихинского</w:t>
            </w:r>
            <w:proofErr w:type="spellEnd"/>
            <w:r w:rsidRPr="00651DD9">
              <w:rPr>
                <w:sz w:val="20"/>
              </w:rPr>
              <w:t xml:space="preserve"> района Алтайского края</w:t>
            </w:r>
            <w:r w:rsidR="00A85313" w:rsidRPr="00A85313">
              <w:rPr>
                <w:sz w:val="20"/>
              </w:rPr>
              <w:t>»</w:t>
            </w:r>
            <w:r w:rsidR="00A85313" w:rsidRPr="00A85313">
              <w:rPr>
                <w:b/>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046A1" w:rsidRPr="008C5E86" w:rsidRDefault="00765060" w:rsidP="00765060">
            <w:pPr>
              <w:rPr>
                <w:sz w:val="15"/>
                <w:szCs w:val="15"/>
              </w:rPr>
            </w:pPr>
            <w:r>
              <w:rPr>
                <w:sz w:val="15"/>
                <w:szCs w:val="15"/>
              </w:rPr>
              <w:t>4</w:t>
            </w:r>
          </w:p>
        </w:tc>
      </w:tr>
      <w:tr w:rsidR="00C63FE9" w:rsidRPr="00B5490C" w:rsidTr="001D0CE5">
        <w:trPr>
          <w:trHeight w:val="266"/>
        </w:trPr>
        <w:tc>
          <w:tcPr>
            <w:tcW w:w="471" w:type="dxa"/>
            <w:tcBorders>
              <w:top w:val="single" w:sz="4" w:space="0" w:color="000000"/>
              <w:left w:val="single" w:sz="4" w:space="0" w:color="000000"/>
              <w:bottom w:val="single" w:sz="4" w:space="0" w:color="000000"/>
            </w:tcBorders>
            <w:vAlign w:val="center"/>
          </w:tcPr>
          <w:p w:rsidR="00C63FE9" w:rsidRDefault="00C63FE9" w:rsidP="00B5490C">
            <w:r>
              <w:t>4</w:t>
            </w:r>
          </w:p>
        </w:tc>
        <w:tc>
          <w:tcPr>
            <w:tcW w:w="9443" w:type="dxa"/>
            <w:tcBorders>
              <w:top w:val="single" w:sz="4" w:space="0" w:color="000000"/>
              <w:left w:val="single" w:sz="4" w:space="0" w:color="000000"/>
              <w:bottom w:val="single" w:sz="4" w:space="0" w:color="000000"/>
            </w:tcBorders>
          </w:tcPr>
          <w:p w:rsidR="00C63FE9" w:rsidRPr="00C63FE9" w:rsidRDefault="00651DD9" w:rsidP="00651DD9">
            <w:pPr>
              <w:pStyle w:val="21"/>
              <w:ind w:right="-2"/>
              <w:rPr>
                <w:bCs/>
                <w:szCs w:val="28"/>
              </w:rPr>
            </w:pPr>
            <w:r>
              <w:rPr>
                <w:szCs w:val="28"/>
              </w:rPr>
              <w:t xml:space="preserve">Проект </w:t>
            </w:r>
            <w:r w:rsidR="00C63FE9">
              <w:rPr>
                <w:szCs w:val="28"/>
              </w:rPr>
              <w:t>Решени</w:t>
            </w:r>
            <w:r>
              <w:rPr>
                <w:szCs w:val="28"/>
              </w:rPr>
              <w:t>я</w:t>
            </w:r>
            <w:r w:rsidR="00C63FE9">
              <w:rPr>
                <w:szCs w:val="28"/>
              </w:rPr>
              <w:t xml:space="preserve"> </w:t>
            </w:r>
            <w:r>
              <w:rPr>
                <w:szCs w:val="28"/>
              </w:rPr>
              <w:t>«</w:t>
            </w:r>
            <w:r w:rsidRPr="00651DD9">
              <w:t xml:space="preserve">Об утверждении Положения о порядке участия граждан  в обсуждении и учете  предложений по проекту  </w:t>
            </w:r>
            <w:r w:rsidRPr="00651DD9">
              <w:rPr>
                <w:szCs w:val="28"/>
              </w:rPr>
              <w:t xml:space="preserve"> Устава муниципального образования </w:t>
            </w:r>
            <w:proofErr w:type="spellStart"/>
            <w:r w:rsidRPr="00651DD9">
              <w:rPr>
                <w:szCs w:val="28"/>
              </w:rPr>
              <w:t>Усть-Мосихинский</w:t>
            </w:r>
            <w:proofErr w:type="spellEnd"/>
            <w:r w:rsidRPr="00651DD9">
              <w:rPr>
                <w:szCs w:val="28"/>
              </w:rPr>
              <w:t xml:space="preserve"> сельсовет </w:t>
            </w:r>
            <w:proofErr w:type="spellStart"/>
            <w:r w:rsidRPr="00651DD9">
              <w:rPr>
                <w:szCs w:val="28"/>
              </w:rPr>
              <w:t>Ребрихинского</w:t>
            </w:r>
            <w:proofErr w:type="spellEnd"/>
            <w:r w:rsidRPr="00651DD9">
              <w:rPr>
                <w:szCs w:val="28"/>
              </w:rPr>
              <w:t xml:space="preserve"> района Алтайского края</w:t>
            </w:r>
            <w:r w:rsidR="00B70512">
              <w:rPr>
                <w:szCs w:val="28"/>
              </w:rPr>
              <w:t>»</w:t>
            </w:r>
          </w:p>
        </w:tc>
        <w:tc>
          <w:tcPr>
            <w:tcW w:w="425" w:type="dxa"/>
            <w:tcBorders>
              <w:top w:val="single" w:sz="4" w:space="0" w:color="000000"/>
              <w:left w:val="single" w:sz="4" w:space="0" w:color="000000"/>
              <w:bottom w:val="single" w:sz="4" w:space="0" w:color="000000"/>
              <w:right w:val="single" w:sz="4" w:space="0" w:color="000000"/>
            </w:tcBorders>
          </w:tcPr>
          <w:p w:rsidR="00C63FE9" w:rsidRPr="008C5E86" w:rsidRDefault="00765060" w:rsidP="00765060">
            <w:pPr>
              <w:rPr>
                <w:sz w:val="15"/>
                <w:szCs w:val="15"/>
              </w:rPr>
            </w:pPr>
            <w:r>
              <w:rPr>
                <w:sz w:val="15"/>
                <w:szCs w:val="15"/>
              </w:rPr>
              <w:t>4</w:t>
            </w:r>
          </w:p>
        </w:tc>
      </w:tr>
      <w:tr w:rsidR="00651DD9" w:rsidRPr="00B5490C" w:rsidTr="001D0CE5">
        <w:trPr>
          <w:trHeight w:val="266"/>
        </w:trPr>
        <w:tc>
          <w:tcPr>
            <w:tcW w:w="471" w:type="dxa"/>
            <w:tcBorders>
              <w:top w:val="single" w:sz="4" w:space="0" w:color="000000"/>
              <w:left w:val="single" w:sz="4" w:space="0" w:color="000000"/>
              <w:bottom w:val="single" w:sz="4" w:space="0" w:color="000000"/>
            </w:tcBorders>
            <w:vAlign w:val="center"/>
          </w:tcPr>
          <w:p w:rsidR="00651DD9" w:rsidRDefault="00651DD9" w:rsidP="00B5490C">
            <w:r>
              <w:t>5</w:t>
            </w:r>
          </w:p>
        </w:tc>
        <w:tc>
          <w:tcPr>
            <w:tcW w:w="9443" w:type="dxa"/>
            <w:tcBorders>
              <w:top w:val="single" w:sz="4" w:space="0" w:color="000000"/>
              <w:left w:val="single" w:sz="4" w:space="0" w:color="000000"/>
              <w:bottom w:val="single" w:sz="4" w:space="0" w:color="000000"/>
            </w:tcBorders>
          </w:tcPr>
          <w:p w:rsidR="00651DD9" w:rsidRDefault="00651DD9" w:rsidP="00651DD9">
            <w:pPr>
              <w:jc w:val="both"/>
              <w:rPr>
                <w:szCs w:val="28"/>
              </w:rPr>
            </w:pPr>
            <w:r>
              <w:rPr>
                <w:szCs w:val="28"/>
              </w:rPr>
              <w:t>Проект Решения «</w:t>
            </w:r>
            <w:r w:rsidRPr="00651DD9">
              <w:t xml:space="preserve">О </w:t>
            </w:r>
            <w:proofErr w:type="gramStart"/>
            <w:r w:rsidRPr="00651DD9">
              <w:t>публичных</w:t>
            </w:r>
            <w:proofErr w:type="gramEnd"/>
            <w:r w:rsidRPr="00651DD9">
              <w:t xml:space="preserve"> слушания по проекту отчета об исполнении бюджета </w:t>
            </w:r>
            <w:proofErr w:type="spellStart"/>
            <w:r w:rsidRPr="00651DD9">
              <w:t>Усть-Мосихинского</w:t>
            </w:r>
            <w:proofErr w:type="spellEnd"/>
            <w:r w:rsidRPr="00651DD9">
              <w:t xml:space="preserve"> сельсовета </w:t>
            </w:r>
            <w:proofErr w:type="spellStart"/>
            <w:r w:rsidRPr="00651DD9">
              <w:t>Ребрихинского</w:t>
            </w:r>
            <w:proofErr w:type="spellEnd"/>
            <w:r w:rsidRPr="00651DD9">
              <w:t xml:space="preserve"> района Алтайского края</w:t>
            </w:r>
            <w:r>
              <w:t xml:space="preserve"> </w:t>
            </w:r>
            <w:r w:rsidRPr="00651DD9">
              <w:t>за 2023 год</w:t>
            </w:r>
            <w:r>
              <w:rPr>
                <w:szCs w:val="28"/>
              </w:rPr>
              <w:t>»</w:t>
            </w:r>
          </w:p>
        </w:tc>
        <w:tc>
          <w:tcPr>
            <w:tcW w:w="425" w:type="dxa"/>
            <w:tcBorders>
              <w:top w:val="single" w:sz="4" w:space="0" w:color="000000"/>
              <w:left w:val="single" w:sz="4" w:space="0" w:color="000000"/>
              <w:bottom w:val="single" w:sz="4" w:space="0" w:color="000000"/>
              <w:right w:val="single" w:sz="4" w:space="0" w:color="000000"/>
            </w:tcBorders>
          </w:tcPr>
          <w:p w:rsidR="00651DD9" w:rsidRDefault="00765060" w:rsidP="00B5490C">
            <w:pPr>
              <w:rPr>
                <w:sz w:val="15"/>
                <w:szCs w:val="15"/>
              </w:rPr>
            </w:pPr>
            <w:r>
              <w:rPr>
                <w:sz w:val="15"/>
                <w:szCs w:val="15"/>
              </w:rPr>
              <w:t>7</w:t>
            </w:r>
          </w:p>
        </w:tc>
      </w:tr>
      <w:tr w:rsidR="00651DD9" w:rsidRPr="00B5490C" w:rsidTr="001D0CE5">
        <w:trPr>
          <w:trHeight w:val="266"/>
        </w:trPr>
        <w:tc>
          <w:tcPr>
            <w:tcW w:w="471" w:type="dxa"/>
            <w:tcBorders>
              <w:top w:val="single" w:sz="4" w:space="0" w:color="000000"/>
              <w:left w:val="single" w:sz="4" w:space="0" w:color="000000"/>
              <w:bottom w:val="single" w:sz="4" w:space="0" w:color="000000"/>
            </w:tcBorders>
            <w:vAlign w:val="center"/>
          </w:tcPr>
          <w:p w:rsidR="00651DD9" w:rsidRDefault="00651DD9" w:rsidP="00B5490C">
            <w:r>
              <w:t>6</w:t>
            </w:r>
          </w:p>
        </w:tc>
        <w:tc>
          <w:tcPr>
            <w:tcW w:w="9443" w:type="dxa"/>
            <w:tcBorders>
              <w:top w:val="single" w:sz="4" w:space="0" w:color="000000"/>
              <w:left w:val="single" w:sz="4" w:space="0" w:color="000000"/>
              <w:bottom w:val="single" w:sz="4" w:space="0" w:color="000000"/>
            </w:tcBorders>
          </w:tcPr>
          <w:p w:rsidR="00651DD9" w:rsidRDefault="00651DD9" w:rsidP="00651DD9">
            <w:pPr>
              <w:pStyle w:val="21"/>
              <w:ind w:right="-2"/>
              <w:rPr>
                <w:szCs w:val="28"/>
              </w:rPr>
            </w:pPr>
            <w:r>
              <w:rPr>
                <w:szCs w:val="28"/>
              </w:rPr>
              <w:t>Проект Решения «</w:t>
            </w:r>
            <w:r w:rsidRPr="00651DD9">
              <w:rPr>
                <w:bCs/>
              </w:rPr>
              <w:t>О создании комиссии по организации и проведению публичных слушаний по проекту отчета об исполнении  бюджета  сельского поселения за 2023 год</w:t>
            </w:r>
            <w:r>
              <w:rPr>
                <w:szCs w:val="28"/>
              </w:rPr>
              <w:t>»</w:t>
            </w:r>
          </w:p>
        </w:tc>
        <w:tc>
          <w:tcPr>
            <w:tcW w:w="425" w:type="dxa"/>
            <w:tcBorders>
              <w:top w:val="single" w:sz="4" w:space="0" w:color="000000"/>
              <w:left w:val="single" w:sz="4" w:space="0" w:color="000000"/>
              <w:bottom w:val="single" w:sz="4" w:space="0" w:color="000000"/>
              <w:right w:val="single" w:sz="4" w:space="0" w:color="000000"/>
            </w:tcBorders>
          </w:tcPr>
          <w:p w:rsidR="00651DD9" w:rsidRDefault="00765060" w:rsidP="00B5490C">
            <w:pPr>
              <w:rPr>
                <w:sz w:val="15"/>
                <w:szCs w:val="15"/>
              </w:rPr>
            </w:pPr>
            <w:r>
              <w:rPr>
                <w:sz w:val="15"/>
                <w:szCs w:val="15"/>
              </w:rPr>
              <w:t>7</w:t>
            </w:r>
          </w:p>
        </w:tc>
      </w:tr>
      <w:tr w:rsidR="00651DD9" w:rsidRPr="00B5490C" w:rsidTr="001D0CE5">
        <w:trPr>
          <w:trHeight w:val="266"/>
        </w:trPr>
        <w:tc>
          <w:tcPr>
            <w:tcW w:w="471" w:type="dxa"/>
            <w:tcBorders>
              <w:top w:val="single" w:sz="4" w:space="0" w:color="000000"/>
              <w:left w:val="single" w:sz="4" w:space="0" w:color="000000"/>
              <w:bottom w:val="single" w:sz="4" w:space="0" w:color="000000"/>
            </w:tcBorders>
            <w:vAlign w:val="center"/>
          </w:tcPr>
          <w:p w:rsidR="00651DD9" w:rsidRDefault="00651DD9" w:rsidP="00B5490C">
            <w:r>
              <w:t>7</w:t>
            </w:r>
          </w:p>
        </w:tc>
        <w:tc>
          <w:tcPr>
            <w:tcW w:w="9443" w:type="dxa"/>
            <w:tcBorders>
              <w:top w:val="single" w:sz="4" w:space="0" w:color="000000"/>
              <w:left w:val="single" w:sz="4" w:space="0" w:color="000000"/>
              <w:bottom w:val="single" w:sz="4" w:space="0" w:color="000000"/>
            </w:tcBorders>
          </w:tcPr>
          <w:p w:rsidR="00651DD9" w:rsidRDefault="00651DD9" w:rsidP="00651DD9">
            <w:pPr>
              <w:pStyle w:val="21"/>
              <w:ind w:right="-2"/>
              <w:rPr>
                <w:szCs w:val="28"/>
              </w:rPr>
            </w:pPr>
            <w:r>
              <w:rPr>
                <w:szCs w:val="28"/>
              </w:rPr>
              <w:t>Проект Решения «</w:t>
            </w:r>
            <w:r w:rsidRPr="00651DD9">
              <w:rPr>
                <w:szCs w:val="28"/>
              </w:rPr>
              <w:t xml:space="preserve">О Положения о порядке участия граждан в обсуждении и учете предложений по проекту отчета об исполнении бюджета </w:t>
            </w:r>
            <w:proofErr w:type="spellStart"/>
            <w:r w:rsidRPr="00651DD9">
              <w:rPr>
                <w:szCs w:val="28"/>
              </w:rPr>
              <w:t>Усть-Мосихинского</w:t>
            </w:r>
            <w:proofErr w:type="spellEnd"/>
            <w:r w:rsidRPr="00651DD9">
              <w:rPr>
                <w:szCs w:val="28"/>
              </w:rPr>
              <w:t xml:space="preserve"> сельсовета </w:t>
            </w:r>
            <w:proofErr w:type="spellStart"/>
            <w:r w:rsidRPr="00651DD9">
              <w:rPr>
                <w:szCs w:val="28"/>
              </w:rPr>
              <w:t>Ребрихинского</w:t>
            </w:r>
            <w:proofErr w:type="spellEnd"/>
            <w:r w:rsidRPr="00651DD9">
              <w:rPr>
                <w:szCs w:val="28"/>
              </w:rPr>
              <w:t xml:space="preserve"> района Алтайского края за 2023 год</w:t>
            </w:r>
            <w:r>
              <w:rPr>
                <w:szCs w:val="28"/>
              </w:rPr>
              <w:t>»</w:t>
            </w:r>
          </w:p>
        </w:tc>
        <w:tc>
          <w:tcPr>
            <w:tcW w:w="425" w:type="dxa"/>
            <w:tcBorders>
              <w:top w:val="single" w:sz="4" w:space="0" w:color="000000"/>
              <w:left w:val="single" w:sz="4" w:space="0" w:color="000000"/>
              <w:bottom w:val="single" w:sz="4" w:space="0" w:color="000000"/>
              <w:right w:val="single" w:sz="4" w:space="0" w:color="000000"/>
            </w:tcBorders>
          </w:tcPr>
          <w:p w:rsidR="00651DD9" w:rsidRDefault="00765060" w:rsidP="00B5490C">
            <w:pPr>
              <w:rPr>
                <w:sz w:val="15"/>
                <w:szCs w:val="15"/>
              </w:rPr>
            </w:pPr>
            <w:r>
              <w:rPr>
                <w:sz w:val="15"/>
                <w:szCs w:val="15"/>
              </w:rPr>
              <w:t>8</w:t>
            </w:r>
          </w:p>
        </w:tc>
      </w:tr>
      <w:tr w:rsidR="00651DD9" w:rsidRPr="00B5490C" w:rsidTr="001D0CE5">
        <w:trPr>
          <w:trHeight w:val="266"/>
        </w:trPr>
        <w:tc>
          <w:tcPr>
            <w:tcW w:w="471" w:type="dxa"/>
            <w:tcBorders>
              <w:top w:val="single" w:sz="4" w:space="0" w:color="000000"/>
              <w:left w:val="single" w:sz="4" w:space="0" w:color="000000"/>
              <w:bottom w:val="single" w:sz="4" w:space="0" w:color="000000"/>
            </w:tcBorders>
            <w:vAlign w:val="center"/>
          </w:tcPr>
          <w:p w:rsidR="00651DD9" w:rsidRDefault="00651DD9" w:rsidP="00B5490C">
            <w:r>
              <w:t>8</w:t>
            </w:r>
          </w:p>
        </w:tc>
        <w:tc>
          <w:tcPr>
            <w:tcW w:w="9443" w:type="dxa"/>
            <w:tcBorders>
              <w:top w:val="single" w:sz="4" w:space="0" w:color="000000"/>
              <w:left w:val="single" w:sz="4" w:space="0" w:color="000000"/>
              <w:bottom w:val="single" w:sz="4" w:space="0" w:color="000000"/>
            </w:tcBorders>
          </w:tcPr>
          <w:p w:rsidR="00651DD9" w:rsidRDefault="00651DD9" w:rsidP="00651DD9">
            <w:pPr>
              <w:pStyle w:val="21"/>
              <w:ind w:right="-2"/>
              <w:rPr>
                <w:szCs w:val="28"/>
              </w:rPr>
            </w:pPr>
            <w:r>
              <w:rPr>
                <w:szCs w:val="28"/>
              </w:rPr>
              <w:t>Проект Решения «</w:t>
            </w:r>
            <w:r w:rsidRPr="00651DD9">
              <w:t xml:space="preserve">О протесте прокурора </w:t>
            </w:r>
            <w:proofErr w:type="spellStart"/>
            <w:r w:rsidRPr="00651DD9">
              <w:t>Ребрихинского</w:t>
            </w:r>
            <w:proofErr w:type="spellEnd"/>
            <w:r w:rsidRPr="00651DD9">
              <w:t xml:space="preserve"> района от 28.02.2024 № 02-16-2024 на решение Совета народных депутатов </w:t>
            </w:r>
            <w:proofErr w:type="spellStart"/>
            <w:r w:rsidRPr="00651DD9">
              <w:t>Усть-Мосихинского</w:t>
            </w:r>
            <w:proofErr w:type="spellEnd"/>
            <w:r w:rsidRPr="00651DD9">
              <w:t xml:space="preserve"> сельсовета </w:t>
            </w:r>
            <w:proofErr w:type="spellStart"/>
            <w:r w:rsidRPr="00651DD9">
              <w:t>Ребрихинского</w:t>
            </w:r>
            <w:proofErr w:type="spellEnd"/>
            <w:r w:rsidRPr="00651DD9">
              <w:t xml:space="preserve"> района Алтайского края от 18.17.2019 № 38 «О налоге на имущество физических лиц на территории муниципального образования </w:t>
            </w:r>
            <w:proofErr w:type="spellStart"/>
            <w:r>
              <w:t>Усть-Мосихинский</w:t>
            </w:r>
            <w:proofErr w:type="spellEnd"/>
            <w:r w:rsidRPr="00651DD9">
              <w:t xml:space="preserve"> сельсовет </w:t>
            </w:r>
            <w:proofErr w:type="spellStart"/>
            <w:r w:rsidRPr="00651DD9">
              <w:t>Ребрихинского</w:t>
            </w:r>
            <w:proofErr w:type="spellEnd"/>
            <w:r w:rsidRPr="00651DD9">
              <w:t xml:space="preserve"> района»</w:t>
            </w:r>
          </w:p>
        </w:tc>
        <w:tc>
          <w:tcPr>
            <w:tcW w:w="425" w:type="dxa"/>
            <w:tcBorders>
              <w:top w:val="single" w:sz="4" w:space="0" w:color="000000"/>
              <w:left w:val="single" w:sz="4" w:space="0" w:color="000000"/>
              <w:bottom w:val="single" w:sz="4" w:space="0" w:color="000000"/>
              <w:right w:val="single" w:sz="4" w:space="0" w:color="000000"/>
            </w:tcBorders>
          </w:tcPr>
          <w:p w:rsidR="00651DD9" w:rsidRDefault="00765060" w:rsidP="00B5490C">
            <w:pPr>
              <w:rPr>
                <w:sz w:val="15"/>
                <w:szCs w:val="15"/>
              </w:rPr>
            </w:pPr>
            <w:r>
              <w:rPr>
                <w:sz w:val="15"/>
                <w:szCs w:val="15"/>
              </w:rPr>
              <w:t>10</w:t>
            </w:r>
          </w:p>
        </w:tc>
      </w:tr>
      <w:tr w:rsidR="00651DD9" w:rsidRPr="00B5490C" w:rsidTr="001D0CE5">
        <w:trPr>
          <w:trHeight w:val="266"/>
        </w:trPr>
        <w:tc>
          <w:tcPr>
            <w:tcW w:w="471" w:type="dxa"/>
            <w:tcBorders>
              <w:top w:val="single" w:sz="4" w:space="0" w:color="000000"/>
              <w:left w:val="single" w:sz="4" w:space="0" w:color="000000"/>
              <w:bottom w:val="single" w:sz="4" w:space="0" w:color="000000"/>
            </w:tcBorders>
            <w:vAlign w:val="center"/>
          </w:tcPr>
          <w:p w:rsidR="00651DD9" w:rsidRDefault="00651DD9" w:rsidP="00B5490C">
            <w:r>
              <w:t>9</w:t>
            </w:r>
          </w:p>
        </w:tc>
        <w:tc>
          <w:tcPr>
            <w:tcW w:w="9443" w:type="dxa"/>
            <w:tcBorders>
              <w:top w:val="single" w:sz="4" w:space="0" w:color="000000"/>
              <w:left w:val="single" w:sz="4" w:space="0" w:color="000000"/>
              <w:bottom w:val="single" w:sz="4" w:space="0" w:color="000000"/>
            </w:tcBorders>
          </w:tcPr>
          <w:p w:rsidR="00651DD9" w:rsidRDefault="00651DD9" w:rsidP="00651DD9">
            <w:pPr>
              <w:pStyle w:val="21"/>
              <w:ind w:right="-2"/>
              <w:rPr>
                <w:szCs w:val="28"/>
              </w:rPr>
            </w:pPr>
            <w:r>
              <w:rPr>
                <w:szCs w:val="28"/>
              </w:rPr>
              <w:t>Проект Решения «</w:t>
            </w:r>
            <w:r w:rsidR="004D55B1" w:rsidRPr="004D55B1">
              <w:t xml:space="preserve">О внесении изменений и дополнений в Устав муниципального образования </w:t>
            </w:r>
            <w:proofErr w:type="spellStart"/>
            <w:r w:rsidR="004D55B1" w:rsidRPr="004D55B1">
              <w:t>Усть-Мосихинский</w:t>
            </w:r>
            <w:proofErr w:type="spellEnd"/>
            <w:r w:rsidR="004D55B1" w:rsidRPr="004D55B1">
              <w:t xml:space="preserve"> сельсовет </w:t>
            </w:r>
            <w:proofErr w:type="spellStart"/>
            <w:r w:rsidR="004D55B1" w:rsidRPr="004D55B1">
              <w:t>Ребрихинского</w:t>
            </w:r>
            <w:proofErr w:type="spellEnd"/>
            <w:r w:rsidR="004D55B1" w:rsidRPr="004D55B1">
              <w:t xml:space="preserve"> района </w:t>
            </w:r>
            <w:r w:rsidR="004D55B1" w:rsidRPr="004D55B1">
              <w:rPr>
                <w:spacing w:val="-3"/>
              </w:rPr>
              <w:t>Алтайского края</w:t>
            </w:r>
            <w:r>
              <w:rPr>
                <w:szCs w:val="28"/>
              </w:rPr>
              <w:t>»</w:t>
            </w:r>
          </w:p>
        </w:tc>
        <w:tc>
          <w:tcPr>
            <w:tcW w:w="425" w:type="dxa"/>
            <w:tcBorders>
              <w:top w:val="single" w:sz="4" w:space="0" w:color="000000"/>
              <w:left w:val="single" w:sz="4" w:space="0" w:color="000000"/>
              <w:bottom w:val="single" w:sz="4" w:space="0" w:color="000000"/>
              <w:right w:val="single" w:sz="4" w:space="0" w:color="000000"/>
            </w:tcBorders>
          </w:tcPr>
          <w:p w:rsidR="00651DD9" w:rsidRDefault="00765060" w:rsidP="00B5490C">
            <w:pPr>
              <w:rPr>
                <w:sz w:val="15"/>
                <w:szCs w:val="15"/>
              </w:rPr>
            </w:pPr>
            <w:r>
              <w:rPr>
                <w:sz w:val="15"/>
                <w:szCs w:val="15"/>
              </w:rPr>
              <w:t>10</w:t>
            </w:r>
          </w:p>
        </w:tc>
      </w:tr>
      <w:tr w:rsidR="00651DD9" w:rsidRPr="00B5490C" w:rsidTr="001D0CE5">
        <w:trPr>
          <w:trHeight w:val="266"/>
        </w:trPr>
        <w:tc>
          <w:tcPr>
            <w:tcW w:w="471" w:type="dxa"/>
            <w:tcBorders>
              <w:top w:val="single" w:sz="4" w:space="0" w:color="000000"/>
              <w:left w:val="single" w:sz="4" w:space="0" w:color="000000"/>
              <w:bottom w:val="single" w:sz="4" w:space="0" w:color="000000"/>
            </w:tcBorders>
            <w:vAlign w:val="center"/>
          </w:tcPr>
          <w:p w:rsidR="00651DD9" w:rsidRDefault="00651DD9" w:rsidP="00B5490C">
            <w:r>
              <w:t>10</w:t>
            </w:r>
          </w:p>
        </w:tc>
        <w:tc>
          <w:tcPr>
            <w:tcW w:w="9443" w:type="dxa"/>
            <w:tcBorders>
              <w:top w:val="single" w:sz="4" w:space="0" w:color="000000"/>
              <w:left w:val="single" w:sz="4" w:space="0" w:color="000000"/>
              <w:bottom w:val="single" w:sz="4" w:space="0" w:color="000000"/>
            </w:tcBorders>
          </w:tcPr>
          <w:p w:rsidR="00651DD9" w:rsidRDefault="00651DD9" w:rsidP="00651DD9">
            <w:pPr>
              <w:pStyle w:val="21"/>
              <w:ind w:right="-2"/>
              <w:rPr>
                <w:szCs w:val="28"/>
              </w:rPr>
            </w:pPr>
            <w:r>
              <w:rPr>
                <w:szCs w:val="28"/>
              </w:rPr>
              <w:t>Проект Решения «</w:t>
            </w:r>
            <w:r w:rsidRPr="00651DD9">
              <w:t xml:space="preserve">Об утверждении </w:t>
            </w:r>
            <w:proofErr w:type="gramStart"/>
            <w:r w:rsidRPr="00651DD9">
              <w:t>Перечня индикаторов риска нарушения обязательных требований</w:t>
            </w:r>
            <w:proofErr w:type="gramEnd"/>
            <w:r w:rsidRPr="00651DD9">
              <w:t xml:space="preserve"> по муниципальному контролю в сфере благоустройства на территории муниципального образования </w:t>
            </w:r>
            <w:proofErr w:type="spellStart"/>
            <w:r w:rsidRPr="00651DD9">
              <w:t>Усть-Мосихинский</w:t>
            </w:r>
            <w:proofErr w:type="spellEnd"/>
            <w:r w:rsidRPr="00651DD9">
              <w:t xml:space="preserve"> сельсовет </w:t>
            </w:r>
            <w:proofErr w:type="spellStart"/>
            <w:r w:rsidRPr="00651DD9">
              <w:t>Ребрихинского</w:t>
            </w:r>
            <w:proofErr w:type="spellEnd"/>
            <w:r w:rsidRPr="00651DD9">
              <w:t xml:space="preserve"> района Алтайского края</w:t>
            </w:r>
            <w:r>
              <w:rPr>
                <w:szCs w:val="28"/>
              </w:rPr>
              <w:t>»</w:t>
            </w:r>
          </w:p>
        </w:tc>
        <w:tc>
          <w:tcPr>
            <w:tcW w:w="425" w:type="dxa"/>
            <w:tcBorders>
              <w:top w:val="single" w:sz="4" w:space="0" w:color="000000"/>
              <w:left w:val="single" w:sz="4" w:space="0" w:color="000000"/>
              <w:bottom w:val="single" w:sz="4" w:space="0" w:color="000000"/>
              <w:right w:val="single" w:sz="4" w:space="0" w:color="000000"/>
            </w:tcBorders>
          </w:tcPr>
          <w:p w:rsidR="00651DD9" w:rsidRDefault="00765060" w:rsidP="00B5490C">
            <w:pPr>
              <w:rPr>
                <w:sz w:val="15"/>
                <w:szCs w:val="15"/>
              </w:rPr>
            </w:pPr>
            <w:r>
              <w:rPr>
                <w:sz w:val="15"/>
                <w:szCs w:val="15"/>
              </w:rPr>
              <w:t>13</w:t>
            </w:r>
          </w:p>
        </w:tc>
      </w:tr>
    </w:tbl>
    <w:p w:rsidR="007A7FD4" w:rsidRPr="00F33F5C" w:rsidRDefault="007A7FD4" w:rsidP="007A7FD4">
      <w:r w:rsidRPr="00F33F5C">
        <w:t>Раздел второй.</w:t>
      </w:r>
      <w:r w:rsidRPr="00F33F5C">
        <w:br/>
        <w:t xml:space="preserve">ПОСТАНОВЛЕНИЯ И РАСПОРЯЖЕНИЯ  АДМИНИСТРАЦИИ </w:t>
      </w:r>
      <w:r w:rsidR="00073566" w:rsidRPr="00F33F5C">
        <w:t xml:space="preserve">ПОДСТЕПНОВСКОГО СЕЛЬСОВЕТА </w:t>
      </w:r>
      <w:r w:rsidRPr="00F33F5C">
        <w:t>РЕБРИХИНСКОГО РАЙОНА</w:t>
      </w:r>
      <w:r w:rsidR="00374F7A" w:rsidRPr="00F33F5C">
        <w:t xml:space="preserve"> АЛТАЙСКОГО КРАЯ</w:t>
      </w:r>
      <w:r w:rsidRPr="00F33F5C">
        <w:t>:</w:t>
      </w:r>
    </w:p>
    <w:tbl>
      <w:tblPr>
        <w:tblW w:w="10434" w:type="dxa"/>
        <w:tblInd w:w="-25" w:type="dxa"/>
        <w:tblLayout w:type="fixed"/>
        <w:tblLook w:val="0000"/>
      </w:tblPr>
      <w:tblGrid>
        <w:gridCol w:w="488"/>
        <w:gridCol w:w="9426"/>
        <w:gridCol w:w="520"/>
      </w:tblGrid>
      <w:tr w:rsidR="00950465" w:rsidRPr="00F33F5C" w:rsidTr="00123C6A">
        <w:tc>
          <w:tcPr>
            <w:tcW w:w="488" w:type="dxa"/>
            <w:tcBorders>
              <w:top w:val="single" w:sz="4" w:space="0" w:color="000000"/>
              <w:left w:val="single" w:sz="4" w:space="0" w:color="000000"/>
              <w:bottom w:val="single" w:sz="4" w:space="0" w:color="000000"/>
            </w:tcBorders>
          </w:tcPr>
          <w:p w:rsidR="00950465" w:rsidRPr="00F33F5C" w:rsidRDefault="00950465" w:rsidP="00B5490C"/>
        </w:tc>
        <w:tc>
          <w:tcPr>
            <w:tcW w:w="9426" w:type="dxa"/>
            <w:tcBorders>
              <w:top w:val="single" w:sz="4" w:space="0" w:color="000000"/>
              <w:left w:val="single" w:sz="4" w:space="0" w:color="000000"/>
              <w:bottom w:val="single" w:sz="4" w:space="0" w:color="000000"/>
            </w:tcBorders>
          </w:tcPr>
          <w:p w:rsidR="00950465" w:rsidRPr="00F33F5C" w:rsidRDefault="00950465" w:rsidP="00B5490C"/>
        </w:tc>
        <w:tc>
          <w:tcPr>
            <w:tcW w:w="520" w:type="dxa"/>
            <w:tcBorders>
              <w:top w:val="single" w:sz="4" w:space="0" w:color="000000"/>
              <w:left w:val="single" w:sz="4" w:space="0" w:color="000000"/>
              <w:bottom w:val="single" w:sz="4" w:space="0" w:color="000000"/>
              <w:right w:val="single" w:sz="4" w:space="0" w:color="000000"/>
            </w:tcBorders>
          </w:tcPr>
          <w:p w:rsidR="00950465" w:rsidRPr="00F33F5C" w:rsidRDefault="00950465" w:rsidP="00B5490C">
            <w:r w:rsidRPr="00F33F5C">
              <w:t>Стр.</w:t>
            </w:r>
          </w:p>
        </w:tc>
      </w:tr>
      <w:tr w:rsidR="00950465" w:rsidRPr="00F33F5C" w:rsidTr="00123C6A">
        <w:tc>
          <w:tcPr>
            <w:tcW w:w="488" w:type="dxa"/>
            <w:tcBorders>
              <w:top w:val="single" w:sz="4" w:space="0" w:color="000000"/>
              <w:left w:val="single" w:sz="4" w:space="0" w:color="000000"/>
              <w:bottom w:val="single" w:sz="4" w:space="0" w:color="000000"/>
            </w:tcBorders>
            <w:vAlign w:val="center"/>
          </w:tcPr>
          <w:p w:rsidR="00950465" w:rsidRPr="00F33F5C" w:rsidRDefault="00950465" w:rsidP="00B5490C">
            <w:r w:rsidRPr="00F33F5C">
              <w:t>1.</w:t>
            </w:r>
          </w:p>
        </w:tc>
        <w:tc>
          <w:tcPr>
            <w:tcW w:w="9426" w:type="dxa"/>
            <w:tcBorders>
              <w:top w:val="single" w:sz="4" w:space="0" w:color="000000"/>
              <w:left w:val="single" w:sz="4" w:space="0" w:color="000000"/>
              <w:bottom w:val="single" w:sz="4" w:space="0" w:color="000000"/>
            </w:tcBorders>
          </w:tcPr>
          <w:p w:rsidR="00950465" w:rsidRPr="00F33F5C" w:rsidRDefault="00513BDC" w:rsidP="00651DD9">
            <w:pPr>
              <w:pStyle w:val="ConsPlusNormal"/>
              <w:spacing w:line="240" w:lineRule="exact"/>
              <w:jc w:val="both"/>
            </w:pPr>
            <w:r w:rsidRPr="00651DD9">
              <w:rPr>
                <w:sz w:val="20"/>
              </w:rPr>
              <w:t>Постановление от 1</w:t>
            </w:r>
            <w:r w:rsidR="00651DD9" w:rsidRPr="00651DD9">
              <w:rPr>
                <w:sz w:val="20"/>
              </w:rPr>
              <w:t>0.01</w:t>
            </w:r>
            <w:r w:rsidRPr="00651DD9">
              <w:rPr>
                <w:sz w:val="20"/>
              </w:rPr>
              <w:t>.202</w:t>
            </w:r>
            <w:r w:rsidR="00651DD9" w:rsidRPr="00651DD9">
              <w:rPr>
                <w:sz w:val="20"/>
              </w:rPr>
              <w:t>4</w:t>
            </w:r>
            <w:r w:rsidRPr="00651DD9">
              <w:rPr>
                <w:sz w:val="20"/>
              </w:rPr>
              <w:t xml:space="preserve"> № 1 «</w:t>
            </w:r>
            <w:r w:rsidR="00651DD9" w:rsidRPr="00651DD9">
              <w:rPr>
                <w:rFonts w:eastAsia="Calibri"/>
                <w:sz w:val="20"/>
                <w:lang w:eastAsia="en-US"/>
              </w:rPr>
              <w:t xml:space="preserve">Об утверждении Порядка </w:t>
            </w:r>
            <w:r w:rsidR="00651DD9" w:rsidRPr="00651DD9">
              <w:rPr>
                <w:sz w:val="20"/>
              </w:rPr>
              <w:t>учета бюджетных и денежных обязательств</w:t>
            </w:r>
            <w:r w:rsidR="00651DD9">
              <w:rPr>
                <w:sz w:val="20"/>
              </w:rPr>
              <w:t xml:space="preserve"> </w:t>
            </w:r>
            <w:r w:rsidR="00651DD9" w:rsidRPr="00651DD9">
              <w:rPr>
                <w:sz w:val="20"/>
              </w:rPr>
              <w:t xml:space="preserve"> получателей средств местного бюджета</w:t>
            </w:r>
            <w:r>
              <w:t>»</w:t>
            </w:r>
            <w:r w:rsidRPr="00B70512">
              <w:t>.</w:t>
            </w:r>
          </w:p>
        </w:tc>
        <w:tc>
          <w:tcPr>
            <w:tcW w:w="520" w:type="dxa"/>
            <w:tcBorders>
              <w:top w:val="single" w:sz="4" w:space="0" w:color="000000"/>
              <w:left w:val="single" w:sz="4" w:space="0" w:color="000000"/>
              <w:bottom w:val="single" w:sz="4" w:space="0" w:color="000000"/>
              <w:right w:val="single" w:sz="4" w:space="0" w:color="000000"/>
            </w:tcBorders>
          </w:tcPr>
          <w:p w:rsidR="00950465" w:rsidRPr="001D0CE5" w:rsidRDefault="00765060" w:rsidP="00EB7317">
            <w:pPr>
              <w:rPr>
                <w:sz w:val="15"/>
                <w:szCs w:val="15"/>
              </w:rPr>
            </w:pPr>
            <w:r>
              <w:rPr>
                <w:sz w:val="15"/>
                <w:szCs w:val="15"/>
              </w:rPr>
              <w:t>15</w:t>
            </w:r>
          </w:p>
        </w:tc>
      </w:tr>
      <w:tr w:rsidR="00950465" w:rsidRPr="00F33F5C" w:rsidTr="00123C6A">
        <w:tc>
          <w:tcPr>
            <w:tcW w:w="488" w:type="dxa"/>
            <w:tcBorders>
              <w:top w:val="single" w:sz="4" w:space="0" w:color="000000"/>
              <w:left w:val="single" w:sz="4" w:space="0" w:color="000000"/>
              <w:bottom w:val="single" w:sz="4" w:space="0" w:color="000000"/>
            </w:tcBorders>
            <w:vAlign w:val="center"/>
          </w:tcPr>
          <w:p w:rsidR="00950465" w:rsidRPr="00F33F5C" w:rsidRDefault="00950465" w:rsidP="00B5490C">
            <w:r w:rsidRPr="00F33F5C">
              <w:t>2.</w:t>
            </w:r>
          </w:p>
        </w:tc>
        <w:tc>
          <w:tcPr>
            <w:tcW w:w="9426" w:type="dxa"/>
            <w:tcBorders>
              <w:top w:val="single" w:sz="4" w:space="0" w:color="000000"/>
              <w:left w:val="single" w:sz="4" w:space="0" w:color="000000"/>
              <w:bottom w:val="single" w:sz="4" w:space="0" w:color="000000"/>
            </w:tcBorders>
          </w:tcPr>
          <w:p w:rsidR="00950465" w:rsidRPr="00F33F5C" w:rsidRDefault="00651DD9" w:rsidP="00651DD9">
            <w:pPr>
              <w:autoSpaceDE w:val="0"/>
              <w:autoSpaceDN w:val="0"/>
              <w:adjustRightInd w:val="0"/>
              <w:jc w:val="both"/>
            </w:pPr>
            <w:r>
              <w:t>Постановление от 10.01.</w:t>
            </w:r>
            <w:r w:rsidR="00BE2388" w:rsidRPr="003C3B10">
              <w:t>202</w:t>
            </w:r>
            <w:r>
              <w:t>4 № 2</w:t>
            </w:r>
            <w:r w:rsidR="00BE2388" w:rsidRPr="003C3B10">
              <w:t xml:space="preserve"> «</w:t>
            </w:r>
            <w:r w:rsidRPr="00651DD9">
              <w:rPr>
                <w:rFonts w:eastAsia="Calibri"/>
                <w:lang w:eastAsia="en-US"/>
              </w:rPr>
              <w:t xml:space="preserve">Об утверждении </w:t>
            </w:r>
            <w:proofErr w:type="gramStart"/>
            <w:r w:rsidRPr="00651DD9">
              <w:rPr>
                <w:rFonts w:eastAsia="Calibri"/>
                <w:lang w:eastAsia="en-US"/>
              </w:rPr>
              <w:t xml:space="preserve">Порядка </w:t>
            </w:r>
            <w:r w:rsidRPr="00651DD9">
              <w:t>санкционирования оплаты денежных обязательств получателей средств местного бюджета</w:t>
            </w:r>
            <w:proofErr w:type="gramEnd"/>
            <w:r w:rsidRPr="00651DD9">
              <w:t xml:space="preserve"> и оплаты денежных обязательств, подлежащих исполнению за счет бюджетных ассигнований по источникам финансирования дефицита местного бюджета</w:t>
            </w:r>
            <w:r w:rsidR="00BE2388" w:rsidRPr="00651DD9">
              <w:t>»</w:t>
            </w:r>
          </w:p>
        </w:tc>
        <w:tc>
          <w:tcPr>
            <w:tcW w:w="520" w:type="dxa"/>
            <w:tcBorders>
              <w:top w:val="single" w:sz="4" w:space="0" w:color="000000"/>
              <w:left w:val="single" w:sz="4" w:space="0" w:color="000000"/>
              <w:bottom w:val="single" w:sz="4" w:space="0" w:color="000000"/>
              <w:right w:val="single" w:sz="4" w:space="0" w:color="000000"/>
            </w:tcBorders>
          </w:tcPr>
          <w:p w:rsidR="00950465" w:rsidRPr="001D0CE5" w:rsidRDefault="00765060" w:rsidP="00EB7317">
            <w:pPr>
              <w:rPr>
                <w:sz w:val="15"/>
                <w:szCs w:val="15"/>
              </w:rPr>
            </w:pPr>
            <w:r>
              <w:rPr>
                <w:sz w:val="15"/>
                <w:szCs w:val="15"/>
              </w:rPr>
              <w:t>48</w:t>
            </w:r>
          </w:p>
        </w:tc>
      </w:tr>
      <w:tr w:rsidR="00082BCF" w:rsidRPr="00F33F5C" w:rsidTr="00123C6A">
        <w:tc>
          <w:tcPr>
            <w:tcW w:w="488" w:type="dxa"/>
            <w:tcBorders>
              <w:top w:val="single" w:sz="4" w:space="0" w:color="000000"/>
              <w:left w:val="single" w:sz="4" w:space="0" w:color="000000"/>
              <w:bottom w:val="single" w:sz="4" w:space="0" w:color="000000"/>
            </w:tcBorders>
            <w:vAlign w:val="center"/>
          </w:tcPr>
          <w:p w:rsidR="00082BCF" w:rsidRPr="00F33F5C" w:rsidRDefault="00D738B7" w:rsidP="00B5490C">
            <w:r w:rsidRPr="00F33F5C">
              <w:t>3</w:t>
            </w:r>
          </w:p>
        </w:tc>
        <w:tc>
          <w:tcPr>
            <w:tcW w:w="9426" w:type="dxa"/>
            <w:tcBorders>
              <w:top w:val="single" w:sz="4" w:space="0" w:color="000000"/>
              <w:left w:val="single" w:sz="4" w:space="0" w:color="000000"/>
              <w:bottom w:val="single" w:sz="4" w:space="0" w:color="000000"/>
            </w:tcBorders>
          </w:tcPr>
          <w:p w:rsidR="00082BCF" w:rsidRPr="00BE2388" w:rsidRDefault="00651DD9" w:rsidP="00651DD9">
            <w:pPr>
              <w:jc w:val="both"/>
            </w:pPr>
            <w:r>
              <w:t>Постановление от 18.01</w:t>
            </w:r>
            <w:r w:rsidR="00BE2388" w:rsidRPr="003C3B10">
              <w:t>.202</w:t>
            </w:r>
            <w:r>
              <w:t>4 № 9</w:t>
            </w:r>
            <w:r w:rsidR="00BE2388" w:rsidRPr="003C3B10">
              <w:t xml:space="preserve"> «</w:t>
            </w:r>
            <w:r w:rsidRPr="00651DD9">
              <w:t xml:space="preserve">О финансовых условиях осуществления закупок товаров, работ, услуг за счет средств бюджета муниципального образования </w:t>
            </w:r>
            <w:proofErr w:type="spellStart"/>
            <w:r w:rsidRPr="00651DD9">
              <w:t>Усть-Мосихинский</w:t>
            </w:r>
            <w:proofErr w:type="spellEnd"/>
            <w:r w:rsidRPr="00651DD9">
              <w:t xml:space="preserve"> сельсовет </w:t>
            </w:r>
            <w:proofErr w:type="spellStart"/>
            <w:r w:rsidRPr="00651DD9">
              <w:t>Ребрихинского</w:t>
            </w:r>
            <w:proofErr w:type="spellEnd"/>
            <w:r w:rsidRPr="00651DD9">
              <w:t xml:space="preserve"> района Алтайского края на 2024 год</w:t>
            </w:r>
            <w:r w:rsidR="00BE2388" w:rsidRPr="00651DD9">
              <w:t>»</w:t>
            </w:r>
          </w:p>
        </w:tc>
        <w:tc>
          <w:tcPr>
            <w:tcW w:w="520" w:type="dxa"/>
            <w:tcBorders>
              <w:top w:val="single" w:sz="4" w:space="0" w:color="000000"/>
              <w:left w:val="single" w:sz="4" w:space="0" w:color="000000"/>
              <w:bottom w:val="single" w:sz="4" w:space="0" w:color="000000"/>
              <w:right w:val="single" w:sz="4" w:space="0" w:color="000000"/>
            </w:tcBorders>
          </w:tcPr>
          <w:p w:rsidR="00082BCF" w:rsidRPr="001D0CE5" w:rsidRDefault="00765060" w:rsidP="00B5490C">
            <w:pPr>
              <w:rPr>
                <w:sz w:val="15"/>
                <w:szCs w:val="15"/>
              </w:rPr>
            </w:pPr>
            <w:r>
              <w:rPr>
                <w:sz w:val="15"/>
                <w:szCs w:val="15"/>
              </w:rPr>
              <w:t>55</w:t>
            </w:r>
          </w:p>
        </w:tc>
      </w:tr>
      <w:tr w:rsidR="00651DD9" w:rsidRPr="00F33F5C" w:rsidTr="00123C6A">
        <w:tc>
          <w:tcPr>
            <w:tcW w:w="488" w:type="dxa"/>
            <w:tcBorders>
              <w:top w:val="single" w:sz="4" w:space="0" w:color="000000"/>
              <w:left w:val="single" w:sz="4" w:space="0" w:color="000000"/>
              <w:bottom w:val="single" w:sz="4" w:space="0" w:color="000000"/>
            </w:tcBorders>
            <w:vAlign w:val="center"/>
          </w:tcPr>
          <w:p w:rsidR="00651DD9" w:rsidRPr="00F33F5C" w:rsidRDefault="00651DD9" w:rsidP="00B5490C">
            <w:r>
              <w:t>4</w:t>
            </w:r>
          </w:p>
        </w:tc>
        <w:tc>
          <w:tcPr>
            <w:tcW w:w="9426" w:type="dxa"/>
            <w:tcBorders>
              <w:top w:val="single" w:sz="4" w:space="0" w:color="000000"/>
              <w:left w:val="single" w:sz="4" w:space="0" w:color="000000"/>
              <w:bottom w:val="single" w:sz="4" w:space="0" w:color="000000"/>
            </w:tcBorders>
          </w:tcPr>
          <w:p w:rsidR="00651DD9" w:rsidRPr="003C3B10" w:rsidRDefault="00651DD9" w:rsidP="00651DD9">
            <w:pPr>
              <w:jc w:val="both"/>
            </w:pPr>
            <w:r>
              <w:t>Постановление от 19.01</w:t>
            </w:r>
            <w:r w:rsidRPr="003C3B10">
              <w:t>.202</w:t>
            </w:r>
            <w:r>
              <w:t>4 № 10</w:t>
            </w:r>
            <w:r w:rsidRPr="003C3B10">
              <w:t xml:space="preserve"> «</w:t>
            </w:r>
            <w:r w:rsidRPr="00651DD9">
              <w:t xml:space="preserve">Об утверждении Положения об особенностях направления в служебные командировки лиц, замещающих должности муниципальной службы, муниципальной должности и иных сотрудников органов местного самоуправления муниципального образования </w:t>
            </w:r>
            <w:proofErr w:type="spellStart"/>
            <w:r w:rsidRPr="00651DD9">
              <w:t>Усть-</w:t>
            </w:r>
            <w:r w:rsidRPr="00651DD9">
              <w:lastRenderedPageBreak/>
              <w:t>Мосихинский</w:t>
            </w:r>
            <w:proofErr w:type="spellEnd"/>
            <w:r w:rsidRPr="00651DD9">
              <w:t xml:space="preserve"> сельсовет </w:t>
            </w:r>
            <w:proofErr w:type="spellStart"/>
            <w:r w:rsidRPr="00651DD9">
              <w:t>Ребрихинского</w:t>
            </w:r>
            <w:proofErr w:type="spellEnd"/>
            <w:r w:rsidRPr="00651DD9">
              <w:t xml:space="preserve"> район Алтайского края»</w:t>
            </w:r>
          </w:p>
        </w:tc>
        <w:tc>
          <w:tcPr>
            <w:tcW w:w="520" w:type="dxa"/>
            <w:tcBorders>
              <w:top w:val="single" w:sz="4" w:space="0" w:color="000000"/>
              <w:left w:val="single" w:sz="4" w:space="0" w:color="000000"/>
              <w:bottom w:val="single" w:sz="4" w:space="0" w:color="000000"/>
              <w:right w:val="single" w:sz="4" w:space="0" w:color="000000"/>
            </w:tcBorders>
          </w:tcPr>
          <w:p w:rsidR="00651DD9" w:rsidRDefault="00765060" w:rsidP="00B5490C">
            <w:pPr>
              <w:rPr>
                <w:sz w:val="15"/>
                <w:szCs w:val="15"/>
              </w:rPr>
            </w:pPr>
            <w:r>
              <w:rPr>
                <w:sz w:val="15"/>
                <w:szCs w:val="15"/>
              </w:rPr>
              <w:lastRenderedPageBreak/>
              <w:t>57</w:t>
            </w:r>
          </w:p>
        </w:tc>
      </w:tr>
      <w:tr w:rsidR="00651DD9" w:rsidRPr="00F33F5C" w:rsidTr="00123C6A">
        <w:tc>
          <w:tcPr>
            <w:tcW w:w="488" w:type="dxa"/>
            <w:tcBorders>
              <w:top w:val="single" w:sz="4" w:space="0" w:color="000000"/>
              <w:left w:val="single" w:sz="4" w:space="0" w:color="000000"/>
              <w:bottom w:val="single" w:sz="4" w:space="0" w:color="000000"/>
            </w:tcBorders>
            <w:vAlign w:val="center"/>
          </w:tcPr>
          <w:p w:rsidR="00651DD9" w:rsidRPr="00F33F5C" w:rsidRDefault="00651DD9" w:rsidP="00B5490C">
            <w:r>
              <w:lastRenderedPageBreak/>
              <w:t>5</w:t>
            </w:r>
          </w:p>
        </w:tc>
        <w:tc>
          <w:tcPr>
            <w:tcW w:w="9426" w:type="dxa"/>
            <w:tcBorders>
              <w:top w:val="single" w:sz="4" w:space="0" w:color="000000"/>
              <w:left w:val="single" w:sz="4" w:space="0" w:color="000000"/>
              <w:bottom w:val="single" w:sz="4" w:space="0" w:color="000000"/>
            </w:tcBorders>
          </w:tcPr>
          <w:p w:rsidR="00651DD9" w:rsidRPr="003C3B10" w:rsidRDefault="00651DD9" w:rsidP="00651DD9">
            <w:pPr>
              <w:jc w:val="both"/>
            </w:pPr>
            <w:r>
              <w:t>Постановление от 11.03</w:t>
            </w:r>
            <w:r w:rsidRPr="003C3B10">
              <w:t>.202</w:t>
            </w:r>
            <w:r>
              <w:t>4 № 27</w:t>
            </w:r>
            <w:r w:rsidRPr="003C3B10">
              <w:t xml:space="preserve"> «</w:t>
            </w:r>
            <w:r w:rsidRPr="00532683">
              <w:rPr>
                <w:szCs w:val="28"/>
              </w:rPr>
              <w:t xml:space="preserve">О внесении изменений и дополнений в постановление Администрации </w:t>
            </w:r>
            <w:proofErr w:type="spellStart"/>
            <w:r>
              <w:rPr>
                <w:szCs w:val="28"/>
              </w:rPr>
              <w:t>Усть-Мосихинского</w:t>
            </w:r>
            <w:proofErr w:type="spellEnd"/>
            <w:r w:rsidRPr="00532683">
              <w:rPr>
                <w:szCs w:val="28"/>
              </w:rPr>
              <w:t xml:space="preserve"> сельсовета </w:t>
            </w:r>
            <w:proofErr w:type="spellStart"/>
            <w:r w:rsidRPr="00532683">
              <w:rPr>
                <w:szCs w:val="28"/>
              </w:rPr>
              <w:t>Ребрихинского</w:t>
            </w:r>
            <w:proofErr w:type="spellEnd"/>
            <w:r w:rsidRPr="00532683">
              <w:rPr>
                <w:szCs w:val="28"/>
              </w:rPr>
              <w:t xml:space="preserve"> района Алтайского края от 2</w:t>
            </w:r>
            <w:r>
              <w:rPr>
                <w:szCs w:val="28"/>
              </w:rPr>
              <w:t>3</w:t>
            </w:r>
            <w:r w:rsidRPr="00532683">
              <w:rPr>
                <w:szCs w:val="28"/>
              </w:rPr>
              <w:t>.11.2020 № 3</w:t>
            </w:r>
            <w:r>
              <w:rPr>
                <w:szCs w:val="28"/>
              </w:rPr>
              <w:t>4</w:t>
            </w:r>
            <w:r w:rsidRPr="00532683">
              <w:rPr>
                <w:szCs w:val="28"/>
              </w:rPr>
              <w:t xml:space="preserve"> «Об утверждении Порядка использования юридическими лицами и населением объектов спорта, находящихся в муниципальной собственности»</w:t>
            </w:r>
            <w:r w:rsidRPr="00651DD9">
              <w:t>»</w:t>
            </w:r>
          </w:p>
        </w:tc>
        <w:tc>
          <w:tcPr>
            <w:tcW w:w="520" w:type="dxa"/>
            <w:tcBorders>
              <w:top w:val="single" w:sz="4" w:space="0" w:color="000000"/>
              <w:left w:val="single" w:sz="4" w:space="0" w:color="000000"/>
              <w:bottom w:val="single" w:sz="4" w:space="0" w:color="000000"/>
              <w:right w:val="single" w:sz="4" w:space="0" w:color="000000"/>
            </w:tcBorders>
          </w:tcPr>
          <w:p w:rsidR="00651DD9" w:rsidRDefault="00765060" w:rsidP="00B5490C">
            <w:pPr>
              <w:rPr>
                <w:sz w:val="15"/>
                <w:szCs w:val="15"/>
              </w:rPr>
            </w:pPr>
            <w:r>
              <w:rPr>
                <w:sz w:val="15"/>
                <w:szCs w:val="15"/>
              </w:rPr>
              <w:t>61</w:t>
            </w:r>
          </w:p>
        </w:tc>
      </w:tr>
    </w:tbl>
    <w:p w:rsidR="00A95573" w:rsidRPr="00F33F5C" w:rsidRDefault="00A95573" w:rsidP="00123C6A">
      <w:pPr>
        <w:ind w:right="141" w:hanging="284"/>
        <w:jc w:val="center"/>
      </w:pPr>
    </w:p>
    <w:p w:rsidR="006848BD" w:rsidRDefault="006848BD" w:rsidP="00662D6A">
      <w:pPr>
        <w:autoSpaceDE w:val="0"/>
        <w:autoSpaceDN w:val="0"/>
        <w:adjustRightInd w:val="0"/>
        <w:jc w:val="center"/>
        <w:rPr>
          <w:b/>
          <w:sz w:val="28"/>
          <w:szCs w:val="28"/>
        </w:rPr>
      </w:pPr>
    </w:p>
    <w:p w:rsidR="00662D6A" w:rsidRPr="006848BD" w:rsidRDefault="00662D6A" w:rsidP="00662D6A">
      <w:pPr>
        <w:autoSpaceDE w:val="0"/>
        <w:autoSpaceDN w:val="0"/>
        <w:adjustRightInd w:val="0"/>
        <w:jc w:val="center"/>
      </w:pPr>
      <w:r w:rsidRPr="006848BD">
        <w:rPr>
          <w:b/>
        </w:rPr>
        <w:t>РАЗДЕЛ ПЕРВЫЙ</w:t>
      </w:r>
    </w:p>
    <w:p w:rsidR="00662D6A" w:rsidRPr="006848BD" w:rsidRDefault="00662D6A" w:rsidP="00662D6A">
      <w:pPr>
        <w:jc w:val="center"/>
        <w:rPr>
          <w:b/>
        </w:rPr>
      </w:pPr>
      <w:r w:rsidRPr="006848BD">
        <w:rPr>
          <w:b/>
        </w:rPr>
        <w:t xml:space="preserve">РЕШЕНИЯ </w:t>
      </w:r>
      <w:r w:rsidR="007350F6" w:rsidRPr="006848BD">
        <w:rPr>
          <w:b/>
        </w:rPr>
        <w:t>УСТЬ-МОСИХИНСКОГО</w:t>
      </w:r>
      <w:r w:rsidRPr="006848BD">
        <w:rPr>
          <w:b/>
        </w:rPr>
        <w:t xml:space="preserve"> СЕЛЬСКОГО СОВЕТА НАРОДНЫХ ДЕПУТАТОВ </w:t>
      </w:r>
      <w:r w:rsidR="007350F6" w:rsidRPr="006848BD">
        <w:rPr>
          <w:b/>
        </w:rPr>
        <w:t>УСТЬ-МОСИХИНСКОГО</w:t>
      </w:r>
    </w:p>
    <w:p w:rsidR="00662D6A" w:rsidRPr="006848BD" w:rsidRDefault="00662D6A" w:rsidP="00662D6A">
      <w:pPr>
        <w:jc w:val="center"/>
        <w:rPr>
          <w:b/>
        </w:rPr>
      </w:pPr>
      <w:r w:rsidRPr="006848BD">
        <w:rPr>
          <w:b/>
        </w:rPr>
        <w:t xml:space="preserve">  СЕЛЬСОВЕТА РЕБРИХИНСКОГО РАЙОНА АЛТАЙСКОГО КРАЯ</w:t>
      </w:r>
    </w:p>
    <w:p w:rsidR="00662D6A" w:rsidRDefault="00662D6A" w:rsidP="00994A5C">
      <w:pPr>
        <w:autoSpaceDE w:val="0"/>
        <w:autoSpaceDN w:val="0"/>
        <w:adjustRightInd w:val="0"/>
        <w:jc w:val="center"/>
      </w:pPr>
    </w:p>
    <w:p w:rsidR="008F0B7C" w:rsidRDefault="008F0B7C" w:rsidP="00884468">
      <w:pPr>
        <w:autoSpaceDE w:val="0"/>
        <w:autoSpaceDN w:val="0"/>
        <w:adjustRightInd w:val="0"/>
      </w:pPr>
    </w:p>
    <w:p w:rsidR="006848BD" w:rsidRDefault="006848BD" w:rsidP="00884468">
      <w:pPr>
        <w:autoSpaceDE w:val="0"/>
        <w:autoSpaceDN w:val="0"/>
        <w:adjustRightInd w:val="0"/>
      </w:pPr>
    </w:p>
    <w:p w:rsidR="008F0B7C" w:rsidRDefault="008F0B7C" w:rsidP="00884468">
      <w:pPr>
        <w:autoSpaceDE w:val="0"/>
        <w:autoSpaceDN w:val="0"/>
        <w:adjustRightInd w:val="0"/>
      </w:pPr>
    </w:p>
    <w:p w:rsidR="008F0B7C" w:rsidRDefault="008F0B7C" w:rsidP="00884468">
      <w:pPr>
        <w:autoSpaceDE w:val="0"/>
        <w:autoSpaceDN w:val="0"/>
        <w:adjustRightInd w:val="0"/>
      </w:pPr>
    </w:p>
    <w:p w:rsidR="004029E3" w:rsidRPr="00884468" w:rsidRDefault="009800B5" w:rsidP="004029E3">
      <w:pPr>
        <w:jc w:val="center"/>
        <w:rPr>
          <w:b/>
          <w:color w:val="000000"/>
        </w:rPr>
      </w:pPr>
      <w:r>
        <w:rPr>
          <w:b/>
          <w:color w:val="000000"/>
        </w:rPr>
        <w:t>УСТЬ-МОСИХИНСКИЙ</w:t>
      </w:r>
      <w:r w:rsidR="004029E3" w:rsidRPr="00884468">
        <w:rPr>
          <w:b/>
          <w:color w:val="000000"/>
        </w:rPr>
        <w:t xml:space="preserve"> СЕЛЬСКИЙ СОВЕТ НАРОДНЫХ ДЕПУТАТОВ</w:t>
      </w:r>
    </w:p>
    <w:p w:rsidR="004029E3" w:rsidRPr="00884468" w:rsidRDefault="009800B5" w:rsidP="004029E3">
      <w:pPr>
        <w:jc w:val="center"/>
        <w:rPr>
          <w:b/>
          <w:color w:val="000000"/>
        </w:rPr>
      </w:pPr>
      <w:r>
        <w:rPr>
          <w:b/>
          <w:color w:val="000000"/>
        </w:rPr>
        <w:t>УСТЬ-МОСИХИНСКОГО</w:t>
      </w:r>
      <w:r w:rsidR="004029E3" w:rsidRPr="00884468">
        <w:rPr>
          <w:b/>
          <w:color w:val="000000"/>
        </w:rPr>
        <w:t xml:space="preserve"> СЕЛЬСОВЕТА РЕБРИХИНСКОГО РАЙОНА</w:t>
      </w:r>
    </w:p>
    <w:p w:rsidR="004029E3" w:rsidRPr="00884468" w:rsidRDefault="004029E3" w:rsidP="004029E3">
      <w:pPr>
        <w:jc w:val="center"/>
        <w:rPr>
          <w:b/>
          <w:color w:val="000000"/>
        </w:rPr>
      </w:pPr>
      <w:r w:rsidRPr="00884468">
        <w:rPr>
          <w:b/>
          <w:color w:val="000000"/>
        </w:rPr>
        <w:t>АЛТАЙСКОГО КРАЯ</w:t>
      </w:r>
    </w:p>
    <w:p w:rsidR="004029E3" w:rsidRPr="00884468" w:rsidRDefault="00D05791" w:rsidP="00D05791">
      <w:pPr>
        <w:spacing w:after="200"/>
        <w:jc w:val="right"/>
        <w:rPr>
          <w:b/>
          <w:color w:val="000000"/>
        </w:rPr>
      </w:pPr>
      <w:r>
        <w:rPr>
          <w:b/>
          <w:color w:val="000000"/>
        </w:rPr>
        <w:t>ПРОЕКТ</w:t>
      </w:r>
    </w:p>
    <w:p w:rsidR="004029E3" w:rsidRPr="00884468" w:rsidRDefault="004029E3" w:rsidP="004029E3">
      <w:pPr>
        <w:keepNext/>
        <w:jc w:val="center"/>
        <w:outlineLvl w:val="0"/>
        <w:rPr>
          <w:b/>
          <w:color w:val="000000"/>
        </w:rPr>
      </w:pPr>
      <w:r w:rsidRPr="00884468">
        <w:rPr>
          <w:b/>
          <w:color w:val="000000"/>
        </w:rPr>
        <w:t>РЕШЕНИЕ</w:t>
      </w:r>
    </w:p>
    <w:p w:rsidR="004029E3" w:rsidRPr="00884468" w:rsidRDefault="004029E3" w:rsidP="004029E3">
      <w:pPr>
        <w:spacing w:after="200"/>
        <w:rPr>
          <w:color w:val="000000"/>
        </w:rPr>
      </w:pPr>
    </w:p>
    <w:p w:rsidR="004029E3" w:rsidRPr="00884468" w:rsidRDefault="00D05791" w:rsidP="004029E3">
      <w:pPr>
        <w:spacing w:after="120" w:line="480" w:lineRule="auto"/>
        <w:jc w:val="center"/>
        <w:rPr>
          <w:b/>
          <w:color w:val="000000"/>
        </w:rPr>
      </w:pPr>
      <w:r>
        <w:rPr>
          <w:b/>
          <w:color w:val="000000"/>
        </w:rPr>
        <w:t>_______________</w:t>
      </w:r>
      <w:r w:rsidR="004029E3" w:rsidRPr="00884468">
        <w:rPr>
          <w:b/>
          <w:color w:val="000000"/>
        </w:rPr>
        <w:t xml:space="preserve">                                                                </w:t>
      </w:r>
      <w:r w:rsidR="002C54F5">
        <w:rPr>
          <w:b/>
          <w:color w:val="000000"/>
        </w:rPr>
        <w:t xml:space="preserve">                            №  </w:t>
      </w:r>
      <w:r>
        <w:rPr>
          <w:b/>
          <w:color w:val="000000"/>
        </w:rPr>
        <w:t>_____</w:t>
      </w:r>
      <w:r w:rsidR="004029E3" w:rsidRPr="00884468">
        <w:rPr>
          <w:b/>
          <w:color w:val="000000"/>
        </w:rPr>
        <w:t xml:space="preserve">                                                                                 с. </w:t>
      </w:r>
      <w:proofErr w:type="spellStart"/>
      <w:r w:rsidR="009800B5">
        <w:rPr>
          <w:b/>
          <w:color w:val="000000"/>
        </w:rPr>
        <w:t>Усть-Мосиха</w:t>
      </w:r>
      <w:proofErr w:type="spellEnd"/>
    </w:p>
    <w:p w:rsidR="00D05791" w:rsidRPr="00D05791" w:rsidRDefault="00D05791" w:rsidP="00D05791">
      <w:pPr>
        <w:pStyle w:val="1fffff"/>
        <w:tabs>
          <w:tab w:val="left" w:pos="9399"/>
        </w:tabs>
        <w:ind w:left="482" w:right="664"/>
        <w:rPr>
          <w:sz w:val="20"/>
        </w:rPr>
      </w:pPr>
      <w:r w:rsidRPr="00D05791">
        <w:rPr>
          <w:sz w:val="20"/>
        </w:rPr>
        <w:t xml:space="preserve">О внесении изменений и дополнений в решение </w:t>
      </w:r>
      <w:proofErr w:type="spellStart"/>
      <w:r w:rsidRPr="00D05791">
        <w:rPr>
          <w:sz w:val="20"/>
        </w:rPr>
        <w:t>Усть-Мосихинского</w:t>
      </w:r>
      <w:proofErr w:type="spellEnd"/>
      <w:r w:rsidRPr="00D05791">
        <w:rPr>
          <w:sz w:val="20"/>
        </w:rPr>
        <w:t xml:space="preserve"> сельского Совета народных депутатов от 27.12.2023 № 51 «О бюджете сельского поселения на 2024 год»</w:t>
      </w:r>
    </w:p>
    <w:p w:rsidR="00D05791" w:rsidRPr="00D05791" w:rsidRDefault="00D05791" w:rsidP="00D05791">
      <w:pPr>
        <w:pStyle w:val="1fffff"/>
        <w:jc w:val="left"/>
        <w:rPr>
          <w:color w:val="FF0000"/>
          <w:sz w:val="20"/>
        </w:rPr>
      </w:pPr>
    </w:p>
    <w:p w:rsidR="00D05791" w:rsidRPr="00D05791" w:rsidRDefault="00D05791" w:rsidP="00D05791">
      <w:pPr>
        <w:pStyle w:val="1fffff"/>
        <w:ind w:firstLine="709"/>
        <w:jc w:val="both"/>
        <w:rPr>
          <w:b w:val="0"/>
          <w:bCs/>
          <w:sz w:val="20"/>
        </w:rPr>
      </w:pPr>
      <w:r w:rsidRPr="00D05791">
        <w:rPr>
          <w:b w:val="0"/>
          <w:bCs/>
          <w:sz w:val="20"/>
        </w:rPr>
        <w:t xml:space="preserve">В соответствии со статьей  22 Устава муниципального образования </w:t>
      </w:r>
      <w:proofErr w:type="spellStart"/>
      <w:r w:rsidRPr="00D05791">
        <w:rPr>
          <w:b w:val="0"/>
          <w:bCs/>
          <w:sz w:val="20"/>
        </w:rPr>
        <w:t>Усть-Мосихинский</w:t>
      </w:r>
      <w:proofErr w:type="spellEnd"/>
      <w:r w:rsidRPr="00D05791">
        <w:rPr>
          <w:b w:val="0"/>
          <w:bCs/>
          <w:sz w:val="20"/>
        </w:rPr>
        <w:t xml:space="preserve"> сельсовет </w:t>
      </w:r>
      <w:proofErr w:type="spellStart"/>
      <w:r w:rsidRPr="00D05791">
        <w:rPr>
          <w:b w:val="0"/>
          <w:bCs/>
          <w:sz w:val="20"/>
        </w:rPr>
        <w:t>Ребрихинского</w:t>
      </w:r>
      <w:proofErr w:type="spellEnd"/>
      <w:r w:rsidRPr="00D05791">
        <w:rPr>
          <w:b w:val="0"/>
          <w:bCs/>
          <w:sz w:val="20"/>
        </w:rPr>
        <w:t xml:space="preserve"> района Алтайского края, </w:t>
      </w:r>
      <w:proofErr w:type="spellStart"/>
      <w:r w:rsidRPr="00D05791">
        <w:rPr>
          <w:b w:val="0"/>
          <w:bCs/>
          <w:sz w:val="20"/>
        </w:rPr>
        <w:t>Усть-Мосихинский</w:t>
      </w:r>
      <w:proofErr w:type="spellEnd"/>
      <w:r w:rsidRPr="00D05791">
        <w:rPr>
          <w:b w:val="0"/>
          <w:bCs/>
          <w:sz w:val="20"/>
        </w:rPr>
        <w:t xml:space="preserve">  сельский Совет народных депутатов  </w:t>
      </w:r>
      <w:proofErr w:type="spellStart"/>
      <w:r w:rsidRPr="00D05791">
        <w:rPr>
          <w:b w:val="0"/>
          <w:bCs/>
          <w:sz w:val="20"/>
        </w:rPr>
        <w:t>Усть-Мосихинского</w:t>
      </w:r>
      <w:proofErr w:type="spellEnd"/>
      <w:r w:rsidRPr="00D05791">
        <w:rPr>
          <w:b w:val="0"/>
          <w:bCs/>
          <w:sz w:val="20"/>
        </w:rPr>
        <w:t xml:space="preserve">  сельсовета </w:t>
      </w:r>
      <w:proofErr w:type="spellStart"/>
      <w:r w:rsidRPr="00D05791">
        <w:rPr>
          <w:b w:val="0"/>
          <w:bCs/>
          <w:sz w:val="20"/>
        </w:rPr>
        <w:t>Ребрихинского</w:t>
      </w:r>
      <w:proofErr w:type="spellEnd"/>
      <w:r w:rsidRPr="00D05791">
        <w:rPr>
          <w:b w:val="0"/>
          <w:bCs/>
          <w:sz w:val="20"/>
        </w:rPr>
        <w:t xml:space="preserve"> района Алтайского края,</w:t>
      </w:r>
    </w:p>
    <w:p w:rsidR="00D05791" w:rsidRPr="00D05791" w:rsidRDefault="00D05791" w:rsidP="00D05791">
      <w:pPr>
        <w:pStyle w:val="1fffff"/>
        <w:ind w:firstLine="709"/>
        <w:rPr>
          <w:b w:val="0"/>
          <w:bCs/>
          <w:sz w:val="20"/>
        </w:rPr>
      </w:pPr>
    </w:p>
    <w:p w:rsidR="00D05791" w:rsidRPr="00D05791" w:rsidRDefault="00D05791" w:rsidP="00D05791">
      <w:pPr>
        <w:spacing w:line="240" w:lineRule="atLeast"/>
        <w:jc w:val="center"/>
        <w:rPr>
          <w:bCs/>
        </w:rPr>
      </w:pPr>
      <w:r w:rsidRPr="00D05791">
        <w:rPr>
          <w:bCs/>
        </w:rPr>
        <w:t>РЕШИЛ:</w:t>
      </w:r>
    </w:p>
    <w:p w:rsidR="00D05791" w:rsidRPr="00D05791" w:rsidRDefault="00D05791" w:rsidP="005F5932">
      <w:pPr>
        <w:numPr>
          <w:ilvl w:val="0"/>
          <w:numId w:val="34"/>
        </w:numPr>
        <w:suppressAutoHyphens w:val="0"/>
        <w:spacing w:line="240" w:lineRule="atLeast"/>
        <w:ind w:left="0" w:firstLine="0"/>
        <w:jc w:val="both"/>
      </w:pPr>
      <w:r w:rsidRPr="00D05791">
        <w:t xml:space="preserve">Принять решение «О внесении изменений и дополнений в решение </w:t>
      </w:r>
      <w:proofErr w:type="spellStart"/>
      <w:r w:rsidRPr="00D05791">
        <w:rPr>
          <w:bCs/>
        </w:rPr>
        <w:t>Усть-Мосихинского</w:t>
      </w:r>
      <w:proofErr w:type="spellEnd"/>
      <w:r w:rsidRPr="00D05791">
        <w:rPr>
          <w:bCs/>
        </w:rPr>
        <w:t xml:space="preserve"> сельского Совет народных депутатов </w:t>
      </w:r>
      <w:proofErr w:type="spellStart"/>
      <w:r w:rsidRPr="00D05791">
        <w:rPr>
          <w:bCs/>
        </w:rPr>
        <w:t>Усть-Мосихинского</w:t>
      </w:r>
      <w:proofErr w:type="spellEnd"/>
      <w:r w:rsidRPr="00D05791">
        <w:rPr>
          <w:bCs/>
        </w:rPr>
        <w:t xml:space="preserve"> сельсовета </w:t>
      </w:r>
      <w:proofErr w:type="spellStart"/>
      <w:r w:rsidRPr="00D05791">
        <w:rPr>
          <w:bCs/>
        </w:rPr>
        <w:t>Ребрихинского</w:t>
      </w:r>
      <w:proofErr w:type="spellEnd"/>
      <w:r w:rsidRPr="00D05791">
        <w:rPr>
          <w:bCs/>
        </w:rPr>
        <w:t xml:space="preserve"> района Алтайского края </w:t>
      </w:r>
      <w:r w:rsidRPr="00D05791">
        <w:t>от 27.12.2023 № 51 «О бюджете сельского поселения на 2024 год».</w:t>
      </w:r>
    </w:p>
    <w:p w:rsidR="00D05791" w:rsidRPr="00D05791" w:rsidRDefault="00D05791" w:rsidP="005F5932">
      <w:pPr>
        <w:numPr>
          <w:ilvl w:val="0"/>
          <w:numId w:val="34"/>
        </w:numPr>
        <w:suppressAutoHyphens w:val="0"/>
        <w:spacing w:line="240" w:lineRule="atLeast"/>
        <w:ind w:left="0" w:firstLine="0"/>
        <w:jc w:val="both"/>
      </w:pPr>
      <w:r w:rsidRPr="00D05791">
        <w:t>Направить настоящее решение главе сельсовета для подписания и обнародования в установленном порядке.</w:t>
      </w:r>
    </w:p>
    <w:p w:rsidR="00D05791" w:rsidRPr="00D05791" w:rsidRDefault="00D05791" w:rsidP="005F5932">
      <w:pPr>
        <w:numPr>
          <w:ilvl w:val="0"/>
          <w:numId w:val="33"/>
        </w:numPr>
        <w:suppressAutoHyphens w:val="0"/>
        <w:ind w:left="0" w:firstLine="0"/>
        <w:jc w:val="both"/>
      </w:pPr>
      <w:proofErr w:type="gramStart"/>
      <w:r w:rsidRPr="00D05791">
        <w:t>Контроль за</w:t>
      </w:r>
      <w:proofErr w:type="gramEnd"/>
      <w:r w:rsidRPr="00D05791">
        <w:t xml:space="preserve"> реализацией настоящего решения возложить на постоянную комиссию планово – бюджетную, по социальным вопросам и сельскому хозяйству.</w:t>
      </w:r>
    </w:p>
    <w:p w:rsidR="00D05791" w:rsidRPr="00D05791" w:rsidRDefault="00D05791" w:rsidP="00D05791">
      <w:pPr>
        <w:pStyle w:val="af4"/>
        <w:rPr>
          <w:sz w:val="20"/>
        </w:rPr>
      </w:pPr>
    </w:p>
    <w:p w:rsidR="00D05791" w:rsidRPr="00D05791" w:rsidRDefault="00D05791" w:rsidP="00D05791">
      <w:pPr>
        <w:pStyle w:val="af4"/>
        <w:rPr>
          <w:sz w:val="20"/>
        </w:rPr>
      </w:pPr>
    </w:p>
    <w:p w:rsidR="00D05791" w:rsidRPr="00D05791" w:rsidRDefault="00D05791" w:rsidP="00D05791">
      <w:pPr>
        <w:pStyle w:val="affff7"/>
        <w:jc w:val="both"/>
      </w:pPr>
      <w:r w:rsidRPr="00D05791">
        <w:t xml:space="preserve">Председатель </w:t>
      </w:r>
      <w:proofErr w:type="spellStart"/>
      <w:r w:rsidRPr="00D05791">
        <w:t>Усть-Мосихинского</w:t>
      </w:r>
      <w:proofErr w:type="spellEnd"/>
      <w:r w:rsidRPr="00D05791">
        <w:t xml:space="preserve"> </w:t>
      </w:r>
    </w:p>
    <w:p w:rsidR="00D05791" w:rsidRPr="00D05791" w:rsidRDefault="00D05791" w:rsidP="00D05791">
      <w:pPr>
        <w:pStyle w:val="1fffff"/>
        <w:jc w:val="left"/>
        <w:rPr>
          <w:b w:val="0"/>
          <w:sz w:val="20"/>
        </w:rPr>
      </w:pPr>
      <w:r w:rsidRPr="00D05791">
        <w:rPr>
          <w:b w:val="0"/>
          <w:sz w:val="20"/>
        </w:rPr>
        <w:t>сельского Совета народных депутатов                                            С.А.Бойко</w:t>
      </w:r>
    </w:p>
    <w:p w:rsidR="00D05791" w:rsidRPr="00D05791" w:rsidRDefault="00D05791" w:rsidP="00D05791">
      <w:pPr>
        <w:pStyle w:val="1fffff"/>
        <w:jc w:val="left"/>
        <w:rPr>
          <w:b w:val="0"/>
          <w:sz w:val="20"/>
        </w:rPr>
      </w:pPr>
    </w:p>
    <w:p w:rsidR="00D05791" w:rsidRPr="00D05791" w:rsidRDefault="00D05791" w:rsidP="00D05791">
      <w:pPr>
        <w:jc w:val="both"/>
      </w:pPr>
      <w:r w:rsidRPr="00D05791">
        <w:t xml:space="preserve">Принято </w:t>
      </w:r>
    </w:p>
    <w:p w:rsidR="00D05791" w:rsidRPr="00D05791" w:rsidRDefault="00D05791" w:rsidP="00D05791">
      <w:pPr>
        <w:pStyle w:val="af4"/>
        <w:ind w:right="5526"/>
        <w:rPr>
          <w:sz w:val="20"/>
        </w:rPr>
      </w:pPr>
      <w:r w:rsidRPr="00D05791">
        <w:rPr>
          <w:sz w:val="20"/>
        </w:rPr>
        <w:t xml:space="preserve">решением </w:t>
      </w:r>
      <w:proofErr w:type="spellStart"/>
      <w:r w:rsidRPr="00D05791">
        <w:rPr>
          <w:sz w:val="20"/>
        </w:rPr>
        <w:t>Усть-Мосихинского</w:t>
      </w:r>
      <w:proofErr w:type="spellEnd"/>
      <w:r w:rsidRPr="00D05791">
        <w:rPr>
          <w:sz w:val="20"/>
        </w:rPr>
        <w:t xml:space="preserve"> сельского    Совета народных депутатов </w:t>
      </w:r>
      <w:proofErr w:type="spellStart"/>
      <w:r w:rsidRPr="00D05791">
        <w:rPr>
          <w:sz w:val="20"/>
        </w:rPr>
        <w:t>Усть-Мосихинского</w:t>
      </w:r>
      <w:proofErr w:type="spellEnd"/>
      <w:r w:rsidRPr="00D05791">
        <w:rPr>
          <w:sz w:val="20"/>
        </w:rPr>
        <w:t xml:space="preserve"> сельсовета </w:t>
      </w:r>
      <w:proofErr w:type="spellStart"/>
      <w:r w:rsidRPr="00D05791">
        <w:rPr>
          <w:sz w:val="20"/>
        </w:rPr>
        <w:t>Ребрихинского</w:t>
      </w:r>
      <w:proofErr w:type="spellEnd"/>
      <w:r w:rsidRPr="00D05791">
        <w:rPr>
          <w:sz w:val="20"/>
        </w:rPr>
        <w:t xml:space="preserve"> района Алтайского края </w:t>
      </w:r>
    </w:p>
    <w:p w:rsidR="00D05791" w:rsidRPr="00D05791" w:rsidRDefault="00D05791" w:rsidP="00D05791">
      <w:pPr>
        <w:pStyle w:val="af4"/>
        <w:ind w:right="5526"/>
        <w:rPr>
          <w:sz w:val="20"/>
        </w:rPr>
      </w:pPr>
      <w:r w:rsidRPr="00D05791">
        <w:rPr>
          <w:sz w:val="20"/>
        </w:rPr>
        <w:t>от ____________ № ______</w:t>
      </w:r>
    </w:p>
    <w:p w:rsidR="00D05791" w:rsidRPr="00D05791" w:rsidRDefault="00D05791" w:rsidP="00D05791">
      <w:pPr>
        <w:pStyle w:val="af4"/>
        <w:ind w:right="6207"/>
        <w:rPr>
          <w:sz w:val="20"/>
        </w:rPr>
      </w:pPr>
    </w:p>
    <w:p w:rsidR="00D05791" w:rsidRPr="00D05791" w:rsidRDefault="00D05791" w:rsidP="00D05791">
      <w:pPr>
        <w:pStyle w:val="af4"/>
        <w:jc w:val="center"/>
        <w:rPr>
          <w:b/>
          <w:sz w:val="20"/>
        </w:rPr>
      </w:pPr>
    </w:p>
    <w:p w:rsidR="00D05791" w:rsidRPr="00D05791" w:rsidRDefault="00D05791" w:rsidP="00D05791">
      <w:pPr>
        <w:pStyle w:val="af4"/>
        <w:jc w:val="center"/>
        <w:rPr>
          <w:b/>
          <w:sz w:val="20"/>
        </w:rPr>
      </w:pPr>
      <w:r w:rsidRPr="00D05791">
        <w:rPr>
          <w:b/>
          <w:sz w:val="20"/>
        </w:rPr>
        <w:t xml:space="preserve">РЕШЕНИЕ </w:t>
      </w:r>
    </w:p>
    <w:p w:rsidR="00D05791" w:rsidRPr="00D05791" w:rsidRDefault="00D05791" w:rsidP="00D05791">
      <w:pPr>
        <w:pStyle w:val="1fffff"/>
        <w:rPr>
          <w:bCs/>
          <w:sz w:val="20"/>
        </w:rPr>
      </w:pPr>
      <w:r w:rsidRPr="00D05791">
        <w:rPr>
          <w:bCs/>
          <w:sz w:val="20"/>
        </w:rPr>
        <w:t xml:space="preserve">О внесении изменений и дополнений в решение </w:t>
      </w:r>
      <w:proofErr w:type="spellStart"/>
      <w:r w:rsidRPr="00D05791">
        <w:rPr>
          <w:bCs/>
          <w:sz w:val="20"/>
        </w:rPr>
        <w:t>Усть-Мосихинского</w:t>
      </w:r>
      <w:proofErr w:type="spellEnd"/>
      <w:r w:rsidRPr="00D05791">
        <w:rPr>
          <w:bCs/>
          <w:sz w:val="20"/>
        </w:rPr>
        <w:t xml:space="preserve"> </w:t>
      </w:r>
    </w:p>
    <w:p w:rsidR="00D05791" w:rsidRPr="00D05791" w:rsidRDefault="00D05791" w:rsidP="00D05791">
      <w:pPr>
        <w:pStyle w:val="1fffff"/>
        <w:rPr>
          <w:bCs/>
          <w:sz w:val="20"/>
        </w:rPr>
      </w:pPr>
      <w:r w:rsidRPr="00D05791">
        <w:rPr>
          <w:bCs/>
          <w:sz w:val="20"/>
        </w:rPr>
        <w:t xml:space="preserve">сельского Совета народных депутатов </w:t>
      </w:r>
      <w:proofErr w:type="spellStart"/>
      <w:r w:rsidRPr="00D05791">
        <w:rPr>
          <w:bCs/>
          <w:sz w:val="20"/>
        </w:rPr>
        <w:t>Усть-Мосихинского</w:t>
      </w:r>
      <w:proofErr w:type="spellEnd"/>
      <w:r w:rsidRPr="00D05791">
        <w:rPr>
          <w:bCs/>
          <w:sz w:val="20"/>
        </w:rPr>
        <w:t xml:space="preserve"> сельсовета </w:t>
      </w:r>
      <w:proofErr w:type="spellStart"/>
      <w:r w:rsidRPr="00D05791">
        <w:rPr>
          <w:bCs/>
          <w:sz w:val="20"/>
        </w:rPr>
        <w:t>Ребрихинского</w:t>
      </w:r>
      <w:proofErr w:type="spellEnd"/>
      <w:r w:rsidRPr="00D05791">
        <w:rPr>
          <w:bCs/>
          <w:sz w:val="20"/>
        </w:rPr>
        <w:t xml:space="preserve"> района Алтайского края от 27.12. 2023 № 51 «О бюджете </w:t>
      </w:r>
      <w:proofErr w:type="spellStart"/>
      <w:r w:rsidRPr="00D05791">
        <w:rPr>
          <w:bCs/>
          <w:sz w:val="20"/>
        </w:rPr>
        <w:t>Усть-Мосихинского</w:t>
      </w:r>
      <w:proofErr w:type="spellEnd"/>
      <w:r w:rsidRPr="00D05791">
        <w:rPr>
          <w:bCs/>
          <w:sz w:val="20"/>
        </w:rPr>
        <w:t xml:space="preserve"> сельсовета </w:t>
      </w:r>
      <w:proofErr w:type="spellStart"/>
      <w:r w:rsidRPr="00D05791">
        <w:rPr>
          <w:bCs/>
          <w:sz w:val="20"/>
        </w:rPr>
        <w:t>Ребрихинского</w:t>
      </w:r>
      <w:proofErr w:type="spellEnd"/>
      <w:r w:rsidRPr="00D05791">
        <w:rPr>
          <w:bCs/>
          <w:sz w:val="20"/>
        </w:rPr>
        <w:t xml:space="preserve"> района Алтайского края на 202</w:t>
      </w:r>
      <w:r w:rsidR="00E14D59">
        <w:rPr>
          <w:bCs/>
          <w:sz w:val="20"/>
        </w:rPr>
        <w:t>4</w:t>
      </w:r>
      <w:r w:rsidRPr="00D05791">
        <w:rPr>
          <w:bCs/>
          <w:sz w:val="20"/>
        </w:rPr>
        <w:t xml:space="preserve"> год и на плановый период 202</w:t>
      </w:r>
      <w:r w:rsidR="00E14D59">
        <w:rPr>
          <w:bCs/>
          <w:sz w:val="20"/>
        </w:rPr>
        <w:t>5</w:t>
      </w:r>
      <w:r w:rsidRPr="00D05791">
        <w:rPr>
          <w:bCs/>
          <w:sz w:val="20"/>
        </w:rPr>
        <w:t xml:space="preserve"> и 202</w:t>
      </w:r>
      <w:r w:rsidR="00E14D59">
        <w:rPr>
          <w:bCs/>
          <w:sz w:val="20"/>
        </w:rPr>
        <w:t>6</w:t>
      </w:r>
      <w:r w:rsidRPr="00D05791">
        <w:rPr>
          <w:bCs/>
          <w:sz w:val="20"/>
        </w:rPr>
        <w:t xml:space="preserve"> годов»</w:t>
      </w:r>
    </w:p>
    <w:p w:rsidR="00D05791" w:rsidRPr="00D05791" w:rsidRDefault="00D05791" w:rsidP="00D05791">
      <w:pPr>
        <w:pStyle w:val="1fffff"/>
        <w:rPr>
          <w:bCs/>
          <w:sz w:val="20"/>
        </w:rPr>
      </w:pPr>
    </w:p>
    <w:p w:rsidR="00D05791" w:rsidRPr="00D05791" w:rsidRDefault="00D05791" w:rsidP="005F5932">
      <w:pPr>
        <w:numPr>
          <w:ilvl w:val="0"/>
          <w:numId w:val="35"/>
        </w:numPr>
        <w:suppressAutoHyphens w:val="0"/>
        <w:ind w:left="0" w:firstLine="600"/>
        <w:jc w:val="both"/>
      </w:pPr>
      <w:r w:rsidRPr="00D05791">
        <w:lastRenderedPageBreak/>
        <w:t xml:space="preserve">Внести в решение </w:t>
      </w:r>
      <w:proofErr w:type="spellStart"/>
      <w:r w:rsidRPr="00D05791">
        <w:t>Усть-Мосихинского</w:t>
      </w:r>
      <w:proofErr w:type="spellEnd"/>
      <w:r w:rsidRPr="00D05791">
        <w:t xml:space="preserve"> сельского Совета народных депутатов </w:t>
      </w:r>
      <w:proofErr w:type="spellStart"/>
      <w:r w:rsidRPr="00D05791">
        <w:t>Усть-Мосихинского</w:t>
      </w:r>
      <w:proofErr w:type="spellEnd"/>
      <w:r w:rsidRPr="00D05791">
        <w:t xml:space="preserve"> сельсовета </w:t>
      </w:r>
      <w:proofErr w:type="spellStart"/>
      <w:r w:rsidRPr="00D05791">
        <w:t>Ребрихинского</w:t>
      </w:r>
      <w:proofErr w:type="spellEnd"/>
      <w:r w:rsidRPr="00D05791">
        <w:t xml:space="preserve"> района Алтайского края от 27.12.2023 № 51 </w:t>
      </w:r>
      <w:r w:rsidRPr="00D05791">
        <w:rPr>
          <w:bCs/>
        </w:rPr>
        <w:t xml:space="preserve">«О бюджете </w:t>
      </w:r>
      <w:proofErr w:type="spellStart"/>
      <w:r w:rsidRPr="00D05791">
        <w:rPr>
          <w:bCs/>
        </w:rPr>
        <w:t>Усть-Мосихинского</w:t>
      </w:r>
      <w:proofErr w:type="spellEnd"/>
      <w:r w:rsidRPr="00D05791">
        <w:rPr>
          <w:bCs/>
        </w:rPr>
        <w:t xml:space="preserve"> сельсовета </w:t>
      </w:r>
      <w:proofErr w:type="spellStart"/>
      <w:r w:rsidRPr="00D05791">
        <w:rPr>
          <w:bCs/>
        </w:rPr>
        <w:t>Ребрихинского</w:t>
      </w:r>
      <w:proofErr w:type="spellEnd"/>
      <w:r w:rsidRPr="00D05791">
        <w:rPr>
          <w:bCs/>
        </w:rPr>
        <w:t xml:space="preserve"> района Алтайского края на 2024 год и на плановый период 2025 и 2026 годов» </w:t>
      </w:r>
      <w:r w:rsidRPr="00D05791">
        <w:t>следующие изменения:</w:t>
      </w:r>
    </w:p>
    <w:p w:rsidR="00D05791" w:rsidRPr="00D05791" w:rsidRDefault="00D05791" w:rsidP="00D05791">
      <w:pPr>
        <w:pStyle w:val="1fffff"/>
        <w:jc w:val="both"/>
        <w:rPr>
          <w:b w:val="0"/>
          <w:bCs/>
          <w:sz w:val="20"/>
        </w:rPr>
      </w:pPr>
      <w:r w:rsidRPr="00D05791">
        <w:rPr>
          <w:b w:val="0"/>
          <w:bCs/>
          <w:sz w:val="20"/>
        </w:rPr>
        <w:t xml:space="preserve"> подпункт 1 пункта 1 статьи 1 изложить в следующей редакции:</w:t>
      </w:r>
    </w:p>
    <w:p w:rsidR="00D05791" w:rsidRPr="00D05791" w:rsidRDefault="00D05791" w:rsidP="00D05791">
      <w:pPr>
        <w:jc w:val="both"/>
      </w:pPr>
      <w:r w:rsidRPr="00D05791">
        <w:rPr>
          <w:b/>
          <w:bCs/>
        </w:rPr>
        <w:t xml:space="preserve">       «</w:t>
      </w:r>
      <w:r w:rsidRPr="00D05791">
        <w:t>1) прогнозируемый общий объем доходов бюджета поселения в сумме 4366,261 тыс. рублей, в том числе объем межбюджетных трансфертов, получаемых из других бюджетов, в сумме 1050,70 тыс. рублей»;</w:t>
      </w:r>
    </w:p>
    <w:p w:rsidR="00D05791" w:rsidRPr="00D05791" w:rsidRDefault="00D05791" w:rsidP="00D05791">
      <w:pPr>
        <w:pStyle w:val="affff7"/>
        <w:jc w:val="both"/>
      </w:pPr>
      <w:r w:rsidRPr="00D05791">
        <w:t xml:space="preserve">        </w:t>
      </w:r>
    </w:p>
    <w:p w:rsidR="00D05791" w:rsidRPr="00D05791" w:rsidRDefault="00D05791" w:rsidP="00D05791">
      <w:pPr>
        <w:pStyle w:val="affff7"/>
        <w:jc w:val="both"/>
        <w:rPr>
          <w:bCs/>
        </w:rPr>
      </w:pPr>
      <w:r w:rsidRPr="00D05791">
        <w:t xml:space="preserve"> 2) </w:t>
      </w:r>
      <w:r w:rsidRPr="00D05791">
        <w:rPr>
          <w:bCs/>
        </w:rPr>
        <w:t>подпункт 2 пункта 1 статьи 1 изложить в следующей редакции:</w:t>
      </w:r>
    </w:p>
    <w:p w:rsidR="00D05791" w:rsidRPr="00D05791" w:rsidRDefault="00D05791" w:rsidP="00D05791">
      <w:pPr>
        <w:pStyle w:val="affff7"/>
        <w:jc w:val="both"/>
      </w:pPr>
      <w:r w:rsidRPr="00D05791">
        <w:rPr>
          <w:bCs/>
        </w:rPr>
        <w:t xml:space="preserve">       «</w:t>
      </w:r>
      <w:r w:rsidRPr="00D05791">
        <w:t>2) общий объем расходов бюджета поселения в сумме 4366,261 тыс. рублей»;</w:t>
      </w:r>
    </w:p>
    <w:p w:rsidR="00D05791" w:rsidRPr="00D05791" w:rsidRDefault="00D05791" w:rsidP="00D05791">
      <w:pPr>
        <w:pStyle w:val="1fffff"/>
        <w:ind w:right="-3"/>
        <w:jc w:val="both"/>
        <w:rPr>
          <w:b w:val="0"/>
          <w:sz w:val="20"/>
        </w:rPr>
      </w:pPr>
      <w:r w:rsidRPr="00D05791">
        <w:rPr>
          <w:b w:val="0"/>
          <w:sz w:val="20"/>
        </w:rPr>
        <w:t xml:space="preserve">     </w:t>
      </w:r>
    </w:p>
    <w:p w:rsidR="00D05791" w:rsidRPr="00D05791" w:rsidRDefault="00D05791" w:rsidP="00D05791">
      <w:pPr>
        <w:pStyle w:val="1fffff"/>
        <w:ind w:right="-3"/>
        <w:jc w:val="both"/>
        <w:rPr>
          <w:b w:val="0"/>
          <w:sz w:val="20"/>
        </w:rPr>
      </w:pPr>
      <w:r w:rsidRPr="00D05791">
        <w:rPr>
          <w:b w:val="0"/>
          <w:sz w:val="20"/>
        </w:rPr>
        <w:t xml:space="preserve">   </w:t>
      </w:r>
      <w:proofErr w:type="gramStart"/>
      <w:r w:rsidRPr="00D05791">
        <w:rPr>
          <w:b w:val="0"/>
          <w:sz w:val="20"/>
        </w:rPr>
        <w:t xml:space="preserve">3) приложение 5 «Ведомственная структура расходов бюджета сельского поселения на 2024 год», приложение 7 «Распределение бюджетных ассигнований по разделам, подразделам, целевым статьям (муниципальным программам и </w:t>
      </w:r>
      <w:proofErr w:type="spellStart"/>
      <w:r w:rsidRPr="00D05791">
        <w:rPr>
          <w:b w:val="0"/>
          <w:sz w:val="20"/>
        </w:rPr>
        <w:t>непрограммным</w:t>
      </w:r>
      <w:proofErr w:type="spellEnd"/>
      <w:r w:rsidRPr="00D05791">
        <w:rPr>
          <w:b w:val="0"/>
          <w:sz w:val="20"/>
        </w:rPr>
        <w:t xml:space="preserve"> направлениям деятельности), группам (группам и подгруппам) видов расходов на 2024 год» к решению от 27.12.2023 № 51 «О бюджете сельского поселения на 2024 год» изложить в новой редакции (прилагаются).</w:t>
      </w:r>
      <w:proofErr w:type="gramEnd"/>
    </w:p>
    <w:p w:rsidR="00D05791" w:rsidRPr="00D05791" w:rsidRDefault="00D05791" w:rsidP="00D05791">
      <w:pPr>
        <w:pStyle w:val="1fffff"/>
        <w:ind w:right="-3"/>
        <w:jc w:val="both"/>
        <w:rPr>
          <w:b w:val="0"/>
          <w:sz w:val="20"/>
        </w:rPr>
      </w:pPr>
      <w:r w:rsidRPr="00D05791">
        <w:rPr>
          <w:b w:val="0"/>
          <w:sz w:val="20"/>
        </w:rPr>
        <w:t xml:space="preserve">  </w:t>
      </w:r>
    </w:p>
    <w:p w:rsidR="00D05791" w:rsidRPr="00D05791" w:rsidRDefault="00D05791" w:rsidP="00D05791">
      <w:pPr>
        <w:pStyle w:val="1fffff"/>
        <w:ind w:right="-3"/>
        <w:jc w:val="both"/>
        <w:rPr>
          <w:b w:val="0"/>
          <w:sz w:val="20"/>
        </w:rPr>
      </w:pPr>
      <w:r w:rsidRPr="00D05791">
        <w:rPr>
          <w:b w:val="0"/>
          <w:sz w:val="20"/>
        </w:rPr>
        <w:t xml:space="preserve">4) </w:t>
      </w:r>
      <w:r w:rsidRPr="00D05791">
        <w:rPr>
          <w:sz w:val="20"/>
        </w:rPr>
        <w:t xml:space="preserve"> </w:t>
      </w:r>
      <w:r w:rsidRPr="00D05791">
        <w:rPr>
          <w:b w:val="0"/>
          <w:sz w:val="20"/>
        </w:rPr>
        <w:t>Приложение 1 к пояснительной записке «Объем поступлений доходов бюджета сельского поселения на 2024 год» к решению от 27.12.2023 № 51 «О бюджете сельского поселения на 2024 год» изложить в новой редакции (прилагается).</w:t>
      </w:r>
    </w:p>
    <w:p w:rsidR="00D05791" w:rsidRPr="00D05791" w:rsidRDefault="00D05791" w:rsidP="00D05791">
      <w:pPr>
        <w:pStyle w:val="1fffff"/>
        <w:ind w:right="-3"/>
        <w:jc w:val="both"/>
        <w:rPr>
          <w:b w:val="0"/>
          <w:color w:val="FF0000"/>
          <w:sz w:val="20"/>
        </w:rPr>
      </w:pPr>
    </w:p>
    <w:p w:rsidR="00D05791" w:rsidRPr="00D05791" w:rsidRDefault="00D05791" w:rsidP="005F5932">
      <w:pPr>
        <w:numPr>
          <w:ilvl w:val="0"/>
          <w:numId w:val="35"/>
        </w:numPr>
        <w:suppressAutoHyphens w:val="0"/>
        <w:jc w:val="both"/>
      </w:pPr>
      <w:r w:rsidRPr="00D05791">
        <w:t xml:space="preserve">Обнародовать настоящее решение на информационном стенде Администрации </w:t>
      </w:r>
      <w:proofErr w:type="spellStart"/>
      <w:r w:rsidRPr="00D05791">
        <w:t>Усть-Мосихинского</w:t>
      </w:r>
      <w:proofErr w:type="spellEnd"/>
      <w:r w:rsidRPr="00D05791">
        <w:t xml:space="preserve"> сельсовета. </w:t>
      </w:r>
    </w:p>
    <w:p w:rsidR="00D05791" w:rsidRPr="00D05791" w:rsidRDefault="00D05791" w:rsidP="00D05791">
      <w:pPr>
        <w:spacing w:line="240" w:lineRule="atLeast"/>
        <w:jc w:val="both"/>
      </w:pPr>
      <w:r w:rsidRPr="00D05791">
        <w:t xml:space="preserve">        3. </w:t>
      </w:r>
      <w:proofErr w:type="gramStart"/>
      <w:r w:rsidRPr="00D05791">
        <w:t>Контроль за</w:t>
      </w:r>
      <w:proofErr w:type="gramEnd"/>
      <w:r w:rsidRPr="00D05791">
        <w:t xml:space="preserve"> исполнением настоящего решения возложить на постоянную комиссию  планово-бюджетную, по социальным вопросам и сельскому хозяйству.</w:t>
      </w:r>
    </w:p>
    <w:p w:rsidR="00D05791" w:rsidRPr="00D05791" w:rsidRDefault="00D05791" w:rsidP="00D05791">
      <w:pPr>
        <w:spacing w:line="240" w:lineRule="atLeast"/>
        <w:jc w:val="both"/>
      </w:pPr>
      <w:r w:rsidRPr="00D05791">
        <w:t xml:space="preserve">  </w:t>
      </w:r>
    </w:p>
    <w:p w:rsidR="00D05791" w:rsidRPr="00D05791" w:rsidRDefault="00D05791" w:rsidP="00D05791">
      <w:pPr>
        <w:jc w:val="both"/>
      </w:pPr>
      <w:r w:rsidRPr="00D05791">
        <w:t xml:space="preserve">Глава сельсовета                                                                            Ю.Н. </w:t>
      </w:r>
      <w:proofErr w:type="spellStart"/>
      <w:r w:rsidRPr="00D05791">
        <w:t>Юдаков</w:t>
      </w:r>
      <w:proofErr w:type="spellEnd"/>
    </w:p>
    <w:p w:rsidR="00D05791" w:rsidRPr="00D05791" w:rsidRDefault="00D05791" w:rsidP="00D05791">
      <w:pPr>
        <w:jc w:val="both"/>
      </w:pPr>
    </w:p>
    <w:p w:rsidR="00D05791" w:rsidRPr="00D05791" w:rsidRDefault="00D05791" w:rsidP="00D05791">
      <w:pPr>
        <w:jc w:val="both"/>
      </w:pPr>
      <w:r w:rsidRPr="00D05791">
        <w:t>№ _____ от _________________</w:t>
      </w:r>
    </w:p>
    <w:p w:rsidR="00D05791" w:rsidRPr="00D05791" w:rsidRDefault="00D05791" w:rsidP="00D05791">
      <w:pPr>
        <w:jc w:val="both"/>
        <w:rPr>
          <w:color w:val="FF0000"/>
        </w:rPr>
      </w:pPr>
    </w:p>
    <w:p w:rsidR="00D05791" w:rsidRPr="00625395" w:rsidRDefault="00D05791" w:rsidP="00D05791">
      <w:pPr>
        <w:jc w:val="both"/>
        <w:rPr>
          <w:sz w:val="18"/>
          <w:szCs w:val="18"/>
        </w:rPr>
      </w:pPr>
      <w:proofErr w:type="spellStart"/>
      <w:r w:rsidRPr="00625395">
        <w:rPr>
          <w:sz w:val="18"/>
          <w:szCs w:val="18"/>
        </w:rPr>
        <w:t>Антикоррупционная</w:t>
      </w:r>
      <w:proofErr w:type="spellEnd"/>
      <w:r w:rsidRPr="00625395">
        <w:rPr>
          <w:sz w:val="18"/>
          <w:szCs w:val="18"/>
        </w:rPr>
        <w:t xml:space="preserve"> экспертиза муниципального правового акта проведена. </w:t>
      </w:r>
    </w:p>
    <w:p w:rsidR="00D05791" w:rsidRPr="00625395" w:rsidRDefault="00D05791" w:rsidP="00D05791">
      <w:pPr>
        <w:pStyle w:val="af4"/>
        <w:rPr>
          <w:sz w:val="18"/>
          <w:szCs w:val="18"/>
        </w:rPr>
      </w:pPr>
      <w:proofErr w:type="spellStart"/>
      <w:r w:rsidRPr="00625395">
        <w:rPr>
          <w:sz w:val="18"/>
          <w:szCs w:val="18"/>
        </w:rPr>
        <w:t>Коррупциогенных</w:t>
      </w:r>
      <w:proofErr w:type="spellEnd"/>
      <w:r w:rsidRPr="00625395">
        <w:rPr>
          <w:sz w:val="18"/>
          <w:szCs w:val="18"/>
        </w:rPr>
        <w:t xml:space="preserve">  факторов  не  выявлено.</w:t>
      </w:r>
    </w:p>
    <w:p w:rsidR="00D05791" w:rsidRPr="00625395" w:rsidRDefault="00D05791" w:rsidP="00D05791">
      <w:pPr>
        <w:jc w:val="both"/>
        <w:rPr>
          <w:sz w:val="18"/>
          <w:szCs w:val="18"/>
        </w:rPr>
      </w:pPr>
      <w:r w:rsidRPr="00625395">
        <w:rPr>
          <w:sz w:val="18"/>
          <w:szCs w:val="18"/>
        </w:rPr>
        <w:t>Заместитель главы Администрации сельсовета                           Т.В.Егорова</w:t>
      </w:r>
    </w:p>
    <w:p w:rsidR="00884468" w:rsidRDefault="00884468" w:rsidP="004029E3">
      <w:pPr>
        <w:ind w:firstLine="680"/>
      </w:pPr>
    </w:p>
    <w:p w:rsidR="00597838" w:rsidRDefault="00597838" w:rsidP="005046A1">
      <w:pPr>
        <w:jc w:val="center"/>
        <w:rPr>
          <w:b/>
        </w:rPr>
      </w:pPr>
      <w:r>
        <w:rPr>
          <w:b/>
        </w:rPr>
        <w:t>УСТЬ-МОСИХИНСКИЙ</w:t>
      </w:r>
      <w:r w:rsidR="005046A1" w:rsidRPr="00884468">
        <w:rPr>
          <w:b/>
        </w:rPr>
        <w:t xml:space="preserve"> СЕЛЬСКИЙ СОВЕТ НАРОДНЫХ ДЕПУТАТОВ </w:t>
      </w:r>
    </w:p>
    <w:p w:rsidR="005046A1" w:rsidRPr="00884468" w:rsidRDefault="00597838" w:rsidP="005046A1">
      <w:pPr>
        <w:jc w:val="center"/>
        <w:rPr>
          <w:b/>
        </w:rPr>
      </w:pPr>
      <w:r>
        <w:rPr>
          <w:b/>
        </w:rPr>
        <w:t>УСТЬ-МОСИХИНСКОГО</w:t>
      </w:r>
      <w:r w:rsidR="005046A1" w:rsidRPr="00884468">
        <w:rPr>
          <w:b/>
        </w:rPr>
        <w:t xml:space="preserve">  СЕЛЬСОВЕТА РЕБРИХИНСКО РАЙОНА</w:t>
      </w:r>
    </w:p>
    <w:p w:rsidR="005046A1" w:rsidRPr="00884468" w:rsidRDefault="005046A1" w:rsidP="005046A1">
      <w:pPr>
        <w:jc w:val="center"/>
        <w:rPr>
          <w:b/>
        </w:rPr>
      </w:pPr>
      <w:r w:rsidRPr="00884468">
        <w:rPr>
          <w:b/>
        </w:rPr>
        <w:t xml:space="preserve"> АЛТАЙСКОГО КРАЯ</w:t>
      </w:r>
    </w:p>
    <w:p w:rsidR="005046A1" w:rsidRPr="00884468" w:rsidRDefault="005046A1" w:rsidP="005046A1">
      <w:pPr>
        <w:tabs>
          <w:tab w:val="left" w:pos="0"/>
          <w:tab w:val="left" w:pos="540"/>
          <w:tab w:val="left" w:pos="6615"/>
        </w:tabs>
        <w:ind w:firstLine="709"/>
        <w:jc w:val="right"/>
        <w:rPr>
          <w:b/>
          <w:bCs/>
        </w:rPr>
      </w:pPr>
      <w:r w:rsidRPr="00884468">
        <w:rPr>
          <w:b/>
          <w:bCs/>
        </w:rPr>
        <w:t xml:space="preserve">                                       </w:t>
      </w:r>
    </w:p>
    <w:p w:rsidR="005046A1" w:rsidRPr="00884468" w:rsidRDefault="005046A1" w:rsidP="005046A1">
      <w:pPr>
        <w:tabs>
          <w:tab w:val="left" w:pos="0"/>
          <w:tab w:val="left" w:pos="540"/>
          <w:tab w:val="left" w:pos="6615"/>
        </w:tabs>
        <w:ind w:firstLine="709"/>
        <w:jc w:val="center"/>
        <w:rPr>
          <w:bCs/>
        </w:rPr>
      </w:pPr>
      <w:r w:rsidRPr="00884468">
        <w:rPr>
          <w:bCs/>
        </w:rPr>
        <w:t>РЕШЕНИЕ</w:t>
      </w:r>
    </w:p>
    <w:p w:rsidR="005046A1" w:rsidRPr="00884468" w:rsidRDefault="005046A1" w:rsidP="007119DA">
      <w:pPr>
        <w:ind w:firstLine="709"/>
        <w:jc w:val="center"/>
      </w:pPr>
      <w:r w:rsidRPr="00884468">
        <w:rPr>
          <w:b/>
        </w:rPr>
        <w:t xml:space="preserve"> </w:t>
      </w:r>
      <w:r w:rsidR="00E14D59">
        <w:t>____________</w:t>
      </w:r>
      <w:r w:rsidR="00B70512">
        <w:t xml:space="preserve">                                            </w:t>
      </w:r>
      <w:r w:rsidRPr="00884468">
        <w:t xml:space="preserve">                                                                 </w:t>
      </w:r>
      <w:r w:rsidR="00597838">
        <w:t xml:space="preserve">                          №  </w:t>
      </w:r>
      <w:r w:rsidR="00E14D59">
        <w:t>_____</w:t>
      </w:r>
      <w:r w:rsidRPr="00884468">
        <w:t xml:space="preserve">                                                            </w:t>
      </w:r>
    </w:p>
    <w:p w:rsidR="005046A1" w:rsidRPr="00884468" w:rsidRDefault="005046A1" w:rsidP="005046A1">
      <w:pPr>
        <w:jc w:val="center"/>
      </w:pPr>
    </w:p>
    <w:p w:rsidR="005046A1" w:rsidRPr="00884468" w:rsidRDefault="005046A1" w:rsidP="005046A1">
      <w:pPr>
        <w:jc w:val="center"/>
      </w:pPr>
      <w:r w:rsidRPr="00884468">
        <w:t xml:space="preserve">с. </w:t>
      </w:r>
      <w:proofErr w:type="spellStart"/>
      <w:r w:rsidR="00597838">
        <w:t>Усть-Мосиха</w:t>
      </w:r>
      <w:proofErr w:type="spellEnd"/>
    </w:p>
    <w:p w:rsidR="005046A1" w:rsidRPr="00884468" w:rsidRDefault="005046A1" w:rsidP="005046A1">
      <w:pPr>
        <w:tabs>
          <w:tab w:val="left" w:pos="851"/>
        </w:tabs>
        <w:rPr>
          <w:b/>
        </w:rPr>
      </w:pPr>
      <w:r w:rsidRPr="00884468">
        <w:rPr>
          <w:b/>
        </w:rPr>
        <w:t xml:space="preserve">                                                                                                                                                                                                                      </w:t>
      </w:r>
    </w:p>
    <w:p w:rsidR="00E14D59" w:rsidRDefault="00E14D59" w:rsidP="00E14D59">
      <w:pPr>
        <w:pStyle w:val="21"/>
        <w:ind w:right="-2"/>
        <w:jc w:val="center"/>
        <w:rPr>
          <w:b/>
        </w:rPr>
      </w:pPr>
      <w:r>
        <w:rPr>
          <w:b/>
        </w:rPr>
        <w:t xml:space="preserve">О публичных слушаниях по проекту  </w:t>
      </w:r>
      <w:r>
        <w:rPr>
          <w:b/>
          <w:szCs w:val="28"/>
        </w:rPr>
        <w:t xml:space="preserve">Устава муниципального образования </w:t>
      </w:r>
      <w:proofErr w:type="spellStart"/>
      <w:r>
        <w:rPr>
          <w:b/>
          <w:szCs w:val="28"/>
        </w:rPr>
        <w:t>Усть-Мосихинский</w:t>
      </w:r>
      <w:proofErr w:type="spellEnd"/>
      <w:r>
        <w:rPr>
          <w:b/>
          <w:szCs w:val="28"/>
        </w:rPr>
        <w:t xml:space="preserve"> сельсовет </w:t>
      </w:r>
      <w:proofErr w:type="spellStart"/>
      <w:r>
        <w:rPr>
          <w:b/>
          <w:szCs w:val="28"/>
        </w:rPr>
        <w:t>Ребрихинского</w:t>
      </w:r>
      <w:proofErr w:type="spellEnd"/>
      <w:r>
        <w:rPr>
          <w:b/>
          <w:szCs w:val="28"/>
        </w:rPr>
        <w:t xml:space="preserve"> района Алтайского края</w:t>
      </w:r>
    </w:p>
    <w:p w:rsidR="00E14D59" w:rsidRPr="00E14D59" w:rsidRDefault="00E14D59" w:rsidP="00E14D59">
      <w:pPr>
        <w:pStyle w:val="af4"/>
        <w:ind w:right="-2"/>
        <w:jc w:val="center"/>
        <w:rPr>
          <w:sz w:val="20"/>
        </w:rPr>
      </w:pPr>
    </w:p>
    <w:p w:rsidR="00E14D59" w:rsidRDefault="00E14D59" w:rsidP="00E14D59">
      <w:pPr>
        <w:ind w:firstLine="709"/>
        <w:jc w:val="both"/>
      </w:pPr>
      <w:proofErr w:type="gramStart"/>
      <w:r>
        <w:t xml:space="preserve">В соответствии со статьей 13 Устава муниципального образования </w:t>
      </w:r>
      <w:proofErr w:type="spellStart"/>
      <w:r>
        <w:t>Усть-Мосихинский</w:t>
      </w:r>
      <w:proofErr w:type="spellEnd"/>
      <w:r>
        <w:t xml:space="preserve"> сельсовет </w:t>
      </w:r>
      <w:proofErr w:type="spellStart"/>
      <w:r>
        <w:t>Ребрихинского</w:t>
      </w:r>
      <w:proofErr w:type="spellEnd"/>
      <w:r>
        <w:t xml:space="preserve"> района Алтайского края, Положением о порядке организации и проведения публичных слушаний в муниципальном образовании </w:t>
      </w:r>
      <w:proofErr w:type="spellStart"/>
      <w:r>
        <w:t>Усть-Мосихинский</w:t>
      </w:r>
      <w:proofErr w:type="spellEnd"/>
      <w:r>
        <w:t xml:space="preserve"> сельсовет </w:t>
      </w:r>
      <w:proofErr w:type="spellStart"/>
      <w:r>
        <w:t>Ребрихинского</w:t>
      </w:r>
      <w:proofErr w:type="spellEnd"/>
      <w:r>
        <w:t xml:space="preserve"> района Алтайского края, </w:t>
      </w:r>
      <w:r>
        <w:rPr>
          <w:szCs w:val="28"/>
        </w:rPr>
        <w:t xml:space="preserve">утвержденным решением </w:t>
      </w:r>
      <w:proofErr w:type="spellStart"/>
      <w:r>
        <w:t>Усть-Мосихинского</w:t>
      </w:r>
      <w:proofErr w:type="spellEnd"/>
      <w:r>
        <w:rPr>
          <w:szCs w:val="28"/>
        </w:rPr>
        <w:t xml:space="preserve"> сельского Совета народных депутатов от </w:t>
      </w:r>
      <w:r>
        <w:rPr>
          <w:color w:val="000000"/>
        </w:rPr>
        <w:t>30</w:t>
      </w:r>
      <w:r w:rsidRPr="002E58C4">
        <w:rPr>
          <w:color w:val="000000"/>
        </w:rPr>
        <w:t>.0</w:t>
      </w:r>
      <w:r>
        <w:rPr>
          <w:color w:val="000000"/>
        </w:rPr>
        <w:t>4</w:t>
      </w:r>
      <w:r w:rsidRPr="002E58C4">
        <w:rPr>
          <w:color w:val="000000"/>
        </w:rPr>
        <w:t>.2018</w:t>
      </w:r>
      <w:r>
        <w:rPr>
          <w:color w:val="000000"/>
        </w:rPr>
        <w:t xml:space="preserve"> </w:t>
      </w:r>
      <w:r w:rsidRPr="002E58C4">
        <w:rPr>
          <w:color w:val="000000"/>
        </w:rPr>
        <w:t xml:space="preserve"> №</w:t>
      </w:r>
      <w:r>
        <w:rPr>
          <w:color w:val="000000"/>
        </w:rPr>
        <w:t xml:space="preserve"> </w:t>
      </w:r>
      <w:r w:rsidRPr="002E58C4">
        <w:rPr>
          <w:color w:val="000000"/>
        </w:rPr>
        <w:t xml:space="preserve"> </w:t>
      </w:r>
      <w:r>
        <w:rPr>
          <w:color w:val="000000"/>
        </w:rPr>
        <w:t>4</w:t>
      </w:r>
      <w:r w:rsidRPr="00F049F1">
        <w:rPr>
          <w:color w:val="FF0000"/>
          <w:szCs w:val="28"/>
        </w:rPr>
        <w:t xml:space="preserve"> </w:t>
      </w:r>
      <w:r>
        <w:rPr>
          <w:color w:val="000000"/>
          <w:szCs w:val="28"/>
        </w:rPr>
        <w:t>(</w:t>
      </w:r>
      <w:r w:rsidRPr="009B4B2E">
        <w:rPr>
          <w:color w:val="000000"/>
          <w:szCs w:val="28"/>
        </w:rPr>
        <w:t>в редакции от 2</w:t>
      </w:r>
      <w:r>
        <w:rPr>
          <w:color w:val="000000"/>
          <w:szCs w:val="28"/>
        </w:rPr>
        <w:t>7</w:t>
      </w:r>
      <w:r w:rsidRPr="009B4B2E">
        <w:rPr>
          <w:color w:val="000000"/>
          <w:szCs w:val="28"/>
        </w:rPr>
        <w:t>.12.2021 № 6</w:t>
      </w:r>
      <w:r>
        <w:rPr>
          <w:color w:val="000000"/>
          <w:szCs w:val="28"/>
        </w:rPr>
        <w:t>2</w:t>
      </w:r>
      <w:r w:rsidRPr="009B4B2E">
        <w:rPr>
          <w:color w:val="000000"/>
          <w:szCs w:val="28"/>
        </w:rPr>
        <w:t>)</w:t>
      </w:r>
      <w:r>
        <w:rPr>
          <w:szCs w:val="28"/>
        </w:rPr>
        <w:t xml:space="preserve"> , </w:t>
      </w:r>
      <w:proofErr w:type="spellStart"/>
      <w:r>
        <w:t>Усть-Мосихинский</w:t>
      </w:r>
      <w:proofErr w:type="spellEnd"/>
      <w:r>
        <w:t xml:space="preserve"> сельский Совет народных депутатов </w:t>
      </w:r>
      <w:proofErr w:type="spellStart"/>
      <w:r>
        <w:t>Усть-Мосихинский</w:t>
      </w:r>
      <w:proofErr w:type="spellEnd"/>
      <w:r>
        <w:t xml:space="preserve"> сельсовета </w:t>
      </w:r>
      <w:proofErr w:type="spellStart"/>
      <w:r>
        <w:t>Ребрихинского</w:t>
      </w:r>
      <w:proofErr w:type="spellEnd"/>
      <w:r>
        <w:t xml:space="preserve"> района Алтайского края </w:t>
      </w:r>
      <w:proofErr w:type="gramEnd"/>
    </w:p>
    <w:p w:rsidR="00E14D59" w:rsidRDefault="00E14D59" w:rsidP="00E14D59">
      <w:pPr>
        <w:ind w:firstLine="709"/>
        <w:jc w:val="both"/>
      </w:pPr>
    </w:p>
    <w:p w:rsidR="00E14D59" w:rsidRDefault="00E14D59" w:rsidP="00E14D59">
      <w:pPr>
        <w:ind w:firstLine="709"/>
        <w:jc w:val="center"/>
      </w:pPr>
      <w:r w:rsidRPr="00CC4323">
        <w:rPr>
          <w:b/>
        </w:rPr>
        <w:t>РЕШИЛ:</w:t>
      </w:r>
    </w:p>
    <w:p w:rsidR="00E14D59" w:rsidRDefault="00E14D59" w:rsidP="00E14D59">
      <w:pPr>
        <w:pStyle w:val="21"/>
        <w:ind w:right="-2"/>
      </w:pPr>
      <w:r>
        <w:t xml:space="preserve">          1. Назначить публичные слушания по проекту решения Устава муниципального образования </w:t>
      </w:r>
      <w:proofErr w:type="spellStart"/>
      <w:r>
        <w:t>Усть-Мосихинский</w:t>
      </w:r>
      <w:proofErr w:type="spellEnd"/>
      <w:r>
        <w:t xml:space="preserve"> сельсовет </w:t>
      </w:r>
      <w:proofErr w:type="spellStart"/>
      <w:r>
        <w:t>Ребрихинского</w:t>
      </w:r>
      <w:proofErr w:type="spellEnd"/>
      <w:r>
        <w:t xml:space="preserve"> района Алтайского края  на  </w:t>
      </w:r>
      <w:r w:rsidRPr="00295801">
        <w:rPr>
          <w:color w:val="000000"/>
        </w:rPr>
        <w:t>1</w:t>
      </w:r>
      <w:r>
        <w:rPr>
          <w:color w:val="000000"/>
        </w:rPr>
        <w:t>9</w:t>
      </w:r>
      <w:r w:rsidRPr="00295801">
        <w:rPr>
          <w:color w:val="000000"/>
        </w:rPr>
        <w:t xml:space="preserve"> апреля 202</w:t>
      </w:r>
      <w:r>
        <w:rPr>
          <w:color w:val="000000"/>
        </w:rPr>
        <w:t>4 года на  15 ч 0</w:t>
      </w:r>
      <w:r w:rsidRPr="00295801">
        <w:rPr>
          <w:color w:val="000000"/>
        </w:rPr>
        <w:t>0 мин</w:t>
      </w:r>
      <w:r>
        <w:t xml:space="preserve">. в Администрации </w:t>
      </w:r>
      <w:proofErr w:type="spellStart"/>
      <w:r>
        <w:t>Усть-Мосихинского</w:t>
      </w:r>
      <w:proofErr w:type="spellEnd"/>
      <w:r>
        <w:t xml:space="preserve"> сельсовета (с. </w:t>
      </w:r>
      <w:proofErr w:type="spellStart"/>
      <w:r>
        <w:t>Усть-Мосиха</w:t>
      </w:r>
      <w:proofErr w:type="spellEnd"/>
      <w:r>
        <w:t>, ул</w:t>
      </w:r>
      <w:proofErr w:type="gramStart"/>
      <w:r>
        <w:t>.Л</w:t>
      </w:r>
      <w:proofErr w:type="gramEnd"/>
      <w:r>
        <w:t>енинская, 1).</w:t>
      </w:r>
    </w:p>
    <w:p w:rsidR="00E14D59" w:rsidRDefault="00E14D59" w:rsidP="00E14D59">
      <w:pPr>
        <w:ind w:firstLine="709"/>
        <w:jc w:val="both"/>
      </w:pPr>
      <w:r>
        <w:t xml:space="preserve"> 2. Предложения об изменениях и дополнениях к проекту </w:t>
      </w:r>
      <w:r>
        <w:rPr>
          <w:szCs w:val="28"/>
        </w:rPr>
        <w:t xml:space="preserve">  Устава муниципального образования </w:t>
      </w:r>
      <w:proofErr w:type="spellStart"/>
      <w:r>
        <w:t>Усть-Мосихинский</w:t>
      </w:r>
      <w:proofErr w:type="spellEnd"/>
      <w:r>
        <w:rPr>
          <w:szCs w:val="28"/>
        </w:rPr>
        <w:t xml:space="preserve"> сельсовет </w:t>
      </w:r>
      <w:proofErr w:type="spellStart"/>
      <w:r>
        <w:rPr>
          <w:szCs w:val="28"/>
        </w:rPr>
        <w:t>Ребрихинского</w:t>
      </w:r>
      <w:proofErr w:type="spellEnd"/>
      <w:r>
        <w:rPr>
          <w:szCs w:val="28"/>
        </w:rPr>
        <w:t xml:space="preserve"> района Алтайского края</w:t>
      </w:r>
      <w:r>
        <w:t xml:space="preserve"> направляются для обобщения в комиссию по организации и проведению публичных слушаний (с. </w:t>
      </w:r>
      <w:proofErr w:type="spellStart"/>
      <w:r>
        <w:t>Усть-Мосиха</w:t>
      </w:r>
      <w:proofErr w:type="spellEnd"/>
      <w:r>
        <w:t>, ул</w:t>
      </w:r>
      <w:proofErr w:type="gramStart"/>
      <w:r>
        <w:t>.Л</w:t>
      </w:r>
      <w:proofErr w:type="gramEnd"/>
      <w:r>
        <w:t xml:space="preserve">енинская, 1, Администрация </w:t>
      </w:r>
      <w:proofErr w:type="spellStart"/>
      <w:r>
        <w:t>Усть-Мосихинского</w:t>
      </w:r>
      <w:proofErr w:type="spellEnd"/>
      <w:r>
        <w:t xml:space="preserve"> сельсовета, кабинет заместителя главы Администрации сельсовета).</w:t>
      </w:r>
    </w:p>
    <w:p w:rsidR="00E14D59" w:rsidRDefault="00E14D59" w:rsidP="00E14D59">
      <w:pPr>
        <w:ind w:firstLine="709"/>
        <w:jc w:val="both"/>
      </w:pPr>
      <w:r>
        <w:t>3. Возложить обязанности по учету предложений об изменениях и дополнениях к проектам  на Егорову Татьяну Владимировну,  заместителя главы Администрации сельсовета.</w:t>
      </w:r>
    </w:p>
    <w:p w:rsidR="00E14D59" w:rsidRPr="00E14D59" w:rsidRDefault="00E14D59" w:rsidP="00E14D59">
      <w:pPr>
        <w:pStyle w:val="25"/>
        <w:tabs>
          <w:tab w:val="left" w:pos="851"/>
          <w:tab w:val="center" w:pos="9639"/>
        </w:tabs>
        <w:ind w:firstLine="426"/>
        <w:rPr>
          <w:sz w:val="20"/>
        </w:rPr>
      </w:pPr>
      <w:r w:rsidRPr="00E14D59">
        <w:rPr>
          <w:sz w:val="20"/>
        </w:rPr>
        <w:lastRenderedPageBreak/>
        <w:t xml:space="preserve">4. Опубликовать решение в  Сборнике муниципальных правовых актов </w:t>
      </w:r>
      <w:proofErr w:type="spellStart"/>
      <w:r w:rsidRPr="00E14D59">
        <w:rPr>
          <w:sz w:val="20"/>
        </w:rPr>
        <w:t>Усть-Мосихинского</w:t>
      </w:r>
      <w:proofErr w:type="spellEnd"/>
      <w:r w:rsidRPr="00E14D59">
        <w:rPr>
          <w:sz w:val="20"/>
        </w:rPr>
        <w:t xml:space="preserve"> сельсовета </w:t>
      </w:r>
      <w:proofErr w:type="spellStart"/>
      <w:r w:rsidRPr="00E14D59">
        <w:rPr>
          <w:sz w:val="20"/>
        </w:rPr>
        <w:t>Ребрихинского</w:t>
      </w:r>
      <w:proofErr w:type="spellEnd"/>
      <w:r w:rsidRPr="00E14D59">
        <w:rPr>
          <w:sz w:val="20"/>
        </w:rPr>
        <w:t xml:space="preserve"> района Алтайского края, разместить на информационном стенде Администрации </w:t>
      </w:r>
      <w:proofErr w:type="spellStart"/>
      <w:r w:rsidRPr="00E14D59">
        <w:rPr>
          <w:sz w:val="20"/>
        </w:rPr>
        <w:t>Усть-Мосихинского</w:t>
      </w:r>
      <w:proofErr w:type="spellEnd"/>
      <w:r w:rsidRPr="00E14D59">
        <w:rPr>
          <w:sz w:val="20"/>
        </w:rPr>
        <w:t xml:space="preserve"> сельсовета </w:t>
      </w:r>
      <w:proofErr w:type="spellStart"/>
      <w:r w:rsidRPr="00E14D59">
        <w:rPr>
          <w:sz w:val="20"/>
        </w:rPr>
        <w:t>Ребрихинского</w:t>
      </w:r>
      <w:proofErr w:type="spellEnd"/>
      <w:r w:rsidRPr="00E14D59">
        <w:rPr>
          <w:sz w:val="20"/>
        </w:rPr>
        <w:t xml:space="preserve"> района Алтайского края и разместить на официальном сайте Администрации </w:t>
      </w:r>
      <w:proofErr w:type="spellStart"/>
      <w:r w:rsidRPr="00E14D59">
        <w:rPr>
          <w:sz w:val="20"/>
        </w:rPr>
        <w:t>Усть-Мосихинского</w:t>
      </w:r>
      <w:proofErr w:type="spellEnd"/>
      <w:r w:rsidRPr="00E14D59">
        <w:rPr>
          <w:sz w:val="20"/>
        </w:rPr>
        <w:t xml:space="preserve"> сельсовета </w:t>
      </w:r>
      <w:proofErr w:type="spellStart"/>
      <w:r w:rsidRPr="00E14D59">
        <w:rPr>
          <w:sz w:val="20"/>
        </w:rPr>
        <w:t>Ребрихинского</w:t>
      </w:r>
      <w:proofErr w:type="spellEnd"/>
      <w:r w:rsidRPr="00E14D59">
        <w:rPr>
          <w:sz w:val="20"/>
        </w:rPr>
        <w:t xml:space="preserve"> района Алтайского края</w:t>
      </w:r>
    </w:p>
    <w:p w:rsidR="00E14D59" w:rsidRDefault="00E14D59" w:rsidP="00E14D59">
      <w:pPr>
        <w:tabs>
          <w:tab w:val="num" w:pos="0"/>
        </w:tabs>
        <w:jc w:val="both"/>
        <w:rPr>
          <w:szCs w:val="28"/>
        </w:rPr>
      </w:pPr>
      <w:r>
        <w:t xml:space="preserve">   5. </w:t>
      </w:r>
      <w:proofErr w:type="gramStart"/>
      <w:r>
        <w:t>Контроль за</w:t>
      </w:r>
      <w:proofErr w:type="gramEnd"/>
      <w:r>
        <w:t xml:space="preserve"> исполнением настоящего решения возложить на </w:t>
      </w:r>
      <w:r>
        <w:rPr>
          <w:szCs w:val="28"/>
        </w:rPr>
        <w:t>постоянную комиссию по правовым вопросам.</w:t>
      </w:r>
    </w:p>
    <w:p w:rsidR="00E14D59" w:rsidRPr="00E14D59" w:rsidRDefault="00E14D59" w:rsidP="00E14D59">
      <w:pPr>
        <w:pStyle w:val="af4"/>
        <w:ind w:firstLine="709"/>
        <w:rPr>
          <w:sz w:val="20"/>
        </w:rPr>
      </w:pPr>
    </w:p>
    <w:p w:rsidR="00E14D59" w:rsidRDefault="00E14D59" w:rsidP="00E14D59">
      <w:r w:rsidRPr="00300B39">
        <w:t>Председатель</w:t>
      </w:r>
      <w:r>
        <w:t xml:space="preserve"> </w:t>
      </w:r>
      <w:proofErr w:type="spellStart"/>
      <w:r>
        <w:t>Усть-Мосихинского</w:t>
      </w:r>
      <w:proofErr w:type="spellEnd"/>
    </w:p>
    <w:p w:rsidR="00E14D59" w:rsidRDefault="00E14D59" w:rsidP="00E14D59">
      <w:r>
        <w:t xml:space="preserve">сельского Совета </w:t>
      </w:r>
      <w:r w:rsidRPr="00300B39">
        <w:t>народных</w:t>
      </w:r>
      <w:r>
        <w:t xml:space="preserve"> депутатов                                                 С.А. Бойко</w:t>
      </w:r>
    </w:p>
    <w:p w:rsidR="00E14D59" w:rsidRPr="00430C9E" w:rsidRDefault="00E14D59" w:rsidP="00E14D59">
      <w:pPr>
        <w:pStyle w:val="af4"/>
        <w:ind w:firstLine="709"/>
        <w:rPr>
          <w:sz w:val="20"/>
        </w:rPr>
      </w:pPr>
    </w:p>
    <w:p w:rsidR="00E14D59" w:rsidRPr="00430C9E" w:rsidRDefault="00E14D59" w:rsidP="00E14D59">
      <w:pPr>
        <w:pStyle w:val="af4"/>
        <w:rPr>
          <w:sz w:val="20"/>
        </w:rPr>
      </w:pPr>
    </w:p>
    <w:p w:rsidR="00C63FE9" w:rsidRPr="00884468" w:rsidRDefault="006848BD" w:rsidP="00C63FE9">
      <w:pPr>
        <w:jc w:val="center"/>
        <w:rPr>
          <w:b/>
          <w:color w:val="000000"/>
        </w:rPr>
      </w:pPr>
      <w:r>
        <w:rPr>
          <w:b/>
          <w:color w:val="000000"/>
        </w:rPr>
        <w:t>УСТЬ-МОСИХИНСКИЙ</w:t>
      </w:r>
      <w:r w:rsidR="00C63FE9" w:rsidRPr="00884468">
        <w:rPr>
          <w:b/>
          <w:color w:val="000000"/>
        </w:rPr>
        <w:t xml:space="preserve"> СЕЛЬСКИЙ СОВЕТ НАРОДНЫХ ДЕПУТАТОВ</w:t>
      </w:r>
    </w:p>
    <w:p w:rsidR="00C63FE9" w:rsidRPr="00884468" w:rsidRDefault="006848BD" w:rsidP="00C63FE9">
      <w:pPr>
        <w:jc w:val="center"/>
        <w:rPr>
          <w:b/>
          <w:color w:val="000000"/>
        </w:rPr>
      </w:pPr>
      <w:r>
        <w:rPr>
          <w:b/>
          <w:color w:val="000000"/>
        </w:rPr>
        <w:t>УСТЬ-МОСИХИНСКОГО</w:t>
      </w:r>
      <w:r w:rsidR="00C63FE9" w:rsidRPr="00884468">
        <w:rPr>
          <w:b/>
          <w:color w:val="000000"/>
        </w:rPr>
        <w:t xml:space="preserve"> СЕЛЬСОВЕТА РЕБРИХИНСКОГО РАЙОНА</w:t>
      </w:r>
    </w:p>
    <w:p w:rsidR="00C63FE9" w:rsidRPr="00884468" w:rsidRDefault="00C63FE9" w:rsidP="00C63FE9">
      <w:pPr>
        <w:jc w:val="center"/>
        <w:rPr>
          <w:b/>
          <w:color w:val="000000"/>
        </w:rPr>
      </w:pPr>
      <w:r w:rsidRPr="00884468">
        <w:rPr>
          <w:b/>
          <w:color w:val="000000"/>
        </w:rPr>
        <w:t>АЛТАЙСКОГО КРАЯ</w:t>
      </w:r>
    </w:p>
    <w:p w:rsidR="00C63FE9" w:rsidRPr="00884468" w:rsidRDefault="00E14D59" w:rsidP="00C63FE9">
      <w:pPr>
        <w:spacing w:after="200"/>
        <w:jc w:val="right"/>
        <w:rPr>
          <w:b/>
          <w:color w:val="000000"/>
        </w:rPr>
      </w:pPr>
      <w:r>
        <w:rPr>
          <w:b/>
          <w:color w:val="000000"/>
        </w:rPr>
        <w:t>ПРОЕКТ</w:t>
      </w:r>
      <w:r w:rsidR="00C63FE9" w:rsidRPr="00884468">
        <w:rPr>
          <w:b/>
          <w:color w:val="000000"/>
        </w:rPr>
        <w:t xml:space="preserve">                                                                                                                                                                                 </w:t>
      </w:r>
    </w:p>
    <w:p w:rsidR="00C63FE9" w:rsidRPr="00884468" w:rsidRDefault="00C63FE9" w:rsidP="00C63FE9">
      <w:pPr>
        <w:keepNext/>
        <w:jc w:val="center"/>
        <w:outlineLvl w:val="0"/>
        <w:rPr>
          <w:b/>
          <w:color w:val="000000"/>
        </w:rPr>
      </w:pPr>
      <w:r w:rsidRPr="00884468">
        <w:rPr>
          <w:b/>
          <w:color w:val="000000"/>
        </w:rPr>
        <w:t>РЕШЕНИЕ</w:t>
      </w:r>
    </w:p>
    <w:p w:rsidR="00C63FE9" w:rsidRPr="00884468" w:rsidRDefault="00E14D59" w:rsidP="00C63FE9">
      <w:pPr>
        <w:spacing w:after="120" w:line="480" w:lineRule="auto"/>
        <w:jc w:val="center"/>
        <w:rPr>
          <w:b/>
          <w:color w:val="000000"/>
        </w:rPr>
      </w:pPr>
      <w:r>
        <w:rPr>
          <w:b/>
          <w:color w:val="000000"/>
        </w:rPr>
        <w:t>______________</w:t>
      </w:r>
      <w:r w:rsidR="00B70512">
        <w:rPr>
          <w:b/>
          <w:color w:val="000000"/>
        </w:rPr>
        <w:t xml:space="preserve">                                   </w:t>
      </w:r>
      <w:r w:rsidR="00C63FE9" w:rsidRPr="00884468">
        <w:rPr>
          <w:b/>
          <w:color w:val="000000"/>
        </w:rPr>
        <w:t xml:space="preserve">                                                                           </w:t>
      </w:r>
      <w:r w:rsidR="00B70512">
        <w:rPr>
          <w:b/>
          <w:color w:val="000000"/>
        </w:rPr>
        <w:t xml:space="preserve">            №  </w:t>
      </w:r>
      <w:r>
        <w:rPr>
          <w:b/>
          <w:color w:val="000000"/>
        </w:rPr>
        <w:t>____</w:t>
      </w:r>
      <w:r w:rsidR="00C63FE9" w:rsidRPr="00884468">
        <w:rPr>
          <w:b/>
          <w:color w:val="000000"/>
        </w:rPr>
        <w:t xml:space="preserve">                                                                                 с. </w:t>
      </w:r>
      <w:proofErr w:type="spellStart"/>
      <w:r w:rsidR="006848BD">
        <w:rPr>
          <w:b/>
          <w:color w:val="000000"/>
        </w:rPr>
        <w:t>Усть-Мосиха</w:t>
      </w:r>
      <w:proofErr w:type="spellEnd"/>
    </w:p>
    <w:p w:rsidR="00430C9E" w:rsidRDefault="00430C9E" w:rsidP="00430C9E">
      <w:pPr>
        <w:pStyle w:val="21"/>
        <w:ind w:right="-2"/>
        <w:jc w:val="center"/>
        <w:rPr>
          <w:b/>
        </w:rPr>
      </w:pPr>
      <w:r w:rsidRPr="00066A8D">
        <w:rPr>
          <w:b/>
        </w:rPr>
        <w:t>О создании комиссии по организации и проведению публичных сл</w:t>
      </w:r>
      <w:r>
        <w:rPr>
          <w:b/>
        </w:rPr>
        <w:t xml:space="preserve">ушаний по проекту </w:t>
      </w:r>
      <w:r w:rsidRPr="00066A8D">
        <w:rPr>
          <w:b/>
        </w:rPr>
        <w:t>Устав</w:t>
      </w:r>
      <w:r>
        <w:rPr>
          <w:b/>
        </w:rPr>
        <w:t>а</w:t>
      </w:r>
      <w:r w:rsidRPr="00066A8D">
        <w:rPr>
          <w:b/>
        </w:rPr>
        <w:t xml:space="preserve"> муниципального образования </w:t>
      </w:r>
      <w:proofErr w:type="spellStart"/>
      <w:r>
        <w:rPr>
          <w:b/>
        </w:rPr>
        <w:t>Усть-Мосихинский</w:t>
      </w:r>
      <w:proofErr w:type="spellEnd"/>
      <w:r w:rsidRPr="00066A8D">
        <w:rPr>
          <w:b/>
        </w:rPr>
        <w:t xml:space="preserve"> сельсовет </w:t>
      </w:r>
      <w:proofErr w:type="spellStart"/>
      <w:r w:rsidRPr="00066A8D">
        <w:rPr>
          <w:b/>
        </w:rPr>
        <w:t>Ребри</w:t>
      </w:r>
      <w:r>
        <w:rPr>
          <w:b/>
        </w:rPr>
        <w:t>хинского</w:t>
      </w:r>
      <w:proofErr w:type="spellEnd"/>
      <w:r>
        <w:rPr>
          <w:b/>
        </w:rPr>
        <w:t xml:space="preserve"> района Алтайского края</w:t>
      </w:r>
      <w:r w:rsidRPr="00066A8D">
        <w:rPr>
          <w:b/>
        </w:rPr>
        <w:t xml:space="preserve"> </w:t>
      </w:r>
    </w:p>
    <w:p w:rsidR="00430C9E" w:rsidRPr="00066A8D" w:rsidRDefault="00430C9E" w:rsidP="00430C9E">
      <w:pPr>
        <w:pStyle w:val="21"/>
        <w:ind w:right="-2"/>
        <w:jc w:val="center"/>
        <w:rPr>
          <w:b/>
        </w:rPr>
      </w:pPr>
    </w:p>
    <w:p w:rsidR="00430C9E" w:rsidRPr="00430C9E" w:rsidRDefault="00430C9E" w:rsidP="00430C9E">
      <w:pPr>
        <w:pStyle w:val="af4"/>
        <w:ind w:firstLine="709"/>
        <w:rPr>
          <w:sz w:val="20"/>
        </w:rPr>
      </w:pPr>
      <w:r>
        <w:t xml:space="preserve"> </w:t>
      </w:r>
      <w:proofErr w:type="gramStart"/>
      <w:r w:rsidRPr="00430C9E">
        <w:rPr>
          <w:sz w:val="20"/>
        </w:rPr>
        <w:t xml:space="preserve">В соответствии со статьей 13 Устава муниципального образования </w:t>
      </w:r>
      <w:proofErr w:type="spellStart"/>
      <w:r w:rsidRPr="00430C9E">
        <w:rPr>
          <w:sz w:val="20"/>
        </w:rPr>
        <w:t>Усть-Мосихинский</w:t>
      </w:r>
      <w:proofErr w:type="spellEnd"/>
      <w:r w:rsidRPr="00430C9E">
        <w:rPr>
          <w:sz w:val="20"/>
        </w:rPr>
        <w:t xml:space="preserve"> сельсовет </w:t>
      </w:r>
      <w:proofErr w:type="spellStart"/>
      <w:r w:rsidRPr="00430C9E">
        <w:rPr>
          <w:sz w:val="20"/>
        </w:rPr>
        <w:t>Ребрихинского</w:t>
      </w:r>
      <w:proofErr w:type="spellEnd"/>
      <w:r w:rsidRPr="00430C9E">
        <w:rPr>
          <w:sz w:val="20"/>
        </w:rPr>
        <w:t xml:space="preserve"> района Алтайского края и Положением о порядке  организации и проведения публичных слушаний в муниципальном образовании </w:t>
      </w:r>
      <w:proofErr w:type="spellStart"/>
      <w:r w:rsidRPr="00430C9E">
        <w:rPr>
          <w:sz w:val="20"/>
        </w:rPr>
        <w:t>Усть-Мосихинский</w:t>
      </w:r>
      <w:proofErr w:type="spellEnd"/>
      <w:r w:rsidRPr="00430C9E">
        <w:rPr>
          <w:sz w:val="20"/>
        </w:rPr>
        <w:t xml:space="preserve"> сельсовет </w:t>
      </w:r>
      <w:proofErr w:type="spellStart"/>
      <w:r w:rsidRPr="00430C9E">
        <w:rPr>
          <w:sz w:val="20"/>
        </w:rPr>
        <w:t>Ребрихинского</w:t>
      </w:r>
      <w:proofErr w:type="spellEnd"/>
      <w:r w:rsidRPr="00430C9E">
        <w:rPr>
          <w:sz w:val="20"/>
        </w:rPr>
        <w:t xml:space="preserve"> района Алтайского края, утвержденным решением </w:t>
      </w:r>
      <w:proofErr w:type="spellStart"/>
      <w:r w:rsidRPr="00430C9E">
        <w:rPr>
          <w:sz w:val="20"/>
        </w:rPr>
        <w:t>Усть-Мосихинского</w:t>
      </w:r>
      <w:proofErr w:type="spellEnd"/>
      <w:r w:rsidRPr="00430C9E">
        <w:rPr>
          <w:sz w:val="20"/>
        </w:rPr>
        <w:t xml:space="preserve"> сельского Совета народных депутатов от </w:t>
      </w:r>
      <w:r w:rsidRPr="00430C9E">
        <w:rPr>
          <w:color w:val="000000"/>
          <w:sz w:val="20"/>
        </w:rPr>
        <w:t>30.04.2018  №  4</w:t>
      </w:r>
      <w:r w:rsidRPr="00430C9E">
        <w:rPr>
          <w:color w:val="FF0000"/>
          <w:sz w:val="20"/>
        </w:rPr>
        <w:t xml:space="preserve"> </w:t>
      </w:r>
      <w:r w:rsidRPr="00430C9E">
        <w:rPr>
          <w:color w:val="000000"/>
          <w:sz w:val="20"/>
        </w:rPr>
        <w:t xml:space="preserve">(в редакции от 27.12.2021 № 62), </w:t>
      </w:r>
      <w:proofErr w:type="spellStart"/>
      <w:r w:rsidRPr="00430C9E">
        <w:rPr>
          <w:sz w:val="20"/>
        </w:rPr>
        <w:t>Усть-Мосихинский</w:t>
      </w:r>
      <w:proofErr w:type="spellEnd"/>
      <w:r w:rsidRPr="00430C9E">
        <w:rPr>
          <w:sz w:val="20"/>
        </w:rPr>
        <w:t xml:space="preserve"> сельский Совет народных депутатов </w:t>
      </w:r>
      <w:proofErr w:type="gramEnd"/>
    </w:p>
    <w:p w:rsidR="00430C9E" w:rsidRPr="00430C9E" w:rsidRDefault="00430C9E" w:rsidP="00430C9E">
      <w:pPr>
        <w:pStyle w:val="af4"/>
        <w:ind w:firstLine="709"/>
        <w:jc w:val="left"/>
        <w:rPr>
          <w:sz w:val="20"/>
        </w:rPr>
      </w:pPr>
      <w:r w:rsidRPr="00430C9E">
        <w:rPr>
          <w:sz w:val="20"/>
        </w:rPr>
        <w:t>РЕШИЛ:</w:t>
      </w:r>
    </w:p>
    <w:p w:rsidR="00430C9E" w:rsidRPr="007262C5" w:rsidRDefault="00430C9E" w:rsidP="00430C9E">
      <w:pPr>
        <w:pStyle w:val="21"/>
        <w:ind w:right="-2" w:firstLine="567"/>
      </w:pPr>
      <w:r w:rsidRPr="007262C5">
        <w:t xml:space="preserve">  1. Создать комиссию по организации и проведению публичны</w:t>
      </w:r>
      <w:r>
        <w:t>х  слушаний по проекту У</w:t>
      </w:r>
      <w:r w:rsidRPr="007262C5">
        <w:t xml:space="preserve">става муниципального образования </w:t>
      </w:r>
      <w:proofErr w:type="spellStart"/>
      <w:r>
        <w:t>Усть-Мосихинский</w:t>
      </w:r>
      <w:proofErr w:type="spellEnd"/>
      <w:r w:rsidRPr="007262C5">
        <w:t xml:space="preserve"> сельсовет </w:t>
      </w:r>
      <w:proofErr w:type="spellStart"/>
      <w:r w:rsidRPr="007262C5">
        <w:t>Ребри</w:t>
      </w:r>
      <w:r>
        <w:t>хинского</w:t>
      </w:r>
      <w:proofErr w:type="spellEnd"/>
      <w:r>
        <w:t xml:space="preserve"> района Алтайского края в составе:</w:t>
      </w:r>
    </w:p>
    <w:p w:rsidR="00430C9E" w:rsidRDefault="00430C9E" w:rsidP="00430C9E">
      <w:pPr>
        <w:tabs>
          <w:tab w:val="left" w:pos="993"/>
        </w:tabs>
        <w:ind w:firstLine="567"/>
        <w:jc w:val="both"/>
        <w:rPr>
          <w:szCs w:val="28"/>
        </w:rPr>
      </w:pPr>
      <w:proofErr w:type="spellStart"/>
      <w:r>
        <w:rPr>
          <w:szCs w:val="28"/>
        </w:rPr>
        <w:t>Юдаков</w:t>
      </w:r>
      <w:proofErr w:type="spellEnd"/>
      <w:r>
        <w:rPr>
          <w:szCs w:val="28"/>
        </w:rPr>
        <w:t xml:space="preserve"> Ю.Н., глава </w:t>
      </w:r>
      <w:proofErr w:type="spellStart"/>
      <w:r>
        <w:rPr>
          <w:szCs w:val="28"/>
        </w:rPr>
        <w:t>Усть-Мосихинского</w:t>
      </w:r>
      <w:proofErr w:type="spellEnd"/>
      <w:r>
        <w:rPr>
          <w:szCs w:val="28"/>
        </w:rPr>
        <w:t xml:space="preserve"> сельсовета;  </w:t>
      </w:r>
    </w:p>
    <w:p w:rsidR="00430C9E" w:rsidRDefault="00430C9E" w:rsidP="00430C9E">
      <w:pPr>
        <w:tabs>
          <w:tab w:val="left" w:pos="993"/>
        </w:tabs>
        <w:ind w:firstLine="567"/>
        <w:jc w:val="both"/>
        <w:rPr>
          <w:szCs w:val="28"/>
        </w:rPr>
      </w:pPr>
      <w:r>
        <w:rPr>
          <w:szCs w:val="28"/>
        </w:rPr>
        <w:t xml:space="preserve"> Егорова Т</w:t>
      </w:r>
      <w:r w:rsidRPr="0034649A">
        <w:rPr>
          <w:szCs w:val="28"/>
        </w:rPr>
        <w:t>.</w:t>
      </w:r>
      <w:r>
        <w:rPr>
          <w:szCs w:val="28"/>
        </w:rPr>
        <w:t>В.</w:t>
      </w:r>
      <w:r w:rsidRPr="0034649A">
        <w:rPr>
          <w:szCs w:val="28"/>
        </w:rPr>
        <w:t>,  заместитель главы Администрации сельсовета;</w:t>
      </w:r>
    </w:p>
    <w:p w:rsidR="00430C9E" w:rsidRDefault="00430C9E" w:rsidP="00430C9E">
      <w:pPr>
        <w:tabs>
          <w:tab w:val="left" w:pos="993"/>
        </w:tabs>
        <w:ind w:firstLine="567"/>
        <w:jc w:val="both"/>
        <w:rPr>
          <w:szCs w:val="28"/>
        </w:rPr>
      </w:pPr>
      <w:r>
        <w:rPr>
          <w:szCs w:val="28"/>
        </w:rPr>
        <w:t xml:space="preserve"> </w:t>
      </w:r>
      <w:proofErr w:type="spellStart"/>
      <w:r>
        <w:rPr>
          <w:szCs w:val="28"/>
        </w:rPr>
        <w:t>Горковенко</w:t>
      </w:r>
      <w:proofErr w:type="spellEnd"/>
      <w:r>
        <w:rPr>
          <w:szCs w:val="28"/>
        </w:rPr>
        <w:t xml:space="preserve"> Т.Н., председатель  постоянной комиссии планово-бюджетной, по социальным вопросам и сельскому хозяйству;</w:t>
      </w:r>
    </w:p>
    <w:p w:rsidR="00430C9E" w:rsidRPr="0034649A" w:rsidRDefault="00430C9E" w:rsidP="00430C9E">
      <w:pPr>
        <w:tabs>
          <w:tab w:val="left" w:pos="993"/>
        </w:tabs>
        <w:ind w:firstLine="567"/>
        <w:jc w:val="both"/>
        <w:rPr>
          <w:szCs w:val="28"/>
        </w:rPr>
      </w:pPr>
      <w:r w:rsidRPr="0034649A">
        <w:rPr>
          <w:szCs w:val="28"/>
        </w:rPr>
        <w:t xml:space="preserve"> Карева Т.А.,  председатель постоянной комиссии   по   правовым вопросам;</w:t>
      </w:r>
    </w:p>
    <w:p w:rsidR="00430C9E" w:rsidRPr="0034649A" w:rsidRDefault="00430C9E" w:rsidP="00430C9E">
      <w:pPr>
        <w:tabs>
          <w:tab w:val="left" w:pos="993"/>
        </w:tabs>
        <w:ind w:firstLine="567"/>
        <w:jc w:val="both"/>
        <w:rPr>
          <w:szCs w:val="28"/>
        </w:rPr>
      </w:pPr>
      <w:r w:rsidRPr="0034649A">
        <w:rPr>
          <w:szCs w:val="28"/>
        </w:rPr>
        <w:t xml:space="preserve"> Коновалова Е.И., инспектор ВУС Администрации сельсовета;</w:t>
      </w:r>
    </w:p>
    <w:p w:rsidR="00430C9E" w:rsidRPr="0034649A" w:rsidRDefault="00430C9E" w:rsidP="00430C9E">
      <w:pPr>
        <w:tabs>
          <w:tab w:val="left" w:pos="993"/>
        </w:tabs>
        <w:ind w:firstLine="567"/>
        <w:jc w:val="both"/>
        <w:rPr>
          <w:szCs w:val="28"/>
        </w:rPr>
      </w:pPr>
      <w:r>
        <w:rPr>
          <w:szCs w:val="28"/>
        </w:rPr>
        <w:t xml:space="preserve"> </w:t>
      </w:r>
      <w:r w:rsidRPr="0034649A">
        <w:rPr>
          <w:szCs w:val="28"/>
        </w:rPr>
        <w:t xml:space="preserve">Корнеев А.М., </w:t>
      </w:r>
      <w:r>
        <w:rPr>
          <w:szCs w:val="28"/>
        </w:rPr>
        <w:t>и.о</w:t>
      </w:r>
      <w:proofErr w:type="gramStart"/>
      <w:r>
        <w:rPr>
          <w:szCs w:val="28"/>
        </w:rPr>
        <w:t>.</w:t>
      </w:r>
      <w:r w:rsidRPr="0034649A">
        <w:rPr>
          <w:szCs w:val="28"/>
        </w:rPr>
        <w:t>п</w:t>
      </w:r>
      <w:proofErr w:type="gramEnd"/>
      <w:r w:rsidRPr="0034649A">
        <w:rPr>
          <w:szCs w:val="28"/>
        </w:rPr>
        <w:t>редседател</w:t>
      </w:r>
      <w:r>
        <w:rPr>
          <w:szCs w:val="28"/>
        </w:rPr>
        <w:t>я</w:t>
      </w:r>
      <w:r w:rsidRPr="0034649A">
        <w:rPr>
          <w:szCs w:val="28"/>
        </w:rPr>
        <w:t xml:space="preserve">  Совета ветеранов (по согласованию).</w:t>
      </w:r>
    </w:p>
    <w:p w:rsidR="00430C9E" w:rsidRPr="00430C9E" w:rsidRDefault="00430C9E" w:rsidP="00430C9E">
      <w:pPr>
        <w:pStyle w:val="25"/>
        <w:tabs>
          <w:tab w:val="left" w:pos="851"/>
          <w:tab w:val="center" w:pos="9639"/>
        </w:tabs>
        <w:ind w:firstLine="567"/>
        <w:rPr>
          <w:sz w:val="20"/>
        </w:rPr>
      </w:pPr>
      <w:r w:rsidRPr="00430C9E">
        <w:rPr>
          <w:sz w:val="20"/>
        </w:rPr>
        <w:t xml:space="preserve"> 2. Опубликовать решение в  Сборнике муниципальных правовых актов </w:t>
      </w:r>
      <w:proofErr w:type="spellStart"/>
      <w:r w:rsidRPr="00430C9E">
        <w:rPr>
          <w:sz w:val="20"/>
        </w:rPr>
        <w:t>Усть-Мосихинского</w:t>
      </w:r>
      <w:proofErr w:type="spellEnd"/>
      <w:r w:rsidRPr="00430C9E">
        <w:rPr>
          <w:sz w:val="20"/>
        </w:rPr>
        <w:t xml:space="preserve"> сельсовета </w:t>
      </w:r>
      <w:proofErr w:type="spellStart"/>
      <w:r w:rsidRPr="00430C9E">
        <w:rPr>
          <w:sz w:val="20"/>
        </w:rPr>
        <w:t>Ребрихинского</w:t>
      </w:r>
      <w:proofErr w:type="spellEnd"/>
      <w:r w:rsidRPr="00430C9E">
        <w:rPr>
          <w:sz w:val="20"/>
        </w:rPr>
        <w:t xml:space="preserve"> района Алтайского края, разместить на информационном стенде Администрации </w:t>
      </w:r>
      <w:proofErr w:type="spellStart"/>
      <w:r w:rsidRPr="00430C9E">
        <w:rPr>
          <w:sz w:val="20"/>
        </w:rPr>
        <w:t>Усть-Мосихинского</w:t>
      </w:r>
      <w:proofErr w:type="spellEnd"/>
      <w:r w:rsidRPr="00430C9E">
        <w:rPr>
          <w:sz w:val="20"/>
        </w:rPr>
        <w:t xml:space="preserve"> сельсовета </w:t>
      </w:r>
      <w:proofErr w:type="spellStart"/>
      <w:r w:rsidRPr="00430C9E">
        <w:rPr>
          <w:sz w:val="20"/>
        </w:rPr>
        <w:t>Ребрихинского</w:t>
      </w:r>
      <w:proofErr w:type="spellEnd"/>
      <w:r w:rsidRPr="00430C9E">
        <w:rPr>
          <w:sz w:val="20"/>
        </w:rPr>
        <w:t xml:space="preserve"> района Алтайского края и разместить на официальном сайте Администрации </w:t>
      </w:r>
      <w:proofErr w:type="spellStart"/>
      <w:r w:rsidRPr="00430C9E">
        <w:rPr>
          <w:sz w:val="20"/>
        </w:rPr>
        <w:t>Усть-Мосихинский</w:t>
      </w:r>
      <w:proofErr w:type="spellEnd"/>
      <w:r w:rsidRPr="00430C9E">
        <w:rPr>
          <w:sz w:val="20"/>
        </w:rPr>
        <w:t xml:space="preserve"> сельсовета </w:t>
      </w:r>
      <w:proofErr w:type="spellStart"/>
      <w:r w:rsidRPr="00430C9E">
        <w:rPr>
          <w:sz w:val="20"/>
        </w:rPr>
        <w:t>Ребрихинского</w:t>
      </w:r>
      <w:proofErr w:type="spellEnd"/>
      <w:r w:rsidRPr="00430C9E">
        <w:rPr>
          <w:sz w:val="20"/>
        </w:rPr>
        <w:t xml:space="preserve"> района Алтайского края.</w:t>
      </w:r>
    </w:p>
    <w:p w:rsidR="00430C9E" w:rsidRDefault="00430C9E" w:rsidP="00430C9E">
      <w:pPr>
        <w:tabs>
          <w:tab w:val="num" w:pos="0"/>
        </w:tabs>
        <w:ind w:firstLine="567"/>
        <w:jc w:val="both"/>
        <w:rPr>
          <w:szCs w:val="28"/>
        </w:rPr>
      </w:pPr>
      <w:r>
        <w:t xml:space="preserve"> 3. </w:t>
      </w:r>
      <w:proofErr w:type="gramStart"/>
      <w:r>
        <w:t>Контроль за</w:t>
      </w:r>
      <w:proofErr w:type="gramEnd"/>
      <w:r>
        <w:t xml:space="preserve"> исполнением настоящего решения возложить на постоянную комиссию </w:t>
      </w:r>
      <w:r>
        <w:rPr>
          <w:szCs w:val="28"/>
        </w:rPr>
        <w:t>планово-бюджетную социальным вопросам.</w:t>
      </w:r>
    </w:p>
    <w:p w:rsidR="00430C9E" w:rsidRDefault="00430C9E" w:rsidP="00430C9E">
      <w:pPr>
        <w:tabs>
          <w:tab w:val="num" w:pos="0"/>
        </w:tabs>
        <w:ind w:firstLine="567"/>
        <w:jc w:val="both"/>
        <w:rPr>
          <w:szCs w:val="28"/>
        </w:rPr>
      </w:pPr>
    </w:p>
    <w:p w:rsidR="00430C9E" w:rsidRDefault="00430C9E" w:rsidP="00430C9E">
      <w:r w:rsidRPr="00300B39">
        <w:t>Председатель</w:t>
      </w:r>
      <w:r>
        <w:t xml:space="preserve"> </w:t>
      </w:r>
      <w:proofErr w:type="spellStart"/>
      <w:r>
        <w:t>Усть-Мосихинского</w:t>
      </w:r>
      <w:proofErr w:type="spellEnd"/>
    </w:p>
    <w:p w:rsidR="00430C9E" w:rsidRDefault="00430C9E" w:rsidP="00430C9E">
      <w:r>
        <w:t xml:space="preserve">сельского Совета </w:t>
      </w:r>
      <w:r w:rsidRPr="00300B39">
        <w:t>народных</w:t>
      </w:r>
      <w:r>
        <w:t xml:space="preserve"> депутатов                                                           С.А. Бойко</w:t>
      </w:r>
    </w:p>
    <w:p w:rsidR="00430C9E" w:rsidRDefault="00430C9E" w:rsidP="00430C9E">
      <w:pPr>
        <w:pStyle w:val="af4"/>
        <w:ind w:firstLine="709"/>
      </w:pPr>
    </w:p>
    <w:p w:rsidR="00C63FE9" w:rsidRPr="006848BD" w:rsidRDefault="00C63FE9" w:rsidP="00C63FE9">
      <w:pPr>
        <w:ind w:firstLine="567"/>
        <w:jc w:val="both"/>
      </w:pPr>
    </w:p>
    <w:p w:rsidR="00B25056" w:rsidRDefault="00B25056" w:rsidP="00C63FE9">
      <w:pPr>
        <w:jc w:val="center"/>
        <w:rPr>
          <w:b/>
        </w:rPr>
      </w:pPr>
      <w:r>
        <w:rPr>
          <w:b/>
        </w:rPr>
        <w:t>УСТЬ-МОСИХИНСКИЙ</w:t>
      </w:r>
      <w:r w:rsidR="00C63FE9" w:rsidRPr="00884468">
        <w:rPr>
          <w:b/>
        </w:rPr>
        <w:t xml:space="preserve"> СЕЛЬСКИЙ СОВЕТ НАРОДНЫХ ДЕПУТАТОВ   </w:t>
      </w:r>
    </w:p>
    <w:p w:rsidR="00C63FE9" w:rsidRPr="00884468" w:rsidRDefault="00B25056" w:rsidP="00C63FE9">
      <w:pPr>
        <w:jc w:val="center"/>
        <w:rPr>
          <w:b/>
        </w:rPr>
      </w:pPr>
      <w:r>
        <w:rPr>
          <w:b/>
        </w:rPr>
        <w:t>УСТЬ-МОСИХИНСКОГО</w:t>
      </w:r>
      <w:r w:rsidR="00C63FE9" w:rsidRPr="00884468">
        <w:rPr>
          <w:b/>
        </w:rPr>
        <w:t xml:space="preserve"> СЕЛЬСОВЕТА РЕБРИХИНСКОГО РАЙОНА</w:t>
      </w:r>
    </w:p>
    <w:p w:rsidR="00C63FE9" w:rsidRPr="00884468" w:rsidRDefault="00C63FE9" w:rsidP="00C63FE9">
      <w:pPr>
        <w:ind w:firstLine="709"/>
        <w:jc w:val="center"/>
        <w:rPr>
          <w:b/>
        </w:rPr>
      </w:pPr>
      <w:r w:rsidRPr="00884468">
        <w:rPr>
          <w:b/>
        </w:rPr>
        <w:t>АЛТАЙСКОГО КРАЯ</w:t>
      </w:r>
    </w:p>
    <w:p w:rsidR="00C63FE9" w:rsidRPr="00884468" w:rsidRDefault="00C26601" w:rsidP="00C26601">
      <w:pPr>
        <w:ind w:firstLine="709"/>
        <w:jc w:val="right"/>
      </w:pPr>
      <w:r>
        <w:t>ПРОЕКТ</w:t>
      </w:r>
    </w:p>
    <w:p w:rsidR="00C63FE9" w:rsidRPr="00884468" w:rsidRDefault="00C63FE9" w:rsidP="00847E3B">
      <w:pPr>
        <w:pStyle w:val="19"/>
        <w:numPr>
          <w:ilvl w:val="0"/>
          <w:numId w:val="32"/>
        </w:numPr>
        <w:spacing w:before="0" w:after="0"/>
        <w:jc w:val="center"/>
        <w:rPr>
          <w:rFonts w:ascii="Times New Roman" w:hAnsi="Times New Roman" w:cs="Times New Roman"/>
          <w:sz w:val="20"/>
          <w:szCs w:val="20"/>
        </w:rPr>
      </w:pPr>
      <w:r w:rsidRPr="00884468">
        <w:rPr>
          <w:rFonts w:ascii="Times New Roman" w:hAnsi="Times New Roman" w:cs="Times New Roman"/>
          <w:sz w:val="20"/>
          <w:szCs w:val="20"/>
        </w:rPr>
        <w:t>РЕШЕНИЕ</w:t>
      </w:r>
    </w:p>
    <w:p w:rsidR="00C63FE9" w:rsidRPr="00884468" w:rsidRDefault="00C63FE9" w:rsidP="00847E3B">
      <w:pPr>
        <w:pStyle w:val="19"/>
        <w:numPr>
          <w:ilvl w:val="0"/>
          <w:numId w:val="32"/>
        </w:numPr>
        <w:spacing w:before="0" w:after="0"/>
        <w:rPr>
          <w:rFonts w:ascii="Times New Roman" w:hAnsi="Times New Roman" w:cs="Times New Roman"/>
          <w:sz w:val="20"/>
          <w:szCs w:val="20"/>
        </w:rPr>
      </w:pPr>
      <w:r w:rsidRPr="00884468">
        <w:rPr>
          <w:rFonts w:ascii="Times New Roman" w:hAnsi="Times New Roman" w:cs="Times New Roman"/>
          <w:sz w:val="20"/>
          <w:szCs w:val="20"/>
        </w:rPr>
        <w:t xml:space="preserve">                                                       </w:t>
      </w:r>
    </w:p>
    <w:p w:rsidR="00C63FE9" w:rsidRPr="00884468" w:rsidRDefault="00C63FE9" w:rsidP="00847E3B">
      <w:pPr>
        <w:pStyle w:val="19"/>
        <w:numPr>
          <w:ilvl w:val="0"/>
          <w:numId w:val="32"/>
        </w:numPr>
        <w:spacing w:before="0" w:after="0"/>
        <w:jc w:val="center"/>
        <w:rPr>
          <w:rFonts w:ascii="Times New Roman" w:hAnsi="Times New Roman" w:cs="Times New Roman"/>
          <w:sz w:val="20"/>
          <w:szCs w:val="20"/>
        </w:rPr>
      </w:pPr>
      <w:r w:rsidRPr="00884468">
        <w:rPr>
          <w:rFonts w:ascii="Times New Roman" w:hAnsi="Times New Roman" w:cs="Times New Roman"/>
          <w:sz w:val="20"/>
          <w:szCs w:val="20"/>
        </w:rPr>
        <w:t xml:space="preserve">с. </w:t>
      </w:r>
      <w:proofErr w:type="spellStart"/>
      <w:r w:rsidR="00B25056">
        <w:rPr>
          <w:rFonts w:ascii="Times New Roman" w:hAnsi="Times New Roman" w:cs="Times New Roman"/>
          <w:sz w:val="20"/>
          <w:szCs w:val="20"/>
        </w:rPr>
        <w:t>Усть-Мосиха</w:t>
      </w:r>
      <w:proofErr w:type="spellEnd"/>
    </w:p>
    <w:p w:rsidR="00C63FE9" w:rsidRPr="00884468" w:rsidRDefault="00C63FE9" w:rsidP="00C63FE9">
      <w:pPr>
        <w:rPr>
          <w:b/>
        </w:rPr>
      </w:pPr>
    </w:p>
    <w:p w:rsidR="00C63FE9" w:rsidRPr="00884468" w:rsidRDefault="00C26601" w:rsidP="00C63FE9">
      <w:r>
        <w:rPr>
          <w:b/>
        </w:rPr>
        <w:t>___________</w:t>
      </w:r>
      <w:r w:rsidR="00B70512">
        <w:rPr>
          <w:b/>
        </w:rPr>
        <w:t xml:space="preserve">    </w:t>
      </w:r>
      <w:r w:rsidR="00C63FE9" w:rsidRPr="00884468">
        <w:t xml:space="preserve">                                                                                   </w:t>
      </w:r>
      <w:r w:rsidR="00884468">
        <w:t xml:space="preserve">                                                 </w:t>
      </w:r>
      <w:r w:rsidR="00B25056">
        <w:t xml:space="preserve">    №  </w:t>
      </w:r>
      <w:r>
        <w:t>____</w:t>
      </w:r>
      <w:r w:rsidR="00C63FE9" w:rsidRPr="00884468">
        <w:t xml:space="preserve">                                                                                          </w:t>
      </w:r>
    </w:p>
    <w:p w:rsidR="00C63FE9" w:rsidRPr="00884468" w:rsidRDefault="00C63FE9" w:rsidP="00C63FE9">
      <w:pPr>
        <w:widowControl w:val="0"/>
        <w:autoSpaceDE w:val="0"/>
        <w:ind w:right="5102"/>
        <w:jc w:val="both"/>
      </w:pPr>
    </w:p>
    <w:p w:rsidR="00C26601" w:rsidRDefault="00C26601" w:rsidP="00C26601">
      <w:pPr>
        <w:pStyle w:val="21"/>
        <w:ind w:right="-2"/>
        <w:jc w:val="center"/>
        <w:rPr>
          <w:b/>
        </w:rPr>
      </w:pPr>
      <w:r>
        <w:rPr>
          <w:b/>
        </w:rPr>
        <w:t>Об утверждении Положения о порядке участия граждан  в обсуждении</w:t>
      </w:r>
    </w:p>
    <w:p w:rsidR="00C26601" w:rsidRDefault="00C26601" w:rsidP="00C26601">
      <w:pPr>
        <w:pStyle w:val="21"/>
        <w:ind w:right="-2"/>
        <w:jc w:val="center"/>
        <w:rPr>
          <w:b/>
        </w:rPr>
      </w:pPr>
      <w:r>
        <w:rPr>
          <w:b/>
        </w:rPr>
        <w:lastRenderedPageBreak/>
        <w:t xml:space="preserve"> и </w:t>
      </w:r>
      <w:proofErr w:type="gramStart"/>
      <w:r>
        <w:rPr>
          <w:b/>
        </w:rPr>
        <w:t>учете</w:t>
      </w:r>
      <w:proofErr w:type="gramEnd"/>
      <w:r>
        <w:rPr>
          <w:b/>
        </w:rPr>
        <w:t xml:space="preserve">  предложений по проекту  </w:t>
      </w:r>
      <w:r>
        <w:rPr>
          <w:b/>
          <w:szCs w:val="28"/>
        </w:rPr>
        <w:t xml:space="preserve"> Устава муниципального образования </w:t>
      </w:r>
      <w:proofErr w:type="spellStart"/>
      <w:r>
        <w:rPr>
          <w:b/>
          <w:szCs w:val="28"/>
        </w:rPr>
        <w:t>Усть-Мосихинский</w:t>
      </w:r>
      <w:proofErr w:type="spellEnd"/>
      <w:r>
        <w:rPr>
          <w:b/>
          <w:szCs w:val="28"/>
        </w:rPr>
        <w:t xml:space="preserve"> сельсовет </w:t>
      </w:r>
      <w:proofErr w:type="spellStart"/>
      <w:r>
        <w:rPr>
          <w:b/>
          <w:szCs w:val="28"/>
        </w:rPr>
        <w:t>Ребрихинского</w:t>
      </w:r>
      <w:proofErr w:type="spellEnd"/>
      <w:r>
        <w:rPr>
          <w:b/>
          <w:szCs w:val="28"/>
        </w:rPr>
        <w:t xml:space="preserve"> района Алтайского края</w:t>
      </w:r>
    </w:p>
    <w:p w:rsidR="00C26601" w:rsidRDefault="00C26601" w:rsidP="00C26601">
      <w:pPr>
        <w:pStyle w:val="21"/>
        <w:ind w:right="-2"/>
        <w:jc w:val="center"/>
        <w:rPr>
          <w:b/>
        </w:rPr>
      </w:pPr>
    </w:p>
    <w:p w:rsidR="00C26601" w:rsidRDefault="00C26601" w:rsidP="00C26601">
      <w:pPr>
        <w:pStyle w:val="25"/>
      </w:pPr>
      <w:proofErr w:type="gramStart"/>
      <w:r>
        <w:t xml:space="preserve">В соответствии со статьей 13 Устава муниципального образования </w:t>
      </w:r>
      <w:proofErr w:type="spellStart"/>
      <w:r>
        <w:t>Усть-Мосихинский</w:t>
      </w:r>
      <w:proofErr w:type="spellEnd"/>
      <w:r>
        <w:t xml:space="preserve"> сельсовет </w:t>
      </w:r>
      <w:proofErr w:type="spellStart"/>
      <w:r>
        <w:t>Ребрихинского</w:t>
      </w:r>
      <w:proofErr w:type="spellEnd"/>
      <w:r>
        <w:t xml:space="preserve"> района Алтайского края и  Положением о порядке  организации и проведения публичных слушаний в муниципальном образовании </w:t>
      </w:r>
      <w:proofErr w:type="spellStart"/>
      <w:r>
        <w:t>Усть-Мосихинский</w:t>
      </w:r>
      <w:proofErr w:type="spellEnd"/>
      <w:r>
        <w:t xml:space="preserve"> сельсовет </w:t>
      </w:r>
      <w:proofErr w:type="spellStart"/>
      <w:r>
        <w:t>Ребрихинского</w:t>
      </w:r>
      <w:proofErr w:type="spellEnd"/>
      <w:r>
        <w:t xml:space="preserve"> района Алтайского края, </w:t>
      </w:r>
      <w:r>
        <w:rPr>
          <w:szCs w:val="28"/>
        </w:rPr>
        <w:t xml:space="preserve">утвержденным  решением </w:t>
      </w:r>
      <w:proofErr w:type="spellStart"/>
      <w:r>
        <w:t>Усть-Мосихинского</w:t>
      </w:r>
      <w:proofErr w:type="spellEnd"/>
      <w:r>
        <w:rPr>
          <w:szCs w:val="28"/>
        </w:rPr>
        <w:t xml:space="preserve"> сельского Совета народных депутатов от </w:t>
      </w:r>
      <w:r>
        <w:rPr>
          <w:color w:val="000000"/>
        </w:rPr>
        <w:t>30</w:t>
      </w:r>
      <w:r w:rsidRPr="002E58C4">
        <w:rPr>
          <w:color w:val="000000"/>
        </w:rPr>
        <w:t>.0</w:t>
      </w:r>
      <w:r>
        <w:rPr>
          <w:color w:val="000000"/>
        </w:rPr>
        <w:t>4</w:t>
      </w:r>
      <w:r w:rsidRPr="002E58C4">
        <w:rPr>
          <w:color w:val="000000"/>
        </w:rPr>
        <w:t>.2018</w:t>
      </w:r>
      <w:r>
        <w:rPr>
          <w:color w:val="000000"/>
        </w:rPr>
        <w:t xml:space="preserve"> </w:t>
      </w:r>
      <w:r w:rsidRPr="002E58C4">
        <w:rPr>
          <w:color w:val="000000"/>
        </w:rPr>
        <w:t xml:space="preserve"> №</w:t>
      </w:r>
      <w:r>
        <w:rPr>
          <w:color w:val="000000"/>
        </w:rPr>
        <w:t xml:space="preserve"> 4</w:t>
      </w:r>
      <w:r w:rsidRPr="00F049F1">
        <w:rPr>
          <w:color w:val="FF0000"/>
          <w:szCs w:val="28"/>
        </w:rPr>
        <w:t xml:space="preserve"> </w:t>
      </w:r>
      <w:r>
        <w:rPr>
          <w:color w:val="000000"/>
          <w:szCs w:val="28"/>
        </w:rPr>
        <w:t>(</w:t>
      </w:r>
      <w:r w:rsidRPr="009B4B2E">
        <w:rPr>
          <w:color w:val="000000"/>
          <w:szCs w:val="28"/>
        </w:rPr>
        <w:t>в редакции от 2</w:t>
      </w:r>
      <w:r>
        <w:rPr>
          <w:color w:val="000000"/>
          <w:szCs w:val="28"/>
        </w:rPr>
        <w:t>7</w:t>
      </w:r>
      <w:r w:rsidRPr="009B4B2E">
        <w:rPr>
          <w:color w:val="000000"/>
          <w:szCs w:val="28"/>
        </w:rPr>
        <w:t>.12.2021 № 6</w:t>
      </w:r>
      <w:r>
        <w:rPr>
          <w:color w:val="000000"/>
          <w:szCs w:val="28"/>
        </w:rPr>
        <w:t>2</w:t>
      </w:r>
      <w:r w:rsidRPr="009B4B2E">
        <w:rPr>
          <w:color w:val="000000"/>
          <w:szCs w:val="28"/>
        </w:rPr>
        <w:t>)</w:t>
      </w:r>
      <w:r>
        <w:rPr>
          <w:szCs w:val="28"/>
        </w:rPr>
        <w:t xml:space="preserve">, </w:t>
      </w:r>
      <w:proofErr w:type="spellStart"/>
      <w:r>
        <w:t>Усть-Мосихинский</w:t>
      </w:r>
      <w:proofErr w:type="spellEnd"/>
      <w:r>
        <w:t xml:space="preserve"> сельский Совет народных депутатов </w:t>
      </w:r>
      <w:proofErr w:type="gramEnd"/>
    </w:p>
    <w:p w:rsidR="00C26601" w:rsidRDefault="00C26601" w:rsidP="00C26601">
      <w:pPr>
        <w:pStyle w:val="25"/>
      </w:pPr>
      <w:r>
        <w:t>РЕШИЛ:</w:t>
      </w:r>
    </w:p>
    <w:p w:rsidR="00C26601" w:rsidRDefault="00C26601" w:rsidP="00C26601">
      <w:pPr>
        <w:pStyle w:val="25"/>
      </w:pPr>
      <w:r>
        <w:t xml:space="preserve">  1. Утвердить  Положение о порядке участия граждан  в обсуждении и учете предложений по проекту </w:t>
      </w:r>
      <w:r>
        <w:rPr>
          <w:szCs w:val="28"/>
        </w:rPr>
        <w:t xml:space="preserve">Устава муниципального образования </w:t>
      </w:r>
      <w:proofErr w:type="spellStart"/>
      <w:r>
        <w:t>Усть-Мосихинский</w:t>
      </w:r>
      <w:proofErr w:type="spellEnd"/>
      <w:r>
        <w:rPr>
          <w:szCs w:val="28"/>
        </w:rPr>
        <w:t xml:space="preserve">  сельсовет </w:t>
      </w:r>
      <w:proofErr w:type="spellStart"/>
      <w:r>
        <w:rPr>
          <w:szCs w:val="28"/>
        </w:rPr>
        <w:t>Ребрихинского</w:t>
      </w:r>
      <w:proofErr w:type="spellEnd"/>
      <w:r>
        <w:rPr>
          <w:szCs w:val="28"/>
        </w:rPr>
        <w:t xml:space="preserve"> района Алтайского края</w:t>
      </w:r>
      <w:r>
        <w:t xml:space="preserve"> (Приложение).</w:t>
      </w:r>
    </w:p>
    <w:p w:rsidR="00C26601" w:rsidRPr="00AB4928" w:rsidRDefault="00C26601" w:rsidP="00C26601">
      <w:pPr>
        <w:tabs>
          <w:tab w:val="left" w:pos="1134"/>
        </w:tabs>
        <w:ind w:firstLine="567"/>
        <w:jc w:val="both"/>
        <w:rPr>
          <w:szCs w:val="28"/>
        </w:rPr>
      </w:pPr>
      <w:r>
        <w:rPr>
          <w:szCs w:val="28"/>
        </w:rPr>
        <w:t>2. Направить настоящее</w:t>
      </w:r>
      <w:r w:rsidRPr="00EA2C63">
        <w:rPr>
          <w:szCs w:val="28"/>
        </w:rPr>
        <w:t xml:space="preserve"> </w:t>
      </w:r>
      <w:r>
        <w:rPr>
          <w:szCs w:val="28"/>
        </w:rPr>
        <w:t>положение</w:t>
      </w:r>
      <w:r w:rsidRPr="00EA2C63">
        <w:rPr>
          <w:szCs w:val="28"/>
        </w:rPr>
        <w:t xml:space="preserve"> главе сельсовета для подписания и обнародования в установленном порядке.</w:t>
      </w:r>
    </w:p>
    <w:p w:rsidR="00C26601" w:rsidRDefault="00C26601" w:rsidP="00C26601">
      <w:pPr>
        <w:pStyle w:val="25"/>
        <w:tabs>
          <w:tab w:val="left" w:pos="851"/>
          <w:tab w:val="center" w:pos="9639"/>
        </w:tabs>
        <w:ind w:firstLine="426"/>
      </w:pPr>
      <w:r>
        <w:t xml:space="preserve"> 3. </w:t>
      </w:r>
      <w:r>
        <w:rPr>
          <w:szCs w:val="28"/>
        </w:rPr>
        <w:t xml:space="preserve">Опубликовать решение в  Сборнике муниципальных правовых актов </w:t>
      </w:r>
      <w:proofErr w:type="spellStart"/>
      <w:r>
        <w:t>Усть-Мосихинского</w:t>
      </w:r>
      <w:proofErr w:type="spellEnd"/>
      <w:r>
        <w:rPr>
          <w:szCs w:val="28"/>
        </w:rPr>
        <w:t xml:space="preserve"> сельсовета </w:t>
      </w:r>
      <w:proofErr w:type="spellStart"/>
      <w:r>
        <w:rPr>
          <w:szCs w:val="28"/>
        </w:rPr>
        <w:t>Ребрихинского</w:t>
      </w:r>
      <w:proofErr w:type="spellEnd"/>
      <w:r>
        <w:rPr>
          <w:szCs w:val="28"/>
        </w:rPr>
        <w:t xml:space="preserve"> района Алтайского края, разместить на информационном стенде Администрации </w:t>
      </w:r>
      <w:proofErr w:type="spellStart"/>
      <w:r>
        <w:t>Усть-Мосихинского</w:t>
      </w:r>
      <w:proofErr w:type="spellEnd"/>
      <w:r>
        <w:rPr>
          <w:szCs w:val="28"/>
        </w:rPr>
        <w:t xml:space="preserve"> сельсовета </w:t>
      </w:r>
      <w:proofErr w:type="spellStart"/>
      <w:r>
        <w:rPr>
          <w:szCs w:val="28"/>
        </w:rPr>
        <w:t>Ребрихинского</w:t>
      </w:r>
      <w:proofErr w:type="spellEnd"/>
      <w:r>
        <w:rPr>
          <w:szCs w:val="28"/>
        </w:rPr>
        <w:t xml:space="preserve"> района Алтайского края и разместить на официальном сайте Администрации </w:t>
      </w:r>
      <w:proofErr w:type="spellStart"/>
      <w:r>
        <w:t>Усть-Мосихинского</w:t>
      </w:r>
      <w:proofErr w:type="spellEnd"/>
      <w:r>
        <w:rPr>
          <w:szCs w:val="28"/>
        </w:rPr>
        <w:t xml:space="preserve"> сельсовета </w:t>
      </w:r>
      <w:proofErr w:type="spellStart"/>
      <w:r>
        <w:rPr>
          <w:szCs w:val="28"/>
        </w:rPr>
        <w:t>Ребрихинского</w:t>
      </w:r>
      <w:proofErr w:type="spellEnd"/>
      <w:r>
        <w:rPr>
          <w:szCs w:val="28"/>
        </w:rPr>
        <w:t xml:space="preserve"> района Алтайского края.</w:t>
      </w:r>
    </w:p>
    <w:p w:rsidR="00C26601" w:rsidRDefault="00C26601" w:rsidP="00C26601">
      <w:pPr>
        <w:ind w:firstLine="567"/>
        <w:jc w:val="both"/>
      </w:pPr>
      <w:r>
        <w:t xml:space="preserve"> 4. </w:t>
      </w:r>
      <w:proofErr w:type="gramStart"/>
      <w:r>
        <w:t>Контроль за</w:t>
      </w:r>
      <w:proofErr w:type="gramEnd"/>
      <w:r>
        <w:t xml:space="preserve"> исполнением настоящего решения возложить на </w:t>
      </w:r>
      <w:r>
        <w:rPr>
          <w:szCs w:val="28"/>
        </w:rPr>
        <w:t>постоянную комиссию по правовым вопросам.</w:t>
      </w:r>
    </w:p>
    <w:p w:rsidR="00C26601" w:rsidRDefault="00C26601" w:rsidP="00C26601"/>
    <w:p w:rsidR="00C26601" w:rsidRDefault="00C26601" w:rsidP="00C26601">
      <w:r w:rsidRPr="00300B39">
        <w:t>Председатель</w:t>
      </w:r>
      <w:r>
        <w:t xml:space="preserve"> </w:t>
      </w:r>
      <w:proofErr w:type="spellStart"/>
      <w:r>
        <w:t>Усть-Мосихинского</w:t>
      </w:r>
      <w:proofErr w:type="spellEnd"/>
    </w:p>
    <w:p w:rsidR="00C26601" w:rsidRDefault="00C26601" w:rsidP="00C26601">
      <w:r>
        <w:t xml:space="preserve">сельского Совета </w:t>
      </w:r>
      <w:r w:rsidRPr="00300B39">
        <w:t>народных</w:t>
      </w:r>
      <w:r>
        <w:t xml:space="preserve"> депутатов                                                 С.А. Бойко</w:t>
      </w:r>
    </w:p>
    <w:p w:rsidR="00C26601" w:rsidRPr="00292D70" w:rsidRDefault="00C26601" w:rsidP="00C26601">
      <w:pPr>
        <w:rPr>
          <w:bCs/>
        </w:rPr>
      </w:pPr>
    </w:p>
    <w:p w:rsidR="00C26601" w:rsidRDefault="00C26601" w:rsidP="00C26601">
      <w:pPr>
        <w:jc w:val="center"/>
      </w:pPr>
      <w:r>
        <w:t xml:space="preserve">                            </w:t>
      </w:r>
    </w:p>
    <w:p w:rsidR="00C26601" w:rsidRDefault="00C26601" w:rsidP="00C26601">
      <w:pPr>
        <w:ind w:firstLine="709"/>
        <w:jc w:val="right"/>
      </w:pPr>
      <w:r>
        <w:t>Приложение</w:t>
      </w:r>
    </w:p>
    <w:p w:rsidR="00C26601" w:rsidRDefault="00C26601" w:rsidP="00C26601">
      <w:pPr>
        <w:ind w:firstLine="709"/>
        <w:jc w:val="right"/>
      </w:pPr>
      <w:r>
        <w:t xml:space="preserve">к решению </w:t>
      </w:r>
      <w:proofErr w:type="spellStart"/>
      <w:r>
        <w:t>Усть-Мосихинского</w:t>
      </w:r>
      <w:proofErr w:type="spellEnd"/>
    </w:p>
    <w:p w:rsidR="00C26601" w:rsidRDefault="00C26601" w:rsidP="00C26601">
      <w:pPr>
        <w:ind w:firstLine="709"/>
        <w:jc w:val="right"/>
      </w:pPr>
      <w:r>
        <w:t xml:space="preserve">сельского Совета народных депутатов </w:t>
      </w:r>
    </w:p>
    <w:p w:rsidR="00C26601" w:rsidRDefault="00C26601" w:rsidP="00C26601">
      <w:pPr>
        <w:ind w:firstLine="709"/>
        <w:jc w:val="right"/>
      </w:pPr>
      <w:r>
        <w:t xml:space="preserve">от  ____________  №  ___ </w:t>
      </w:r>
    </w:p>
    <w:p w:rsidR="00C26601" w:rsidRPr="0077250C" w:rsidRDefault="00C26601" w:rsidP="00C26601">
      <w:pPr>
        <w:shd w:val="clear" w:color="auto" w:fill="FFFFFF"/>
        <w:spacing w:line="319" w:lineRule="exact"/>
        <w:ind w:right="24"/>
        <w:jc w:val="center"/>
        <w:rPr>
          <w:szCs w:val="28"/>
        </w:rPr>
      </w:pPr>
      <w:r w:rsidRPr="0077250C">
        <w:rPr>
          <w:b/>
          <w:bCs/>
          <w:color w:val="000000"/>
          <w:spacing w:val="-1"/>
          <w:szCs w:val="28"/>
        </w:rPr>
        <w:t>ПОЛОЖЕНИЕ</w:t>
      </w:r>
    </w:p>
    <w:p w:rsidR="00C26601" w:rsidRDefault="00C26601" w:rsidP="00C26601">
      <w:pPr>
        <w:shd w:val="clear" w:color="auto" w:fill="FFFFFF"/>
        <w:spacing w:line="319" w:lineRule="exact"/>
        <w:ind w:right="19"/>
        <w:jc w:val="center"/>
        <w:rPr>
          <w:b/>
          <w:bCs/>
          <w:color w:val="000000"/>
          <w:spacing w:val="1"/>
          <w:szCs w:val="28"/>
        </w:rPr>
      </w:pPr>
      <w:r w:rsidRPr="0077250C">
        <w:rPr>
          <w:b/>
          <w:bCs/>
          <w:color w:val="000000"/>
          <w:spacing w:val="1"/>
          <w:szCs w:val="28"/>
        </w:rPr>
        <w:t xml:space="preserve">о порядке участия граждан в обсуждении и учете предложений </w:t>
      </w:r>
      <w:r>
        <w:rPr>
          <w:b/>
          <w:bCs/>
          <w:color w:val="000000"/>
          <w:spacing w:val="1"/>
          <w:szCs w:val="28"/>
        </w:rPr>
        <w:t xml:space="preserve">      </w:t>
      </w:r>
    </w:p>
    <w:p w:rsidR="00C26601" w:rsidRPr="00B84E0A" w:rsidRDefault="00C26601" w:rsidP="00C26601">
      <w:pPr>
        <w:shd w:val="clear" w:color="auto" w:fill="FFFFFF"/>
        <w:spacing w:line="319" w:lineRule="exact"/>
        <w:ind w:right="19"/>
        <w:jc w:val="center"/>
        <w:rPr>
          <w:b/>
          <w:szCs w:val="28"/>
        </w:rPr>
      </w:pPr>
      <w:r w:rsidRPr="0077250C">
        <w:rPr>
          <w:b/>
          <w:bCs/>
          <w:color w:val="000000"/>
          <w:spacing w:val="1"/>
          <w:szCs w:val="28"/>
        </w:rPr>
        <w:t>по</w:t>
      </w:r>
      <w:r>
        <w:rPr>
          <w:szCs w:val="28"/>
        </w:rPr>
        <w:t xml:space="preserve"> </w:t>
      </w:r>
      <w:r w:rsidRPr="0077250C">
        <w:rPr>
          <w:b/>
          <w:bCs/>
          <w:color w:val="000000"/>
          <w:szCs w:val="28"/>
        </w:rPr>
        <w:t xml:space="preserve">проекту </w:t>
      </w:r>
      <w:r>
        <w:rPr>
          <w:b/>
          <w:szCs w:val="28"/>
        </w:rPr>
        <w:t>Устава муниципального образования</w:t>
      </w:r>
      <w:r w:rsidRPr="0077250C">
        <w:rPr>
          <w:b/>
          <w:szCs w:val="28"/>
        </w:rPr>
        <w:t xml:space="preserve"> </w:t>
      </w:r>
      <w:proofErr w:type="spellStart"/>
      <w:r>
        <w:rPr>
          <w:b/>
          <w:szCs w:val="28"/>
        </w:rPr>
        <w:t>Усть-Мосихинский</w:t>
      </w:r>
      <w:proofErr w:type="spellEnd"/>
      <w:r>
        <w:rPr>
          <w:b/>
          <w:szCs w:val="28"/>
        </w:rPr>
        <w:t xml:space="preserve"> сельсовет </w:t>
      </w:r>
      <w:proofErr w:type="spellStart"/>
      <w:r>
        <w:rPr>
          <w:b/>
          <w:szCs w:val="28"/>
        </w:rPr>
        <w:t>Ребрихинского</w:t>
      </w:r>
      <w:proofErr w:type="spellEnd"/>
      <w:r>
        <w:rPr>
          <w:b/>
          <w:szCs w:val="28"/>
        </w:rPr>
        <w:t xml:space="preserve"> района Алтайского края</w:t>
      </w:r>
    </w:p>
    <w:p w:rsidR="00C26601" w:rsidRPr="0077250C" w:rsidRDefault="00C26601" w:rsidP="00C26601">
      <w:pPr>
        <w:shd w:val="clear" w:color="auto" w:fill="FFFFFF"/>
        <w:ind w:right="14" w:firstLine="709"/>
        <w:jc w:val="both"/>
        <w:rPr>
          <w:color w:val="000000"/>
          <w:szCs w:val="28"/>
        </w:rPr>
      </w:pPr>
      <w:proofErr w:type="gramStart"/>
      <w:r w:rsidRPr="0077250C">
        <w:rPr>
          <w:color w:val="000000"/>
          <w:spacing w:val="3"/>
          <w:szCs w:val="28"/>
        </w:rPr>
        <w:t>Настоящее Положение разработано в соответствии с требованиями</w:t>
      </w:r>
      <w:r>
        <w:rPr>
          <w:color w:val="000000"/>
          <w:spacing w:val="3"/>
          <w:szCs w:val="28"/>
        </w:rPr>
        <w:t xml:space="preserve">       </w:t>
      </w:r>
      <w:r w:rsidRPr="0077250C">
        <w:rPr>
          <w:color w:val="000000"/>
          <w:spacing w:val="3"/>
          <w:szCs w:val="28"/>
        </w:rPr>
        <w:t xml:space="preserve"> </w:t>
      </w:r>
      <w:r w:rsidRPr="0077250C">
        <w:rPr>
          <w:color w:val="000000"/>
          <w:szCs w:val="28"/>
        </w:rPr>
        <w:t xml:space="preserve">статьи 28 Федерального закона от 06.10.2003 № 131-ФЗ «Об общих </w:t>
      </w:r>
      <w:r w:rsidRPr="0077250C">
        <w:rPr>
          <w:color w:val="000000"/>
          <w:spacing w:val="-1"/>
          <w:szCs w:val="28"/>
        </w:rPr>
        <w:t xml:space="preserve">принципах организации местного самоуправления  в Российской Федерации», </w:t>
      </w:r>
      <w:r w:rsidRPr="0077250C">
        <w:rPr>
          <w:color w:val="000000"/>
          <w:spacing w:val="2"/>
          <w:szCs w:val="28"/>
        </w:rPr>
        <w:t xml:space="preserve">статьи 13 Устава муниципального образования </w:t>
      </w:r>
      <w:proofErr w:type="spellStart"/>
      <w:r>
        <w:rPr>
          <w:bCs/>
          <w:color w:val="000000"/>
          <w:szCs w:val="28"/>
        </w:rPr>
        <w:t>Усть-Мосихинский</w:t>
      </w:r>
      <w:proofErr w:type="spellEnd"/>
      <w:r w:rsidRPr="0077250C">
        <w:rPr>
          <w:bCs/>
          <w:color w:val="000000"/>
          <w:szCs w:val="28"/>
        </w:rPr>
        <w:t xml:space="preserve"> сельсовет  </w:t>
      </w:r>
      <w:proofErr w:type="spellStart"/>
      <w:r w:rsidRPr="0077250C">
        <w:rPr>
          <w:bCs/>
          <w:color w:val="000000"/>
          <w:szCs w:val="28"/>
        </w:rPr>
        <w:t>Ребрихинского</w:t>
      </w:r>
      <w:proofErr w:type="spellEnd"/>
      <w:r w:rsidRPr="0077250C">
        <w:rPr>
          <w:bCs/>
          <w:color w:val="000000"/>
          <w:szCs w:val="28"/>
        </w:rPr>
        <w:t xml:space="preserve"> района </w:t>
      </w:r>
      <w:r>
        <w:rPr>
          <w:bCs/>
          <w:color w:val="000000"/>
          <w:szCs w:val="28"/>
        </w:rPr>
        <w:t xml:space="preserve">  </w:t>
      </w:r>
      <w:r w:rsidRPr="0077250C">
        <w:rPr>
          <w:bCs/>
          <w:color w:val="000000"/>
          <w:szCs w:val="28"/>
        </w:rPr>
        <w:t xml:space="preserve">Алтайского края </w:t>
      </w:r>
      <w:r w:rsidRPr="0077250C">
        <w:rPr>
          <w:color w:val="000000"/>
          <w:szCs w:val="28"/>
        </w:rPr>
        <w:t xml:space="preserve">и регулирует порядок внесения, рассмотрения и учета </w:t>
      </w:r>
      <w:r w:rsidRPr="0077250C">
        <w:rPr>
          <w:color w:val="000000"/>
          <w:spacing w:val="-1"/>
          <w:szCs w:val="28"/>
        </w:rPr>
        <w:t xml:space="preserve">предложений по </w:t>
      </w:r>
      <w:r>
        <w:rPr>
          <w:color w:val="000000"/>
          <w:spacing w:val="-1"/>
          <w:szCs w:val="28"/>
        </w:rPr>
        <w:t xml:space="preserve"> обнародованному</w:t>
      </w:r>
      <w:r w:rsidRPr="0077250C">
        <w:rPr>
          <w:color w:val="000000"/>
          <w:spacing w:val="-1"/>
          <w:szCs w:val="28"/>
        </w:rPr>
        <w:t xml:space="preserve"> проекту</w:t>
      </w:r>
      <w:r w:rsidRPr="0077250C">
        <w:rPr>
          <w:b/>
          <w:bCs/>
          <w:color w:val="000000"/>
          <w:szCs w:val="28"/>
        </w:rPr>
        <w:t xml:space="preserve"> </w:t>
      </w:r>
      <w:r w:rsidRPr="00740700">
        <w:rPr>
          <w:szCs w:val="28"/>
        </w:rPr>
        <w:t>Устава му</w:t>
      </w:r>
      <w:r>
        <w:rPr>
          <w:szCs w:val="28"/>
        </w:rPr>
        <w:t xml:space="preserve">ниципального образования </w:t>
      </w:r>
      <w:proofErr w:type="spellStart"/>
      <w:r>
        <w:rPr>
          <w:bCs/>
          <w:color w:val="000000"/>
          <w:szCs w:val="28"/>
        </w:rPr>
        <w:t>Усть-Мосихинский</w:t>
      </w:r>
      <w:proofErr w:type="spellEnd"/>
      <w:r w:rsidRPr="00740700">
        <w:rPr>
          <w:szCs w:val="28"/>
        </w:rPr>
        <w:t xml:space="preserve"> сельсовет </w:t>
      </w:r>
      <w:proofErr w:type="spellStart"/>
      <w:r w:rsidRPr="00740700">
        <w:rPr>
          <w:szCs w:val="28"/>
        </w:rPr>
        <w:t>Ребрихинского</w:t>
      </w:r>
      <w:proofErr w:type="spellEnd"/>
      <w:r w:rsidRPr="00740700">
        <w:rPr>
          <w:szCs w:val="28"/>
        </w:rPr>
        <w:t xml:space="preserve"> района Алтайского края</w:t>
      </w:r>
      <w:r w:rsidRPr="0077250C">
        <w:rPr>
          <w:b/>
          <w:szCs w:val="28"/>
        </w:rPr>
        <w:t xml:space="preserve"> </w:t>
      </w:r>
      <w:r w:rsidRPr="0077250C">
        <w:rPr>
          <w:color w:val="000000"/>
          <w:szCs w:val="28"/>
        </w:rPr>
        <w:t>(</w:t>
      </w:r>
      <w:r w:rsidRPr="0077250C">
        <w:rPr>
          <w:color w:val="000000"/>
          <w:spacing w:val="1"/>
          <w:szCs w:val="28"/>
        </w:rPr>
        <w:t>далее по тексту – проект)</w:t>
      </w:r>
      <w:r w:rsidRPr="0077250C">
        <w:rPr>
          <w:color w:val="000000"/>
          <w:spacing w:val="-1"/>
          <w:szCs w:val="28"/>
        </w:rPr>
        <w:t>.</w:t>
      </w:r>
      <w:proofErr w:type="gramEnd"/>
    </w:p>
    <w:p w:rsidR="00C26601" w:rsidRDefault="00C26601" w:rsidP="00C26601">
      <w:pPr>
        <w:shd w:val="clear" w:color="auto" w:fill="FFFFFF"/>
        <w:ind w:right="7"/>
        <w:jc w:val="center"/>
        <w:rPr>
          <w:b/>
          <w:bCs/>
          <w:color w:val="000000"/>
          <w:spacing w:val="-1"/>
          <w:szCs w:val="28"/>
        </w:rPr>
      </w:pPr>
      <w:r w:rsidRPr="0077250C">
        <w:rPr>
          <w:b/>
          <w:bCs/>
          <w:color w:val="000000"/>
          <w:spacing w:val="-1"/>
          <w:szCs w:val="28"/>
        </w:rPr>
        <w:t>1. Общие положения</w:t>
      </w:r>
    </w:p>
    <w:p w:rsidR="00C26601" w:rsidRPr="0077250C" w:rsidRDefault="00C26601" w:rsidP="00C26601">
      <w:pPr>
        <w:shd w:val="clear" w:color="auto" w:fill="FFFFFF"/>
        <w:tabs>
          <w:tab w:val="left" w:pos="1262"/>
        </w:tabs>
        <w:ind w:firstLine="744"/>
        <w:jc w:val="both"/>
        <w:rPr>
          <w:szCs w:val="28"/>
        </w:rPr>
      </w:pPr>
      <w:r w:rsidRPr="0077250C">
        <w:rPr>
          <w:color w:val="000000"/>
          <w:spacing w:val="-14"/>
          <w:szCs w:val="28"/>
        </w:rPr>
        <w:t>1.1.</w:t>
      </w:r>
      <w:r w:rsidRPr="0077250C">
        <w:rPr>
          <w:color w:val="000000"/>
          <w:szCs w:val="28"/>
        </w:rPr>
        <w:tab/>
      </w:r>
      <w:r w:rsidRPr="0077250C">
        <w:rPr>
          <w:color w:val="000000"/>
          <w:spacing w:val="4"/>
          <w:szCs w:val="28"/>
        </w:rPr>
        <w:t>Предложения об изменениях и дополнениях к опубликованному</w:t>
      </w:r>
      <w:r w:rsidRPr="0077250C">
        <w:rPr>
          <w:color w:val="000000"/>
          <w:spacing w:val="4"/>
          <w:szCs w:val="28"/>
        </w:rPr>
        <w:br/>
      </w:r>
      <w:r w:rsidRPr="0077250C">
        <w:rPr>
          <w:color w:val="000000"/>
          <w:spacing w:val="1"/>
          <w:szCs w:val="28"/>
        </w:rPr>
        <w:t>проекту могут вноситься:</w:t>
      </w:r>
    </w:p>
    <w:p w:rsidR="00C26601" w:rsidRPr="0077250C" w:rsidRDefault="00C26601" w:rsidP="00C26601">
      <w:pPr>
        <w:shd w:val="clear" w:color="auto" w:fill="FFFFFF"/>
        <w:tabs>
          <w:tab w:val="left" w:pos="1214"/>
        </w:tabs>
        <w:ind w:left="7" w:firstLine="739"/>
        <w:jc w:val="both"/>
        <w:rPr>
          <w:szCs w:val="28"/>
        </w:rPr>
      </w:pPr>
      <w:r w:rsidRPr="0077250C">
        <w:rPr>
          <w:color w:val="000000"/>
          <w:spacing w:val="-20"/>
          <w:szCs w:val="28"/>
        </w:rPr>
        <w:t>1)</w:t>
      </w:r>
      <w:r w:rsidRPr="0077250C">
        <w:rPr>
          <w:color w:val="000000"/>
          <w:szCs w:val="28"/>
        </w:rPr>
        <w:tab/>
      </w:r>
      <w:r w:rsidRPr="0077250C">
        <w:rPr>
          <w:color w:val="000000"/>
          <w:spacing w:val="1"/>
          <w:szCs w:val="28"/>
        </w:rPr>
        <w:t>гражданами,   проживающими   на   территории   муниципального</w:t>
      </w:r>
      <w:r w:rsidRPr="0077250C">
        <w:rPr>
          <w:color w:val="000000"/>
          <w:spacing w:val="1"/>
          <w:szCs w:val="28"/>
        </w:rPr>
        <w:br/>
      </w:r>
      <w:r w:rsidRPr="0077250C">
        <w:rPr>
          <w:color w:val="000000"/>
          <w:spacing w:val="2"/>
          <w:szCs w:val="28"/>
        </w:rPr>
        <w:t xml:space="preserve">образования </w:t>
      </w:r>
      <w:proofErr w:type="spellStart"/>
      <w:r>
        <w:rPr>
          <w:bCs/>
          <w:color w:val="000000"/>
          <w:szCs w:val="28"/>
        </w:rPr>
        <w:t>Усть-Мосихинский</w:t>
      </w:r>
      <w:proofErr w:type="spellEnd"/>
      <w:r w:rsidRPr="0077250C">
        <w:rPr>
          <w:bCs/>
          <w:color w:val="000000"/>
          <w:szCs w:val="28"/>
        </w:rPr>
        <w:t xml:space="preserve"> сельсовет </w:t>
      </w:r>
      <w:proofErr w:type="spellStart"/>
      <w:r w:rsidRPr="0077250C">
        <w:rPr>
          <w:bCs/>
          <w:color w:val="000000"/>
          <w:szCs w:val="28"/>
        </w:rPr>
        <w:t>Ребрихинского</w:t>
      </w:r>
      <w:proofErr w:type="spellEnd"/>
      <w:r w:rsidRPr="0077250C">
        <w:rPr>
          <w:bCs/>
          <w:color w:val="000000"/>
          <w:szCs w:val="28"/>
        </w:rPr>
        <w:t xml:space="preserve"> района Алтайского края</w:t>
      </w:r>
      <w:r w:rsidRPr="0077250C">
        <w:rPr>
          <w:color w:val="000000"/>
          <w:spacing w:val="2"/>
          <w:szCs w:val="28"/>
        </w:rPr>
        <w:t xml:space="preserve">, в порядке   индивидуальных   или </w:t>
      </w:r>
      <w:r w:rsidRPr="0077250C">
        <w:rPr>
          <w:color w:val="000000"/>
          <w:spacing w:val="-1"/>
          <w:szCs w:val="28"/>
        </w:rPr>
        <w:t>коллективных обращений;</w:t>
      </w:r>
    </w:p>
    <w:p w:rsidR="00C26601" w:rsidRPr="0077250C" w:rsidRDefault="00C26601" w:rsidP="005F5932">
      <w:pPr>
        <w:widowControl w:val="0"/>
        <w:numPr>
          <w:ilvl w:val="0"/>
          <w:numId w:val="36"/>
        </w:numPr>
        <w:shd w:val="clear" w:color="auto" w:fill="FFFFFF"/>
        <w:tabs>
          <w:tab w:val="left" w:pos="1025"/>
        </w:tabs>
        <w:suppressAutoHyphens w:val="0"/>
        <w:autoSpaceDE w:val="0"/>
        <w:autoSpaceDN w:val="0"/>
        <w:adjustRightInd w:val="0"/>
        <w:jc w:val="both"/>
        <w:rPr>
          <w:color w:val="000000"/>
          <w:spacing w:val="-7"/>
          <w:szCs w:val="28"/>
        </w:rPr>
      </w:pPr>
      <w:r w:rsidRPr="0077250C">
        <w:rPr>
          <w:color w:val="000000"/>
          <w:szCs w:val="28"/>
        </w:rPr>
        <w:t>общественными объединениями;</w:t>
      </w:r>
    </w:p>
    <w:p w:rsidR="00C26601" w:rsidRPr="0077250C" w:rsidRDefault="00C26601" w:rsidP="005F5932">
      <w:pPr>
        <w:widowControl w:val="0"/>
        <w:numPr>
          <w:ilvl w:val="0"/>
          <w:numId w:val="36"/>
        </w:numPr>
        <w:shd w:val="clear" w:color="auto" w:fill="FFFFFF"/>
        <w:tabs>
          <w:tab w:val="left" w:pos="1025"/>
        </w:tabs>
        <w:suppressAutoHyphens w:val="0"/>
        <w:autoSpaceDE w:val="0"/>
        <w:autoSpaceDN w:val="0"/>
        <w:adjustRightInd w:val="0"/>
        <w:jc w:val="both"/>
        <w:rPr>
          <w:color w:val="000000"/>
          <w:spacing w:val="-7"/>
          <w:szCs w:val="28"/>
        </w:rPr>
      </w:pPr>
      <w:r w:rsidRPr="0077250C">
        <w:rPr>
          <w:color w:val="000000"/>
          <w:szCs w:val="28"/>
        </w:rPr>
        <w:t>органами территориального общественного самоуправления.</w:t>
      </w:r>
    </w:p>
    <w:p w:rsidR="00C26601" w:rsidRPr="0077250C" w:rsidRDefault="00C26601" w:rsidP="00C26601">
      <w:pPr>
        <w:shd w:val="clear" w:color="auto" w:fill="FFFFFF"/>
        <w:tabs>
          <w:tab w:val="left" w:pos="1022"/>
        </w:tabs>
        <w:ind w:firstLine="720"/>
        <w:jc w:val="both"/>
        <w:rPr>
          <w:color w:val="000000"/>
          <w:spacing w:val="-7"/>
          <w:szCs w:val="28"/>
        </w:rPr>
      </w:pPr>
      <w:r w:rsidRPr="0077250C">
        <w:rPr>
          <w:color w:val="000000"/>
          <w:spacing w:val="-14"/>
          <w:szCs w:val="28"/>
        </w:rPr>
        <w:t>1.2.</w:t>
      </w:r>
      <w:r w:rsidRPr="0077250C">
        <w:rPr>
          <w:color w:val="000000"/>
          <w:szCs w:val="28"/>
        </w:rPr>
        <w:tab/>
      </w:r>
      <w:r w:rsidRPr="0077250C">
        <w:rPr>
          <w:color w:val="000000"/>
          <w:spacing w:val="4"/>
          <w:szCs w:val="28"/>
        </w:rPr>
        <w:t xml:space="preserve">Предложения об изменениях и дополнениях к обнародованному </w:t>
      </w:r>
      <w:r w:rsidRPr="0077250C">
        <w:rPr>
          <w:color w:val="000000"/>
          <w:spacing w:val="2"/>
          <w:szCs w:val="28"/>
        </w:rPr>
        <w:t>проекту</w:t>
      </w:r>
      <w:r w:rsidRPr="0077250C">
        <w:rPr>
          <w:color w:val="000000"/>
          <w:szCs w:val="28"/>
        </w:rPr>
        <w:t xml:space="preserve"> </w:t>
      </w:r>
      <w:r w:rsidRPr="0077250C">
        <w:rPr>
          <w:color w:val="000000"/>
          <w:spacing w:val="2"/>
          <w:szCs w:val="28"/>
        </w:rPr>
        <w:t xml:space="preserve">могут вноситься по </w:t>
      </w:r>
      <w:r w:rsidRPr="0077250C">
        <w:rPr>
          <w:color w:val="000000"/>
          <w:spacing w:val="-2"/>
          <w:szCs w:val="28"/>
        </w:rPr>
        <w:t xml:space="preserve">результатам </w:t>
      </w:r>
      <w:r w:rsidRPr="0077250C">
        <w:rPr>
          <w:color w:val="000000"/>
          <w:spacing w:val="-1"/>
          <w:szCs w:val="28"/>
        </w:rPr>
        <w:t>публичных слушаний.</w:t>
      </w:r>
    </w:p>
    <w:p w:rsidR="00C26601" w:rsidRPr="0077250C" w:rsidRDefault="00C26601" w:rsidP="00C26601">
      <w:pPr>
        <w:shd w:val="clear" w:color="auto" w:fill="FFFFFF"/>
        <w:spacing w:before="2"/>
        <w:ind w:left="125" w:right="5" w:firstLine="643"/>
        <w:jc w:val="both"/>
        <w:rPr>
          <w:szCs w:val="28"/>
        </w:rPr>
      </w:pPr>
      <w:r w:rsidRPr="0077250C">
        <w:rPr>
          <w:color w:val="000000"/>
          <w:spacing w:val="7"/>
          <w:szCs w:val="28"/>
        </w:rPr>
        <w:t xml:space="preserve">Население муниципального образования вправе участвовать в </w:t>
      </w:r>
      <w:r w:rsidRPr="0077250C">
        <w:rPr>
          <w:color w:val="000000"/>
          <w:spacing w:val="2"/>
          <w:szCs w:val="28"/>
        </w:rPr>
        <w:t xml:space="preserve">обсуждении обнародованного проекта </w:t>
      </w:r>
      <w:r w:rsidRPr="0077250C">
        <w:rPr>
          <w:color w:val="000000"/>
          <w:szCs w:val="28"/>
        </w:rPr>
        <w:t xml:space="preserve">в иных формах, не противоречащих </w:t>
      </w:r>
      <w:r w:rsidRPr="0077250C">
        <w:rPr>
          <w:color w:val="000000"/>
          <w:spacing w:val="-1"/>
          <w:szCs w:val="28"/>
        </w:rPr>
        <w:t>действующему законодательству.</w:t>
      </w:r>
    </w:p>
    <w:p w:rsidR="00C26601" w:rsidRPr="0077250C" w:rsidRDefault="00C26601" w:rsidP="00C26601">
      <w:pPr>
        <w:shd w:val="clear" w:color="auto" w:fill="FFFFFF"/>
        <w:tabs>
          <w:tab w:val="left" w:pos="1262"/>
        </w:tabs>
        <w:ind w:firstLine="744"/>
        <w:jc w:val="both"/>
        <w:rPr>
          <w:color w:val="000000"/>
          <w:spacing w:val="-12"/>
          <w:szCs w:val="28"/>
        </w:rPr>
      </w:pPr>
      <w:r w:rsidRPr="0077250C">
        <w:rPr>
          <w:color w:val="000000"/>
          <w:spacing w:val="-14"/>
          <w:szCs w:val="28"/>
        </w:rPr>
        <w:t>1.3.</w:t>
      </w:r>
      <w:r w:rsidRPr="0077250C">
        <w:rPr>
          <w:color w:val="000000"/>
          <w:szCs w:val="28"/>
        </w:rPr>
        <w:tab/>
      </w:r>
      <w:proofErr w:type="gramStart"/>
      <w:r w:rsidRPr="0077250C">
        <w:rPr>
          <w:color w:val="000000"/>
          <w:spacing w:val="8"/>
          <w:szCs w:val="28"/>
        </w:rPr>
        <w:t>Предложения об изменениях и дополнениях к проекту</w:t>
      </w:r>
      <w:r w:rsidRPr="0077250C">
        <w:rPr>
          <w:color w:val="000000"/>
          <w:szCs w:val="28"/>
        </w:rPr>
        <w:t>,</w:t>
      </w:r>
      <w:r w:rsidRPr="0077250C">
        <w:rPr>
          <w:color w:val="000000"/>
          <w:spacing w:val="2"/>
          <w:szCs w:val="28"/>
        </w:rPr>
        <w:t xml:space="preserve"> </w:t>
      </w:r>
      <w:r w:rsidRPr="0077250C">
        <w:rPr>
          <w:color w:val="000000"/>
          <w:spacing w:val="5"/>
          <w:szCs w:val="28"/>
        </w:rPr>
        <w:t xml:space="preserve"> выдвинутые по результатам мероприятий или  </w:t>
      </w:r>
      <w:r w:rsidRPr="0077250C">
        <w:rPr>
          <w:color w:val="000000"/>
          <w:spacing w:val="2"/>
          <w:szCs w:val="28"/>
        </w:rPr>
        <w:t xml:space="preserve">субъектами,  указанными  в  пунктах   1.1.  и   1.2.   настоящего  Положения,  </w:t>
      </w:r>
      <w:r w:rsidRPr="0077250C">
        <w:rPr>
          <w:color w:val="000000"/>
          <w:spacing w:val="1"/>
          <w:szCs w:val="28"/>
        </w:rPr>
        <w:t xml:space="preserve">излагаются в протоколах, решениях,  обращениях и т.п. и в письменном виде </w:t>
      </w:r>
      <w:r w:rsidRPr="0077250C">
        <w:rPr>
          <w:color w:val="000000"/>
          <w:spacing w:val="2"/>
          <w:szCs w:val="28"/>
        </w:rPr>
        <w:t>передаются в комиссию по организации и проведению публичных слушаний по проекту</w:t>
      </w:r>
      <w:r w:rsidRPr="0077250C">
        <w:rPr>
          <w:bCs/>
          <w:color w:val="000000"/>
          <w:szCs w:val="28"/>
        </w:rPr>
        <w:t xml:space="preserve"> </w:t>
      </w:r>
      <w:r w:rsidRPr="00740700">
        <w:rPr>
          <w:szCs w:val="28"/>
        </w:rPr>
        <w:t xml:space="preserve">Устава муниципального образования </w:t>
      </w:r>
      <w:proofErr w:type="spellStart"/>
      <w:r>
        <w:rPr>
          <w:szCs w:val="28"/>
        </w:rPr>
        <w:t>Подстепновский</w:t>
      </w:r>
      <w:proofErr w:type="spellEnd"/>
      <w:r w:rsidRPr="00740700">
        <w:rPr>
          <w:szCs w:val="28"/>
        </w:rPr>
        <w:t xml:space="preserve"> сельсовет </w:t>
      </w:r>
      <w:proofErr w:type="spellStart"/>
      <w:r w:rsidRPr="00740700">
        <w:rPr>
          <w:szCs w:val="28"/>
        </w:rPr>
        <w:t>Ребрихинского</w:t>
      </w:r>
      <w:proofErr w:type="spellEnd"/>
      <w:r w:rsidRPr="00740700">
        <w:rPr>
          <w:szCs w:val="28"/>
        </w:rPr>
        <w:t xml:space="preserve"> района Алтайского края</w:t>
      </w:r>
      <w:r>
        <w:rPr>
          <w:color w:val="000000"/>
          <w:spacing w:val="7"/>
          <w:szCs w:val="28"/>
        </w:rPr>
        <w:t xml:space="preserve"> (далее  по тексту - комиссия), </w:t>
      </w:r>
      <w:r w:rsidRPr="0077250C">
        <w:rPr>
          <w:color w:val="000000"/>
          <w:spacing w:val="7"/>
          <w:szCs w:val="28"/>
        </w:rPr>
        <w:t>созданную решением</w:t>
      </w:r>
      <w:r>
        <w:rPr>
          <w:color w:val="000000"/>
          <w:spacing w:val="7"/>
          <w:szCs w:val="28"/>
        </w:rPr>
        <w:t xml:space="preserve"> </w:t>
      </w:r>
      <w:proofErr w:type="spellStart"/>
      <w:r>
        <w:rPr>
          <w:bCs/>
          <w:color w:val="000000"/>
          <w:szCs w:val="28"/>
        </w:rPr>
        <w:t>Усть-Мосихинского</w:t>
      </w:r>
      <w:proofErr w:type="spellEnd"/>
      <w:proofErr w:type="gramEnd"/>
      <w:r>
        <w:rPr>
          <w:color w:val="000000"/>
          <w:spacing w:val="10"/>
          <w:szCs w:val="28"/>
        </w:rPr>
        <w:t xml:space="preserve"> </w:t>
      </w:r>
      <w:r w:rsidRPr="0077250C">
        <w:rPr>
          <w:color w:val="000000"/>
          <w:spacing w:val="10"/>
          <w:szCs w:val="28"/>
        </w:rPr>
        <w:t>сельского Совета народных депутатов</w:t>
      </w:r>
      <w:r w:rsidRPr="0077250C">
        <w:rPr>
          <w:color w:val="000000"/>
          <w:spacing w:val="-3"/>
          <w:szCs w:val="28"/>
        </w:rPr>
        <w:t xml:space="preserve">.  </w:t>
      </w:r>
      <w:proofErr w:type="spellStart"/>
      <w:r>
        <w:rPr>
          <w:bCs/>
          <w:color w:val="000000"/>
          <w:szCs w:val="28"/>
        </w:rPr>
        <w:t>Усть-Мосихинский</w:t>
      </w:r>
      <w:proofErr w:type="spellEnd"/>
      <w:r w:rsidRPr="0077250C">
        <w:rPr>
          <w:color w:val="000000"/>
          <w:spacing w:val="10"/>
          <w:szCs w:val="28"/>
        </w:rPr>
        <w:t xml:space="preserve">  сельский Совет народных депутатов доводит до сведения населения информацию о составе комиссии, месте ее расположения </w:t>
      </w:r>
      <w:r w:rsidRPr="0077250C">
        <w:rPr>
          <w:color w:val="000000"/>
          <w:spacing w:val="10"/>
          <w:szCs w:val="28"/>
        </w:rPr>
        <w:lastRenderedPageBreak/>
        <w:t>и режиме работы одновременно с обнародованием на информацион</w:t>
      </w:r>
      <w:r>
        <w:rPr>
          <w:color w:val="000000"/>
          <w:spacing w:val="10"/>
          <w:szCs w:val="28"/>
        </w:rPr>
        <w:t xml:space="preserve">ном стенде Администрации </w:t>
      </w:r>
      <w:proofErr w:type="spellStart"/>
      <w:r>
        <w:rPr>
          <w:bCs/>
          <w:color w:val="000000"/>
          <w:szCs w:val="28"/>
        </w:rPr>
        <w:t>Усть-Мосихинского</w:t>
      </w:r>
      <w:proofErr w:type="spellEnd"/>
      <w:r>
        <w:rPr>
          <w:color w:val="000000"/>
          <w:spacing w:val="10"/>
          <w:szCs w:val="28"/>
        </w:rPr>
        <w:t xml:space="preserve"> </w:t>
      </w:r>
      <w:r w:rsidRPr="0077250C">
        <w:rPr>
          <w:color w:val="000000"/>
          <w:spacing w:val="10"/>
          <w:szCs w:val="28"/>
        </w:rPr>
        <w:t>сельсовета</w:t>
      </w:r>
      <w:r w:rsidRPr="0077250C">
        <w:rPr>
          <w:color w:val="000000"/>
          <w:spacing w:val="2"/>
          <w:szCs w:val="28"/>
        </w:rPr>
        <w:t xml:space="preserve">. </w:t>
      </w:r>
      <w:r w:rsidRPr="0077250C">
        <w:rPr>
          <w:color w:val="000000"/>
          <w:spacing w:val="7"/>
          <w:szCs w:val="28"/>
        </w:rPr>
        <w:t xml:space="preserve"> </w:t>
      </w:r>
    </w:p>
    <w:p w:rsidR="00C26601" w:rsidRDefault="00C26601" w:rsidP="00C26601">
      <w:pPr>
        <w:shd w:val="clear" w:color="auto" w:fill="FFFFFF"/>
        <w:tabs>
          <w:tab w:val="left" w:pos="1262"/>
        </w:tabs>
        <w:ind w:firstLine="744"/>
        <w:jc w:val="both"/>
        <w:rPr>
          <w:color w:val="000000"/>
          <w:spacing w:val="-1"/>
          <w:szCs w:val="28"/>
        </w:rPr>
      </w:pPr>
      <w:r w:rsidRPr="0077250C">
        <w:rPr>
          <w:color w:val="000000"/>
          <w:spacing w:val="8"/>
          <w:szCs w:val="28"/>
        </w:rPr>
        <w:t>1.4.Предложения об изменениях и дополнениях к проекту</w:t>
      </w:r>
      <w:r w:rsidRPr="0077250C">
        <w:rPr>
          <w:color w:val="000000"/>
          <w:spacing w:val="5"/>
          <w:szCs w:val="28"/>
        </w:rPr>
        <w:t xml:space="preserve"> </w:t>
      </w:r>
      <w:r w:rsidRPr="0077250C">
        <w:rPr>
          <w:color w:val="000000"/>
          <w:spacing w:val="3"/>
          <w:szCs w:val="28"/>
        </w:rPr>
        <w:t xml:space="preserve">должны быть внесены в комиссию в течение 20 </w:t>
      </w:r>
      <w:r w:rsidRPr="0077250C">
        <w:rPr>
          <w:color w:val="000000"/>
          <w:spacing w:val="7"/>
          <w:szCs w:val="28"/>
        </w:rPr>
        <w:t xml:space="preserve">дней с момента обнародования проекта </w:t>
      </w:r>
      <w:r w:rsidRPr="0077250C">
        <w:rPr>
          <w:color w:val="000000"/>
          <w:spacing w:val="-1"/>
          <w:szCs w:val="28"/>
        </w:rPr>
        <w:t>соответствующего документа.</w:t>
      </w:r>
    </w:p>
    <w:p w:rsidR="00C26601" w:rsidRPr="0077250C" w:rsidRDefault="00C26601" w:rsidP="00C26601">
      <w:pPr>
        <w:shd w:val="clear" w:color="auto" w:fill="FFFFFF"/>
        <w:tabs>
          <w:tab w:val="left" w:pos="1262"/>
        </w:tabs>
        <w:ind w:firstLine="744"/>
        <w:jc w:val="both"/>
        <w:rPr>
          <w:szCs w:val="28"/>
        </w:rPr>
      </w:pPr>
      <w:r w:rsidRPr="0077250C">
        <w:rPr>
          <w:b/>
          <w:bCs/>
          <w:color w:val="000000"/>
          <w:szCs w:val="28"/>
        </w:rPr>
        <w:t xml:space="preserve">      2. Организация обсуждения в средствах массовой информации</w:t>
      </w:r>
    </w:p>
    <w:p w:rsidR="00C26601" w:rsidRPr="0077250C" w:rsidRDefault="00C26601" w:rsidP="00C26601">
      <w:pPr>
        <w:shd w:val="clear" w:color="auto" w:fill="FFFFFF"/>
        <w:tabs>
          <w:tab w:val="left" w:pos="1301"/>
        </w:tabs>
        <w:ind w:firstLine="720"/>
        <w:jc w:val="both"/>
        <w:rPr>
          <w:szCs w:val="28"/>
        </w:rPr>
      </w:pPr>
      <w:r w:rsidRPr="0077250C">
        <w:rPr>
          <w:color w:val="000000"/>
          <w:spacing w:val="-6"/>
          <w:szCs w:val="28"/>
        </w:rPr>
        <w:t>2.1.</w:t>
      </w:r>
      <w:r w:rsidRPr="0077250C">
        <w:rPr>
          <w:color w:val="000000"/>
          <w:szCs w:val="28"/>
        </w:rPr>
        <w:tab/>
      </w:r>
      <w:r w:rsidRPr="0077250C">
        <w:rPr>
          <w:color w:val="000000"/>
          <w:spacing w:val="7"/>
          <w:szCs w:val="28"/>
        </w:rPr>
        <w:t xml:space="preserve">Обсуждение гражданами проекта может проводиться в виде </w:t>
      </w:r>
      <w:r w:rsidRPr="0077250C">
        <w:rPr>
          <w:color w:val="000000"/>
          <w:spacing w:val="6"/>
          <w:szCs w:val="28"/>
        </w:rPr>
        <w:t xml:space="preserve">обнародования в порядке, установленном уставом, </w:t>
      </w:r>
      <w:r w:rsidRPr="0077250C">
        <w:rPr>
          <w:color w:val="000000"/>
          <w:szCs w:val="28"/>
        </w:rPr>
        <w:t xml:space="preserve">мнений, предложений, коллективных и индивидуальных обращений жителей муниципального   образования,   заявлений   общественных   объединений,   а </w:t>
      </w:r>
      <w:r w:rsidRPr="0077250C">
        <w:rPr>
          <w:color w:val="000000"/>
          <w:spacing w:val="-3"/>
          <w:szCs w:val="28"/>
        </w:rPr>
        <w:t xml:space="preserve">также в виде дискуссий, «круглых столов», обзоров писем читателей, иных формах, не противоречащих законодательству. </w:t>
      </w:r>
    </w:p>
    <w:p w:rsidR="00C26601" w:rsidRPr="0077250C" w:rsidRDefault="00C26601" w:rsidP="00C26601">
      <w:pPr>
        <w:shd w:val="clear" w:color="auto" w:fill="FFFFFF"/>
        <w:tabs>
          <w:tab w:val="left" w:pos="1426"/>
        </w:tabs>
        <w:ind w:left="5" w:firstLine="713"/>
        <w:jc w:val="both"/>
        <w:rPr>
          <w:szCs w:val="28"/>
        </w:rPr>
      </w:pPr>
      <w:r w:rsidRPr="0077250C">
        <w:rPr>
          <w:color w:val="000000"/>
          <w:spacing w:val="-7"/>
          <w:szCs w:val="28"/>
        </w:rPr>
        <w:t>2.2.</w:t>
      </w:r>
      <w:r w:rsidRPr="0077250C">
        <w:rPr>
          <w:color w:val="000000"/>
          <w:szCs w:val="28"/>
        </w:rPr>
        <w:tab/>
        <w:t xml:space="preserve">Органы    местного    самоуправления, должностные лица  поселения </w:t>
      </w:r>
      <w:r w:rsidRPr="0077250C">
        <w:rPr>
          <w:color w:val="000000"/>
          <w:spacing w:val="3"/>
          <w:szCs w:val="28"/>
        </w:rPr>
        <w:t>обязаны  обеспечить  разъяснение  населению   общей   концепции  проекта</w:t>
      </w:r>
      <w:r>
        <w:rPr>
          <w:color w:val="000000"/>
          <w:szCs w:val="28"/>
        </w:rPr>
        <w:t xml:space="preserve"> </w:t>
      </w:r>
      <w:r w:rsidRPr="00740700">
        <w:rPr>
          <w:szCs w:val="28"/>
        </w:rPr>
        <w:t xml:space="preserve">Устава муниципального образования </w:t>
      </w:r>
      <w:proofErr w:type="spellStart"/>
      <w:r>
        <w:rPr>
          <w:szCs w:val="28"/>
        </w:rPr>
        <w:t>Подстепновский</w:t>
      </w:r>
      <w:proofErr w:type="spellEnd"/>
      <w:r w:rsidRPr="00740700">
        <w:rPr>
          <w:szCs w:val="28"/>
        </w:rPr>
        <w:t xml:space="preserve"> сельсовет </w:t>
      </w:r>
      <w:proofErr w:type="spellStart"/>
      <w:r w:rsidRPr="00740700">
        <w:rPr>
          <w:szCs w:val="28"/>
        </w:rPr>
        <w:t>Ребрихинского</w:t>
      </w:r>
      <w:proofErr w:type="spellEnd"/>
      <w:r w:rsidRPr="00740700">
        <w:rPr>
          <w:szCs w:val="28"/>
        </w:rPr>
        <w:t xml:space="preserve"> района Алтайского края</w:t>
      </w:r>
      <w:r w:rsidRPr="0077250C">
        <w:rPr>
          <w:color w:val="000000"/>
          <w:szCs w:val="28"/>
        </w:rPr>
        <w:t>.</w:t>
      </w:r>
      <w:r w:rsidRPr="0077250C">
        <w:rPr>
          <w:color w:val="000000"/>
          <w:spacing w:val="-1"/>
          <w:szCs w:val="28"/>
        </w:rPr>
        <w:t xml:space="preserve"> </w:t>
      </w:r>
    </w:p>
    <w:p w:rsidR="00C26601" w:rsidRPr="0077250C" w:rsidRDefault="00C26601" w:rsidP="00C26601">
      <w:pPr>
        <w:shd w:val="clear" w:color="auto" w:fill="FFFFFF"/>
        <w:tabs>
          <w:tab w:val="left" w:pos="1426"/>
        </w:tabs>
        <w:ind w:left="5" w:hanging="5"/>
        <w:jc w:val="both"/>
        <w:rPr>
          <w:szCs w:val="28"/>
        </w:rPr>
      </w:pPr>
      <w:r w:rsidRPr="0077250C">
        <w:rPr>
          <w:szCs w:val="28"/>
        </w:rPr>
        <w:t xml:space="preserve">                                 </w:t>
      </w:r>
      <w:r w:rsidRPr="0077250C">
        <w:rPr>
          <w:b/>
          <w:bCs/>
          <w:color w:val="000000"/>
          <w:spacing w:val="1"/>
          <w:szCs w:val="28"/>
        </w:rPr>
        <w:t>3. Участие в публичных слушаниях</w:t>
      </w:r>
    </w:p>
    <w:p w:rsidR="00C26601" w:rsidRPr="0077250C" w:rsidRDefault="00C26601" w:rsidP="00C26601">
      <w:pPr>
        <w:shd w:val="clear" w:color="auto" w:fill="FFFFFF"/>
        <w:ind w:left="2" w:right="10" w:firstLine="715"/>
        <w:jc w:val="both"/>
        <w:rPr>
          <w:color w:val="000000"/>
          <w:szCs w:val="28"/>
        </w:rPr>
      </w:pPr>
      <w:r w:rsidRPr="0077250C">
        <w:rPr>
          <w:color w:val="000000"/>
          <w:spacing w:val="1"/>
          <w:szCs w:val="28"/>
        </w:rPr>
        <w:t xml:space="preserve">3.1. Граждане вправе участвовать </w:t>
      </w:r>
      <w:proofErr w:type="gramStart"/>
      <w:r w:rsidRPr="0077250C">
        <w:rPr>
          <w:color w:val="000000"/>
          <w:spacing w:val="1"/>
          <w:szCs w:val="28"/>
        </w:rPr>
        <w:t>в публичных слушаниях  по проекту в соответствии с Положением о порядке</w:t>
      </w:r>
      <w:proofErr w:type="gramEnd"/>
      <w:r w:rsidRPr="0077250C">
        <w:rPr>
          <w:color w:val="000000"/>
          <w:spacing w:val="1"/>
          <w:szCs w:val="28"/>
        </w:rPr>
        <w:t xml:space="preserve"> </w:t>
      </w:r>
      <w:r w:rsidRPr="0077250C">
        <w:rPr>
          <w:color w:val="000000"/>
          <w:spacing w:val="10"/>
          <w:szCs w:val="28"/>
        </w:rPr>
        <w:t xml:space="preserve">организации и проведения публичных слушаний в муниципальном </w:t>
      </w:r>
      <w:r w:rsidRPr="0077250C">
        <w:rPr>
          <w:color w:val="000000"/>
          <w:szCs w:val="28"/>
        </w:rPr>
        <w:t xml:space="preserve">образовании </w:t>
      </w:r>
      <w:proofErr w:type="spellStart"/>
      <w:r>
        <w:rPr>
          <w:bCs/>
          <w:color w:val="000000"/>
          <w:szCs w:val="28"/>
        </w:rPr>
        <w:t>Усть-Мосихинский</w:t>
      </w:r>
      <w:proofErr w:type="spellEnd"/>
      <w:r w:rsidRPr="0077250C">
        <w:rPr>
          <w:bCs/>
          <w:color w:val="000000"/>
          <w:szCs w:val="28"/>
        </w:rPr>
        <w:t xml:space="preserve"> сельсовет </w:t>
      </w:r>
      <w:proofErr w:type="spellStart"/>
      <w:r w:rsidRPr="0077250C">
        <w:rPr>
          <w:bCs/>
          <w:color w:val="000000"/>
          <w:szCs w:val="28"/>
        </w:rPr>
        <w:t>Ребрихинского</w:t>
      </w:r>
      <w:proofErr w:type="spellEnd"/>
      <w:r w:rsidRPr="0077250C">
        <w:rPr>
          <w:bCs/>
          <w:color w:val="000000"/>
          <w:szCs w:val="28"/>
        </w:rPr>
        <w:t xml:space="preserve"> района Алтайского края</w:t>
      </w:r>
      <w:r w:rsidRPr="0077250C">
        <w:rPr>
          <w:color w:val="000000"/>
          <w:szCs w:val="28"/>
        </w:rPr>
        <w:t>.</w:t>
      </w:r>
    </w:p>
    <w:p w:rsidR="00C26601" w:rsidRPr="0077250C" w:rsidRDefault="00C26601" w:rsidP="00C26601">
      <w:pPr>
        <w:shd w:val="clear" w:color="auto" w:fill="FFFFFF"/>
        <w:ind w:right="10"/>
        <w:jc w:val="center"/>
        <w:rPr>
          <w:szCs w:val="28"/>
        </w:rPr>
      </w:pPr>
      <w:r w:rsidRPr="0077250C">
        <w:rPr>
          <w:b/>
          <w:bCs/>
          <w:color w:val="000000"/>
          <w:szCs w:val="28"/>
        </w:rPr>
        <w:t xml:space="preserve">4. Порядок рассмотрения поступивших предложений  </w:t>
      </w:r>
      <w:proofErr w:type="gramStart"/>
      <w:r w:rsidRPr="0077250C">
        <w:rPr>
          <w:b/>
          <w:bCs/>
          <w:color w:val="000000"/>
          <w:szCs w:val="28"/>
        </w:rPr>
        <w:t>об</w:t>
      </w:r>
      <w:proofErr w:type="gramEnd"/>
    </w:p>
    <w:p w:rsidR="00C26601" w:rsidRDefault="00C26601" w:rsidP="00C26601">
      <w:pPr>
        <w:shd w:val="clear" w:color="auto" w:fill="FFFFFF"/>
        <w:ind w:right="5"/>
        <w:jc w:val="center"/>
        <w:rPr>
          <w:b/>
          <w:szCs w:val="28"/>
        </w:rPr>
      </w:pPr>
      <w:proofErr w:type="gramStart"/>
      <w:r w:rsidRPr="0077250C">
        <w:rPr>
          <w:b/>
          <w:bCs/>
          <w:color w:val="000000"/>
          <w:szCs w:val="28"/>
        </w:rPr>
        <w:t>изменениях</w:t>
      </w:r>
      <w:proofErr w:type="gramEnd"/>
      <w:r w:rsidRPr="0077250C">
        <w:rPr>
          <w:b/>
          <w:bCs/>
          <w:color w:val="000000"/>
          <w:szCs w:val="28"/>
        </w:rPr>
        <w:t xml:space="preserve">  и дополнениях по проекту </w:t>
      </w:r>
      <w:r w:rsidRPr="00740700">
        <w:rPr>
          <w:b/>
          <w:szCs w:val="28"/>
        </w:rPr>
        <w:t xml:space="preserve">Устава муниципального образования </w:t>
      </w:r>
      <w:proofErr w:type="spellStart"/>
      <w:r>
        <w:rPr>
          <w:b/>
          <w:szCs w:val="28"/>
        </w:rPr>
        <w:t>Усть-Мосихинский</w:t>
      </w:r>
      <w:proofErr w:type="spellEnd"/>
      <w:r>
        <w:rPr>
          <w:b/>
          <w:szCs w:val="28"/>
        </w:rPr>
        <w:t xml:space="preserve"> </w:t>
      </w:r>
      <w:r w:rsidRPr="00740700">
        <w:rPr>
          <w:b/>
          <w:szCs w:val="28"/>
        </w:rPr>
        <w:t xml:space="preserve">сельсовет </w:t>
      </w:r>
      <w:proofErr w:type="spellStart"/>
      <w:r w:rsidRPr="00740700">
        <w:rPr>
          <w:b/>
          <w:szCs w:val="28"/>
        </w:rPr>
        <w:t>Ребрихинского</w:t>
      </w:r>
      <w:proofErr w:type="spellEnd"/>
      <w:r w:rsidRPr="00740700">
        <w:rPr>
          <w:b/>
          <w:szCs w:val="28"/>
        </w:rPr>
        <w:t xml:space="preserve"> района </w:t>
      </w:r>
    </w:p>
    <w:p w:rsidR="00C26601" w:rsidRDefault="00C26601" w:rsidP="00C26601">
      <w:pPr>
        <w:shd w:val="clear" w:color="auto" w:fill="FFFFFF"/>
        <w:ind w:right="5"/>
        <w:jc w:val="center"/>
        <w:rPr>
          <w:color w:val="000000"/>
          <w:spacing w:val="2"/>
          <w:szCs w:val="28"/>
        </w:rPr>
      </w:pPr>
      <w:r w:rsidRPr="00740700">
        <w:rPr>
          <w:b/>
          <w:szCs w:val="28"/>
        </w:rPr>
        <w:t>Алтайского края</w:t>
      </w:r>
      <w:r w:rsidRPr="0077250C">
        <w:rPr>
          <w:color w:val="000000"/>
          <w:spacing w:val="2"/>
          <w:szCs w:val="28"/>
        </w:rPr>
        <w:t xml:space="preserve"> </w:t>
      </w:r>
    </w:p>
    <w:p w:rsidR="00C26601" w:rsidRPr="0077250C" w:rsidRDefault="00C26601" w:rsidP="00C26601">
      <w:pPr>
        <w:shd w:val="clear" w:color="auto" w:fill="FFFFFF"/>
        <w:ind w:right="5" w:firstLine="709"/>
        <w:jc w:val="both"/>
        <w:rPr>
          <w:szCs w:val="28"/>
        </w:rPr>
      </w:pPr>
      <w:r w:rsidRPr="0077250C">
        <w:rPr>
          <w:color w:val="000000"/>
          <w:spacing w:val="2"/>
          <w:szCs w:val="28"/>
        </w:rPr>
        <w:t xml:space="preserve">4.1. Все поступившие в комиссию предложения об изменениях и </w:t>
      </w:r>
      <w:r w:rsidRPr="0077250C">
        <w:rPr>
          <w:color w:val="000000"/>
          <w:spacing w:val="5"/>
          <w:szCs w:val="28"/>
        </w:rPr>
        <w:t xml:space="preserve">дополнениях к проекту  подлежат </w:t>
      </w:r>
      <w:r w:rsidRPr="0077250C">
        <w:rPr>
          <w:color w:val="000000"/>
          <w:spacing w:val="-2"/>
          <w:szCs w:val="28"/>
        </w:rPr>
        <w:t>регистрации.</w:t>
      </w:r>
    </w:p>
    <w:p w:rsidR="00C26601" w:rsidRPr="0077250C" w:rsidRDefault="00C26601" w:rsidP="00C26601">
      <w:pPr>
        <w:shd w:val="clear" w:color="auto" w:fill="FFFFFF"/>
        <w:tabs>
          <w:tab w:val="left" w:pos="1291"/>
        </w:tabs>
        <w:ind w:left="5"/>
        <w:jc w:val="both"/>
        <w:rPr>
          <w:color w:val="000000"/>
          <w:spacing w:val="-6"/>
          <w:szCs w:val="28"/>
        </w:rPr>
      </w:pPr>
      <w:r w:rsidRPr="0077250C">
        <w:rPr>
          <w:color w:val="000000"/>
          <w:spacing w:val="8"/>
          <w:szCs w:val="28"/>
        </w:rPr>
        <w:t xml:space="preserve">         4.2.Предложения об изменениях и дополнениях к проекту </w:t>
      </w:r>
      <w:r w:rsidRPr="0077250C">
        <w:rPr>
          <w:color w:val="000000"/>
          <w:szCs w:val="28"/>
        </w:rPr>
        <w:t xml:space="preserve">должны   соответствовать   законодательству   </w:t>
      </w:r>
      <w:r w:rsidRPr="0077250C">
        <w:rPr>
          <w:color w:val="000000"/>
          <w:spacing w:val="-1"/>
          <w:szCs w:val="28"/>
        </w:rPr>
        <w:t>Российской Федерации.</w:t>
      </w:r>
    </w:p>
    <w:p w:rsidR="00C26601" w:rsidRPr="0077250C" w:rsidRDefault="00C26601" w:rsidP="00C26601">
      <w:pPr>
        <w:shd w:val="clear" w:color="auto" w:fill="FFFFFF"/>
        <w:tabs>
          <w:tab w:val="left" w:pos="1291"/>
        </w:tabs>
        <w:ind w:left="5"/>
        <w:jc w:val="both"/>
        <w:rPr>
          <w:color w:val="000000"/>
          <w:spacing w:val="-6"/>
          <w:szCs w:val="28"/>
        </w:rPr>
      </w:pPr>
      <w:r w:rsidRPr="0077250C">
        <w:rPr>
          <w:color w:val="000000"/>
          <w:spacing w:val="10"/>
          <w:szCs w:val="28"/>
        </w:rPr>
        <w:t xml:space="preserve">         4.3.Предложения об изменениях и дополнениях к проекту,  </w:t>
      </w:r>
      <w:r>
        <w:rPr>
          <w:color w:val="000000"/>
          <w:spacing w:val="2"/>
          <w:szCs w:val="28"/>
        </w:rPr>
        <w:t xml:space="preserve">внесенные с </w:t>
      </w:r>
      <w:r w:rsidRPr="0077250C">
        <w:rPr>
          <w:color w:val="000000"/>
          <w:spacing w:val="2"/>
          <w:szCs w:val="28"/>
        </w:rPr>
        <w:t>нарушени</w:t>
      </w:r>
      <w:r>
        <w:rPr>
          <w:color w:val="000000"/>
          <w:spacing w:val="2"/>
          <w:szCs w:val="28"/>
        </w:rPr>
        <w:t xml:space="preserve">ем </w:t>
      </w:r>
      <w:r w:rsidRPr="0077250C">
        <w:rPr>
          <w:color w:val="000000"/>
          <w:spacing w:val="2"/>
          <w:szCs w:val="28"/>
        </w:rPr>
        <w:t xml:space="preserve">сроков, </w:t>
      </w:r>
      <w:r w:rsidRPr="0077250C">
        <w:rPr>
          <w:color w:val="000000"/>
          <w:szCs w:val="28"/>
        </w:rPr>
        <w:t xml:space="preserve">предусмотренных  </w:t>
      </w:r>
      <w:r>
        <w:rPr>
          <w:color w:val="000000"/>
          <w:szCs w:val="28"/>
        </w:rPr>
        <w:t xml:space="preserve"> настоящим   Положением,   по решению </w:t>
      </w:r>
      <w:r w:rsidRPr="0077250C">
        <w:rPr>
          <w:color w:val="000000"/>
          <w:szCs w:val="28"/>
        </w:rPr>
        <w:t>комиссии могут быть оставлены без рассмотрения.</w:t>
      </w:r>
    </w:p>
    <w:p w:rsidR="00C26601" w:rsidRPr="0077250C" w:rsidRDefault="00C26601" w:rsidP="00C26601">
      <w:pPr>
        <w:shd w:val="clear" w:color="auto" w:fill="FFFFFF"/>
        <w:tabs>
          <w:tab w:val="left" w:pos="1291"/>
        </w:tabs>
        <w:ind w:left="5"/>
        <w:jc w:val="both"/>
        <w:rPr>
          <w:color w:val="000000"/>
          <w:spacing w:val="-6"/>
          <w:szCs w:val="28"/>
        </w:rPr>
      </w:pPr>
      <w:r w:rsidRPr="0077250C">
        <w:rPr>
          <w:color w:val="000000"/>
          <w:spacing w:val="-1"/>
          <w:szCs w:val="28"/>
        </w:rPr>
        <w:t xml:space="preserve">        4.4.Поступившие   предложения   об   изменениях   и  дополнениях   к</w:t>
      </w:r>
      <w:r w:rsidRPr="0077250C">
        <w:rPr>
          <w:color w:val="000000"/>
          <w:spacing w:val="-1"/>
          <w:szCs w:val="28"/>
        </w:rPr>
        <w:br/>
      </w:r>
      <w:r w:rsidRPr="0077250C">
        <w:rPr>
          <w:color w:val="000000"/>
          <w:spacing w:val="7"/>
          <w:szCs w:val="28"/>
        </w:rPr>
        <w:t>проекту</w:t>
      </w:r>
      <w:r w:rsidRPr="0077250C">
        <w:rPr>
          <w:color w:val="000000"/>
          <w:szCs w:val="28"/>
        </w:rPr>
        <w:t xml:space="preserve"> </w:t>
      </w:r>
      <w:r w:rsidRPr="0077250C">
        <w:rPr>
          <w:color w:val="000000"/>
          <w:spacing w:val="7"/>
          <w:szCs w:val="28"/>
        </w:rPr>
        <w:t xml:space="preserve">предварительно  изучаются  </w:t>
      </w:r>
      <w:r w:rsidRPr="0077250C">
        <w:rPr>
          <w:color w:val="000000"/>
          <w:spacing w:val="2"/>
          <w:szCs w:val="28"/>
        </w:rPr>
        <w:t xml:space="preserve">членами   комиссии и специалистами, привлекаемыми указанной комиссией </w:t>
      </w:r>
      <w:r w:rsidRPr="0077250C">
        <w:rPr>
          <w:color w:val="000000"/>
          <w:szCs w:val="28"/>
        </w:rPr>
        <w:t>для работы над подготовкой проекта соответствующего документа.</w:t>
      </w:r>
    </w:p>
    <w:p w:rsidR="00C26601" w:rsidRPr="0077250C" w:rsidRDefault="00C26601" w:rsidP="00C26601">
      <w:pPr>
        <w:shd w:val="clear" w:color="auto" w:fill="FFFFFF"/>
        <w:ind w:left="10" w:right="218" w:firstLine="710"/>
        <w:jc w:val="both"/>
        <w:rPr>
          <w:szCs w:val="28"/>
        </w:rPr>
      </w:pPr>
      <w:r w:rsidRPr="0077250C">
        <w:rPr>
          <w:color w:val="000000"/>
          <w:spacing w:val="6"/>
          <w:szCs w:val="28"/>
        </w:rPr>
        <w:t xml:space="preserve">При необходимости привлеченные специалисты представляют свои </w:t>
      </w:r>
      <w:r w:rsidRPr="0077250C">
        <w:rPr>
          <w:color w:val="000000"/>
          <w:szCs w:val="28"/>
        </w:rPr>
        <w:t>заключения в письменной форме.</w:t>
      </w:r>
    </w:p>
    <w:p w:rsidR="00C26601" w:rsidRDefault="00C26601" w:rsidP="00C26601">
      <w:pPr>
        <w:shd w:val="clear" w:color="auto" w:fill="FFFFFF"/>
        <w:ind w:right="14"/>
        <w:jc w:val="center"/>
        <w:rPr>
          <w:b/>
          <w:szCs w:val="28"/>
        </w:rPr>
      </w:pPr>
      <w:r w:rsidRPr="0077250C">
        <w:rPr>
          <w:b/>
          <w:bCs/>
          <w:color w:val="000000"/>
          <w:spacing w:val="-2"/>
          <w:szCs w:val="28"/>
        </w:rPr>
        <w:t xml:space="preserve">5. Порядок учета предложений по проекту  </w:t>
      </w:r>
      <w:r w:rsidRPr="00740700">
        <w:rPr>
          <w:b/>
          <w:szCs w:val="28"/>
        </w:rPr>
        <w:t xml:space="preserve">Устава муниципального образования </w:t>
      </w:r>
      <w:proofErr w:type="spellStart"/>
      <w:r>
        <w:rPr>
          <w:b/>
          <w:szCs w:val="28"/>
        </w:rPr>
        <w:t>Подстепновский</w:t>
      </w:r>
      <w:proofErr w:type="spellEnd"/>
      <w:r w:rsidRPr="00740700">
        <w:rPr>
          <w:b/>
          <w:szCs w:val="28"/>
        </w:rPr>
        <w:t xml:space="preserve"> сельсовет </w:t>
      </w:r>
      <w:proofErr w:type="spellStart"/>
      <w:r w:rsidRPr="00740700">
        <w:rPr>
          <w:b/>
          <w:szCs w:val="28"/>
        </w:rPr>
        <w:t>Ребрихинского</w:t>
      </w:r>
      <w:proofErr w:type="spellEnd"/>
      <w:r w:rsidRPr="00740700">
        <w:rPr>
          <w:b/>
          <w:szCs w:val="28"/>
        </w:rPr>
        <w:t xml:space="preserve"> района </w:t>
      </w:r>
    </w:p>
    <w:p w:rsidR="00C26601" w:rsidRPr="0077250C" w:rsidRDefault="00C26601" w:rsidP="00C26601">
      <w:pPr>
        <w:shd w:val="clear" w:color="auto" w:fill="FFFFFF"/>
        <w:ind w:right="14"/>
        <w:jc w:val="center"/>
        <w:rPr>
          <w:b/>
          <w:bCs/>
          <w:color w:val="000000"/>
          <w:szCs w:val="28"/>
        </w:rPr>
      </w:pPr>
      <w:r w:rsidRPr="00740700">
        <w:rPr>
          <w:b/>
          <w:szCs w:val="28"/>
        </w:rPr>
        <w:t>Алтайского края</w:t>
      </w:r>
    </w:p>
    <w:p w:rsidR="00C26601" w:rsidRPr="0077250C" w:rsidRDefault="00C26601" w:rsidP="00C26601">
      <w:pPr>
        <w:shd w:val="clear" w:color="auto" w:fill="FFFFFF"/>
        <w:tabs>
          <w:tab w:val="left" w:pos="1404"/>
        </w:tabs>
        <w:ind w:firstLine="730"/>
        <w:jc w:val="both"/>
        <w:rPr>
          <w:szCs w:val="28"/>
        </w:rPr>
      </w:pPr>
      <w:r w:rsidRPr="0077250C">
        <w:rPr>
          <w:color w:val="000000"/>
          <w:spacing w:val="-9"/>
          <w:szCs w:val="28"/>
        </w:rPr>
        <w:t>5.1.</w:t>
      </w:r>
      <w:r w:rsidRPr="0077250C">
        <w:rPr>
          <w:color w:val="000000"/>
          <w:szCs w:val="28"/>
        </w:rPr>
        <w:tab/>
      </w:r>
      <w:r w:rsidRPr="0077250C">
        <w:rPr>
          <w:color w:val="000000"/>
          <w:spacing w:val="2"/>
          <w:szCs w:val="28"/>
        </w:rPr>
        <w:t>По   итогам   изучения, анализа   и   обобщения   поступивших</w:t>
      </w:r>
      <w:r w:rsidRPr="0077250C">
        <w:rPr>
          <w:color w:val="000000"/>
          <w:spacing w:val="2"/>
          <w:szCs w:val="28"/>
        </w:rPr>
        <w:br/>
      </w:r>
      <w:r w:rsidRPr="0077250C">
        <w:rPr>
          <w:color w:val="000000"/>
          <w:spacing w:val="10"/>
          <w:szCs w:val="28"/>
        </w:rPr>
        <w:t xml:space="preserve">предложений  об изменениях и дополнениях к проекту </w:t>
      </w:r>
      <w:r w:rsidRPr="0077250C">
        <w:rPr>
          <w:color w:val="000000"/>
          <w:szCs w:val="28"/>
        </w:rPr>
        <w:t xml:space="preserve">комиссия в течение </w:t>
      </w:r>
      <w:r>
        <w:rPr>
          <w:color w:val="000000"/>
          <w:szCs w:val="28"/>
        </w:rPr>
        <w:t xml:space="preserve">      </w:t>
      </w:r>
      <w:r w:rsidRPr="0077250C">
        <w:rPr>
          <w:color w:val="000000"/>
          <w:szCs w:val="28"/>
        </w:rPr>
        <w:t>5 дней со дня истечения срока приема, указанных предложений составляет заключение.</w:t>
      </w:r>
    </w:p>
    <w:p w:rsidR="00C26601" w:rsidRPr="0077250C" w:rsidRDefault="00C26601" w:rsidP="00C26601">
      <w:pPr>
        <w:shd w:val="clear" w:color="auto" w:fill="FFFFFF"/>
        <w:tabs>
          <w:tab w:val="left" w:pos="1219"/>
        </w:tabs>
        <w:spacing w:before="2"/>
        <w:ind w:left="2" w:firstLine="722"/>
        <w:jc w:val="both"/>
        <w:rPr>
          <w:szCs w:val="28"/>
        </w:rPr>
      </w:pPr>
      <w:r w:rsidRPr="0077250C">
        <w:rPr>
          <w:color w:val="000000"/>
          <w:spacing w:val="-9"/>
          <w:szCs w:val="28"/>
        </w:rPr>
        <w:t>5.2.</w:t>
      </w:r>
      <w:r w:rsidRPr="0077250C">
        <w:rPr>
          <w:color w:val="000000"/>
          <w:szCs w:val="28"/>
        </w:rPr>
        <w:tab/>
        <w:t>Заключение комиссии на внесенные предложения об изменениях и</w:t>
      </w:r>
      <w:r w:rsidRPr="0077250C">
        <w:rPr>
          <w:color w:val="000000"/>
          <w:szCs w:val="28"/>
        </w:rPr>
        <w:br/>
      </w:r>
      <w:r w:rsidRPr="0077250C">
        <w:rPr>
          <w:color w:val="000000"/>
          <w:spacing w:val="1"/>
          <w:szCs w:val="28"/>
        </w:rPr>
        <w:t xml:space="preserve">дополнениях   к   проекту   должно  </w:t>
      </w:r>
      <w:r w:rsidRPr="0077250C">
        <w:rPr>
          <w:color w:val="000000"/>
          <w:spacing w:val="-1"/>
          <w:szCs w:val="28"/>
        </w:rPr>
        <w:t>содержать следующие положения:</w:t>
      </w:r>
    </w:p>
    <w:p w:rsidR="00C26601" w:rsidRPr="0077250C" w:rsidRDefault="00C26601" w:rsidP="00C26601">
      <w:pPr>
        <w:shd w:val="clear" w:color="auto" w:fill="FFFFFF"/>
        <w:tabs>
          <w:tab w:val="left" w:pos="1133"/>
        </w:tabs>
        <w:spacing w:before="2"/>
        <w:ind w:left="2" w:firstLine="744"/>
        <w:jc w:val="both"/>
        <w:rPr>
          <w:szCs w:val="28"/>
        </w:rPr>
      </w:pPr>
      <w:r w:rsidRPr="0077250C">
        <w:rPr>
          <w:color w:val="000000"/>
          <w:spacing w:val="-20"/>
          <w:szCs w:val="28"/>
        </w:rPr>
        <w:t>1)</w:t>
      </w:r>
      <w:r w:rsidRPr="0077250C">
        <w:rPr>
          <w:color w:val="000000"/>
          <w:szCs w:val="28"/>
        </w:rPr>
        <w:tab/>
      </w:r>
      <w:r w:rsidRPr="0077250C">
        <w:rPr>
          <w:color w:val="000000"/>
          <w:spacing w:val="10"/>
          <w:szCs w:val="28"/>
        </w:rPr>
        <w:t>общее количество поступивших предложений об изменениях и</w:t>
      </w:r>
      <w:r w:rsidRPr="0077250C">
        <w:rPr>
          <w:color w:val="000000"/>
          <w:spacing w:val="10"/>
          <w:szCs w:val="28"/>
        </w:rPr>
        <w:br/>
      </w:r>
      <w:r w:rsidRPr="0077250C">
        <w:rPr>
          <w:color w:val="000000"/>
          <w:szCs w:val="28"/>
        </w:rPr>
        <w:t>дополнениях к проекту;</w:t>
      </w:r>
    </w:p>
    <w:p w:rsidR="00C26601" w:rsidRPr="0077250C" w:rsidRDefault="00C26601" w:rsidP="00C26601">
      <w:pPr>
        <w:shd w:val="clear" w:color="auto" w:fill="FFFFFF"/>
        <w:tabs>
          <w:tab w:val="left" w:pos="1286"/>
        </w:tabs>
        <w:ind w:left="2" w:firstLine="715"/>
        <w:jc w:val="both"/>
        <w:rPr>
          <w:szCs w:val="28"/>
        </w:rPr>
      </w:pPr>
      <w:r w:rsidRPr="0077250C">
        <w:rPr>
          <w:color w:val="000000"/>
          <w:spacing w:val="-8"/>
          <w:szCs w:val="28"/>
        </w:rPr>
        <w:t>2)</w:t>
      </w:r>
      <w:r w:rsidRPr="0077250C">
        <w:rPr>
          <w:color w:val="000000"/>
          <w:szCs w:val="28"/>
        </w:rPr>
        <w:tab/>
      </w:r>
      <w:r w:rsidRPr="0077250C">
        <w:rPr>
          <w:color w:val="000000"/>
          <w:spacing w:val="2"/>
          <w:szCs w:val="28"/>
        </w:rPr>
        <w:t>количество    поступивших    предложений    об    изменениях    и</w:t>
      </w:r>
      <w:r w:rsidRPr="0077250C">
        <w:rPr>
          <w:color w:val="000000"/>
          <w:spacing w:val="2"/>
          <w:szCs w:val="28"/>
        </w:rPr>
        <w:br/>
      </w:r>
      <w:r w:rsidRPr="0077250C">
        <w:rPr>
          <w:color w:val="000000"/>
          <w:spacing w:val="5"/>
          <w:szCs w:val="28"/>
        </w:rPr>
        <w:t xml:space="preserve">дополнениях к проекту,  оставленных в </w:t>
      </w:r>
      <w:r w:rsidRPr="0077250C">
        <w:rPr>
          <w:color w:val="000000"/>
          <w:szCs w:val="28"/>
        </w:rPr>
        <w:t>соответствии с настоящим Положением без рассмотрения;</w:t>
      </w:r>
    </w:p>
    <w:p w:rsidR="00C26601" w:rsidRPr="0077250C" w:rsidRDefault="00C26601" w:rsidP="00C26601">
      <w:pPr>
        <w:shd w:val="clear" w:color="auto" w:fill="FFFFFF"/>
        <w:tabs>
          <w:tab w:val="left" w:pos="1046"/>
        </w:tabs>
        <w:spacing w:before="2"/>
        <w:ind w:firstLine="718"/>
        <w:jc w:val="both"/>
        <w:rPr>
          <w:szCs w:val="28"/>
        </w:rPr>
      </w:pPr>
      <w:r w:rsidRPr="0077250C">
        <w:rPr>
          <w:color w:val="000000"/>
          <w:spacing w:val="-9"/>
          <w:szCs w:val="28"/>
        </w:rPr>
        <w:t>3)</w:t>
      </w:r>
      <w:r w:rsidRPr="0077250C">
        <w:rPr>
          <w:color w:val="000000"/>
          <w:szCs w:val="28"/>
        </w:rPr>
        <w:tab/>
      </w:r>
      <w:r w:rsidRPr="0077250C">
        <w:rPr>
          <w:color w:val="000000"/>
          <w:spacing w:val="1"/>
          <w:szCs w:val="28"/>
        </w:rPr>
        <w:t>отклоненные предложения об изменениях и дополнениях к проекту</w:t>
      </w:r>
      <w:r w:rsidRPr="0077250C">
        <w:rPr>
          <w:color w:val="000000"/>
          <w:spacing w:val="1"/>
          <w:szCs w:val="28"/>
        </w:rPr>
        <w:br/>
      </w:r>
      <w:r w:rsidRPr="0077250C">
        <w:rPr>
          <w:color w:val="000000"/>
          <w:spacing w:val="8"/>
          <w:szCs w:val="28"/>
        </w:rPr>
        <w:t xml:space="preserve">ввиду несоответствия требованиям    </w:t>
      </w:r>
      <w:r w:rsidRPr="0077250C">
        <w:rPr>
          <w:color w:val="000000"/>
          <w:spacing w:val="-1"/>
          <w:szCs w:val="28"/>
        </w:rPr>
        <w:t>настоящего Положения;</w:t>
      </w:r>
    </w:p>
    <w:p w:rsidR="00C26601" w:rsidRPr="0077250C" w:rsidRDefault="00C26601" w:rsidP="00C26601">
      <w:pPr>
        <w:shd w:val="clear" w:color="auto" w:fill="FFFFFF"/>
        <w:tabs>
          <w:tab w:val="left" w:pos="1128"/>
        </w:tabs>
        <w:ind w:left="2" w:firstLine="713"/>
        <w:jc w:val="both"/>
        <w:rPr>
          <w:szCs w:val="28"/>
        </w:rPr>
      </w:pPr>
      <w:r w:rsidRPr="0077250C">
        <w:rPr>
          <w:color w:val="000000"/>
          <w:spacing w:val="-8"/>
          <w:szCs w:val="28"/>
        </w:rPr>
        <w:t>4)</w:t>
      </w:r>
      <w:r w:rsidRPr="0077250C">
        <w:rPr>
          <w:color w:val="000000"/>
          <w:szCs w:val="28"/>
        </w:rPr>
        <w:tab/>
      </w:r>
      <w:r w:rsidRPr="0077250C">
        <w:rPr>
          <w:color w:val="000000"/>
          <w:spacing w:val="10"/>
          <w:szCs w:val="28"/>
        </w:rPr>
        <w:t>предложения об  изменениях и дополнениях к проекту,</w:t>
      </w:r>
      <w:r w:rsidRPr="0077250C">
        <w:rPr>
          <w:color w:val="000000"/>
          <w:szCs w:val="28"/>
        </w:rPr>
        <w:t xml:space="preserve">  рекомендуемые   комиссией к отклонению;</w:t>
      </w:r>
    </w:p>
    <w:p w:rsidR="00C26601" w:rsidRPr="0077250C" w:rsidRDefault="00C26601" w:rsidP="00C26601">
      <w:pPr>
        <w:shd w:val="clear" w:color="auto" w:fill="FFFFFF"/>
        <w:tabs>
          <w:tab w:val="left" w:pos="1130"/>
        </w:tabs>
        <w:ind w:left="120" w:firstLine="602"/>
        <w:jc w:val="both"/>
        <w:rPr>
          <w:szCs w:val="28"/>
        </w:rPr>
      </w:pPr>
      <w:r w:rsidRPr="0077250C">
        <w:rPr>
          <w:color w:val="000000"/>
          <w:spacing w:val="-12"/>
          <w:szCs w:val="28"/>
        </w:rPr>
        <w:t>5)</w:t>
      </w:r>
      <w:r w:rsidRPr="0077250C">
        <w:rPr>
          <w:color w:val="000000"/>
          <w:szCs w:val="28"/>
        </w:rPr>
        <w:tab/>
      </w:r>
      <w:r w:rsidRPr="0077250C">
        <w:rPr>
          <w:color w:val="000000"/>
          <w:spacing w:val="10"/>
          <w:szCs w:val="28"/>
        </w:rPr>
        <w:t>предложения об изменениях и дополнениях к проекту,</w:t>
      </w:r>
      <w:r w:rsidRPr="0077250C">
        <w:rPr>
          <w:color w:val="000000"/>
          <w:spacing w:val="2"/>
          <w:szCs w:val="28"/>
        </w:rPr>
        <w:t xml:space="preserve">  рекомендуемые комиссией для внесения в те</w:t>
      </w:r>
      <w:proofErr w:type="gramStart"/>
      <w:r w:rsidRPr="0077250C">
        <w:rPr>
          <w:color w:val="000000"/>
          <w:spacing w:val="2"/>
          <w:szCs w:val="28"/>
        </w:rPr>
        <w:t xml:space="preserve">кст </w:t>
      </w:r>
      <w:r w:rsidRPr="0077250C">
        <w:rPr>
          <w:color w:val="000000"/>
          <w:szCs w:val="28"/>
        </w:rPr>
        <w:t>пр</w:t>
      </w:r>
      <w:proofErr w:type="gramEnd"/>
      <w:r w:rsidRPr="0077250C">
        <w:rPr>
          <w:color w:val="000000"/>
          <w:szCs w:val="28"/>
        </w:rPr>
        <w:t>оекта соответствующего документа.</w:t>
      </w:r>
    </w:p>
    <w:p w:rsidR="00C26601" w:rsidRPr="0077250C" w:rsidRDefault="00C26601" w:rsidP="00C26601">
      <w:pPr>
        <w:shd w:val="clear" w:color="auto" w:fill="FFFFFF"/>
        <w:tabs>
          <w:tab w:val="left" w:pos="1262"/>
        </w:tabs>
        <w:jc w:val="both"/>
        <w:rPr>
          <w:color w:val="000000"/>
          <w:spacing w:val="-8"/>
          <w:szCs w:val="28"/>
        </w:rPr>
      </w:pPr>
      <w:r w:rsidRPr="0077250C">
        <w:rPr>
          <w:color w:val="000000"/>
          <w:spacing w:val="7"/>
          <w:szCs w:val="28"/>
        </w:rPr>
        <w:t xml:space="preserve">        5.3. Комиссия представляет в </w:t>
      </w:r>
      <w:proofErr w:type="spellStart"/>
      <w:r>
        <w:rPr>
          <w:bCs/>
          <w:color w:val="000000"/>
          <w:szCs w:val="28"/>
        </w:rPr>
        <w:t>Усть-Мосихинский</w:t>
      </w:r>
      <w:proofErr w:type="spellEnd"/>
      <w:r w:rsidRPr="0077250C">
        <w:rPr>
          <w:color w:val="000000"/>
          <w:spacing w:val="10"/>
          <w:szCs w:val="28"/>
        </w:rPr>
        <w:t xml:space="preserve"> сельский Совет народных депутатов</w:t>
      </w:r>
      <w:r w:rsidRPr="0077250C">
        <w:rPr>
          <w:color w:val="000000"/>
          <w:szCs w:val="28"/>
        </w:rPr>
        <w:t xml:space="preserve">  </w:t>
      </w:r>
      <w:r w:rsidRPr="0077250C">
        <w:rPr>
          <w:color w:val="000000"/>
          <w:spacing w:val="1"/>
          <w:szCs w:val="28"/>
        </w:rPr>
        <w:t xml:space="preserve">свое   заключение   с   приложением   всех поступивших   предложений   об </w:t>
      </w:r>
      <w:r w:rsidRPr="0077250C">
        <w:rPr>
          <w:color w:val="000000"/>
          <w:spacing w:val="4"/>
          <w:szCs w:val="28"/>
        </w:rPr>
        <w:t xml:space="preserve">изменениях и дополнениях к проекту </w:t>
      </w:r>
      <w:r w:rsidRPr="00740700">
        <w:rPr>
          <w:szCs w:val="28"/>
        </w:rPr>
        <w:t xml:space="preserve">Устава муниципального образования </w:t>
      </w:r>
      <w:proofErr w:type="spellStart"/>
      <w:r>
        <w:rPr>
          <w:bCs/>
          <w:color w:val="000000"/>
          <w:szCs w:val="28"/>
        </w:rPr>
        <w:t>Усть-Мосихинский</w:t>
      </w:r>
      <w:proofErr w:type="spellEnd"/>
      <w:r w:rsidRPr="00740700">
        <w:rPr>
          <w:szCs w:val="28"/>
        </w:rPr>
        <w:t xml:space="preserve"> сельсовет </w:t>
      </w:r>
      <w:proofErr w:type="spellStart"/>
      <w:r w:rsidRPr="00740700">
        <w:rPr>
          <w:szCs w:val="28"/>
        </w:rPr>
        <w:t>Ребрихинского</w:t>
      </w:r>
      <w:proofErr w:type="spellEnd"/>
      <w:r w:rsidRPr="00740700">
        <w:rPr>
          <w:szCs w:val="28"/>
        </w:rPr>
        <w:t xml:space="preserve"> района Алтайского края</w:t>
      </w:r>
      <w:r w:rsidRPr="0077250C">
        <w:rPr>
          <w:color w:val="000000"/>
          <w:szCs w:val="28"/>
        </w:rPr>
        <w:t>, указанных в пункте 4.4. настоящего Положения.</w:t>
      </w:r>
    </w:p>
    <w:p w:rsidR="00C26601" w:rsidRDefault="00C26601" w:rsidP="00C26601">
      <w:pPr>
        <w:shd w:val="clear" w:color="auto" w:fill="FFFFFF"/>
        <w:tabs>
          <w:tab w:val="left" w:pos="1262"/>
        </w:tabs>
        <w:ind w:left="225"/>
        <w:jc w:val="both"/>
        <w:rPr>
          <w:color w:val="000000"/>
          <w:spacing w:val="10"/>
          <w:szCs w:val="28"/>
        </w:rPr>
      </w:pPr>
      <w:r w:rsidRPr="0077250C">
        <w:rPr>
          <w:color w:val="000000"/>
          <w:spacing w:val="10"/>
          <w:szCs w:val="28"/>
        </w:rPr>
        <w:t xml:space="preserve">    5.4. </w:t>
      </w:r>
      <w:proofErr w:type="spellStart"/>
      <w:r>
        <w:rPr>
          <w:bCs/>
          <w:color w:val="000000"/>
          <w:szCs w:val="28"/>
        </w:rPr>
        <w:t>Усть-Мосихинский</w:t>
      </w:r>
      <w:proofErr w:type="spellEnd"/>
      <w:r w:rsidRPr="0077250C">
        <w:rPr>
          <w:color w:val="000000"/>
          <w:spacing w:val="10"/>
          <w:szCs w:val="28"/>
        </w:rPr>
        <w:t xml:space="preserve">   сельский  Совет народных депутатов</w:t>
      </w:r>
      <w:r w:rsidRPr="0077250C">
        <w:rPr>
          <w:color w:val="000000"/>
          <w:szCs w:val="28"/>
        </w:rPr>
        <w:t xml:space="preserve"> </w:t>
      </w:r>
      <w:r w:rsidRPr="0077250C">
        <w:rPr>
          <w:color w:val="000000"/>
          <w:spacing w:val="4"/>
          <w:szCs w:val="28"/>
        </w:rPr>
        <w:t xml:space="preserve">рассматривает заключение комиссии в порядке, </w:t>
      </w:r>
      <w:r>
        <w:rPr>
          <w:color w:val="000000"/>
          <w:spacing w:val="4"/>
          <w:szCs w:val="28"/>
        </w:rPr>
        <w:t xml:space="preserve">установленном </w:t>
      </w:r>
      <w:r w:rsidRPr="0077250C">
        <w:rPr>
          <w:color w:val="000000"/>
          <w:spacing w:val="4"/>
          <w:szCs w:val="28"/>
        </w:rPr>
        <w:t xml:space="preserve">Регламентом  </w:t>
      </w:r>
      <w:proofErr w:type="spellStart"/>
      <w:r>
        <w:rPr>
          <w:bCs/>
          <w:color w:val="000000"/>
          <w:szCs w:val="28"/>
        </w:rPr>
        <w:t>Усть-Мосихинского</w:t>
      </w:r>
      <w:proofErr w:type="spellEnd"/>
      <w:r w:rsidRPr="0077250C">
        <w:rPr>
          <w:color w:val="000000"/>
          <w:spacing w:val="10"/>
          <w:szCs w:val="28"/>
        </w:rPr>
        <w:t xml:space="preserve"> сельского Совета народных депутатов.</w:t>
      </w:r>
    </w:p>
    <w:p w:rsidR="00C26601" w:rsidRDefault="00C26601" w:rsidP="00C26601">
      <w:pPr>
        <w:shd w:val="clear" w:color="auto" w:fill="FFFFFF"/>
        <w:tabs>
          <w:tab w:val="left" w:pos="1262"/>
        </w:tabs>
        <w:ind w:left="225"/>
        <w:rPr>
          <w:color w:val="000000"/>
          <w:spacing w:val="10"/>
          <w:szCs w:val="28"/>
        </w:rPr>
      </w:pPr>
    </w:p>
    <w:p w:rsidR="00C26601" w:rsidRDefault="00C26601" w:rsidP="00C26601">
      <w:pPr>
        <w:shd w:val="clear" w:color="auto" w:fill="FFFFFF"/>
        <w:tabs>
          <w:tab w:val="left" w:pos="1262"/>
        </w:tabs>
        <w:ind w:left="225"/>
        <w:rPr>
          <w:color w:val="000000"/>
          <w:spacing w:val="10"/>
          <w:szCs w:val="28"/>
        </w:rPr>
      </w:pPr>
      <w:r>
        <w:rPr>
          <w:color w:val="000000"/>
          <w:spacing w:val="10"/>
          <w:szCs w:val="28"/>
        </w:rPr>
        <w:t xml:space="preserve">Глава сельсовета                                                             </w:t>
      </w:r>
      <w:proofErr w:type="spellStart"/>
      <w:r>
        <w:rPr>
          <w:color w:val="000000"/>
          <w:spacing w:val="10"/>
          <w:szCs w:val="28"/>
        </w:rPr>
        <w:t>Ю.Н.Юдаков</w:t>
      </w:r>
      <w:proofErr w:type="spellEnd"/>
    </w:p>
    <w:p w:rsidR="00B25056" w:rsidRDefault="00C26601" w:rsidP="00C26601">
      <w:pPr>
        <w:rPr>
          <w:color w:val="000000"/>
          <w:spacing w:val="10"/>
          <w:szCs w:val="28"/>
        </w:rPr>
      </w:pPr>
      <w:r>
        <w:rPr>
          <w:color w:val="000000"/>
          <w:spacing w:val="10"/>
          <w:szCs w:val="28"/>
        </w:rPr>
        <w:t>______________ № ____</w:t>
      </w:r>
    </w:p>
    <w:p w:rsidR="00AA6217" w:rsidRDefault="00AA6217" w:rsidP="00C26601">
      <w:pPr>
        <w:rPr>
          <w:color w:val="000000"/>
          <w:spacing w:val="10"/>
          <w:szCs w:val="28"/>
        </w:rPr>
      </w:pPr>
    </w:p>
    <w:p w:rsidR="00AA6217" w:rsidRDefault="00AA6217" w:rsidP="00AA6217">
      <w:pPr>
        <w:jc w:val="center"/>
        <w:rPr>
          <w:b/>
        </w:rPr>
      </w:pPr>
      <w:r>
        <w:rPr>
          <w:b/>
        </w:rPr>
        <w:t>УСТЬ-МОСИХИНСКИЙ</w:t>
      </w:r>
      <w:r w:rsidRPr="00884468">
        <w:rPr>
          <w:b/>
        </w:rPr>
        <w:t xml:space="preserve"> СЕЛЬСКИЙ СОВЕТ НАРОДНЫХ ДЕПУТАТОВ   </w:t>
      </w:r>
    </w:p>
    <w:p w:rsidR="00AA6217" w:rsidRPr="00884468" w:rsidRDefault="00AA6217" w:rsidP="00AA6217">
      <w:pPr>
        <w:jc w:val="center"/>
        <w:rPr>
          <w:b/>
        </w:rPr>
      </w:pPr>
      <w:r>
        <w:rPr>
          <w:b/>
        </w:rPr>
        <w:t>УСТЬ-МОСИХИНСКОГО</w:t>
      </w:r>
      <w:r w:rsidRPr="00884468">
        <w:rPr>
          <w:b/>
        </w:rPr>
        <w:t xml:space="preserve"> СЕЛЬСОВЕТА РЕБРИХИНСКОГО РАЙОНА</w:t>
      </w:r>
    </w:p>
    <w:p w:rsidR="00AA6217" w:rsidRPr="00884468" w:rsidRDefault="00AA6217" w:rsidP="00AA6217">
      <w:pPr>
        <w:ind w:firstLine="709"/>
        <w:jc w:val="center"/>
        <w:rPr>
          <w:b/>
        </w:rPr>
      </w:pPr>
      <w:r w:rsidRPr="00884468">
        <w:rPr>
          <w:b/>
        </w:rPr>
        <w:t>АЛТАЙСКОГО КРАЯ</w:t>
      </w:r>
    </w:p>
    <w:p w:rsidR="00AA6217" w:rsidRPr="00884468" w:rsidRDefault="00AA6217" w:rsidP="00AA6217">
      <w:pPr>
        <w:ind w:firstLine="709"/>
        <w:jc w:val="right"/>
      </w:pPr>
      <w:r>
        <w:t>ПРОЕКТ</w:t>
      </w:r>
    </w:p>
    <w:p w:rsidR="00AA6217" w:rsidRPr="00AA6217" w:rsidRDefault="00AA6217" w:rsidP="00AA6217">
      <w:pPr>
        <w:pStyle w:val="19"/>
        <w:numPr>
          <w:ilvl w:val="0"/>
          <w:numId w:val="32"/>
        </w:numPr>
        <w:spacing w:before="0" w:after="0"/>
        <w:jc w:val="center"/>
        <w:rPr>
          <w:rFonts w:ascii="Times New Roman" w:hAnsi="Times New Roman" w:cs="Times New Roman"/>
          <w:sz w:val="20"/>
          <w:szCs w:val="20"/>
        </w:rPr>
      </w:pPr>
      <w:r w:rsidRPr="00AA6217">
        <w:rPr>
          <w:rFonts w:ascii="Times New Roman" w:hAnsi="Times New Roman" w:cs="Times New Roman"/>
          <w:sz w:val="20"/>
          <w:szCs w:val="20"/>
        </w:rPr>
        <w:lastRenderedPageBreak/>
        <w:t xml:space="preserve">РЕШЕНИЕ                                                       </w:t>
      </w:r>
    </w:p>
    <w:p w:rsidR="00AA6217" w:rsidRPr="00AA6217" w:rsidRDefault="00AA6217" w:rsidP="00AA6217">
      <w:pPr>
        <w:pStyle w:val="19"/>
        <w:numPr>
          <w:ilvl w:val="0"/>
          <w:numId w:val="32"/>
        </w:numPr>
        <w:spacing w:before="0" w:after="0"/>
        <w:jc w:val="center"/>
      </w:pPr>
      <w:r w:rsidRPr="00884468">
        <w:rPr>
          <w:rFonts w:ascii="Times New Roman" w:hAnsi="Times New Roman" w:cs="Times New Roman"/>
          <w:sz w:val="20"/>
          <w:szCs w:val="20"/>
        </w:rPr>
        <w:t xml:space="preserve">с. </w:t>
      </w:r>
      <w:proofErr w:type="spellStart"/>
      <w:r>
        <w:rPr>
          <w:rFonts w:ascii="Times New Roman" w:hAnsi="Times New Roman" w:cs="Times New Roman"/>
          <w:sz w:val="20"/>
          <w:szCs w:val="20"/>
        </w:rPr>
        <w:t>Усть-Мосиха</w:t>
      </w:r>
      <w:proofErr w:type="spellEnd"/>
    </w:p>
    <w:p w:rsidR="00AA6217" w:rsidRDefault="00AA6217" w:rsidP="00AA6217">
      <w:r>
        <w:rPr>
          <w:b/>
        </w:rPr>
        <w:t xml:space="preserve">___________    </w:t>
      </w:r>
      <w:r w:rsidRPr="00884468">
        <w:t xml:space="preserve">                                                                                   </w:t>
      </w:r>
      <w:r>
        <w:t xml:space="preserve">                                                     №  ____</w:t>
      </w:r>
      <w:r w:rsidRPr="00884468">
        <w:t xml:space="preserve">           </w:t>
      </w:r>
    </w:p>
    <w:p w:rsidR="00AA6217" w:rsidRPr="00884468" w:rsidRDefault="00AA6217" w:rsidP="00AA6217">
      <w:r w:rsidRPr="00884468">
        <w:t xml:space="preserve">                                                                               </w:t>
      </w:r>
    </w:p>
    <w:p w:rsidR="00AA6217" w:rsidRDefault="00AA6217" w:rsidP="00AA6217">
      <w:pPr>
        <w:jc w:val="center"/>
        <w:rPr>
          <w:b/>
        </w:rPr>
      </w:pPr>
      <w:r w:rsidRPr="00CA3A3D">
        <w:rPr>
          <w:b/>
        </w:rPr>
        <w:t xml:space="preserve">О </w:t>
      </w:r>
      <w:proofErr w:type="gramStart"/>
      <w:r w:rsidRPr="00CA3A3D">
        <w:rPr>
          <w:b/>
        </w:rPr>
        <w:t>публичных</w:t>
      </w:r>
      <w:proofErr w:type="gramEnd"/>
      <w:r w:rsidRPr="00CA3A3D">
        <w:rPr>
          <w:b/>
        </w:rPr>
        <w:t xml:space="preserve"> слушания по проекту</w:t>
      </w:r>
      <w:r>
        <w:rPr>
          <w:b/>
        </w:rPr>
        <w:t xml:space="preserve"> отчета</w:t>
      </w:r>
      <w:r w:rsidRPr="00CA3A3D">
        <w:rPr>
          <w:b/>
        </w:rPr>
        <w:t xml:space="preserve"> </w:t>
      </w:r>
      <w:r>
        <w:rPr>
          <w:b/>
        </w:rPr>
        <w:t xml:space="preserve">об исполнении </w:t>
      </w:r>
      <w:r w:rsidRPr="00CA3A3D">
        <w:rPr>
          <w:b/>
        </w:rPr>
        <w:t xml:space="preserve">бюджета </w:t>
      </w:r>
      <w:proofErr w:type="spellStart"/>
      <w:r>
        <w:rPr>
          <w:b/>
        </w:rPr>
        <w:t>Усть-Мосихинского</w:t>
      </w:r>
      <w:proofErr w:type="spellEnd"/>
      <w:r>
        <w:rPr>
          <w:b/>
        </w:rPr>
        <w:t xml:space="preserve"> сельсовета </w:t>
      </w:r>
      <w:proofErr w:type="spellStart"/>
      <w:r>
        <w:rPr>
          <w:b/>
        </w:rPr>
        <w:t>Ребрихинского</w:t>
      </w:r>
      <w:proofErr w:type="spellEnd"/>
      <w:r>
        <w:rPr>
          <w:b/>
        </w:rPr>
        <w:t xml:space="preserve"> района Алтайского края</w:t>
      </w:r>
    </w:p>
    <w:p w:rsidR="00AA6217" w:rsidRPr="004249EC" w:rsidRDefault="00AA6217" w:rsidP="00AA6217">
      <w:pPr>
        <w:jc w:val="center"/>
        <w:rPr>
          <w:sz w:val="24"/>
          <w:szCs w:val="24"/>
        </w:rPr>
      </w:pPr>
      <w:r>
        <w:rPr>
          <w:b/>
        </w:rPr>
        <w:t xml:space="preserve"> за 2023</w:t>
      </w:r>
      <w:r w:rsidRPr="00CA3A3D">
        <w:rPr>
          <w:b/>
        </w:rPr>
        <w:t xml:space="preserve"> год</w:t>
      </w:r>
    </w:p>
    <w:p w:rsidR="00AA6217" w:rsidRDefault="00AA6217" w:rsidP="00AA6217">
      <w:pPr>
        <w:ind w:firstLine="709"/>
      </w:pPr>
      <w:proofErr w:type="gramStart"/>
      <w:r w:rsidRPr="00F43C22">
        <w:t xml:space="preserve">В соответствии со статьей 13 Устава муниципального образования </w:t>
      </w:r>
      <w:proofErr w:type="spellStart"/>
      <w:r>
        <w:t>Усть-Мосихинский</w:t>
      </w:r>
      <w:proofErr w:type="spellEnd"/>
      <w:r w:rsidRPr="00F43C22">
        <w:t xml:space="preserve"> сельсовет </w:t>
      </w:r>
      <w:proofErr w:type="spellStart"/>
      <w:r w:rsidRPr="00F43C22">
        <w:t>Ребрихинского</w:t>
      </w:r>
      <w:proofErr w:type="spellEnd"/>
      <w:r w:rsidRPr="00F43C22">
        <w:t xml:space="preserve"> района Алтайского края, Положением о порядке организации и проведения публичных слушаний в муниципальном образовании </w:t>
      </w:r>
      <w:proofErr w:type="spellStart"/>
      <w:r>
        <w:t>Усть-Мосихинский</w:t>
      </w:r>
      <w:proofErr w:type="spellEnd"/>
      <w:r w:rsidRPr="00F43C22">
        <w:t xml:space="preserve"> сельсовет </w:t>
      </w:r>
      <w:proofErr w:type="spellStart"/>
      <w:r w:rsidRPr="00F43C22">
        <w:t>Ребрихинского</w:t>
      </w:r>
      <w:proofErr w:type="spellEnd"/>
      <w:r w:rsidRPr="00F43C22">
        <w:t xml:space="preserve"> района Алтайского края, утвержденным решением </w:t>
      </w:r>
      <w:proofErr w:type="spellStart"/>
      <w:r>
        <w:t>Усть-Мосихинского</w:t>
      </w:r>
      <w:proofErr w:type="spellEnd"/>
      <w:r w:rsidRPr="00F43C22">
        <w:t xml:space="preserve"> сельского</w:t>
      </w:r>
      <w:r>
        <w:t xml:space="preserve"> Совета народных депутатов от 30</w:t>
      </w:r>
      <w:r w:rsidRPr="00F43C22">
        <w:t>.0</w:t>
      </w:r>
      <w:r>
        <w:t>4</w:t>
      </w:r>
      <w:r w:rsidRPr="00F43C22">
        <w:t xml:space="preserve">.2018  № </w:t>
      </w:r>
      <w:r>
        <w:t xml:space="preserve"> 4 (в редакции от 27.12.2021 № 62)</w:t>
      </w:r>
      <w:r w:rsidRPr="00F43C22">
        <w:t xml:space="preserve"> , </w:t>
      </w:r>
      <w:proofErr w:type="spellStart"/>
      <w:r>
        <w:t>Усть-Мосихинский</w:t>
      </w:r>
      <w:proofErr w:type="spellEnd"/>
      <w:r w:rsidRPr="00F43C22">
        <w:t xml:space="preserve">  сельский Совет народных депутатов </w:t>
      </w:r>
      <w:proofErr w:type="spellStart"/>
      <w:r>
        <w:t>Усть-Мосихинского</w:t>
      </w:r>
      <w:proofErr w:type="spellEnd"/>
      <w:r w:rsidRPr="00F43C22">
        <w:t xml:space="preserve"> сельсовета </w:t>
      </w:r>
      <w:proofErr w:type="spellStart"/>
      <w:r w:rsidRPr="00F43C22">
        <w:t>Ребрихинского</w:t>
      </w:r>
      <w:proofErr w:type="spellEnd"/>
      <w:r w:rsidRPr="00F43C22">
        <w:t xml:space="preserve"> района Алтайского края </w:t>
      </w:r>
      <w:proofErr w:type="gramEnd"/>
    </w:p>
    <w:p w:rsidR="00AA6217" w:rsidRPr="00AA6217" w:rsidRDefault="00AA6217" w:rsidP="00AA6217">
      <w:pPr>
        <w:ind w:firstLine="709"/>
      </w:pPr>
    </w:p>
    <w:p w:rsidR="00AA6217" w:rsidRPr="00AA6217" w:rsidRDefault="00AA6217" w:rsidP="00AA6217">
      <w:pPr>
        <w:pStyle w:val="af4"/>
        <w:jc w:val="center"/>
        <w:rPr>
          <w:sz w:val="20"/>
        </w:rPr>
      </w:pPr>
      <w:r w:rsidRPr="00AA6217">
        <w:rPr>
          <w:sz w:val="20"/>
        </w:rPr>
        <w:t>РЕШИЛ:</w:t>
      </w:r>
    </w:p>
    <w:p w:rsidR="00AA6217" w:rsidRPr="00AA6217" w:rsidRDefault="00AA6217" w:rsidP="00AA6217">
      <w:pPr>
        <w:pStyle w:val="af4"/>
        <w:jc w:val="center"/>
        <w:rPr>
          <w:sz w:val="20"/>
        </w:rPr>
      </w:pPr>
    </w:p>
    <w:p w:rsidR="00AA6217" w:rsidRPr="00F43C22" w:rsidRDefault="00AA6217" w:rsidP="00AA6217">
      <w:pPr>
        <w:ind w:firstLine="709"/>
      </w:pPr>
      <w:r w:rsidRPr="00F43C22">
        <w:t>1.</w:t>
      </w:r>
      <w:r>
        <w:t xml:space="preserve"> </w:t>
      </w:r>
      <w:r w:rsidRPr="00F43C22">
        <w:t>Назначить публичные слушания по проект</w:t>
      </w:r>
      <w:r>
        <w:t xml:space="preserve">у отчета об исполнении бюджета </w:t>
      </w:r>
      <w:proofErr w:type="spellStart"/>
      <w:r>
        <w:t>Усть-Мосихинского</w:t>
      </w:r>
      <w:proofErr w:type="spellEnd"/>
      <w:r w:rsidRPr="00DE7877">
        <w:t xml:space="preserve"> сельсовета </w:t>
      </w:r>
      <w:proofErr w:type="spellStart"/>
      <w:r w:rsidRPr="00DE7877">
        <w:t>Ребрихинского</w:t>
      </w:r>
      <w:proofErr w:type="spellEnd"/>
      <w:r w:rsidRPr="00DE7877">
        <w:t xml:space="preserve"> района Алтайского края</w:t>
      </w:r>
      <w:r>
        <w:t xml:space="preserve"> за </w:t>
      </w:r>
      <w:r w:rsidRPr="00DE7877">
        <w:t>202</w:t>
      </w:r>
      <w:r>
        <w:t>3</w:t>
      </w:r>
      <w:r w:rsidRPr="00DE7877">
        <w:t xml:space="preserve"> год</w:t>
      </w:r>
      <w:r>
        <w:t xml:space="preserve"> </w:t>
      </w:r>
      <w:r w:rsidRPr="00F43C22">
        <w:t xml:space="preserve">на  </w:t>
      </w:r>
      <w:r>
        <w:t>19</w:t>
      </w:r>
      <w:r w:rsidRPr="00F43C22">
        <w:t xml:space="preserve"> апреля</w:t>
      </w:r>
      <w:r>
        <w:t xml:space="preserve">  2024</w:t>
      </w:r>
      <w:r w:rsidRPr="00F43C22">
        <w:t xml:space="preserve"> года на  </w:t>
      </w:r>
      <w:r>
        <w:t xml:space="preserve">16 </w:t>
      </w:r>
      <w:r w:rsidRPr="00F43C22">
        <w:t xml:space="preserve">час. 00 мин. в  здании Администрации </w:t>
      </w:r>
      <w:proofErr w:type="spellStart"/>
      <w:r>
        <w:t>Усть-Мосихинский</w:t>
      </w:r>
      <w:proofErr w:type="spellEnd"/>
      <w:r w:rsidRPr="00F43C22">
        <w:t xml:space="preserve"> сельсовета</w:t>
      </w:r>
      <w:r>
        <w:t xml:space="preserve"> </w:t>
      </w:r>
      <w:r w:rsidRPr="00F43C22">
        <w:t xml:space="preserve">(с. </w:t>
      </w:r>
      <w:proofErr w:type="spellStart"/>
      <w:r>
        <w:t>Усть-Мосиха</w:t>
      </w:r>
      <w:proofErr w:type="spellEnd"/>
      <w:r w:rsidRPr="00F43C22">
        <w:t xml:space="preserve">,  ул. </w:t>
      </w:r>
      <w:proofErr w:type="gramStart"/>
      <w:r>
        <w:t>Ленинская</w:t>
      </w:r>
      <w:proofErr w:type="gramEnd"/>
      <w:r w:rsidRPr="00F43C22">
        <w:t xml:space="preserve">, </w:t>
      </w:r>
      <w:r>
        <w:t>д. 1</w:t>
      </w:r>
      <w:r w:rsidRPr="00F43C22">
        <w:t xml:space="preserve">). </w:t>
      </w:r>
    </w:p>
    <w:p w:rsidR="00AA6217" w:rsidRPr="00AA6217" w:rsidRDefault="00AA6217" w:rsidP="00AA6217">
      <w:pPr>
        <w:pStyle w:val="af4"/>
        <w:ind w:firstLine="709"/>
        <w:rPr>
          <w:sz w:val="20"/>
        </w:rPr>
      </w:pPr>
      <w:r w:rsidRPr="00AA6217">
        <w:rPr>
          <w:sz w:val="20"/>
        </w:rPr>
        <w:t xml:space="preserve">2. </w:t>
      </w:r>
      <w:proofErr w:type="gramStart"/>
      <w:r w:rsidRPr="00AA6217">
        <w:rPr>
          <w:sz w:val="20"/>
        </w:rPr>
        <w:t xml:space="preserve">Замечания и предложения по проекту отчета об исполнении бюджета </w:t>
      </w:r>
      <w:proofErr w:type="spellStart"/>
      <w:r w:rsidRPr="00AA6217">
        <w:rPr>
          <w:sz w:val="20"/>
        </w:rPr>
        <w:t>Усть-Мосихинский</w:t>
      </w:r>
      <w:proofErr w:type="spellEnd"/>
      <w:r w:rsidRPr="00AA6217">
        <w:rPr>
          <w:sz w:val="20"/>
        </w:rPr>
        <w:t xml:space="preserve"> сельсовета </w:t>
      </w:r>
      <w:proofErr w:type="spellStart"/>
      <w:r w:rsidRPr="00AA6217">
        <w:rPr>
          <w:sz w:val="20"/>
        </w:rPr>
        <w:t>Ребрихинского</w:t>
      </w:r>
      <w:proofErr w:type="spellEnd"/>
      <w:r w:rsidRPr="00AA6217">
        <w:rPr>
          <w:sz w:val="20"/>
        </w:rPr>
        <w:t xml:space="preserve"> района Алтайского края за 2023 год направляются для обобщения в комиссию по организации и проведению публичных слушаний по проекту отчета об исполнении бюджета </w:t>
      </w:r>
      <w:proofErr w:type="spellStart"/>
      <w:r w:rsidRPr="00AA6217">
        <w:rPr>
          <w:sz w:val="20"/>
        </w:rPr>
        <w:t>Усть-Мосихинского</w:t>
      </w:r>
      <w:proofErr w:type="spellEnd"/>
      <w:r w:rsidRPr="00AA6217">
        <w:rPr>
          <w:sz w:val="20"/>
        </w:rPr>
        <w:t xml:space="preserve"> сельсовета </w:t>
      </w:r>
      <w:proofErr w:type="spellStart"/>
      <w:r w:rsidRPr="00AA6217">
        <w:rPr>
          <w:sz w:val="20"/>
        </w:rPr>
        <w:t>Ребрихинского</w:t>
      </w:r>
      <w:proofErr w:type="spellEnd"/>
      <w:r w:rsidRPr="00AA6217">
        <w:rPr>
          <w:sz w:val="20"/>
        </w:rPr>
        <w:t xml:space="preserve"> района Алтайского края за 2023 год (с. </w:t>
      </w:r>
      <w:proofErr w:type="spellStart"/>
      <w:r w:rsidRPr="00AA6217">
        <w:rPr>
          <w:sz w:val="20"/>
        </w:rPr>
        <w:t>Усть-Мосиха</w:t>
      </w:r>
      <w:proofErr w:type="spellEnd"/>
      <w:r w:rsidRPr="00AA6217">
        <w:rPr>
          <w:sz w:val="20"/>
        </w:rPr>
        <w:t xml:space="preserve">, ул. Ленинская, д. 1, Администрация </w:t>
      </w:r>
      <w:proofErr w:type="spellStart"/>
      <w:r w:rsidRPr="00AA6217">
        <w:rPr>
          <w:sz w:val="20"/>
        </w:rPr>
        <w:t>Усть-Мосихинского</w:t>
      </w:r>
      <w:proofErr w:type="spellEnd"/>
      <w:r w:rsidRPr="00AA6217">
        <w:rPr>
          <w:sz w:val="20"/>
        </w:rPr>
        <w:t xml:space="preserve"> сельсовета, кабинет заместителя главы Администрации сельсовета).</w:t>
      </w:r>
      <w:proofErr w:type="gramEnd"/>
    </w:p>
    <w:p w:rsidR="00AA6217" w:rsidRPr="00AA6217" w:rsidRDefault="00AA6217" w:rsidP="00AA6217">
      <w:pPr>
        <w:pStyle w:val="af4"/>
        <w:ind w:firstLine="709"/>
        <w:rPr>
          <w:sz w:val="20"/>
        </w:rPr>
      </w:pPr>
      <w:r w:rsidRPr="00AA6217">
        <w:rPr>
          <w:sz w:val="20"/>
        </w:rPr>
        <w:t xml:space="preserve">3. Возложить обязанности по учету предложений по проекту отчета об исполнении бюджета </w:t>
      </w:r>
      <w:proofErr w:type="spellStart"/>
      <w:r w:rsidRPr="00AA6217">
        <w:rPr>
          <w:sz w:val="20"/>
        </w:rPr>
        <w:t>Усть-Мосихинского</w:t>
      </w:r>
      <w:proofErr w:type="spellEnd"/>
      <w:r w:rsidRPr="00AA6217">
        <w:rPr>
          <w:sz w:val="20"/>
        </w:rPr>
        <w:t xml:space="preserve"> сельсовета </w:t>
      </w:r>
      <w:proofErr w:type="spellStart"/>
      <w:r w:rsidRPr="00AA6217">
        <w:rPr>
          <w:sz w:val="20"/>
        </w:rPr>
        <w:t>Ребрихинского</w:t>
      </w:r>
      <w:proofErr w:type="spellEnd"/>
      <w:r w:rsidRPr="00AA6217">
        <w:rPr>
          <w:sz w:val="20"/>
        </w:rPr>
        <w:t xml:space="preserve"> района Алтайского края за 2023 год на заместителя главы Администрации сельсовета Егорову Т.В.</w:t>
      </w:r>
    </w:p>
    <w:p w:rsidR="00AA6217" w:rsidRPr="00AA6217" w:rsidRDefault="00AA6217" w:rsidP="00AA6217">
      <w:pPr>
        <w:pStyle w:val="25"/>
        <w:tabs>
          <w:tab w:val="left" w:pos="851"/>
          <w:tab w:val="center" w:pos="9639"/>
        </w:tabs>
        <w:ind w:firstLine="567"/>
        <w:rPr>
          <w:sz w:val="20"/>
        </w:rPr>
      </w:pPr>
      <w:r w:rsidRPr="00AA6217">
        <w:rPr>
          <w:sz w:val="20"/>
        </w:rPr>
        <w:t xml:space="preserve">4. Опубликовать решение в  Сборнике муниципальных правовых актов </w:t>
      </w:r>
      <w:proofErr w:type="spellStart"/>
      <w:r w:rsidRPr="00AA6217">
        <w:rPr>
          <w:sz w:val="20"/>
        </w:rPr>
        <w:t>Усть-Мосихинского</w:t>
      </w:r>
      <w:proofErr w:type="spellEnd"/>
      <w:r w:rsidRPr="00AA6217">
        <w:rPr>
          <w:sz w:val="20"/>
        </w:rPr>
        <w:t xml:space="preserve"> сельсовета </w:t>
      </w:r>
      <w:proofErr w:type="spellStart"/>
      <w:r w:rsidRPr="00AA6217">
        <w:rPr>
          <w:sz w:val="20"/>
        </w:rPr>
        <w:t>Ребрихинского</w:t>
      </w:r>
      <w:proofErr w:type="spellEnd"/>
      <w:r w:rsidRPr="00AA6217">
        <w:rPr>
          <w:sz w:val="20"/>
        </w:rPr>
        <w:t xml:space="preserve"> района Алтайского края, разместить на информационном стенде Администрации </w:t>
      </w:r>
      <w:proofErr w:type="spellStart"/>
      <w:r w:rsidRPr="00AA6217">
        <w:rPr>
          <w:sz w:val="20"/>
        </w:rPr>
        <w:t>Усть-Мосихинского</w:t>
      </w:r>
      <w:proofErr w:type="spellEnd"/>
      <w:r w:rsidRPr="00AA6217">
        <w:rPr>
          <w:sz w:val="20"/>
        </w:rPr>
        <w:t xml:space="preserve"> сельсовета </w:t>
      </w:r>
      <w:proofErr w:type="spellStart"/>
      <w:r w:rsidRPr="00AA6217">
        <w:rPr>
          <w:sz w:val="20"/>
        </w:rPr>
        <w:t>Ребрихинского</w:t>
      </w:r>
      <w:proofErr w:type="spellEnd"/>
      <w:r w:rsidRPr="00AA6217">
        <w:rPr>
          <w:sz w:val="20"/>
        </w:rPr>
        <w:t xml:space="preserve"> района Алтайского края и разместить на официальном сайте Администрации </w:t>
      </w:r>
      <w:proofErr w:type="spellStart"/>
      <w:r w:rsidRPr="00AA6217">
        <w:rPr>
          <w:sz w:val="20"/>
        </w:rPr>
        <w:t>Усть-Мосихинский</w:t>
      </w:r>
      <w:proofErr w:type="spellEnd"/>
      <w:r w:rsidRPr="00AA6217">
        <w:rPr>
          <w:sz w:val="20"/>
        </w:rPr>
        <w:t xml:space="preserve"> сельсовета </w:t>
      </w:r>
      <w:proofErr w:type="spellStart"/>
      <w:r w:rsidRPr="00AA6217">
        <w:rPr>
          <w:sz w:val="20"/>
        </w:rPr>
        <w:t>Ребрихинского</w:t>
      </w:r>
      <w:proofErr w:type="spellEnd"/>
      <w:r w:rsidRPr="00AA6217">
        <w:rPr>
          <w:sz w:val="20"/>
        </w:rPr>
        <w:t xml:space="preserve"> района Алтайского края.</w:t>
      </w:r>
    </w:p>
    <w:p w:rsidR="00AA6217" w:rsidRDefault="00AA6217" w:rsidP="00AA6217">
      <w:pPr>
        <w:pStyle w:val="af4"/>
        <w:ind w:firstLine="709"/>
      </w:pPr>
      <w:r w:rsidRPr="00AA6217">
        <w:rPr>
          <w:sz w:val="20"/>
        </w:rPr>
        <w:t xml:space="preserve">5. </w:t>
      </w:r>
      <w:proofErr w:type="gramStart"/>
      <w:r w:rsidRPr="00AA6217">
        <w:rPr>
          <w:sz w:val="20"/>
        </w:rPr>
        <w:t>Контроль  за</w:t>
      </w:r>
      <w:proofErr w:type="gramEnd"/>
      <w:r w:rsidRPr="00AA6217">
        <w:rPr>
          <w:sz w:val="20"/>
        </w:rPr>
        <w:t xml:space="preserve"> исполнением настоящего решения возложить на постоянную комиссию планово-бюджетную и по социальным  вопросам.</w:t>
      </w:r>
    </w:p>
    <w:p w:rsidR="00AA6217" w:rsidRDefault="00AA6217" w:rsidP="00AA6217"/>
    <w:p w:rsidR="00AA6217" w:rsidRDefault="00AA6217" w:rsidP="00AA6217">
      <w:r w:rsidRPr="00300B39">
        <w:t>Председатель</w:t>
      </w:r>
      <w:r>
        <w:t xml:space="preserve"> </w:t>
      </w:r>
      <w:proofErr w:type="spellStart"/>
      <w:r>
        <w:t>Усть-Мосихинского</w:t>
      </w:r>
      <w:proofErr w:type="spellEnd"/>
    </w:p>
    <w:p w:rsidR="00AA6217" w:rsidRDefault="00AA6217" w:rsidP="00AA6217">
      <w:r>
        <w:t xml:space="preserve">сельского Совета </w:t>
      </w:r>
      <w:r w:rsidRPr="00300B39">
        <w:t>народных</w:t>
      </w:r>
      <w:r>
        <w:t xml:space="preserve"> депутатов                                                           С.А. Бойко</w:t>
      </w:r>
    </w:p>
    <w:p w:rsidR="00AA6217" w:rsidRDefault="00AA6217" w:rsidP="00AA6217"/>
    <w:p w:rsidR="00AA6217" w:rsidRDefault="00AA6217" w:rsidP="00AA6217">
      <w:pPr>
        <w:jc w:val="center"/>
        <w:rPr>
          <w:b/>
        </w:rPr>
      </w:pPr>
      <w:r>
        <w:rPr>
          <w:b/>
        </w:rPr>
        <w:t>УСТЬ-МОСИХИНСКИЙ</w:t>
      </w:r>
      <w:r w:rsidRPr="00884468">
        <w:rPr>
          <w:b/>
        </w:rPr>
        <w:t xml:space="preserve"> СЕЛЬСКИЙ СОВЕТ НАРОДНЫХ ДЕПУТАТОВ   </w:t>
      </w:r>
    </w:p>
    <w:p w:rsidR="00AA6217" w:rsidRPr="00884468" w:rsidRDefault="00AA6217" w:rsidP="00AA6217">
      <w:pPr>
        <w:jc w:val="center"/>
        <w:rPr>
          <w:b/>
        </w:rPr>
      </w:pPr>
      <w:r>
        <w:rPr>
          <w:b/>
        </w:rPr>
        <w:t>УСТЬ-МОСИХИНСКОГО</w:t>
      </w:r>
      <w:r w:rsidRPr="00884468">
        <w:rPr>
          <w:b/>
        </w:rPr>
        <w:t xml:space="preserve"> СЕЛЬСОВЕТА РЕБРИХИНСКОГО РАЙОНА</w:t>
      </w:r>
    </w:p>
    <w:p w:rsidR="00AA6217" w:rsidRPr="00884468" w:rsidRDefault="00AA6217" w:rsidP="00AA6217">
      <w:pPr>
        <w:ind w:firstLine="709"/>
        <w:jc w:val="center"/>
        <w:rPr>
          <w:b/>
        </w:rPr>
      </w:pPr>
      <w:r w:rsidRPr="00884468">
        <w:rPr>
          <w:b/>
        </w:rPr>
        <w:t>АЛТАЙСКОГО КРАЯ</w:t>
      </w:r>
    </w:p>
    <w:p w:rsidR="00AA6217" w:rsidRPr="00884468" w:rsidRDefault="00AA6217" w:rsidP="00AA6217">
      <w:pPr>
        <w:ind w:firstLine="709"/>
        <w:jc w:val="right"/>
      </w:pPr>
      <w:r>
        <w:t>ПРОЕКТ</w:t>
      </w:r>
    </w:p>
    <w:p w:rsidR="00AA6217" w:rsidRPr="00AA6217" w:rsidRDefault="00AA6217" w:rsidP="00AA6217">
      <w:pPr>
        <w:pStyle w:val="19"/>
        <w:numPr>
          <w:ilvl w:val="0"/>
          <w:numId w:val="32"/>
        </w:numPr>
        <w:spacing w:before="0" w:after="0"/>
        <w:jc w:val="center"/>
        <w:rPr>
          <w:rFonts w:ascii="Times New Roman" w:hAnsi="Times New Roman" w:cs="Times New Roman"/>
          <w:sz w:val="20"/>
          <w:szCs w:val="20"/>
        </w:rPr>
      </w:pPr>
      <w:r w:rsidRPr="00AA6217">
        <w:rPr>
          <w:rFonts w:ascii="Times New Roman" w:hAnsi="Times New Roman" w:cs="Times New Roman"/>
          <w:sz w:val="20"/>
          <w:szCs w:val="20"/>
        </w:rPr>
        <w:t xml:space="preserve">РЕШЕНИЕ                                                       </w:t>
      </w:r>
    </w:p>
    <w:p w:rsidR="00AA6217" w:rsidRPr="00AA6217" w:rsidRDefault="00AA6217" w:rsidP="00AA6217">
      <w:pPr>
        <w:pStyle w:val="19"/>
        <w:numPr>
          <w:ilvl w:val="0"/>
          <w:numId w:val="32"/>
        </w:numPr>
        <w:spacing w:before="0" w:after="0"/>
        <w:jc w:val="center"/>
      </w:pPr>
      <w:r w:rsidRPr="00884468">
        <w:rPr>
          <w:rFonts w:ascii="Times New Roman" w:hAnsi="Times New Roman" w:cs="Times New Roman"/>
          <w:sz w:val="20"/>
          <w:szCs w:val="20"/>
        </w:rPr>
        <w:t xml:space="preserve">с. </w:t>
      </w:r>
      <w:proofErr w:type="spellStart"/>
      <w:r>
        <w:rPr>
          <w:rFonts w:ascii="Times New Roman" w:hAnsi="Times New Roman" w:cs="Times New Roman"/>
          <w:sz w:val="20"/>
          <w:szCs w:val="20"/>
        </w:rPr>
        <w:t>Усть-Мосиха</w:t>
      </w:r>
      <w:proofErr w:type="spellEnd"/>
    </w:p>
    <w:p w:rsidR="00AA6217" w:rsidRDefault="00AA6217" w:rsidP="00AA6217">
      <w:r>
        <w:rPr>
          <w:b/>
        </w:rPr>
        <w:t xml:space="preserve">___________    </w:t>
      </w:r>
      <w:r w:rsidRPr="00884468">
        <w:t xml:space="preserve">                                                                                   </w:t>
      </w:r>
      <w:r>
        <w:t xml:space="preserve">                                                     №  ____</w:t>
      </w:r>
      <w:r w:rsidRPr="00884468">
        <w:t xml:space="preserve">           </w:t>
      </w:r>
    </w:p>
    <w:p w:rsidR="00AA6217" w:rsidRPr="00884468" w:rsidRDefault="00AA6217" w:rsidP="00AA6217">
      <w:r w:rsidRPr="00884468">
        <w:t xml:space="preserve">                                                                               </w:t>
      </w:r>
    </w:p>
    <w:p w:rsidR="00AA6217" w:rsidRPr="00AA6217" w:rsidRDefault="00AA6217" w:rsidP="00AA6217">
      <w:pPr>
        <w:pStyle w:val="ConsTitle"/>
        <w:widowControl/>
        <w:tabs>
          <w:tab w:val="left" w:pos="4820"/>
          <w:tab w:val="left" w:pos="5245"/>
          <w:tab w:val="left" w:pos="5670"/>
        </w:tabs>
        <w:ind w:left="482" w:right="324"/>
        <w:jc w:val="center"/>
        <w:rPr>
          <w:rFonts w:ascii="Times New Roman" w:hAnsi="Times New Roman" w:cs="Times New Roman"/>
          <w:bCs w:val="0"/>
          <w:sz w:val="20"/>
          <w:szCs w:val="20"/>
        </w:rPr>
      </w:pPr>
      <w:r w:rsidRPr="00AA6217">
        <w:rPr>
          <w:rFonts w:ascii="Times New Roman" w:hAnsi="Times New Roman" w:cs="Times New Roman"/>
          <w:bCs w:val="0"/>
          <w:sz w:val="20"/>
          <w:szCs w:val="20"/>
        </w:rPr>
        <w:t>О создании комиссии по организации и проведению публичных слушаний по проекту отчета об исполнении  бюджета  сельского поселения за 2023 год</w:t>
      </w:r>
    </w:p>
    <w:p w:rsidR="00AA6217" w:rsidRPr="00AA6217" w:rsidRDefault="00AA6217" w:rsidP="00AA6217">
      <w:pPr>
        <w:jc w:val="both"/>
      </w:pPr>
    </w:p>
    <w:p w:rsidR="00AA6217" w:rsidRDefault="00AA6217" w:rsidP="00AA6217">
      <w:pPr>
        <w:ind w:firstLine="709"/>
        <w:jc w:val="both"/>
      </w:pPr>
      <w:proofErr w:type="gramStart"/>
      <w:r>
        <w:t xml:space="preserve">В соответствии со </w:t>
      </w:r>
      <w:r w:rsidRPr="00D9791C">
        <w:t>статьей 13 Устава</w:t>
      </w:r>
      <w:r>
        <w:t xml:space="preserve"> муниципального образования </w:t>
      </w:r>
      <w:proofErr w:type="spellStart"/>
      <w:r>
        <w:t>Усть-Мосихинский</w:t>
      </w:r>
      <w:proofErr w:type="spellEnd"/>
      <w:r>
        <w:t xml:space="preserve"> сельсовет </w:t>
      </w:r>
      <w:proofErr w:type="spellStart"/>
      <w:r>
        <w:t>Ребрихинского</w:t>
      </w:r>
      <w:proofErr w:type="spellEnd"/>
      <w:r>
        <w:t xml:space="preserve"> района Алтайского края,  Положением о порядке организации и проведения публичных слушаний в муниципальном образовании </w:t>
      </w:r>
      <w:proofErr w:type="spellStart"/>
      <w:r>
        <w:t>Усть-Мосихинский</w:t>
      </w:r>
      <w:proofErr w:type="spellEnd"/>
      <w:r>
        <w:t xml:space="preserve"> сельсовет </w:t>
      </w:r>
      <w:proofErr w:type="spellStart"/>
      <w:r>
        <w:t>Ребрихинского</w:t>
      </w:r>
      <w:proofErr w:type="spellEnd"/>
      <w:r>
        <w:t xml:space="preserve"> района Алтайского края,</w:t>
      </w:r>
      <w:r w:rsidRPr="00010195">
        <w:rPr>
          <w:szCs w:val="28"/>
        </w:rPr>
        <w:t xml:space="preserve"> </w:t>
      </w:r>
      <w:r>
        <w:rPr>
          <w:szCs w:val="28"/>
        </w:rPr>
        <w:t xml:space="preserve">утвержденным решением </w:t>
      </w:r>
      <w:proofErr w:type="spellStart"/>
      <w:r>
        <w:t>Усть-Мосихинского</w:t>
      </w:r>
      <w:proofErr w:type="spellEnd"/>
      <w:r>
        <w:rPr>
          <w:szCs w:val="28"/>
        </w:rPr>
        <w:t xml:space="preserve"> сельского Совета народных депутатов от </w:t>
      </w:r>
      <w:r>
        <w:rPr>
          <w:color w:val="000000"/>
        </w:rPr>
        <w:t>30</w:t>
      </w:r>
      <w:r w:rsidRPr="002E58C4">
        <w:rPr>
          <w:color w:val="000000"/>
        </w:rPr>
        <w:t>.0</w:t>
      </w:r>
      <w:r>
        <w:rPr>
          <w:color w:val="000000"/>
        </w:rPr>
        <w:t>4</w:t>
      </w:r>
      <w:r w:rsidRPr="002E58C4">
        <w:rPr>
          <w:color w:val="000000"/>
        </w:rPr>
        <w:t>.2018</w:t>
      </w:r>
      <w:r>
        <w:rPr>
          <w:color w:val="000000"/>
        </w:rPr>
        <w:t xml:space="preserve"> </w:t>
      </w:r>
      <w:r w:rsidRPr="002E58C4">
        <w:rPr>
          <w:color w:val="000000"/>
        </w:rPr>
        <w:t xml:space="preserve"> №</w:t>
      </w:r>
      <w:r>
        <w:rPr>
          <w:color w:val="000000"/>
        </w:rPr>
        <w:t xml:space="preserve"> </w:t>
      </w:r>
      <w:r w:rsidRPr="002E58C4">
        <w:rPr>
          <w:color w:val="000000"/>
        </w:rPr>
        <w:t xml:space="preserve"> </w:t>
      </w:r>
      <w:r>
        <w:rPr>
          <w:color w:val="000000"/>
        </w:rPr>
        <w:t>4</w:t>
      </w:r>
      <w:r w:rsidRPr="00F049F1">
        <w:rPr>
          <w:color w:val="FF0000"/>
          <w:szCs w:val="28"/>
        </w:rPr>
        <w:t xml:space="preserve"> </w:t>
      </w:r>
      <w:r>
        <w:rPr>
          <w:color w:val="000000"/>
          <w:szCs w:val="28"/>
        </w:rPr>
        <w:t>(</w:t>
      </w:r>
      <w:r w:rsidRPr="009B4B2E">
        <w:rPr>
          <w:color w:val="000000"/>
          <w:szCs w:val="28"/>
        </w:rPr>
        <w:t>в редакции от 2</w:t>
      </w:r>
      <w:r>
        <w:rPr>
          <w:color w:val="000000"/>
          <w:szCs w:val="28"/>
        </w:rPr>
        <w:t>7</w:t>
      </w:r>
      <w:r w:rsidRPr="009B4B2E">
        <w:rPr>
          <w:color w:val="000000"/>
          <w:szCs w:val="28"/>
        </w:rPr>
        <w:t>.12.2021 № 6</w:t>
      </w:r>
      <w:r>
        <w:rPr>
          <w:color w:val="000000"/>
          <w:szCs w:val="28"/>
        </w:rPr>
        <w:t>2)</w:t>
      </w:r>
      <w:r>
        <w:t xml:space="preserve">  </w:t>
      </w:r>
      <w:proofErr w:type="spellStart"/>
      <w:r>
        <w:t>Усть-Мосихинский</w:t>
      </w:r>
      <w:proofErr w:type="spellEnd"/>
      <w:r>
        <w:t xml:space="preserve"> сельский Совет народных депутатов </w:t>
      </w:r>
      <w:proofErr w:type="spellStart"/>
      <w:r>
        <w:t>Усть-Мосихинского</w:t>
      </w:r>
      <w:proofErr w:type="spellEnd"/>
      <w:r>
        <w:t xml:space="preserve"> сельсовета </w:t>
      </w:r>
      <w:proofErr w:type="spellStart"/>
      <w:r>
        <w:t>Ребрихинского</w:t>
      </w:r>
      <w:proofErr w:type="spellEnd"/>
      <w:r>
        <w:t xml:space="preserve"> района Алтайского края,</w:t>
      </w:r>
      <w:proofErr w:type="gramEnd"/>
    </w:p>
    <w:p w:rsidR="00AA6217" w:rsidRDefault="00AA6217" w:rsidP="00AA6217">
      <w:pPr>
        <w:ind w:firstLine="709"/>
        <w:jc w:val="center"/>
      </w:pPr>
    </w:p>
    <w:p w:rsidR="00AA6217" w:rsidRDefault="00AA6217" w:rsidP="00AA6217">
      <w:pPr>
        <w:jc w:val="center"/>
        <w:rPr>
          <w:szCs w:val="28"/>
        </w:rPr>
      </w:pPr>
      <w:r>
        <w:rPr>
          <w:szCs w:val="28"/>
        </w:rPr>
        <w:t>РЕШИЛ:</w:t>
      </w:r>
    </w:p>
    <w:p w:rsidR="00AA6217" w:rsidRDefault="00AA6217" w:rsidP="005F5932">
      <w:pPr>
        <w:numPr>
          <w:ilvl w:val="0"/>
          <w:numId w:val="37"/>
        </w:numPr>
        <w:tabs>
          <w:tab w:val="clear" w:pos="780"/>
          <w:tab w:val="left" w:pos="993"/>
        </w:tabs>
        <w:suppressAutoHyphens w:val="0"/>
        <w:ind w:left="0" w:firstLine="567"/>
        <w:jc w:val="both"/>
        <w:rPr>
          <w:szCs w:val="28"/>
        </w:rPr>
      </w:pPr>
      <w:r>
        <w:rPr>
          <w:szCs w:val="28"/>
        </w:rPr>
        <w:t xml:space="preserve">Создать комиссию по организации и проведению публичных  слушаний по проекту </w:t>
      </w:r>
      <w:r>
        <w:t xml:space="preserve">отчета об исполнении  бюджета сельского поселения за 2023 год </w:t>
      </w:r>
      <w:r>
        <w:rPr>
          <w:szCs w:val="28"/>
        </w:rPr>
        <w:t>в составе:</w:t>
      </w:r>
    </w:p>
    <w:p w:rsidR="00AA6217" w:rsidRDefault="00AA6217" w:rsidP="00AA6217">
      <w:pPr>
        <w:tabs>
          <w:tab w:val="left" w:pos="993"/>
        </w:tabs>
        <w:ind w:firstLine="567"/>
        <w:jc w:val="both"/>
        <w:rPr>
          <w:szCs w:val="28"/>
        </w:rPr>
      </w:pPr>
      <w:r>
        <w:rPr>
          <w:szCs w:val="28"/>
        </w:rPr>
        <w:t xml:space="preserve"> </w:t>
      </w:r>
      <w:proofErr w:type="spellStart"/>
      <w:r>
        <w:rPr>
          <w:szCs w:val="28"/>
        </w:rPr>
        <w:t>Юдаков</w:t>
      </w:r>
      <w:proofErr w:type="spellEnd"/>
      <w:r>
        <w:rPr>
          <w:szCs w:val="28"/>
        </w:rPr>
        <w:t xml:space="preserve"> Ю.Н., глава </w:t>
      </w:r>
      <w:proofErr w:type="spellStart"/>
      <w:r>
        <w:rPr>
          <w:szCs w:val="28"/>
        </w:rPr>
        <w:t>Усть-Мосихинского</w:t>
      </w:r>
      <w:proofErr w:type="spellEnd"/>
      <w:r>
        <w:rPr>
          <w:szCs w:val="28"/>
        </w:rPr>
        <w:t xml:space="preserve"> сельсовета;  </w:t>
      </w:r>
    </w:p>
    <w:p w:rsidR="00AA6217" w:rsidRDefault="00AA6217" w:rsidP="00AA6217">
      <w:pPr>
        <w:tabs>
          <w:tab w:val="left" w:pos="993"/>
        </w:tabs>
        <w:ind w:firstLine="567"/>
        <w:jc w:val="both"/>
        <w:rPr>
          <w:szCs w:val="28"/>
        </w:rPr>
      </w:pPr>
      <w:r>
        <w:rPr>
          <w:szCs w:val="28"/>
        </w:rPr>
        <w:t xml:space="preserve"> Егорова Т</w:t>
      </w:r>
      <w:r w:rsidRPr="0034649A">
        <w:rPr>
          <w:szCs w:val="28"/>
        </w:rPr>
        <w:t>.</w:t>
      </w:r>
      <w:r>
        <w:rPr>
          <w:szCs w:val="28"/>
        </w:rPr>
        <w:t>В.</w:t>
      </w:r>
      <w:r w:rsidRPr="0034649A">
        <w:rPr>
          <w:szCs w:val="28"/>
        </w:rPr>
        <w:t>,  заместитель главы Администрации сельсовета;</w:t>
      </w:r>
    </w:p>
    <w:p w:rsidR="00AA6217" w:rsidRDefault="00AA6217" w:rsidP="00AA6217">
      <w:pPr>
        <w:tabs>
          <w:tab w:val="left" w:pos="993"/>
        </w:tabs>
        <w:ind w:firstLine="567"/>
        <w:jc w:val="both"/>
        <w:rPr>
          <w:szCs w:val="28"/>
        </w:rPr>
      </w:pPr>
      <w:r>
        <w:rPr>
          <w:szCs w:val="28"/>
        </w:rPr>
        <w:t xml:space="preserve"> </w:t>
      </w:r>
      <w:proofErr w:type="spellStart"/>
      <w:r>
        <w:rPr>
          <w:szCs w:val="28"/>
        </w:rPr>
        <w:t>Горковенко</w:t>
      </w:r>
      <w:proofErr w:type="spellEnd"/>
      <w:r>
        <w:rPr>
          <w:szCs w:val="28"/>
        </w:rPr>
        <w:t xml:space="preserve"> Т.Н., председатель  постоянной комиссии планово-бюджетной, по социальным вопросам и сельскому хозяйству;</w:t>
      </w:r>
    </w:p>
    <w:p w:rsidR="00AA6217" w:rsidRPr="0034649A" w:rsidRDefault="00AA6217" w:rsidP="00AA6217">
      <w:pPr>
        <w:tabs>
          <w:tab w:val="left" w:pos="993"/>
        </w:tabs>
        <w:ind w:firstLine="567"/>
        <w:jc w:val="both"/>
        <w:rPr>
          <w:szCs w:val="28"/>
        </w:rPr>
      </w:pPr>
      <w:r w:rsidRPr="0034649A">
        <w:rPr>
          <w:szCs w:val="28"/>
        </w:rPr>
        <w:t xml:space="preserve"> Карева Т.А.,  председатель постоянной комиссии   по   правовым вопросам;</w:t>
      </w:r>
    </w:p>
    <w:p w:rsidR="00AA6217" w:rsidRPr="0034649A" w:rsidRDefault="00AA6217" w:rsidP="00AA6217">
      <w:pPr>
        <w:tabs>
          <w:tab w:val="left" w:pos="993"/>
        </w:tabs>
        <w:ind w:firstLine="567"/>
        <w:jc w:val="both"/>
        <w:rPr>
          <w:szCs w:val="28"/>
        </w:rPr>
      </w:pPr>
      <w:r w:rsidRPr="0034649A">
        <w:rPr>
          <w:szCs w:val="28"/>
        </w:rPr>
        <w:lastRenderedPageBreak/>
        <w:t xml:space="preserve"> Коновалова Е.И., инспектор ВУС Администрации сельсовета;</w:t>
      </w:r>
    </w:p>
    <w:p w:rsidR="00AA6217" w:rsidRPr="0034649A" w:rsidRDefault="00AA6217" w:rsidP="00AA6217">
      <w:pPr>
        <w:tabs>
          <w:tab w:val="left" w:pos="993"/>
        </w:tabs>
        <w:ind w:firstLine="567"/>
        <w:jc w:val="both"/>
        <w:rPr>
          <w:szCs w:val="28"/>
        </w:rPr>
      </w:pPr>
      <w:r>
        <w:rPr>
          <w:szCs w:val="28"/>
        </w:rPr>
        <w:t xml:space="preserve"> </w:t>
      </w:r>
      <w:r w:rsidRPr="0034649A">
        <w:rPr>
          <w:szCs w:val="28"/>
        </w:rPr>
        <w:t xml:space="preserve">Корнеев А.М., </w:t>
      </w:r>
      <w:r>
        <w:rPr>
          <w:szCs w:val="28"/>
        </w:rPr>
        <w:t>и.о</w:t>
      </w:r>
      <w:proofErr w:type="gramStart"/>
      <w:r>
        <w:rPr>
          <w:szCs w:val="28"/>
        </w:rPr>
        <w:t>.</w:t>
      </w:r>
      <w:r w:rsidRPr="0034649A">
        <w:rPr>
          <w:szCs w:val="28"/>
        </w:rPr>
        <w:t>п</w:t>
      </w:r>
      <w:proofErr w:type="gramEnd"/>
      <w:r w:rsidRPr="0034649A">
        <w:rPr>
          <w:szCs w:val="28"/>
        </w:rPr>
        <w:t>редседател</w:t>
      </w:r>
      <w:r>
        <w:rPr>
          <w:szCs w:val="28"/>
        </w:rPr>
        <w:t>я</w:t>
      </w:r>
      <w:r w:rsidRPr="0034649A">
        <w:rPr>
          <w:szCs w:val="28"/>
        </w:rPr>
        <w:t xml:space="preserve">  Совета ветеранов (по согласованию).</w:t>
      </w:r>
    </w:p>
    <w:p w:rsidR="00AA6217" w:rsidRPr="00285361" w:rsidRDefault="00AA6217" w:rsidP="00AA6217">
      <w:pPr>
        <w:tabs>
          <w:tab w:val="num" w:pos="0"/>
        </w:tabs>
        <w:ind w:firstLine="567"/>
        <w:jc w:val="both"/>
        <w:rPr>
          <w:szCs w:val="28"/>
        </w:rPr>
      </w:pPr>
      <w:r>
        <w:t xml:space="preserve"> 2. </w:t>
      </w:r>
      <w:r>
        <w:rPr>
          <w:szCs w:val="28"/>
        </w:rPr>
        <w:t xml:space="preserve">Опубликовать решение в  Сборнике муниципальных правовых актов </w:t>
      </w:r>
      <w:proofErr w:type="spellStart"/>
      <w:r>
        <w:rPr>
          <w:szCs w:val="28"/>
        </w:rPr>
        <w:t>Усть-Мосихинского</w:t>
      </w:r>
      <w:proofErr w:type="spellEnd"/>
      <w:r>
        <w:rPr>
          <w:szCs w:val="28"/>
        </w:rPr>
        <w:t xml:space="preserve"> сельсовета </w:t>
      </w:r>
      <w:proofErr w:type="spellStart"/>
      <w:r>
        <w:rPr>
          <w:szCs w:val="28"/>
        </w:rPr>
        <w:t>Ребрихинского</w:t>
      </w:r>
      <w:proofErr w:type="spellEnd"/>
      <w:r>
        <w:rPr>
          <w:szCs w:val="28"/>
        </w:rPr>
        <w:t xml:space="preserve"> района Алтайского края, разместить на информационном стенде Администрации </w:t>
      </w:r>
      <w:proofErr w:type="spellStart"/>
      <w:r>
        <w:rPr>
          <w:szCs w:val="28"/>
        </w:rPr>
        <w:t>Усть-Мосихинского</w:t>
      </w:r>
      <w:proofErr w:type="spellEnd"/>
      <w:r>
        <w:rPr>
          <w:szCs w:val="28"/>
        </w:rPr>
        <w:t xml:space="preserve"> сельсовета </w:t>
      </w:r>
      <w:proofErr w:type="spellStart"/>
      <w:r>
        <w:rPr>
          <w:szCs w:val="28"/>
        </w:rPr>
        <w:t>Ребрихинского</w:t>
      </w:r>
      <w:proofErr w:type="spellEnd"/>
      <w:r>
        <w:rPr>
          <w:szCs w:val="28"/>
        </w:rPr>
        <w:t xml:space="preserve"> района Алтайского края и разместить на официальном сайте Администрации </w:t>
      </w:r>
      <w:proofErr w:type="spellStart"/>
      <w:r>
        <w:rPr>
          <w:szCs w:val="28"/>
        </w:rPr>
        <w:t>Усть-Мосихинского</w:t>
      </w:r>
      <w:proofErr w:type="spellEnd"/>
      <w:r>
        <w:rPr>
          <w:szCs w:val="28"/>
        </w:rPr>
        <w:t xml:space="preserve"> сельсовета </w:t>
      </w:r>
      <w:proofErr w:type="spellStart"/>
      <w:r>
        <w:rPr>
          <w:szCs w:val="28"/>
        </w:rPr>
        <w:t>Ребрихинского</w:t>
      </w:r>
      <w:proofErr w:type="spellEnd"/>
      <w:r>
        <w:rPr>
          <w:szCs w:val="28"/>
        </w:rPr>
        <w:t xml:space="preserve"> района Алтайского края.</w:t>
      </w:r>
    </w:p>
    <w:p w:rsidR="00AA6217" w:rsidRDefault="00AA6217" w:rsidP="00AA6217">
      <w:pPr>
        <w:ind w:firstLine="709"/>
        <w:jc w:val="both"/>
      </w:pPr>
      <w:r>
        <w:t xml:space="preserve">3. </w:t>
      </w:r>
      <w:proofErr w:type="gramStart"/>
      <w:r>
        <w:t>Контроль за</w:t>
      </w:r>
      <w:proofErr w:type="gramEnd"/>
      <w:r>
        <w:t xml:space="preserve"> исполнением настоящего решения возложить на постоянную комиссию планово – бюджетную, по социальным вопросам и сельскому хозяйству.</w:t>
      </w:r>
    </w:p>
    <w:p w:rsidR="00AA6217" w:rsidRDefault="00AA6217" w:rsidP="00AA6217">
      <w:pPr>
        <w:ind w:firstLine="709"/>
        <w:jc w:val="both"/>
        <w:rPr>
          <w:bCs/>
        </w:rPr>
      </w:pPr>
    </w:p>
    <w:p w:rsidR="00AA6217" w:rsidRPr="00AA6217" w:rsidRDefault="00AA6217" w:rsidP="00AA6217">
      <w:pPr>
        <w:pStyle w:val="af4"/>
        <w:jc w:val="left"/>
        <w:rPr>
          <w:bCs/>
          <w:sz w:val="20"/>
        </w:rPr>
      </w:pPr>
      <w:r w:rsidRPr="00AA6217">
        <w:rPr>
          <w:bCs/>
          <w:sz w:val="20"/>
        </w:rPr>
        <w:t xml:space="preserve">Председатель </w:t>
      </w:r>
      <w:proofErr w:type="spellStart"/>
      <w:r w:rsidRPr="00AA6217">
        <w:rPr>
          <w:bCs/>
          <w:sz w:val="20"/>
        </w:rPr>
        <w:t>Усть-Мосихинского</w:t>
      </w:r>
      <w:proofErr w:type="spellEnd"/>
    </w:p>
    <w:p w:rsidR="00AA6217" w:rsidRPr="00AA6217" w:rsidRDefault="00AA6217" w:rsidP="00AA6217">
      <w:pPr>
        <w:pStyle w:val="af4"/>
        <w:jc w:val="left"/>
        <w:rPr>
          <w:bCs/>
          <w:sz w:val="20"/>
        </w:rPr>
      </w:pPr>
      <w:r w:rsidRPr="00AA6217">
        <w:rPr>
          <w:sz w:val="20"/>
        </w:rPr>
        <w:t xml:space="preserve">Сельского Совета народных депутатов                                                          С.А. Бойко                                                 </w:t>
      </w:r>
    </w:p>
    <w:p w:rsidR="00AA6217" w:rsidRDefault="00AA6217" w:rsidP="00C26601"/>
    <w:p w:rsidR="00AA6217" w:rsidRDefault="00AA6217" w:rsidP="00AA6217">
      <w:pPr>
        <w:jc w:val="center"/>
        <w:rPr>
          <w:b/>
        </w:rPr>
      </w:pPr>
      <w:r>
        <w:rPr>
          <w:b/>
        </w:rPr>
        <w:t>УСТЬ-МОСИХИНСКИЙ</w:t>
      </w:r>
      <w:r w:rsidRPr="00884468">
        <w:rPr>
          <w:b/>
        </w:rPr>
        <w:t xml:space="preserve"> СЕЛЬСКИЙ СОВЕТ НАРОДНЫХ ДЕПУТАТОВ   </w:t>
      </w:r>
    </w:p>
    <w:p w:rsidR="00AA6217" w:rsidRPr="00884468" w:rsidRDefault="00AA6217" w:rsidP="00AA6217">
      <w:pPr>
        <w:jc w:val="center"/>
        <w:rPr>
          <w:b/>
        </w:rPr>
      </w:pPr>
      <w:r>
        <w:rPr>
          <w:b/>
        </w:rPr>
        <w:t>УСТЬ-МОСИХИНСКОГО</w:t>
      </w:r>
      <w:r w:rsidRPr="00884468">
        <w:rPr>
          <w:b/>
        </w:rPr>
        <w:t xml:space="preserve"> СЕЛЬСОВЕТА РЕБРИХИНСКОГО РАЙОНА</w:t>
      </w:r>
    </w:p>
    <w:p w:rsidR="00AA6217" w:rsidRPr="00884468" w:rsidRDefault="00AA6217" w:rsidP="00AA6217">
      <w:pPr>
        <w:ind w:firstLine="709"/>
        <w:jc w:val="center"/>
        <w:rPr>
          <w:b/>
        </w:rPr>
      </w:pPr>
      <w:r w:rsidRPr="00884468">
        <w:rPr>
          <w:b/>
        </w:rPr>
        <w:t>АЛТАЙСКОГО КРАЯ</w:t>
      </w:r>
    </w:p>
    <w:p w:rsidR="00AA6217" w:rsidRPr="00884468" w:rsidRDefault="00AA6217" w:rsidP="00AA6217">
      <w:pPr>
        <w:ind w:firstLine="709"/>
        <w:jc w:val="right"/>
      </w:pPr>
      <w:r>
        <w:t>ПРОЕКТ</w:t>
      </w:r>
    </w:p>
    <w:p w:rsidR="00AA6217" w:rsidRPr="00AA6217" w:rsidRDefault="00AA6217" w:rsidP="00AA6217">
      <w:pPr>
        <w:pStyle w:val="19"/>
        <w:numPr>
          <w:ilvl w:val="0"/>
          <w:numId w:val="32"/>
        </w:numPr>
        <w:spacing w:before="0" w:after="0"/>
        <w:jc w:val="center"/>
        <w:rPr>
          <w:rFonts w:ascii="Times New Roman" w:hAnsi="Times New Roman" w:cs="Times New Roman"/>
          <w:sz w:val="20"/>
          <w:szCs w:val="20"/>
        </w:rPr>
      </w:pPr>
      <w:r w:rsidRPr="00AA6217">
        <w:rPr>
          <w:rFonts w:ascii="Times New Roman" w:hAnsi="Times New Roman" w:cs="Times New Roman"/>
          <w:sz w:val="20"/>
          <w:szCs w:val="20"/>
        </w:rPr>
        <w:t xml:space="preserve">РЕШЕНИЕ                                                       </w:t>
      </w:r>
    </w:p>
    <w:p w:rsidR="00AA6217" w:rsidRPr="00AA6217" w:rsidRDefault="00AA6217" w:rsidP="00AA6217">
      <w:pPr>
        <w:pStyle w:val="19"/>
        <w:numPr>
          <w:ilvl w:val="0"/>
          <w:numId w:val="32"/>
        </w:numPr>
        <w:spacing w:before="0" w:after="0"/>
        <w:jc w:val="center"/>
      </w:pPr>
      <w:r w:rsidRPr="00884468">
        <w:rPr>
          <w:rFonts w:ascii="Times New Roman" w:hAnsi="Times New Roman" w:cs="Times New Roman"/>
          <w:sz w:val="20"/>
          <w:szCs w:val="20"/>
        </w:rPr>
        <w:t xml:space="preserve">с. </w:t>
      </w:r>
      <w:proofErr w:type="spellStart"/>
      <w:r>
        <w:rPr>
          <w:rFonts w:ascii="Times New Roman" w:hAnsi="Times New Roman" w:cs="Times New Roman"/>
          <w:sz w:val="20"/>
          <w:szCs w:val="20"/>
        </w:rPr>
        <w:t>Усть-Мосиха</w:t>
      </w:r>
      <w:proofErr w:type="spellEnd"/>
    </w:p>
    <w:p w:rsidR="00AA6217" w:rsidRPr="00B25056" w:rsidRDefault="00AA6217" w:rsidP="00AA6217">
      <w:r>
        <w:rPr>
          <w:b/>
        </w:rPr>
        <w:t xml:space="preserve">___________    </w:t>
      </w:r>
      <w:r w:rsidRPr="00884468">
        <w:t xml:space="preserve">                                                                                   </w:t>
      </w:r>
      <w:r>
        <w:t xml:space="preserve">                                                     №  ____</w:t>
      </w:r>
      <w:r w:rsidRPr="00884468">
        <w:t xml:space="preserve">           </w:t>
      </w:r>
    </w:p>
    <w:p w:rsidR="00AA6217" w:rsidRPr="00AA6217" w:rsidRDefault="00AA6217" w:rsidP="00AA6217">
      <w:pPr>
        <w:pStyle w:val="af4"/>
        <w:jc w:val="center"/>
        <w:rPr>
          <w:b/>
          <w:sz w:val="20"/>
        </w:rPr>
      </w:pPr>
      <w:r w:rsidRPr="00AA6217">
        <w:rPr>
          <w:b/>
          <w:sz w:val="20"/>
        </w:rPr>
        <w:t xml:space="preserve">О Положения о порядке участия граждан в обсуждении и учете предложений по проекту отчета об исполнении бюджета </w:t>
      </w:r>
      <w:proofErr w:type="spellStart"/>
      <w:r w:rsidRPr="00AA6217">
        <w:rPr>
          <w:b/>
          <w:sz w:val="20"/>
        </w:rPr>
        <w:t>Усть-Мосихинского</w:t>
      </w:r>
      <w:proofErr w:type="spellEnd"/>
      <w:r w:rsidRPr="00AA6217">
        <w:rPr>
          <w:b/>
          <w:sz w:val="20"/>
        </w:rPr>
        <w:t xml:space="preserve"> сельсовета </w:t>
      </w:r>
      <w:proofErr w:type="spellStart"/>
      <w:r w:rsidRPr="00AA6217">
        <w:rPr>
          <w:b/>
          <w:sz w:val="20"/>
        </w:rPr>
        <w:t>Ребрихинского</w:t>
      </w:r>
      <w:proofErr w:type="spellEnd"/>
      <w:r w:rsidRPr="00AA6217">
        <w:rPr>
          <w:b/>
          <w:sz w:val="20"/>
        </w:rPr>
        <w:t xml:space="preserve"> района Алтайского края за 2023 год</w:t>
      </w:r>
    </w:p>
    <w:p w:rsidR="00AA6217" w:rsidRPr="00AA6217" w:rsidRDefault="00AA6217" w:rsidP="00AA6217">
      <w:pPr>
        <w:rPr>
          <w:b/>
        </w:rPr>
      </w:pPr>
    </w:p>
    <w:p w:rsidR="00AA6217" w:rsidRDefault="00AA6217" w:rsidP="00AA6217">
      <w:pPr>
        <w:ind w:firstLine="709"/>
      </w:pPr>
      <w:proofErr w:type="gramStart"/>
      <w:r w:rsidRPr="0077250C">
        <w:t xml:space="preserve">В соответствии со статьей 13 Устава муниципального образования </w:t>
      </w:r>
      <w:proofErr w:type="spellStart"/>
      <w:r>
        <w:t>Усть-Мосихинский</w:t>
      </w:r>
      <w:proofErr w:type="spellEnd"/>
      <w:r w:rsidRPr="0077250C">
        <w:t xml:space="preserve"> сельсовет </w:t>
      </w:r>
      <w:proofErr w:type="spellStart"/>
      <w:r w:rsidRPr="0077250C">
        <w:t>Ребрихинского</w:t>
      </w:r>
      <w:proofErr w:type="spellEnd"/>
      <w:r w:rsidRPr="0077250C">
        <w:t xml:space="preserve"> района Алтайского края и  Положением о порядке  организации и проведения публичных слушаний в муниципальном образовании </w:t>
      </w:r>
      <w:proofErr w:type="spellStart"/>
      <w:r>
        <w:t>Усть-Мосихинский</w:t>
      </w:r>
      <w:proofErr w:type="spellEnd"/>
      <w:r w:rsidRPr="0077250C">
        <w:t xml:space="preserve"> сельсовет </w:t>
      </w:r>
      <w:proofErr w:type="spellStart"/>
      <w:r w:rsidRPr="0077250C">
        <w:t>Ребрихинского</w:t>
      </w:r>
      <w:proofErr w:type="spellEnd"/>
      <w:r w:rsidRPr="0077250C">
        <w:t xml:space="preserve"> района Алтайского края, утвержденным  решением </w:t>
      </w:r>
      <w:proofErr w:type="spellStart"/>
      <w:r>
        <w:t>Усть-Мосихинского</w:t>
      </w:r>
      <w:proofErr w:type="spellEnd"/>
      <w:r w:rsidRPr="0077250C">
        <w:t xml:space="preserve"> сельског</w:t>
      </w:r>
      <w:r>
        <w:t>о Совета народных депутатов от 30</w:t>
      </w:r>
      <w:r w:rsidRPr="0077250C">
        <w:t>.0</w:t>
      </w:r>
      <w:r>
        <w:t>4</w:t>
      </w:r>
      <w:r w:rsidRPr="0077250C">
        <w:t xml:space="preserve">.2018  № </w:t>
      </w:r>
      <w:r>
        <w:t>4 (в редакции от 27.12.2021 № 62)</w:t>
      </w:r>
      <w:r w:rsidRPr="0077250C">
        <w:t xml:space="preserve">, </w:t>
      </w:r>
      <w:proofErr w:type="spellStart"/>
      <w:r>
        <w:t>Усть-Мосихинский</w:t>
      </w:r>
      <w:proofErr w:type="spellEnd"/>
      <w:r w:rsidRPr="0077250C">
        <w:t xml:space="preserve"> сельский Совет народных депутатов </w:t>
      </w:r>
      <w:proofErr w:type="spellStart"/>
      <w:r>
        <w:t>Усть-Мосихинского</w:t>
      </w:r>
      <w:proofErr w:type="spellEnd"/>
      <w:r w:rsidRPr="0077250C">
        <w:t xml:space="preserve"> сельсовета </w:t>
      </w:r>
      <w:proofErr w:type="spellStart"/>
      <w:r w:rsidRPr="0077250C">
        <w:t>Ребрихинского</w:t>
      </w:r>
      <w:proofErr w:type="spellEnd"/>
      <w:r w:rsidRPr="0077250C">
        <w:t xml:space="preserve"> района Алтайского края </w:t>
      </w:r>
      <w:proofErr w:type="gramEnd"/>
    </w:p>
    <w:p w:rsidR="00AA6217" w:rsidRPr="0077250C" w:rsidRDefault="00AA6217" w:rsidP="00AA6217">
      <w:pPr>
        <w:ind w:firstLine="709"/>
      </w:pPr>
    </w:p>
    <w:p w:rsidR="00AA6217" w:rsidRPr="00AA6217" w:rsidRDefault="00AA6217" w:rsidP="00AA6217">
      <w:pPr>
        <w:pStyle w:val="af4"/>
        <w:jc w:val="center"/>
        <w:rPr>
          <w:sz w:val="20"/>
        </w:rPr>
      </w:pPr>
      <w:r w:rsidRPr="00AA6217">
        <w:rPr>
          <w:sz w:val="20"/>
        </w:rPr>
        <w:t>РЕШИЛ:</w:t>
      </w:r>
    </w:p>
    <w:p w:rsidR="00AA6217" w:rsidRPr="00AA6217" w:rsidRDefault="00AA6217" w:rsidP="00AA6217">
      <w:pPr>
        <w:pStyle w:val="af4"/>
        <w:ind w:firstLine="709"/>
        <w:rPr>
          <w:sz w:val="20"/>
        </w:rPr>
      </w:pPr>
      <w:r w:rsidRPr="00AA6217">
        <w:rPr>
          <w:sz w:val="20"/>
        </w:rPr>
        <w:t xml:space="preserve">1. Утвердить  Положение о  порядке участия граждан в обсуждении и учете предложений по проекту отчета об исполнении бюджета </w:t>
      </w:r>
      <w:proofErr w:type="spellStart"/>
      <w:r w:rsidRPr="00AA6217">
        <w:rPr>
          <w:sz w:val="20"/>
        </w:rPr>
        <w:t>Усть-Мосихинского</w:t>
      </w:r>
      <w:proofErr w:type="spellEnd"/>
      <w:r w:rsidRPr="00AA6217">
        <w:rPr>
          <w:sz w:val="20"/>
        </w:rPr>
        <w:t xml:space="preserve"> сельсовета </w:t>
      </w:r>
      <w:proofErr w:type="spellStart"/>
      <w:r w:rsidRPr="00AA6217">
        <w:rPr>
          <w:sz w:val="20"/>
        </w:rPr>
        <w:t>Ребрихинского</w:t>
      </w:r>
      <w:proofErr w:type="spellEnd"/>
      <w:r w:rsidRPr="00AA6217">
        <w:rPr>
          <w:sz w:val="20"/>
        </w:rPr>
        <w:t xml:space="preserve"> района Алтайского края за 2023 год (Приложение).</w:t>
      </w:r>
    </w:p>
    <w:p w:rsidR="00AA6217" w:rsidRPr="00AA6217" w:rsidRDefault="00AA6217" w:rsidP="00AA6217">
      <w:pPr>
        <w:pStyle w:val="af4"/>
        <w:ind w:firstLine="709"/>
        <w:rPr>
          <w:sz w:val="20"/>
        </w:rPr>
      </w:pPr>
      <w:r w:rsidRPr="00AA6217">
        <w:rPr>
          <w:sz w:val="20"/>
        </w:rPr>
        <w:t xml:space="preserve">2. Обнародовать  настоящее  решение  на  информационном  стенде Администрации </w:t>
      </w:r>
      <w:proofErr w:type="spellStart"/>
      <w:r w:rsidRPr="00AA6217">
        <w:rPr>
          <w:sz w:val="20"/>
        </w:rPr>
        <w:t>Усть-Мосихинского</w:t>
      </w:r>
      <w:proofErr w:type="spellEnd"/>
      <w:r w:rsidRPr="00AA6217">
        <w:rPr>
          <w:sz w:val="20"/>
        </w:rPr>
        <w:t xml:space="preserve"> сельсовета и на официальном сайте  Администрации  </w:t>
      </w:r>
      <w:proofErr w:type="spellStart"/>
      <w:r w:rsidRPr="00AA6217">
        <w:rPr>
          <w:sz w:val="20"/>
        </w:rPr>
        <w:t>Усть-Мосихинского</w:t>
      </w:r>
      <w:proofErr w:type="spellEnd"/>
      <w:r w:rsidRPr="00AA6217">
        <w:rPr>
          <w:sz w:val="20"/>
        </w:rPr>
        <w:t xml:space="preserve"> сельсовета </w:t>
      </w:r>
      <w:proofErr w:type="spellStart"/>
      <w:r w:rsidRPr="00AA6217">
        <w:rPr>
          <w:sz w:val="20"/>
        </w:rPr>
        <w:t>Ребрихинского</w:t>
      </w:r>
      <w:proofErr w:type="spellEnd"/>
      <w:r w:rsidRPr="00AA6217">
        <w:rPr>
          <w:sz w:val="20"/>
        </w:rPr>
        <w:t xml:space="preserve"> района Алтайского края.</w:t>
      </w:r>
    </w:p>
    <w:p w:rsidR="00AA6217" w:rsidRPr="00AA6217" w:rsidRDefault="00AA6217" w:rsidP="00AA6217">
      <w:pPr>
        <w:pStyle w:val="af4"/>
        <w:ind w:firstLine="709"/>
        <w:rPr>
          <w:sz w:val="20"/>
        </w:rPr>
      </w:pPr>
      <w:r w:rsidRPr="00AA6217">
        <w:rPr>
          <w:sz w:val="20"/>
        </w:rPr>
        <w:t xml:space="preserve"> 3. </w:t>
      </w:r>
      <w:proofErr w:type="gramStart"/>
      <w:r w:rsidRPr="00AA6217">
        <w:rPr>
          <w:sz w:val="20"/>
        </w:rPr>
        <w:t>Контроль за</w:t>
      </w:r>
      <w:proofErr w:type="gramEnd"/>
      <w:r w:rsidRPr="00AA6217">
        <w:rPr>
          <w:sz w:val="20"/>
        </w:rPr>
        <w:t xml:space="preserve"> выполнением настоящего решения возложить на постоянную комиссию планово-бюджетную и по социальным вопросам.</w:t>
      </w:r>
    </w:p>
    <w:p w:rsidR="00AA6217" w:rsidRDefault="00AA6217" w:rsidP="00AA6217"/>
    <w:p w:rsidR="00AA6217" w:rsidRDefault="00AA6217" w:rsidP="00AA6217">
      <w:r w:rsidRPr="00300B39">
        <w:t>Председатель</w:t>
      </w:r>
      <w:r>
        <w:t xml:space="preserve"> </w:t>
      </w:r>
      <w:proofErr w:type="spellStart"/>
      <w:r>
        <w:t>Усть-Мосихинского</w:t>
      </w:r>
      <w:proofErr w:type="spellEnd"/>
    </w:p>
    <w:p w:rsidR="00AA6217" w:rsidRDefault="00AA6217" w:rsidP="00AA6217">
      <w:r>
        <w:t xml:space="preserve">сельского Совета </w:t>
      </w:r>
      <w:r w:rsidRPr="00300B39">
        <w:t>народных</w:t>
      </w:r>
      <w:r>
        <w:t xml:space="preserve"> депутатов                                                           С.А. Бойко</w:t>
      </w:r>
    </w:p>
    <w:p w:rsidR="00AA6217" w:rsidRDefault="00AA6217" w:rsidP="00AA6217"/>
    <w:p w:rsidR="00AA6217" w:rsidRDefault="00AA6217" w:rsidP="00AA6217">
      <w:pPr>
        <w:widowControl w:val="0"/>
        <w:autoSpaceDE w:val="0"/>
        <w:autoSpaceDN w:val="0"/>
        <w:adjustRightInd w:val="0"/>
      </w:pPr>
      <w:r>
        <w:t xml:space="preserve">№ ______ от _________________ года </w:t>
      </w:r>
    </w:p>
    <w:p w:rsidR="00AA6217" w:rsidRDefault="00AA6217" w:rsidP="00AA6217">
      <w:pPr>
        <w:widowControl w:val="0"/>
        <w:autoSpaceDE w:val="0"/>
        <w:autoSpaceDN w:val="0"/>
        <w:adjustRightInd w:val="0"/>
        <w:ind w:left="6237"/>
      </w:pPr>
    </w:p>
    <w:p w:rsidR="00AA6217" w:rsidRPr="00AA6217" w:rsidRDefault="00AA6217" w:rsidP="00AA6217">
      <w:pPr>
        <w:ind w:right="-5"/>
        <w:rPr>
          <w:sz w:val="18"/>
          <w:szCs w:val="18"/>
        </w:rPr>
      </w:pPr>
      <w:proofErr w:type="spellStart"/>
      <w:r w:rsidRPr="00AA6217">
        <w:rPr>
          <w:sz w:val="18"/>
          <w:szCs w:val="18"/>
        </w:rPr>
        <w:t>Антикоррупционная</w:t>
      </w:r>
      <w:proofErr w:type="spellEnd"/>
      <w:r w:rsidRPr="00AA6217">
        <w:rPr>
          <w:sz w:val="18"/>
          <w:szCs w:val="18"/>
        </w:rPr>
        <w:t xml:space="preserve"> экспертиза муниципального правового акта проведена. </w:t>
      </w:r>
    </w:p>
    <w:p w:rsidR="00AA6217" w:rsidRPr="00AA6217" w:rsidRDefault="00AA6217" w:rsidP="00AA6217">
      <w:pPr>
        <w:ind w:right="-5"/>
        <w:rPr>
          <w:sz w:val="18"/>
          <w:szCs w:val="18"/>
        </w:rPr>
      </w:pPr>
      <w:proofErr w:type="spellStart"/>
      <w:r w:rsidRPr="00AA6217">
        <w:rPr>
          <w:sz w:val="18"/>
          <w:szCs w:val="18"/>
        </w:rPr>
        <w:t>Коррупциогенных</w:t>
      </w:r>
      <w:proofErr w:type="spellEnd"/>
      <w:r w:rsidRPr="00AA6217">
        <w:rPr>
          <w:sz w:val="18"/>
          <w:szCs w:val="18"/>
        </w:rPr>
        <w:t xml:space="preserve">  факторов  не  выявлено.</w:t>
      </w:r>
    </w:p>
    <w:p w:rsidR="00AA6217" w:rsidRPr="00AA6217" w:rsidRDefault="00AA6217" w:rsidP="00AA6217">
      <w:pPr>
        <w:pStyle w:val="af4"/>
        <w:rPr>
          <w:sz w:val="18"/>
          <w:szCs w:val="18"/>
        </w:rPr>
      </w:pPr>
      <w:r w:rsidRPr="00AA6217">
        <w:rPr>
          <w:sz w:val="18"/>
          <w:szCs w:val="18"/>
        </w:rPr>
        <w:t>Заместитель главы Администрации сельсовета                           Т.В.Егорова</w:t>
      </w:r>
    </w:p>
    <w:p w:rsidR="00AA6217" w:rsidRDefault="00AA6217" w:rsidP="00AA6217">
      <w:pPr>
        <w:ind w:left="5103"/>
        <w:jc w:val="center"/>
      </w:pPr>
      <w:r>
        <w:t>Приложение</w:t>
      </w:r>
    </w:p>
    <w:p w:rsidR="00AA6217" w:rsidRDefault="00AA6217" w:rsidP="00AA6217">
      <w:pPr>
        <w:ind w:left="5103"/>
        <w:jc w:val="center"/>
      </w:pPr>
      <w:r>
        <w:t xml:space="preserve">к решению </w:t>
      </w:r>
      <w:proofErr w:type="spellStart"/>
      <w:r>
        <w:t>Усть-Мосихинского</w:t>
      </w:r>
      <w:proofErr w:type="spellEnd"/>
      <w:r>
        <w:t xml:space="preserve"> сельского Совета народных депутатов </w:t>
      </w:r>
      <w:proofErr w:type="spellStart"/>
      <w:r>
        <w:t>Усть-Мосихинского</w:t>
      </w:r>
      <w:proofErr w:type="spellEnd"/>
      <w:r>
        <w:t xml:space="preserve"> сельсовета </w:t>
      </w:r>
      <w:proofErr w:type="spellStart"/>
      <w:r>
        <w:t>Ребрихинского</w:t>
      </w:r>
      <w:proofErr w:type="spellEnd"/>
      <w:r>
        <w:t xml:space="preserve"> района </w:t>
      </w:r>
    </w:p>
    <w:p w:rsidR="00AA6217" w:rsidRDefault="00AA6217" w:rsidP="00AA6217">
      <w:pPr>
        <w:ind w:left="5103"/>
        <w:jc w:val="center"/>
      </w:pPr>
      <w:r>
        <w:t>Алтайского края</w:t>
      </w:r>
    </w:p>
    <w:p w:rsidR="00AA6217" w:rsidRPr="0077250C" w:rsidRDefault="00AA6217" w:rsidP="00AA6217">
      <w:pPr>
        <w:ind w:left="5103"/>
        <w:jc w:val="center"/>
      </w:pPr>
      <w:r>
        <w:t>от _________________ № _____</w:t>
      </w:r>
    </w:p>
    <w:p w:rsidR="00AA6217" w:rsidRPr="0077250C" w:rsidRDefault="00AA6217" w:rsidP="00AA6217">
      <w:pPr>
        <w:spacing w:line="319" w:lineRule="exact"/>
        <w:ind w:right="24"/>
        <w:rPr>
          <w:b/>
          <w:bCs/>
          <w:color w:val="000000"/>
          <w:spacing w:val="-1"/>
        </w:rPr>
      </w:pPr>
    </w:p>
    <w:p w:rsidR="00AA6217" w:rsidRPr="0077250C" w:rsidRDefault="00AA6217" w:rsidP="00AA6217">
      <w:pPr>
        <w:spacing w:line="319" w:lineRule="exact"/>
        <w:ind w:right="24"/>
        <w:jc w:val="center"/>
      </w:pPr>
      <w:r w:rsidRPr="0077250C">
        <w:rPr>
          <w:b/>
          <w:bCs/>
          <w:color w:val="000000"/>
          <w:spacing w:val="-1"/>
        </w:rPr>
        <w:t>ПОЛОЖЕНИЕ</w:t>
      </w:r>
    </w:p>
    <w:p w:rsidR="00AA6217" w:rsidRDefault="00AA6217" w:rsidP="00AA6217">
      <w:pPr>
        <w:spacing w:line="319" w:lineRule="exact"/>
        <w:ind w:right="19"/>
        <w:jc w:val="center"/>
        <w:rPr>
          <w:b/>
          <w:bCs/>
          <w:color w:val="000000"/>
          <w:spacing w:val="1"/>
        </w:rPr>
      </w:pPr>
      <w:r w:rsidRPr="0077250C">
        <w:rPr>
          <w:b/>
          <w:bCs/>
          <w:color w:val="000000"/>
          <w:spacing w:val="1"/>
        </w:rPr>
        <w:t xml:space="preserve">о порядке участия граждан в обсуждении и учете предложений </w:t>
      </w:r>
      <w:r>
        <w:rPr>
          <w:b/>
          <w:bCs/>
          <w:color w:val="000000"/>
          <w:spacing w:val="1"/>
        </w:rPr>
        <w:t xml:space="preserve">      </w:t>
      </w:r>
    </w:p>
    <w:p w:rsidR="00AA6217" w:rsidRPr="0077250C" w:rsidRDefault="00AA6217" w:rsidP="00AA6217">
      <w:pPr>
        <w:spacing w:line="319" w:lineRule="exact"/>
        <w:ind w:right="19"/>
        <w:jc w:val="center"/>
        <w:rPr>
          <w:b/>
          <w:bCs/>
          <w:color w:val="000000"/>
        </w:rPr>
      </w:pPr>
      <w:r w:rsidRPr="0077250C">
        <w:rPr>
          <w:b/>
          <w:bCs/>
          <w:color w:val="000000"/>
          <w:spacing w:val="1"/>
        </w:rPr>
        <w:t>по</w:t>
      </w:r>
      <w:r>
        <w:t xml:space="preserve"> </w:t>
      </w:r>
      <w:r w:rsidRPr="0077250C">
        <w:rPr>
          <w:b/>
          <w:bCs/>
          <w:color w:val="000000"/>
        </w:rPr>
        <w:t xml:space="preserve">проекту отчета об исполнении бюджета </w:t>
      </w:r>
      <w:proofErr w:type="spellStart"/>
      <w:r>
        <w:rPr>
          <w:b/>
        </w:rPr>
        <w:t>Усть-Мосихинского</w:t>
      </w:r>
      <w:proofErr w:type="spellEnd"/>
      <w:r w:rsidRPr="00B84E0A">
        <w:rPr>
          <w:b/>
        </w:rPr>
        <w:t xml:space="preserve"> сельсовета </w:t>
      </w:r>
      <w:proofErr w:type="spellStart"/>
      <w:r w:rsidRPr="00B84E0A">
        <w:rPr>
          <w:b/>
        </w:rPr>
        <w:t>Ребрихинского</w:t>
      </w:r>
      <w:proofErr w:type="spellEnd"/>
      <w:r w:rsidRPr="00B84E0A">
        <w:rPr>
          <w:b/>
        </w:rPr>
        <w:t xml:space="preserve"> района Алтайского края за 202</w:t>
      </w:r>
      <w:r>
        <w:rPr>
          <w:b/>
        </w:rPr>
        <w:t>3</w:t>
      </w:r>
      <w:r w:rsidRPr="00B84E0A">
        <w:rPr>
          <w:b/>
        </w:rPr>
        <w:t xml:space="preserve"> год</w:t>
      </w:r>
    </w:p>
    <w:p w:rsidR="00AA6217" w:rsidRPr="0077250C" w:rsidRDefault="00AA6217" w:rsidP="00AA6217">
      <w:pPr>
        <w:ind w:right="14" w:firstLine="709"/>
        <w:rPr>
          <w:color w:val="000000"/>
        </w:rPr>
      </w:pPr>
      <w:proofErr w:type="gramStart"/>
      <w:r w:rsidRPr="0077250C">
        <w:rPr>
          <w:color w:val="000000"/>
          <w:spacing w:val="3"/>
        </w:rPr>
        <w:t>Настоящее Положение разработано в соответствии с требованиями</w:t>
      </w:r>
      <w:r>
        <w:rPr>
          <w:color w:val="000000"/>
          <w:spacing w:val="3"/>
        </w:rPr>
        <w:t xml:space="preserve">       </w:t>
      </w:r>
      <w:r w:rsidRPr="0077250C">
        <w:rPr>
          <w:color w:val="000000"/>
          <w:spacing w:val="3"/>
        </w:rPr>
        <w:t xml:space="preserve"> </w:t>
      </w:r>
      <w:r w:rsidRPr="0077250C">
        <w:rPr>
          <w:color w:val="000000"/>
        </w:rPr>
        <w:t xml:space="preserve">статьи 28 Федерального закона от 06.10.2003 № 131-ФЗ «Об общих </w:t>
      </w:r>
      <w:r w:rsidRPr="0077250C">
        <w:rPr>
          <w:color w:val="000000"/>
          <w:spacing w:val="-1"/>
        </w:rPr>
        <w:t xml:space="preserve">принципах организации местного самоуправления  в Российской Федерации», </w:t>
      </w:r>
      <w:r w:rsidRPr="0077250C">
        <w:rPr>
          <w:color w:val="000000"/>
          <w:spacing w:val="2"/>
        </w:rPr>
        <w:t xml:space="preserve">статьи 13 Устава муниципального образования </w:t>
      </w:r>
      <w:proofErr w:type="spellStart"/>
      <w:r>
        <w:t>Усть-Мосихинский</w:t>
      </w:r>
      <w:proofErr w:type="spellEnd"/>
      <w:r w:rsidRPr="0077250C">
        <w:rPr>
          <w:bCs/>
          <w:color w:val="000000"/>
        </w:rPr>
        <w:t xml:space="preserve"> сельсовет  </w:t>
      </w:r>
      <w:proofErr w:type="spellStart"/>
      <w:r w:rsidRPr="0077250C">
        <w:rPr>
          <w:bCs/>
          <w:color w:val="000000"/>
        </w:rPr>
        <w:t>Ребрихинского</w:t>
      </w:r>
      <w:proofErr w:type="spellEnd"/>
      <w:r w:rsidRPr="0077250C">
        <w:rPr>
          <w:bCs/>
          <w:color w:val="000000"/>
        </w:rPr>
        <w:t xml:space="preserve"> </w:t>
      </w:r>
      <w:r w:rsidRPr="0077250C">
        <w:rPr>
          <w:bCs/>
          <w:color w:val="000000"/>
        </w:rPr>
        <w:lastRenderedPageBreak/>
        <w:t xml:space="preserve">района </w:t>
      </w:r>
      <w:r>
        <w:rPr>
          <w:bCs/>
          <w:color w:val="000000"/>
        </w:rPr>
        <w:t xml:space="preserve">  </w:t>
      </w:r>
      <w:r w:rsidRPr="0077250C">
        <w:rPr>
          <w:bCs/>
          <w:color w:val="000000"/>
        </w:rPr>
        <w:t xml:space="preserve">Алтайского края </w:t>
      </w:r>
      <w:r w:rsidRPr="0077250C">
        <w:rPr>
          <w:color w:val="000000"/>
        </w:rPr>
        <w:t xml:space="preserve">и регулирует порядок внесения, рассмотрения и учета </w:t>
      </w:r>
      <w:r w:rsidRPr="0077250C">
        <w:rPr>
          <w:color w:val="000000"/>
          <w:spacing w:val="-1"/>
        </w:rPr>
        <w:t xml:space="preserve">предложений по </w:t>
      </w:r>
      <w:r>
        <w:rPr>
          <w:color w:val="000000"/>
          <w:spacing w:val="-1"/>
        </w:rPr>
        <w:t xml:space="preserve"> обнародованному</w:t>
      </w:r>
      <w:r w:rsidRPr="0077250C">
        <w:rPr>
          <w:color w:val="000000"/>
          <w:spacing w:val="-1"/>
        </w:rPr>
        <w:t xml:space="preserve"> проекту</w:t>
      </w:r>
      <w:r w:rsidRPr="0077250C">
        <w:rPr>
          <w:b/>
          <w:bCs/>
          <w:color w:val="000000"/>
        </w:rPr>
        <w:t xml:space="preserve"> </w:t>
      </w:r>
      <w:r w:rsidRPr="0077250C">
        <w:rPr>
          <w:bCs/>
          <w:color w:val="000000"/>
        </w:rPr>
        <w:t>отчета об  исполнении</w:t>
      </w:r>
      <w:r w:rsidRPr="0077250C">
        <w:rPr>
          <w:b/>
          <w:bCs/>
          <w:color w:val="000000"/>
        </w:rPr>
        <w:t xml:space="preserve">  </w:t>
      </w:r>
      <w:r w:rsidRPr="0077250C">
        <w:rPr>
          <w:color w:val="000000"/>
        </w:rPr>
        <w:t xml:space="preserve">бюджета  </w:t>
      </w:r>
      <w:proofErr w:type="spellStart"/>
      <w:r>
        <w:t>Усть-Мосихинского</w:t>
      </w:r>
      <w:proofErr w:type="spellEnd"/>
      <w:r w:rsidRPr="00B84E0A">
        <w:t xml:space="preserve"> сельсовета </w:t>
      </w:r>
      <w:proofErr w:type="spellStart"/>
      <w:r w:rsidRPr="00B84E0A">
        <w:t>Ребрихинского</w:t>
      </w:r>
      <w:proofErr w:type="spellEnd"/>
      <w:r w:rsidRPr="00B84E0A">
        <w:t xml:space="preserve"> района Алтайского края за 202</w:t>
      </w:r>
      <w:r>
        <w:t>3</w:t>
      </w:r>
      <w:r w:rsidRPr="00B84E0A">
        <w:t xml:space="preserve"> год</w:t>
      </w:r>
      <w:r w:rsidRPr="0077250C">
        <w:rPr>
          <w:color w:val="000000"/>
        </w:rPr>
        <w:t xml:space="preserve"> (</w:t>
      </w:r>
      <w:r w:rsidRPr="0077250C">
        <w:rPr>
          <w:color w:val="000000"/>
          <w:spacing w:val="1"/>
        </w:rPr>
        <w:t>далее по</w:t>
      </w:r>
      <w:proofErr w:type="gramEnd"/>
      <w:r w:rsidRPr="0077250C">
        <w:rPr>
          <w:color w:val="000000"/>
          <w:spacing w:val="1"/>
        </w:rPr>
        <w:t xml:space="preserve"> тексту – проект)</w:t>
      </w:r>
      <w:r w:rsidRPr="0077250C">
        <w:rPr>
          <w:color w:val="000000"/>
          <w:spacing w:val="-1"/>
        </w:rPr>
        <w:t>.</w:t>
      </w:r>
    </w:p>
    <w:p w:rsidR="00AA6217" w:rsidRPr="00B84E0A" w:rsidRDefault="00AA6217" w:rsidP="00AA6217">
      <w:pPr>
        <w:ind w:right="7"/>
        <w:jc w:val="center"/>
        <w:rPr>
          <w:b/>
          <w:bCs/>
          <w:color w:val="000000"/>
          <w:spacing w:val="-1"/>
        </w:rPr>
      </w:pPr>
      <w:r w:rsidRPr="0077250C">
        <w:rPr>
          <w:b/>
          <w:bCs/>
          <w:color w:val="000000"/>
          <w:spacing w:val="-1"/>
        </w:rPr>
        <w:t>1. Общие положения</w:t>
      </w:r>
    </w:p>
    <w:p w:rsidR="00AA6217" w:rsidRPr="0077250C" w:rsidRDefault="00AA6217" w:rsidP="00AA6217">
      <w:pPr>
        <w:tabs>
          <w:tab w:val="left" w:pos="1262"/>
        </w:tabs>
        <w:ind w:firstLine="744"/>
        <w:jc w:val="both"/>
      </w:pPr>
      <w:r w:rsidRPr="0077250C">
        <w:rPr>
          <w:color w:val="000000"/>
          <w:spacing w:val="-14"/>
        </w:rPr>
        <w:t>1.1.</w:t>
      </w:r>
      <w:r w:rsidRPr="0077250C">
        <w:rPr>
          <w:color w:val="000000"/>
        </w:rPr>
        <w:tab/>
      </w:r>
      <w:r w:rsidRPr="0077250C">
        <w:rPr>
          <w:color w:val="000000"/>
          <w:spacing w:val="4"/>
        </w:rPr>
        <w:t>Предложения об изменениях и дополнениях к опубликованному</w:t>
      </w:r>
      <w:r w:rsidRPr="0077250C">
        <w:rPr>
          <w:color w:val="000000"/>
          <w:spacing w:val="4"/>
        </w:rPr>
        <w:br/>
      </w:r>
      <w:r w:rsidRPr="0077250C">
        <w:rPr>
          <w:color w:val="000000"/>
          <w:spacing w:val="1"/>
        </w:rPr>
        <w:t>проекту могут вноситься:</w:t>
      </w:r>
    </w:p>
    <w:p w:rsidR="00AA6217" w:rsidRPr="0077250C" w:rsidRDefault="00AA6217" w:rsidP="00AA6217">
      <w:pPr>
        <w:tabs>
          <w:tab w:val="left" w:pos="1214"/>
        </w:tabs>
        <w:ind w:left="7" w:firstLine="739"/>
        <w:jc w:val="both"/>
      </w:pPr>
      <w:r w:rsidRPr="0077250C">
        <w:rPr>
          <w:color w:val="000000"/>
          <w:spacing w:val="-20"/>
        </w:rPr>
        <w:t>1)</w:t>
      </w:r>
      <w:r w:rsidRPr="0077250C">
        <w:rPr>
          <w:color w:val="000000"/>
        </w:rPr>
        <w:tab/>
      </w:r>
      <w:r w:rsidRPr="0077250C">
        <w:rPr>
          <w:color w:val="000000"/>
          <w:spacing w:val="1"/>
        </w:rPr>
        <w:t>гражданами,   проживающими   на   территории   муниципального</w:t>
      </w:r>
      <w:r w:rsidRPr="0077250C">
        <w:rPr>
          <w:color w:val="000000"/>
          <w:spacing w:val="1"/>
        </w:rPr>
        <w:br/>
      </w:r>
      <w:r w:rsidRPr="0077250C">
        <w:rPr>
          <w:color w:val="000000"/>
          <w:spacing w:val="2"/>
        </w:rPr>
        <w:t xml:space="preserve">образования </w:t>
      </w:r>
      <w:proofErr w:type="spellStart"/>
      <w:r>
        <w:t>Усть-Мосихинский</w:t>
      </w:r>
      <w:proofErr w:type="spellEnd"/>
      <w:r w:rsidRPr="0077250C">
        <w:rPr>
          <w:bCs/>
          <w:color w:val="000000"/>
        </w:rPr>
        <w:t xml:space="preserve"> сельсовет </w:t>
      </w:r>
      <w:proofErr w:type="spellStart"/>
      <w:r w:rsidRPr="0077250C">
        <w:rPr>
          <w:bCs/>
          <w:color w:val="000000"/>
        </w:rPr>
        <w:t>Ребрихинского</w:t>
      </w:r>
      <w:proofErr w:type="spellEnd"/>
      <w:r w:rsidRPr="0077250C">
        <w:rPr>
          <w:bCs/>
          <w:color w:val="000000"/>
        </w:rPr>
        <w:t xml:space="preserve"> района Алтайского края</w:t>
      </w:r>
      <w:r w:rsidRPr="0077250C">
        <w:rPr>
          <w:color w:val="000000"/>
          <w:spacing w:val="2"/>
        </w:rPr>
        <w:t xml:space="preserve">, в порядке   индивидуальных   или </w:t>
      </w:r>
      <w:r w:rsidRPr="0077250C">
        <w:rPr>
          <w:color w:val="000000"/>
          <w:spacing w:val="-1"/>
        </w:rPr>
        <w:t>коллективных обращений;</w:t>
      </w:r>
    </w:p>
    <w:p w:rsidR="00AA6217" w:rsidRPr="0077250C" w:rsidRDefault="00AA6217" w:rsidP="005F5932">
      <w:pPr>
        <w:widowControl w:val="0"/>
        <w:numPr>
          <w:ilvl w:val="0"/>
          <w:numId w:val="36"/>
        </w:numPr>
        <w:shd w:val="clear" w:color="auto" w:fill="FFFFFF"/>
        <w:tabs>
          <w:tab w:val="left" w:pos="1025"/>
        </w:tabs>
        <w:suppressAutoHyphens w:val="0"/>
        <w:autoSpaceDE w:val="0"/>
        <w:autoSpaceDN w:val="0"/>
        <w:adjustRightInd w:val="0"/>
        <w:jc w:val="both"/>
        <w:rPr>
          <w:color w:val="000000"/>
          <w:spacing w:val="-7"/>
        </w:rPr>
      </w:pPr>
      <w:r w:rsidRPr="0077250C">
        <w:rPr>
          <w:color w:val="000000"/>
        </w:rPr>
        <w:t>общественными объединениями;</w:t>
      </w:r>
    </w:p>
    <w:p w:rsidR="00AA6217" w:rsidRPr="0077250C" w:rsidRDefault="00AA6217" w:rsidP="005F5932">
      <w:pPr>
        <w:widowControl w:val="0"/>
        <w:numPr>
          <w:ilvl w:val="0"/>
          <w:numId w:val="36"/>
        </w:numPr>
        <w:shd w:val="clear" w:color="auto" w:fill="FFFFFF"/>
        <w:tabs>
          <w:tab w:val="left" w:pos="1025"/>
        </w:tabs>
        <w:suppressAutoHyphens w:val="0"/>
        <w:autoSpaceDE w:val="0"/>
        <w:autoSpaceDN w:val="0"/>
        <w:adjustRightInd w:val="0"/>
        <w:jc w:val="both"/>
        <w:rPr>
          <w:color w:val="000000"/>
          <w:spacing w:val="-7"/>
        </w:rPr>
      </w:pPr>
      <w:r w:rsidRPr="0077250C">
        <w:rPr>
          <w:color w:val="000000"/>
        </w:rPr>
        <w:t>органами территориального общественного самоуправления.</w:t>
      </w:r>
    </w:p>
    <w:p w:rsidR="00AA6217" w:rsidRPr="0077250C" w:rsidRDefault="00AA6217" w:rsidP="00AA6217">
      <w:pPr>
        <w:tabs>
          <w:tab w:val="left" w:pos="1022"/>
        </w:tabs>
        <w:ind w:firstLine="720"/>
        <w:jc w:val="both"/>
        <w:rPr>
          <w:color w:val="000000"/>
          <w:spacing w:val="-7"/>
        </w:rPr>
      </w:pPr>
      <w:r w:rsidRPr="0077250C">
        <w:rPr>
          <w:color w:val="000000"/>
          <w:spacing w:val="-14"/>
        </w:rPr>
        <w:t>1.2.</w:t>
      </w:r>
      <w:r>
        <w:rPr>
          <w:color w:val="000000"/>
        </w:rPr>
        <w:t xml:space="preserve"> </w:t>
      </w:r>
      <w:r w:rsidRPr="0077250C">
        <w:rPr>
          <w:color w:val="000000"/>
          <w:spacing w:val="4"/>
        </w:rPr>
        <w:t xml:space="preserve">Предложения об изменениях и дополнениях к обнародованному </w:t>
      </w:r>
      <w:r w:rsidRPr="0077250C">
        <w:rPr>
          <w:color w:val="000000"/>
          <w:spacing w:val="2"/>
        </w:rPr>
        <w:t>проекту</w:t>
      </w:r>
      <w:r w:rsidRPr="0077250C">
        <w:rPr>
          <w:color w:val="000000"/>
        </w:rPr>
        <w:t xml:space="preserve"> </w:t>
      </w:r>
      <w:r w:rsidRPr="0077250C">
        <w:rPr>
          <w:color w:val="000000"/>
          <w:spacing w:val="2"/>
        </w:rPr>
        <w:t xml:space="preserve">могут вноситься по </w:t>
      </w:r>
      <w:r w:rsidRPr="0077250C">
        <w:rPr>
          <w:color w:val="000000"/>
          <w:spacing w:val="-2"/>
        </w:rPr>
        <w:t xml:space="preserve">результатам </w:t>
      </w:r>
      <w:r w:rsidRPr="0077250C">
        <w:rPr>
          <w:color w:val="000000"/>
          <w:spacing w:val="-1"/>
        </w:rPr>
        <w:t>публичных слушаний.</w:t>
      </w:r>
    </w:p>
    <w:p w:rsidR="00AA6217" w:rsidRPr="0077250C" w:rsidRDefault="00AA6217" w:rsidP="00AA6217">
      <w:pPr>
        <w:spacing w:before="2"/>
        <w:ind w:left="125" w:right="5" w:firstLine="643"/>
        <w:jc w:val="both"/>
      </w:pPr>
      <w:r w:rsidRPr="0077250C">
        <w:rPr>
          <w:color w:val="000000"/>
          <w:spacing w:val="7"/>
        </w:rPr>
        <w:t xml:space="preserve">Население муниципального образования вправе участвовать в </w:t>
      </w:r>
      <w:r w:rsidRPr="0077250C">
        <w:rPr>
          <w:color w:val="000000"/>
          <w:spacing w:val="2"/>
        </w:rPr>
        <w:t xml:space="preserve">обсуждении обнародованного проекта </w:t>
      </w:r>
      <w:r w:rsidRPr="0077250C">
        <w:rPr>
          <w:color w:val="000000"/>
        </w:rPr>
        <w:t xml:space="preserve">в иных формах, не противоречащих </w:t>
      </w:r>
      <w:r w:rsidRPr="0077250C">
        <w:rPr>
          <w:color w:val="000000"/>
          <w:spacing w:val="-1"/>
        </w:rPr>
        <w:t>действующему законодательству.</w:t>
      </w:r>
    </w:p>
    <w:p w:rsidR="00AA6217" w:rsidRPr="0077250C" w:rsidRDefault="00AA6217" w:rsidP="00AA6217">
      <w:pPr>
        <w:tabs>
          <w:tab w:val="left" w:pos="1262"/>
        </w:tabs>
        <w:ind w:firstLine="744"/>
        <w:jc w:val="both"/>
        <w:rPr>
          <w:color w:val="000000"/>
          <w:spacing w:val="-12"/>
        </w:rPr>
      </w:pPr>
      <w:r w:rsidRPr="0077250C">
        <w:rPr>
          <w:color w:val="000000"/>
          <w:spacing w:val="-14"/>
        </w:rPr>
        <w:t>1.3.</w:t>
      </w:r>
      <w:r w:rsidRPr="0077250C">
        <w:rPr>
          <w:color w:val="000000"/>
        </w:rPr>
        <w:tab/>
      </w:r>
      <w:proofErr w:type="gramStart"/>
      <w:r w:rsidRPr="0077250C">
        <w:rPr>
          <w:color w:val="000000"/>
          <w:spacing w:val="8"/>
        </w:rPr>
        <w:t>Предложения об изменениях и дополнениях к проекту</w:t>
      </w:r>
      <w:r w:rsidRPr="0077250C">
        <w:rPr>
          <w:color w:val="000000"/>
        </w:rPr>
        <w:t>,</w:t>
      </w:r>
      <w:r w:rsidRPr="0077250C">
        <w:rPr>
          <w:color w:val="000000"/>
          <w:spacing w:val="2"/>
        </w:rPr>
        <w:t xml:space="preserve"> </w:t>
      </w:r>
      <w:r w:rsidRPr="0077250C">
        <w:rPr>
          <w:color w:val="000000"/>
          <w:spacing w:val="5"/>
        </w:rPr>
        <w:t xml:space="preserve"> выдвинутые по результатам мероприятий или  </w:t>
      </w:r>
      <w:r w:rsidRPr="0077250C">
        <w:rPr>
          <w:color w:val="000000"/>
          <w:spacing w:val="2"/>
        </w:rPr>
        <w:t xml:space="preserve">субъектами,  указанными  в  пунктах   1.1.  и   1.2.   настоящего  Положения,  </w:t>
      </w:r>
      <w:r w:rsidRPr="0077250C">
        <w:rPr>
          <w:color w:val="000000"/>
          <w:spacing w:val="1"/>
        </w:rPr>
        <w:t xml:space="preserve">излагаются в протоколах, решениях,  обращениях и т.п. и в письменном виде </w:t>
      </w:r>
      <w:r w:rsidRPr="0077250C">
        <w:rPr>
          <w:color w:val="000000"/>
          <w:spacing w:val="2"/>
        </w:rPr>
        <w:t>передаются в комиссию по организации и проведению публичных слушаний по проекту</w:t>
      </w:r>
      <w:r w:rsidRPr="0077250C">
        <w:rPr>
          <w:bCs/>
          <w:color w:val="000000"/>
        </w:rPr>
        <w:t xml:space="preserve"> отчета об исполнении</w:t>
      </w:r>
      <w:r w:rsidRPr="0077250C">
        <w:rPr>
          <w:b/>
          <w:bCs/>
          <w:color w:val="000000"/>
        </w:rPr>
        <w:t xml:space="preserve"> </w:t>
      </w:r>
      <w:r w:rsidRPr="0077250C">
        <w:rPr>
          <w:color w:val="000000"/>
        </w:rPr>
        <w:t xml:space="preserve">бюджета </w:t>
      </w:r>
      <w:proofErr w:type="spellStart"/>
      <w:r>
        <w:t>Усть-Мосихинского</w:t>
      </w:r>
      <w:proofErr w:type="spellEnd"/>
      <w:r w:rsidRPr="00B84E0A">
        <w:t xml:space="preserve"> сельсовета </w:t>
      </w:r>
      <w:proofErr w:type="spellStart"/>
      <w:r w:rsidRPr="00B84E0A">
        <w:t>Ребрихинского</w:t>
      </w:r>
      <w:proofErr w:type="spellEnd"/>
      <w:r w:rsidRPr="00B84E0A">
        <w:t xml:space="preserve"> района Алтайского края за 202</w:t>
      </w:r>
      <w:r>
        <w:t>3</w:t>
      </w:r>
      <w:r w:rsidRPr="00B84E0A">
        <w:t xml:space="preserve"> год</w:t>
      </w:r>
      <w:r>
        <w:rPr>
          <w:color w:val="000000"/>
          <w:spacing w:val="7"/>
        </w:rPr>
        <w:t xml:space="preserve"> (далее  по тексту</w:t>
      </w:r>
      <w:proofErr w:type="gramEnd"/>
      <w:r>
        <w:rPr>
          <w:color w:val="000000"/>
          <w:spacing w:val="7"/>
        </w:rPr>
        <w:t xml:space="preserve"> - комиссия), </w:t>
      </w:r>
      <w:proofErr w:type="gramStart"/>
      <w:r w:rsidRPr="0077250C">
        <w:rPr>
          <w:color w:val="000000"/>
          <w:spacing w:val="7"/>
        </w:rPr>
        <w:t>созданную</w:t>
      </w:r>
      <w:proofErr w:type="gramEnd"/>
      <w:r w:rsidRPr="0077250C">
        <w:rPr>
          <w:color w:val="000000"/>
          <w:spacing w:val="7"/>
        </w:rPr>
        <w:t xml:space="preserve"> решением</w:t>
      </w:r>
      <w:r>
        <w:rPr>
          <w:color w:val="000000"/>
          <w:spacing w:val="7"/>
        </w:rPr>
        <w:t xml:space="preserve"> </w:t>
      </w:r>
      <w:proofErr w:type="spellStart"/>
      <w:r>
        <w:t>Усть-Мосихинского</w:t>
      </w:r>
      <w:proofErr w:type="spellEnd"/>
      <w:r>
        <w:rPr>
          <w:color w:val="000000"/>
          <w:spacing w:val="10"/>
        </w:rPr>
        <w:t xml:space="preserve"> </w:t>
      </w:r>
      <w:r w:rsidRPr="0077250C">
        <w:rPr>
          <w:color w:val="000000"/>
          <w:spacing w:val="10"/>
        </w:rPr>
        <w:t>сельского Совета народных депутатов</w:t>
      </w:r>
      <w:r w:rsidRPr="0077250C">
        <w:rPr>
          <w:color w:val="000000"/>
          <w:spacing w:val="-3"/>
        </w:rPr>
        <w:t xml:space="preserve">.  </w:t>
      </w:r>
      <w:proofErr w:type="spellStart"/>
      <w:r>
        <w:t>Усть-Мосихинский</w:t>
      </w:r>
      <w:proofErr w:type="spellEnd"/>
      <w:r w:rsidRPr="0077250C">
        <w:rPr>
          <w:color w:val="000000"/>
          <w:spacing w:val="10"/>
        </w:rPr>
        <w:t xml:space="preserve">  сельский Совет народных депутатов доводит до сведения населения информацию о составе комиссии, месте ее расположения и режиме работы одновременно с обнародованием на информационном стенде Администрации </w:t>
      </w:r>
      <w:proofErr w:type="spellStart"/>
      <w:r>
        <w:t>Усть-Мосихинского</w:t>
      </w:r>
      <w:proofErr w:type="spellEnd"/>
      <w:r w:rsidRPr="0077250C">
        <w:rPr>
          <w:color w:val="000000"/>
          <w:spacing w:val="10"/>
        </w:rPr>
        <w:t xml:space="preserve"> сельсовета </w:t>
      </w:r>
      <w:r w:rsidRPr="0077250C">
        <w:rPr>
          <w:color w:val="000000"/>
          <w:spacing w:val="2"/>
        </w:rPr>
        <w:t xml:space="preserve">проекта. </w:t>
      </w:r>
      <w:r w:rsidRPr="0077250C">
        <w:rPr>
          <w:color w:val="000000"/>
          <w:spacing w:val="7"/>
        </w:rPr>
        <w:t xml:space="preserve"> </w:t>
      </w:r>
    </w:p>
    <w:p w:rsidR="00AA6217" w:rsidRDefault="00AA6217" w:rsidP="00AA6217">
      <w:pPr>
        <w:tabs>
          <w:tab w:val="left" w:pos="1262"/>
        </w:tabs>
        <w:ind w:firstLine="744"/>
        <w:jc w:val="both"/>
        <w:rPr>
          <w:color w:val="000000"/>
          <w:spacing w:val="-1"/>
        </w:rPr>
      </w:pPr>
      <w:r w:rsidRPr="0077250C">
        <w:rPr>
          <w:color w:val="000000"/>
          <w:spacing w:val="8"/>
        </w:rPr>
        <w:t>1.4.Предложения об изменениях и дополнениях к проекту</w:t>
      </w:r>
      <w:r w:rsidRPr="0077250C">
        <w:rPr>
          <w:color w:val="000000"/>
          <w:spacing w:val="5"/>
        </w:rPr>
        <w:t xml:space="preserve"> </w:t>
      </w:r>
      <w:r w:rsidRPr="0077250C">
        <w:rPr>
          <w:color w:val="000000"/>
          <w:spacing w:val="3"/>
        </w:rPr>
        <w:t xml:space="preserve">должны быть внесены в комиссию в течение 20 </w:t>
      </w:r>
      <w:r w:rsidRPr="0077250C">
        <w:rPr>
          <w:color w:val="000000"/>
          <w:spacing w:val="7"/>
        </w:rPr>
        <w:t xml:space="preserve">дней с момента обнародования проекта </w:t>
      </w:r>
      <w:r w:rsidRPr="0077250C">
        <w:rPr>
          <w:color w:val="000000"/>
          <w:spacing w:val="-1"/>
        </w:rPr>
        <w:t>соответствующего документа.</w:t>
      </w:r>
    </w:p>
    <w:p w:rsidR="00AA6217" w:rsidRDefault="00AA6217" w:rsidP="00AA6217">
      <w:pPr>
        <w:tabs>
          <w:tab w:val="left" w:pos="1262"/>
        </w:tabs>
        <w:ind w:firstLine="744"/>
        <w:rPr>
          <w:b/>
          <w:bCs/>
          <w:color w:val="000000"/>
        </w:rPr>
      </w:pPr>
      <w:r w:rsidRPr="0077250C">
        <w:rPr>
          <w:b/>
          <w:bCs/>
          <w:color w:val="000000"/>
        </w:rPr>
        <w:t xml:space="preserve">      2. Организация обсуждения в средствах массовой информации</w:t>
      </w:r>
    </w:p>
    <w:p w:rsidR="00AA6217" w:rsidRPr="0077250C" w:rsidRDefault="00AA6217" w:rsidP="00AA6217">
      <w:pPr>
        <w:tabs>
          <w:tab w:val="left" w:pos="1301"/>
        </w:tabs>
        <w:ind w:firstLine="720"/>
        <w:jc w:val="both"/>
      </w:pPr>
      <w:r w:rsidRPr="0077250C">
        <w:rPr>
          <w:color w:val="000000"/>
          <w:spacing w:val="-6"/>
        </w:rPr>
        <w:t>2.1.</w:t>
      </w:r>
      <w:r w:rsidRPr="0077250C">
        <w:rPr>
          <w:color w:val="000000"/>
        </w:rPr>
        <w:tab/>
      </w:r>
      <w:r w:rsidRPr="0077250C">
        <w:rPr>
          <w:color w:val="000000"/>
          <w:spacing w:val="7"/>
        </w:rPr>
        <w:t xml:space="preserve">Обсуждение гражданами проекта может проводиться в виде </w:t>
      </w:r>
      <w:r w:rsidRPr="0077250C">
        <w:rPr>
          <w:color w:val="000000"/>
          <w:spacing w:val="6"/>
        </w:rPr>
        <w:t xml:space="preserve">обнародования в порядке, установленном уставом, </w:t>
      </w:r>
      <w:r w:rsidRPr="0077250C">
        <w:rPr>
          <w:color w:val="000000"/>
        </w:rPr>
        <w:t xml:space="preserve">мнений, предложений, коллективных и индивидуальных обращений жителей муниципального   образования,   заявлений   общественных   объединений,   а </w:t>
      </w:r>
      <w:r w:rsidRPr="0077250C">
        <w:rPr>
          <w:color w:val="000000"/>
          <w:spacing w:val="-3"/>
        </w:rPr>
        <w:t xml:space="preserve">также в виде дискуссий, «круглых столов», обзоров писем читателей, иных формах, не противоречащих законодательству. </w:t>
      </w:r>
    </w:p>
    <w:p w:rsidR="00AA6217" w:rsidRDefault="00AA6217" w:rsidP="00AA6217">
      <w:pPr>
        <w:tabs>
          <w:tab w:val="left" w:pos="1426"/>
        </w:tabs>
        <w:ind w:left="5" w:firstLine="713"/>
        <w:jc w:val="both"/>
        <w:rPr>
          <w:color w:val="000000"/>
          <w:spacing w:val="-1"/>
        </w:rPr>
      </w:pPr>
      <w:r w:rsidRPr="0077250C">
        <w:rPr>
          <w:color w:val="000000"/>
          <w:spacing w:val="-7"/>
        </w:rPr>
        <w:t>2.2.</w:t>
      </w:r>
      <w:r w:rsidRPr="0077250C">
        <w:rPr>
          <w:color w:val="000000"/>
        </w:rPr>
        <w:tab/>
        <w:t xml:space="preserve">Органы    местного    самоуправления, должностные лица  поселения </w:t>
      </w:r>
      <w:r w:rsidRPr="0077250C">
        <w:rPr>
          <w:color w:val="000000"/>
          <w:spacing w:val="3"/>
        </w:rPr>
        <w:t>обязаны  обеспечить  разъяснение  населению   общей   концепции  проекта</w:t>
      </w:r>
      <w:r w:rsidRPr="0077250C">
        <w:rPr>
          <w:color w:val="000000"/>
        </w:rPr>
        <w:t xml:space="preserve">  </w:t>
      </w:r>
      <w:r w:rsidRPr="0077250C">
        <w:rPr>
          <w:bCs/>
          <w:color w:val="000000"/>
        </w:rPr>
        <w:t>отчета об исполнении</w:t>
      </w:r>
      <w:r w:rsidRPr="0077250C">
        <w:rPr>
          <w:b/>
          <w:bCs/>
          <w:color w:val="000000"/>
        </w:rPr>
        <w:t xml:space="preserve"> </w:t>
      </w:r>
      <w:r w:rsidRPr="0077250C">
        <w:rPr>
          <w:color w:val="000000"/>
          <w:spacing w:val="2"/>
        </w:rPr>
        <w:t xml:space="preserve">бюджета </w:t>
      </w:r>
      <w:proofErr w:type="spellStart"/>
      <w:r>
        <w:t>Усть-Мосихинского</w:t>
      </w:r>
      <w:proofErr w:type="spellEnd"/>
      <w:r w:rsidRPr="00B84E0A">
        <w:t xml:space="preserve"> сельсовета </w:t>
      </w:r>
      <w:proofErr w:type="spellStart"/>
      <w:r w:rsidRPr="00B84E0A">
        <w:t>Ребрихинского</w:t>
      </w:r>
      <w:proofErr w:type="spellEnd"/>
      <w:r w:rsidRPr="00B84E0A">
        <w:t xml:space="preserve"> района Алтайского края за 202</w:t>
      </w:r>
      <w:r>
        <w:t>3</w:t>
      </w:r>
      <w:r w:rsidRPr="00B84E0A">
        <w:t xml:space="preserve"> год</w:t>
      </w:r>
      <w:r w:rsidRPr="0077250C">
        <w:rPr>
          <w:color w:val="000000"/>
        </w:rPr>
        <w:t>.</w:t>
      </w:r>
      <w:r w:rsidRPr="0077250C">
        <w:rPr>
          <w:color w:val="000000"/>
          <w:spacing w:val="-1"/>
        </w:rPr>
        <w:t xml:space="preserve"> </w:t>
      </w:r>
    </w:p>
    <w:p w:rsidR="00AA6217" w:rsidRPr="0077250C" w:rsidRDefault="00AA6217" w:rsidP="00AA6217">
      <w:pPr>
        <w:tabs>
          <w:tab w:val="left" w:pos="1426"/>
        </w:tabs>
        <w:ind w:left="5" w:hanging="5"/>
      </w:pPr>
      <w:r w:rsidRPr="0077250C">
        <w:t xml:space="preserve">                                 </w:t>
      </w:r>
      <w:r w:rsidRPr="0077250C">
        <w:rPr>
          <w:b/>
          <w:bCs/>
          <w:color w:val="000000"/>
          <w:spacing w:val="1"/>
        </w:rPr>
        <w:t>3. Участие в публичных слушаниях</w:t>
      </w:r>
    </w:p>
    <w:p w:rsidR="00AA6217" w:rsidRPr="0077250C" w:rsidRDefault="00AA6217" w:rsidP="00AA6217">
      <w:pPr>
        <w:ind w:left="2" w:right="10" w:firstLine="715"/>
        <w:jc w:val="both"/>
      </w:pPr>
      <w:r w:rsidRPr="0077250C">
        <w:rPr>
          <w:color w:val="000000"/>
          <w:spacing w:val="1"/>
        </w:rPr>
        <w:t xml:space="preserve">3.1. Граждане вправе участвовать </w:t>
      </w:r>
      <w:proofErr w:type="gramStart"/>
      <w:r w:rsidRPr="0077250C">
        <w:rPr>
          <w:color w:val="000000"/>
          <w:spacing w:val="1"/>
        </w:rPr>
        <w:t>в публичных слушаниях  по проекту в соответствии с Положением о порядке</w:t>
      </w:r>
      <w:proofErr w:type="gramEnd"/>
      <w:r w:rsidRPr="0077250C">
        <w:rPr>
          <w:color w:val="000000"/>
          <w:spacing w:val="1"/>
        </w:rPr>
        <w:t xml:space="preserve"> </w:t>
      </w:r>
      <w:r w:rsidRPr="0077250C">
        <w:rPr>
          <w:color w:val="000000"/>
          <w:spacing w:val="10"/>
        </w:rPr>
        <w:t xml:space="preserve">организации и проведения публичных слушаний в муниципальном </w:t>
      </w:r>
      <w:r w:rsidRPr="0077250C">
        <w:rPr>
          <w:color w:val="000000"/>
        </w:rPr>
        <w:t xml:space="preserve">образовании </w:t>
      </w:r>
      <w:proofErr w:type="spellStart"/>
      <w:r>
        <w:t>Усть-Мосихинского</w:t>
      </w:r>
      <w:proofErr w:type="spellEnd"/>
      <w:r w:rsidRPr="0077250C">
        <w:rPr>
          <w:bCs/>
          <w:color w:val="000000"/>
        </w:rPr>
        <w:t xml:space="preserve"> сельсовет </w:t>
      </w:r>
      <w:proofErr w:type="spellStart"/>
      <w:r w:rsidRPr="0077250C">
        <w:rPr>
          <w:bCs/>
          <w:color w:val="000000"/>
        </w:rPr>
        <w:t>Ребрихинского</w:t>
      </w:r>
      <w:proofErr w:type="spellEnd"/>
      <w:r w:rsidRPr="0077250C">
        <w:rPr>
          <w:bCs/>
          <w:color w:val="000000"/>
        </w:rPr>
        <w:t xml:space="preserve"> района Алтайского края</w:t>
      </w:r>
      <w:r w:rsidRPr="0077250C">
        <w:rPr>
          <w:color w:val="000000"/>
        </w:rPr>
        <w:t>.</w:t>
      </w:r>
    </w:p>
    <w:p w:rsidR="00AA6217" w:rsidRPr="0077250C" w:rsidRDefault="00AA6217" w:rsidP="00AA6217">
      <w:pPr>
        <w:ind w:right="10"/>
        <w:jc w:val="center"/>
      </w:pPr>
      <w:r w:rsidRPr="0077250C">
        <w:rPr>
          <w:b/>
          <w:bCs/>
          <w:color w:val="000000"/>
        </w:rPr>
        <w:t xml:space="preserve">4. Порядок рассмотрения поступивших предложений  </w:t>
      </w:r>
      <w:proofErr w:type="gramStart"/>
      <w:r w:rsidRPr="0077250C">
        <w:rPr>
          <w:b/>
          <w:bCs/>
          <w:color w:val="000000"/>
        </w:rPr>
        <w:t>об</w:t>
      </w:r>
      <w:proofErr w:type="gramEnd"/>
    </w:p>
    <w:p w:rsidR="00AA6217" w:rsidRPr="0077250C" w:rsidRDefault="00AA6217" w:rsidP="00AA6217">
      <w:pPr>
        <w:ind w:right="5"/>
        <w:jc w:val="center"/>
        <w:rPr>
          <w:b/>
          <w:color w:val="000000"/>
          <w:spacing w:val="2"/>
        </w:rPr>
      </w:pPr>
      <w:proofErr w:type="gramStart"/>
      <w:r w:rsidRPr="0077250C">
        <w:rPr>
          <w:b/>
          <w:bCs/>
          <w:color w:val="000000"/>
        </w:rPr>
        <w:t>изменениях</w:t>
      </w:r>
      <w:proofErr w:type="gramEnd"/>
      <w:r w:rsidRPr="0077250C">
        <w:rPr>
          <w:b/>
          <w:bCs/>
          <w:color w:val="000000"/>
        </w:rPr>
        <w:t xml:space="preserve">  и дополнениях по проекту отчета об исполнении </w:t>
      </w:r>
      <w:r w:rsidRPr="0077250C">
        <w:rPr>
          <w:b/>
          <w:color w:val="000000"/>
          <w:spacing w:val="2"/>
        </w:rPr>
        <w:t>бюджета</w:t>
      </w:r>
    </w:p>
    <w:p w:rsidR="00AA6217" w:rsidRDefault="00AA6217" w:rsidP="00AA6217">
      <w:pPr>
        <w:ind w:right="2"/>
        <w:jc w:val="center"/>
        <w:rPr>
          <w:b/>
        </w:rPr>
      </w:pPr>
      <w:proofErr w:type="spellStart"/>
      <w:r>
        <w:rPr>
          <w:b/>
        </w:rPr>
        <w:t>Усть-Мосихинского</w:t>
      </w:r>
      <w:proofErr w:type="spellEnd"/>
      <w:r w:rsidRPr="00B84E0A">
        <w:rPr>
          <w:b/>
        </w:rPr>
        <w:t xml:space="preserve"> сельсовета </w:t>
      </w:r>
      <w:proofErr w:type="spellStart"/>
      <w:r w:rsidRPr="00B84E0A">
        <w:rPr>
          <w:b/>
        </w:rPr>
        <w:t>Ребрихинского</w:t>
      </w:r>
      <w:proofErr w:type="spellEnd"/>
      <w:r w:rsidRPr="00B84E0A">
        <w:rPr>
          <w:b/>
        </w:rPr>
        <w:t xml:space="preserve"> района Алтайского края</w:t>
      </w:r>
    </w:p>
    <w:p w:rsidR="00AA6217" w:rsidRDefault="00AA6217" w:rsidP="00AA6217">
      <w:pPr>
        <w:ind w:right="2"/>
        <w:jc w:val="center"/>
        <w:rPr>
          <w:b/>
        </w:rPr>
      </w:pPr>
      <w:r w:rsidRPr="00B84E0A">
        <w:rPr>
          <w:b/>
        </w:rPr>
        <w:t xml:space="preserve"> за 202</w:t>
      </w:r>
      <w:r>
        <w:rPr>
          <w:b/>
        </w:rPr>
        <w:t>3</w:t>
      </w:r>
      <w:r w:rsidRPr="00B84E0A">
        <w:rPr>
          <w:b/>
        </w:rPr>
        <w:t xml:space="preserve"> год</w:t>
      </w:r>
    </w:p>
    <w:p w:rsidR="00AA6217" w:rsidRPr="0077250C" w:rsidRDefault="00AA6217" w:rsidP="00AA6217">
      <w:pPr>
        <w:ind w:right="2"/>
        <w:jc w:val="both"/>
      </w:pPr>
      <w:r w:rsidRPr="0077250C">
        <w:rPr>
          <w:color w:val="000000"/>
          <w:spacing w:val="2"/>
        </w:rPr>
        <w:t xml:space="preserve">4.1. Все поступившие в комиссию предложения об изменениях и </w:t>
      </w:r>
      <w:r w:rsidRPr="0077250C">
        <w:rPr>
          <w:color w:val="000000"/>
          <w:spacing w:val="5"/>
        </w:rPr>
        <w:t xml:space="preserve">дополнениях к проекту  подлежат </w:t>
      </w:r>
      <w:r w:rsidRPr="0077250C">
        <w:rPr>
          <w:color w:val="000000"/>
          <w:spacing w:val="-2"/>
        </w:rPr>
        <w:t>регистрации.</w:t>
      </w:r>
    </w:p>
    <w:p w:rsidR="00AA6217" w:rsidRPr="0077250C" w:rsidRDefault="00AA6217" w:rsidP="00AA6217">
      <w:pPr>
        <w:tabs>
          <w:tab w:val="left" w:pos="1291"/>
        </w:tabs>
        <w:ind w:left="5"/>
        <w:jc w:val="both"/>
        <w:rPr>
          <w:color w:val="000000"/>
          <w:spacing w:val="-6"/>
        </w:rPr>
      </w:pPr>
      <w:r w:rsidRPr="0077250C">
        <w:rPr>
          <w:color w:val="000000"/>
          <w:spacing w:val="8"/>
        </w:rPr>
        <w:t xml:space="preserve">         4.2.Предложения об изменениях и дополнениях к проекту </w:t>
      </w:r>
      <w:r w:rsidRPr="0077250C">
        <w:rPr>
          <w:color w:val="000000"/>
        </w:rPr>
        <w:t xml:space="preserve">должны   соответствовать   законодательству   </w:t>
      </w:r>
      <w:r w:rsidRPr="0077250C">
        <w:rPr>
          <w:color w:val="000000"/>
          <w:spacing w:val="-1"/>
        </w:rPr>
        <w:t>Российской Федерации.</w:t>
      </w:r>
    </w:p>
    <w:p w:rsidR="00AA6217" w:rsidRPr="0077250C" w:rsidRDefault="00AA6217" w:rsidP="00AA6217">
      <w:pPr>
        <w:tabs>
          <w:tab w:val="left" w:pos="1291"/>
        </w:tabs>
        <w:ind w:left="5"/>
        <w:jc w:val="both"/>
        <w:rPr>
          <w:color w:val="000000"/>
          <w:spacing w:val="-6"/>
        </w:rPr>
      </w:pPr>
      <w:r w:rsidRPr="0077250C">
        <w:rPr>
          <w:color w:val="000000"/>
          <w:spacing w:val="10"/>
        </w:rPr>
        <w:t xml:space="preserve">         4.3.Предложения об изменениях и дополнениях к проекту,  </w:t>
      </w:r>
      <w:r>
        <w:rPr>
          <w:color w:val="000000"/>
          <w:spacing w:val="2"/>
        </w:rPr>
        <w:t xml:space="preserve">внесенные с </w:t>
      </w:r>
      <w:r w:rsidRPr="0077250C">
        <w:rPr>
          <w:color w:val="000000"/>
          <w:spacing w:val="2"/>
        </w:rPr>
        <w:t>нарушени</w:t>
      </w:r>
      <w:r>
        <w:rPr>
          <w:color w:val="000000"/>
          <w:spacing w:val="2"/>
        </w:rPr>
        <w:t xml:space="preserve">ем </w:t>
      </w:r>
      <w:r w:rsidRPr="0077250C">
        <w:rPr>
          <w:color w:val="000000"/>
          <w:spacing w:val="2"/>
        </w:rPr>
        <w:t xml:space="preserve">сроков, </w:t>
      </w:r>
      <w:r w:rsidRPr="0077250C">
        <w:rPr>
          <w:color w:val="000000"/>
        </w:rPr>
        <w:t xml:space="preserve">предусмотренных  </w:t>
      </w:r>
      <w:r>
        <w:rPr>
          <w:color w:val="000000"/>
        </w:rPr>
        <w:t xml:space="preserve"> настоящим   Положением,   по решению </w:t>
      </w:r>
      <w:r w:rsidRPr="0077250C">
        <w:rPr>
          <w:color w:val="000000"/>
        </w:rPr>
        <w:t>комиссии могут быть оставлены без рассмотрения.</w:t>
      </w:r>
    </w:p>
    <w:p w:rsidR="00AA6217" w:rsidRPr="0077250C" w:rsidRDefault="00AA6217" w:rsidP="00AA6217">
      <w:pPr>
        <w:tabs>
          <w:tab w:val="left" w:pos="1291"/>
        </w:tabs>
        <w:ind w:left="5"/>
        <w:jc w:val="both"/>
        <w:rPr>
          <w:color w:val="000000"/>
          <w:spacing w:val="-6"/>
        </w:rPr>
      </w:pPr>
      <w:r w:rsidRPr="0077250C">
        <w:rPr>
          <w:color w:val="000000"/>
          <w:spacing w:val="-1"/>
        </w:rPr>
        <w:t xml:space="preserve">        4.4.Поступившие   предложения   об   изменениях   и  дополнениях   к</w:t>
      </w:r>
      <w:r w:rsidRPr="0077250C">
        <w:rPr>
          <w:color w:val="000000"/>
          <w:spacing w:val="-1"/>
        </w:rPr>
        <w:br/>
      </w:r>
      <w:r w:rsidRPr="0077250C">
        <w:rPr>
          <w:color w:val="000000"/>
          <w:spacing w:val="7"/>
        </w:rPr>
        <w:t>проекту</w:t>
      </w:r>
      <w:r w:rsidRPr="0077250C">
        <w:rPr>
          <w:color w:val="000000"/>
        </w:rPr>
        <w:t xml:space="preserve"> </w:t>
      </w:r>
      <w:r w:rsidRPr="0077250C">
        <w:rPr>
          <w:color w:val="000000"/>
          <w:spacing w:val="7"/>
        </w:rPr>
        <w:t xml:space="preserve">предварительно  изучаются  </w:t>
      </w:r>
      <w:r w:rsidRPr="0077250C">
        <w:rPr>
          <w:color w:val="000000"/>
          <w:spacing w:val="2"/>
        </w:rPr>
        <w:t xml:space="preserve">членами   комиссии и специалистами, привлекаемыми указанной комиссией </w:t>
      </w:r>
      <w:r w:rsidRPr="0077250C">
        <w:rPr>
          <w:color w:val="000000"/>
        </w:rPr>
        <w:t>для работы над подготовкой проекта соответствующего документа.</w:t>
      </w:r>
    </w:p>
    <w:p w:rsidR="00AA6217" w:rsidRPr="0077250C" w:rsidRDefault="00AA6217" w:rsidP="00AA6217">
      <w:pPr>
        <w:ind w:left="10" w:right="218" w:firstLine="710"/>
        <w:jc w:val="both"/>
      </w:pPr>
      <w:r w:rsidRPr="0077250C">
        <w:rPr>
          <w:color w:val="000000"/>
          <w:spacing w:val="6"/>
        </w:rPr>
        <w:t xml:space="preserve">При необходимости привлеченные специалисты представляют свои </w:t>
      </w:r>
      <w:r w:rsidRPr="0077250C">
        <w:rPr>
          <w:color w:val="000000"/>
        </w:rPr>
        <w:t>заключения в письменной форме.</w:t>
      </w:r>
    </w:p>
    <w:p w:rsidR="00AA6217" w:rsidRDefault="00AA6217" w:rsidP="00AA6217">
      <w:pPr>
        <w:ind w:right="14"/>
        <w:jc w:val="center"/>
        <w:rPr>
          <w:b/>
        </w:rPr>
      </w:pPr>
      <w:r w:rsidRPr="0077250C">
        <w:rPr>
          <w:b/>
          <w:bCs/>
          <w:color w:val="000000"/>
          <w:spacing w:val="-2"/>
        </w:rPr>
        <w:t xml:space="preserve">5. Порядок учета предложений по проекту  </w:t>
      </w:r>
      <w:r w:rsidRPr="0077250C">
        <w:rPr>
          <w:b/>
          <w:bCs/>
          <w:color w:val="000000"/>
        </w:rPr>
        <w:t xml:space="preserve">отчета об исполнении </w:t>
      </w:r>
      <w:r w:rsidRPr="00B84E0A">
        <w:rPr>
          <w:b/>
          <w:color w:val="000000"/>
          <w:spacing w:val="2"/>
        </w:rPr>
        <w:t xml:space="preserve">бюджета </w:t>
      </w:r>
      <w:r w:rsidRPr="00B84E0A">
        <w:rPr>
          <w:b/>
          <w:bCs/>
          <w:color w:val="000000"/>
        </w:rPr>
        <w:t xml:space="preserve"> </w:t>
      </w:r>
      <w:proofErr w:type="spellStart"/>
      <w:r>
        <w:rPr>
          <w:b/>
        </w:rPr>
        <w:t>Усть-Мосихинского</w:t>
      </w:r>
      <w:proofErr w:type="spellEnd"/>
      <w:r w:rsidRPr="00B84E0A">
        <w:rPr>
          <w:b/>
        </w:rPr>
        <w:t xml:space="preserve"> сельсовета </w:t>
      </w:r>
      <w:proofErr w:type="spellStart"/>
      <w:r w:rsidRPr="00B84E0A">
        <w:rPr>
          <w:b/>
        </w:rPr>
        <w:t>Ребрихинского</w:t>
      </w:r>
      <w:proofErr w:type="spellEnd"/>
      <w:r w:rsidRPr="00B84E0A">
        <w:rPr>
          <w:b/>
        </w:rPr>
        <w:t xml:space="preserve"> района Алтайского края </w:t>
      </w:r>
    </w:p>
    <w:p w:rsidR="00AA6217" w:rsidRPr="0077250C" w:rsidRDefault="00AA6217" w:rsidP="00AA6217">
      <w:pPr>
        <w:ind w:right="14"/>
        <w:jc w:val="center"/>
        <w:rPr>
          <w:b/>
          <w:bCs/>
          <w:color w:val="000000"/>
        </w:rPr>
      </w:pPr>
      <w:r w:rsidRPr="00B84E0A">
        <w:rPr>
          <w:b/>
        </w:rPr>
        <w:t>за 202</w:t>
      </w:r>
      <w:r>
        <w:rPr>
          <w:b/>
        </w:rPr>
        <w:t>3</w:t>
      </w:r>
      <w:r w:rsidRPr="00B84E0A">
        <w:rPr>
          <w:b/>
        </w:rPr>
        <w:t xml:space="preserve"> год</w:t>
      </w:r>
    </w:p>
    <w:p w:rsidR="00AA6217" w:rsidRPr="0077250C" w:rsidRDefault="00AA6217" w:rsidP="00AA6217">
      <w:pPr>
        <w:tabs>
          <w:tab w:val="left" w:pos="1404"/>
        </w:tabs>
        <w:ind w:firstLine="730"/>
        <w:jc w:val="both"/>
      </w:pPr>
      <w:r w:rsidRPr="0077250C">
        <w:rPr>
          <w:color w:val="000000"/>
          <w:spacing w:val="-9"/>
        </w:rPr>
        <w:t>5.1.</w:t>
      </w:r>
      <w:r w:rsidRPr="0077250C">
        <w:rPr>
          <w:color w:val="000000"/>
        </w:rPr>
        <w:tab/>
      </w:r>
      <w:r w:rsidRPr="0077250C">
        <w:rPr>
          <w:color w:val="000000"/>
          <w:spacing w:val="2"/>
        </w:rPr>
        <w:t>По   итогам   изучения, анализа   и   обобщения   поступивших</w:t>
      </w:r>
      <w:r w:rsidRPr="0077250C">
        <w:rPr>
          <w:color w:val="000000"/>
          <w:spacing w:val="2"/>
        </w:rPr>
        <w:br/>
      </w:r>
      <w:r w:rsidRPr="0077250C">
        <w:rPr>
          <w:color w:val="000000"/>
          <w:spacing w:val="10"/>
        </w:rPr>
        <w:t xml:space="preserve">предложений  об изменениях и дополнениях к проекту </w:t>
      </w:r>
      <w:r w:rsidRPr="0077250C">
        <w:rPr>
          <w:color w:val="000000"/>
        </w:rPr>
        <w:t xml:space="preserve">комиссия в течение </w:t>
      </w:r>
      <w:r>
        <w:rPr>
          <w:color w:val="000000"/>
        </w:rPr>
        <w:t xml:space="preserve">      </w:t>
      </w:r>
      <w:r w:rsidRPr="0077250C">
        <w:rPr>
          <w:color w:val="000000"/>
        </w:rPr>
        <w:t>5 дней со дня истечения срока приема, указанных предложений составляет заключение.</w:t>
      </w:r>
    </w:p>
    <w:p w:rsidR="00AA6217" w:rsidRPr="0077250C" w:rsidRDefault="00AA6217" w:rsidP="00AA6217">
      <w:pPr>
        <w:tabs>
          <w:tab w:val="left" w:pos="1219"/>
        </w:tabs>
        <w:spacing w:before="2"/>
        <w:ind w:left="2" w:firstLine="722"/>
        <w:jc w:val="both"/>
      </w:pPr>
      <w:r w:rsidRPr="0077250C">
        <w:rPr>
          <w:color w:val="000000"/>
          <w:spacing w:val="-9"/>
        </w:rPr>
        <w:t>5.2.</w:t>
      </w:r>
      <w:r w:rsidRPr="0077250C">
        <w:rPr>
          <w:color w:val="000000"/>
        </w:rPr>
        <w:tab/>
        <w:t>Заключение комиссии на внесенные предложения об изменениях и</w:t>
      </w:r>
      <w:r w:rsidRPr="0077250C">
        <w:rPr>
          <w:color w:val="000000"/>
        </w:rPr>
        <w:br/>
      </w:r>
      <w:r w:rsidRPr="0077250C">
        <w:rPr>
          <w:color w:val="000000"/>
          <w:spacing w:val="1"/>
        </w:rPr>
        <w:t xml:space="preserve">дополнениях   к   проекту   должно  </w:t>
      </w:r>
      <w:r w:rsidRPr="0077250C">
        <w:rPr>
          <w:color w:val="000000"/>
          <w:spacing w:val="-1"/>
        </w:rPr>
        <w:t>содержать следующие положения:</w:t>
      </w:r>
    </w:p>
    <w:p w:rsidR="00AA6217" w:rsidRPr="0077250C" w:rsidRDefault="00AA6217" w:rsidP="00AA6217">
      <w:pPr>
        <w:tabs>
          <w:tab w:val="left" w:pos="1133"/>
        </w:tabs>
        <w:spacing w:before="2"/>
        <w:ind w:left="2" w:firstLine="744"/>
        <w:jc w:val="both"/>
      </w:pPr>
      <w:r w:rsidRPr="0077250C">
        <w:rPr>
          <w:color w:val="000000"/>
          <w:spacing w:val="-20"/>
        </w:rPr>
        <w:t>1)</w:t>
      </w:r>
      <w:r w:rsidRPr="0077250C">
        <w:rPr>
          <w:color w:val="000000"/>
        </w:rPr>
        <w:tab/>
      </w:r>
      <w:r w:rsidRPr="0077250C">
        <w:rPr>
          <w:color w:val="000000"/>
          <w:spacing w:val="10"/>
        </w:rPr>
        <w:t>общее количество поступивших предложений об изменениях и</w:t>
      </w:r>
      <w:r w:rsidRPr="0077250C">
        <w:rPr>
          <w:color w:val="000000"/>
          <w:spacing w:val="10"/>
        </w:rPr>
        <w:br/>
      </w:r>
      <w:r w:rsidRPr="0077250C">
        <w:rPr>
          <w:color w:val="000000"/>
        </w:rPr>
        <w:t>дополнениях к проекту;</w:t>
      </w:r>
    </w:p>
    <w:p w:rsidR="00AA6217" w:rsidRPr="0077250C" w:rsidRDefault="00AA6217" w:rsidP="00AA6217">
      <w:pPr>
        <w:tabs>
          <w:tab w:val="left" w:pos="1286"/>
        </w:tabs>
        <w:ind w:left="2" w:firstLine="715"/>
        <w:jc w:val="both"/>
      </w:pPr>
      <w:r w:rsidRPr="0077250C">
        <w:rPr>
          <w:color w:val="000000"/>
          <w:spacing w:val="-8"/>
        </w:rPr>
        <w:lastRenderedPageBreak/>
        <w:t>2)</w:t>
      </w:r>
      <w:r w:rsidRPr="0077250C">
        <w:rPr>
          <w:color w:val="000000"/>
        </w:rPr>
        <w:tab/>
      </w:r>
      <w:r w:rsidRPr="0077250C">
        <w:rPr>
          <w:color w:val="000000"/>
          <w:spacing w:val="2"/>
        </w:rPr>
        <w:t>количество    поступивших    предложений    об    изменениях    и</w:t>
      </w:r>
      <w:r w:rsidRPr="0077250C">
        <w:rPr>
          <w:color w:val="000000"/>
          <w:spacing w:val="2"/>
        </w:rPr>
        <w:br/>
      </w:r>
      <w:r w:rsidRPr="0077250C">
        <w:rPr>
          <w:color w:val="000000"/>
          <w:spacing w:val="5"/>
        </w:rPr>
        <w:t xml:space="preserve">дополнениях к проекту,  оставленных в </w:t>
      </w:r>
      <w:r w:rsidRPr="0077250C">
        <w:rPr>
          <w:color w:val="000000"/>
        </w:rPr>
        <w:t>соответствии с настоящим Положением без рассмотрения;</w:t>
      </w:r>
    </w:p>
    <w:p w:rsidR="00AA6217" w:rsidRPr="0077250C" w:rsidRDefault="00AA6217" w:rsidP="00AA6217">
      <w:pPr>
        <w:tabs>
          <w:tab w:val="left" w:pos="1046"/>
        </w:tabs>
        <w:spacing w:before="2"/>
        <w:ind w:firstLine="718"/>
        <w:jc w:val="both"/>
      </w:pPr>
      <w:r w:rsidRPr="0077250C">
        <w:rPr>
          <w:color w:val="000000"/>
          <w:spacing w:val="-9"/>
        </w:rPr>
        <w:t>3)</w:t>
      </w:r>
      <w:r w:rsidRPr="0077250C">
        <w:rPr>
          <w:color w:val="000000"/>
        </w:rPr>
        <w:tab/>
      </w:r>
      <w:r w:rsidRPr="0077250C">
        <w:rPr>
          <w:color w:val="000000"/>
          <w:spacing w:val="1"/>
        </w:rPr>
        <w:t>отклоненные предложения об изменениях и дополнениях к проекту</w:t>
      </w:r>
      <w:r w:rsidRPr="0077250C">
        <w:rPr>
          <w:color w:val="000000"/>
          <w:spacing w:val="1"/>
        </w:rPr>
        <w:br/>
      </w:r>
      <w:r w:rsidRPr="0077250C">
        <w:rPr>
          <w:color w:val="000000"/>
          <w:spacing w:val="8"/>
        </w:rPr>
        <w:t xml:space="preserve">ввиду несоответствия требованиям    </w:t>
      </w:r>
      <w:r w:rsidRPr="0077250C">
        <w:rPr>
          <w:color w:val="000000"/>
          <w:spacing w:val="-1"/>
        </w:rPr>
        <w:t>настоящего Положения;</w:t>
      </w:r>
    </w:p>
    <w:p w:rsidR="00AA6217" w:rsidRPr="0077250C" w:rsidRDefault="00AA6217" w:rsidP="00AA6217">
      <w:pPr>
        <w:tabs>
          <w:tab w:val="left" w:pos="1128"/>
        </w:tabs>
        <w:ind w:left="2" w:firstLine="713"/>
        <w:jc w:val="both"/>
      </w:pPr>
      <w:r w:rsidRPr="0077250C">
        <w:rPr>
          <w:color w:val="000000"/>
          <w:spacing w:val="-8"/>
        </w:rPr>
        <w:t>4)</w:t>
      </w:r>
      <w:r w:rsidRPr="0077250C">
        <w:rPr>
          <w:color w:val="000000"/>
        </w:rPr>
        <w:tab/>
      </w:r>
      <w:r w:rsidRPr="0077250C">
        <w:rPr>
          <w:color w:val="000000"/>
          <w:spacing w:val="10"/>
        </w:rPr>
        <w:t>предложения об  изменениях и дополнениях к проекту,</w:t>
      </w:r>
      <w:r w:rsidRPr="0077250C">
        <w:rPr>
          <w:color w:val="000000"/>
        </w:rPr>
        <w:t xml:space="preserve">  рекомендуемые   комиссией к отклонению;</w:t>
      </w:r>
    </w:p>
    <w:p w:rsidR="00AA6217" w:rsidRPr="0077250C" w:rsidRDefault="00AA6217" w:rsidP="00AA6217">
      <w:pPr>
        <w:tabs>
          <w:tab w:val="left" w:pos="1130"/>
        </w:tabs>
        <w:ind w:left="120" w:firstLine="602"/>
        <w:jc w:val="both"/>
      </w:pPr>
      <w:r w:rsidRPr="0077250C">
        <w:rPr>
          <w:color w:val="000000"/>
          <w:spacing w:val="-12"/>
        </w:rPr>
        <w:t>5)</w:t>
      </w:r>
      <w:r w:rsidRPr="0077250C">
        <w:rPr>
          <w:color w:val="000000"/>
        </w:rPr>
        <w:tab/>
      </w:r>
      <w:r w:rsidRPr="0077250C">
        <w:rPr>
          <w:color w:val="000000"/>
          <w:spacing w:val="10"/>
        </w:rPr>
        <w:t>предложения об изменениях и дополнениях к проекту,</w:t>
      </w:r>
      <w:r w:rsidRPr="0077250C">
        <w:rPr>
          <w:color w:val="000000"/>
          <w:spacing w:val="2"/>
        </w:rPr>
        <w:t xml:space="preserve">  рекомендуемые комиссией для внесения в те</w:t>
      </w:r>
      <w:proofErr w:type="gramStart"/>
      <w:r w:rsidRPr="0077250C">
        <w:rPr>
          <w:color w:val="000000"/>
          <w:spacing w:val="2"/>
        </w:rPr>
        <w:t xml:space="preserve">кст </w:t>
      </w:r>
      <w:r w:rsidRPr="0077250C">
        <w:rPr>
          <w:color w:val="000000"/>
        </w:rPr>
        <w:t>пр</w:t>
      </w:r>
      <w:proofErr w:type="gramEnd"/>
      <w:r w:rsidRPr="0077250C">
        <w:rPr>
          <w:color w:val="000000"/>
        </w:rPr>
        <w:t>оекта соответствующего документа.</w:t>
      </w:r>
    </w:p>
    <w:p w:rsidR="00AA6217" w:rsidRPr="0077250C" w:rsidRDefault="00AA6217" w:rsidP="00AA6217">
      <w:pPr>
        <w:tabs>
          <w:tab w:val="left" w:pos="1262"/>
        </w:tabs>
        <w:jc w:val="both"/>
        <w:rPr>
          <w:color w:val="000000"/>
          <w:spacing w:val="-8"/>
        </w:rPr>
      </w:pPr>
      <w:r w:rsidRPr="0077250C">
        <w:rPr>
          <w:color w:val="000000"/>
          <w:spacing w:val="7"/>
        </w:rPr>
        <w:t xml:space="preserve">        5.3. Комиссия представляет в </w:t>
      </w:r>
      <w:proofErr w:type="spellStart"/>
      <w:r>
        <w:t>Усть-Мосихинский</w:t>
      </w:r>
      <w:proofErr w:type="spellEnd"/>
      <w:r w:rsidRPr="0077250C">
        <w:rPr>
          <w:color w:val="000000"/>
          <w:spacing w:val="10"/>
        </w:rPr>
        <w:t xml:space="preserve"> сельский Совет народных депутатов</w:t>
      </w:r>
      <w:r w:rsidRPr="0077250C">
        <w:rPr>
          <w:color w:val="000000"/>
        </w:rPr>
        <w:t xml:space="preserve">  </w:t>
      </w:r>
      <w:r w:rsidRPr="0077250C">
        <w:rPr>
          <w:color w:val="000000"/>
          <w:spacing w:val="1"/>
        </w:rPr>
        <w:t xml:space="preserve">свое   заключение   с   приложением   всех поступивших   предложений   об </w:t>
      </w:r>
      <w:r w:rsidRPr="0077250C">
        <w:rPr>
          <w:color w:val="000000"/>
          <w:spacing w:val="4"/>
        </w:rPr>
        <w:t xml:space="preserve">изменениях и дополнениях к проекту </w:t>
      </w:r>
      <w:r w:rsidRPr="0077250C">
        <w:rPr>
          <w:bCs/>
          <w:color w:val="000000"/>
        </w:rPr>
        <w:t>отчета об исполнении</w:t>
      </w:r>
      <w:r w:rsidRPr="0077250C">
        <w:rPr>
          <w:b/>
          <w:bCs/>
          <w:color w:val="000000"/>
        </w:rPr>
        <w:t xml:space="preserve"> </w:t>
      </w:r>
      <w:r w:rsidRPr="0077250C">
        <w:rPr>
          <w:color w:val="000000"/>
          <w:spacing w:val="2"/>
        </w:rPr>
        <w:t xml:space="preserve">бюджета </w:t>
      </w:r>
      <w:proofErr w:type="spellStart"/>
      <w:r>
        <w:t>Усть-Мосихинского</w:t>
      </w:r>
      <w:proofErr w:type="spellEnd"/>
      <w:r w:rsidRPr="00B84E0A">
        <w:t xml:space="preserve"> сельсовета </w:t>
      </w:r>
      <w:proofErr w:type="spellStart"/>
      <w:r w:rsidRPr="00B84E0A">
        <w:t>Ребрихинского</w:t>
      </w:r>
      <w:proofErr w:type="spellEnd"/>
      <w:r w:rsidRPr="00B84E0A">
        <w:t xml:space="preserve"> района Алтайского края за 2022 год</w:t>
      </w:r>
      <w:r w:rsidRPr="0077250C">
        <w:rPr>
          <w:color w:val="000000"/>
        </w:rPr>
        <w:t>, указанных в пункте 4.4. настоящего Положения.</w:t>
      </w:r>
    </w:p>
    <w:p w:rsidR="00AA6217" w:rsidRDefault="00AA6217" w:rsidP="00AA6217">
      <w:pPr>
        <w:tabs>
          <w:tab w:val="left" w:pos="1262"/>
        </w:tabs>
        <w:ind w:left="225"/>
        <w:jc w:val="both"/>
        <w:rPr>
          <w:color w:val="000000"/>
          <w:spacing w:val="10"/>
        </w:rPr>
      </w:pPr>
      <w:r w:rsidRPr="0077250C">
        <w:rPr>
          <w:color w:val="000000"/>
          <w:spacing w:val="10"/>
        </w:rPr>
        <w:t xml:space="preserve">    5.4. </w:t>
      </w:r>
      <w:proofErr w:type="spellStart"/>
      <w:r>
        <w:t>Усть-Мосихинский</w:t>
      </w:r>
      <w:proofErr w:type="spellEnd"/>
      <w:r w:rsidRPr="0077250C">
        <w:rPr>
          <w:color w:val="000000"/>
          <w:spacing w:val="10"/>
        </w:rPr>
        <w:t xml:space="preserve">   сельский  Совет народных депутатов</w:t>
      </w:r>
      <w:r w:rsidRPr="0077250C">
        <w:rPr>
          <w:color w:val="000000"/>
        </w:rPr>
        <w:t xml:space="preserve"> </w:t>
      </w:r>
      <w:r w:rsidRPr="0077250C">
        <w:rPr>
          <w:color w:val="000000"/>
          <w:spacing w:val="4"/>
        </w:rPr>
        <w:t xml:space="preserve">рассматривает заключение комиссии в порядке, </w:t>
      </w:r>
      <w:r>
        <w:rPr>
          <w:color w:val="000000"/>
          <w:spacing w:val="4"/>
        </w:rPr>
        <w:t xml:space="preserve">установленном </w:t>
      </w:r>
      <w:r w:rsidRPr="0077250C">
        <w:rPr>
          <w:color w:val="000000"/>
          <w:spacing w:val="4"/>
        </w:rPr>
        <w:t xml:space="preserve">Регламентом  </w:t>
      </w:r>
      <w:proofErr w:type="spellStart"/>
      <w:r>
        <w:t>Усть-Мосихинского</w:t>
      </w:r>
      <w:proofErr w:type="spellEnd"/>
      <w:r w:rsidRPr="0077250C">
        <w:rPr>
          <w:color w:val="000000"/>
          <w:spacing w:val="10"/>
        </w:rPr>
        <w:t xml:space="preserve"> сельского Совета народных депутатов.</w:t>
      </w:r>
    </w:p>
    <w:p w:rsidR="00AA6217" w:rsidRDefault="00AA6217" w:rsidP="00AA6217">
      <w:pPr>
        <w:tabs>
          <w:tab w:val="left" w:pos="1262"/>
        </w:tabs>
        <w:ind w:left="225"/>
        <w:jc w:val="center"/>
        <w:rPr>
          <w:color w:val="000000"/>
          <w:spacing w:val="10"/>
        </w:rPr>
      </w:pPr>
      <w:r>
        <w:rPr>
          <w:color w:val="000000"/>
          <w:spacing w:val="10"/>
        </w:rPr>
        <w:t>____________________</w:t>
      </w:r>
    </w:p>
    <w:p w:rsidR="00AA6217" w:rsidRPr="0077250C" w:rsidRDefault="00AA6217" w:rsidP="00AA6217">
      <w:pPr>
        <w:tabs>
          <w:tab w:val="left" w:pos="1262"/>
        </w:tabs>
        <w:ind w:left="225"/>
        <w:jc w:val="center"/>
        <w:rPr>
          <w:color w:val="000000"/>
        </w:rPr>
      </w:pPr>
    </w:p>
    <w:p w:rsidR="00AA6217" w:rsidRDefault="00AA6217" w:rsidP="00AA6217">
      <w:pPr>
        <w:jc w:val="center"/>
        <w:rPr>
          <w:b/>
        </w:rPr>
      </w:pPr>
      <w:r>
        <w:rPr>
          <w:b/>
        </w:rPr>
        <w:t>УСТЬ-МОСИХИНСКИЙ</w:t>
      </w:r>
      <w:r w:rsidRPr="00884468">
        <w:rPr>
          <w:b/>
        </w:rPr>
        <w:t xml:space="preserve"> СЕЛЬСКИЙ СОВЕТ НАРОДНЫХ ДЕПУТАТОВ   </w:t>
      </w:r>
    </w:p>
    <w:p w:rsidR="00AA6217" w:rsidRPr="00884468" w:rsidRDefault="00AA6217" w:rsidP="00AA6217">
      <w:pPr>
        <w:jc w:val="center"/>
        <w:rPr>
          <w:b/>
        </w:rPr>
      </w:pPr>
      <w:r>
        <w:rPr>
          <w:b/>
        </w:rPr>
        <w:t>УСТЬ-МОСИХИНСКОГО</w:t>
      </w:r>
      <w:r w:rsidRPr="00884468">
        <w:rPr>
          <w:b/>
        </w:rPr>
        <w:t xml:space="preserve"> СЕЛЬСОВЕТА РЕБРИХИНСКОГО РАЙОНА</w:t>
      </w:r>
    </w:p>
    <w:p w:rsidR="00AA6217" w:rsidRPr="00884468" w:rsidRDefault="00AA6217" w:rsidP="00AA6217">
      <w:pPr>
        <w:ind w:firstLine="709"/>
        <w:jc w:val="center"/>
        <w:rPr>
          <w:b/>
        </w:rPr>
      </w:pPr>
      <w:r w:rsidRPr="00884468">
        <w:rPr>
          <w:b/>
        </w:rPr>
        <w:t>АЛТАЙСКОГО КРАЯ</w:t>
      </w:r>
    </w:p>
    <w:p w:rsidR="00AA6217" w:rsidRPr="00884468" w:rsidRDefault="00AA6217" w:rsidP="00AA6217">
      <w:pPr>
        <w:ind w:firstLine="709"/>
        <w:jc w:val="right"/>
      </w:pPr>
      <w:r>
        <w:t>ПРОЕКТ</w:t>
      </w:r>
    </w:p>
    <w:p w:rsidR="00AA6217" w:rsidRPr="00AA6217" w:rsidRDefault="00AA6217" w:rsidP="00AA6217">
      <w:pPr>
        <w:pStyle w:val="19"/>
        <w:numPr>
          <w:ilvl w:val="0"/>
          <w:numId w:val="32"/>
        </w:numPr>
        <w:spacing w:before="0" w:after="0"/>
        <w:jc w:val="center"/>
        <w:rPr>
          <w:rFonts w:ascii="Times New Roman" w:hAnsi="Times New Roman" w:cs="Times New Roman"/>
          <w:sz w:val="20"/>
          <w:szCs w:val="20"/>
        </w:rPr>
      </w:pPr>
      <w:r w:rsidRPr="00AA6217">
        <w:rPr>
          <w:rFonts w:ascii="Times New Roman" w:hAnsi="Times New Roman" w:cs="Times New Roman"/>
          <w:sz w:val="20"/>
          <w:szCs w:val="20"/>
        </w:rPr>
        <w:t xml:space="preserve">РЕШЕНИЕ                                                       </w:t>
      </w:r>
    </w:p>
    <w:p w:rsidR="00AA6217" w:rsidRPr="00AA6217" w:rsidRDefault="00AA6217" w:rsidP="00AA6217">
      <w:pPr>
        <w:pStyle w:val="19"/>
        <w:numPr>
          <w:ilvl w:val="0"/>
          <w:numId w:val="32"/>
        </w:numPr>
        <w:spacing w:before="0" w:after="0"/>
        <w:jc w:val="center"/>
      </w:pPr>
      <w:r w:rsidRPr="00884468">
        <w:rPr>
          <w:rFonts w:ascii="Times New Roman" w:hAnsi="Times New Roman" w:cs="Times New Roman"/>
          <w:sz w:val="20"/>
          <w:szCs w:val="20"/>
        </w:rPr>
        <w:t xml:space="preserve">с. </w:t>
      </w:r>
      <w:proofErr w:type="spellStart"/>
      <w:r>
        <w:rPr>
          <w:rFonts w:ascii="Times New Roman" w:hAnsi="Times New Roman" w:cs="Times New Roman"/>
          <w:sz w:val="20"/>
          <w:szCs w:val="20"/>
        </w:rPr>
        <w:t>Усть-Мосиха</w:t>
      </w:r>
      <w:proofErr w:type="spellEnd"/>
    </w:p>
    <w:p w:rsidR="00AA6217" w:rsidRPr="00B25056" w:rsidRDefault="00AA6217" w:rsidP="00AA6217">
      <w:r>
        <w:rPr>
          <w:b/>
        </w:rPr>
        <w:t xml:space="preserve">___________    </w:t>
      </w:r>
      <w:r w:rsidRPr="00884468">
        <w:t xml:space="preserve">                                                                                   </w:t>
      </w:r>
      <w:r>
        <w:t xml:space="preserve">                                                     №  ____</w:t>
      </w:r>
      <w:r w:rsidRPr="00884468">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tblGrid>
      <w:tr w:rsidR="00AA6217" w:rsidRPr="00AA6217" w:rsidTr="00AA6217">
        <w:tc>
          <w:tcPr>
            <w:tcW w:w="5070" w:type="dxa"/>
            <w:tcBorders>
              <w:top w:val="nil"/>
              <w:left w:val="nil"/>
              <w:bottom w:val="nil"/>
              <w:right w:val="nil"/>
            </w:tcBorders>
            <w:shd w:val="clear" w:color="auto" w:fill="auto"/>
          </w:tcPr>
          <w:p w:rsidR="004D55B1" w:rsidRDefault="004D55B1" w:rsidP="00AA6217">
            <w:pPr>
              <w:spacing w:line="276" w:lineRule="auto"/>
              <w:jc w:val="both"/>
            </w:pPr>
          </w:p>
          <w:p w:rsidR="00AA6217" w:rsidRPr="00AA6217" w:rsidRDefault="00AA6217" w:rsidP="00AA6217">
            <w:pPr>
              <w:spacing w:line="276" w:lineRule="auto"/>
              <w:jc w:val="both"/>
            </w:pPr>
            <w:r w:rsidRPr="00AA6217">
              <w:t xml:space="preserve">О протесте прокурора </w:t>
            </w:r>
            <w:proofErr w:type="spellStart"/>
            <w:r w:rsidRPr="00AA6217">
              <w:t>Ребрихинского</w:t>
            </w:r>
            <w:proofErr w:type="spellEnd"/>
            <w:r w:rsidRPr="00AA6217">
              <w:t xml:space="preserve"> района от 28.02.2024 № 02-16-2024 на решение Совета народных депутатов </w:t>
            </w:r>
            <w:proofErr w:type="spellStart"/>
            <w:r w:rsidRPr="00AA6217">
              <w:t>Усть-Мосихинского</w:t>
            </w:r>
            <w:proofErr w:type="spellEnd"/>
            <w:r w:rsidRPr="00AA6217">
              <w:t xml:space="preserve"> сельсовета </w:t>
            </w:r>
            <w:proofErr w:type="spellStart"/>
            <w:r w:rsidRPr="00AA6217">
              <w:t>Ребрихинского</w:t>
            </w:r>
            <w:proofErr w:type="spellEnd"/>
            <w:r w:rsidRPr="00AA6217">
              <w:t xml:space="preserve"> района Алтайского края от 18.17.2019 № 38 «О налоге на имущество физических лиц на территории муниципального образования </w:t>
            </w:r>
            <w:proofErr w:type="spellStart"/>
            <w:r w:rsidRPr="00AA6217">
              <w:t>Усть-Мосихинский</w:t>
            </w:r>
            <w:proofErr w:type="spellEnd"/>
            <w:r w:rsidRPr="00AA6217">
              <w:t xml:space="preserve"> сельсовет </w:t>
            </w:r>
            <w:proofErr w:type="spellStart"/>
            <w:r w:rsidRPr="00AA6217">
              <w:t>Ребрихинского</w:t>
            </w:r>
            <w:proofErr w:type="spellEnd"/>
            <w:r w:rsidRPr="00AA6217">
              <w:t xml:space="preserve"> района»</w:t>
            </w:r>
          </w:p>
        </w:tc>
      </w:tr>
    </w:tbl>
    <w:p w:rsidR="00AA6217" w:rsidRPr="00AA6217" w:rsidRDefault="00AA6217" w:rsidP="00AA6217">
      <w:pPr>
        <w:spacing w:line="276" w:lineRule="auto"/>
      </w:pPr>
    </w:p>
    <w:p w:rsidR="00AA6217" w:rsidRPr="00AA6217" w:rsidRDefault="00AA6217" w:rsidP="00AA6217">
      <w:pPr>
        <w:spacing w:line="276" w:lineRule="auto"/>
        <w:ind w:firstLine="709"/>
        <w:jc w:val="both"/>
      </w:pPr>
      <w:proofErr w:type="gramStart"/>
      <w:r w:rsidRPr="00AA6217">
        <w:t xml:space="preserve">В соответствии с Регламентом </w:t>
      </w:r>
      <w:proofErr w:type="spellStart"/>
      <w:r w:rsidRPr="00AA6217">
        <w:t>Усть-Мосихинского</w:t>
      </w:r>
      <w:proofErr w:type="spellEnd"/>
      <w:r w:rsidRPr="00AA6217">
        <w:t xml:space="preserve"> сельского Совета народных депутатов </w:t>
      </w:r>
      <w:proofErr w:type="spellStart"/>
      <w:r w:rsidRPr="00AA6217">
        <w:t>Усть-Мосихинского</w:t>
      </w:r>
      <w:proofErr w:type="spellEnd"/>
      <w:r w:rsidRPr="00AA6217">
        <w:t xml:space="preserve"> сельсовета </w:t>
      </w:r>
      <w:proofErr w:type="spellStart"/>
      <w:r w:rsidRPr="00AA6217">
        <w:t>Ребрихинского</w:t>
      </w:r>
      <w:proofErr w:type="spellEnd"/>
      <w:r w:rsidRPr="00AA6217">
        <w:t xml:space="preserve"> района Алтайского края, утвержденным решением </w:t>
      </w:r>
      <w:proofErr w:type="spellStart"/>
      <w:r w:rsidRPr="00AA6217">
        <w:t>Усть-Мосихинского</w:t>
      </w:r>
      <w:proofErr w:type="spellEnd"/>
      <w:r w:rsidRPr="00AA6217">
        <w:t xml:space="preserve"> сельского Совета народных депутатов </w:t>
      </w:r>
      <w:proofErr w:type="spellStart"/>
      <w:r w:rsidRPr="00AA6217">
        <w:t>Усть-Мосихинского</w:t>
      </w:r>
      <w:proofErr w:type="spellEnd"/>
      <w:r w:rsidRPr="00AA6217">
        <w:t xml:space="preserve"> сельсовета </w:t>
      </w:r>
      <w:proofErr w:type="spellStart"/>
      <w:r w:rsidRPr="00AA6217">
        <w:t>Ребрихинского</w:t>
      </w:r>
      <w:proofErr w:type="spellEnd"/>
      <w:r w:rsidRPr="00AA6217">
        <w:t xml:space="preserve"> района Алтайского края от 26.09.2022 № 3, рассмотрев протест прокурора </w:t>
      </w:r>
      <w:proofErr w:type="spellStart"/>
      <w:r w:rsidRPr="00AA6217">
        <w:t>Ребрихинского</w:t>
      </w:r>
      <w:proofErr w:type="spellEnd"/>
      <w:r w:rsidRPr="00AA6217">
        <w:t xml:space="preserve"> района от 28.02.2024 № 02-16-2024 на решение Совета народных депутатов </w:t>
      </w:r>
      <w:proofErr w:type="spellStart"/>
      <w:r w:rsidRPr="00AA6217">
        <w:t>Усть-Мосихинского</w:t>
      </w:r>
      <w:proofErr w:type="spellEnd"/>
      <w:r w:rsidRPr="00AA6217">
        <w:t xml:space="preserve"> сельсовета </w:t>
      </w:r>
      <w:proofErr w:type="spellStart"/>
      <w:r w:rsidRPr="00AA6217">
        <w:t>Ребрихинского</w:t>
      </w:r>
      <w:proofErr w:type="spellEnd"/>
      <w:r w:rsidRPr="00AA6217">
        <w:t xml:space="preserve"> района Алтайского края от 18.07.2019 № 38 «О налоге на имущество физических лиц на</w:t>
      </w:r>
      <w:proofErr w:type="gramEnd"/>
      <w:r w:rsidRPr="00AA6217">
        <w:t xml:space="preserve"> территории муниципального образования </w:t>
      </w:r>
      <w:proofErr w:type="spellStart"/>
      <w:r w:rsidRPr="00AA6217">
        <w:t>Подстепновский</w:t>
      </w:r>
      <w:proofErr w:type="spellEnd"/>
      <w:r w:rsidRPr="00AA6217">
        <w:t xml:space="preserve"> сельсовет </w:t>
      </w:r>
      <w:proofErr w:type="spellStart"/>
      <w:r w:rsidRPr="00AA6217">
        <w:t>Ребрихинского</w:t>
      </w:r>
      <w:proofErr w:type="spellEnd"/>
      <w:r w:rsidRPr="00AA6217">
        <w:t xml:space="preserve"> района», сельский Совет народных депутатов РЕШИЛ: </w:t>
      </w:r>
    </w:p>
    <w:p w:rsidR="00AA6217" w:rsidRPr="00AA6217" w:rsidRDefault="00AA6217" w:rsidP="00AA6217">
      <w:pPr>
        <w:spacing w:line="276" w:lineRule="auto"/>
        <w:ind w:firstLine="709"/>
        <w:jc w:val="both"/>
      </w:pPr>
    </w:p>
    <w:p w:rsidR="00AA6217" w:rsidRPr="00AA6217" w:rsidRDefault="00AA6217" w:rsidP="00AA6217">
      <w:pPr>
        <w:pStyle w:val="ConsPlusTitle"/>
        <w:spacing w:line="276" w:lineRule="auto"/>
        <w:ind w:firstLine="709"/>
        <w:jc w:val="both"/>
        <w:rPr>
          <w:rFonts w:ascii="Times New Roman" w:hAnsi="Times New Roman" w:cs="Times New Roman"/>
          <w:b w:val="0"/>
        </w:rPr>
      </w:pPr>
      <w:r w:rsidRPr="00AA6217">
        <w:rPr>
          <w:rFonts w:ascii="Times New Roman" w:hAnsi="Times New Roman" w:cs="Times New Roman"/>
          <w:b w:val="0"/>
        </w:rPr>
        <w:t xml:space="preserve">1. Удовлетворить проест прокурора </w:t>
      </w:r>
      <w:proofErr w:type="spellStart"/>
      <w:r w:rsidRPr="00AA6217">
        <w:rPr>
          <w:rFonts w:ascii="Times New Roman" w:hAnsi="Times New Roman" w:cs="Times New Roman"/>
          <w:b w:val="0"/>
        </w:rPr>
        <w:t>Ребрихинского</w:t>
      </w:r>
      <w:proofErr w:type="spellEnd"/>
      <w:r w:rsidRPr="00AA6217">
        <w:rPr>
          <w:rFonts w:ascii="Times New Roman" w:hAnsi="Times New Roman" w:cs="Times New Roman"/>
          <w:b w:val="0"/>
        </w:rPr>
        <w:t xml:space="preserve"> района от 28.02.2024 № 02-16-2024 на решение Совета народных депутатов </w:t>
      </w:r>
      <w:proofErr w:type="spellStart"/>
      <w:r w:rsidRPr="00AA6217">
        <w:rPr>
          <w:rFonts w:ascii="Times New Roman" w:hAnsi="Times New Roman" w:cs="Times New Roman"/>
          <w:b w:val="0"/>
        </w:rPr>
        <w:t>Усть-Мосихинского</w:t>
      </w:r>
      <w:proofErr w:type="spellEnd"/>
      <w:r w:rsidRPr="00AA6217">
        <w:rPr>
          <w:rFonts w:ascii="Times New Roman" w:hAnsi="Times New Roman" w:cs="Times New Roman"/>
          <w:b w:val="0"/>
        </w:rPr>
        <w:t xml:space="preserve"> сельсовета </w:t>
      </w:r>
      <w:proofErr w:type="spellStart"/>
      <w:r w:rsidRPr="00AA6217">
        <w:rPr>
          <w:rFonts w:ascii="Times New Roman" w:hAnsi="Times New Roman" w:cs="Times New Roman"/>
          <w:b w:val="0"/>
        </w:rPr>
        <w:t>Ребрихинского</w:t>
      </w:r>
      <w:proofErr w:type="spellEnd"/>
      <w:r w:rsidRPr="00AA6217">
        <w:rPr>
          <w:rFonts w:ascii="Times New Roman" w:hAnsi="Times New Roman" w:cs="Times New Roman"/>
          <w:b w:val="0"/>
        </w:rPr>
        <w:t xml:space="preserve"> района Алтайского края от 28.07.2019 № 38 «О налоге на имущество физических лиц на территории муниципального образования </w:t>
      </w:r>
      <w:proofErr w:type="spellStart"/>
      <w:r w:rsidRPr="00AA6217">
        <w:rPr>
          <w:rFonts w:ascii="Times New Roman" w:hAnsi="Times New Roman" w:cs="Times New Roman"/>
          <w:b w:val="0"/>
        </w:rPr>
        <w:t>Усть-Мосихинского</w:t>
      </w:r>
      <w:proofErr w:type="spellEnd"/>
      <w:r w:rsidRPr="00AA6217">
        <w:rPr>
          <w:rFonts w:ascii="Times New Roman" w:hAnsi="Times New Roman" w:cs="Times New Roman"/>
          <w:b w:val="0"/>
        </w:rPr>
        <w:t xml:space="preserve"> сельсовет </w:t>
      </w:r>
      <w:proofErr w:type="spellStart"/>
      <w:r w:rsidRPr="00AA6217">
        <w:rPr>
          <w:rFonts w:ascii="Times New Roman" w:hAnsi="Times New Roman" w:cs="Times New Roman"/>
          <w:b w:val="0"/>
        </w:rPr>
        <w:t>Ребрихинского</w:t>
      </w:r>
      <w:proofErr w:type="spellEnd"/>
      <w:r w:rsidRPr="00AA6217">
        <w:rPr>
          <w:rFonts w:ascii="Times New Roman" w:hAnsi="Times New Roman" w:cs="Times New Roman"/>
          <w:b w:val="0"/>
        </w:rPr>
        <w:t xml:space="preserve"> района».</w:t>
      </w:r>
    </w:p>
    <w:p w:rsidR="00AA6217" w:rsidRPr="00AA6217" w:rsidRDefault="00AA6217" w:rsidP="00AA6217">
      <w:pPr>
        <w:pStyle w:val="ConsPlusTitle"/>
        <w:spacing w:line="276" w:lineRule="auto"/>
        <w:ind w:firstLine="709"/>
        <w:jc w:val="both"/>
        <w:rPr>
          <w:rFonts w:ascii="Times New Roman" w:hAnsi="Times New Roman" w:cs="Times New Roman"/>
          <w:b w:val="0"/>
        </w:rPr>
      </w:pPr>
      <w:r w:rsidRPr="00AA6217">
        <w:rPr>
          <w:rFonts w:ascii="Times New Roman" w:hAnsi="Times New Roman" w:cs="Times New Roman"/>
          <w:b w:val="0"/>
        </w:rPr>
        <w:t xml:space="preserve">2. </w:t>
      </w:r>
      <w:proofErr w:type="gramStart"/>
      <w:r w:rsidRPr="00AA6217">
        <w:rPr>
          <w:rFonts w:ascii="Times New Roman" w:hAnsi="Times New Roman" w:cs="Times New Roman"/>
          <w:b w:val="0"/>
        </w:rPr>
        <w:t xml:space="preserve">Администрации </w:t>
      </w:r>
      <w:proofErr w:type="spellStart"/>
      <w:r w:rsidRPr="00AA6217">
        <w:rPr>
          <w:rFonts w:ascii="Times New Roman" w:hAnsi="Times New Roman" w:cs="Times New Roman"/>
          <w:b w:val="0"/>
        </w:rPr>
        <w:t>Усть-Мосихинского</w:t>
      </w:r>
      <w:proofErr w:type="spellEnd"/>
      <w:r w:rsidRPr="00AA6217">
        <w:rPr>
          <w:rFonts w:ascii="Times New Roman" w:hAnsi="Times New Roman" w:cs="Times New Roman"/>
          <w:b w:val="0"/>
        </w:rPr>
        <w:t xml:space="preserve"> сельсовета </w:t>
      </w:r>
      <w:proofErr w:type="spellStart"/>
      <w:r w:rsidRPr="00AA6217">
        <w:rPr>
          <w:rFonts w:ascii="Times New Roman" w:hAnsi="Times New Roman" w:cs="Times New Roman"/>
          <w:b w:val="0"/>
        </w:rPr>
        <w:t>Ребрихинского</w:t>
      </w:r>
      <w:proofErr w:type="spellEnd"/>
      <w:r w:rsidRPr="00AA6217">
        <w:rPr>
          <w:rFonts w:ascii="Times New Roman" w:hAnsi="Times New Roman" w:cs="Times New Roman"/>
          <w:b w:val="0"/>
        </w:rPr>
        <w:t xml:space="preserve"> района Алтайского края подготовить проект решения о внесении изменений в решение </w:t>
      </w:r>
      <w:proofErr w:type="spellStart"/>
      <w:r w:rsidRPr="00AA6217">
        <w:rPr>
          <w:rFonts w:ascii="Times New Roman" w:hAnsi="Times New Roman" w:cs="Times New Roman"/>
          <w:b w:val="0"/>
        </w:rPr>
        <w:t>Усть-Мосихинского</w:t>
      </w:r>
      <w:proofErr w:type="spellEnd"/>
      <w:r w:rsidRPr="00AA6217">
        <w:rPr>
          <w:rFonts w:ascii="Times New Roman" w:hAnsi="Times New Roman" w:cs="Times New Roman"/>
          <w:b w:val="0"/>
        </w:rPr>
        <w:t xml:space="preserve"> сельского Совета народных депутатов </w:t>
      </w:r>
      <w:proofErr w:type="spellStart"/>
      <w:r w:rsidRPr="00AA6217">
        <w:rPr>
          <w:rFonts w:ascii="Times New Roman" w:hAnsi="Times New Roman" w:cs="Times New Roman"/>
          <w:b w:val="0"/>
        </w:rPr>
        <w:t>Усть-Мосихинского</w:t>
      </w:r>
      <w:proofErr w:type="spellEnd"/>
      <w:r w:rsidRPr="00AA6217">
        <w:rPr>
          <w:rFonts w:ascii="Times New Roman" w:hAnsi="Times New Roman" w:cs="Times New Roman"/>
          <w:b w:val="0"/>
        </w:rPr>
        <w:t xml:space="preserve"> сельсовета </w:t>
      </w:r>
      <w:proofErr w:type="spellStart"/>
      <w:r w:rsidRPr="00AA6217">
        <w:rPr>
          <w:rFonts w:ascii="Times New Roman" w:hAnsi="Times New Roman" w:cs="Times New Roman"/>
          <w:b w:val="0"/>
        </w:rPr>
        <w:t>Ребрихинского</w:t>
      </w:r>
      <w:proofErr w:type="spellEnd"/>
      <w:r w:rsidRPr="00AA6217">
        <w:rPr>
          <w:rFonts w:ascii="Times New Roman" w:hAnsi="Times New Roman" w:cs="Times New Roman"/>
          <w:b w:val="0"/>
        </w:rPr>
        <w:t xml:space="preserve"> района Алтайского края от 18.07.2019 № 38 «О налоге на имущество физических лиц на территории муниципального образования </w:t>
      </w:r>
      <w:proofErr w:type="spellStart"/>
      <w:r w:rsidRPr="00AA6217">
        <w:rPr>
          <w:rFonts w:ascii="Times New Roman" w:hAnsi="Times New Roman" w:cs="Times New Roman"/>
          <w:b w:val="0"/>
        </w:rPr>
        <w:t>Усть-Мосихинский</w:t>
      </w:r>
      <w:proofErr w:type="spellEnd"/>
      <w:r w:rsidRPr="00AA6217">
        <w:rPr>
          <w:rFonts w:ascii="Times New Roman" w:hAnsi="Times New Roman" w:cs="Times New Roman"/>
          <w:b w:val="0"/>
        </w:rPr>
        <w:t xml:space="preserve"> сельсовет </w:t>
      </w:r>
      <w:proofErr w:type="spellStart"/>
      <w:r w:rsidRPr="00AA6217">
        <w:rPr>
          <w:rFonts w:ascii="Times New Roman" w:hAnsi="Times New Roman" w:cs="Times New Roman"/>
          <w:b w:val="0"/>
        </w:rPr>
        <w:t>Ребрихинского</w:t>
      </w:r>
      <w:proofErr w:type="spellEnd"/>
      <w:r w:rsidRPr="00AA6217">
        <w:rPr>
          <w:rFonts w:ascii="Times New Roman" w:hAnsi="Times New Roman" w:cs="Times New Roman"/>
          <w:b w:val="0"/>
        </w:rPr>
        <w:t xml:space="preserve"> района» с учетом протеста прокурора </w:t>
      </w:r>
      <w:proofErr w:type="spellStart"/>
      <w:r w:rsidRPr="00AA6217">
        <w:rPr>
          <w:rFonts w:ascii="Times New Roman" w:hAnsi="Times New Roman" w:cs="Times New Roman"/>
          <w:b w:val="0"/>
        </w:rPr>
        <w:t>Ребрихинского</w:t>
      </w:r>
      <w:proofErr w:type="spellEnd"/>
      <w:r w:rsidRPr="00AA6217">
        <w:rPr>
          <w:rFonts w:ascii="Times New Roman" w:hAnsi="Times New Roman" w:cs="Times New Roman"/>
          <w:b w:val="0"/>
        </w:rPr>
        <w:t xml:space="preserve"> района от 28.02.2024 № 02-16-2024 и вынести на рассмотрение на очередную ближайшую сессию.</w:t>
      </w:r>
      <w:proofErr w:type="gramEnd"/>
    </w:p>
    <w:p w:rsidR="00AA6217" w:rsidRPr="00AA6217" w:rsidRDefault="00AA6217" w:rsidP="00AA6217">
      <w:pPr>
        <w:pStyle w:val="ConsPlusTitle"/>
        <w:spacing w:line="276" w:lineRule="auto"/>
        <w:ind w:firstLine="709"/>
        <w:jc w:val="both"/>
        <w:rPr>
          <w:rFonts w:ascii="Times New Roman" w:hAnsi="Times New Roman" w:cs="Times New Roman"/>
          <w:b w:val="0"/>
        </w:rPr>
      </w:pPr>
      <w:r w:rsidRPr="00AA6217">
        <w:rPr>
          <w:rFonts w:ascii="Times New Roman" w:hAnsi="Times New Roman" w:cs="Times New Roman"/>
          <w:b w:val="0"/>
        </w:rPr>
        <w:t xml:space="preserve">3. </w:t>
      </w:r>
      <w:proofErr w:type="gramStart"/>
      <w:r w:rsidRPr="00AA6217">
        <w:rPr>
          <w:rFonts w:ascii="Times New Roman" w:hAnsi="Times New Roman" w:cs="Times New Roman"/>
          <w:b w:val="0"/>
        </w:rPr>
        <w:t>Контроль за</w:t>
      </w:r>
      <w:proofErr w:type="gramEnd"/>
      <w:r w:rsidRPr="00AA6217">
        <w:rPr>
          <w:rFonts w:ascii="Times New Roman" w:hAnsi="Times New Roman" w:cs="Times New Roman"/>
          <w:b w:val="0"/>
        </w:rPr>
        <w:t xml:space="preserve"> исполнением решения возложить на постоянную комиссию мандатную, по правовым вопросам.</w:t>
      </w:r>
    </w:p>
    <w:p w:rsidR="00AA6217" w:rsidRPr="00AA6217" w:rsidRDefault="00AA6217" w:rsidP="00AA6217">
      <w:pPr>
        <w:pStyle w:val="af4"/>
        <w:spacing w:line="276" w:lineRule="auto"/>
        <w:rPr>
          <w:sz w:val="20"/>
        </w:rPr>
      </w:pPr>
    </w:p>
    <w:p w:rsidR="00AA6217" w:rsidRPr="00AA6217" w:rsidRDefault="00AA6217" w:rsidP="00AA6217">
      <w:r w:rsidRPr="00AA6217">
        <w:t xml:space="preserve">Председатель </w:t>
      </w:r>
      <w:proofErr w:type="spellStart"/>
      <w:r w:rsidRPr="00AA6217">
        <w:t>Усть-Мосихинского</w:t>
      </w:r>
      <w:proofErr w:type="spellEnd"/>
    </w:p>
    <w:p w:rsidR="00AA6217" w:rsidRPr="00AA6217" w:rsidRDefault="00AA6217" w:rsidP="00AA6217">
      <w:r w:rsidRPr="00AA6217">
        <w:t>сельского Совета народных депутатов                                                     С.А. Бойко</w:t>
      </w:r>
    </w:p>
    <w:p w:rsidR="00AA6217" w:rsidRDefault="00AA6217" w:rsidP="00AA6217">
      <w:pPr>
        <w:pStyle w:val="af4"/>
        <w:spacing w:line="276" w:lineRule="auto"/>
        <w:rPr>
          <w:sz w:val="20"/>
        </w:rPr>
      </w:pPr>
    </w:p>
    <w:p w:rsidR="008B1A18" w:rsidRDefault="008B1A18" w:rsidP="008B1A18">
      <w:pPr>
        <w:jc w:val="center"/>
        <w:rPr>
          <w:b/>
        </w:rPr>
      </w:pPr>
      <w:r>
        <w:rPr>
          <w:b/>
        </w:rPr>
        <w:t>УСТЬ-МОСИХИНСКИЙ</w:t>
      </w:r>
      <w:r w:rsidRPr="00884468">
        <w:rPr>
          <w:b/>
        </w:rPr>
        <w:t xml:space="preserve"> СЕЛЬСКИЙ СОВЕТ НАРОДНЫХ ДЕПУТАТОВ   </w:t>
      </w:r>
    </w:p>
    <w:p w:rsidR="008B1A18" w:rsidRPr="00884468" w:rsidRDefault="008B1A18" w:rsidP="008B1A18">
      <w:pPr>
        <w:jc w:val="center"/>
        <w:rPr>
          <w:b/>
        </w:rPr>
      </w:pPr>
      <w:r>
        <w:rPr>
          <w:b/>
        </w:rPr>
        <w:t>УСТЬ-МОСИХИНСКОГО</w:t>
      </w:r>
      <w:r w:rsidRPr="00884468">
        <w:rPr>
          <w:b/>
        </w:rPr>
        <w:t xml:space="preserve"> СЕЛЬСОВЕТА РЕБРИХИНСКОГО РАЙОНА</w:t>
      </w:r>
    </w:p>
    <w:p w:rsidR="008B1A18" w:rsidRPr="00884468" w:rsidRDefault="008B1A18" w:rsidP="008B1A18">
      <w:pPr>
        <w:ind w:firstLine="709"/>
        <w:jc w:val="center"/>
        <w:rPr>
          <w:b/>
        </w:rPr>
      </w:pPr>
      <w:r w:rsidRPr="00884468">
        <w:rPr>
          <w:b/>
        </w:rPr>
        <w:lastRenderedPageBreak/>
        <w:t>АЛТАЙСКОГО КРАЯ</w:t>
      </w:r>
    </w:p>
    <w:p w:rsidR="008B1A18" w:rsidRPr="00884468" w:rsidRDefault="008B1A18" w:rsidP="008B1A18">
      <w:pPr>
        <w:ind w:firstLine="709"/>
        <w:jc w:val="right"/>
      </w:pPr>
      <w:r>
        <w:t>ПРОЕКТ</w:t>
      </w:r>
    </w:p>
    <w:p w:rsidR="008B1A18" w:rsidRPr="00AA6217" w:rsidRDefault="008B1A18" w:rsidP="008B1A18">
      <w:pPr>
        <w:pStyle w:val="19"/>
        <w:numPr>
          <w:ilvl w:val="0"/>
          <w:numId w:val="32"/>
        </w:numPr>
        <w:spacing w:before="0" w:after="0"/>
        <w:jc w:val="center"/>
        <w:rPr>
          <w:rFonts w:ascii="Times New Roman" w:hAnsi="Times New Roman" w:cs="Times New Roman"/>
          <w:sz w:val="20"/>
          <w:szCs w:val="20"/>
        </w:rPr>
      </w:pPr>
      <w:r w:rsidRPr="00AA6217">
        <w:rPr>
          <w:rFonts w:ascii="Times New Roman" w:hAnsi="Times New Roman" w:cs="Times New Roman"/>
          <w:sz w:val="20"/>
          <w:szCs w:val="20"/>
        </w:rPr>
        <w:t xml:space="preserve">РЕШЕНИЕ                                                       </w:t>
      </w:r>
    </w:p>
    <w:p w:rsidR="008B1A18" w:rsidRPr="00AA6217" w:rsidRDefault="008B1A18" w:rsidP="008B1A18">
      <w:pPr>
        <w:pStyle w:val="19"/>
        <w:numPr>
          <w:ilvl w:val="0"/>
          <w:numId w:val="32"/>
        </w:numPr>
        <w:spacing w:before="0" w:after="0"/>
        <w:jc w:val="center"/>
      </w:pPr>
      <w:r w:rsidRPr="00884468">
        <w:rPr>
          <w:rFonts w:ascii="Times New Roman" w:hAnsi="Times New Roman" w:cs="Times New Roman"/>
          <w:sz w:val="20"/>
          <w:szCs w:val="20"/>
        </w:rPr>
        <w:t xml:space="preserve">с. </w:t>
      </w:r>
      <w:proofErr w:type="spellStart"/>
      <w:r>
        <w:rPr>
          <w:rFonts w:ascii="Times New Roman" w:hAnsi="Times New Roman" w:cs="Times New Roman"/>
          <w:sz w:val="20"/>
          <w:szCs w:val="20"/>
        </w:rPr>
        <w:t>Усть-Мосиха</w:t>
      </w:r>
      <w:proofErr w:type="spellEnd"/>
    </w:p>
    <w:p w:rsidR="008B1A18" w:rsidRDefault="008B1A18" w:rsidP="008B1A18">
      <w:r>
        <w:rPr>
          <w:b/>
        </w:rPr>
        <w:t xml:space="preserve">___________    </w:t>
      </w:r>
      <w:r w:rsidRPr="00884468">
        <w:t xml:space="preserve">                                                                                   </w:t>
      </w:r>
      <w:r>
        <w:t xml:space="preserve">                                                     №  ____</w:t>
      </w:r>
      <w:r w:rsidRPr="00884468">
        <w:t xml:space="preserve"> </w:t>
      </w:r>
    </w:p>
    <w:p w:rsidR="008B1A18" w:rsidRPr="00B25056" w:rsidRDefault="008B1A18" w:rsidP="008B1A18">
      <w:r w:rsidRPr="00884468">
        <w:t xml:space="preserve">          </w:t>
      </w:r>
    </w:p>
    <w:p w:rsidR="008B1A18" w:rsidRPr="008B1A18" w:rsidRDefault="008B1A18" w:rsidP="008B1A18">
      <w:pPr>
        <w:ind w:right="4818"/>
        <w:jc w:val="both"/>
      </w:pPr>
      <w:r w:rsidRPr="008B1A18">
        <w:t xml:space="preserve">О внесении изменений и дополнений в Устав муниципального образования </w:t>
      </w:r>
      <w:proofErr w:type="spellStart"/>
      <w:r w:rsidRPr="008B1A18">
        <w:t>Усть-Мосихинский</w:t>
      </w:r>
      <w:proofErr w:type="spellEnd"/>
      <w:r w:rsidRPr="008B1A18">
        <w:t xml:space="preserve"> сельсовет </w:t>
      </w:r>
      <w:proofErr w:type="spellStart"/>
      <w:r w:rsidRPr="008B1A18">
        <w:t>Ребрихинского</w:t>
      </w:r>
      <w:proofErr w:type="spellEnd"/>
      <w:r w:rsidRPr="008B1A18">
        <w:t xml:space="preserve"> района </w:t>
      </w:r>
      <w:r w:rsidRPr="008B1A18">
        <w:rPr>
          <w:spacing w:val="-3"/>
        </w:rPr>
        <w:t>Алтайского края</w:t>
      </w:r>
    </w:p>
    <w:p w:rsidR="008B1A18" w:rsidRPr="008B1A18" w:rsidRDefault="008B1A18" w:rsidP="008B1A18">
      <w:pPr>
        <w:ind w:firstLine="709"/>
        <w:jc w:val="both"/>
      </w:pPr>
    </w:p>
    <w:p w:rsidR="008B1A18" w:rsidRPr="008B1A18" w:rsidRDefault="008B1A18" w:rsidP="008B1A18">
      <w:pPr>
        <w:ind w:firstLine="709"/>
        <w:jc w:val="both"/>
      </w:pPr>
      <w:proofErr w:type="gramStart"/>
      <w:r w:rsidRPr="008B1A18">
        <w:t xml:space="preserve">В целях приведения </w:t>
      </w:r>
      <w:hyperlink r:id="rId8" w:tgtFrame="_self" w:history="1">
        <w:r w:rsidRPr="008B1A18">
          <w:rPr>
            <w:rStyle w:val="ae"/>
            <w:color w:val="auto"/>
            <w:u w:val="none"/>
          </w:rPr>
          <w:t>Устава</w:t>
        </w:r>
      </w:hyperlink>
      <w:r w:rsidRPr="008B1A18">
        <w:t xml:space="preserve"> муниципального образования </w:t>
      </w:r>
      <w:proofErr w:type="spellStart"/>
      <w:r w:rsidRPr="008B1A18">
        <w:t>Усть-Мосихинский</w:t>
      </w:r>
      <w:proofErr w:type="spellEnd"/>
      <w:r w:rsidRPr="008B1A18">
        <w:t xml:space="preserve"> сельсовет </w:t>
      </w:r>
      <w:proofErr w:type="spellStart"/>
      <w:r w:rsidRPr="008B1A18">
        <w:t>Ребрихинского</w:t>
      </w:r>
      <w:proofErr w:type="spellEnd"/>
      <w:r w:rsidRPr="008B1A18">
        <w:t xml:space="preserve"> района Алтайского края в соответствие с действующим законодательством, руководствуясь статьей 44 </w:t>
      </w:r>
      <w:hyperlink r:id="rId9" w:tgtFrame="_self" w:tooltip="Федерального закона от 6 октября 2003 года № 131-ФЗ " w:history="1">
        <w:r w:rsidRPr="008B1A18">
          <w:rPr>
            <w:rStyle w:val="ae"/>
            <w:color w:val="auto"/>
            <w:u w:val="none"/>
          </w:rPr>
          <w:t>Федерального закона от 6 октября 2003 года № 131-ФЗ «Об общих принципах организации местного самоуправления в Российской Федерации»</w:t>
        </w:r>
      </w:hyperlink>
      <w:r w:rsidRPr="008B1A18">
        <w:t xml:space="preserve"> и статьей 24 Устава муниципального образования </w:t>
      </w:r>
      <w:proofErr w:type="spellStart"/>
      <w:r w:rsidRPr="008B1A18">
        <w:t>Усть-Мосихинский</w:t>
      </w:r>
      <w:proofErr w:type="spellEnd"/>
      <w:r w:rsidRPr="008B1A18">
        <w:t xml:space="preserve"> сельсовет  </w:t>
      </w:r>
      <w:proofErr w:type="spellStart"/>
      <w:r w:rsidRPr="008B1A18">
        <w:t>Ребрихинского</w:t>
      </w:r>
      <w:proofErr w:type="spellEnd"/>
      <w:r w:rsidRPr="008B1A18">
        <w:t xml:space="preserve"> района Алтайского края, </w:t>
      </w:r>
      <w:proofErr w:type="spellStart"/>
      <w:r w:rsidRPr="008B1A18">
        <w:t>Усть-Мосихинский</w:t>
      </w:r>
      <w:proofErr w:type="spellEnd"/>
      <w:r w:rsidRPr="008B1A18">
        <w:t xml:space="preserve"> сельский Совет народных депутатов </w:t>
      </w:r>
      <w:proofErr w:type="spellStart"/>
      <w:r w:rsidRPr="008B1A18">
        <w:t>Воронихинского</w:t>
      </w:r>
      <w:proofErr w:type="spellEnd"/>
      <w:r w:rsidRPr="008B1A18">
        <w:t xml:space="preserve"> сельсовета </w:t>
      </w:r>
      <w:proofErr w:type="spellStart"/>
      <w:r w:rsidRPr="008B1A18">
        <w:t>Ребрихинского</w:t>
      </w:r>
      <w:proofErr w:type="spellEnd"/>
      <w:r w:rsidRPr="008B1A18">
        <w:t xml:space="preserve"> района Алтайского края</w:t>
      </w:r>
      <w:proofErr w:type="gramEnd"/>
      <w:r w:rsidRPr="008B1A18">
        <w:t xml:space="preserve"> РЕШИЛ:</w:t>
      </w:r>
    </w:p>
    <w:p w:rsidR="008B1A18" w:rsidRPr="008B1A18" w:rsidRDefault="008B1A18" w:rsidP="008B1A18">
      <w:pPr>
        <w:ind w:firstLine="709"/>
        <w:jc w:val="both"/>
      </w:pPr>
    </w:p>
    <w:p w:rsidR="008B1A18" w:rsidRPr="008B1A18" w:rsidRDefault="008B1A18" w:rsidP="008B1A18">
      <w:pPr>
        <w:ind w:firstLine="709"/>
        <w:jc w:val="both"/>
      </w:pPr>
      <w:r w:rsidRPr="008B1A18">
        <w:t xml:space="preserve">1. Внести в Устав муниципального образования </w:t>
      </w:r>
      <w:proofErr w:type="spellStart"/>
      <w:r w:rsidRPr="008B1A18">
        <w:t>Усть-Мосихинский</w:t>
      </w:r>
      <w:proofErr w:type="spellEnd"/>
      <w:r w:rsidRPr="008B1A18">
        <w:t xml:space="preserve"> сельсовет </w:t>
      </w:r>
      <w:proofErr w:type="spellStart"/>
      <w:r w:rsidRPr="008B1A18">
        <w:t>Ребрихинского</w:t>
      </w:r>
      <w:proofErr w:type="spellEnd"/>
      <w:r w:rsidRPr="008B1A18">
        <w:t xml:space="preserve"> района Алтайского края следующие изменения и дополнения:</w:t>
      </w:r>
    </w:p>
    <w:p w:rsidR="008B1A18" w:rsidRDefault="008B1A18" w:rsidP="008B1A18">
      <w:pPr>
        <w:pStyle w:val="70"/>
        <w:tabs>
          <w:tab w:val="left" w:pos="7537"/>
        </w:tabs>
        <w:ind w:firstLine="539"/>
        <w:rPr>
          <w:sz w:val="20"/>
        </w:rPr>
      </w:pPr>
      <w:r w:rsidRPr="008B1A18">
        <w:rPr>
          <w:sz w:val="20"/>
        </w:rPr>
        <w:t>1) Статью 3 изложить в следующей редакции:</w:t>
      </w:r>
    </w:p>
    <w:p w:rsidR="008B1A18" w:rsidRPr="008B1A18" w:rsidRDefault="008B1A18" w:rsidP="008B1A18">
      <w:pPr>
        <w:pStyle w:val="70"/>
        <w:tabs>
          <w:tab w:val="left" w:pos="7537"/>
        </w:tabs>
        <w:ind w:firstLine="539"/>
        <w:rPr>
          <w:b/>
          <w:bCs/>
          <w:sz w:val="20"/>
        </w:rPr>
      </w:pPr>
      <w:r w:rsidRPr="008B1A18">
        <w:rPr>
          <w:b/>
          <w:sz w:val="20"/>
        </w:rPr>
        <w:t>«</w:t>
      </w:r>
      <w:r w:rsidRPr="008B1A18">
        <w:rPr>
          <w:b/>
          <w:bCs/>
          <w:sz w:val="20"/>
        </w:rPr>
        <w:t>Статья 3. Вопросы местного значения поселения</w:t>
      </w:r>
    </w:p>
    <w:p w:rsidR="008B1A18" w:rsidRPr="008B1A18" w:rsidRDefault="008B1A18" w:rsidP="008B1A18">
      <w:pPr>
        <w:tabs>
          <w:tab w:val="left" w:pos="7371"/>
        </w:tabs>
        <w:ind w:firstLine="567"/>
        <w:jc w:val="both"/>
      </w:pPr>
      <w:r w:rsidRPr="008B1A18">
        <w:t>К вопросам местного значения поселения относятся:</w:t>
      </w:r>
    </w:p>
    <w:p w:rsidR="008B1A18" w:rsidRPr="008B1A18" w:rsidRDefault="008B1A18" w:rsidP="008B1A18">
      <w:pPr>
        <w:tabs>
          <w:tab w:val="left" w:pos="7371"/>
        </w:tabs>
        <w:autoSpaceDE w:val="0"/>
        <w:autoSpaceDN w:val="0"/>
        <w:adjustRightInd w:val="0"/>
        <w:ind w:firstLine="540"/>
        <w:jc w:val="both"/>
      </w:pPr>
      <w:r w:rsidRPr="008B1A18">
        <w:t xml:space="preserve">1) составление и рассмотрение проекта бюджета поселения, утверждение и исполнение бюджета поселения, осуществление </w:t>
      </w:r>
      <w:proofErr w:type="gramStart"/>
      <w:r w:rsidRPr="008B1A18">
        <w:t>контроля за</w:t>
      </w:r>
      <w:proofErr w:type="gramEnd"/>
      <w:r w:rsidRPr="008B1A18">
        <w:t xml:space="preserve"> его исполнением, составление и утверждение отчета об исполнении бюджета поселения;</w:t>
      </w:r>
    </w:p>
    <w:p w:rsidR="008B1A18" w:rsidRPr="008B1A18" w:rsidRDefault="008B1A18" w:rsidP="008B1A18">
      <w:pPr>
        <w:tabs>
          <w:tab w:val="left" w:pos="7371"/>
        </w:tabs>
        <w:autoSpaceDE w:val="0"/>
        <w:autoSpaceDN w:val="0"/>
        <w:adjustRightInd w:val="0"/>
        <w:ind w:firstLine="540"/>
        <w:jc w:val="both"/>
      </w:pPr>
      <w:r w:rsidRPr="008B1A18">
        <w:t>2) установление, изменение и отмена местных налогов и сборов поселения;</w:t>
      </w:r>
    </w:p>
    <w:p w:rsidR="008B1A18" w:rsidRPr="008B1A18" w:rsidRDefault="008B1A18" w:rsidP="008B1A18">
      <w:pPr>
        <w:tabs>
          <w:tab w:val="left" w:pos="7371"/>
        </w:tabs>
        <w:autoSpaceDE w:val="0"/>
        <w:autoSpaceDN w:val="0"/>
        <w:adjustRightInd w:val="0"/>
        <w:ind w:firstLine="540"/>
        <w:jc w:val="both"/>
      </w:pPr>
      <w:r w:rsidRPr="008B1A18">
        <w:t>3) владение, пользование и распоряжение имуществом, находящимся в муниципальной собственности поселения;</w:t>
      </w:r>
    </w:p>
    <w:p w:rsidR="008B1A18" w:rsidRPr="008B1A18" w:rsidRDefault="008B1A18" w:rsidP="008B1A18">
      <w:pPr>
        <w:tabs>
          <w:tab w:val="left" w:pos="7371"/>
        </w:tabs>
        <w:autoSpaceDE w:val="0"/>
        <w:autoSpaceDN w:val="0"/>
        <w:adjustRightInd w:val="0"/>
        <w:ind w:firstLine="540"/>
        <w:jc w:val="both"/>
      </w:pPr>
      <w:r w:rsidRPr="008B1A18">
        <w:t>4) обеспечение первичных мер пожарной безопасности в границах населенных пунктов поселения;</w:t>
      </w:r>
    </w:p>
    <w:p w:rsidR="008B1A18" w:rsidRPr="008B1A18" w:rsidRDefault="008B1A18" w:rsidP="008B1A18">
      <w:pPr>
        <w:tabs>
          <w:tab w:val="left" w:pos="7371"/>
        </w:tabs>
        <w:autoSpaceDE w:val="0"/>
        <w:autoSpaceDN w:val="0"/>
        <w:adjustRightInd w:val="0"/>
        <w:ind w:firstLine="540"/>
        <w:jc w:val="both"/>
      </w:pPr>
      <w:r w:rsidRPr="008B1A18">
        <w:t>5) создание условий для обеспечения жителей поселения услугами связи, общественного питания, торговли и бытового обслуживания;</w:t>
      </w:r>
    </w:p>
    <w:p w:rsidR="008B1A18" w:rsidRPr="008B1A18" w:rsidRDefault="008B1A18" w:rsidP="008B1A18">
      <w:pPr>
        <w:tabs>
          <w:tab w:val="left" w:pos="7371"/>
        </w:tabs>
        <w:autoSpaceDE w:val="0"/>
        <w:autoSpaceDN w:val="0"/>
        <w:adjustRightInd w:val="0"/>
        <w:ind w:firstLine="540"/>
        <w:jc w:val="both"/>
      </w:pPr>
      <w:r w:rsidRPr="008B1A18">
        <w:t>6) создание условий для организации досуга и обеспечения жителей поселения услугами организаций культуры;</w:t>
      </w:r>
    </w:p>
    <w:p w:rsidR="008B1A18" w:rsidRPr="008B1A18" w:rsidRDefault="008B1A18" w:rsidP="008B1A18">
      <w:pPr>
        <w:tabs>
          <w:tab w:val="left" w:pos="7371"/>
        </w:tabs>
        <w:autoSpaceDE w:val="0"/>
        <w:autoSpaceDN w:val="0"/>
        <w:adjustRightInd w:val="0"/>
        <w:ind w:firstLine="540"/>
        <w:jc w:val="both"/>
      </w:pPr>
      <w:r w:rsidRPr="008B1A18">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B1A18" w:rsidRPr="008B1A18" w:rsidRDefault="008B1A18" w:rsidP="008B1A18">
      <w:pPr>
        <w:tabs>
          <w:tab w:val="left" w:pos="7371"/>
        </w:tabs>
        <w:autoSpaceDE w:val="0"/>
        <w:autoSpaceDN w:val="0"/>
        <w:adjustRightInd w:val="0"/>
        <w:ind w:firstLine="540"/>
        <w:jc w:val="both"/>
      </w:pPr>
      <w:r w:rsidRPr="008B1A18">
        <w:t>8) формирование архивных фондов поселения;</w:t>
      </w:r>
    </w:p>
    <w:p w:rsidR="008B1A18" w:rsidRPr="008B1A18" w:rsidRDefault="008B1A18" w:rsidP="008B1A18">
      <w:pPr>
        <w:shd w:val="clear" w:color="auto" w:fill="FFFFFF"/>
        <w:autoSpaceDE w:val="0"/>
        <w:autoSpaceDN w:val="0"/>
        <w:adjustRightInd w:val="0"/>
        <w:ind w:right="-1" w:firstLine="567"/>
        <w:jc w:val="both"/>
      </w:pPr>
      <w:r w:rsidRPr="008B1A18">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8B1A18" w:rsidRPr="008B1A18" w:rsidRDefault="008B1A18" w:rsidP="008B1A18">
      <w:pPr>
        <w:shd w:val="clear" w:color="auto" w:fill="FFFFFF"/>
        <w:autoSpaceDE w:val="0"/>
        <w:autoSpaceDN w:val="0"/>
        <w:adjustRightInd w:val="0"/>
        <w:ind w:right="-1" w:firstLine="567"/>
        <w:jc w:val="both"/>
      </w:pPr>
      <w:r w:rsidRPr="008B1A18">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8B1A18" w:rsidRPr="008B1A18" w:rsidRDefault="008B1A18" w:rsidP="008B1A18">
      <w:pPr>
        <w:tabs>
          <w:tab w:val="left" w:pos="7371"/>
        </w:tabs>
        <w:autoSpaceDE w:val="0"/>
        <w:autoSpaceDN w:val="0"/>
        <w:adjustRightInd w:val="0"/>
        <w:ind w:firstLine="540"/>
        <w:jc w:val="both"/>
      </w:pPr>
      <w:r w:rsidRPr="008B1A18">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B1A18" w:rsidRPr="008B1A18" w:rsidRDefault="008B1A18" w:rsidP="008B1A18">
      <w:pPr>
        <w:tabs>
          <w:tab w:val="left" w:pos="7371"/>
        </w:tabs>
        <w:autoSpaceDE w:val="0"/>
        <w:autoSpaceDN w:val="0"/>
        <w:adjustRightInd w:val="0"/>
        <w:ind w:firstLine="540"/>
        <w:jc w:val="both"/>
      </w:pPr>
      <w:r w:rsidRPr="008B1A18">
        <w:t>12) содействие в развитии сельскохозяйственного производства, создание условий для развития малого и среднего предпринимательства;</w:t>
      </w:r>
    </w:p>
    <w:p w:rsidR="008B1A18" w:rsidRPr="008B1A18" w:rsidRDefault="008B1A18" w:rsidP="008B1A18">
      <w:pPr>
        <w:autoSpaceDE w:val="0"/>
        <w:autoSpaceDN w:val="0"/>
        <w:adjustRightInd w:val="0"/>
        <w:ind w:firstLine="567"/>
        <w:jc w:val="both"/>
        <w:rPr>
          <w:color w:val="FF0000"/>
        </w:rPr>
      </w:pPr>
      <w:r w:rsidRPr="008B1A18">
        <w:rPr>
          <w:color w:val="FF0000"/>
        </w:rPr>
        <w:t>13)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8B1A18" w:rsidRPr="008B1A18" w:rsidRDefault="008B1A18" w:rsidP="008B1A18">
      <w:pPr>
        <w:tabs>
          <w:tab w:val="left" w:pos="7371"/>
        </w:tabs>
        <w:ind w:firstLine="567"/>
        <w:jc w:val="both"/>
      </w:pPr>
      <w:r w:rsidRPr="008B1A18">
        <w:rPr>
          <w:bCs/>
          <w:iCs/>
        </w:rPr>
        <w:t>14)</w:t>
      </w:r>
      <w:r w:rsidRPr="008B1A18">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8B1A18">
        <w:rPr>
          <w:iCs/>
        </w:rPr>
        <w:t>.</w:t>
      </w:r>
    </w:p>
    <w:p w:rsidR="008B1A18" w:rsidRPr="008B1A18" w:rsidRDefault="008B1A18" w:rsidP="008B1A18">
      <w:pPr>
        <w:autoSpaceDE w:val="0"/>
        <w:autoSpaceDN w:val="0"/>
        <w:adjustRightInd w:val="0"/>
        <w:ind w:right="-1" w:firstLine="540"/>
        <w:jc w:val="both"/>
      </w:pPr>
      <w:r w:rsidRPr="008B1A18">
        <w:t>2) Статью 33 изложить в следующей редакции</w:t>
      </w:r>
    </w:p>
    <w:p w:rsidR="008B1A18" w:rsidRPr="008B1A18" w:rsidRDefault="008B1A18" w:rsidP="008B1A18">
      <w:pPr>
        <w:pStyle w:val="af6"/>
        <w:ind w:left="567"/>
        <w:jc w:val="both"/>
        <w:rPr>
          <w:bCs/>
          <w:sz w:val="20"/>
        </w:rPr>
      </w:pPr>
      <w:r w:rsidRPr="008B1A18">
        <w:rPr>
          <w:bCs/>
          <w:sz w:val="20"/>
        </w:rPr>
        <w:t>Статья 33. Правовой статус главы сельсовета</w:t>
      </w:r>
    </w:p>
    <w:p w:rsidR="008B1A18" w:rsidRPr="008B1A18" w:rsidRDefault="008B1A18" w:rsidP="008B1A18">
      <w:pPr>
        <w:pStyle w:val="25"/>
        <w:ind w:firstLine="540"/>
        <w:rPr>
          <w:sz w:val="20"/>
        </w:rPr>
      </w:pPr>
      <w:r w:rsidRPr="008B1A18">
        <w:rPr>
          <w:sz w:val="20"/>
        </w:rPr>
        <w:lastRenderedPageBreak/>
        <w:t xml:space="preserve">1. Глава сельсовета является высшим должностным лицом поселения. </w:t>
      </w:r>
    </w:p>
    <w:p w:rsidR="008B1A18" w:rsidRPr="008B1A18" w:rsidRDefault="008B1A18" w:rsidP="008B1A18">
      <w:pPr>
        <w:autoSpaceDE w:val="0"/>
        <w:autoSpaceDN w:val="0"/>
        <w:adjustRightInd w:val="0"/>
        <w:ind w:firstLine="540"/>
        <w:jc w:val="both"/>
      </w:pPr>
      <w:r w:rsidRPr="008B1A18">
        <w:t xml:space="preserve">2. Глава сельсовета избирается Советом народных депутатов на открытой сессии из числа </w:t>
      </w:r>
      <w:proofErr w:type="gramStart"/>
      <w:r w:rsidRPr="008B1A18">
        <w:t>кандидатов, представленных конкурсной комиссией по результатам конкурса и осуществляет</w:t>
      </w:r>
      <w:proofErr w:type="gramEnd"/>
      <w:r w:rsidRPr="008B1A18">
        <w:t xml:space="preserve"> свои полномочия на постоянной основе. </w:t>
      </w:r>
    </w:p>
    <w:p w:rsidR="008B1A18" w:rsidRPr="008B1A18" w:rsidRDefault="008B1A18" w:rsidP="008B1A18">
      <w:pPr>
        <w:ind w:firstLine="540"/>
        <w:jc w:val="both"/>
      </w:pPr>
      <w:r w:rsidRPr="008B1A18">
        <w:t xml:space="preserve">3. Срок полномочий главы сельсовета составляет пять лет. </w:t>
      </w:r>
    </w:p>
    <w:p w:rsidR="008B1A18" w:rsidRPr="008B1A18" w:rsidRDefault="008B1A18" w:rsidP="008B1A18">
      <w:pPr>
        <w:ind w:firstLine="540"/>
        <w:jc w:val="both"/>
      </w:pPr>
      <w:r w:rsidRPr="008B1A18">
        <w:t xml:space="preserve">4. Глава сельсовета вступает в должность не позднее чем через 30 дней со дня вступления в силу решения Совета народных депутатов об его избрании. При вступлении в должность глава сельсовета в присутствии депутатов приносит присягу: «Клянусь добросовестно исполнять полномочия главы </w:t>
      </w:r>
      <w:proofErr w:type="spellStart"/>
      <w:r w:rsidRPr="008B1A18">
        <w:t>Усть-Мосихинского</w:t>
      </w:r>
      <w:proofErr w:type="spellEnd"/>
      <w:r w:rsidRPr="008B1A18">
        <w:t xml:space="preserve"> сельсовета </w:t>
      </w:r>
      <w:proofErr w:type="spellStart"/>
      <w:r w:rsidRPr="008B1A18">
        <w:t>Ребрихинского</w:t>
      </w:r>
      <w:proofErr w:type="spellEnd"/>
      <w:r w:rsidRPr="008B1A18">
        <w:t xml:space="preserve">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w:t>
      </w:r>
      <w:proofErr w:type="spellStart"/>
      <w:r w:rsidRPr="008B1A18">
        <w:t>Усть-Мосихинского</w:t>
      </w:r>
      <w:proofErr w:type="spellEnd"/>
      <w:r w:rsidRPr="008B1A18">
        <w:t xml:space="preserve"> сельсовета </w:t>
      </w:r>
      <w:proofErr w:type="spellStart"/>
      <w:r w:rsidRPr="008B1A18">
        <w:t>Ребрихинского</w:t>
      </w:r>
      <w:proofErr w:type="spellEnd"/>
      <w:r w:rsidRPr="008B1A18">
        <w:t xml:space="preserve"> района Алтайского края».</w:t>
      </w:r>
    </w:p>
    <w:p w:rsidR="008B1A18" w:rsidRPr="008B1A18" w:rsidRDefault="008B1A18" w:rsidP="008B1A18">
      <w:pPr>
        <w:ind w:firstLine="540"/>
        <w:jc w:val="both"/>
      </w:pPr>
      <w:r w:rsidRPr="008B1A18">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rsidR="008B1A18" w:rsidRPr="008B1A18" w:rsidRDefault="008B1A18" w:rsidP="008B1A18">
      <w:pPr>
        <w:tabs>
          <w:tab w:val="left" w:pos="0"/>
        </w:tabs>
        <w:ind w:firstLine="540"/>
        <w:jc w:val="both"/>
      </w:pPr>
      <w:r w:rsidRPr="008B1A18">
        <w:t xml:space="preserve">5. Порядок проведения конкурса по отбору кандидатур на должность главы сельсовета устанавливается Советом народных депутатов и должен предусматривать опубликование условий конкурса, сведений о дате, времени и месте его проведения не </w:t>
      </w:r>
      <w:proofErr w:type="gramStart"/>
      <w:r w:rsidRPr="008B1A18">
        <w:t>позднее</w:t>
      </w:r>
      <w:proofErr w:type="gramEnd"/>
      <w:r w:rsidRPr="008B1A18">
        <w:t xml:space="preserve"> чем за 20 дней до дня проведения конкурса.</w:t>
      </w:r>
    </w:p>
    <w:p w:rsidR="008B1A18" w:rsidRPr="008B1A18" w:rsidRDefault="008B1A18" w:rsidP="008B1A18">
      <w:pPr>
        <w:autoSpaceDE w:val="0"/>
        <w:autoSpaceDN w:val="0"/>
        <w:adjustRightInd w:val="0"/>
        <w:ind w:firstLine="540"/>
        <w:jc w:val="both"/>
      </w:pPr>
      <w:r w:rsidRPr="008B1A18">
        <w:t xml:space="preserve">6. Общее число членов конкурсной комиссии устанавливается Советом народных депутатов. </w:t>
      </w:r>
    </w:p>
    <w:p w:rsidR="008B1A18" w:rsidRPr="008B1A18" w:rsidRDefault="008B1A18" w:rsidP="008B1A18">
      <w:pPr>
        <w:autoSpaceDE w:val="0"/>
        <w:autoSpaceDN w:val="0"/>
        <w:adjustRightInd w:val="0"/>
        <w:ind w:right="-1" w:firstLine="540"/>
        <w:jc w:val="both"/>
      </w:pPr>
      <w:r w:rsidRPr="008B1A18">
        <w:t xml:space="preserve">Половина членов конкурсной комиссии назначается Советом народных депутатов, а другая половина - главой </w:t>
      </w:r>
      <w:proofErr w:type="spellStart"/>
      <w:r w:rsidRPr="008B1A18">
        <w:t>Ребрихинского</w:t>
      </w:r>
      <w:proofErr w:type="spellEnd"/>
      <w:r w:rsidRPr="008B1A18">
        <w:t xml:space="preserve"> района Алтайского края.</w:t>
      </w:r>
    </w:p>
    <w:p w:rsidR="008B1A18" w:rsidRPr="008B1A18" w:rsidRDefault="008B1A18" w:rsidP="008B1A18">
      <w:pPr>
        <w:tabs>
          <w:tab w:val="left" w:pos="0"/>
        </w:tabs>
        <w:ind w:firstLine="567"/>
        <w:jc w:val="both"/>
      </w:pPr>
      <w:r w:rsidRPr="008B1A18">
        <w:t>7.</w:t>
      </w:r>
      <w:r w:rsidRPr="008B1A18">
        <w:rPr>
          <w:b/>
        </w:rPr>
        <w:t xml:space="preserve"> </w:t>
      </w:r>
      <w:r w:rsidRPr="008B1A18">
        <w:t xml:space="preserve">Глава сельсовета возглавляет Администрацию сельсовета, руководит ее деятельностью на принципах единоначалия и несет полную ответственность за осуществление ее полномочий. </w:t>
      </w:r>
    </w:p>
    <w:p w:rsidR="008B1A18" w:rsidRPr="008B1A18" w:rsidRDefault="008B1A18" w:rsidP="008B1A18">
      <w:pPr>
        <w:ind w:firstLine="540"/>
        <w:jc w:val="both"/>
      </w:pPr>
      <w:r w:rsidRPr="008B1A18">
        <w:t>8. Глава сельсовета представляет Совету народных депутатов ежегодные отчеты о результатах своей деятельности, деятельности Администрации сельсовета и иных подведомственных ему органов местного самоуправления, в том числе о решении вопросов, поставленных Советом народных депутатов.</w:t>
      </w:r>
    </w:p>
    <w:p w:rsidR="008B1A18" w:rsidRPr="008B1A18" w:rsidRDefault="008B1A18" w:rsidP="008B1A18">
      <w:pPr>
        <w:ind w:firstLine="567"/>
        <w:jc w:val="both"/>
        <w:rPr>
          <w:bCs/>
        </w:rPr>
      </w:pPr>
      <w:r w:rsidRPr="008B1A18">
        <w:t xml:space="preserve">9. </w:t>
      </w:r>
      <w:r w:rsidRPr="008B1A18">
        <w:rPr>
          <w:bCs/>
        </w:rPr>
        <w:t xml:space="preserve">На главу </w:t>
      </w:r>
      <w:r w:rsidRPr="008B1A18">
        <w:t>сельсовета</w:t>
      </w:r>
      <w:r w:rsidRPr="008B1A18">
        <w:rPr>
          <w:bCs/>
        </w:rPr>
        <w:t xml:space="preserve"> распространяются гарантии, предусмотренные статьей 40 Федерального закона от 6 октября 2003 года № 131-ФЗ.</w:t>
      </w:r>
    </w:p>
    <w:p w:rsidR="008B1A18" w:rsidRPr="008B1A18" w:rsidRDefault="008B1A18" w:rsidP="008B1A18">
      <w:pPr>
        <w:ind w:firstLine="567"/>
        <w:jc w:val="both"/>
      </w:pPr>
      <w:r w:rsidRPr="008B1A18">
        <w:t xml:space="preserve">10. </w:t>
      </w:r>
      <w:proofErr w:type="gramStart"/>
      <w:r w:rsidRPr="008B1A18">
        <w:t xml:space="preserve">Глава сельсовета должен соблюдать ограничения и запреты и исполнять обязанности, которые установлены Федеральным </w:t>
      </w:r>
      <w:hyperlink r:id="rId10" w:history="1">
        <w:r w:rsidRPr="008B1A18">
          <w:t>законом</w:t>
        </w:r>
      </w:hyperlink>
      <w:r w:rsidRPr="008B1A18">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8B1A18">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1A18" w:rsidRPr="008B1A18" w:rsidRDefault="008B1A18" w:rsidP="008B1A18">
      <w:pPr>
        <w:autoSpaceDE w:val="0"/>
        <w:autoSpaceDN w:val="0"/>
        <w:adjustRightInd w:val="0"/>
        <w:ind w:firstLine="709"/>
        <w:jc w:val="both"/>
        <w:rPr>
          <w:color w:val="FF0000"/>
        </w:rPr>
      </w:pPr>
      <w:proofErr w:type="gramStart"/>
      <w:r w:rsidRPr="008B1A18">
        <w:rPr>
          <w:color w:val="FF0000"/>
        </w:rPr>
        <w:t>Глава сельсовета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w:t>
      </w:r>
      <w:proofErr w:type="gramEnd"/>
      <w:r w:rsidRPr="008B1A18">
        <w:rPr>
          <w:color w:val="FF0000"/>
        </w:rPr>
        <w:t xml:space="preserve"> </w:t>
      </w:r>
      <w:proofErr w:type="gramStart"/>
      <w:r w:rsidRPr="008B1A18">
        <w:rPr>
          <w:color w:val="FF0000"/>
        </w:rPr>
        <w:t>порядке</w:t>
      </w:r>
      <w:proofErr w:type="gramEnd"/>
      <w:r w:rsidRPr="008B1A18">
        <w:rPr>
          <w:color w:val="FF0000"/>
        </w:rPr>
        <w:t xml:space="preserve">, предусмотренном </w:t>
      </w:r>
      <w:hyperlink r:id="rId11" w:history="1">
        <w:r w:rsidRPr="008B1A18">
          <w:rPr>
            <w:color w:val="FF0000"/>
          </w:rPr>
          <w:t>частями 3</w:t>
        </w:r>
      </w:hyperlink>
      <w:r w:rsidRPr="008B1A18">
        <w:rPr>
          <w:color w:val="FF0000"/>
        </w:rPr>
        <w:t xml:space="preserve"> - </w:t>
      </w:r>
      <w:hyperlink r:id="rId12" w:history="1">
        <w:r w:rsidRPr="008B1A18">
          <w:rPr>
            <w:color w:val="FF0000"/>
          </w:rPr>
          <w:t>6 статьи 13</w:t>
        </w:r>
      </w:hyperlink>
      <w:r w:rsidRPr="008B1A18">
        <w:rPr>
          <w:color w:val="FF0000"/>
        </w:rPr>
        <w:t xml:space="preserve"> Федерального закона от 25 декабря 2008 года № 273-ФЗ «О противодействии коррупции».</w:t>
      </w:r>
    </w:p>
    <w:p w:rsidR="008B1A18" w:rsidRPr="008B1A18" w:rsidRDefault="008B1A18" w:rsidP="008B1A18">
      <w:pPr>
        <w:ind w:firstLine="539"/>
        <w:jc w:val="both"/>
        <w:rPr>
          <w:bCs/>
          <w:iCs/>
        </w:rPr>
      </w:pPr>
      <w:r w:rsidRPr="008B1A18">
        <w:t xml:space="preserve">11. Глава сельсовета, осуществляющий полномочия на постоянной основе и в этот </w:t>
      </w:r>
      <w:proofErr w:type="gramStart"/>
      <w:r w:rsidRPr="008B1A18">
        <w:t>период</w:t>
      </w:r>
      <w:proofErr w:type="gramEnd"/>
      <w:r w:rsidRPr="008B1A18">
        <w:t xml:space="preserve"> достигший пенсионного возраста или потерявший трудоспособность, в связи с прекращением полномочий (в том числе досрочно), в соответствии с настоящим Уставом имеет право на ежемесячную выплату в размере денежного содержания (с учётом индексации), ранее выплачиваемого ему по замещавшейся должности, сроком на шесть месяцев со дня прекращения его полномочий, за исключением прекращения полномочий по основаниям, предусмотренным </w:t>
      </w:r>
      <w:hyperlink r:id="rId13" w:history="1">
        <w:r w:rsidRPr="008B1A18">
          <w:t>абзацем седьмым части 16 статьи 35</w:t>
        </w:r>
      </w:hyperlink>
      <w:r w:rsidRPr="008B1A18">
        <w:t xml:space="preserve">, </w:t>
      </w:r>
      <w:hyperlink r:id="rId14" w:history="1">
        <w:r w:rsidRPr="008B1A18">
          <w:t>пунктами 2.1</w:t>
        </w:r>
      </w:hyperlink>
      <w:r w:rsidRPr="008B1A18">
        <w:t xml:space="preserve">, </w:t>
      </w:r>
      <w:hyperlink r:id="rId15" w:history="1">
        <w:r w:rsidRPr="008B1A18">
          <w:t>3</w:t>
        </w:r>
      </w:hyperlink>
      <w:r w:rsidRPr="008B1A18">
        <w:t xml:space="preserve">, </w:t>
      </w:r>
      <w:hyperlink r:id="rId16" w:history="1">
        <w:r w:rsidRPr="008B1A18">
          <w:t>6-9 части 6</w:t>
        </w:r>
      </w:hyperlink>
      <w:r w:rsidRPr="008B1A18">
        <w:t xml:space="preserve">, </w:t>
      </w:r>
      <w:hyperlink r:id="rId17" w:history="1">
        <w:r w:rsidRPr="008B1A18">
          <w:t>частью 6.1 статьи 36</w:t>
        </w:r>
      </w:hyperlink>
      <w:r w:rsidRPr="008B1A18">
        <w:t xml:space="preserve">, </w:t>
      </w:r>
      <w:hyperlink r:id="rId18" w:history="1">
        <w:r w:rsidRPr="008B1A18">
          <w:t>частью 7.1</w:t>
        </w:r>
      </w:hyperlink>
      <w:r w:rsidRPr="008B1A18">
        <w:t xml:space="preserve">, </w:t>
      </w:r>
      <w:hyperlink r:id="rId19" w:history="1">
        <w:r w:rsidRPr="008B1A18">
          <w:t>пунктами 5-8 части 10</w:t>
        </w:r>
      </w:hyperlink>
      <w:r w:rsidRPr="008B1A18">
        <w:t xml:space="preserve">, </w:t>
      </w:r>
      <w:hyperlink r:id="rId20" w:history="1">
        <w:r w:rsidRPr="008B1A18">
          <w:t>частью 10.1 статьи 40</w:t>
        </w:r>
      </w:hyperlink>
      <w:r w:rsidRPr="008B1A18">
        <w:t xml:space="preserve">, </w:t>
      </w:r>
      <w:hyperlink r:id="rId21" w:history="1">
        <w:r w:rsidRPr="008B1A18">
          <w:t>частями 1</w:t>
        </w:r>
      </w:hyperlink>
      <w:r w:rsidRPr="008B1A18">
        <w:t xml:space="preserve"> и </w:t>
      </w:r>
      <w:hyperlink r:id="rId22" w:history="1">
        <w:r w:rsidRPr="008B1A18">
          <w:t>2 статьи 73</w:t>
        </w:r>
      </w:hyperlink>
      <w:r w:rsidRPr="008B1A18">
        <w:t xml:space="preserve"> </w:t>
      </w:r>
      <w:r w:rsidRPr="008B1A18">
        <w:rPr>
          <w:bCs/>
        </w:rPr>
        <w:t>Федерального закона от 6 октября 2003 года № 131-ФЗ</w:t>
      </w:r>
      <w:r w:rsidRPr="008B1A18">
        <w:t>.</w:t>
      </w:r>
    </w:p>
    <w:p w:rsidR="008B1A18" w:rsidRPr="008B1A18" w:rsidRDefault="008B1A18" w:rsidP="008B1A18">
      <w:pPr>
        <w:autoSpaceDE w:val="0"/>
        <w:autoSpaceDN w:val="0"/>
        <w:adjustRightInd w:val="0"/>
        <w:ind w:firstLine="540"/>
        <w:jc w:val="both"/>
      </w:pPr>
      <w:r w:rsidRPr="008B1A18">
        <w:t>Выплаты, указанные в абзаце первом части 11 настоящей статьи, осуществляются в порядке, предусмотренном нормативным правовым актом Совета народных депутатов</w:t>
      </w:r>
      <w:proofErr w:type="gramStart"/>
      <w:r w:rsidRPr="008B1A18">
        <w:t>.»;</w:t>
      </w:r>
      <w:proofErr w:type="gramEnd"/>
    </w:p>
    <w:p w:rsidR="008B1A18" w:rsidRPr="008B1A18" w:rsidRDefault="008B1A18" w:rsidP="008B1A18">
      <w:pPr>
        <w:autoSpaceDE w:val="0"/>
        <w:autoSpaceDN w:val="0"/>
        <w:adjustRightInd w:val="0"/>
        <w:ind w:right="-1" w:firstLine="540"/>
        <w:jc w:val="both"/>
      </w:pPr>
      <w:r w:rsidRPr="008B1A18">
        <w:t>3) Статью 38 изложить в следующей редакции:</w:t>
      </w:r>
    </w:p>
    <w:p w:rsidR="008B1A18" w:rsidRPr="008B1A18" w:rsidRDefault="008B1A18" w:rsidP="008B1A18">
      <w:pPr>
        <w:ind w:firstLine="540"/>
        <w:jc w:val="both"/>
        <w:rPr>
          <w:b/>
        </w:rPr>
      </w:pPr>
      <w:r w:rsidRPr="008B1A18">
        <w:rPr>
          <w:b/>
        </w:rPr>
        <w:t xml:space="preserve">Статья 38. Полномочия Администрации сельсовета </w:t>
      </w:r>
    </w:p>
    <w:p w:rsidR="008B1A18" w:rsidRPr="008B1A18" w:rsidRDefault="008B1A18" w:rsidP="008B1A18">
      <w:pPr>
        <w:tabs>
          <w:tab w:val="left" w:pos="7371"/>
        </w:tabs>
        <w:ind w:firstLine="567"/>
        <w:jc w:val="both"/>
      </w:pPr>
      <w:r w:rsidRPr="008B1A18">
        <w:t>К полномочиям администрации сельсовета относится:</w:t>
      </w:r>
    </w:p>
    <w:p w:rsidR="008B1A18" w:rsidRPr="008B1A18" w:rsidRDefault="008B1A18" w:rsidP="008B1A18">
      <w:pPr>
        <w:tabs>
          <w:tab w:val="left" w:pos="7371"/>
        </w:tabs>
        <w:ind w:firstLine="567"/>
        <w:jc w:val="both"/>
      </w:pPr>
      <w:r w:rsidRPr="008B1A18">
        <w:t>1) обеспечение составления проекта бюджета поселения, внесение его с необходимыми документами и материалами на утверждение Совета народных депутатов, обеспечение исполнения бюджета поселения и составление бюджетной отчетности, представление отчета об исполнении бюджета поселения на утверждение Совета народных депутатов, обеспечение управления муниципальным долгом, осуществление муниципальных заимствований, предоставление муниципальных гарантий;</w:t>
      </w:r>
    </w:p>
    <w:p w:rsidR="008B1A18" w:rsidRPr="008B1A18" w:rsidRDefault="008B1A18" w:rsidP="008B1A18">
      <w:pPr>
        <w:tabs>
          <w:tab w:val="left" w:pos="7371"/>
        </w:tabs>
        <w:ind w:firstLine="567"/>
        <w:jc w:val="both"/>
      </w:pPr>
      <w:r w:rsidRPr="008B1A18">
        <w:t>2) получение кредитов на условиях, согласованных Советом народных депутатов, эмиссия ценных бумаг поселения;</w:t>
      </w:r>
    </w:p>
    <w:p w:rsidR="008B1A18" w:rsidRPr="008B1A18" w:rsidRDefault="008B1A18" w:rsidP="008B1A18">
      <w:pPr>
        <w:tabs>
          <w:tab w:val="left" w:pos="7371"/>
        </w:tabs>
        <w:ind w:firstLine="567"/>
        <w:jc w:val="both"/>
      </w:pPr>
      <w:r w:rsidRPr="008B1A18">
        <w:t xml:space="preserve">3) осуществление международных и внешнеэкономических связей в соответствии с </w:t>
      </w:r>
      <w:r w:rsidRPr="008B1A18">
        <w:rPr>
          <w:color w:val="FF0000"/>
        </w:rPr>
        <w:t>Федеральным законом от 6 октября 2003 года № 131-ФЗ</w:t>
      </w:r>
      <w:r w:rsidRPr="008B1A18">
        <w:t>;</w:t>
      </w:r>
    </w:p>
    <w:p w:rsidR="008B1A18" w:rsidRPr="008B1A18" w:rsidRDefault="008B1A18" w:rsidP="008B1A18">
      <w:pPr>
        <w:tabs>
          <w:tab w:val="left" w:pos="7371"/>
        </w:tabs>
        <w:ind w:firstLine="567"/>
        <w:jc w:val="both"/>
      </w:pPr>
      <w:r w:rsidRPr="008B1A18">
        <w:t>4) утверждение уставов муниципальных предприятий и учреждений;</w:t>
      </w:r>
    </w:p>
    <w:p w:rsidR="008B1A18" w:rsidRPr="008B1A18" w:rsidRDefault="008B1A18" w:rsidP="008B1A18">
      <w:pPr>
        <w:tabs>
          <w:tab w:val="left" w:pos="7371"/>
        </w:tabs>
        <w:ind w:firstLine="567"/>
        <w:jc w:val="both"/>
      </w:pPr>
      <w:r w:rsidRPr="008B1A18">
        <w:lastRenderedPageBreak/>
        <w:t xml:space="preserve">5) наделение имуществом муниципальных предприятий и учреждений, осуществление </w:t>
      </w:r>
      <w:proofErr w:type="gramStart"/>
      <w:r w:rsidRPr="008B1A18">
        <w:t>контроля за</w:t>
      </w:r>
      <w:proofErr w:type="gramEnd"/>
      <w:r w:rsidRPr="008B1A18">
        <w:t xml:space="preserve">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8B1A18" w:rsidRPr="008B1A18" w:rsidRDefault="008B1A18" w:rsidP="008B1A18">
      <w:pPr>
        <w:tabs>
          <w:tab w:val="left" w:pos="7371"/>
        </w:tabs>
        <w:ind w:firstLine="567"/>
        <w:jc w:val="both"/>
      </w:pPr>
      <w:r w:rsidRPr="008B1A18">
        <w:t>6) в установленном порядке организация приватизации имущества, находящегося в собственности поселения;</w:t>
      </w:r>
    </w:p>
    <w:p w:rsidR="008B1A18" w:rsidRPr="008B1A18" w:rsidRDefault="008B1A18" w:rsidP="008B1A18">
      <w:pPr>
        <w:tabs>
          <w:tab w:val="left" w:pos="7371"/>
        </w:tabs>
        <w:ind w:firstLine="567"/>
        <w:jc w:val="both"/>
      </w:pPr>
      <w:r w:rsidRPr="008B1A18">
        <w:t xml:space="preserve">7) содействие в развитии сельскохозяйственного производства, создание условий для развития малого и среднего предпринимательства; </w:t>
      </w:r>
    </w:p>
    <w:p w:rsidR="008B1A18" w:rsidRPr="008B1A18" w:rsidRDefault="008B1A18" w:rsidP="008B1A18">
      <w:pPr>
        <w:tabs>
          <w:tab w:val="left" w:pos="7371"/>
        </w:tabs>
        <w:ind w:firstLine="567"/>
        <w:jc w:val="both"/>
      </w:pPr>
      <w:r w:rsidRPr="008B1A18">
        <w:t>8) создание условий для обеспечения жителей поселения услугами связи, общественного питания, торговли и бытового обслуживания;</w:t>
      </w:r>
    </w:p>
    <w:p w:rsidR="008B1A18" w:rsidRPr="008B1A18" w:rsidRDefault="008B1A18" w:rsidP="008B1A18">
      <w:pPr>
        <w:tabs>
          <w:tab w:val="left" w:pos="7371"/>
        </w:tabs>
        <w:ind w:firstLine="567"/>
        <w:jc w:val="both"/>
      </w:pPr>
      <w:r w:rsidRPr="008B1A18">
        <w:t>9) управление и распоряжение земельными участками, находящимися в собственности поселения;</w:t>
      </w:r>
    </w:p>
    <w:p w:rsidR="008B1A18" w:rsidRPr="008B1A18" w:rsidRDefault="008B1A18" w:rsidP="008B1A18">
      <w:pPr>
        <w:tabs>
          <w:tab w:val="left" w:pos="7371"/>
        </w:tabs>
        <w:ind w:firstLine="567"/>
        <w:jc w:val="both"/>
      </w:pPr>
      <w:r w:rsidRPr="008B1A18">
        <w:t>10) информирование населения о возможном или предстоящем предоставлении земельных участков для строительства;</w:t>
      </w:r>
    </w:p>
    <w:p w:rsidR="008B1A18" w:rsidRPr="008B1A18" w:rsidRDefault="008B1A18" w:rsidP="008B1A18">
      <w:pPr>
        <w:tabs>
          <w:tab w:val="left" w:pos="7371"/>
        </w:tabs>
        <w:autoSpaceDE w:val="0"/>
        <w:autoSpaceDN w:val="0"/>
        <w:adjustRightInd w:val="0"/>
        <w:ind w:firstLine="540"/>
        <w:jc w:val="both"/>
        <w:outlineLvl w:val="0"/>
      </w:pPr>
      <w:r w:rsidRPr="008B1A18">
        <w:t>11) организация благоустройства территории поселения;</w:t>
      </w:r>
    </w:p>
    <w:p w:rsidR="008B1A18" w:rsidRPr="008B1A18" w:rsidRDefault="008B1A18" w:rsidP="008B1A18">
      <w:pPr>
        <w:tabs>
          <w:tab w:val="left" w:pos="7371"/>
        </w:tabs>
        <w:ind w:firstLine="567"/>
        <w:jc w:val="both"/>
      </w:pPr>
      <w:r w:rsidRPr="008B1A18">
        <w:t>12) создание условий для организации досуга и обеспечения жителей поселения услугами организаций культуры;</w:t>
      </w:r>
    </w:p>
    <w:p w:rsidR="008B1A18" w:rsidRPr="008B1A18" w:rsidRDefault="008B1A18" w:rsidP="008B1A18">
      <w:pPr>
        <w:tabs>
          <w:tab w:val="left" w:pos="7371"/>
        </w:tabs>
        <w:ind w:firstLine="567"/>
        <w:jc w:val="both"/>
      </w:pPr>
      <w:r w:rsidRPr="008B1A18">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B1A18" w:rsidRPr="008B1A18" w:rsidRDefault="008B1A18" w:rsidP="008B1A18">
      <w:pPr>
        <w:tabs>
          <w:tab w:val="left" w:pos="7371"/>
        </w:tabs>
        <w:ind w:firstLine="567"/>
        <w:jc w:val="both"/>
      </w:pPr>
      <w:r w:rsidRPr="008B1A18">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8B1A18" w:rsidRPr="008B1A18" w:rsidRDefault="008B1A18" w:rsidP="008B1A18">
      <w:pPr>
        <w:tabs>
          <w:tab w:val="left" w:pos="7371"/>
        </w:tabs>
        <w:ind w:firstLine="567"/>
        <w:jc w:val="both"/>
      </w:pPr>
      <w:r w:rsidRPr="008B1A18">
        <w:t>15) регистрация трудовых договоров работников с работодателями - физическими лицами, не являющимися индивидуальными предпринимателями;</w:t>
      </w:r>
    </w:p>
    <w:p w:rsidR="008B1A18" w:rsidRPr="008B1A18" w:rsidRDefault="008B1A18" w:rsidP="008B1A18">
      <w:pPr>
        <w:tabs>
          <w:tab w:val="left" w:pos="7371"/>
        </w:tabs>
        <w:ind w:firstLine="567"/>
        <w:jc w:val="both"/>
      </w:pPr>
      <w:r w:rsidRPr="008B1A18">
        <w:t>16) обеспечение первичных мер пожарной безопасности в границах населенных пунктов поселения;</w:t>
      </w:r>
    </w:p>
    <w:p w:rsidR="008B1A18" w:rsidRPr="008B1A18" w:rsidRDefault="008B1A18" w:rsidP="008B1A18">
      <w:pPr>
        <w:tabs>
          <w:tab w:val="left" w:pos="7371"/>
        </w:tabs>
        <w:ind w:firstLine="567"/>
        <w:jc w:val="both"/>
      </w:pPr>
      <w:r w:rsidRPr="008B1A18">
        <w:rPr>
          <w:bCs/>
          <w:iCs/>
        </w:rPr>
        <w:t>17)</w:t>
      </w:r>
      <w:r w:rsidRPr="008B1A18">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B1A18" w:rsidRPr="008B1A18" w:rsidRDefault="008B1A18" w:rsidP="008B1A18">
      <w:pPr>
        <w:tabs>
          <w:tab w:val="left" w:pos="7371"/>
        </w:tabs>
        <w:ind w:firstLine="567"/>
        <w:jc w:val="both"/>
      </w:pPr>
      <w:r w:rsidRPr="008B1A18">
        <w:rPr>
          <w:bCs/>
          <w:iCs/>
        </w:rPr>
        <w:t>18)</w:t>
      </w:r>
      <w:r w:rsidRPr="008B1A18">
        <w:t xml:space="preserve"> обеспечение необходимых условий для проведения собраний, митингов, уличных шествий или демонстраций;</w:t>
      </w:r>
    </w:p>
    <w:p w:rsidR="008B1A18" w:rsidRPr="008B1A18" w:rsidRDefault="008B1A18" w:rsidP="008B1A18">
      <w:pPr>
        <w:pStyle w:val="ConsPlusNormal"/>
        <w:tabs>
          <w:tab w:val="left" w:pos="7371"/>
        </w:tabs>
        <w:ind w:firstLine="540"/>
        <w:jc w:val="both"/>
        <w:rPr>
          <w:sz w:val="20"/>
        </w:rPr>
      </w:pPr>
      <w:r w:rsidRPr="008B1A18">
        <w:rPr>
          <w:sz w:val="20"/>
        </w:rPr>
        <w:t>19)</w:t>
      </w:r>
      <w:r w:rsidRPr="008B1A18">
        <w:rPr>
          <w:b/>
          <w:sz w:val="20"/>
        </w:rPr>
        <w:t xml:space="preserve"> </w:t>
      </w:r>
      <w:r w:rsidRPr="008B1A18">
        <w:rPr>
          <w:sz w:val="20"/>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B1A18" w:rsidRPr="008B1A18" w:rsidRDefault="008B1A18" w:rsidP="008B1A18">
      <w:pPr>
        <w:tabs>
          <w:tab w:val="left" w:pos="7371"/>
        </w:tabs>
        <w:ind w:firstLine="567"/>
        <w:jc w:val="both"/>
      </w:pPr>
      <w:r w:rsidRPr="008B1A18">
        <w:rPr>
          <w:bCs/>
          <w:iCs/>
        </w:rPr>
        <w:t>20)</w:t>
      </w:r>
      <w:r w:rsidRPr="008B1A18">
        <w:t xml:space="preserve"> осуществление иных полномочий по решению вопросов местного значения в соответствии с федеральными законами, законами Алтайского края, настоящим Уставом</w:t>
      </w:r>
      <w:proofErr w:type="gramStart"/>
      <w:r w:rsidRPr="008B1A18">
        <w:t>.»;</w:t>
      </w:r>
      <w:proofErr w:type="gramEnd"/>
    </w:p>
    <w:p w:rsidR="008B1A18" w:rsidRPr="008B1A18" w:rsidRDefault="008B1A18" w:rsidP="008B1A18">
      <w:pPr>
        <w:tabs>
          <w:tab w:val="left" w:pos="900"/>
        </w:tabs>
        <w:ind w:right="-1" w:firstLine="540"/>
        <w:jc w:val="both"/>
      </w:pPr>
    </w:p>
    <w:p w:rsidR="008B1A18" w:rsidRPr="008B1A18" w:rsidRDefault="008B1A18" w:rsidP="008B1A18">
      <w:pPr>
        <w:pStyle w:val="af4"/>
        <w:ind w:right="62" w:firstLine="709"/>
        <w:rPr>
          <w:sz w:val="20"/>
        </w:rPr>
      </w:pPr>
      <w:r w:rsidRPr="008B1A18">
        <w:rPr>
          <w:bCs/>
          <w:sz w:val="20"/>
        </w:rPr>
        <w:t xml:space="preserve">2. </w:t>
      </w:r>
      <w:r w:rsidRPr="008B1A18">
        <w:rPr>
          <w:sz w:val="20"/>
        </w:rPr>
        <w:t>Представить настоящее решение для государственной регистрации в Управление Минюста России по Алтайскому краю.</w:t>
      </w:r>
    </w:p>
    <w:p w:rsidR="008B1A18" w:rsidRPr="008B1A18" w:rsidRDefault="008B1A18" w:rsidP="008B1A18">
      <w:pPr>
        <w:pStyle w:val="af4"/>
        <w:ind w:right="62" w:firstLine="709"/>
        <w:rPr>
          <w:sz w:val="20"/>
        </w:rPr>
      </w:pPr>
      <w:r w:rsidRPr="008B1A18">
        <w:rPr>
          <w:bCs/>
          <w:sz w:val="20"/>
        </w:rPr>
        <w:t>3</w:t>
      </w:r>
      <w:r w:rsidRPr="008B1A18">
        <w:rPr>
          <w:sz w:val="20"/>
        </w:rPr>
        <w:t>. Опубликовать настоящее решение после государственной регистрации в установленном порядке.</w:t>
      </w:r>
    </w:p>
    <w:p w:rsidR="008B1A18" w:rsidRPr="008B1A18" w:rsidRDefault="008B1A18" w:rsidP="008B1A18">
      <w:pPr>
        <w:ind w:firstLine="709"/>
        <w:jc w:val="both"/>
      </w:pPr>
      <w:r w:rsidRPr="008B1A18">
        <w:t xml:space="preserve">4. </w:t>
      </w:r>
      <w:proofErr w:type="gramStart"/>
      <w:r w:rsidRPr="008B1A18">
        <w:t>Контроль за</w:t>
      </w:r>
      <w:proofErr w:type="gramEnd"/>
      <w:r w:rsidRPr="008B1A18">
        <w:t xml:space="preserve"> исполнением решения возложить на постоянную комиссию мандатную и по правовым вопросам.</w:t>
      </w:r>
    </w:p>
    <w:p w:rsidR="008B1A18" w:rsidRPr="008B1A18" w:rsidRDefault="008B1A18" w:rsidP="008B1A18">
      <w:pPr>
        <w:pStyle w:val="afffd"/>
        <w:ind w:left="0" w:firstLine="709"/>
        <w:jc w:val="both"/>
      </w:pPr>
      <w:r w:rsidRPr="008B1A18">
        <w:rPr>
          <w:bCs/>
        </w:rPr>
        <w:t>5</w:t>
      </w:r>
      <w:r w:rsidRPr="008B1A18">
        <w:t>. Настоящее решение вступает в силу и действует в соответствии с Федеральным законом от 06.10.2003 № 131-ФЗ «Об общих принципах организации местного самоуправления в Российской Федерации».</w:t>
      </w:r>
    </w:p>
    <w:p w:rsidR="008B1A18" w:rsidRPr="008B1A18" w:rsidRDefault="008B1A18" w:rsidP="008B1A18">
      <w:pPr>
        <w:pStyle w:val="af4"/>
        <w:rPr>
          <w:sz w:val="20"/>
        </w:rPr>
      </w:pPr>
    </w:p>
    <w:p w:rsidR="008B1A18" w:rsidRPr="008B1A18" w:rsidRDefault="008B1A18" w:rsidP="008B1A18">
      <w:r w:rsidRPr="008B1A18">
        <w:t xml:space="preserve">Председатель </w:t>
      </w:r>
      <w:proofErr w:type="spellStart"/>
      <w:r w:rsidRPr="008B1A18">
        <w:t>Усть-Мосихинского</w:t>
      </w:r>
      <w:proofErr w:type="spellEnd"/>
    </w:p>
    <w:p w:rsidR="008B1A18" w:rsidRPr="008B1A18" w:rsidRDefault="008B1A18" w:rsidP="008B1A18">
      <w:pPr>
        <w:pStyle w:val="af4"/>
        <w:rPr>
          <w:sz w:val="20"/>
        </w:rPr>
      </w:pPr>
      <w:r w:rsidRPr="008B1A18">
        <w:rPr>
          <w:sz w:val="20"/>
        </w:rPr>
        <w:t>сельского Совета народных депутатов                                                    С.А. Бойко</w:t>
      </w:r>
    </w:p>
    <w:p w:rsidR="008B1A18" w:rsidRPr="008B1A18" w:rsidRDefault="008B1A18" w:rsidP="008B1A18">
      <w:pPr>
        <w:pStyle w:val="af4"/>
        <w:rPr>
          <w:sz w:val="20"/>
        </w:rPr>
      </w:pPr>
    </w:p>
    <w:p w:rsidR="008B1A18" w:rsidRPr="008B1A18" w:rsidRDefault="008B1A18" w:rsidP="008B1A18">
      <w:pPr>
        <w:pStyle w:val="af4"/>
        <w:rPr>
          <w:sz w:val="20"/>
        </w:rPr>
      </w:pPr>
    </w:p>
    <w:p w:rsidR="008B1A18" w:rsidRPr="008B1A18" w:rsidRDefault="008B1A18" w:rsidP="008B1A18">
      <w:pPr>
        <w:pStyle w:val="af4"/>
        <w:rPr>
          <w:sz w:val="20"/>
        </w:rPr>
      </w:pPr>
      <w:r w:rsidRPr="008B1A18">
        <w:rPr>
          <w:sz w:val="20"/>
        </w:rPr>
        <w:t xml:space="preserve">Глава сельсовета                                                                                     </w:t>
      </w:r>
      <w:proofErr w:type="spellStart"/>
      <w:r w:rsidRPr="008B1A18">
        <w:rPr>
          <w:sz w:val="20"/>
        </w:rPr>
        <w:t>Ю.Н.Юдаков</w:t>
      </w:r>
      <w:proofErr w:type="spellEnd"/>
    </w:p>
    <w:p w:rsidR="008B1A18" w:rsidRPr="00715849" w:rsidRDefault="008B1A18" w:rsidP="008B1A18">
      <w:pPr>
        <w:ind w:right="-1"/>
        <w:jc w:val="both"/>
        <w:rPr>
          <w:sz w:val="28"/>
          <w:szCs w:val="28"/>
        </w:rPr>
      </w:pPr>
      <w:r w:rsidRPr="008B1A18">
        <w:t>___________»____</w:t>
      </w:r>
    </w:p>
    <w:p w:rsidR="008B1A18" w:rsidRDefault="008B1A18" w:rsidP="00AA6217">
      <w:pPr>
        <w:pStyle w:val="af4"/>
        <w:spacing w:line="276" w:lineRule="auto"/>
        <w:rPr>
          <w:sz w:val="20"/>
        </w:rPr>
      </w:pPr>
    </w:p>
    <w:p w:rsidR="00DB40B9" w:rsidRDefault="00DB40B9" w:rsidP="00DB40B9">
      <w:pPr>
        <w:jc w:val="center"/>
        <w:rPr>
          <w:b/>
        </w:rPr>
      </w:pPr>
      <w:r>
        <w:rPr>
          <w:b/>
        </w:rPr>
        <w:t>УСТЬ-МОСИХИНСКИЙ</w:t>
      </w:r>
      <w:r w:rsidRPr="00884468">
        <w:rPr>
          <w:b/>
        </w:rPr>
        <w:t xml:space="preserve"> СЕЛЬСКИЙ СОВЕТ НАРОДНЫХ ДЕПУТАТОВ   </w:t>
      </w:r>
    </w:p>
    <w:p w:rsidR="00DB40B9" w:rsidRPr="00884468" w:rsidRDefault="00DB40B9" w:rsidP="00DB40B9">
      <w:pPr>
        <w:jc w:val="center"/>
        <w:rPr>
          <w:b/>
        </w:rPr>
      </w:pPr>
      <w:r>
        <w:rPr>
          <w:b/>
        </w:rPr>
        <w:t>УСТЬ-МОСИХИНСКОГО</w:t>
      </w:r>
      <w:r w:rsidRPr="00884468">
        <w:rPr>
          <w:b/>
        </w:rPr>
        <w:t xml:space="preserve"> СЕЛЬСОВЕТА РЕБРИХИНСКОГО РАЙОНА</w:t>
      </w:r>
    </w:p>
    <w:p w:rsidR="00DB40B9" w:rsidRPr="00884468" w:rsidRDefault="00DB40B9" w:rsidP="00DB40B9">
      <w:pPr>
        <w:ind w:firstLine="709"/>
        <w:jc w:val="center"/>
        <w:rPr>
          <w:b/>
        </w:rPr>
      </w:pPr>
      <w:r w:rsidRPr="00884468">
        <w:rPr>
          <w:b/>
        </w:rPr>
        <w:t>АЛТАЙСКОГО КРАЯ</w:t>
      </w:r>
    </w:p>
    <w:p w:rsidR="00DB40B9" w:rsidRPr="00884468" w:rsidRDefault="00DB40B9" w:rsidP="00DB40B9">
      <w:pPr>
        <w:ind w:firstLine="709"/>
        <w:jc w:val="right"/>
      </w:pPr>
      <w:r>
        <w:t>ПРОЕКТ</w:t>
      </w:r>
    </w:p>
    <w:p w:rsidR="00DB40B9" w:rsidRPr="00AA6217" w:rsidRDefault="00DB40B9" w:rsidP="00DB40B9">
      <w:pPr>
        <w:pStyle w:val="19"/>
        <w:numPr>
          <w:ilvl w:val="0"/>
          <w:numId w:val="32"/>
        </w:numPr>
        <w:spacing w:before="0" w:after="0"/>
        <w:jc w:val="center"/>
        <w:rPr>
          <w:rFonts w:ascii="Times New Roman" w:hAnsi="Times New Roman" w:cs="Times New Roman"/>
          <w:sz w:val="20"/>
          <w:szCs w:val="20"/>
        </w:rPr>
      </w:pPr>
      <w:r w:rsidRPr="00AA6217">
        <w:rPr>
          <w:rFonts w:ascii="Times New Roman" w:hAnsi="Times New Roman" w:cs="Times New Roman"/>
          <w:sz w:val="20"/>
          <w:szCs w:val="20"/>
        </w:rPr>
        <w:t xml:space="preserve">РЕШЕНИЕ                                                       </w:t>
      </w:r>
    </w:p>
    <w:p w:rsidR="00DB40B9" w:rsidRPr="00AA6217" w:rsidRDefault="00DB40B9" w:rsidP="00DB40B9">
      <w:pPr>
        <w:pStyle w:val="19"/>
        <w:numPr>
          <w:ilvl w:val="0"/>
          <w:numId w:val="32"/>
        </w:numPr>
        <w:spacing w:before="0" w:after="0"/>
        <w:jc w:val="center"/>
      </w:pPr>
      <w:r w:rsidRPr="00884468">
        <w:rPr>
          <w:rFonts w:ascii="Times New Roman" w:hAnsi="Times New Roman" w:cs="Times New Roman"/>
          <w:sz w:val="20"/>
          <w:szCs w:val="20"/>
        </w:rPr>
        <w:t xml:space="preserve">с. </w:t>
      </w:r>
      <w:proofErr w:type="spellStart"/>
      <w:r>
        <w:rPr>
          <w:rFonts w:ascii="Times New Roman" w:hAnsi="Times New Roman" w:cs="Times New Roman"/>
          <w:sz w:val="20"/>
          <w:szCs w:val="20"/>
        </w:rPr>
        <w:t>Усть-Мосиха</w:t>
      </w:r>
      <w:proofErr w:type="spellEnd"/>
    </w:p>
    <w:p w:rsidR="007119DA" w:rsidRDefault="00DB40B9" w:rsidP="00DB40B9">
      <w:r>
        <w:rPr>
          <w:b/>
        </w:rPr>
        <w:t xml:space="preserve">___________    </w:t>
      </w:r>
      <w:r w:rsidRPr="00884468">
        <w:t xml:space="preserve">                                                                                   </w:t>
      </w:r>
      <w:r>
        <w:t xml:space="preserve">                                                     №  ____</w:t>
      </w:r>
      <w:r w:rsidRPr="00884468">
        <w:t xml:space="preserve">      </w:t>
      </w:r>
    </w:p>
    <w:p w:rsidR="00DB40B9" w:rsidRPr="00B25056" w:rsidRDefault="00DB40B9" w:rsidP="00DB40B9">
      <w:r w:rsidRPr="00884468">
        <w:t xml:space="preserve">     </w:t>
      </w:r>
    </w:p>
    <w:p w:rsidR="00DB40B9" w:rsidRPr="00DB40B9" w:rsidRDefault="00DB40B9" w:rsidP="00DB40B9">
      <w:pPr>
        <w:pStyle w:val="ConsPlusNormal"/>
        <w:jc w:val="center"/>
        <w:rPr>
          <w:sz w:val="20"/>
        </w:rPr>
      </w:pPr>
      <w:r w:rsidRPr="00DB40B9">
        <w:rPr>
          <w:sz w:val="20"/>
        </w:rPr>
        <w:t xml:space="preserve">Об утверждении </w:t>
      </w:r>
      <w:proofErr w:type="gramStart"/>
      <w:r w:rsidRPr="00DB40B9">
        <w:rPr>
          <w:sz w:val="20"/>
        </w:rPr>
        <w:t>Перечня индикаторов риска нарушения обязательных требований</w:t>
      </w:r>
      <w:proofErr w:type="gramEnd"/>
      <w:r w:rsidRPr="00DB40B9">
        <w:rPr>
          <w:sz w:val="20"/>
        </w:rPr>
        <w:t xml:space="preserve"> по муниципальному контролю в сфере благоустройства на территории муниципального образования </w:t>
      </w:r>
      <w:proofErr w:type="spellStart"/>
      <w:r w:rsidRPr="00DB40B9">
        <w:rPr>
          <w:sz w:val="20"/>
        </w:rPr>
        <w:t>Усть-Мосихинский</w:t>
      </w:r>
      <w:proofErr w:type="spellEnd"/>
      <w:r w:rsidRPr="00DB40B9">
        <w:rPr>
          <w:sz w:val="20"/>
        </w:rPr>
        <w:t xml:space="preserve"> сельсовет </w:t>
      </w:r>
      <w:proofErr w:type="spellStart"/>
      <w:r w:rsidRPr="00DB40B9">
        <w:rPr>
          <w:sz w:val="20"/>
        </w:rPr>
        <w:t>Ребрихинского</w:t>
      </w:r>
      <w:proofErr w:type="spellEnd"/>
      <w:r w:rsidRPr="00DB40B9">
        <w:rPr>
          <w:sz w:val="20"/>
        </w:rPr>
        <w:t xml:space="preserve"> района Алтайского края </w:t>
      </w:r>
    </w:p>
    <w:p w:rsidR="00DB40B9" w:rsidRPr="00DB40B9" w:rsidRDefault="00DB40B9" w:rsidP="00DB40B9">
      <w:pPr>
        <w:jc w:val="center"/>
        <w:rPr>
          <w:b/>
        </w:rPr>
      </w:pPr>
      <w:r w:rsidRPr="00DB40B9">
        <w:rPr>
          <w:b/>
        </w:rPr>
        <w:t xml:space="preserve">                                                                       </w:t>
      </w:r>
      <w:r w:rsidRPr="00DB40B9">
        <w:t xml:space="preserve">                                                                                                                                              </w:t>
      </w:r>
    </w:p>
    <w:p w:rsidR="00DB40B9" w:rsidRPr="00DB40B9" w:rsidRDefault="00DB40B9" w:rsidP="00DB40B9">
      <w:pPr>
        <w:pStyle w:val="ConsPlusNormal"/>
        <w:ind w:firstLine="540"/>
        <w:jc w:val="both"/>
        <w:rPr>
          <w:sz w:val="20"/>
        </w:rPr>
      </w:pPr>
      <w:proofErr w:type="gramStart"/>
      <w:r w:rsidRPr="00DB40B9">
        <w:rPr>
          <w:sz w:val="20"/>
        </w:rPr>
        <w:lastRenderedPageBreak/>
        <w:t xml:space="preserve">В соответствии с Федеральным законом от 31.07.2020 № 248-ФЗ «О государственном контроле (надзоре) и муниципальном контроле в Российской Федерации», решением </w:t>
      </w:r>
      <w:proofErr w:type="spellStart"/>
      <w:r w:rsidRPr="00DB40B9">
        <w:rPr>
          <w:sz w:val="20"/>
        </w:rPr>
        <w:t>Усть-Мосихинского</w:t>
      </w:r>
      <w:proofErr w:type="spellEnd"/>
      <w:r w:rsidRPr="00DB40B9">
        <w:rPr>
          <w:sz w:val="20"/>
        </w:rPr>
        <w:t xml:space="preserve"> сельского Совета народных депутатов </w:t>
      </w:r>
      <w:proofErr w:type="spellStart"/>
      <w:r w:rsidRPr="00DB40B9">
        <w:rPr>
          <w:sz w:val="20"/>
        </w:rPr>
        <w:t>Усть-Мосихинского</w:t>
      </w:r>
      <w:proofErr w:type="spellEnd"/>
      <w:r w:rsidRPr="00DB40B9">
        <w:rPr>
          <w:sz w:val="20"/>
        </w:rPr>
        <w:t xml:space="preserve"> сельсовета </w:t>
      </w:r>
      <w:proofErr w:type="spellStart"/>
      <w:r w:rsidRPr="00DB40B9">
        <w:rPr>
          <w:sz w:val="20"/>
        </w:rPr>
        <w:t>Ребрихинского</w:t>
      </w:r>
      <w:proofErr w:type="spellEnd"/>
      <w:r w:rsidRPr="00DB40B9">
        <w:rPr>
          <w:sz w:val="20"/>
        </w:rPr>
        <w:t xml:space="preserve"> района Алтайского края от 20.10.2021 № 39 «Об утверждении Положения о муниципальном контроле в сфере благоустройства на территории муниципального образования </w:t>
      </w:r>
      <w:proofErr w:type="spellStart"/>
      <w:r w:rsidRPr="00DB40B9">
        <w:rPr>
          <w:sz w:val="20"/>
        </w:rPr>
        <w:t>Усть-Мосихинский</w:t>
      </w:r>
      <w:proofErr w:type="spellEnd"/>
      <w:r w:rsidRPr="00DB40B9">
        <w:rPr>
          <w:sz w:val="20"/>
        </w:rPr>
        <w:t xml:space="preserve"> сельсовет </w:t>
      </w:r>
      <w:proofErr w:type="spellStart"/>
      <w:r w:rsidRPr="00DB40B9">
        <w:rPr>
          <w:sz w:val="20"/>
        </w:rPr>
        <w:t>Ребрихинского</w:t>
      </w:r>
      <w:proofErr w:type="spellEnd"/>
      <w:r w:rsidRPr="00DB40B9">
        <w:rPr>
          <w:sz w:val="20"/>
        </w:rPr>
        <w:t xml:space="preserve"> района Алтайского края», </w:t>
      </w:r>
      <w:proofErr w:type="spellStart"/>
      <w:r w:rsidRPr="00DB40B9">
        <w:rPr>
          <w:sz w:val="20"/>
        </w:rPr>
        <w:t>Усть-Мосихинский</w:t>
      </w:r>
      <w:proofErr w:type="spellEnd"/>
      <w:r w:rsidRPr="00DB40B9">
        <w:rPr>
          <w:sz w:val="20"/>
        </w:rPr>
        <w:t xml:space="preserve"> сельский Совет народных депутатов </w:t>
      </w:r>
      <w:proofErr w:type="spellStart"/>
      <w:r w:rsidRPr="00DB40B9">
        <w:rPr>
          <w:sz w:val="20"/>
        </w:rPr>
        <w:t>Усть-Мосихинского</w:t>
      </w:r>
      <w:proofErr w:type="spellEnd"/>
      <w:r w:rsidRPr="00DB40B9">
        <w:rPr>
          <w:sz w:val="20"/>
        </w:rPr>
        <w:t xml:space="preserve"> сельсовета </w:t>
      </w:r>
      <w:proofErr w:type="spellStart"/>
      <w:r w:rsidRPr="00DB40B9">
        <w:rPr>
          <w:sz w:val="20"/>
        </w:rPr>
        <w:t>Ребрихинского</w:t>
      </w:r>
      <w:proofErr w:type="spellEnd"/>
      <w:proofErr w:type="gramEnd"/>
      <w:r w:rsidRPr="00DB40B9">
        <w:rPr>
          <w:sz w:val="20"/>
        </w:rPr>
        <w:t xml:space="preserve"> района Алтайского края</w:t>
      </w:r>
    </w:p>
    <w:p w:rsidR="00DB40B9" w:rsidRPr="00DB40B9" w:rsidRDefault="00DB40B9" w:rsidP="00DB40B9">
      <w:pPr>
        <w:jc w:val="both"/>
      </w:pPr>
      <w:r w:rsidRPr="00DB40B9">
        <w:t xml:space="preserve">                                                  </w:t>
      </w:r>
      <w:proofErr w:type="gramStart"/>
      <w:r w:rsidRPr="00DB40B9">
        <w:t>Р</w:t>
      </w:r>
      <w:proofErr w:type="gramEnd"/>
      <w:r w:rsidRPr="00DB40B9">
        <w:t xml:space="preserve"> Е Ш ИЛ:</w:t>
      </w:r>
    </w:p>
    <w:p w:rsidR="00DB40B9" w:rsidRPr="00DB40B9" w:rsidRDefault="00DB40B9" w:rsidP="005F5932">
      <w:pPr>
        <w:pStyle w:val="ConsPlusNormal"/>
        <w:numPr>
          <w:ilvl w:val="0"/>
          <w:numId w:val="38"/>
        </w:numPr>
        <w:adjustRightInd w:val="0"/>
        <w:ind w:left="0" w:firstLine="709"/>
        <w:jc w:val="both"/>
        <w:rPr>
          <w:sz w:val="20"/>
        </w:rPr>
      </w:pPr>
      <w:r w:rsidRPr="00DB40B9">
        <w:rPr>
          <w:sz w:val="20"/>
        </w:rPr>
        <w:t xml:space="preserve">Утвердить прилагаемый Перечень индикаторов риска нарушения обязательных требований по муниципальному контролю в сфере благоустройства на территории муниципального образования </w:t>
      </w:r>
      <w:proofErr w:type="spellStart"/>
      <w:r w:rsidRPr="00DB40B9">
        <w:rPr>
          <w:sz w:val="20"/>
        </w:rPr>
        <w:t>Усть-Мосихинский</w:t>
      </w:r>
      <w:proofErr w:type="spellEnd"/>
      <w:r w:rsidRPr="00DB40B9">
        <w:rPr>
          <w:sz w:val="20"/>
        </w:rPr>
        <w:t xml:space="preserve"> сельсовет </w:t>
      </w:r>
      <w:proofErr w:type="spellStart"/>
      <w:r w:rsidRPr="00DB40B9">
        <w:rPr>
          <w:sz w:val="20"/>
        </w:rPr>
        <w:t>Ребрихинского</w:t>
      </w:r>
      <w:proofErr w:type="spellEnd"/>
      <w:r w:rsidRPr="00DB40B9">
        <w:rPr>
          <w:sz w:val="20"/>
        </w:rPr>
        <w:t xml:space="preserve"> района Алтайского края.</w:t>
      </w:r>
    </w:p>
    <w:p w:rsidR="00DB40B9" w:rsidRPr="00DB40B9" w:rsidRDefault="00DB40B9" w:rsidP="005F5932">
      <w:pPr>
        <w:pStyle w:val="ConsPlusNormal"/>
        <w:numPr>
          <w:ilvl w:val="0"/>
          <w:numId w:val="38"/>
        </w:numPr>
        <w:adjustRightInd w:val="0"/>
        <w:ind w:left="0" w:firstLine="709"/>
        <w:jc w:val="both"/>
        <w:rPr>
          <w:sz w:val="20"/>
        </w:rPr>
      </w:pPr>
      <w:r w:rsidRPr="00DB40B9">
        <w:rPr>
          <w:sz w:val="20"/>
        </w:rPr>
        <w:t xml:space="preserve">Установить,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в сфере благоустройства на территории муниципального образования </w:t>
      </w:r>
      <w:proofErr w:type="spellStart"/>
      <w:r w:rsidRPr="00DB40B9">
        <w:rPr>
          <w:sz w:val="20"/>
        </w:rPr>
        <w:t>Усть-Мосихинский</w:t>
      </w:r>
      <w:proofErr w:type="spellEnd"/>
      <w:r w:rsidRPr="00DB40B9">
        <w:rPr>
          <w:sz w:val="20"/>
        </w:rPr>
        <w:t xml:space="preserve"> сельсовет </w:t>
      </w:r>
      <w:proofErr w:type="spellStart"/>
      <w:r w:rsidRPr="00DB40B9">
        <w:rPr>
          <w:sz w:val="20"/>
        </w:rPr>
        <w:t>Ребрихинского</w:t>
      </w:r>
      <w:proofErr w:type="spellEnd"/>
      <w:r w:rsidRPr="00DB40B9">
        <w:rPr>
          <w:sz w:val="20"/>
        </w:rPr>
        <w:t xml:space="preserve"> района Алтайского края.</w:t>
      </w:r>
    </w:p>
    <w:p w:rsidR="00DB40B9" w:rsidRPr="00DB40B9" w:rsidRDefault="00DB40B9" w:rsidP="005F5932">
      <w:pPr>
        <w:pStyle w:val="ConsPlusNormal"/>
        <w:numPr>
          <w:ilvl w:val="0"/>
          <w:numId w:val="38"/>
        </w:numPr>
        <w:adjustRightInd w:val="0"/>
        <w:ind w:left="0" w:firstLine="709"/>
        <w:jc w:val="both"/>
        <w:rPr>
          <w:sz w:val="20"/>
        </w:rPr>
      </w:pPr>
      <w:r w:rsidRPr="00DB40B9">
        <w:rPr>
          <w:sz w:val="20"/>
        </w:rPr>
        <w:t xml:space="preserve">Опубликовать решение в Сборнике муниципальных правовых актов </w:t>
      </w:r>
      <w:proofErr w:type="spellStart"/>
      <w:r w:rsidRPr="00DB40B9">
        <w:rPr>
          <w:sz w:val="20"/>
        </w:rPr>
        <w:t>Усть-Мосихинского</w:t>
      </w:r>
      <w:proofErr w:type="spellEnd"/>
      <w:r w:rsidRPr="00DB40B9">
        <w:rPr>
          <w:sz w:val="20"/>
        </w:rPr>
        <w:t xml:space="preserve"> сельсовета </w:t>
      </w:r>
      <w:proofErr w:type="spellStart"/>
      <w:r w:rsidRPr="00DB40B9">
        <w:rPr>
          <w:sz w:val="20"/>
        </w:rPr>
        <w:t>Ребрихинского</w:t>
      </w:r>
      <w:proofErr w:type="spellEnd"/>
      <w:r w:rsidRPr="00DB40B9">
        <w:rPr>
          <w:sz w:val="20"/>
        </w:rPr>
        <w:t xml:space="preserve"> района Алтайского края, разместить на официальном сайте Администрации </w:t>
      </w:r>
      <w:proofErr w:type="spellStart"/>
      <w:r w:rsidRPr="00DB40B9">
        <w:rPr>
          <w:sz w:val="20"/>
        </w:rPr>
        <w:t>Усть-Мосихинского</w:t>
      </w:r>
      <w:proofErr w:type="spellEnd"/>
      <w:r w:rsidRPr="00DB40B9">
        <w:rPr>
          <w:sz w:val="20"/>
        </w:rPr>
        <w:t xml:space="preserve"> сельсовета </w:t>
      </w:r>
      <w:proofErr w:type="spellStart"/>
      <w:r w:rsidRPr="00DB40B9">
        <w:rPr>
          <w:sz w:val="20"/>
        </w:rPr>
        <w:t>Ребрихинского</w:t>
      </w:r>
      <w:proofErr w:type="spellEnd"/>
      <w:r w:rsidRPr="00DB40B9">
        <w:rPr>
          <w:sz w:val="20"/>
        </w:rPr>
        <w:t xml:space="preserve"> района Алтайского края, а также обнародовать на информационном стенде в Администрации </w:t>
      </w:r>
      <w:proofErr w:type="spellStart"/>
      <w:r w:rsidRPr="00DB40B9">
        <w:rPr>
          <w:sz w:val="20"/>
        </w:rPr>
        <w:t>Усть-Мосихинского</w:t>
      </w:r>
      <w:proofErr w:type="spellEnd"/>
      <w:r w:rsidRPr="00DB40B9">
        <w:rPr>
          <w:sz w:val="20"/>
        </w:rPr>
        <w:t xml:space="preserve"> сельсовета.</w:t>
      </w:r>
    </w:p>
    <w:p w:rsidR="00DB40B9" w:rsidRPr="00DB40B9" w:rsidRDefault="00DB40B9" w:rsidP="005F5932">
      <w:pPr>
        <w:pStyle w:val="ConsPlusNormal"/>
        <w:numPr>
          <w:ilvl w:val="0"/>
          <w:numId w:val="38"/>
        </w:numPr>
        <w:adjustRightInd w:val="0"/>
        <w:ind w:left="0" w:firstLine="709"/>
        <w:jc w:val="both"/>
        <w:rPr>
          <w:sz w:val="20"/>
        </w:rPr>
      </w:pPr>
      <w:proofErr w:type="gramStart"/>
      <w:r w:rsidRPr="00DB40B9">
        <w:rPr>
          <w:sz w:val="20"/>
        </w:rPr>
        <w:t>Контроль за</w:t>
      </w:r>
      <w:proofErr w:type="gramEnd"/>
      <w:r w:rsidRPr="00DB40B9">
        <w:rPr>
          <w:sz w:val="20"/>
        </w:rPr>
        <w:t xml:space="preserve"> исполнением настоящего решения возложить на постоянную комиссию планово-бюджетную и по социальным вопросам.</w:t>
      </w:r>
    </w:p>
    <w:p w:rsidR="00DB40B9" w:rsidRPr="00DB40B9" w:rsidRDefault="00DB40B9" w:rsidP="00DB40B9">
      <w:pPr>
        <w:jc w:val="both"/>
      </w:pPr>
    </w:p>
    <w:p w:rsidR="00DB40B9" w:rsidRPr="00DB40B9" w:rsidRDefault="00DB40B9" w:rsidP="00DB40B9">
      <w:pPr>
        <w:keepNext/>
        <w:outlineLvl w:val="1"/>
      </w:pPr>
      <w:r w:rsidRPr="00DB40B9">
        <w:t xml:space="preserve">Глава сельсовета                                                                                  </w:t>
      </w:r>
      <w:proofErr w:type="spellStart"/>
      <w:r w:rsidRPr="00DB40B9">
        <w:t>Ю.Н.Юдаков</w:t>
      </w:r>
      <w:proofErr w:type="spellEnd"/>
    </w:p>
    <w:p w:rsidR="00DB40B9" w:rsidRPr="00DB40B9" w:rsidRDefault="00DB40B9" w:rsidP="00DB40B9">
      <w:pPr>
        <w:keepNext/>
        <w:outlineLvl w:val="1"/>
      </w:pPr>
    </w:p>
    <w:p w:rsidR="00DB40B9" w:rsidRPr="00DB40B9" w:rsidRDefault="00DB40B9" w:rsidP="00DB40B9">
      <w:pPr>
        <w:ind w:left="5103"/>
        <w:jc w:val="center"/>
      </w:pPr>
      <w:r>
        <w:t>П</w:t>
      </w:r>
      <w:r w:rsidRPr="00DB40B9">
        <w:t xml:space="preserve">ринято </w:t>
      </w:r>
    </w:p>
    <w:p w:rsidR="00DB40B9" w:rsidRPr="00DB40B9" w:rsidRDefault="00DB40B9" w:rsidP="00DB40B9">
      <w:pPr>
        <w:ind w:left="5103"/>
        <w:jc w:val="center"/>
      </w:pPr>
      <w:r w:rsidRPr="00DB40B9">
        <w:t xml:space="preserve">решением </w:t>
      </w:r>
      <w:proofErr w:type="spellStart"/>
      <w:r w:rsidRPr="00DB40B9">
        <w:t>Усть-Мосихинского</w:t>
      </w:r>
      <w:proofErr w:type="spellEnd"/>
      <w:r w:rsidRPr="00DB40B9">
        <w:t xml:space="preserve"> сельского Совета  народных депутатов </w:t>
      </w:r>
      <w:proofErr w:type="spellStart"/>
      <w:r w:rsidRPr="00DB40B9">
        <w:t>Усть-Мосихинского</w:t>
      </w:r>
      <w:proofErr w:type="spellEnd"/>
      <w:r w:rsidRPr="00DB40B9">
        <w:t xml:space="preserve"> сельсовета </w:t>
      </w:r>
      <w:proofErr w:type="spellStart"/>
      <w:r w:rsidRPr="00DB40B9">
        <w:t>Ребрихинского</w:t>
      </w:r>
      <w:proofErr w:type="spellEnd"/>
      <w:r w:rsidRPr="00DB40B9">
        <w:t xml:space="preserve"> района Алтайского края </w:t>
      </w:r>
    </w:p>
    <w:p w:rsidR="00DB40B9" w:rsidRPr="00DB40B9" w:rsidRDefault="00DB40B9" w:rsidP="00DB40B9">
      <w:pPr>
        <w:ind w:left="5103"/>
        <w:jc w:val="center"/>
      </w:pPr>
      <w:r w:rsidRPr="00DB40B9">
        <w:t>от ____________№ ______</w:t>
      </w:r>
    </w:p>
    <w:p w:rsidR="00DB40B9" w:rsidRPr="00DB40B9" w:rsidRDefault="00DB40B9" w:rsidP="00DB40B9">
      <w:pPr>
        <w:ind w:left="5670"/>
        <w:jc w:val="center"/>
      </w:pPr>
    </w:p>
    <w:p w:rsidR="00DB40B9" w:rsidRPr="00DB40B9" w:rsidRDefault="00DB40B9" w:rsidP="00DB40B9">
      <w:pPr>
        <w:pStyle w:val="ConsPlusNormal"/>
        <w:jc w:val="center"/>
        <w:rPr>
          <w:sz w:val="20"/>
        </w:rPr>
      </w:pPr>
      <w:r w:rsidRPr="00DB40B9">
        <w:rPr>
          <w:sz w:val="20"/>
        </w:rPr>
        <w:t>ПЕРЕЧЕНЬ</w:t>
      </w:r>
    </w:p>
    <w:p w:rsidR="00DB40B9" w:rsidRPr="00DB40B9" w:rsidRDefault="00DB40B9" w:rsidP="00DB40B9">
      <w:pPr>
        <w:pStyle w:val="ConsPlusNormal"/>
        <w:jc w:val="center"/>
        <w:rPr>
          <w:sz w:val="20"/>
        </w:rPr>
      </w:pPr>
      <w:r w:rsidRPr="00DB40B9">
        <w:rPr>
          <w:sz w:val="20"/>
        </w:rPr>
        <w:t xml:space="preserve">индикаторов риска нарушения обязательных по муниципальному контролю в сфере благоустройства на территории муниципального образования </w:t>
      </w:r>
      <w:proofErr w:type="spellStart"/>
      <w:r w:rsidRPr="00DB40B9">
        <w:rPr>
          <w:sz w:val="20"/>
        </w:rPr>
        <w:t>Усть-Мосихинский</w:t>
      </w:r>
      <w:proofErr w:type="spellEnd"/>
      <w:r w:rsidRPr="00DB40B9">
        <w:rPr>
          <w:sz w:val="20"/>
        </w:rPr>
        <w:t xml:space="preserve"> сельсовет </w:t>
      </w:r>
      <w:proofErr w:type="spellStart"/>
      <w:r w:rsidRPr="00DB40B9">
        <w:rPr>
          <w:sz w:val="20"/>
        </w:rPr>
        <w:t>Ребрихинского</w:t>
      </w:r>
      <w:proofErr w:type="spellEnd"/>
      <w:r w:rsidRPr="00DB40B9">
        <w:rPr>
          <w:sz w:val="20"/>
        </w:rPr>
        <w:t xml:space="preserve"> района Алтайского края</w:t>
      </w:r>
    </w:p>
    <w:p w:rsidR="00DB40B9" w:rsidRPr="00DB40B9" w:rsidRDefault="00DB40B9" w:rsidP="00DB40B9">
      <w:pPr>
        <w:pStyle w:val="ConsPlusNormal"/>
        <w:ind w:firstLine="540"/>
        <w:jc w:val="both"/>
        <w:rPr>
          <w:sz w:val="20"/>
        </w:rPr>
      </w:pPr>
    </w:p>
    <w:p w:rsidR="00DB40B9" w:rsidRPr="00DB40B9" w:rsidRDefault="00DB40B9" w:rsidP="00DB40B9">
      <w:pPr>
        <w:pStyle w:val="ConsPlusNormal"/>
        <w:ind w:firstLine="709"/>
        <w:jc w:val="both"/>
        <w:rPr>
          <w:sz w:val="20"/>
        </w:rPr>
      </w:pPr>
      <w:r w:rsidRPr="00DB40B9">
        <w:rPr>
          <w:sz w:val="20"/>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DB40B9" w:rsidRPr="00DB40B9" w:rsidRDefault="00DB40B9" w:rsidP="00DB40B9">
      <w:pPr>
        <w:pStyle w:val="ConsPlusNormal"/>
        <w:ind w:firstLine="709"/>
        <w:jc w:val="both"/>
        <w:rPr>
          <w:sz w:val="20"/>
        </w:rPr>
      </w:pPr>
      <w:r w:rsidRPr="00DB40B9">
        <w:rPr>
          <w:sz w:val="20"/>
        </w:rPr>
        <w:t>Параметры объекта контроля - это любые характеристики деятельности контролируемого лица, производственного объекта, результатов деятельности контролируемого лица, необходимые для оценки объекта контроля с точки зрения соблюдения или несоблюдения обязательных требований или иных требований, являющихся предметом контроля.</w:t>
      </w:r>
    </w:p>
    <w:p w:rsidR="00DB40B9" w:rsidRPr="00DB40B9" w:rsidRDefault="00DB40B9" w:rsidP="00DB40B9">
      <w:pPr>
        <w:pStyle w:val="ConsPlusNormal"/>
        <w:ind w:firstLine="709"/>
        <w:jc w:val="both"/>
        <w:rPr>
          <w:sz w:val="20"/>
        </w:rPr>
      </w:pPr>
      <w:r w:rsidRPr="00DB40B9">
        <w:rPr>
          <w:sz w:val="20"/>
        </w:rPr>
        <w:t>Индикатором являются не сами параметры объекта контроля, а соответствие им или отклонение от них. Соответствие или отклонение от параметров объектов контроля - выбираемые показатели, свидетельствующие о состоянии объекта контроля.</w:t>
      </w:r>
    </w:p>
    <w:p w:rsidR="00DB40B9" w:rsidRPr="00DB40B9" w:rsidRDefault="00DB40B9" w:rsidP="00DB40B9">
      <w:pPr>
        <w:pStyle w:val="ConsPlusNormal"/>
        <w:ind w:firstLine="709"/>
        <w:jc w:val="both"/>
        <w:rPr>
          <w:sz w:val="20"/>
        </w:rPr>
      </w:pPr>
      <w:r w:rsidRPr="00DB40B9">
        <w:rPr>
          <w:sz w:val="20"/>
        </w:rPr>
        <w:t>Основанием для проведения внеплановых контрольных мероприятий, является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B40B9" w:rsidRPr="00DB40B9" w:rsidRDefault="00DB40B9" w:rsidP="00DB40B9">
      <w:pPr>
        <w:pStyle w:val="ConsPlusNormal"/>
        <w:ind w:firstLine="709"/>
        <w:jc w:val="both"/>
        <w:rPr>
          <w:sz w:val="20"/>
        </w:rPr>
      </w:pPr>
      <w:r w:rsidRPr="00DB40B9">
        <w:rPr>
          <w:sz w:val="20"/>
        </w:rPr>
        <w:t>Все внеплановые контрольные мероприятия могут проводиться только после согласования с органами прокуратуры.</w:t>
      </w:r>
    </w:p>
    <w:p w:rsidR="00DB40B9" w:rsidRPr="00DB40B9" w:rsidRDefault="00DB40B9" w:rsidP="00DB40B9">
      <w:pPr>
        <w:pStyle w:val="ConsPlusNormal"/>
        <w:ind w:firstLine="709"/>
        <w:jc w:val="both"/>
        <w:rPr>
          <w:sz w:val="20"/>
        </w:rPr>
      </w:pPr>
      <w:r w:rsidRPr="00DB40B9">
        <w:rPr>
          <w:sz w:val="20"/>
        </w:rPr>
        <w:t>Основанием для отказа в согласовании проведения внепланового контрольного мероприятия может быть несоответствие вида внепланового контрольного мероприятия индикаторам риска нарушения обязательных требований, установленных настоящим решением.</w:t>
      </w:r>
    </w:p>
    <w:p w:rsidR="00DB40B9" w:rsidRPr="00DB40B9" w:rsidRDefault="00DB40B9" w:rsidP="00DB40B9">
      <w:pPr>
        <w:pStyle w:val="ConsPlusNormal"/>
        <w:ind w:firstLine="709"/>
        <w:jc w:val="both"/>
        <w:rPr>
          <w:sz w:val="20"/>
        </w:rPr>
      </w:pPr>
      <w:r w:rsidRPr="00DB40B9">
        <w:rPr>
          <w:sz w:val="20"/>
        </w:rPr>
        <w:t>1. Индикаторы риска нарушения обязательных требований, используемых для определения необходимости проведения внеплановой проверки при осуществлении муниципального контроля в сфере благоустройства:</w:t>
      </w:r>
    </w:p>
    <w:p w:rsidR="00DB40B9" w:rsidRPr="00DB40B9" w:rsidRDefault="00DB40B9" w:rsidP="00DB40B9">
      <w:pPr>
        <w:pStyle w:val="ConsPlusNormal"/>
        <w:ind w:firstLine="709"/>
        <w:jc w:val="both"/>
        <w:rPr>
          <w:sz w:val="20"/>
        </w:rPr>
      </w:pPr>
      <w:r w:rsidRPr="00DB40B9">
        <w:rPr>
          <w:sz w:val="20"/>
        </w:rPr>
        <w:t>1.1. наличие у органов местного самоуправления информации о не заключении организацией (индивидуальным предпринимателем) договора на вывоз отходов;</w:t>
      </w:r>
    </w:p>
    <w:p w:rsidR="00DB40B9" w:rsidRPr="00DB40B9" w:rsidRDefault="00DB40B9" w:rsidP="00DB40B9">
      <w:pPr>
        <w:pStyle w:val="ConsPlusNormal"/>
        <w:ind w:firstLine="709"/>
        <w:jc w:val="both"/>
        <w:rPr>
          <w:sz w:val="20"/>
        </w:rPr>
      </w:pPr>
      <w:r w:rsidRPr="00DB40B9">
        <w:rPr>
          <w:sz w:val="20"/>
        </w:rPr>
        <w:t>1.2. наличие на расстоянии не более 100 метров от места осуществления деятельности той же организации (того же индивидуального предпринимателя) не санкционированной свалки;</w:t>
      </w:r>
    </w:p>
    <w:p w:rsidR="00DB40B9" w:rsidRPr="00DB40B9" w:rsidRDefault="00DB40B9" w:rsidP="00DB40B9">
      <w:pPr>
        <w:pStyle w:val="ConsPlusNormal"/>
        <w:ind w:firstLine="709"/>
        <w:jc w:val="both"/>
        <w:rPr>
          <w:sz w:val="20"/>
        </w:rPr>
      </w:pPr>
      <w:r w:rsidRPr="00DB40B9">
        <w:rPr>
          <w:sz w:val="20"/>
        </w:rPr>
        <w:t xml:space="preserve">1.3. наличие у органов местного самоуправления сведений о наличии сельскохозяйственных животных у физического лица, в том числе согласно содержанию </w:t>
      </w:r>
      <w:proofErr w:type="spellStart"/>
      <w:r w:rsidRPr="00DB40B9">
        <w:rPr>
          <w:sz w:val="20"/>
        </w:rPr>
        <w:t>похозяйственных</w:t>
      </w:r>
      <w:proofErr w:type="spellEnd"/>
      <w:r w:rsidRPr="00DB40B9">
        <w:rPr>
          <w:sz w:val="20"/>
        </w:rPr>
        <w:t xml:space="preserve"> книг;</w:t>
      </w:r>
    </w:p>
    <w:p w:rsidR="00DB40B9" w:rsidRPr="00DB40B9" w:rsidRDefault="00DB40B9" w:rsidP="00DB40B9">
      <w:pPr>
        <w:pStyle w:val="ConsPlusNormal"/>
        <w:ind w:firstLine="709"/>
        <w:jc w:val="both"/>
        <w:rPr>
          <w:sz w:val="20"/>
        </w:rPr>
      </w:pPr>
      <w:r w:rsidRPr="00DB40B9">
        <w:rPr>
          <w:sz w:val="20"/>
        </w:rPr>
        <w:lastRenderedPageBreak/>
        <w:t>1.4. наличие у органов местного самоуправления информации о не заключении тем же физическим лицом договора на выпас сельскохозяйственных животных;</w:t>
      </w:r>
    </w:p>
    <w:p w:rsidR="00DB40B9" w:rsidRPr="00DB40B9" w:rsidRDefault="00DB40B9" w:rsidP="00DB40B9">
      <w:pPr>
        <w:pStyle w:val="ConsPlusNormal"/>
        <w:ind w:firstLine="709"/>
        <w:jc w:val="both"/>
        <w:rPr>
          <w:sz w:val="20"/>
        </w:rPr>
      </w:pPr>
      <w:r w:rsidRPr="00DB40B9">
        <w:rPr>
          <w:sz w:val="20"/>
        </w:rPr>
        <w:t>1.5. не заключение лицом (организацией, индивидуальным предпринимателем, гражданином) договора, определяющего границы прилегающей территории и обязанности по содержанию прилегающей территории;</w:t>
      </w:r>
    </w:p>
    <w:p w:rsidR="00DB40B9" w:rsidRPr="00DB40B9" w:rsidRDefault="00DB40B9" w:rsidP="00DB40B9">
      <w:pPr>
        <w:pStyle w:val="ConsPlusNormal"/>
        <w:ind w:firstLine="709"/>
        <w:jc w:val="both"/>
        <w:rPr>
          <w:sz w:val="20"/>
        </w:rPr>
      </w:pPr>
      <w:r w:rsidRPr="00DB40B9">
        <w:rPr>
          <w:sz w:val="20"/>
        </w:rPr>
        <w:t>1.6. выявление в ходе выездного обследования наличия на прилегающей территории сорных растений, высота которых составляет более 20 сантиметров от уровня грунта.</w:t>
      </w:r>
    </w:p>
    <w:p w:rsidR="00DB40B9" w:rsidRPr="00C05968" w:rsidRDefault="00DB40B9" w:rsidP="00DB40B9">
      <w:pPr>
        <w:jc w:val="center"/>
        <w:rPr>
          <w:sz w:val="28"/>
          <w:szCs w:val="28"/>
        </w:rPr>
      </w:pPr>
    </w:p>
    <w:p w:rsidR="00B73283" w:rsidRPr="00884468" w:rsidRDefault="00B73283" w:rsidP="00994A5C">
      <w:pPr>
        <w:autoSpaceDE w:val="0"/>
        <w:autoSpaceDN w:val="0"/>
        <w:adjustRightInd w:val="0"/>
        <w:jc w:val="center"/>
        <w:rPr>
          <w:b/>
        </w:rPr>
      </w:pPr>
    </w:p>
    <w:p w:rsidR="00CA5155" w:rsidRPr="00884468" w:rsidRDefault="00E8034B" w:rsidP="00994A5C">
      <w:pPr>
        <w:autoSpaceDE w:val="0"/>
        <w:autoSpaceDN w:val="0"/>
        <w:adjustRightInd w:val="0"/>
        <w:jc w:val="center"/>
      </w:pPr>
      <w:r w:rsidRPr="00884468">
        <w:rPr>
          <w:b/>
        </w:rPr>
        <w:t>РАЗДЕЛ ВТОРОЙ</w:t>
      </w:r>
    </w:p>
    <w:p w:rsidR="00CF52B3" w:rsidRPr="00884468" w:rsidRDefault="00B25056" w:rsidP="003E335C">
      <w:pPr>
        <w:jc w:val="center"/>
        <w:rPr>
          <w:b/>
        </w:rPr>
      </w:pPr>
      <w:r>
        <w:rPr>
          <w:b/>
          <w:noProof/>
          <w:lang w:eastAsia="ru-RU"/>
        </w:rPr>
        <w:drawing>
          <wp:anchor distT="0" distB="0" distL="114300" distR="114300" simplePos="0" relativeHeight="251643904" behindDoc="0" locked="0" layoutInCell="1" allowOverlap="1">
            <wp:simplePos x="0" y="0"/>
            <wp:positionH relativeFrom="column">
              <wp:posOffset>2606040</wp:posOffset>
            </wp:positionH>
            <wp:positionV relativeFrom="paragraph">
              <wp:posOffset>412115</wp:posOffset>
            </wp:positionV>
            <wp:extent cx="619125" cy="476250"/>
            <wp:effectExtent l="19050" t="0" r="9525" b="0"/>
            <wp:wrapTopAndBottom/>
            <wp:docPr id="131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3" cstate="email"/>
                    <a:srcRect/>
                    <a:stretch>
                      <a:fillRect/>
                    </a:stretch>
                  </pic:blipFill>
                  <pic:spPr bwMode="auto">
                    <a:xfrm>
                      <a:off x="0" y="0"/>
                      <a:ext cx="619125" cy="476250"/>
                    </a:xfrm>
                    <a:prstGeom prst="rect">
                      <a:avLst/>
                    </a:prstGeom>
                    <a:noFill/>
                    <a:ln w="9525">
                      <a:noFill/>
                      <a:miter lim="800000"/>
                      <a:headEnd/>
                      <a:tailEnd/>
                    </a:ln>
                  </pic:spPr>
                </pic:pic>
              </a:graphicData>
            </a:graphic>
          </wp:anchor>
        </w:drawing>
      </w:r>
      <w:r w:rsidR="00CF52B3" w:rsidRPr="00884468">
        <w:rPr>
          <w:b/>
        </w:rPr>
        <w:t xml:space="preserve">ПОСТАНОВЛЕНИЯ И РАСПОРЯЖЕНИЯ  АДМИНИСТРАЦИИ </w:t>
      </w:r>
      <w:r>
        <w:rPr>
          <w:b/>
        </w:rPr>
        <w:t>УСТЬ-МОСИХИНСКОГО</w:t>
      </w:r>
      <w:r w:rsidR="00073566" w:rsidRPr="00884468">
        <w:rPr>
          <w:b/>
        </w:rPr>
        <w:t xml:space="preserve"> СЕЛЬСОВЕТА </w:t>
      </w:r>
      <w:r w:rsidR="00CF52B3" w:rsidRPr="00884468">
        <w:rPr>
          <w:b/>
        </w:rPr>
        <w:t>РЕБРИХИНСКОГО РАЙОНА</w:t>
      </w:r>
      <w:r w:rsidR="00F77E7F" w:rsidRPr="00884468">
        <w:rPr>
          <w:b/>
        </w:rPr>
        <w:t xml:space="preserve"> АЛТАЙСКОГО КРАЯ</w:t>
      </w:r>
    </w:p>
    <w:p w:rsidR="004029E3" w:rsidRPr="00884468" w:rsidRDefault="004029E3" w:rsidP="004029E3">
      <w:pPr>
        <w:tabs>
          <w:tab w:val="center" w:pos="9639"/>
        </w:tabs>
        <w:jc w:val="center"/>
        <w:rPr>
          <w:b/>
          <w:bCs/>
          <w:noProof/>
        </w:rPr>
      </w:pPr>
      <w:r w:rsidRPr="00884468">
        <w:rPr>
          <w:b/>
          <w:bCs/>
        </w:rPr>
        <w:t xml:space="preserve">АДМИНИСТРАЦИЯ </w:t>
      </w:r>
      <w:r w:rsidR="00B25056">
        <w:rPr>
          <w:b/>
          <w:bCs/>
        </w:rPr>
        <w:t>УСТЬ-МОСИХИНСКОГО</w:t>
      </w:r>
      <w:r w:rsidRPr="00884468">
        <w:rPr>
          <w:b/>
          <w:bCs/>
        </w:rPr>
        <w:t xml:space="preserve"> СЕЛЬСОВЕТА</w:t>
      </w:r>
    </w:p>
    <w:p w:rsidR="004029E3" w:rsidRPr="00884468" w:rsidRDefault="004029E3" w:rsidP="004029E3">
      <w:pPr>
        <w:widowControl w:val="0"/>
        <w:tabs>
          <w:tab w:val="center" w:pos="9639"/>
        </w:tabs>
        <w:spacing w:line="276" w:lineRule="auto"/>
        <w:ind w:firstLine="426"/>
        <w:jc w:val="center"/>
        <w:rPr>
          <w:b/>
        </w:rPr>
      </w:pPr>
      <w:r w:rsidRPr="00884468">
        <w:rPr>
          <w:b/>
        </w:rPr>
        <w:t>РЕБРИХИНСКОГО РАЙОНА АЛТАЙСКОГО КРАЯ</w:t>
      </w:r>
    </w:p>
    <w:p w:rsidR="004029E3" w:rsidRPr="00884468" w:rsidRDefault="004029E3" w:rsidP="004029E3">
      <w:pPr>
        <w:widowControl w:val="0"/>
        <w:tabs>
          <w:tab w:val="center" w:pos="9639"/>
        </w:tabs>
        <w:ind w:left="3600" w:firstLine="426"/>
        <w:jc w:val="both"/>
        <w:rPr>
          <w:b/>
        </w:rPr>
      </w:pPr>
    </w:p>
    <w:p w:rsidR="004029E3" w:rsidRPr="00884468" w:rsidRDefault="004029E3" w:rsidP="004029E3">
      <w:pPr>
        <w:widowControl w:val="0"/>
        <w:tabs>
          <w:tab w:val="center" w:pos="9639"/>
        </w:tabs>
        <w:spacing w:line="276" w:lineRule="auto"/>
        <w:ind w:firstLine="426"/>
        <w:jc w:val="center"/>
        <w:rPr>
          <w:b/>
        </w:rPr>
      </w:pPr>
      <w:r w:rsidRPr="00884468">
        <w:rPr>
          <w:b/>
        </w:rPr>
        <w:t xml:space="preserve">ПОСТАНОВЛЕНИЕ </w:t>
      </w:r>
    </w:p>
    <w:p w:rsidR="004029E3" w:rsidRPr="00884468" w:rsidRDefault="004029E3" w:rsidP="004029E3">
      <w:pPr>
        <w:widowControl w:val="0"/>
        <w:tabs>
          <w:tab w:val="center" w:pos="9639"/>
        </w:tabs>
        <w:spacing w:line="276" w:lineRule="auto"/>
        <w:ind w:firstLine="426"/>
        <w:jc w:val="center"/>
        <w:rPr>
          <w:b/>
        </w:rPr>
      </w:pPr>
    </w:p>
    <w:p w:rsidR="004029E3" w:rsidRPr="00884468" w:rsidRDefault="00B25056" w:rsidP="004029E3">
      <w:pPr>
        <w:widowControl w:val="0"/>
        <w:tabs>
          <w:tab w:val="center" w:pos="9639"/>
        </w:tabs>
        <w:ind w:firstLine="426"/>
        <w:rPr>
          <w:b/>
        </w:rPr>
      </w:pPr>
      <w:r>
        <w:rPr>
          <w:b/>
        </w:rPr>
        <w:t>1</w:t>
      </w:r>
      <w:r w:rsidR="007119DA">
        <w:rPr>
          <w:b/>
        </w:rPr>
        <w:t>0.01</w:t>
      </w:r>
      <w:r w:rsidR="004029E3" w:rsidRPr="00884468">
        <w:rPr>
          <w:b/>
        </w:rPr>
        <w:t>.202</w:t>
      </w:r>
      <w:r w:rsidR="007119DA">
        <w:rPr>
          <w:b/>
        </w:rPr>
        <w:t>4</w:t>
      </w:r>
      <w:r w:rsidR="004029E3" w:rsidRPr="00884468">
        <w:rPr>
          <w:b/>
        </w:rPr>
        <w:t xml:space="preserve">                                                                                          </w:t>
      </w:r>
      <w:r w:rsidR="00884468">
        <w:rPr>
          <w:b/>
        </w:rPr>
        <w:t xml:space="preserve">                                              </w:t>
      </w:r>
      <w:r>
        <w:rPr>
          <w:b/>
        </w:rPr>
        <w:t xml:space="preserve"> №  1</w:t>
      </w:r>
    </w:p>
    <w:p w:rsidR="004029E3" w:rsidRPr="00884468" w:rsidRDefault="004029E3" w:rsidP="004029E3">
      <w:pPr>
        <w:widowControl w:val="0"/>
        <w:tabs>
          <w:tab w:val="left" w:pos="4253"/>
          <w:tab w:val="center" w:pos="9639"/>
        </w:tabs>
        <w:ind w:firstLine="426"/>
        <w:jc w:val="center"/>
        <w:rPr>
          <w:b/>
        </w:rPr>
      </w:pPr>
      <w:r w:rsidRPr="00884468">
        <w:rPr>
          <w:b/>
        </w:rPr>
        <w:t xml:space="preserve">с. </w:t>
      </w:r>
      <w:proofErr w:type="spellStart"/>
      <w:r w:rsidR="00B25056">
        <w:rPr>
          <w:b/>
        </w:rPr>
        <w:t>Усть-Мосиха</w:t>
      </w:r>
      <w:proofErr w:type="spellEnd"/>
    </w:p>
    <w:p w:rsidR="004029E3" w:rsidRPr="00884468" w:rsidRDefault="004029E3" w:rsidP="004029E3">
      <w:pPr>
        <w:widowControl w:val="0"/>
        <w:tabs>
          <w:tab w:val="left" w:pos="4253"/>
          <w:tab w:val="center" w:pos="9639"/>
        </w:tabs>
        <w:ind w:firstLine="426"/>
        <w:jc w:val="both"/>
      </w:pPr>
    </w:p>
    <w:p w:rsidR="004029E3" w:rsidRPr="00884468" w:rsidRDefault="004029E3" w:rsidP="004029E3">
      <w:pPr>
        <w:widowControl w:val="0"/>
        <w:tabs>
          <w:tab w:val="left" w:pos="4253"/>
          <w:tab w:val="center" w:pos="9639"/>
        </w:tabs>
        <w:ind w:firstLine="426"/>
        <w:jc w:val="both"/>
      </w:pPr>
    </w:p>
    <w:p w:rsidR="007119DA" w:rsidRPr="007119DA" w:rsidRDefault="007119DA" w:rsidP="007119DA">
      <w:pPr>
        <w:pStyle w:val="ConsPlusNormal"/>
        <w:spacing w:line="240" w:lineRule="exact"/>
        <w:jc w:val="center"/>
        <w:rPr>
          <w:b/>
          <w:sz w:val="20"/>
        </w:rPr>
      </w:pPr>
      <w:r w:rsidRPr="007119DA">
        <w:rPr>
          <w:rFonts w:eastAsia="Calibri"/>
          <w:b/>
          <w:sz w:val="20"/>
          <w:lang w:eastAsia="en-US"/>
        </w:rPr>
        <w:t xml:space="preserve">Об утверждении Порядка </w:t>
      </w:r>
      <w:r w:rsidRPr="007119DA">
        <w:rPr>
          <w:b/>
          <w:sz w:val="20"/>
        </w:rPr>
        <w:t>учета бюджетных и денежных обязательств</w:t>
      </w:r>
    </w:p>
    <w:p w:rsidR="007119DA" w:rsidRPr="007119DA" w:rsidRDefault="007119DA" w:rsidP="007119DA">
      <w:pPr>
        <w:pStyle w:val="ConsPlusNormal"/>
        <w:spacing w:line="240" w:lineRule="exact"/>
        <w:jc w:val="center"/>
        <w:rPr>
          <w:b/>
          <w:sz w:val="20"/>
        </w:rPr>
      </w:pPr>
      <w:r w:rsidRPr="007119DA">
        <w:rPr>
          <w:b/>
          <w:sz w:val="20"/>
        </w:rPr>
        <w:t xml:space="preserve"> получателей средств местного бюджета</w:t>
      </w:r>
    </w:p>
    <w:p w:rsidR="007119DA" w:rsidRPr="007119DA" w:rsidRDefault="007119DA" w:rsidP="007119DA">
      <w:pPr>
        <w:rPr>
          <w:rFonts w:eastAsia="Calibri"/>
          <w:lang w:eastAsia="en-US"/>
        </w:rPr>
      </w:pPr>
    </w:p>
    <w:p w:rsidR="007119DA" w:rsidRPr="007119DA" w:rsidRDefault="007119DA" w:rsidP="007119DA">
      <w:pPr>
        <w:rPr>
          <w:rFonts w:eastAsia="Calibri"/>
          <w:lang w:eastAsia="en-US"/>
        </w:rPr>
      </w:pPr>
      <w:r w:rsidRPr="007119DA">
        <w:rPr>
          <w:rFonts w:eastAsia="Calibri"/>
          <w:lang w:eastAsia="en-US"/>
        </w:rPr>
        <w:t xml:space="preserve">         В соответствие с Бюджетным кодексом Российской Федерации,</w:t>
      </w:r>
    </w:p>
    <w:p w:rsidR="007119DA" w:rsidRPr="007119DA" w:rsidRDefault="007119DA" w:rsidP="007119DA">
      <w:pPr>
        <w:jc w:val="center"/>
        <w:rPr>
          <w:rFonts w:eastAsia="Calibri"/>
          <w:lang w:eastAsia="en-US"/>
        </w:rPr>
      </w:pPr>
      <w:r w:rsidRPr="007119DA">
        <w:rPr>
          <w:rFonts w:eastAsia="Calibri"/>
          <w:lang w:eastAsia="en-US"/>
        </w:rPr>
        <w:t>ПОСТАНОВЛЯЮ:</w:t>
      </w:r>
    </w:p>
    <w:p w:rsidR="007119DA" w:rsidRPr="007119DA" w:rsidRDefault="007119DA" w:rsidP="005F5932">
      <w:pPr>
        <w:pStyle w:val="ConsPlusNormal"/>
        <w:widowControl/>
        <w:numPr>
          <w:ilvl w:val="0"/>
          <w:numId w:val="39"/>
        </w:numPr>
        <w:adjustRightInd w:val="0"/>
        <w:spacing w:line="240" w:lineRule="exact"/>
        <w:ind w:left="0" w:firstLine="709"/>
        <w:jc w:val="both"/>
        <w:rPr>
          <w:sz w:val="20"/>
        </w:rPr>
      </w:pPr>
      <w:r w:rsidRPr="007119DA">
        <w:rPr>
          <w:rFonts w:eastAsia="Calibri"/>
          <w:sz w:val="20"/>
          <w:lang w:eastAsia="en-US"/>
        </w:rPr>
        <w:t xml:space="preserve">Утвердить Порядок </w:t>
      </w:r>
      <w:r w:rsidRPr="007119DA">
        <w:rPr>
          <w:sz w:val="20"/>
        </w:rPr>
        <w:t>учета бюджетных и денежных обязательств  получателей средств местного бюджета  (приложение 1).</w:t>
      </w:r>
    </w:p>
    <w:p w:rsidR="007119DA" w:rsidRPr="007119DA" w:rsidRDefault="007119DA" w:rsidP="005F5932">
      <w:pPr>
        <w:numPr>
          <w:ilvl w:val="0"/>
          <w:numId w:val="39"/>
        </w:numPr>
        <w:suppressAutoHyphens w:val="0"/>
        <w:ind w:left="0" w:firstLine="0"/>
        <w:jc w:val="both"/>
      </w:pPr>
      <w:r w:rsidRPr="007119DA">
        <w:rPr>
          <w:bCs/>
        </w:rPr>
        <w:t xml:space="preserve">Признать утратившим силу постановление Администрации </w:t>
      </w:r>
      <w:proofErr w:type="spellStart"/>
      <w:r w:rsidRPr="007119DA">
        <w:rPr>
          <w:bCs/>
        </w:rPr>
        <w:t>Усть-Мосихинского</w:t>
      </w:r>
      <w:proofErr w:type="spellEnd"/>
      <w:r w:rsidRPr="007119DA">
        <w:rPr>
          <w:bCs/>
        </w:rPr>
        <w:t xml:space="preserve">    сельсовета </w:t>
      </w:r>
      <w:proofErr w:type="spellStart"/>
      <w:r w:rsidRPr="007119DA">
        <w:rPr>
          <w:bCs/>
        </w:rPr>
        <w:t>Ребрихинского</w:t>
      </w:r>
      <w:proofErr w:type="spellEnd"/>
      <w:r w:rsidRPr="007119DA">
        <w:rPr>
          <w:bCs/>
        </w:rPr>
        <w:t xml:space="preserve"> района Алтайского края от 30.08.2021 № 39 «</w:t>
      </w:r>
      <w:r w:rsidRPr="007119DA">
        <w:rPr>
          <w:rFonts w:eastAsia="Calibri"/>
          <w:lang w:eastAsia="en-US"/>
        </w:rPr>
        <w:t xml:space="preserve">Об утверждении Порядка </w:t>
      </w:r>
      <w:r w:rsidRPr="007119DA">
        <w:t>учета бюджетных и денежных обязательств получателей средств местного бюджета</w:t>
      </w:r>
      <w:r w:rsidRPr="007119DA">
        <w:rPr>
          <w:bCs/>
        </w:rPr>
        <w:t>».</w:t>
      </w:r>
    </w:p>
    <w:p w:rsidR="007119DA" w:rsidRPr="007119DA" w:rsidRDefault="007119DA" w:rsidP="005F5932">
      <w:pPr>
        <w:pStyle w:val="ConsPlusNormal"/>
        <w:widowControl/>
        <w:numPr>
          <w:ilvl w:val="0"/>
          <w:numId w:val="39"/>
        </w:numPr>
        <w:adjustRightInd w:val="0"/>
        <w:spacing w:line="240" w:lineRule="exact"/>
        <w:ind w:left="0" w:firstLine="709"/>
        <w:jc w:val="both"/>
        <w:rPr>
          <w:sz w:val="20"/>
        </w:rPr>
      </w:pPr>
      <w:r w:rsidRPr="007119DA">
        <w:rPr>
          <w:sz w:val="20"/>
        </w:rPr>
        <w:t>Настоящее постановление вступает в силу с 01 января 2024 года.</w:t>
      </w:r>
    </w:p>
    <w:p w:rsidR="007119DA" w:rsidRPr="007119DA" w:rsidRDefault="007119DA" w:rsidP="007119DA">
      <w:pPr>
        <w:pStyle w:val="af4"/>
        <w:ind w:firstLine="720"/>
        <w:rPr>
          <w:sz w:val="20"/>
        </w:rPr>
      </w:pPr>
      <w:r w:rsidRPr="007119DA">
        <w:rPr>
          <w:sz w:val="20"/>
        </w:rPr>
        <w:t xml:space="preserve">4. Обнародовать настоящее постановление на информационном стенде  Администрации </w:t>
      </w:r>
      <w:proofErr w:type="spellStart"/>
      <w:r w:rsidRPr="007119DA">
        <w:rPr>
          <w:sz w:val="20"/>
        </w:rPr>
        <w:t>Усть-Мосихинского</w:t>
      </w:r>
      <w:proofErr w:type="spellEnd"/>
      <w:r w:rsidRPr="007119DA">
        <w:rPr>
          <w:sz w:val="20"/>
        </w:rPr>
        <w:t xml:space="preserve"> сельсовета и на официальном сайте Администрации  </w:t>
      </w:r>
      <w:proofErr w:type="spellStart"/>
      <w:r w:rsidRPr="007119DA">
        <w:rPr>
          <w:sz w:val="20"/>
        </w:rPr>
        <w:t>Ребрихинского</w:t>
      </w:r>
      <w:proofErr w:type="spellEnd"/>
      <w:r w:rsidRPr="007119DA">
        <w:rPr>
          <w:sz w:val="20"/>
        </w:rPr>
        <w:t xml:space="preserve"> района Алтайского края в разделе «</w:t>
      </w:r>
      <w:proofErr w:type="spellStart"/>
      <w:r w:rsidRPr="007119DA">
        <w:rPr>
          <w:sz w:val="20"/>
        </w:rPr>
        <w:t>Усть-Мосихинский</w:t>
      </w:r>
      <w:proofErr w:type="spellEnd"/>
      <w:r w:rsidRPr="007119DA">
        <w:rPr>
          <w:sz w:val="20"/>
        </w:rPr>
        <w:t xml:space="preserve"> сельсовет».</w:t>
      </w:r>
    </w:p>
    <w:p w:rsidR="007119DA" w:rsidRPr="007119DA" w:rsidRDefault="007119DA" w:rsidP="007119DA">
      <w:pPr>
        <w:ind w:firstLine="709"/>
        <w:jc w:val="both"/>
      </w:pPr>
      <w:r w:rsidRPr="007119DA">
        <w:t xml:space="preserve">5. </w:t>
      </w:r>
      <w:proofErr w:type="gramStart"/>
      <w:r w:rsidRPr="007119DA">
        <w:t>Контроль за</w:t>
      </w:r>
      <w:proofErr w:type="gramEnd"/>
      <w:r w:rsidRPr="007119DA">
        <w:t xml:space="preserve"> исполнением настоящего постановления оставляю за собой.</w:t>
      </w:r>
    </w:p>
    <w:p w:rsidR="007119DA" w:rsidRPr="007119DA" w:rsidRDefault="007119DA" w:rsidP="007119DA">
      <w:pPr>
        <w:ind w:firstLine="709"/>
        <w:jc w:val="both"/>
      </w:pPr>
    </w:p>
    <w:p w:rsidR="007119DA" w:rsidRPr="007119DA" w:rsidRDefault="007119DA" w:rsidP="007119DA">
      <w:pPr>
        <w:ind w:firstLine="709"/>
        <w:jc w:val="both"/>
      </w:pPr>
    </w:p>
    <w:p w:rsidR="007119DA" w:rsidRPr="007119DA" w:rsidRDefault="007119DA" w:rsidP="007119DA">
      <w:r w:rsidRPr="007119DA">
        <w:t xml:space="preserve">Глава сельсовета                                                                              Ю.Н. </w:t>
      </w:r>
      <w:proofErr w:type="spellStart"/>
      <w:r w:rsidRPr="007119DA">
        <w:t>Юдаков</w:t>
      </w:r>
      <w:proofErr w:type="spellEnd"/>
    </w:p>
    <w:p w:rsidR="007119DA" w:rsidRPr="007119DA" w:rsidRDefault="007119DA" w:rsidP="007119DA"/>
    <w:p w:rsidR="007119DA" w:rsidRPr="0028564B" w:rsidRDefault="007119DA" w:rsidP="007119DA">
      <w:pPr>
        <w:rPr>
          <w:sz w:val="18"/>
          <w:szCs w:val="18"/>
        </w:rPr>
      </w:pPr>
      <w:proofErr w:type="spellStart"/>
      <w:r w:rsidRPr="0028564B">
        <w:rPr>
          <w:sz w:val="18"/>
          <w:szCs w:val="18"/>
        </w:rPr>
        <w:t>Антикоррупционная</w:t>
      </w:r>
      <w:proofErr w:type="spellEnd"/>
      <w:r w:rsidRPr="0028564B">
        <w:rPr>
          <w:sz w:val="18"/>
          <w:szCs w:val="18"/>
        </w:rPr>
        <w:t xml:space="preserve"> экспертиза муниципального правового акта проведена. </w:t>
      </w:r>
    </w:p>
    <w:p w:rsidR="007119DA" w:rsidRPr="0028564B" w:rsidRDefault="007119DA" w:rsidP="007119DA">
      <w:pPr>
        <w:rPr>
          <w:sz w:val="18"/>
          <w:szCs w:val="18"/>
        </w:rPr>
      </w:pPr>
      <w:proofErr w:type="spellStart"/>
      <w:r w:rsidRPr="0028564B">
        <w:rPr>
          <w:sz w:val="18"/>
          <w:szCs w:val="18"/>
        </w:rPr>
        <w:t>Коррупциогенных</w:t>
      </w:r>
      <w:proofErr w:type="spellEnd"/>
      <w:r w:rsidRPr="0028564B">
        <w:rPr>
          <w:sz w:val="18"/>
          <w:szCs w:val="18"/>
        </w:rPr>
        <w:t xml:space="preserve">  факторов  не  выявлено.</w:t>
      </w:r>
    </w:p>
    <w:p w:rsidR="007119DA" w:rsidRPr="007119DA" w:rsidRDefault="007119DA" w:rsidP="007119DA">
      <w:r w:rsidRPr="0028564B">
        <w:rPr>
          <w:sz w:val="18"/>
          <w:szCs w:val="18"/>
        </w:rPr>
        <w:t>Заместитель главы Администрации сельсовета                  Т.В.Егорова</w:t>
      </w:r>
    </w:p>
    <w:p w:rsidR="007119DA" w:rsidRPr="007119DA" w:rsidRDefault="007119DA" w:rsidP="007119DA">
      <w:pPr>
        <w:pStyle w:val="af1"/>
        <w:rPr>
          <w:sz w:val="20"/>
          <w:szCs w:val="20"/>
        </w:rPr>
      </w:pPr>
    </w:p>
    <w:p w:rsidR="007119DA" w:rsidRPr="00F56BB3" w:rsidRDefault="007119DA" w:rsidP="007119DA">
      <w:pPr>
        <w:pStyle w:val="af1"/>
        <w:rPr>
          <w:sz w:val="18"/>
          <w:szCs w:val="18"/>
        </w:rPr>
      </w:pPr>
      <w:r w:rsidRPr="00F56BB3">
        <w:rPr>
          <w:sz w:val="18"/>
          <w:szCs w:val="18"/>
        </w:rPr>
        <w:t>Татьяна Владимировна Егорова</w:t>
      </w:r>
    </w:p>
    <w:p w:rsidR="007119DA" w:rsidRPr="00F56BB3" w:rsidRDefault="007119DA" w:rsidP="007119DA">
      <w:pPr>
        <w:pStyle w:val="ConsPlusNormal"/>
        <w:spacing w:line="240" w:lineRule="exact"/>
        <w:rPr>
          <w:sz w:val="18"/>
          <w:szCs w:val="18"/>
        </w:rPr>
      </w:pPr>
      <w:r w:rsidRPr="00F56BB3">
        <w:rPr>
          <w:sz w:val="18"/>
          <w:szCs w:val="18"/>
        </w:rPr>
        <w:t>(385 82) 28-7-33</w:t>
      </w:r>
    </w:p>
    <w:p w:rsidR="007119DA" w:rsidRPr="007119DA" w:rsidRDefault="007119DA" w:rsidP="007119DA">
      <w:pPr>
        <w:pStyle w:val="19"/>
        <w:ind w:right="-63"/>
        <w:rPr>
          <w:rFonts w:ascii="Times New Roman" w:hAnsi="Times New Roman" w:cs="Times New Roman"/>
          <w:b w:val="0"/>
          <w:sz w:val="20"/>
          <w:szCs w:val="20"/>
        </w:rPr>
      </w:pPr>
      <w:r w:rsidRPr="007119DA">
        <w:rPr>
          <w:rFonts w:ascii="Times New Roman" w:hAnsi="Times New Roman" w:cs="Times New Roman"/>
          <w:b w:val="0"/>
          <w:sz w:val="20"/>
          <w:szCs w:val="20"/>
        </w:rPr>
        <w:t xml:space="preserve">                                                                                                         Приложение 1</w:t>
      </w:r>
    </w:p>
    <w:p w:rsidR="007119DA" w:rsidRPr="007119DA" w:rsidRDefault="007119DA" w:rsidP="0028564B">
      <w:r w:rsidRPr="007119DA">
        <w:t xml:space="preserve">                                                                             </w:t>
      </w:r>
      <w:r w:rsidR="0028564B">
        <w:t xml:space="preserve">                        </w:t>
      </w:r>
      <w:r w:rsidRPr="007119DA">
        <w:t xml:space="preserve">    УТВЕРЖДЕН</w:t>
      </w:r>
    </w:p>
    <w:p w:rsidR="007119DA" w:rsidRPr="007119DA" w:rsidRDefault="007119DA" w:rsidP="007119DA">
      <w:pPr>
        <w:jc w:val="center"/>
      </w:pPr>
      <w:r w:rsidRPr="007119DA">
        <w:t xml:space="preserve">                                                                            постановлением Администрации </w:t>
      </w:r>
    </w:p>
    <w:p w:rsidR="007119DA" w:rsidRPr="007119DA" w:rsidRDefault="007119DA" w:rsidP="007119DA">
      <w:pPr>
        <w:jc w:val="center"/>
      </w:pPr>
      <w:r w:rsidRPr="007119DA">
        <w:t xml:space="preserve">                                                                              </w:t>
      </w:r>
      <w:proofErr w:type="spellStart"/>
      <w:r w:rsidRPr="007119DA">
        <w:t>Усть-Мосихинского</w:t>
      </w:r>
      <w:proofErr w:type="spellEnd"/>
    </w:p>
    <w:p w:rsidR="007119DA" w:rsidRPr="007119DA" w:rsidRDefault="007119DA" w:rsidP="007119DA">
      <w:pPr>
        <w:jc w:val="center"/>
      </w:pPr>
      <w:r w:rsidRPr="007119DA">
        <w:t xml:space="preserve">                                                                         сельсовета </w:t>
      </w:r>
      <w:proofErr w:type="spellStart"/>
      <w:r w:rsidRPr="007119DA">
        <w:t>Ребрихинского</w:t>
      </w:r>
      <w:proofErr w:type="spellEnd"/>
      <w:r w:rsidRPr="007119DA">
        <w:t xml:space="preserve"> района</w:t>
      </w:r>
    </w:p>
    <w:p w:rsidR="007119DA" w:rsidRPr="007119DA" w:rsidRDefault="007119DA" w:rsidP="007119DA">
      <w:pPr>
        <w:jc w:val="center"/>
      </w:pPr>
      <w:r w:rsidRPr="007119DA">
        <w:t xml:space="preserve">                                                                           Алтайского края</w:t>
      </w:r>
    </w:p>
    <w:p w:rsidR="007119DA" w:rsidRPr="007119DA" w:rsidRDefault="007119DA" w:rsidP="007119DA">
      <w:pPr>
        <w:jc w:val="center"/>
      </w:pPr>
      <w:r w:rsidRPr="007119DA">
        <w:t xml:space="preserve">                                                                       от ________________ №_______</w:t>
      </w:r>
    </w:p>
    <w:p w:rsidR="007119DA" w:rsidRPr="007119DA" w:rsidRDefault="007119DA" w:rsidP="007119DA">
      <w:pPr>
        <w:pStyle w:val="ConsPlusNormal"/>
        <w:spacing w:line="240" w:lineRule="exact"/>
        <w:jc w:val="center"/>
        <w:rPr>
          <w:b/>
          <w:bCs/>
          <w:sz w:val="20"/>
        </w:rPr>
      </w:pPr>
    </w:p>
    <w:p w:rsidR="007119DA" w:rsidRPr="007119DA" w:rsidRDefault="007119DA" w:rsidP="007119DA">
      <w:pPr>
        <w:pStyle w:val="ConsPlusNormal"/>
        <w:spacing w:line="240" w:lineRule="exact"/>
        <w:jc w:val="center"/>
        <w:rPr>
          <w:b/>
          <w:bCs/>
          <w:sz w:val="20"/>
        </w:rPr>
      </w:pPr>
      <w:r w:rsidRPr="007119DA">
        <w:rPr>
          <w:b/>
          <w:bCs/>
          <w:sz w:val="20"/>
        </w:rPr>
        <w:t>ПОРЯДОК</w:t>
      </w:r>
    </w:p>
    <w:p w:rsidR="007119DA" w:rsidRPr="007119DA" w:rsidRDefault="007119DA" w:rsidP="007119DA">
      <w:pPr>
        <w:pStyle w:val="ConsPlusNormal"/>
        <w:spacing w:line="240" w:lineRule="exact"/>
        <w:jc w:val="center"/>
        <w:rPr>
          <w:b/>
          <w:sz w:val="20"/>
        </w:rPr>
      </w:pPr>
      <w:r w:rsidRPr="007119DA">
        <w:rPr>
          <w:b/>
          <w:sz w:val="20"/>
        </w:rPr>
        <w:t xml:space="preserve">учета бюджетных и денежных обязательств получателей средств </w:t>
      </w:r>
    </w:p>
    <w:p w:rsidR="007119DA" w:rsidRPr="007119DA" w:rsidRDefault="007119DA" w:rsidP="007119DA">
      <w:pPr>
        <w:pStyle w:val="ConsPlusNormal"/>
        <w:spacing w:line="240" w:lineRule="exact"/>
        <w:jc w:val="center"/>
        <w:rPr>
          <w:b/>
          <w:bCs/>
          <w:sz w:val="20"/>
        </w:rPr>
      </w:pPr>
      <w:r w:rsidRPr="007119DA">
        <w:rPr>
          <w:b/>
          <w:sz w:val="20"/>
        </w:rPr>
        <w:t>местного бюджета</w:t>
      </w:r>
    </w:p>
    <w:p w:rsidR="007119DA" w:rsidRPr="007119DA" w:rsidRDefault="007119DA" w:rsidP="007119DA">
      <w:pPr>
        <w:pStyle w:val="ConsPlusNormal"/>
        <w:jc w:val="center"/>
        <w:outlineLvl w:val="0"/>
        <w:rPr>
          <w:sz w:val="20"/>
        </w:rPr>
      </w:pPr>
    </w:p>
    <w:p w:rsidR="00232A88" w:rsidRPr="00454862" w:rsidRDefault="00232A88" w:rsidP="00232A88">
      <w:pPr>
        <w:pStyle w:val="ConsPlusNormal"/>
        <w:jc w:val="center"/>
        <w:outlineLvl w:val="0"/>
        <w:rPr>
          <w:sz w:val="20"/>
        </w:rPr>
      </w:pPr>
      <w:r w:rsidRPr="00454862">
        <w:rPr>
          <w:sz w:val="20"/>
        </w:rPr>
        <w:lastRenderedPageBreak/>
        <w:t>I. Общие положения</w:t>
      </w:r>
    </w:p>
    <w:p w:rsidR="00232A88" w:rsidRPr="00454862" w:rsidRDefault="00232A88" w:rsidP="00232A88">
      <w:pPr>
        <w:pStyle w:val="21"/>
        <w:jc w:val="left"/>
      </w:pPr>
    </w:p>
    <w:p w:rsidR="00232A88" w:rsidRPr="00454862" w:rsidRDefault="00232A88" w:rsidP="00232A88">
      <w:pPr>
        <w:pStyle w:val="ConsPlusNormal"/>
        <w:ind w:firstLine="709"/>
        <w:jc w:val="both"/>
        <w:rPr>
          <w:sz w:val="20"/>
        </w:rPr>
      </w:pPr>
      <w:r w:rsidRPr="00454862">
        <w:rPr>
          <w:sz w:val="20"/>
        </w:rPr>
        <w:t xml:space="preserve">1.1. Настоящий Порядок учета бюджетных и денежных обязательств </w:t>
      </w:r>
      <w:r w:rsidRPr="00454862">
        <w:rPr>
          <w:sz w:val="20"/>
        </w:rPr>
        <w:br/>
        <w:t xml:space="preserve">получателей средств местного бюджета (далее – Порядок) устанавливает </w:t>
      </w:r>
      <w:r w:rsidRPr="00454862">
        <w:rPr>
          <w:sz w:val="20"/>
        </w:rPr>
        <w:br/>
        <w:t xml:space="preserve">порядок исполнения местного бюджета по расходам в части учета </w:t>
      </w:r>
      <w:r w:rsidRPr="00454862">
        <w:rPr>
          <w:sz w:val="20"/>
        </w:rPr>
        <w:br/>
        <w:t xml:space="preserve">Управлением Федерального казначейства по Алтайскому краю (далее – Управление) бюджетных и денежных обязательств получателей средств </w:t>
      </w:r>
      <w:r w:rsidRPr="00454862">
        <w:rPr>
          <w:sz w:val="20"/>
        </w:rPr>
        <w:br/>
        <w:t xml:space="preserve">местного бюджета (далее соответственно – бюджетные обязательства, </w:t>
      </w:r>
      <w:r w:rsidRPr="00454862">
        <w:rPr>
          <w:sz w:val="20"/>
        </w:rPr>
        <w:br/>
        <w:t>денежные обязательства).</w:t>
      </w:r>
    </w:p>
    <w:p w:rsidR="00232A88" w:rsidRPr="00454862" w:rsidRDefault="00232A88" w:rsidP="00232A88">
      <w:pPr>
        <w:pStyle w:val="ConsPlusNormal"/>
        <w:ind w:firstLine="709"/>
        <w:jc w:val="both"/>
        <w:rPr>
          <w:sz w:val="20"/>
        </w:rPr>
      </w:pPr>
      <w:r w:rsidRPr="00454862">
        <w:rPr>
          <w:sz w:val="20"/>
        </w:rPr>
        <w:t>1.2. Бюджетные и денежные обязательства учитываются Управлением с отражением на лицевых счетах получателей бюджетных средств, открытых в установленном порядке в Управлении (далее – лицевые счета).</w:t>
      </w:r>
    </w:p>
    <w:p w:rsidR="00232A88" w:rsidRPr="00454862" w:rsidRDefault="00232A88" w:rsidP="00232A88">
      <w:pPr>
        <w:spacing w:line="322" w:lineRule="exact"/>
        <w:ind w:firstLine="820"/>
        <w:jc w:val="both"/>
      </w:pPr>
      <w:proofErr w:type="gramStart"/>
      <w:r w:rsidRPr="00454862">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roofErr w:type="gramEnd"/>
    </w:p>
    <w:p w:rsidR="00232A88" w:rsidRPr="00454862" w:rsidRDefault="00232A88" w:rsidP="00232A88">
      <w:pPr>
        <w:pStyle w:val="ConsPlusNormal"/>
        <w:ind w:firstLine="709"/>
        <w:jc w:val="both"/>
        <w:rPr>
          <w:sz w:val="20"/>
        </w:rPr>
      </w:pPr>
      <w:r w:rsidRPr="00454862">
        <w:rPr>
          <w:sz w:val="20"/>
        </w:rPr>
        <w:t xml:space="preserve">1.3. Постановка на учет бюджетных и денежных обязательств </w:t>
      </w:r>
      <w:r w:rsidRPr="00454862">
        <w:rPr>
          <w:sz w:val="20"/>
        </w:rPr>
        <w:br/>
        <w:t xml:space="preserve">осуществляется в соответствии со Сведениями о бюджетном обязательстве </w:t>
      </w:r>
      <w:r w:rsidRPr="00454862">
        <w:rPr>
          <w:sz w:val="20"/>
        </w:rPr>
        <w:br/>
        <w:t xml:space="preserve">и Сведениями о денежном обязательстве, реквизиты которых установлены </w:t>
      </w:r>
      <w:r w:rsidRPr="00454862">
        <w:rPr>
          <w:sz w:val="20"/>
        </w:rPr>
        <w:br/>
        <w:t>в Приложениях 1 и 2 соответственно к настоящему Порядку.</w:t>
      </w:r>
    </w:p>
    <w:p w:rsidR="00232A88" w:rsidRPr="00454862" w:rsidRDefault="00232A88" w:rsidP="00232A88">
      <w:pPr>
        <w:pStyle w:val="ConsPlusNormal"/>
        <w:ind w:firstLine="709"/>
        <w:jc w:val="both"/>
        <w:rPr>
          <w:sz w:val="20"/>
        </w:rPr>
      </w:pPr>
      <w:r w:rsidRPr="00454862">
        <w:rPr>
          <w:sz w:val="20"/>
        </w:rPr>
        <w:t xml:space="preserve">1.4. Формирование Сведений о бюджетном обязательстве и Сведений </w:t>
      </w:r>
      <w:r w:rsidRPr="00454862">
        <w:rPr>
          <w:sz w:val="20"/>
        </w:rPr>
        <w:br/>
        <w:t>о денежном обязательстве осуществляется получателями средств местного бюджета или Управлением в случаях, установленных настоящим Порядком.</w:t>
      </w:r>
    </w:p>
    <w:p w:rsidR="00232A88" w:rsidRPr="00454862" w:rsidRDefault="00232A88" w:rsidP="00232A88">
      <w:pPr>
        <w:spacing w:line="322" w:lineRule="exact"/>
        <w:jc w:val="both"/>
      </w:pPr>
      <w:r w:rsidRPr="00454862">
        <w:t>Сведения о бюджетном обязательстве и Сведения о денежном обязательстве формируются с использованием информационной системы Федерального казначейства, за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 (далее - ЕИС) на основании документов-оснований, документов, подтверждающих возникновение денежного обязательства, предусмотренных пунктами</w:t>
      </w:r>
    </w:p>
    <w:p w:rsidR="00232A88" w:rsidRPr="00454862" w:rsidRDefault="00232A88" w:rsidP="005F5932">
      <w:pPr>
        <w:widowControl w:val="0"/>
        <w:numPr>
          <w:ilvl w:val="0"/>
          <w:numId w:val="40"/>
        </w:numPr>
        <w:tabs>
          <w:tab w:val="left" w:pos="634"/>
        </w:tabs>
        <w:suppressAutoHyphens w:val="0"/>
        <w:spacing w:line="322" w:lineRule="exact"/>
        <w:jc w:val="both"/>
      </w:pPr>
      <w:r w:rsidRPr="00454862">
        <w:t xml:space="preserve">1.2., 1.З., 1.4. </w:t>
      </w:r>
      <w:proofErr w:type="gramStart"/>
      <w:r w:rsidRPr="00454862">
        <w:t>Перечня 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установленного Приложением 3 к настоящему Порядку (далее соответственно - документы-основания.</w:t>
      </w:r>
      <w:proofErr w:type="gramEnd"/>
      <w:r w:rsidRPr="00454862">
        <w:t xml:space="preserve"> </w:t>
      </w:r>
      <w:proofErr w:type="gramStart"/>
      <w:r w:rsidRPr="00454862">
        <w:t>Перечень документов-оснований), подлежащих размещению в ЕИС, а также пунктом 1.5 Перечня документов-оснований, сведения о которых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частью 6 статьи 103 Федерального закона от 5 апреля 2013 года № 44-ФЗ «О контрактной</w:t>
      </w:r>
      <w:proofErr w:type="gramEnd"/>
      <w:r w:rsidRPr="00454862">
        <w:t xml:space="preserve"> системе в сфере закупок товаров, работ, услуг для обеспечения государственных и муниципальных нужд».</w:t>
      </w:r>
    </w:p>
    <w:p w:rsidR="00232A88" w:rsidRPr="00454862" w:rsidRDefault="00232A88" w:rsidP="00232A88">
      <w:pPr>
        <w:spacing w:line="322" w:lineRule="exact"/>
        <w:ind w:firstLine="800"/>
        <w:jc w:val="both"/>
      </w:pPr>
      <w:r w:rsidRPr="00454862">
        <w:t>Сведения о бюджетном обязательстве и Сведения о денежном обязательстве при наличии электронного документооборота между получателями средств местного бюджета и Управлением представляются в Управление в электронном виде с применением усиленной квалифицированной электронной подписи лица, имеющего право действовать от имени получателя средств местного бюджета (далее - электронная подпись).</w:t>
      </w:r>
    </w:p>
    <w:p w:rsidR="00232A88" w:rsidRPr="00454862" w:rsidRDefault="00232A88" w:rsidP="00232A88">
      <w:pPr>
        <w:spacing w:line="322" w:lineRule="exact"/>
        <w:ind w:firstLine="800"/>
        <w:jc w:val="both"/>
      </w:pPr>
      <w:r w:rsidRPr="00454862">
        <w:t>При отсутствии технической возможности или электронного документооборота с применением электронной подписи Сведения о бюджетном обязательстве и Сведения о денежном обязательстве представляются в Управление на бумажном носителе с одновременным представлением на съемном машинном носителе информации. Получатель средств местного бюджета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232A88" w:rsidRPr="00454862" w:rsidRDefault="00232A88" w:rsidP="00232A88">
      <w:pPr>
        <w:pStyle w:val="ConsPlusNormal"/>
        <w:jc w:val="both"/>
        <w:rPr>
          <w:sz w:val="20"/>
        </w:rPr>
      </w:pPr>
      <w:r w:rsidRPr="00454862">
        <w:rPr>
          <w:sz w:val="20"/>
        </w:rPr>
        <w:t xml:space="preserve">        1.5. Лица, имеющие право действовать от имени получателя средств местного бюджета в соответствии с </w:t>
      </w:r>
      <w:r w:rsidRPr="00454862">
        <w:rPr>
          <w:sz w:val="20"/>
        </w:rPr>
        <w:lastRenderedPageBreak/>
        <w:t xml:space="preserve">настоящим Порядком, несут </w:t>
      </w:r>
      <w:r w:rsidRPr="00454862">
        <w:rPr>
          <w:sz w:val="20"/>
        </w:rPr>
        <w:br/>
        <w:t xml:space="preserve">персональную ответственность за формирование Сведений о бюджетном обязательстве и Сведений о денежном обязательстве, за их полноту </w:t>
      </w:r>
      <w:r w:rsidRPr="00454862">
        <w:rPr>
          <w:sz w:val="20"/>
        </w:rPr>
        <w:br/>
        <w:t xml:space="preserve">и достоверность, а также за соблюдение установленных настоящим </w:t>
      </w:r>
      <w:r w:rsidRPr="00454862">
        <w:rPr>
          <w:sz w:val="20"/>
        </w:rPr>
        <w:br/>
        <w:t>Порядком сроков их представления.</w:t>
      </w:r>
    </w:p>
    <w:p w:rsidR="00232A88" w:rsidRPr="00454862" w:rsidRDefault="00232A88" w:rsidP="00232A88">
      <w:pPr>
        <w:pStyle w:val="ConsPlusNormal"/>
        <w:ind w:firstLine="709"/>
        <w:jc w:val="center"/>
        <w:rPr>
          <w:sz w:val="20"/>
        </w:rPr>
      </w:pPr>
    </w:p>
    <w:p w:rsidR="00232A88" w:rsidRPr="00454862" w:rsidRDefault="00232A88" w:rsidP="00232A88">
      <w:pPr>
        <w:pStyle w:val="ConsPlusNormal"/>
        <w:jc w:val="center"/>
        <w:rPr>
          <w:sz w:val="20"/>
        </w:rPr>
      </w:pPr>
      <w:r w:rsidRPr="00454862">
        <w:rPr>
          <w:sz w:val="20"/>
        </w:rPr>
        <w:t>II. Постановка на учет бюджетных обязательств и внесение</w:t>
      </w:r>
    </w:p>
    <w:p w:rsidR="00232A88" w:rsidRPr="00454862" w:rsidRDefault="00232A88" w:rsidP="00232A88">
      <w:pPr>
        <w:pStyle w:val="ConsPlusNormal"/>
        <w:jc w:val="center"/>
        <w:rPr>
          <w:sz w:val="20"/>
        </w:rPr>
      </w:pPr>
      <w:r w:rsidRPr="00454862">
        <w:rPr>
          <w:sz w:val="20"/>
        </w:rPr>
        <w:t>в них изменений</w:t>
      </w:r>
    </w:p>
    <w:p w:rsidR="00232A88" w:rsidRPr="00454862" w:rsidRDefault="00232A88" w:rsidP="00232A88">
      <w:pPr>
        <w:pStyle w:val="ConsPlusNormal"/>
        <w:ind w:firstLine="709"/>
        <w:jc w:val="both"/>
        <w:rPr>
          <w:sz w:val="20"/>
        </w:rPr>
      </w:pPr>
    </w:p>
    <w:p w:rsidR="00232A88" w:rsidRPr="00454862" w:rsidRDefault="00232A88" w:rsidP="005F5932">
      <w:pPr>
        <w:widowControl w:val="0"/>
        <w:numPr>
          <w:ilvl w:val="0"/>
          <w:numId w:val="41"/>
        </w:numPr>
        <w:tabs>
          <w:tab w:val="left" w:pos="1372"/>
        </w:tabs>
        <w:suppressAutoHyphens w:val="0"/>
        <w:spacing w:line="322" w:lineRule="exact"/>
        <w:ind w:firstLine="709"/>
        <w:jc w:val="both"/>
      </w:pPr>
      <w:bookmarkStart w:id="0" w:name="P62"/>
      <w:bookmarkEnd w:id="0"/>
      <w:r w:rsidRPr="00454862">
        <w:t>2.1. Постановка на учет бюджетного обязательства и внесение</w:t>
      </w:r>
    </w:p>
    <w:p w:rsidR="00232A88" w:rsidRPr="00454862" w:rsidRDefault="00232A88" w:rsidP="00232A88">
      <w:pPr>
        <w:tabs>
          <w:tab w:val="left" w:pos="2534"/>
          <w:tab w:val="left" w:pos="3139"/>
          <w:tab w:val="left" w:pos="5117"/>
        </w:tabs>
        <w:spacing w:line="322" w:lineRule="exact"/>
        <w:jc w:val="both"/>
      </w:pPr>
      <w:r w:rsidRPr="00454862">
        <w:t>изменений в поставленное на учет бюджетное обязательство осуществляется в соответствии</w:t>
      </w:r>
      <w:r w:rsidRPr="00454862">
        <w:tab/>
        <w:t>со</w:t>
      </w:r>
      <w:r w:rsidRPr="00454862">
        <w:tab/>
        <w:t>Сведениями</w:t>
      </w:r>
      <w:r w:rsidRPr="00454862">
        <w:tab/>
        <w:t>о бюджетном обязательстве,</w:t>
      </w:r>
    </w:p>
    <w:p w:rsidR="00232A88" w:rsidRPr="00454862" w:rsidRDefault="00232A88" w:rsidP="00232A88">
      <w:pPr>
        <w:tabs>
          <w:tab w:val="left" w:pos="5117"/>
        </w:tabs>
        <w:spacing w:line="322" w:lineRule="exact"/>
        <w:jc w:val="both"/>
      </w:pPr>
      <w:proofErr w:type="gramStart"/>
      <w:r w:rsidRPr="00454862">
        <w:t>сформированными</w:t>
      </w:r>
      <w:proofErr w:type="gramEnd"/>
      <w:r w:rsidRPr="00454862">
        <w:t xml:space="preserve"> на основании</w:t>
      </w:r>
      <w:r w:rsidRPr="00454862">
        <w:tab/>
        <w:t>документов, предусмотренных</w:t>
      </w:r>
    </w:p>
    <w:p w:rsidR="00232A88" w:rsidRPr="00454862" w:rsidRDefault="00232A88" w:rsidP="00232A88">
      <w:pPr>
        <w:spacing w:line="322" w:lineRule="exact"/>
        <w:jc w:val="both"/>
      </w:pPr>
      <w:r w:rsidRPr="00454862">
        <w:t>графой 1 Перечня документов-оснований.</w:t>
      </w:r>
    </w:p>
    <w:p w:rsidR="00232A88" w:rsidRPr="00454862" w:rsidRDefault="00232A88" w:rsidP="005F5932">
      <w:pPr>
        <w:widowControl w:val="0"/>
        <w:numPr>
          <w:ilvl w:val="0"/>
          <w:numId w:val="41"/>
        </w:numPr>
        <w:tabs>
          <w:tab w:val="left" w:pos="1263"/>
        </w:tabs>
        <w:suppressAutoHyphens w:val="0"/>
        <w:spacing w:line="322" w:lineRule="exact"/>
        <w:ind w:firstLine="709"/>
        <w:jc w:val="both"/>
      </w:pPr>
      <w:r w:rsidRPr="00454862">
        <w:t>Сведения о бюджетных обязательствах, возникших на основании документов-оснований, предусмотренных пунктом 2.1 настоящего Порядка, формируются:</w:t>
      </w:r>
    </w:p>
    <w:p w:rsidR="00232A88" w:rsidRPr="00454862" w:rsidRDefault="00232A88" w:rsidP="005F5932">
      <w:pPr>
        <w:widowControl w:val="0"/>
        <w:numPr>
          <w:ilvl w:val="0"/>
          <w:numId w:val="41"/>
        </w:numPr>
        <w:tabs>
          <w:tab w:val="left" w:pos="1583"/>
        </w:tabs>
        <w:suppressAutoHyphens w:val="0"/>
        <w:spacing w:line="322" w:lineRule="exact"/>
        <w:ind w:firstLine="709"/>
        <w:jc w:val="both"/>
      </w:pPr>
      <w:r w:rsidRPr="00454862">
        <w:t>получателем средств местного бюджета:</w:t>
      </w:r>
    </w:p>
    <w:p w:rsidR="00232A88" w:rsidRPr="00454862" w:rsidRDefault="00232A88" w:rsidP="00232A88">
      <w:pPr>
        <w:tabs>
          <w:tab w:val="left" w:pos="1061"/>
        </w:tabs>
        <w:spacing w:line="322" w:lineRule="exact"/>
        <w:ind w:firstLine="820"/>
        <w:jc w:val="both"/>
      </w:pPr>
      <w:r w:rsidRPr="00454862">
        <w:t>а)</w:t>
      </w:r>
      <w:r w:rsidRPr="00454862">
        <w:tab/>
        <w:t>в части принимаемых бюджетных обязательств, возникших на основании документов-оснований, предусмотренных:</w:t>
      </w:r>
    </w:p>
    <w:p w:rsidR="00232A88" w:rsidRPr="00454862" w:rsidRDefault="00232A88" w:rsidP="00232A88">
      <w:pPr>
        <w:spacing w:line="322" w:lineRule="exact"/>
        <w:ind w:firstLine="820"/>
        <w:jc w:val="both"/>
      </w:pPr>
      <w:r w:rsidRPr="00454862">
        <w:t>пунктами 1.1. и 1.2. Перечня документов-оснований, подлежащих размещению в ЕИС, - в течение двух рабочих дней до дня направления на размещение в ЕИС извещения об осуществлении закупки в форме электронного документа или приглашения принять участие в определении поставщика (подрядчика, исполнителя) в форме электронного документа;</w:t>
      </w:r>
    </w:p>
    <w:p w:rsidR="00232A88" w:rsidRPr="00454862" w:rsidRDefault="00232A88" w:rsidP="00232A88">
      <w:pPr>
        <w:tabs>
          <w:tab w:val="left" w:pos="2255"/>
          <w:tab w:val="left" w:pos="3139"/>
          <w:tab w:val="left" w:pos="4559"/>
          <w:tab w:val="left" w:pos="7838"/>
        </w:tabs>
        <w:spacing w:line="322" w:lineRule="exact"/>
        <w:ind w:firstLine="820"/>
        <w:jc w:val="both"/>
      </w:pPr>
      <w:r w:rsidRPr="00454862">
        <w:t>пунктом</w:t>
      </w:r>
      <w:r w:rsidRPr="00454862">
        <w:tab/>
        <w:t>1.3.</w:t>
      </w:r>
      <w:r w:rsidRPr="00454862">
        <w:tab/>
        <w:t>Перечня</w:t>
      </w:r>
      <w:r w:rsidRPr="00454862">
        <w:tab/>
        <w:t>документов-оснований,</w:t>
      </w:r>
      <w:r w:rsidRPr="00454862">
        <w:tab/>
        <w:t>подлежащих</w:t>
      </w:r>
    </w:p>
    <w:p w:rsidR="00232A88" w:rsidRPr="00454862" w:rsidRDefault="00232A88" w:rsidP="00232A88">
      <w:pPr>
        <w:spacing w:line="322" w:lineRule="exact"/>
        <w:jc w:val="both"/>
      </w:pPr>
      <w:proofErr w:type="gramStart"/>
      <w:r w:rsidRPr="00454862">
        <w:t>размещению в ЕИС, - одновременно с направлением в Управление проекта муниципального контракта с единственным поставщиком (подрядчиком, исполнителем) в соответствии с пунктом 24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года № 1193 (далее</w:t>
      </w:r>
      <w:proofErr w:type="gramEnd"/>
      <w:r w:rsidRPr="00454862">
        <w:t xml:space="preserve"> - </w:t>
      </w:r>
      <w:proofErr w:type="gramStart"/>
      <w:r w:rsidRPr="00454862">
        <w:t>Правила контроля № 1193);</w:t>
      </w:r>
      <w:proofErr w:type="gramEnd"/>
    </w:p>
    <w:p w:rsidR="00232A88" w:rsidRPr="00454862" w:rsidRDefault="00232A88" w:rsidP="00232A88">
      <w:pPr>
        <w:tabs>
          <w:tab w:val="left" w:pos="2255"/>
          <w:tab w:val="left" w:pos="3139"/>
          <w:tab w:val="left" w:pos="4559"/>
          <w:tab w:val="left" w:pos="7838"/>
        </w:tabs>
        <w:spacing w:line="322" w:lineRule="exact"/>
        <w:ind w:firstLine="820"/>
        <w:jc w:val="both"/>
      </w:pPr>
      <w:r w:rsidRPr="00454862">
        <w:t>пунктом</w:t>
      </w:r>
      <w:r w:rsidRPr="00454862">
        <w:tab/>
        <w:t>1.4.</w:t>
      </w:r>
      <w:r w:rsidRPr="00454862">
        <w:tab/>
        <w:t>Перечня</w:t>
      </w:r>
      <w:r w:rsidRPr="00454862">
        <w:tab/>
        <w:t>документов-оснований,</w:t>
      </w:r>
      <w:r w:rsidRPr="00454862">
        <w:tab/>
        <w:t>подлежащих</w:t>
      </w:r>
    </w:p>
    <w:p w:rsidR="00232A88" w:rsidRPr="00454862" w:rsidRDefault="00232A88" w:rsidP="00232A88">
      <w:pPr>
        <w:spacing w:line="322" w:lineRule="exact"/>
        <w:jc w:val="both"/>
      </w:pPr>
      <w:r w:rsidRPr="00454862">
        <w:t>размещению в ЕИС, - одновременно с направлением в Управление проекта соглашения об изменении условий муниципального контракта в соответствии с пунктом 24 Правил контроля № 1193;</w:t>
      </w:r>
    </w:p>
    <w:p w:rsidR="00232A88" w:rsidRPr="00454862" w:rsidRDefault="00232A88" w:rsidP="00232A88">
      <w:pPr>
        <w:tabs>
          <w:tab w:val="left" w:pos="1085"/>
        </w:tabs>
        <w:spacing w:line="322" w:lineRule="exact"/>
        <w:ind w:firstLine="820"/>
        <w:jc w:val="both"/>
      </w:pPr>
      <w:r w:rsidRPr="00454862">
        <w:t>б)</w:t>
      </w:r>
      <w:r w:rsidRPr="00454862">
        <w:tab/>
        <w:t>в части принятых бюджетных обязательств, возникших на основании документов-оснований, предусмотренных:</w:t>
      </w:r>
    </w:p>
    <w:p w:rsidR="00232A88" w:rsidRPr="00454862" w:rsidRDefault="00232A88" w:rsidP="00232A88">
      <w:pPr>
        <w:spacing w:line="322" w:lineRule="exact"/>
        <w:ind w:firstLine="820"/>
        <w:jc w:val="both"/>
      </w:pPr>
      <w:proofErr w:type="gramStart"/>
      <w:r w:rsidRPr="00454862">
        <w:t>пунктами 1.5 - 1.7, 1.9 и 1.10 графы 1 Перечня документов-оснований, - не позднее пяти рабочих дней со дня заключения соответственно муници</w:t>
      </w:r>
      <w:r>
        <w:t>п</w:t>
      </w:r>
      <w:r w:rsidRPr="00454862">
        <w:t>ального контракта, договора, соглашения о предоставлении из краевого бюджета местному бюджету межбюджетного трансферта, договора (соглашения) о предоставлении субсидии муниципальному бюджетному или муниципальному автономному учреждению, договора (соглашения) о предоставлении субсидии или бюджетных инвестиций юридическому лицу, указанных в названных пунктах графы 1 Перечня</w:t>
      </w:r>
      <w:proofErr w:type="gramEnd"/>
      <w:r w:rsidRPr="00454862">
        <w:t xml:space="preserve"> документов-оснований;</w:t>
      </w:r>
    </w:p>
    <w:p w:rsidR="00232A88" w:rsidRPr="00454862" w:rsidRDefault="00232A88" w:rsidP="00232A88">
      <w:pPr>
        <w:spacing w:line="322" w:lineRule="exact"/>
        <w:ind w:left="160" w:right="160" w:firstLine="720"/>
        <w:jc w:val="both"/>
      </w:pPr>
      <w:proofErr w:type="gramStart"/>
      <w:r w:rsidRPr="00454862">
        <w:t>пунктами 1.8, 1.11 и 3 графы 1 Перечня документов-оснований, - не позднее пяти рабочих дней со дня доведения в установленном порядке соответствующих лимитов бюджетных обязательств на принятие и исполнение получателем средств местного бюджета бюджетных обязательств, возникших на основании нормативного правового акта о предоставлении субсидии юридическому лицу или иных документов, указанных в названных пунктах графы 1 Перечня документов-оснований;</w:t>
      </w:r>
      <w:proofErr w:type="gramEnd"/>
    </w:p>
    <w:p w:rsidR="00232A88" w:rsidRPr="00454862" w:rsidRDefault="00232A88" w:rsidP="005F5932">
      <w:pPr>
        <w:widowControl w:val="0"/>
        <w:numPr>
          <w:ilvl w:val="0"/>
          <w:numId w:val="42"/>
        </w:numPr>
        <w:tabs>
          <w:tab w:val="left" w:pos="1620"/>
        </w:tabs>
        <w:suppressAutoHyphens w:val="0"/>
        <w:spacing w:line="260" w:lineRule="exact"/>
        <w:ind w:left="340" w:hanging="340"/>
        <w:jc w:val="both"/>
      </w:pPr>
      <w:r w:rsidRPr="00454862">
        <w:t>Управлением;</w:t>
      </w:r>
    </w:p>
    <w:p w:rsidR="00232A88" w:rsidRPr="00454862" w:rsidRDefault="00232A88" w:rsidP="00232A88">
      <w:pPr>
        <w:spacing w:line="346" w:lineRule="exact"/>
        <w:ind w:left="160" w:right="160" w:firstLine="720"/>
        <w:jc w:val="both"/>
      </w:pPr>
      <w:r w:rsidRPr="00454862">
        <w:lastRenderedPageBreak/>
        <w:t>в части принятых бюджетных обязательств, возникших на основании документов оснований, предусмотренных;</w:t>
      </w:r>
    </w:p>
    <w:p w:rsidR="00232A88" w:rsidRPr="00454862" w:rsidRDefault="00232A88" w:rsidP="00232A88">
      <w:pPr>
        <w:spacing w:line="326" w:lineRule="exact"/>
        <w:ind w:left="160" w:right="160" w:firstLine="720"/>
        <w:jc w:val="both"/>
      </w:pPr>
      <w:r w:rsidRPr="00454862">
        <w:t xml:space="preserve">пунктами 2.1 - 2.12 графы 1 Перечня документов-оснований, - одновременно с санкционированием </w:t>
      </w:r>
      <w:proofErr w:type="gramStart"/>
      <w:r w:rsidRPr="00454862">
        <w:t>оплаты денежных обязательств получателей средств местного бюджета</w:t>
      </w:r>
      <w:proofErr w:type="gramEnd"/>
      <w:r w:rsidRPr="00454862">
        <w:t xml:space="preserve"> в соответствии с Порядком санкционирования оплаты денежных обязательств получателей средств местного бюджета и администраторов источников финансирования дефицита местного бюджета.</w:t>
      </w:r>
    </w:p>
    <w:p w:rsidR="00232A88" w:rsidRPr="00454862" w:rsidRDefault="00232A88" w:rsidP="00232A88">
      <w:pPr>
        <w:spacing w:line="322" w:lineRule="exact"/>
        <w:ind w:firstLine="820"/>
        <w:jc w:val="both"/>
      </w:pPr>
    </w:p>
    <w:p w:rsidR="00232A88" w:rsidRPr="00454862" w:rsidRDefault="00232A88" w:rsidP="005F5932">
      <w:pPr>
        <w:widowControl w:val="0"/>
        <w:numPr>
          <w:ilvl w:val="1"/>
          <w:numId w:val="42"/>
        </w:numPr>
        <w:tabs>
          <w:tab w:val="left" w:pos="1399"/>
        </w:tabs>
        <w:suppressAutoHyphens w:val="0"/>
        <w:spacing w:line="322" w:lineRule="exact"/>
        <w:ind w:left="1830" w:right="160" w:hanging="360"/>
        <w:jc w:val="both"/>
      </w:pPr>
      <w:r w:rsidRPr="00454862">
        <w:t>2.3. При наличии электронного документооборота между получателями средств местного бюджета и Управлением Сведения о бюджетных обязательствах, возникших на основании документов-оснований, предусмотренных пунктами 1.6 - 1.11 и 3 графы 1 Перечня документо</w:t>
      </w:r>
      <w:proofErr w:type="gramStart"/>
      <w:r w:rsidRPr="00454862">
        <w:t>в-</w:t>
      </w:r>
      <w:proofErr w:type="gramEnd"/>
      <w:r w:rsidRPr="00454862">
        <w:t xml:space="preserve"> оснований, направляются в Управление с приложением копии документа- основания в форме электронной копии бумажного документа,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местного бюджета.</w:t>
      </w:r>
    </w:p>
    <w:p w:rsidR="00232A88" w:rsidRPr="00454862" w:rsidRDefault="00232A88" w:rsidP="00232A88">
      <w:pPr>
        <w:spacing w:line="326" w:lineRule="exact"/>
        <w:ind w:left="160" w:right="160" w:firstLine="720"/>
        <w:jc w:val="both"/>
      </w:pPr>
      <w:r w:rsidRPr="00454862">
        <w:t>При отсутствии технической возможности или электронного документооборота с применением электронной подписи между получателями средств местного бюджета и Управлением Сведения о бюджетном обязательстве направляются в Управление с приложением копии документ</w:t>
      </w:r>
      <w:proofErr w:type="gramStart"/>
      <w:r w:rsidRPr="00454862">
        <w:t>а-</w:t>
      </w:r>
      <w:proofErr w:type="gramEnd"/>
      <w:r w:rsidRPr="00454862">
        <w:t xml:space="preserve"> основания на бумажном носителе.</w:t>
      </w:r>
    </w:p>
    <w:p w:rsidR="00232A88" w:rsidRPr="00454862" w:rsidRDefault="00232A88" w:rsidP="00232A88">
      <w:pPr>
        <w:spacing w:line="326" w:lineRule="exact"/>
        <w:ind w:left="160" w:right="160" w:firstLine="720"/>
        <w:jc w:val="both"/>
      </w:pPr>
      <w:r w:rsidRPr="00454862">
        <w:t>При направлении в Управление Сведения о бюджетном обязательстве, возникшем на основании документа-основания, предусмотренного пунктами 1.1 - 1.5 графы 1 Перечня документов-оснований, копия указанного документа-основания в Управление не представляется.</w:t>
      </w:r>
    </w:p>
    <w:p w:rsidR="00232A88" w:rsidRPr="00454862" w:rsidRDefault="00232A88" w:rsidP="00232A88">
      <w:pPr>
        <w:spacing w:line="326" w:lineRule="exact"/>
        <w:ind w:left="160" w:right="160" w:firstLine="720"/>
        <w:jc w:val="both"/>
      </w:pPr>
      <w:r w:rsidRPr="00454862">
        <w:t>Копии документов-оснований, предусмотренных пунктами 2.1 - 2.12 графы 1 Перечня документов-оснований, в Управление не представляются.</w:t>
      </w:r>
    </w:p>
    <w:p w:rsidR="00232A88" w:rsidRPr="00454862" w:rsidRDefault="00232A88" w:rsidP="00232A88">
      <w:pPr>
        <w:pStyle w:val="ConsPlusNormal"/>
        <w:ind w:firstLine="709"/>
        <w:jc w:val="both"/>
        <w:rPr>
          <w:sz w:val="20"/>
        </w:rPr>
      </w:pPr>
      <w:r w:rsidRPr="00454862">
        <w:rPr>
          <w:sz w:val="20"/>
        </w:rPr>
        <w:t xml:space="preserve">2.4. Для внесения изменений в поставленное на учет бюджетное </w:t>
      </w:r>
      <w:r w:rsidRPr="00454862">
        <w:rPr>
          <w:sz w:val="20"/>
        </w:rPr>
        <w:br/>
        <w:t xml:space="preserve">обязательство формируются Сведения о бюджетном обязательстве </w:t>
      </w:r>
      <w:r w:rsidRPr="00454862">
        <w:rPr>
          <w:sz w:val="20"/>
        </w:rPr>
        <w:br/>
        <w:t>с указанием учетного номера бюджетного обязательства, в которое вносится изменение.</w:t>
      </w:r>
    </w:p>
    <w:p w:rsidR="00232A88" w:rsidRPr="00454862" w:rsidRDefault="00232A88" w:rsidP="00232A88">
      <w:pPr>
        <w:spacing w:line="322" w:lineRule="exact"/>
        <w:jc w:val="both"/>
      </w:pPr>
      <w:proofErr w:type="gramStart"/>
      <w:r w:rsidRPr="00454862">
        <w:t xml:space="preserve">В случае внесения изменений в бюджетное обязательство без внесения изменений в документ-основание, а также в связи с внесением изменений </w:t>
      </w:r>
      <w:r w:rsidRPr="00454862">
        <w:br/>
        <w:t>в документ-основание, предусмотренных пунктом 1.5 Перечня документов-оснований, Сведения о бюджетном обязательстве формируются на основании документов - оснований, предусмотренных пунктом 1.4. графы 1 Перечня документов - оснований, до внесения изменений в поставленное на учет бюджетное обязательство для осуществления проверки, предусмотренной:</w:t>
      </w:r>
      <w:proofErr w:type="gramEnd"/>
    </w:p>
    <w:p w:rsidR="00232A88" w:rsidRPr="00454862" w:rsidRDefault="00232A88" w:rsidP="00232A88">
      <w:pPr>
        <w:spacing w:line="322" w:lineRule="exact"/>
        <w:ind w:firstLine="820"/>
        <w:jc w:val="both"/>
      </w:pPr>
      <w:r w:rsidRPr="00454862">
        <w:t>абзацем четвертым пункта 2.6. настоящего Порядка - в случае, если документом-основанием предусматривается увеличение суммы принятого бюджетного обязательства по соответствующему коду бюджетной классификации;</w:t>
      </w:r>
    </w:p>
    <w:p w:rsidR="00232A88" w:rsidRPr="00454862" w:rsidRDefault="00232A88" w:rsidP="00232A88">
      <w:pPr>
        <w:spacing w:line="322" w:lineRule="exact"/>
        <w:ind w:firstLine="820"/>
        <w:jc w:val="both"/>
      </w:pPr>
      <w:r w:rsidRPr="00454862">
        <w:t>абзацем девятым пункта 2.6. настоящего Порядка - в случае, если документом-основанием предусматривается уменьшение суммы принятого бюджетного обязательства по соответствующему коду бюджетной классификации.</w:t>
      </w:r>
    </w:p>
    <w:p w:rsidR="00232A88" w:rsidRPr="00454862" w:rsidRDefault="00232A88" w:rsidP="00232A88">
      <w:pPr>
        <w:spacing w:line="322" w:lineRule="exact"/>
        <w:ind w:firstLine="820"/>
        <w:jc w:val="both"/>
      </w:pPr>
      <w:r w:rsidRPr="00454862">
        <w:t>В случае внесения изменений в поставленное на учет бюджетное обязательство без внесения изменений в документ-основание, предусмотренный пунктами 1.5 и 1.6 графы 1 Перечня документо</w:t>
      </w:r>
      <w:proofErr w:type="gramStart"/>
      <w:r w:rsidRPr="00454862">
        <w:t>в-</w:t>
      </w:r>
      <w:proofErr w:type="gramEnd"/>
      <w:r w:rsidRPr="00454862">
        <w:t xml:space="preserve"> оснований, получатель средств местного бюджета формирует Сведения о бюджетном обязательстве не позднее трех рабочих дней, следующих за днем возникновения обстоятельств, требующих внесения изменений в бюджетное обязательство.</w:t>
      </w:r>
    </w:p>
    <w:p w:rsidR="00232A88" w:rsidRPr="00454862" w:rsidRDefault="00232A88" w:rsidP="00232A88">
      <w:pPr>
        <w:spacing w:line="322" w:lineRule="exact"/>
        <w:ind w:firstLine="820"/>
        <w:jc w:val="both"/>
      </w:pPr>
      <w:r w:rsidRPr="00454862">
        <w:lastRenderedPageBreak/>
        <w:t>При формировании Сведений о бюджетном обязательстве получателем средств местного бюджета в соответствии с абзацем первым настоящего пункта Управление дополнительно осуществляет проверку, предусмотренную абзацами вторым, третьим и пятым пункта 2.6. настоящего Порядка.</w:t>
      </w:r>
    </w:p>
    <w:p w:rsidR="00232A88" w:rsidRPr="00454862" w:rsidRDefault="00232A88" w:rsidP="00232A88">
      <w:pPr>
        <w:spacing w:line="322" w:lineRule="exact"/>
        <w:ind w:firstLine="820"/>
        <w:jc w:val="both"/>
      </w:pPr>
      <w:r w:rsidRPr="00454862">
        <w:t>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Управление повторно не представляется.</w:t>
      </w:r>
    </w:p>
    <w:p w:rsidR="00232A88" w:rsidRPr="00454862" w:rsidRDefault="00232A88" w:rsidP="00232A88">
      <w:pPr>
        <w:spacing w:line="322" w:lineRule="exact"/>
        <w:ind w:firstLine="820"/>
        <w:jc w:val="both"/>
      </w:pPr>
      <w:proofErr w:type="gramStart"/>
      <w:r w:rsidRPr="00454862">
        <w:t>В случае внесения изменений в бюджетное обязательство в связи с внесением изменений в документ-основание</w:t>
      </w:r>
      <w:proofErr w:type="gramEnd"/>
      <w:r w:rsidRPr="00454862">
        <w:t>, предусмотренный пунктами 1.6-1.11 и 3 графы 1 Перечня документов-оснований, документ, предусматривающий внесение изменений в документ-основание и отсутствующий в информационных системах, представляется получателем средств местного бюджета в Управление одновременно со Сведениями о бюджетном обязательстве.</w:t>
      </w:r>
    </w:p>
    <w:p w:rsidR="00232A88" w:rsidRPr="00454862" w:rsidRDefault="00232A88" w:rsidP="00232A88">
      <w:pPr>
        <w:pStyle w:val="ConsPlusNormal"/>
        <w:ind w:firstLine="709"/>
        <w:jc w:val="both"/>
        <w:rPr>
          <w:sz w:val="20"/>
        </w:rPr>
      </w:pPr>
      <w:r w:rsidRPr="00454862">
        <w:rPr>
          <w:sz w:val="20"/>
        </w:rPr>
        <w:t xml:space="preserve">2.5. </w:t>
      </w:r>
      <w:proofErr w:type="gramStart"/>
      <w:r w:rsidRPr="00454862">
        <w:rPr>
          <w:sz w:val="20"/>
        </w:rPr>
        <w:t xml:space="preserve">Копии документов-оснований (документов о внесении изменений </w:t>
      </w:r>
      <w:r w:rsidRPr="00454862">
        <w:rPr>
          <w:sz w:val="20"/>
        </w:rPr>
        <w:br/>
        <w:t xml:space="preserve">в документы-основания), направленные в Управление в форме электронной копии бумажного документа, созданной посредством его сканирования, </w:t>
      </w:r>
      <w:r w:rsidRPr="00454862">
        <w:rPr>
          <w:sz w:val="20"/>
        </w:rPr>
        <w:br/>
        <w:t xml:space="preserve">или копии электронного документа, подтвержденной электронной подписью лица, имеющего право действовать от имени получателя средств местного бюджета, подлежат хранению в Управлении в соответствии с правилами </w:t>
      </w:r>
      <w:r w:rsidRPr="00454862">
        <w:rPr>
          <w:sz w:val="20"/>
        </w:rPr>
        <w:br/>
        <w:t>делопроизводства.</w:t>
      </w:r>
      <w:proofErr w:type="gramEnd"/>
    </w:p>
    <w:p w:rsidR="00232A88" w:rsidRPr="00454862" w:rsidRDefault="00232A88" w:rsidP="005F5932">
      <w:pPr>
        <w:widowControl w:val="0"/>
        <w:numPr>
          <w:ilvl w:val="1"/>
          <w:numId w:val="44"/>
        </w:numPr>
        <w:tabs>
          <w:tab w:val="left" w:pos="1234"/>
        </w:tabs>
        <w:suppressAutoHyphens w:val="0"/>
        <w:spacing w:line="322" w:lineRule="exact"/>
        <w:ind w:left="1680" w:hanging="360"/>
        <w:jc w:val="both"/>
      </w:pPr>
      <w:r w:rsidRPr="00454862">
        <w:t>2.6. </w:t>
      </w:r>
      <w:bookmarkStart w:id="1" w:name="P130"/>
      <w:bookmarkEnd w:id="1"/>
      <w:r w:rsidRPr="00454862">
        <w:t>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местного бюджета, Управление осуществляет их проверку по следующим направлениям:</w:t>
      </w:r>
    </w:p>
    <w:p w:rsidR="00232A88" w:rsidRPr="00454862" w:rsidRDefault="00232A88" w:rsidP="00232A88">
      <w:pPr>
        <w:spacing w:line="322" w:lineRule="exact"/>
        <w:ind w:firstLine="780"/>
        <w:jc w:val="both"/>
      </w:pPr>
      <w:r w:rsidRPr="00454862">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местного бюджета в Управление для постановки на учет бюджетного обязательства в соответствии с пунктом 2.3 настоящего Порядка;</w:t>
      </w:r>
    </w:p>
    <w:p w:rsidR="00232A88" w:rsidRPr="00454862" w:rsidRDefault="00232A88" w:rsidP="00232A88">
      <w:pPr>
        <w:spacing w:line="322" w:lineRule="exact"/>
        <w:ind w:firstLine="780"/>
        <w:jc w:val="both"/>
      </w:pPr>
      <w:r w:rsidRPr="00454862">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1 к настоящему Порядку;</w:t>
      </w:r>
    </w:p>
    <w:p w:rsidR="00232A88" w:rsidRPr="00454862" w:rsidRDefault="00232A88" w:rsidP="00232A88">
      <w:pPr>
        <w:tabs>
          <w:tab w:val="left" w:pos="2730"/>
          <w:tab w:val="left" w:pos="4075"/>
          <w:tab w:val="right" w:pos="9306"/>
        </w:tabs>
        <w:spacing w:line="322" w:lineRule="exact"/>
        <w:ind w:firstLine="780"/>
        <w:jc w:val="both"/>
      </w:pPr>
      <w:proofErr w:type="spellStart"/>
      <w:proofErr w:type="gramStart"/>
      <w:r w:rsidRPr="00454862">
        <w:t>непревышение</w:t>
      </w:r>
      <w:proofErr w:type="spellEnd"/>
      <w:r w:rsidRPr="00454862">
        <w:t xml:space="preserve"> суммы бюджетного обязательства по соответствующим кодам классификации расходов местного бюджета над суммой неиспользованных лимитов</w:t>
      </w:r>
      <w:r w:rsidRPr="00454862">
        <w:tab/>
        <w:t>бюджетных</w:t>
      </w:r>
      <w:r w:rsidRPr="00454862">
        <w:tab/>
        <w:t>обязательств  (бюджетных</w:t>
      </w:r>
      <w:proofErr w:type="gramEnd"/>
    </w:p>
    <w:p w:rsidR="00232A88" w:rsidRPr="00454862" w:rsidRDefault="00232A88" w:rsidP="00232A88">
      <w:pPr>
        <w:tabs>
          <w:tab w:val="center" w:pos="2606"/>
          <w:tab w:val="left" w:pos="4075"/>
          <w:tab w:val="right" w:pos="9306"/>
        </w:tabs>
        <w:spacing w:line="322" w:lineRule="exact"/>
        <w:jc w:val="both"/>
      </w:pPr>
      <w:r w:rsidRPr="00454862">
        <w:t>ассигнований на</w:t>
      </w:r>
      <w:r w:rsidRPr="00454862">
        <w:tab/>
        <w:t>исполнение</w:t>
      </w:r>
      <w:r w:rsidRPr="00454862">
        <w:tab/>
        <w:t>публичных</w:t>
      </w:r>
      <w:r w:rsidRPr="00454862">
        <w:tab/>
        <w:t>нормативных обязательств),</w:t>
      </w:r>
    </w:p>
    <w:p w:rsidR="00232A88" w:rsidRPr="00454862" w:rsidRDefault="00232A88" w:rsidP="00232A88">
      <w:pPr>
        <w:spacing w:line="322" w:lineRule="exact"/>
        <w:jc w:val="both"/>
      </w:pPr>
      <w:proofErr w:type="gramStart"/>
      <w:r w:rsidRPr="00454862">
        <w:t>отраженных на соответствующем лицевом счете получателя бюджетных средств, открытом в установленном порядке в Управлении, отдельно для текущего финансового года, для первого и для второго года планового периода;</w:t>
      </w:r>
      <w:proofErr w:type="gramEnd"/>
    </w:p>
    <w:p w:rsidR="00232A88" w:rsidRPr="00454862" w:rsidRDefault="00232A88" w:rsidP="00232A88">
      <w:pPr>
        <w:tabs>
          <w:tab w:val="left" w:pos="2730"/>
          <w:tab w:val="left" w:pos="4075"/>
          <w:tab w:val="right" w:pos="9306"/>
        </w:tabs>
        <w:spacing w:line="322" w:lineRule="exact"/>
        <w:ind w:firstLine="780"/>
        <w:jc w:val="both"/>
      </w:pPr>
      <w:r w:rsidRPr="00454862">
        <w:t>соответствие</w:t>
      </w:r>
      <w:r w:rsidRPr="00454862">
        <w:tab/>
        <w:t>предмета</w:t>
      </w:r>
      <w:r w:rsidRPr="00454862">
        <w:tab/>
        <w:t>бюджетного</w:t>
      </w:r>
      <w:r w:rsidRPr="00454862">
        <w:tab/>
        <w:t>обязательства, указанного</w:t>
      </w:r>
    </w:p>
    <w:p w:rsidR="00232A88" w:rsidRPr="00454862" w:rsidRDefault="00232A88" w:rsidP="00232A88">
      <w:pPr>
        <w:spacing w:line="322" w:lineRule="exact"/>
        <w:jc w:val="both"/>
      </w:pPr>
      <w:r w:rsidRPr="00454862">
        <w:t>в Сведениях о бюджетном обязательстве, документе-основании, коду вида (кодам видов) расходов классификации расходов местного бюджета, указанному в Сведениях о бюджетном обязательстве, документе-основании.</w:t>
      </w:r>
    </w:p>
    <w:p w:rsidR="00232A88" w:rsidRPr="00454862" w:rsidRDefault="00232A88" w:rsidP="00232A88">
      <w:pPr>
        <w:tabs>
          <w:tab w:val="left" w:pos="2730"/>
          <w:tab w:val="left" w:pos="4075"/>
        </w:tabs>
        <w:spacing w:line="322" w:lineRule="exact"/>
        <w:ind w:firstLine="780"/>
        <w:jc w:val="both"/>
      </w:pPr>
      <w:r w:rsidRPr="00454862">
        <w:t>При проверке</w:t>
      </w:r>
      <w:r w:rsidRPr="00454862">
        <w:tab/>
        <w:t>Сведений</w:t>
      </w:r>
      <w:r w:rsidRPr="00454862">
        <w:tab/>
        <w:t>о бюджетном обязательстве, возникшем</w:t>
      </w:r>
    </w:p>
    <w:p w:rsidR="00232A88" w:rsidRPr="00454862" w:rsidRDefault="00232A88" w:rsidP="00232A88">
      <w:pPr>
        <w:spacing w:line="322" w:lineRule="exact"/>
        <w:jc w:val="both"/>
      </w:pPr>
      <w:r w:rsidRPr="00454862">
        <w:t>на основании документов-оснований, предусмотренных пунктом 1.5 графы 1 Перечня документов-оснований. Управление осуществляет проверку соответствия информации, включаемой в Сведения о бюджетном обязательстве, аналогичной информации, подлежащей включению в реестр контрактов, и условиям документа-основания.</w:t>
      </w:r>
    </w:p>
    <w:p w:rsidR="00232A88" w:rsidRPr="00454862" w:rsidRDefault="00232A88" w:rsidP="00232A88">
      <w:pPr>
        <w:spacing w:line="322" w:lineRule="exact"/>
        <w:ind w:firstLine="780"/>
        <w:jc w:val="both"/>
      </w:pPr>
      <w:r w:rsidRPr="00454862">
        <w:lastRenderedPageBreak/>
        <w:t>В случае формирования Сведений о бюджетном обязательстве Управлением при постановке на учет бюджетного обязательства (внесении в него изменений) осуществляется проверка, предусмотренная абзацем четвертым настоящего пункта.</w:t>
      </w:r>
    </w:p>
    <w:p w:rsidR="00232A88" w:rsidRPr="00454862" w:rsidRDefault="00232A88" w:rsidP="00232A88">
      <w:pPr>
        <w:tabs>
          <w:tab w:val="left" w:pos="1939"/>
          <w:tab w:val="left" w:pos="7522"/>
        </w:tabs>
        <w:spacing w:line="322" w:lineRule="exact"/>
        <w:ind w:firstLine="780"/>
        <w:jc w:val="both"/>
      </w:pPr>
      <w:r w:rsidRPr="00454862">
        <w:t>При постановке на учет бюджетных обязательств, возникающих на основании документов-оснований, предусмотренных пунктами 1.1., 1.2., 1.З., 1.4. графы 1 Перечня документов-оснований, подлежащих размещению в ЕИС, при проведении проверки, предусмотренной абзацем пятым настоящего пункта. Управление осуществляет проверку соответствия информации, включаемой в Сведения о бюджетном обязательстве, аналогичной информации, подлежащей проверке в соответствии с Правилами контроля № 1193.</w:t>
      </w:r>
    </w:p>
    <w:p w:rsidR="00232A88" w:rsidRPr="00454862" w:rsidRDefault="00232A88" w:rsidP="00232A88">
      <w:pPr>
        <w:tabs>
          <w:tab w:val="left" w:pos="8009"/>
        </w:tabs>
        <w:spacing w:line="322" w:lineRule="exact"/>
        <w:ind w:firstLine="840"/>
        <w:jc w:val="both"/>
      </w:pPr>
      <w:r w:rsidRPr="00454862">
        <w:t xml:space="preserve">В случае внесения изменений в поставленное на учет бюджетное обязательство, предусматривающих уменьшение суммы принятого бюджетного обязательства, Управление осуществляет проверку </w:t>
      </w:r>
      <w:proofErr w:type="spellStart"/>
      <w:r w:rsidRPr="00454862">
        <w:t>непревышения</w:t>
      </w:r>
      <w:proofErr w:type="spellEnd"/>
      <w:r w:rsidRPr="00454862">
        <w:t xml:space="preserve"> суммы исполнения бюджетного обязательства над изменяемой суммой бюджетного обязательства.</w:t>
      </w:r>
    </w:p>
    <w:p w:rsidR="00232A88" w:rsidRPr="00454862" w:rsidRDefault="00232A88" w:rsidP="00232A88">
      <w:pPr>
        <w:spacing w:line="322" w:lineRule="exact"/>
        <w:ind w:firstLine="840"/>
        <w:jc w:val="both"/>
      </w:pPr>
      <w:r w:rsidRPr="00454862">
        <w:t>В случае аннулирования принимаемого бюджетного обязательства проверка, предусмотренная абзацами вторым, четвертым и пятым настоящего пункта, не осуществляется.</w:t>
      </w:r>
    </w:p>
    <w:p w:rsidR="00232A88" w:rsidRPr="00454862" w:rsidRDefault="00232A88" w:rsidP="00232A88">
      <w:pPr>
        <w:tabs>
          <w:tab w:val="left" w:pos="1939"/>
          <w:tab w:val="left" w:pos="7522"/>
        </w:tabs>
        <w:spacing w:line="322" w:lineRule="exact"/>
        <w:ind w:firstLine="780"/>
        <w:jc w:val="both"/>
      </w:pPr>
    </w:p>
    <w:p w:rsidR="00232A88" w:rsidRPr="00454862" w:rsidRDefault="00232A88" w:rsidP="00232A88">
      <w:pPr>
        <w:widowControl w:val="0"/>
        <w:tabs>
          <w:tab w:val="left" w:pos="1239"/>
        </w:tabs>
        <w:spacing w:line="322" w:lineRule="exact"/>
        <w:jc w:val="both"/>
      </w:pPr>
      <w:r w:rsidRPr="00454862">
        <w:t xml:space="preserve">2.7. </w:t>
      </w:r>
      <w:bookmarkStart w:id="2" w:name="P134"/>
      <w:bookmarkEnd w:id="2"/>
      <w:proofErr w:type="gramStart"/>
      <w:r w:rsidRPr="00454862">
        <w:t>В случае представления в Управление Сведений о бюджетном обязательстве на бумажном носителе в дополнение</w:t>
      </w:r>
      <w:proofErr w:type="gramEnd"/>
      <w:r w:rsidRPr="00454862">
        <w:t xml:space="preserve"> к проверке, предусмотренной пунктом 2.6 настоящего Порядка, также осуществляется проверка Сведений о бюджетном обязательстве на:</w:t>
      </w:r>
    </w:p>
    <w:p w:rsidR="00232A88" w:rsidRPr="00454862" w:rsidRDefault="00232A88" w:rsidP="00232A88">
      <w:pPr>
        <w:spacing w:line="322" w:lineRule="exact"/>
        <w:ind w:firstLine="840"/>
        <w:jc w:val="both"/>
      </w:pPr>
      <w:r w:rsidRPr="00454862">
        <w:t>идентичность информации, отраженной в Сведениях о бюджетном обязательстве на бумажном носителе, информации, содержащейся в Сведениях о бюджетном обязательстве, представленной на машинном носителе;</w:t>
      </w:r>
    </w:p>
    <w:p w:rsidR="00232A88" w:rsidRPr="00454862" w:rsidRDefault="00232A88" w:rsidP="00232A88">
      <w:pPr>
        <w:spacing w:line="326" w:lineRule="exact"/>
        <w:ind w:firstLine="840"/>
        <w:jc w:val="both"/>
      </w:pPr>
      <w:r w:rsidRPr="00454862">
        <w:t>соответствие подписей лиц, имеющих право подписывать Сведения о бюджетном обязательстве от имени получателя средств местного бюджета, имеющимся в Управлении образцам, представленным получателем средств местного бюджета в порядке, установленном для открытия соответствующего лицевого счета.</w:t>
      </w:r>
    </w:p>
    <w:p w:rsidR="00232A88" w:rsidRPr="00454862" w:rsidRDefault="00232A88" w:rsidP="00232A88">
      <w:pPr>
        <w:widowControl w:val="0"/>
        <w:tabs>
          <w:tab w:val="left" w:pos="1239"/>
        </w:tabs>
        <w:spacing w:line="322" w:lineRule="exact"/>
        <w:jc w:val="both"/>
      </w:pPr>
      <w:r w:rsidRPr="00454862">
        <w:t>2.8. При постановке на учет бюджетного обязательства (внесении в него изменений) Управление осуществляет проверку Сведений о бюджетном обязательстве, сформированном на основании документ</w:t>
      </w:r>
      <w:proofErr w:type="gramStart"/>
      <w:r w:rsidRPr="00454862">
        <w:t>а-</w:t>
      </w:r>
      <w:proofErr w:type="gramEnd"/>
      <w:r w:rsidRPr="00454862">
        <w:t xml:space="preserve"> основания, предусмотренного:</w:t>
      </w:r>
    </w:p>
    <w:p w:rsidR="00232A88" w:rsidRPr="00454862" w:rsidRDefault="00232A88" w:rsidP="00232A88">
      <w:pPr>
        <w:spacing w:line="322" w:lineRule="exact"/>
        <w:ind w:firstLine="840"/>
        <w:jc w:val="both"/>
      </w:pPr>
      <w:r w:rsidRPr="00454862">
        <w:t>пунктами 1.1., 1.2., 1.З., 1.4. графы 1 Перечня документов-оснований, сформированного с использованием ЕИС, - в течение одного рабочего дня, следующего за днем поступления в Управление Сведений о бюджетном обязательстве или документа-основания в соответствии с пунктами 24 и 28 Правил контроля № 1193;</w:t>
      </w:r>
    </w:p>
    <w:p w:rsidR="00232A88" w:rsidRPr="00454862" w:rsidRDefault="00232A88" w:rsidP="00232A88">
      <w:pPr>
        <w:spacing w:line="322" w:lineRule="exact"/>
        <w:ind w:firstLine="840"/>
        <w:jc w:val="both"/>
      </w:pPr>
      <w:r w:rsidRPr="00454862">
        <w:t>пунктом 1.5 графы 1 Перечня документов-оснований, сформированного с использованием ЕИС, - в течение трех рабочих дней, следующих за днем поступления в Управление Сведений о бюджетном обязательстве или документа-основания в соответствии с пунктом 15 Правил ведения реестра контрактов;</w:t>
      </w:r>
    </w:p>
    <w:p w:rsidR="00232A88" w:rsidRPr="00454862" w:rsidRDefault="00232A88" w:rsidP="00232A88">
      <w:pPr>
        <w:spacing w:line="322" w:lineRule="exact"/>
        <w:ind w:firstLine="840"/>
        <w:jc w:val="both"/>
      </w:pPr>
      <w:r w:rsidRPr="00454862">
        <w:t>пунктами 1.6-1.11 и 3 графы 1 Перечня документов-оснований, сформированного без использования ЕИС, - в течение двух рабочих дней, следующих за днем поступления в Управление Сведений о бюджетном обязательстве.</w:t>
      </w:r>
    </w:p>
    <w:p w:rsidR="00232A88" w:rsidRPr="00454862" w:rsidRDefault="00232A88" w:rsidP="00232A88">
      <w:pPr>
        <w:widowControl w:val="0"/>
        <w:tabs>
          <w:tab w:val="left" w:pos="1234"/>
        </w:tabs>
        <w:spacing w:line="341" w:lineRule="exact"/>
        <w:jc w:val="both"/>
      </w:pPr>
      <w:r w:rsidRPr="00454862">
        <w:t xml:space="preserve">                  2.9. При формировании Сведений о бюджетном обязательстве с использованием ЕИС проверка, предусмотренная:</w:t>
      </w:r>
    </w:p>
    <w:p w:rsidR="00232A88" w:rsidRPr="00454862" w:rsidRDefault="00232A88" w:rsidP="00232A88">
      <w:pPr>
        <w:spacing w:line="346" w:lineRule="exact"/>
        <w:ind w:firstLine="840"/>
        <w:jc w:val="both"/>
      </w:pPr>
      <w:r w:rsidRPr="00454862">
        <w:t>абзацами вторым, третьим, пятым пункта 2.6 настоящего Порядка, осуществляется в ЕИС;</w:t>
      </w:r>
    </w:p>
    <w:p w:rsidR="00232A88" w:rsidRPr="00454862" w:rsidRDefault="00232A88" w:rsidP="00232A88">
      <w:pPr>
        <w:spacing w:line="322" w:lineRule="exact"/>
        <w:ind w:firstLine="840"/>
        <w:jc w:val="both"/>
      </w:pPr>
      <w:r w:rsidRPr="00454862">
        <w:t>абзацами четвертым пункта 2.6 настоящего Порядка, осуществляется в информационной системе Федерального казначейства.</w:t>
      </w:r>
    </w:p>
    <w:p w:rsidR="00232A88" w:rsidRPr="00454862" w:rsidRDefault="00232A88" w:rsidP="00232A88">
      <w:pPr>
        <w:spacing w:line="322" w:lineRule="exact"/>
        <w:ind w:firstLine="840"/>
        <w:jc w:val="both"/>
      </w:pPr>
      <w:r w:rsidRPr="00454862">
        <w:t xml:space="preserve">В случае положительного результата проверки, указанной в абзаце втором настоящего пункта, Сведения о бюджетных обязательствах и информация о положительном результате проверок направляются в </w:t>
      </w:r>
      <w:r w:rsidRPr="00454862">
        <w:lastRenderedPageBreak/>
        <w:t>информационную систему Федерального казначейства для осуществления проверки, указанной в абзаце третьем настоящего пункта.</w:t>
      </w:r>
    </w:p>
    <w:p w:rsidR="00232A88" w:rsidRPr="00454862" w:rsidRDefault="00232A88" w:rsidP="00232A88">
      <w:pPr>
        <w:widowControl w:val="0"/>
        <w:tabs>
          <w:tab w:val="left" w:pos="1383"/>
        </w:tabs>
        <w:spacing w:line="322" w:lineRule="exact"/>
        <w:ind w:left="840"/>
        <w:jc w:val="both"/>
      </w:pPr>
      <w:r w:rsidRPr="00454862">
        <w:t xml:space="preserve">                 2.10. </w:t>
      </w:r>
      <w:proofErr w:type="gramStart"/>
      <w:r w:rsidRPr="00454862">
        <w:t>В случае положительного результата проверки Сведений о бюджетном обязательстве на соответствие требованиям, предусмотренным пунктами 2.6 и 2.7 настоящего Порядка, Управление присваивает учетный номер бюджетному обязательству (вносит изменения в ранее поставленное на учет бюджетное обязательство) в течение сроков, указанных в абзацах втором - пятом пункта 2.8 настоящего Порядка, и не позднее одного рабочего дня, следующего за днем постановки на учет бюджетного обязательства</w:t>
      </w:r>
      <w:proofErr w:type="gramEnd"/>
      <w:r w:rsidRPr="00454862">
        <w:t xml:space="preserve"> (</w:t>
      </w:r>
      <w:proofErr w:type="gramStart"/>
      <w:r w:rsidRPr="00454862">
        <w:t>внесения изменений в бюджетное обязательство) направляет получателю средств местного бюджета извещение о постановке на учет (изменении) бюджетного обязательства, реквизиты которого установлены Приложением 12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финансов Российской Федерации от 30 октября 2020 года № 258н (далее соответственно - Порядок Минфина России, Извещение о бюджетном обязательстве).</w:t>
      </w:r>
      <w:proofErr w:type="gramEnd"/>
    </w:p>
    <w:p w:rsidR="00232A88" w:rsidRPr="00454862" w:rsidRDefault="00232A88" w:rsidP="00232A88">
      <w:pPr>
        <w:spacing w:line="322" w:lineRule="exact"/>
        <w:ind w:firstLine="840"/>
        <w:jc w:val="both"/>
      </w:pPr>
      <w:r w:rsidRPr="00454862">
        <w:t>Извещение о бюджетном обязательстве направляется Управлением получателю средств местного бюджета:</w:t>
      </w:r>
    </w:p>
    <w:p w:rsidR="00232A88" w:rsidRPr="00454862" w:rsidRDefault="00232A88" w:rsidP="00232A88">
      <w:pPr>
        <w:spacing w:line="322" w:lineRule="exact"/>
        <w:ind w:firstLine="840"/>
        <w:jc w:val="both"/>
      </w:pPr>
      <w:r w:rsidRPr="00454862">
        <w:t>в форме электронного документа, подписанного электронной подписью лица, имеющего право действовать от имени Управления, - в отношении Сведений о бюджетном обязательстве, представленных в форме электронного документа;</w:t>
      </w:r>
    </w:p>
    <w:p w:rsidR="00232A88" w:rsidRPr="00454862" w:rsidRDefault="00232A88" w:rsidP="00232A88">
      <w:pPr>
        <w:spacing w:line="322" w:lineRule="exact"/>
        <w:ind w:firstLine="840"/>
        <w:jc w:val="both"/>
      </w:pPr>
      <w:r w:rsidRPr="00454862">
        <w:t>на бумажном носителе, подписанном лицом, имеющим право действовать от имени Управления, - в отношении Сведений о бюджетном обязательстве, представленных на бумажном носителе.</w:t>
      </w:r>
    </w:p>
    <w:p w:rsidR="00232A88" w:rsidRPr="00454862" w:rsidRDefault="00232A88" w:rsidP="00232A88">
      <w:pPr>
        <w:spacing w:line="322" w:lineRule="exact"/>
        <w:ind w:firstLine="840"/>
        <w:jc w:val="both"/>
      </w:pPr>
      <w:r w:rsidRPr="00454862">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232A88" w:rsidRPr="00454862" w:rsidRDefault="00232A88" w:rsidP="00232A88">
      <w:pPr>
        <w:spacing w:line="322" w:lineRule="exact"/>
        <w:ind w:firstLine="840"/>
        <w:jc w:val="both"/>
      </w:pPr>
      <w:r w:rsidRPr="00454862">
        <w:t>Учетный номер бюджетного обязательства имеет следующую структуру, состоящую из девятнадцати разрядов:</w:t>
      </w:r>
    </w:p>
    <w:p w:rsidR="00232A88" w:rsidRPr="00454862" w:rsidRDefault="00232A88" w:rsidP="00232A88">
      <w:pPr>
        <w:spacing w:line="322" w:lineRule="exact"/>
        <w:ind w:firstLine="840"/>
        <w:jc w:val="both"/>
      </w:pPr>
      <w:r w:rsidRPr="00454862">
        <w:t>с 1 по 8 разряд - уникальный код получателя средств местного бюджета по сводному реестру участников бюджетного процесса, а также юридических лиц, не являющихся участниками бюджетного процесса (далее - Сводный реестр);</w:t>
      </w:r>
    </w:p>
    <w:p w:rsidR="00232A88" w:rsidRPr="00454862" w:rsidRDefault="00232A88" w:rsidP="00232A88">
      <w:pPr>
        <w:spacing w:line="341" w:lineRule="exact"/>
        <w:ind w:firstLine="840"/>
        <w:jc w:val="both"/>
      </w:pPr>
      <w:r w:rsidRPr="00454862">
        <w:t>9 и 10 разряды - последние две цифры года, в котором бюджетное обязательство поставлено на учет;</w:t>
      </w:r>
    </w:p>
    <w:p w:rsidR="00232A88" w:rsidRPr="00454862" w:rsidRDefault="00232A88" w:rsidP="00232A88">
      <w:pPr>
        <w:spacing w:line="322" w:lineRule="exact"/>
        <w:ind w:left="140" w:firstLine="700"/>
        <w:jc w:val="both"/>
      </w:pPr>
      <w:r w:rsidRPr="00454862">
        <w:t>с 11 по 19 разряд - уникальный номер бюджетного обязательства, присваиваемый Управлением в рамках одного календарного года.</w:t>
      </w:r>
    </w:p>
    <w:p w:rsidR="00232A88" w:rsidRPr="00454862" w:rsidRDefault="00232A88" w:rsidP="00232A88">
      <w:pPr>
        <w:spacing w:line="322" w:lineRule="exact"/>
        <w:ind w:left="140" w:firstLine="700"/>
        <w:jc w:val="both"/>
      </w:pPr>
      <w:r w:rsidRPr="00454862">
        <w:t>Одно поставленное на учет бюджетное обязательство может содержать несколько кодов классификации расходов местного бюджета.</w:t>
      </w:r>
    </w:p>
    <w:p w:rsidR="00232A88" w:rsidRPr="00454862" w:rsidRDefault="00232A88" w:rsidP="00232A88">
      <w:pPr>
        <w:widowControl w:val="0"/>
        <w:tabs>
          <w:tab w:val="left" w:pos="1518"/>
        </w:tabs>
        <w:spacing w:line="322" w:lineRule="exact"/>
        <w:ind w:left="840"/>
        <w:jc w:val="both"/>
      </w:pPr>
      <w:r w:rsidRPr="00454862">
        <w:t xml:space="preserve">               2.11. В случае отрицательного результата проверки Сведений о бюджетном обязательстве на соответствие требованиям, предусмотренным абзацами вторым, третьим, пятым и шестым пункта 2.6 и пунктом 2.7 настоящего Порядка, Управление в сроки, установленные абзацами вторым - четвертым пункта 2.8 настоящего Порядка:</w:t>
      </w:r>
    </w:p>
    <w:p w:rsidR="00232A88" w:rsidRPr="00454862" w:rsidRDefault="00232A88" w:rsidP="00232A88">
      <w:pPr>
        <w:tabs>
          <w:tab w:val="left" w:pos="3733"/>
          <w:tab w:val="left" w:pos="7630"/>
        </w:tabs>
        <w:spacing w:line="322" w:lineRule="exact"/>
        <w:ind w:left="140" w:firstLine="700"/>
        <w:jc w:val="both"/>
      </w:pPr>
      <w:proofErr w:type="gramStart"/>
      <w:r w:rsidRPr="00454862">
        <w:t>направляет получателю средств местного бюджета уведомление в электронной форме, содержащее информацию, позволяющую идентифицировать документ, не принятый к исполнению, а также причину, по которой постановка на учет бюджетного обязательства не осуществляется, и дату отказа в соответствии с правилами организации и функционирования системы казначейских платежей, установленными Федеральным казначейством, - в отношении Сведений о бюджетном обязательстве, представленных в форме электронного документа;</w:t>
      </w:r>
      <w:proofErr w:type="gramEnd"/>
    </w:p>
    <w:p w:rsidR="00232A88" w:rsidRPr="00454862" w:rsidRDefault="00232A88" w:rsidP="00232A88">
      <w:pPr>
        <w:spacing w:line="322" w:lineRule="exact"/>
        <w:ind w:left="140" w:firstLine="700"/>
        <w:jc w:val="both"/>
      </w:pPr>
      <w:r w:rsidRPr="00454862">
        <w:t xml:space="preserve">возвращает получателю средств местного бюджета копию Сведений о бюджетном обязательстве с указанием причины, по которой постановка на учет бюджетного обязательства не осуществляется, даты </w:t>
      </w:r>
      <w:r w:rsidRPr="00454862">
        <w:lastRenderedPageBreak/>
        <w:t>отказа, должности сотрудника Управления, его подписи, расшифровки подписи с указанием инициалов и фамилии, - в отношении Сведений о бюджетном обязательстве, представленных на бумажном носителе.</w:t>
      </w:r>
    </w:p>
    <w:p w:rsidR="00232A88" w:rsidRPr="00454862" w:rsidRDefault="00232A88" w:rsidP="00232A88">
      <w:pPr>
        <w:widowControl w:val="0"/>
        <w:tabs>
          <w:tab w:val="left" w:pos="1518"/>
        </w:tabs>
        <w:spacing w:line="322" w:lineRule="exact"/>
        <w:jc w:val="both"/>
      </w:pPr>
      <w:r w:rsidRPr="00454862">
        <w:t xml:space="preserve">                2.12. </w:t>
      </w:r>
      <w:proofErr w:type="gramStart"/>
      <w:r w:rsidRPr="00454862">
        <w:t>В случае отрицательного результата проверки Сведений о бюджетном обязательстве на соответствие требованиям, предусмотренным абзацем четвертым пункта 2.6 настоящего Порядка, Управление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roofErr w:type="gramEnd"/>
    </w:p>
    <w:p w:rsidR="00232A88" w:rsidRPr="00454862" w:rsidRDefault="00232A88" w:rsidP="00232A88">
      <w:pPr>
        <w:spacing w:line="322" w:lineRule="exact"/>
        <w:ind w:left="140" w:firstLine="700"/>
        <w:jc w:val="both"/>
      </w:pPr>
      <w:r w:rsidRPr="00454862">
        <w:t>получателю средств местного бюджета Извещение о бюджетном обязательстве с указанием информации, предусмотренной пунктом 2.10 настоящего Порядка;</w:t>
      </w:r>
    </w:p>
    <w:p w:rsidR="00232A88" w:rsidRPr="00454862" w:rsidRDefault="00232A88" w:rsidP="00232A88">
      <w:pPr>
        <w:spacing w:line="322" w:lineRule="exact"/>
        <w:ind w:left="140" w:firstLine="700"/>
        <w:jc w:val="both"/>
      </w:pPr>
      <w:r w:rsidRPr="00454862">
        <w:t>получателю средств местного бюджета и главному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реквизиты которого установлены приложением 4 к Порядку Минфина России.</w:t>
      </w:r>
    </w:p>
    <w:p w:rsidR="00232A88" w:rsidRPr="00454862" w:rsidRDefault="00232A88" w:rsidP="00232A88">
      <w:pPr>
        <w:spacing w:line="326" w:lineRule="exact"/>
        <w:jc w:val="both"/>
      </w:pPr>
      <w:proofErr w:type="gramStart"/>
      <w:r w:rsidRPr="00454862">
        <w:t>2.13.В бюджетные обязательства, поставленные на учет до начала текущего финансового года, исполнение которых осуществляется в текущем финансовом году, получателем средств местного бюджета вносятся изменения в соответствии с пунктом 2.4 настоящего Порядка в срок до 1 февраля текущего финансового года в части уточнения суммы неисполненного на конец отчетного финансового года бюджетного обязательства и суммы, предусмотренной на плановый период (при наличии).</w:t>
      </w:r>
      <w:proofErr w:type="gramEnd"/>
    </w:p>
    <w:p w:rsidR="00232A88" w:rsidRPr="00454862" w:rsidRDefault="00232A88" w:rsidP="00232A88">
      <w:pPr>
        <w:spacing w:line="322" w:lineRule="exact"/>
        <w:ind w:firstLine="840"/>
        <w:jc w:val="both"/>
      </w:pPr>
      <w:r w:rsidRPr="00454862">
        <w:t>Управление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абзаца четвертого пункта 2.6 настоящего Порядка, направляет для сведения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реквизиты которого установлены приложением 4 к Порядку Минфина России, не позднее следующего рабочего дня со дня получения Сведений о бюджетном обязательстве.</w:t>
      </w:r>
    </w:p>
    <w:p w:rsidR="00232A88" w:rsidRPr="00454862" w:rsidRDefault="00232A88" w:rsidP="005F5932">
      <w:pPr>
        <w:widowControl w:val="0"/>
        <w:numPr>
          <w:ilvl w:val="1"/>
          <w:numId w:val="42"/>
        </w:numPr>
        <w:tabs>
          <w:tab w:val="left" w:pos="1374"/>
        </w:tabs>
        <w:suppressAutoHyphens w:val="0"/>
        <w:spacing w:after="240" w:line="322" w:lineRule="exact"/>
        <w:ind w:left="1830" w:hanging="360"/>
        <w:jc w:val="both"/>
      </w:pPr>
      <w:r w:rsidRPr="00454862">
        <w:t xml:space="preserve">2.14. </w:t>
      </w:r>
      <w:proofErr w:type="gramStart"/>
      <w:r w:rsidRPr="00454862">
        <w:t>В случае ликвидации, реорганизации получателя средств местного бюджета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Управлением 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w:t>
      </w:r>
      <w:proofErr w:type="gramEnd"/>
    </w:p>
    <w:p w:rsidR="00232A88" w:rsidRPr="00454862" w:rsidRDefault="00232A88" w:rsidP="00232A88">
      <w:pPr>
        <w:widowControl w:val="0"/>
        <w:tabs>
          <w:tab w:val="left" w:pos="1528"/>
        </w:tabs>
        <w:spacing w:line="322" w:lineRule="exact"/>
        <w:ind w:left="1135"/>
        <w:jc w:val="both"/>
      </w:pPr>
    </w:p>
    <w:p w:rsidR="00232A88" w:rsidRPr="00454862" w:rsidRDefault="00232A88" w:rsidP="00232A88">
      <w:pPr>
        <w:pStyle w:val="ConsPlusNormal"/>
        <w:jc w:val="both"/>
        <w:rPr>
          <w:sz w:val="20"/>
        </w:rPr>
      </w:pPr>
    </w:p>
    <w:p w:rsidR="00232A88" w:rsidRDefault="00232A88" w:rsidP="00232A88">
      <w:pPr>
        <w:pStyle w:val="ConsPlusNormal"/>
        <w:jc w:val="center"/>
        <w:rPr>
          <w:sz w:val="20"/>
        </w:rPr>
      </w:pPr>
    </w:p>
    <w:p w:rsidR="00232A88" w:rsidRDefault="00232A88" w:rsidP="00232A88">
      <w:pPr>
        <w:pStyle w:val="ConsPlusNormal"/>
        <w:jc w:val="center"/>
        <w:rPr>
          <w:sz w:val="20"/>
        </w:rPr>
      </w:pPr>
    </w:p>
    <w:p w:rsidR="00232A88" w:rsidRPr="00454862" w:rsidRDefault="00232A88" w:rsidP="00232A88">
      <w:pPr>
        <w:pStyle w:val="ConsPlusNormal"/>
        <w:jc w:val="center"/>
        <w:rPr>
          <w:sz w:val="20"/>
        </w:rPr>
      </w:pPr>
      <w:r w:rsidRPr="00454862">
        <w:rPr>
          <w:sz w:val="20"/>
        </w:rPr>
        <w:t xml:space="preserve">III. Особенности учета бюджетных обязательств </w:t>
      </w:r>
      <w:r w:rsidRPr="00454862">
        <w:rPr>
          <w:sz w:val="20"/>
        </w:rPr>
        <w:br/>
        <w:t>по исполнительным документам, решениям налоговых органов</w:t>
      </w:r>
    </w:p>
    <w:p w:rsidR="00232A88" w:rsidRPr="00454862" w:rsidRDefault="00232A88" w:rsidP="00232A88">
      <w:pPr>
        <w:pStyle w:val="ConsPlusNormal"/>
        <w:ind w:firstLine="709"/>
        <w:rPr>
          <w:sz w:val="20"/>
        </w:rPr>
      </w:pPr>
    </w:p>
    <w:p w:rsidR="00232A88" w:rsidRPr="00454862" w:rsidRDefault="00232A88" w:rsidP="00232A88">
      <w:pPr>
        <w:pStyle w:val="ConsPlusNormal"/>
        <w:tabs>
          <w:tab w:val="left" w:pos="6369"/>
          <w:tab w:val="left" w:pos="6521"/>
          <w:tab w:val="left" w:pos="7513"/>
        </w:tabs>
        <w:ind w:firstLine="709"/>
        <w:jc w:val="both"/>
        <w:rPr>
          <w:sz w:val="20"/>
        </w:rPr>
      </w:pPr>
      <w:r w:rsidRPr="00454862">
        <w:rPr>
          <w:sz w:val="20"/>
        </w:rPr>
        <w:t xml:space="preserve">3.1. </w:t>
      </w:r>
      <w:proofErr w:type="gramStart"/>
      <w:r w:rsidRPr="00454862">
        <w:rPr>
          <w:sz w:val="20"/>
        </w:rPr>
        <w:t xml:space="preserve">Сведения о бюджетном обязательстве, возникшем в соответствии </w:t>
      </w:r>
      <w:r w:rsidRPr="00454862">
        <w:rPr>
          <w:sz w:val="20"/>
        </w:rPr>
        <w:br/>
        <w:t xml:space="preserve">с документами-основаниями, предусмотренными пунктами 19 и 21 </w:t>
      </w:r>
      <w:r w:rsidRPr="00454862">
        <w:rPr>
          <w:sz w:val="20"/>
        </w:rPr>
        <w:br/>
        <w:t xml:space="preserve">графы 1 Перечня документов-оснований, формируются в срок, </w:t>
      </w:r>
      <w:r w:rsidRPr="00454862">
        <w:rPr>
          <w:sz w:val="20"/>
        </w:rPr>
        <w:br/>
        <w:t xml:space="preserve">установленный бюджетным законодательством Российской Федерации </w:t>
      </w:r>
      <w:r w:rsidRPr="00454862">
        <w:rPr>
          <w:sz w:val="20"/>
        </w:rPr>
        <w:br/>
        <w:t xml:space="preserve">для представления в установленном порядке получателем средств местного бюджета – должником информации об источнике образования </w:t>
      </w:r>
      <w:r w:rsidRPr="00454862">
        <w:rPr>
          <w:sz w:val="20"/>
        </w:rPr>
        <w:br/>
        <w:t xml:space="preserve">задолженности и кодах бюджетной классификации Российской Федерации, по которым должны быть произведены расходы местного бюджета </w:t>
      </w:r>
      <w:r w:rsidRPr="00454862">
        <w:rPr>
          <w:sz w:val="20"/>
        </w:rPr>
        <w:br/>
        <w:t>по исполнению исполнительного документа, решения</w:t>
      </w:r>
      <w:proofErr w:type="gramEnd"/>
      <w:r w:rsidRPr="00454862">
        <w:rPr>
          <w:sz w:val="20"/>
        </w:rPr>
        <w:t xml:space="preserve"> налогового органа.</w:t>
      </w:r>
    </w:p>
    <w:p w:rsidR="00232A88" w:rsidRPr="00454862" w:rsidRDefault="00232A88" w:rsidP="00232A88">
      <w:pPr>
        <w:pStyle w:val="ConsPlusNormal"/>
        <w:ind w:firstLine="709"/>
        <w:jc w:val="both"/>
        <w:rPr>
          <w:sz w:val="20"/>
        </w:rPr>
      </w:pPr>
      <w:r w:rsidRPr="00454862">
        <w:rPr>
          <w:sz w:val="20"/>
        </w:rPr>
        <w:t>3.2. В случае</w:t>
      </w:r>
      <w:proofErr w:type="gramStart"/>
      <w:r w:rsidRPr="00454862">
        <w:rPr>
          <w:sz w:val="20"/>
        </w:rPr>
        <w:t>,</w:t>
      </w:r>
      <w:proofErr w:type="gramEnd"/>
      <w:r w:rsidRPr="00454862">
        <w:rPr>
          <w:sz w:val="20"/>
        </w:rPr>
        <w:t xml:space="preserve"> если в Управлении ранее было учтено бюджетное </w:t>
      </w:r>
      <w:r w:rsidRPr="00454862">
        <w:rPr>
          <w:sz w:val="20"/>
        </w:rPr>
        <w:br/>
        <w:t xml:space="preserve">обязательство, по которому представлен исполнительный документ, решение налогового органа, то </w:t>
      </w:r>
      <w:r w:rsidRPr="00454862">
        <w:rPr>
          <w:sz w:val="20"/>
        </w:rPr>
        <w:lastRenderedPageBreak/>
        <w:t xml:space="preserve">одновременно со Сведениями о бюджетном </w:t>
      </w:r>
      <w:r w:rsidRPr="00454862">
        <w:rPr>
          <w:sz w:val="20"/>
        </w:rPr>
        <w:br/>
        <w:t xml:space="preserve">обязательстве, сформированными в соответствии с исполнительным </w:t>
      </w:r>
      <w:r w:rsidRPr="00454862">
        <w:rPr>
          <w:sz w:val="20"/>
        </w:rPr>
        <w:br/>
        <w:t xml:space="preserve">документом, решением налогового органа, формируются Сведения </w:t>
      </w:r>
      <w:r w:rsidRPr="00454862">
        <w:rPr>
          <w:sz w:val="20"/>
        </w:rPr>
        <w:br/>
        <w:t xml:space="preserve">о бюджетном обязательстве, содержащие уточненную информацию о ранее учтенном бюджетном обязательстве, уменьшенном на сумму, указанную </w:t>
      </w:r>
      <w:r w:rsidRPr="00454862">
        <w:rPr>
          <w:sz w:val="20"/>
        </w:rPr>
        <w:br/>
        <w:t>в исполнительном документе, решении налогового органа.</w:t>
      </w:r>
    </w:p>
    <w:p w:rsidR="00232A88" w:rsidRPr="00454862" w:rsidRDefault="00232A88" w:rsidP="00232A88">
      <w:pPr>
        <w:pStyle w:val="ConsPlusNormal"/>
        <w:ind w:firstLine="709"/>
        <w:jc w:val="both"/>
        <w:rPr>
          <w:sz w:val="20"/>
        </w:rPr>
      </w:pPr>
      <w:r w:rsidRPr="00454862">
        <w:rPr>
          <w:sz w:val="20"/>
        </w:rPr>
        <w:t xml:space="preserve">3.3. </w:t>
      </w:r>
      <w:proofErr w:type="gramStart"/>
      <w:r w:rsidRPr="00454862">
        <w:rPr>
          <w:sz w:val="20"/>
        </w:rPr>
        <w:t xml:space="preserve">Основанием для внесения изменений в ранее поставленное на учет бюджетное обязательство по исполнительному документу, решению </w:t>
      </w:r>
      <w:r w:rsidRPr="00454862">
        <w:rPr>
          <w:sz w:val="20"/>
        </w:rPr>
        <w:br/>
        <w:t xml:space="preserve">налогового органа являются Сведения о бюджетном обязательстве, </w:t>
      </w:r>
      <w:r w:rsidRPr="00454862">
        <w:rPr>
          <w:sz w:val="20"/>
        </w:rPr>
        <w:br/>
        <w:t xml:space="preserve">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w:t>
      </w:r>
      <w:r w:rsidRPr="00454862">
        <w:rPr>
          <w:sz w:val="20"/>
        </w:rPr>
        <w:br/>
        <w:t xml:space="preserve">подтверждающем исполнение исполнительного документа, решения </w:t>
      </w:r>
      <w:r w:rsidRPr="00454862">
        <w:rPr>
          <w:sz w:val="20"/>
        </w:rPr>
        <w:br/>
        <w:t>налогового органа, документе об отсрочке, о рассрочке или об отложении</w:t>
      </w:r>
      <w:proofErr w:type="gramEnd"/>
      <w:r w:rsidRPr="00454862">
        <w:rPr>
          <w:sz w:val="20"/>
        </w:rPr>
        <w:t xml:space="preserve"> </w:t>
      </w:r>
      <w:proofErr w:type="gramStart"/>
      <w:r w:rsidRPr="00454862">
        <w:rPr>
          <w:sz w:val="20"/>
        </w:rPr>
        <w:t xml:space="preserve">исполнения судебных актов либо документе, отменяющем </w:t>
      </w:r>
      <w:r w:rsidRPr="00454862">
        <w:rPr>
          <w:sz w:val="20"/>
        </w:rPr>
        <w:br/>
        <w:t xml:space="preserve">или приостанавливающем исполнение судебного акта, на основании </w:t>
      </w:r>
      <w:r w:rsidRPr="00454862">
        <w:rPr>
          <w:sz w:val="20"/>
        </w:rPr>
        <w:br/>
        <w:t xml:space="preserve">которого выдан исполнительный документ, документе об отсрочке </w:t>
      </w:r>
      <w:r w:rsidRPr="00454862">
        <w:rPr>
          <w:sz w:val="20"/>
        </w:rPr>
        <w:br/>
        <w:t xml:space="preserve">или рассрочке уплаты налога, сбора, пеней, штрафов, или ином документе </w:t>
      </w:r>
      <w:r w:rsidRPr="00454862">
        <w:rPr>
          <w:sz w:val="20"/>
        </w:rPr>
        <w:br/>
        <w:t xml:space="preserve">с приложением копий предусмотренных настоящим пунктом документов </w:t>
      </w:r>
      <w:r w:rsidRPr="00454862">
        <w:rPr>
          <w:sz w:val="20"/>
        </w:rPr>
        <w:br/>
        <w:t xml:space="preserve">в форме электронной копии документа на бумажном носителе, созданной </w:t>
      </w:r>
      <w:r w:rsidRPr="00454862">
        <w:rPr>
          <w:sz w:val="20"/>
        </w:rPr>
        <w:br/>
        <w:t xml:space="preserve">посредством его сканирования, или копии электронного документа, </w:t>
      </w:r>
      <w:r w:rsidRPr="00454862">
        <w:rPr>
          <w:sz w:val="20"/>
        </w:rPr>
        <w:br/>
        <w:t>подтвержденной электронной подписью лица, имеющего право действовать</w:t>
      </w:r>
      <w:proofErr w:type="gramEnd"/>
      <w:r w:rsidRPr="00454862">
        <w:rPr>
          <w:sz w:val="20"/>
        </w:rPr>
        <w:t xml:space="preserve"> от имени получателя средств местного бюджета.</w:t>
      </w:r>
    </w:p>
    <w:p w:rsidR="00232A88" w:rsidRPr="00454862" w:rsidRDefault="00232A88" w:rsidP="00232A88">
      <w:pPr>
        <w:pStyle w:val="ConsPlusNormal"/>
        <w:ind w:firstLine="709"/>
        <w:jc w:val="both"/>
        <w:rPr>
          <w:sz w:val="20"/>
        </w:rPr>
      </w:pPr>
      <w:r w:rsidRPr="00454862">
        <w:rPr>
          <w:sz w:val="20"/>
        </w:rPr>
        <w:t xml:space="preserve">3.4. </w:t>
      </w:r>
      <w:proofErr w:type="gramStart"/>
      <w:r w:rsidRPr="00454862">
        <w:rPr>
          <w:sz w:val="20"/>
        </w:rPr>
        <w:t xml:space="preserve">В случае ликвидации получателя средств местного бюджета </w:t>
      </w:r>
      <w:r w:rsidRPr="00454862">
        <w:rPr>
          <w:sz w:val="20"/>
        </w:rPr>
        <w:br/>
        <w:t xml:space="preserve">либо изменения типа муниципального казенного учреждения не позднее пяти </w:t>
      </w:r>
      <w:r w:rsidRPr="00454862">
        <w:rPr>
          <w:sz w:val="20"/>
        </w:rPr>
        <w:br/>
        <w:t xml:space="preserve">рабочих дней со дня отзыва с соответствующего лицевого счета получателя бюджетных средств неиспользованных лимитов бюджетных обязательств </w:t>
      </w:r>
      <w:r w:rsidRPr="00454862">
        <w:rPr>
          <w:sz w:val="20"/>
        </w:rPr>
        <w:br/>
        <w:t xml:space="preserve">в ранее учтенное бюджетное обязательство, возникшее на основании </w:t>
      </w:r>
      <w:r w:rsidRPr="00454862">
        <w:rPr>
          <w:sz w:val="20"/>
        </w:rPr>
        <w:br/>
        <w:t xml:space="preserve">исполнительного документа, решения налогового органа, Управлением </w:t>
      </w:r>
      <w:r w:rsidRPr="00454862">
        <w:rPr>
          <w:sz w:val="20"/>
        </w:rPr>
        <w:br/>
        <w:t>вносятся изменения в части аннулирования неисполненного бюджетного обязательства.</w:t>
      </w:r>
      <w:proofErr w:type="gramEnd"/>
    </w:p>
    <w:p w:rsidR="00232A88" w:rsidRPr="00454862" w:rsidRDefault="00232A88" w:rsidP="00232A88">
      <w:pPr>
        <w:pStyle w:val="ConsPlusNormal"/>
        <w:ind w:firstLine="709"/>
        <w:jc w:val="center"/>
        <w:rPr>
          <w:sz w:val="20"/>
        </w:rPr>
      </w:pPr>
    </w:p>
    <w:p w:rsidR="00232A88" w:rsidRPr="00454862" w:rsidRDefault="00232A88" w:rsidP="00232A88">
      <w:pPr>
        <w:pStyle w:val="ConsPlusNormal"/>
        <w:jc w:val="center"/>
        <w:rPr>
          <w:sz w:val="20"/>
        </w:rPr>
      </w:pPr>
      <w:r w:rsidRPr="00454862">
        <w:rPr>
          <w:sz w:val="20"/>
        </w:rPr>
        <w:t>I</w:t>
      </w:r>
      <w:r w:rsidRPr="00454862">
        <w:rPr>
          <w:sz w:val="20"/>
          <w:lang w:val="en-US"/>
        </w:rPr>
        <w:t>V</w:t>
      </w:r>
      <w:r w:rsidRPr="00454862">
        <w:rPr>
          <w:sz w:val="20"/>
        </w:rPr>
        <w:t>. Постановка на учет денежных обязательств</w:t>
      </w:r>
    </w:p>
    <w:p w:rsidR="00232A88" w:rsidRPr="00454862" w:rsidRDefault="00232A88" w:rsidP="00232A88">
      <w:pPr>
        <w:pStyle w:val="ConsPlusNormal"/>
        <w:tabs>
          <w:tab w:val="left" w:pos="1170"/>
        </w:tabs>
        <w:ind w:firstLine="709"/>
        <w:jc w:val="both"/>
        <w:rPr>
          <w:sz w:val="20"/>
        </w:rPr>
      </w:pPr>
      <w:r w:rsidRPr="00454862">
        <w:rPr>
          <w:sz w:val="20"/>
        </w:rPr>
        <w:tab/>
      </w:r>
    </w:p>
    <w:p w:rsidR="00232A88" w:rsidRPr="00454862" w:rsidRDefault="00232A88" w:rsidP="00232A88">
      <w:pPr>
        <w:pStyle w:val="ConsPlusNormal"/>
        <w:ind w:firstLine="709"/>
        <w:jc w:val="both"/>
        <w:rPr>
          <w:sz w:val="20"/>
        </w:rPr>
      </w:pPr>
      <w:r w:rsidRPr="00454862">
        <w:rPr>
          <w:sz w:val="20"/>
        </w:rPr>
        <w:t xml:space="preserve">4.1. Постановка на учет денежного обязательства и внесение изменений в поставленное на учет денежное обязательство осуществляется </w:t>
      </w:r>
      <w:r w:rsidRPr="00454862">
        <w:rPr>
          <w:sz w:val="20"/>
        </w:rPr>
        <w:br/>
        <w:t>в соответствии со Сведениями о денежном обязательстве, сформированными на основании документов, предусмотренных графой 2 Перечня документов-оснований.</w:t>
      </w:r>
    </w:p>
    <w:p w:rsidR="00232A88" w:rsidRPr="00454862" w:rsidRDefault="00232A88" w:rsidP="005F5932">
      <w:pPr>
        <w:widowControl w:val="0"/>
        <w:numPr>
          <w:ilvl w:val="0"/>
          <w:numId w:val="43"/>
        </w:numPr>
        <w:tabs>
          <w:tab w:val="left" w:pos="1254"/>
        </w:tabs>
        <w:suppressAutoHyphens w:val="0"/>
        <w:spacing w:line="322" w:lineRule="exact"/>
        <w:ind w:left="1078" w:hanging="360"/>
        <w:jc w:val="both"/>
      </w:pPr>
      <w:r w:rsidRPr="00454862">
        <w:t xml:space="preserve">4.2. Сведения о денежных обязательствах по принятым бюджетным обязательствам формируются Управлением в срок, установленный для оплаты денежного обязательства в соответствии с Порядком санкционирования </w:t>
      </w:r>
      <w:proofErr w:type="gramStart"/>
      <w:r w:rsidRPr="00454862">
        <w:t>оплаты денежных обязательств получателей средств местного бюджета</w:t>
      </w:r>
      <w:proofErr w:type="gramEnd"/>
      <w:r w:rsidRPr="00454862">
        <w:t xml:space="preserve"> и администраторов источников финансирования дефицита местного бюджета, за исключением случаев, указанных в абзацах третьем - пятом настоящего пункта.</w:t>
      </w:r>
    </w:p>
    <w:p w:rsidR="00232A88" w:rsidRPr="00454862" w:rsidRDefault="00232A88" w:rsidP="00232A88">
      <w:pPr>
        <w:spacing w:line="322" w:lineRule="exact"/>
        <w:ind w:firstLine="800"/>
        <w:jc w:val="both"/>
      </w:pPr>
      <w:r w:rsidRPr="00454862">
        <w:t>Сведения о денежных обязательствах формируются получателем средств местного бюджета в течение трех рабочих дней со дня, следующего за днем возникновения денежного обязательства в случае:</w:t>
      </w:r>
    </w:p>
    <w:p w:rsidR="00232A88" w:rsidRPr="00454862" w:rsidRDefault="00232A88" w:rsidP="00232A88">
      <w:pPr>
        <w:framePr w:w="9533" w:h="13963" w:hRule="exact" w:wrap="none" w:vAnchor="page" w:hAnchor="page" w:x="1588" w:y="1557"/>
        <w:spacing w:line="322" w:lineRule="exact"/>
        <w:ind w:firstLine="820"/>
        <w:jc w:val="both"/>
      </w:pPr>
    </w:p>
    <w:p w:rsidR="00232A88" w:rsidRPr="00454862" w:rsidRDefault="00232A88" w:rsidP="00232A88">
      <w:pPr>
        <w:pStyle w:val="ConsPlusNormal"/>
        <w:ind w:firstLine="709"/>
        <w:jc w:val="both"/>
        <w:rPr>
          <w:sz w:val="20"/>
        </w:rPr>
      </w:pPr>
      <w:proofErr w:type="gramStart"/>
      <w:r w:rsidRPr="00454862">
        <w:rPr>
          <w:sz w:val="20"/>
        </w:rPr>
        <w:t>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ЕИС,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государственному контракту, сформированного и подписанного без использования ЕИС</w:t>
      </w:r>
      <w:proofErr w:type="gramEnd"/>
      <w:r w:rsidRPr="00454862">
        <w:rPr>
          <w:sz w:val="20"/>
        </w:rPr>
        <w:t xml:space="preserve">, формирование Сведений о денежном </w:t>
      </w:r>
      <w:proofErr w:type="gramStart"/>
      <w:r w:rsidRPr="00454862">
        <w:rPr>
          <w:sz w:val="20"/>
        </w:rPr>
        <w:t>обязательстве</w:t>
      </w:r>
      <w:proofErr w:type="gramEnd"/>
      <w:r w:rsidRPr="00454862">
        <w:rPr>
          <w:sz w:val="20"/>
        </w:rPr>
        <w:t xml:space="preserve">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rsidR="00232A88" w:rsidRPr="00454862" w:rsidRDefault="00232A88" w:rsidP="00232A88">
      <w:pPr>
        <w:widowControl w:val="0"/>
        <w:tabs>
          <w:tab w:val="left" w:pos="1358"/>
        </w:tabs>
        <w:spacing w:line="322" w:lineRule="exact"/>
        <w:ind w:left="820"/>
        <w:jc w:val="both"/>
      </w:pPr>
      <w:r w:rsidRPr="00454862">
        <w:t>4.3. В случае если в рамках принятых бюджетных обязательств ранее</w:t>
      </w:r>
    </w:p>
    <w:p w:rsidR="00232A88" w:rsidRPr="00454862" w:rsidRDefault="00232A88" w:rsidP="00232A88">
      <w:pPr>
        <w:tabs>
          <w:tab w:val="left" w:pos="2594"/>
        </w:tabs>
        <w:spacing w:line="322" w:lineRule="exact"/>
        <w:jc w:val="both"/>
      </w:pPr>
      <w:proofErr w:type="gramStart"/>
      <w:r w:rsidRPr="00454862">
        <w:t>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roofErr w:type="gramEnd"/>
    </w:p>
    <w:p w:rsidR="00232A88" w:rsidRPr="00454862" w:rsidRDefault="00232A88" w:rsidP="005F5932">
      <w:pPr>
        <w:widowControl w:val="0"/>
        <w:numPr>
          <w:ilvl w:val="0"/>
          <w:numId w:val="45"/>
        </w:numPr>
        <w:tabs>
          <w:tab w:val="left" w:pos="1257"/>
        </w:tabs>
        <w:suppressAutoHyphens w:val="0"/>
        <w:spacing w:line="326" w:lineRule="exact"/>
        <w:ind w:left="780" w:hanging="360"/>
        <w:jc w:val="both"/>
      </w:pPr>
      <w:r w:rsidRPr="00454862">
        <w:lastRenderedPageBreak/>
        <w:t>4.4. Управление не позднее следующего рабочего дня со дня представления получателем средств местного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232A88" w:rsidRPr="00454862" w:rsidRDefault="00232A88" w:rsidP="00232A88">
      <w:pPr>
        <w:spacing w:line="326" w:lineRule="exact"/>
        <w:ind w:firstLine="820"/>
        <w:jc w:val="both"/>
      </w:pPr>
      <w:r w:rsidRPr="00454862">
        <w:t>информации по соответствующему бюджетному обязательству, учтенному на соответствующем лицевом счете получателя бюджетных средств;</w:t>
      </w:r>
    </w:p>
    <w:p w:rsidR="00232A88" w:rsidRPr="00454862" w:rsidRDefault="00232A88" w:rsidP="00232A88">
      <w:pPr>
        <w:spacing w:line="326" w:lineRule="exact"/>
        <w:ind w:firstLine="820"/>
        <w:jc w:val="both"/>
      </w:pPr>
      <w:r w:rsidRPr="00454862">
        <w:t>информации, подлежащей включению в Сведения о денежном обязательстве в соответствии с приложением 2 к настоящему Порядку;</w:t>
      </w:r>
    </w:p>
    <w:p w:rsidR="00232A88" w:rsidRPr="00454862" w:rsidRDefault="00232A88" w:rsidP="00232A88">
      <w:pPr>
        <w:spacing w:line="326" w:lineRule="exact"/>
        <w:ind w:firstLine="820"/>
        <w:jc w:val="both"/>
      </w:pPr>
      <w:r w:rsidRPr="00454862">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местного бюджета в Управление для постановки на учет денежных обязательств в соответствии с настоящим Порядком.</w:t>
      </w:r>
    </w:p>
    <w:p w:rsidR="00232A88" w:rsidRPr="00454862" w:rsidRDefault="00232A88" w:rsidP="00232A88">
      <w:pPr>
        <w:spacing w:line="322" w:lineRule="exact"/>
        <w:ind w:left="140" w:right="140" w:firstLine="720"/>
        <w:jc w:val="both"/>
      </w:pPr>
      <w:r w:rsidRPr="00454862">
        <w:t>В случае исполнения бюджетного обязательства, содержащего более одного кода классификации расходов местного бюджета, Управление 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и документе, подтверждающем возникновение денежного обязательства, коду вида (кодам видов) расходов классификации расходов местного бюджета.</w:t>
      </w:r>
    </w:p>
    <w:p w:rsidR="00232A88" w:rsidRPr="00454862" w:rsidRDefault="00232A88" w:rsidP="00232A88">
      <w:pPr>
        <w:spacing w:line="326" w:lineRule="exact"/>
        <w:ind w:left="140" w:right="140" w:firstLine="720"/>
        <w:jc w:val="both"/>
      </w:pPr>
      <w:r w:rsidRPr="00454862">
        <w:t>При формировании Сведений о денежном обязательстве на основании документа, подтверждающего возникновение денежного обязательства, предусмотренного пунктом 1.5 графы 2 Перечня документов-оснований, сформированного и подписанного без использования ЕИС, проверка, предусмотренная абзацем четвертым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rsidR="00232A88" w:rsidRPr="00454862" w:rsidRDefault="00232A88" w:rsidP="00232A88">
      <w:pPr>
        <w:spacing w:line="336" w:lineRule="exact"/>
        <w:ind w:left="140" w:right="140" w:firstLine="720"/>
        <w:jc w:val="both"/>
      </w:pPr>
      <w:r w:rsidRPr="00454862">
        <w:t>При формировании Сведений о денежном обязательстве с использованием ЕИС проверка, предусмотренная настоящим пунктом, осуществляется в ЕИС.</w:t>
      </w:r>
    </w:p>
    <w:p w:rsidR="00232A88" w:rsidRPr="00454862" w:rsidRDefault="00232A88" w:rsidP="00232A88">
      <w:pPr>
        <w:spacing w:line="322" w:lineRule="exact"/>
        <w:ind w:left="140" w:right="140" w:firstLine="720"/>
        <w:jc w:val="both"/>
      </w:pPr>
      <w:r w:rsidRPr="00454862">
        <w:t>В случае положительного результата проверки, предусмотренной настоящим пунктом, осуществляемой с использованием ЕИС, Сведения о денежных обязательствах и информация о положительном результате проверки в день осуществления указанной проверки направляются в информационную систему Федерального казначейства для автоматической постановки на учет денежного обязательства (внесения в него изменений).</w:t>
      </w:r>
    </w:p>
    <w:p w:rsidR="00232A88" w:rsidRPr="00454862" w:rsidRDefault="00232A88" w:rsidP="00232A88">
      <w:pPr>
        <w:spacing w:line="326" w:lineRule="exact"/>
        <w:ind w:firstLine="820"/>
        <w:jc w:val="both"/>
      </w:pPr>
    </w:p>
    <w:p w:rsidR="00232A88" w:rsidRPr="00454862" w:rsidRDefault="00232A88" w:rsidP="00232A88">
      <w:pPr>
        <w:widowControl w:val="0"/>
        <w:tabs>
          <w:tab w:val="left" w:pos="1379"/>
        </w:tabs>
        <w:spacing w:line="322" w:lineRule="exact"/>
        <w:ind w:left="860" w:right="140"/>
        <w:jc w:val="both"/>
      </w:pPr>
      <w:r w:rsidRPr="00454862">
        <w:t xml:space="preserve">4.5. </w:t>
      </w:r>
      <w:proofErr w:type="gramStart"/>
      <w:r w:rsidRPr="00454862">
        <w:t>В случае положительного результата проверки Сведений о денежном обязательстве Управление присваивает учетный номер денежному обязательству (вносит в него изменения) и в срок, установленный абзацем вторым пункта 4.2 настоящего Порядка, направляет получателю средств местного бюджета извещение о постановке на учет (изменении) денежного обязательства в Управлении, реквизиты которого установлены приложением 13 к Порядку Минфина России (далее - Извещение о денежном обязательстве).</w:t>
      </w:r>
      <w:proofErr w:type="gramEnd"/>
    </w:p>
    <w:p w:rsidR="00232A88" w:rsidRPr="00454862" w:rsidRDefault="00232A88" w:rsidP="00232A88">
      <w:pPr>
        <w:spacing w:line="350" w:lineRule="exact"/>
        <w:ind w:left="140" w:right="140" w:firstLine="720"/>
        <w:jc w:val="both"/>
      </w:pPr>
      <w:r w:rsidRPr="00454862">
        <w:t>Извещение о денежном обязательстве направляется получателю средств местного бюджета:</w:t>
      </w:r>
    </w:p>
    <w:p w:rsidR="00232A88" w:rsidRPr="00454862" w:rsidRDefault="00232A88" w:rsidP="00232A88">
      <w:pPr>
        <w:spacing w:line="326" w:lineRule="exact"/>
        <w:ind w:left="140" w:right="140" w:firstLine="720"/>
        <w:jc w:val="both"/>
      </w:pPr>
      <w:r w:rsidRPr="00454862">
        <w:t>в форме электронного документа, подписанного электронной подписью уполномоченного лица Управления, - в отношении Сведений о денежном обязательстве, представленных в форме электронного документа;</w:t>
      </w:r>
    </w:p>
    <w:p w:rsidR="00232A88" w:rsidRPr="00454862" w:rsidRDefault="00232A88" w:rsidP="00232A88">
      <w:pPr>
        <w:spacing w:line="326" w:lineRule="exact"/>
        <w:ind w:left="140" w:right="140" w:firstLine="720"/>
        <w:jc w:val="both"/>
      </w:pPr>
      <w:r w:rsidRPr="00454862">
        <w:t>на бумажном носителе, подписанном уполномоченным лицом Управления, - в отношении Сведений о денежном обязательстве, представленных на бумажном носителе.</w:t>
      </w:r>
    </w:p>
    <w:p w:rsidR="00232A88" w:rsidRPr="00454862" w:rsidRDefault="00232A88" w:rsidP="00232A88">
      <w:pPr>
        <w:spacing w:line="336" w:lineRule="exact"/>
        <w:ind w:left="140" w:right="140" w:firstLine="720"/>
        <w:jc w:val="both"/>
      </w:pPr>
      <w:r w:rsidRPr="00454862">
        <w:t>Извещение о денежном обязательстве, сформированное на бумажном носителе, подписывается лицом, имеющим право действовать от имени Управления.</w:t>
      </w:r>
    </w:p>
    <w:p w:rsidR="00232A88" w:rsidRPr="00454862" w:rsidRDefault="00232A88" w:rsidP="00232A88">
      <w:pPr>
        <w:spacing w:line="317" w:lineRule="exact"/>
        <w:ind w:firstLine="800"/>
        <w:jc w:val="both"/>
      </w:pPr>
      <w:r w:rsidRPr="00454862">
        <w:lastRenderedPageBreak/>
        <w:t>В отношении Сведений о денежном обязательстве, сформированных с использованием ЕИС, извещение о денежном обязательстве направляется с использованием ЕИС во взаимодействии с информационной системой Федерального казначейства.</w:t>
      </w:r>
    </w:p>
    <w:p w:rsidR="00232A88" w:rsidRPr="00454862" w:rsidRDefault="00232A88" w:rsidP="00232A88">
      <w:pPr>
        <w:spacing w:line="317" w:lineRule="exact"/>
        <w:ind w:firstLine="800"/>
        <w:jc w:val="both"/>
      </w:pPr>
      <w:r w:rsidRPr="00454862">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232A88" w:rsidRPr="00454862" w:rsidRDefault="00232A88" w:rsidP="00232A88">
      <w:pPr>
        <w:spacing w:line="317" w:lineRule="exact"/>
        <w:ind w:firstLine="800"/>
        <w:jc w:val="both"/>
      </w:pPr>
      <w:r w:rsidRPr="00454862">
        <w:t>Учетный номер денежного обязательства имеет следующую структуру, состоящую из двадцати пяти разрядов;</w:t>
      </w:r>
    </w:p>
    <w:p w:rsidR="00232A88" w:rsidRPr="00454862" w:rsidRDefault="00232A88" w:rsidP="00232A88">
      <w:pPr>
        <w:spacing w:line="317" w:lineRule="exact"/>
        <w:ind w:firstLine="800"/>
        <w:jc w:val="both"/>
      </w:pPr>
      <w:r w:rsidRPr="00454862">
        <w:t>с 1 по 19 разряд - учетный номер соответствующего бюджетного обязательства;</w:t>
      </w:r>
    </w:p>
    <w:p w:rsidR="00232A88" w:rsidRPr="00454862" w:rsidRDefault="00232A88" w:rsidP="00232A88">
      <w:pPr>
        <w:spacing w:line="317" w:lineRule="exact"/>
        <w:ind w:firstLine="800"/>
        <w:jc w:val="both"/>
      </w:pPr>
      <w:r w:rsidRPr="00454862">
        <w:t>с 20 по 25 разряд - порядковый номер денежного обязательства.</w:t>
      </w:r>
    </w:p>
    <w:p w:rsidR="00232A88" w:rsidRPr="00454862" w:rsidRDefault="00232A88" w:rsidP="00232A88">
      <w:pPr>
        <w:pStyle w:val="ConsPlusNormal"/>
        <w:ind w:firstLine="709"/>
        <w:jc w:val="both"/>
        <w:rPr>
          <w:sz w:val="20"/>
        </w:rPr>
      </w:pPr>
      <w:r w:rsidRPr="00454862">
        <w:rPr>
          <w:sz w:val="20"/>
        </w:rPr>
        <w:t>В отношении Сведений о денежном обязательстве, сформированных с использованием ЕИС, уведомление направляется с использованием ЕИС во взаимодействии с информационной системой Федерального казначейства.</w:t>
      </w:r>
    </w:p>
    <w:p w:rsidR="00232A88" w:rsidRPr="00454862" w:rsidRDefault="00232A88" w:rsidP="00232A88">
      <w:pPr>
        <w:framePr w:w="10161" w:h="9673" w:hRule="exact" w:wrap="none" w:vAnchor="page" w:hAnchor="page" w:x="1341" w:y="201"/>
        <w:widowControl w:val="0"/>
        <w:tabs>
          <w:tab w:val="left" w:pos="1246"/>
        </w:tabs>
        <w:spacing w:line="322" w:lineRule="exact"/>
        <w:jc w:val="both"/>
      </w:pPr>
    </w:p>
    <w:p w:rsidR="00232A88" w:rsidRPr="00454862" w:rsidRDefault="00232A88" w:rsidP="00232A88">
      <w:pPr>
        <w:framePr w:w="10161" w:h="9673" w:hRule="exact" w:wrap="none" w:vAnchor="page" w:hAnchor="page" w:x="1341" w:y="201"/>
        <w:spacing w:line="322" w:lineRule="exact"/>
        <w:jc w:val="both"/>
      </w:pPr>
      <w:r w:rsidRPr="00454862">
        <w:t>.</w:t>
      </w:r>
    </w:p>
    <w:p w:rsidR="00232A88" w:rsidRPr="00454862" w:rsidRDefault="00232A88" w:rsidP="005F5932">
      <w:pPr>
        <w:widowControl w:val="0"/>
        <w:numPr>
          <w:ilvl w:val="0"/>
          <w:numId w:val="46"/>
        </w:numPr>
        <w:tabs>
          <w:tab w:val="left" w:pos="1246"/>
        </w:tabs>
        <w:suppressAutoHyphens w:val="0"/>
        <w:spacing w:line="322" w:lineRule="exact"/>
        <w:ind w:left="502" w:hanging="360"/>
        <w:jc w:val="both"/>
      </w:pPr>
      <w:r w:rsidRPr="00454862">
        <w:t xml:space="preserve"> В случае отрицательного результата проверки Сведений о денежном обязательстве Управление в срок, установленный в абзаце втором пункта 4.2 настоящего Порядка:</w:t>
      </w:r>
    </w:p>
    <w:p w:rsidR="00232A88" w:rsidRPr="00454862" w:rsidRDefault="00232A88" w:rsidP="00232A88">
      <w:pPr>
        <w:spacing w:line="322" w:lineRule="exact"/>
        <w:ind w:firstLine="800"/>
        <w:jc w:val="both"/>
      </w:pPr>
      <w:r w:rsidRPr="00454862">
        <w:t>в отношении Сведений о денежных обязательствах, сформированных получателем средств местного бюджета, возвращает получателю средств местного бюджета копию представленных на бумажном носителе Сведений о денежном обязательстве с проставлением даты отказа, должности сотрудника Управления, его подписи, расшифровки подписи с указанием инициалов и фамилии, причины отказа;</w:t>
      </w:r>
    </w:p>
    <w:p w:rsidR="00232A88" w:rsidRPr="00454862" w:rsidRDefault="00232A88" w:rsidP="00232A88">
      <w:pPr>
        <w:spacing w:line="322" w:lineRule="exact"/>
        <w:ind w:firstLine="800"/>
        <w:jc w:val="both"/>
      </w:pPr>
      <w:r w:rsidRPr="00454862">
        <w:t>направляет получателю средств местного бюджета уведомление в электронном виде, если Сведения о денежном обязательстве представлялись в форме электронного документа.</w:t>
      </w:r>
    </w:p>
    <w:p w:rsidR="00232A88" w:rsidRPr="00454862" w:rsidRDefault="00232A88" w:rsidP="00232A88">
      <w:pPr>
        <w:spacing w:after="296" w:line="322" w:lineRule="exact"/>
        <w:ind w:firstLine="800"/>
        <w:jc w:val="both"/>
      </w:pPr>
      <w:r w:rsidRPr="00454862">
        <w:t>В отношении Сведений о денежном обязательстве, сформированных с использованием ЕИС, уведомление направляется с использованием ЕИС во взаимодействии с информационной системой Федерального казначейства.</w:t>
      </w:r>
    </w:p>
    <w:p w:rsidR="00232A88" w:rsidRPr="00454862" w:rsidRDefault="00232A88" w:rsidP="00232A88">
      <w:pPr>
        <w:pStyle w:val="ConsPlusNormal"/>
        <w:tabs>
          <w:tab w:val="left" w:pos="1985"/>
        </w:tabs>
        <w:jc w:val="center"/>
        <w:rPr>
          <w:sz w:val="20"/>
        </w:rPr>
      </w:pPr>
    </w:p>
    <w:p w:rsidR="00232A88" w:rsidRPr="00454862" w:rsidRDefault="00232A88" w:rsidP="00232A88">
      <w:pPr>
        <w:pStyle w:val="ConsPlusNormal"/>
        <w:tabs>
          <w:tab w:val="left" w:pos="1985"/>
        </w:tabs>
        <w:jc w:val="center"/>
        <w:rPr>
          <w:sz w:val="20"/>
        </w:rPr>
      </w:pPr>
      <w:r w:rsidRPr="00454862">
        <w:rPr>
          <w:sz w:val="20"/>
        </w:rPr>
        <w:t xml:space="preserve">V. Представление информации </w:t>
      </w:r>
      <w:r w:rsidRPr="00454862">
        <w:rPr>
          <w:sz w:val="20"/>
        </w:rPr>
        <w:br/>
        <w:t>о бюджетных и денежных обязательствах, учтенных в Управлении</w:t>
      </w:r>
    </w:p>
    <w:p w:rsidR="00232A88" w:rsidRPr="00454862" w:rsidRDefault="00232A88" w:rsidP="00232A88">
      <w:pPr>
        <w:pStyle w:val="ConsPlusNormal"/>
        <w:ind w:firstLine="709"/>
        <w:jc w:val="both"/>
        <w:rPr>
          <w:sz w:val="20"/>
        </w:rPr>
      </w:pPr>
    </w:p>
    <w:p w:rsidR="00232A88" w:rsidRPr="00454862" w:rsidRDefault="00232A88" w:rsidP="00232A88">
      <w:pPr>
        <w:pStyle w:val="ConsPlusNormal"/>
        <w:ind w:firstLine="709"/>
        <w:jc w:val="both"/>
        <w:rPr>
          <w:sz w:val="20"/>
        </w:rPr>
      </w:pPr>
      <w:r w:rsidRPr="00454862">
        <w:rPr>
          <w:sz w:val="20"/>
        </w:rPr>
        <w:t xml:space="preserve">5.1. Информация о бюджетных и денежных обязательствах </w:t>
      </w:r>
      <w:r w:rsidRPr="00454862">
        <w:rPr>
          <w:sz w:val="20"/>
        </w:rPr>
        <w:br/>
        <w:t>предоставляется Управлением в электронном виде:</w:t>
      </w:r>
    </w:p>
    <w:p w:rsidR="00232A88" w:rsidRPr="00454862" w:rsidRDefault="00232A88" w:rsidP="00232A88">
      <w:pPr>
        <w:pStyle w:val="ConsPlusNormal"/>
        <w:ind w:firstLine="709"/>
        <w:jc w:val="both"/>
        <w:rPr>
          <w:sz w:val="20"/>
        </w:rPr>
      </w:pPr>
      <w:r w:rsidRPr="00454862">
        <w:rPr>
          <w:sz w:val="20"/>
        </w:rPr>
        <w:t xml:space="preserve">Комитет по финансам, налоговой и кредитной политике Администрации </w:t>
      </w:r>
      <w:proofErr w:type="spellStart"/>
      <w:r w:rsidRPr="00454862">
        <w:rPr>
          <w:sz w:val="20"/>
        </w:rPr>
        <w:t>Ребрихинского</w:t>
      </w:r>
      <w:proofErr w:type="spellEnd"/>
      <w:r w:rsidRPr="00454862">
        <w:rPr>
          <w:sz w:val="20"/>
        </w:rPr>
        <w:t xml:space="preserve"> района Алтайского края – по всем бюджетным </w:t>
      </w:r>
      <w:r w:rsidRPr="00454862">
        <w:rPr>
          <w:sz w:val="20"/>
        </w:rPr>
        <w:br/>
        <w:t>и денежным обязательствам;</w:t>
      </w:r>
    </w:p>
    <w:p w:rsidR="00232A88" w:rsidRPr="00454862" w:rsidRDefault="00232A88" w:rsidP="00232A88">
      <w:pPr>
        <w:pStyle w:val="ConsPlusNormal"/>
        <w:ind w:firstLine="709"/>
        <w:jc w:val="both"/>
        <w:rPr>
          <w:sz w:val="20"/>
        </w:rPr>
      </w:pPr>
      <w:r w:rsidRPr="00454862">
        <w:rPr>
          <w:sz w:val="20"/>
        </w:rPr>
        <w:t xml:space="preserve">главным распорядителям средств местного бюджета – в части </w:t>
      </w:r>
      <w:r w:rsidRPr="00454862">
        <w:rPr>
          <w:sz w:val="20"/>
        </w:rPr>
        <w:br/>
        <w:t>бюджетных и денежных обязательств подведомственных им получателей средств местного бюджета;</w:t>
      </w:r>
    </w:p>
    <w:p w:rsidR="00232A88" w:rsidRPr="00454862" w:rsidRDefault="00232A88" w:rsidP="00232A88">
      <w:pPr>
        <w:pStyle w:val="ConsPlusNormal"/>
        <w:ind w:firstLine="709"/>
        <w:jc w:val="both"/>
        <w:rPr>
          <w:sz w:val="20"/>
        </w:rPr>
      </w:pPr>
      <w:r w:rsidRPr="00454862">
        <w:rPr>
          <w:sz w:val="20"/>
        </w:rPr>
        <w:t xml:space="preserve">получателям средств местного бюджета – в части бюджетных </w:t>
      </w:r>
      <w:r w:rsidRPr="00454862">
        <w:rPr>
          <w:sz w:val="20"/>
        </w:rPr>
        <w:br/>
        <w:t>и денежных обязательств соответствующего получателя средств местного бюджета;</w:t>
      </w:r>
    </w:p>
    <w:p w:rsidR="00232A88" w:rsidRPr="00454862" w:rsidRDefault="00232A88" w:rsidP="00232A88">
      <w:pPr>
        <w:pStyle w:val="ConsPlusNormal"/>
        <w:ind w:firstLine="709"/>
        <w:jc w:val="both"/>
        <w:rPr>
          <w:sz w:val="20"/>
        </w:rPr>
      </w:pPr>
      <w:r w:rsidRPr="00454862">
        <w:rPr>
          <w:sz w:val="20"/>
        </w:rPr>
        <w:t xml:space="preserve">иным органам государственной власти Алтайского края – в рамках </w:t>
      </w:r>
      <w:r w:rsidRPr="00454862">
        <w:rPr>
          <w:sz w:val="20"/>
        </w:rPr>
        <w:br/>
        <w:t>их полномочий, установленных законодательством Алтайского края.</w:t>
      </w:r>
    </w:p>
    <w:p w:rsidR="00232A88" w:rsidRPr="00454862" w:rsidRDefault="00232A88" w:rsidP="00232A88">
      <w:pPr>
        <w:pStyle w:val="ConsPlusNormal"/>
        <w:ind w:firstLine="709"/>
        <w:jc w:val="both"/>
        <w:rPr>
          <w:sz w:val="20"/>
        </w:rPr>
      </w:pPr>
      <w:r w:rsidRPr="00454862">
        <w:rPr>
          <w:sz w:val="20"/>
        </w:rPr>
        <w:t xml:space="preserve">5.2. Информация о бюджетных и денежных обязательствах </w:t>
      </w:r>
      <w:r w:rsidRPr="00454862">
        <w:rPr>
          <w:sz w:val="20"/>
        </w:rPr>
        <w:br/>
        <w:t>предоставляется в соответствии со следующими положениями:</w:t>
      </w:r>
    </w:p>
    <w:p w:rsidR="00232A88" w:rsidRPr="00454862" w:rsidRDefault="00232A88" w:rsidP="00232A88">
      <w:pPr>
        <w:pStyle w:val="ConsPlusNormal"/>
        <w:ind w:firstLine="709"/>
        <w:jc w:val="both"/>
        <w:rPr>
          <w:sz w:val="20"/>
        </w:rPr>
      </w:pPr>
      <w:proofErr w:type="gramStart"/>
      <w:r w:rsidRPr="00454862">
        <w:rPr>
          <w:sz w:val="20"/>
        </w:rPr>
        <w:t xml:space="preserve">1) по запросу администрации муниципального образования либо иного </w:t>
      </w:r>
      <w:r w:rsidRPr="00454862">
        <w:rPr>
          <w:sz w:val="20"/>
        </w:rPr>
        <w:br/>
        <w:t xml:space="preserve">органа государственной власти Алтайского края, уполномоченного </w:t>
      </w:r>
      <w:r w:rsidRPr="00454862">
        <w:rPr>
          <w:sz w:val="20"/>
        </w:rPr>
        <w:br/>
        <w:t>в соответствии с законодательством Алтайского края на получение такой информации, Управление представляет с указанными в запросе детализацией и группировкой показателей:</w:t>
      </w:r>
      <w:proofErr w:type="gramEnd"/>
    </w:p>
    <w:p w:rsidR="00232A88" w:rsidRPr="00454862" w:rsidRDefault="00232A88" w:rsidP="00232A88">
      <w:pPr>
        <w:pStyle w:val="ConsPlusNormal"/>
        <w:ind w:firstLine="709"/>
        <w:jc w:val="both"/>
        <w:rPr>
          <w:sz w:val="20"/>
        </w:rPr>
      </w:pPr>
      <w:r w:rsidRPr="00454862">
        <w:rPr>
          <w:sz w:val="20"/>
        </w:rPr>
        <w:t xml:space="preserve">информацию о принятых на учет бюджетных или денежных </w:t>
      </w:r>
      <w:r w:rsidRPr="00454862">
        <w:rPr>
          <w:sz w:val="20"/>
        </w:rPr>
        <w:br/>
        <w:t>обязательствах, реквизиты которой установлены приложением 6 к Порядку Минфина России, сформированную по состоянию на соответствующую дату;</w:t>
      </w:r>
    </w:p>
    <w:p w:rsidR="00232A88" w:rsidRPr="00454862" w:rsidRDefault="00232A88" w:rsidP="00232A88">
      <w:pPr>
        <w:pStyle w:val="ConsPlusNormal"/>
        <w:ind w:firstLine="709"/>
        <w:jc w:val="both"/>
        <w:rPr>
          <w:sz w:val="20"/>
        </w:rPr>
      </w:pPr>
      <w:r w:rsidRPr="00454862">
        <w:rPr>
          <w:sz w:val="20"/>
        </w:rPr>
        <w:t>информацию об исполнении бюджетных и денежных обязательств, реквизиты которой установлены приложением 7 к Порядку Минфина России, сформированную на дату, указанную в запросе;</w:t>
      </w:r>
    </w:p>
    <w:p w:rsidR="00232A88" w:rsidRPr="00454862" w:rsidRDefault="00232A88" w:rsidP="00232A88">
      <w:pPr>
        <w:pStyle w:val="ConsPlusNormal"/>
        <w:ind w:firstLine="709"/>
        <w:jc w:val="both"/>
        <w:rPr>
          <w:sz w:val="20"/>
        </w:rPr>
      </w:pPr>
      <w:proofErr w:type="gramStart"/>
      <w:r w:rsidRPr="00454862">
        <w:rPr>
          <w:sz w:val="20"/>
        </w:rPr>
        <w:t xml:space="preserve">2) по запросу главного распорядителя средств местного бюджета Управление представляет с указанными в запросе детализацией </w:t>
      </w:r>
      <w:r w:rsidRPr="00454862">
        <w:rPr>
          <w:sz w:val="20"/>
        </w:rPr>
        <w:br/>
        <w:t xml:space="preserve">и группировкой показателей Информацию о принятых на учет бюджетных или денежных обязательствах по находящимся в ведении главного </w:t>
      </w:r>
      <w:r w:rsidRPr="00454862">
        <w:rPr>
          <w:sz w:val="20"/>
        </w:rPr>
        <w:br/>
        <w:t xml:space="preserve">распорядителя средств местного бюджета получателям средств местного бюджета, реквизиты которой </w:t>
      </w:r>
      <w:r w:rsidRPr="00454862">
        <w:rPr>
          <w:sz w:val="20"/>
        </w:rPr>
        <w:lastRenderedPageBreak/>
        <w:t xml:space="preserve">установлены приложением 6 к Порядку </w:t>
      </w:r>
      <w:r w:rsidRPr="00454862">
        <w:rPr>
          <w:sz w:val="20"/>
        </w:rPr>
        <w:br/>
        <w:t>Минфина России, сформированную нарастающим итогом с начала текущего финансового года по состоянию на</w:t>
      </w:r>
      <w:proofErr w:type="gramEnd"/>
      <w:r w:rsidRPr="00454862">
        <w:rPr>
          <w:sz w:val="20"/>
        </w:rPr>
        <w:t xml:space="preserve"> соответствующую дату;</w:t>
      </w:r>
    </w:p>
    <w:p w:rsidR="00232A88" w:rsidRPr="00454862" w:rsidRDefault="00232A88" w:rsidP="00232A88">
      <w:pPr>
        <w:pStyle w:val="ConsPlusNormal"/>
        <w:ind w:firstLine="709"/>
        <w:jc w:val="both"/>
        <w:rPr>
          <w:sz w:val="20"/>
        </w:rPr>
      </w:pPr>
      <w:proofErr w:type="gramStart"/>
      <w:r w:rsidRPr="00454862">
        <w:rPr>
          <w:sz w:val="20"/>
        </w:rPr>
        <w:t xml:space="preserve">3) по запросу получателя средств местного бюджета Управление </w:t>
      </w:r>
      <w:r w:rsidRPr="00454862">
        <w:rPr>
          <w:sz w:val="20"/>
        </w:rPr>
        <w:br/>
        <w:t xml:space="preserve">предоставляет Справку об исполнении принятых на учет бюджетных </w:t>
      </w:r>
      <w:r w:rsidRPr="00454862">
        <w:rPr>
          <w:sz w:val="20"/>
        </w:rPr>
        <w:br/>
        <w:t xml:space="preserve">или денежных обязательств, реквизиты которой установлены приложением 5 к Порядку Минфина России, сформированную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w:t>
      </w:r>
      <w:r w:rsidRPr="00454862">
        <w:rPr>
          <w:sz w:val="20"/>
        </w:rPr>
        <w:br/>
        <w:t>финансового года и содержит информацию об</w:t>
      </w:r>
      <w:proofErr w:type="gramEnd"/>
      <w:r w:rsidRPr="00454862">
        <w:rPr>
          <w:sz w:val="20"/>
        </w:rPr>
        <w:t xml:space="preserve"> </w:t>
      </w:r>
      <w:proofErr w:type="gramStart"/>
      <w:r w:rsidRPr="00454862">
        <w:rPr>
          <w:sz w:val="20"/>
        </w:rPr>
        <w:t>исполнении</w:t>
      </w:r>
      <w:proofErr w:type="gramEnd"/>
      <w:r w:rsidRPr="00454862">
        <w:rPr>
          <w:sz w:val="20"/>
        </w:rPr>
        <w:t xml:space="preserve"> бюджетных </w:t>
      </w:r>
      <w:r w:rsidRPr="00454862">
        <w:rPr>
          <w:sz w:val="20"/>
        </w:rPr>
        <w:br/>
        <w:t xml:space="preserve">или денежных обязательств, поставленных на учет в Управлении </w:t>
      </w:r>
      <w:r w:rsidRPr="00454862">
        <w:rPr>
          <w:sz w:val="20"/>
        </w:rPr>
        <w:br/>
        <w:t xml:space="preserve">на основании Сведений о бюджетном обязательстве или Сведений </w:t>
      </w:r>
      <w:r w:rsidRPr="00454862">
        <w:rPr>
          <w:sz w:val="20"/>
        </w:rPr>
        <w:br/>
        <w:t>о денежном обязательстве;</w:t>
      </w:r>
    </w:p>
    <w:p w:rsidR="00232A88" w:rsidRPr="00454862" w:rsidRDefault="00232A88" w:rsidP="00232A88">
      <w:pPr>
        <w:pStyle w:val="ConsPlusNormal"/>
        <w:ind w:firstLine="709"/>
        <w:jc w:val="both"/>
        <w:rPr>
          <w:sz w:val="20"/>
        </w:rPr>
      </w:pPr>
      <w:r w:rsidRPr="00454862">
        <w:rPr>
          <w:sz w:val="20"/>
        </w:rPr>
        <w:t xml:space="preserve">4) по запросу получателя средств местного бюджета Управление </w:t>
      </w:r>
      <w:r w:rsidRPr="00454862">
        <w:rPr>
          <w:sz w:val="20"/>
        </w:rPr>
        <w:br/>
        <w:t xml:space="preserve">по месту обслуживания получателя средств местного бюджета формирует Справку о неисполненных в отчетном финансовом году бюджетных </w:t>
      </w:r>
      <w:r w:rsidRPr="00454862">
        <w:rPr>
          <w:sz w:val="20"/>
        </w:rPr>
        <w:br/>
        <w:t>обязательствах, реквизиты которой установлены приложением 9 к Порядку Минфина России.</w:t>
      </w:r>
    </w:p>
    <w:p w:rsidR="00232A88" w:rsidRPr="00454862" w:rsidRDefault="00232A88" w:rsidP="00232A88">
      <w:pPr>
        <w:pStyle w:val="ConsPlusNormal"/>
        <w:ind w:firstLine="709"/>
        <w:jc w:val="both"/>
        <w:rPr>
          <w:sz w:val="20"/>
        </w:rPr>
      </w:pPr>
      <w:proofErr w:type="gramStart"/>
      <w:r w:rsidRPr="00454862">
        <w:rPr>
          <w:sz w:val="20"/>
        </w:rPr>
        <w:t xml:space="preserve">Справка о неисполненных в отчетном финансовом году бюджетных обязательствах формируется по состоянию на 1 января текущего </w:t>
      </w:r>
      <w:r w:rsidRPr="00454862">
        <w:rPr>
          <w:sz w:val="20"/>
        </w:rPr>
        <w:br/>
        <w:t xml:space="preserve">финансового года в разрезе кодов бюджетной классификации и содержит информацию о неисполненных бюджетных обязательствах, возникших </w:t>
      </w:r>
      <w:r w:rsidRPr="00454862">
        <w:rPr>
          <w:sz w:val="20"/>
        </w:rPr>
        <w:br/>
        <w:t xml:space="preserve">из документов-оснований, поставленных на учет в Управлении на основании Сведений о бюджетных обязательствах, и подлежавших в соответствии </w:t>
      </w:r>
      <w:r w:rsidRPr="00454862">
        <w:rPr>
          <w:sz w:val="20"/>
        </w:rPr>
        <w:br/>
        <w:t>с условиями указанных договоров-оснований оплате в отчетном финансовом году, а также о</w:t>
      </w:r>
      <w:proofErr w:type="gramEnd"/>
      <w:r w:rsidRPr="00454862">
        <w:rPr>
          <w:sz w:val="20"/>
        </w:rPr>
        <w:t xml:space="preserve"> неиспользованных на начало очередного финансового года </w:t>
      </w:r>
      <w:proofErr w:type="gramStart"/>
      <w:r w:rsidRPr="00454862">
        <w:rPr>
          <w:sz w:val="20"/>
        </w:rPr>
        <w:t>остатках</w:t>
      </w:r>
      <w:proofErr w:type="gramEnd"/>
      <w:r w:rsidRPr="00454862">
        <w:rPr>
          <w:sz w:val="20"/>
        </w:rPr>
        <w:t xml:space="preserve"> лимитов бюджетных обязательств на исполнение указанных </w:t>
      </w:r>
      <w:r w:rsidRPr="00454862">
        <w:rPr>
          <w:sz w:val="20"/>
        </w:rPr>
        <w:br/>
        <w:t>договоров-оснований.</w:t>
      </w:r>
    </w:p>
    <w:p w:rsidR="00232A88" w:rsidRPr="00454862" w:rsidRDefault="00232A88" w:rsidP="00232A88">
      <w:pPr>
        <w:pStyle w:val="ConsPlusNormal"/>
        <w:ind w:firstLine="709"/>
        <w:jc w:val="both"/>
        <w:rPr>
          <w:sz w:val="20"/>
        </w:rPr>
      </w:pPr>
      <w:r w:rsidRPr="00454862">
        <w:rPr>
          <w:sz w:val="20"/>
        </w:rPr>
        <w:t xml:space="preserve">По запросу главного распорядителя средств местного бюджета </w:t>
      </w:r>
      <w:r w:rsidRPr="00454862">
        <w:rPr>
          <w:sz w:val="20"/>
        </w:rPr>
        <w:br/>
        <w:t xml:space="preserve">Управление формирует сводную Справку о неисполненных в отчетном </w:t>
      </w:r>
      <w:r w:rsidRPr="00454862">
        <w:rPr>
          <w:sz w:val="20"/>
        </w:rPr>
        <w:br/>
        <w:t>финансовом году бюджетных обязательствах получателей средств местного бюджета, находящихся в ведении главного распорядителя средств местного бюджета.</w:t>
      </w:r>
    </w:p>
    <w:p w:rsidR="00232A88" w:rsidRPr="00454862" w:rsidRDefault="00232A88" w:rsidP="00232A88">
      <w:pPr>
        <w:pStyle w:val="ConsPlusNormal"/>
        <w:ind w:left="5387"/>
        <w:rPr>
          <w:sz w:val="20"/>
        </w:rPr>
      </w:pPr>
      <w:r w:rsidRPr="00454862">
        <w:rPr>
          <w:sz w:val="20"/>
        </w:rPr>
        <w:t>Приложение 1</w:t>
      </w:r>
    </w:p>
    <w:p w:rsidR="00232A88" w:rsidRPr="00454862" w:rsidRDefault="00232A88" w:rsidP="00232A88">
      <w:pPr>
        <w:pStyle w:val="ConsPlusNormal"/>
        <w:ind w:left="5387"/>
        <w:rPr>
          <w:sz w:val="20"/>
        </w:rPr>
      </w:pPr>
      <w:r w:rsidRPr="00454862">
        <w:rPr>
          <w:sz w:val="20"/>
        </w:rPr>
        <w:t xml:space="preserve">к Порядку учета бюджетных </w:t>
      </w:r>
      <w:r w:rsidRPr="00454862">
        <w:rPr>
          <w:sz w:val="20"/>
        </w:rPr>
        <w:br/>
        <w:t xml:space="preserve">и денежных обязательств </w:t>
      </w:r>
      <w:r w:rsidRPr="00454862">
        <w:rPr>
          <w:sz w:val="20"/>
        </w:rPr>
        <w:br/>
        <w:t>получателей средств местного бюджета</w:t>
      </w:r>
      <w:r w:rsidRPr="00454862">
        <w:rPr>
          <w:sz w:val="20"/>
          <w:u w:val="single"/>
        </w:rPr>
        <w:t xml:space="preserve"> </w:t>
      </w:r>
    </w:p>
    <w:p w:rsidR="00232A88" w:rsidRPr="00454862" w:rsidRDefault="00232A88" w:rsidP="00232A88">
      <w:pPr>
        <w:pStyle w:val="ConsPlusNormal"/>
        <w:ind w:firstLine="709"/>
        <w:jc w:val="both"/>
        <w:rPr>
          <w:sz w:val="20"/>
        </w:rPr>
      </w:pPr>
      <w:bookmarkStart w:id="3" w:name="P200"/>
      <w:bookmarkEnd w:id="3"/>
    </w:p>
    <w:p w:rsidR="00232A88" w:rsidRPr="00454862" w:rsidRDefault="00232A88" w:rsidP="00232A88">
      <w:pPr>
        <w:pStyle w:val="ConsPlusNormal"/>
        <w:ind w:firstLine="709"/>
        <w:jc w:val="both"/>
        <w:rPr>
          <w:sz w:val="20"/>
        </w:rPr>
      </w:pPr>
    </w:p>
    <w:p w:rsidR="00232A88" w:rsidRPr="00454862" w:rsidRDefault="00232A88" w:rsidP="00232A88">
      <w:pPr>
        <w:pStyle w:val="ConsPlusNormal"/>
        <w:jc w:val="center"/>
        <w:rPr>
          <w:sz w:val="20"/>
        </w:rPr>
      </w:pPr>
    </w:p>
    <w:p w:rsidR="00232A88" w:rsidRPr="00454862" w:rsidRDefault="00232A88" w:rsidP="00232A88">
      <w:pPr>
        <w:pStyle w:val="ConsPlusNormal"/>
        <w:jc w:val="center"/>
        <w:rPr>
          <w:sz w:val="20"/>
        </w:rPr>
      </w:pPr>
      <w:r w:rsidRPr="00454862">
        <w:rPr>
          <w:sz w:val="20"/>
        </w:rPr>
        <w:t xml:space="preserve">Реквизиты </w:t>
      </w:r>
    </w:p>
    <w:p w:rsidR="00232A88" w:rsidRPr="00454862" w:rsidRDefault="00232A88" w:rsidP="00232A88">
      <w:pPr>
        <w:pStyle w:val="ConsPlusNormal"/>
        <w:jc w:val="center"/>
        <w:rPr>
          <w:sz w:val="20"/>
        </w:rPr>
      </w:pPr>
      <w:r w:rsidRPr="00454862">
        <w:rPr>
          <w:sz w:val="20"/>
        </w:rPr>
        <w:t>Сведения о бюджетном обязательстве</w:t>
      </w:r>
    </w:p>
    <w:p w:rsidR="00232A88" w:rsidRPr="00454862" w:rsidRDefault="00232A88" w:rsidP="00232A88">
      <w:pPr>
        <w:pStyle w:val="ConsPlusNormal"/>
        <w:rPr>
          <w:sz w:val="20"/>
        </w:rPr>
      </w:pPr>
    </w:p>
    <w:p w:rsidR="00232A88" w:rsidRPr="00454862" w:rsidRDefault="00232A88" w:rsidP="00232A88">
      <w:pPr>
        <w:pStyle w:val="ConsPlusNormal"/>
        <w:rPr>
          <w:sz w:val="20"/>
        </w:rPr>
      </w:pPr>
      <w:r w:rsidRPr="00454862">
        <w:rPr>
          <w:sz w:val="20"/>
        </w:rPr>
        <w:t>Единица измерения: руб.</w:t>
      </w:r>
    </w:p>
    <w:p w:rsidR="00232A88" w:rsidRPr="00454862" w:rsidRDefault="00232A88" w:rsidP="00232A88">
      <w:pPr>
        <w:pStyle w:val="ConsPlusNormal"/>
        <w:spacing w:after="120"/>
        <w:rPr>
          <w:sz w:val="20"/>
        </w:rPr>
      </w:pPr>
      <w:r w:rsidRPr="00454862">
        <w:rPr>
          <w:sz w:val="20"/>
        </w:rPr>
        <w:t>(с точностью до второго десятичного знака)</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5387"/>
      </w:tblGrid>
      <w:tr w:rsidR="00232A88" w:rsidRPr="00454862" w:rsidTr="00CE61C1">
        <w:trPr>
          <w:trHeight w:val="594"/>
        </w:trPr>
        <w:tc>
          <w:tcPr>
            <w:tcW w:w="3969" w:type="dxa"/>
            <w:shd w:val="clear" w:color="auto" w:fill="auto"/>
          </w:tcPr>
          <w:p w:rsidR="00232A88" w:rsidRPr="00454862" w:rsidRDefault="00232A88" w:rsidP="00CE61C1">
            <w:pPr>
              <w:pStyle w:val="ConsPlusNormal"/>
              <w:jc w:val="center"/>
              <w:rPr>
                <w:sz w:val="20"/>
              </w:rPr>
            </w:pPr>
            <w:r w:rsidRPr="00454862">
              <w:rPr>
                <w:sz w:val="20"/>
              </w:rPr>
              <w:t>Наименование реквизита</w:t>
            </w:r>
          </w:p>
        </w:tc>
        <w:tc>
          <w:tcPr>
            <w:tcW w:w="5387" w:type="dxa"/>
            <w:shd w:val="clear" w:color="auto" w:fill="auto"/>
          </w:tcPr>
          <w:p w:rsidR="00232A88" w:rsidRPr="00454862" w:rsidRDefault="00232A88" w:rsidP="00CE61C1">
            <w:pPr>
              <w:pStyle w:val="ConsPlusNormal"/>
              <w:jc w:val="center"/>
              <w:rPr>
                <w:sz w:val="20"/>
              </w:rPr>
            </w:pPr>
            <w:r w:rsidRPr="00454862">
              <w:rPr>
                <w:sz w:val="20"/>
              </w:rPr>
              <w:t>Правила формирования,</w:t>
            </w:r>
          </w:p>
          <w:p w:rsidR="00232A88" w:rsidRPr="00454862" w:rsidRDefault="00232A88" w:rsidP="00CE61C1">
            <w:pPr>
              <w:pStyle w:val="ConsPlusNormal"/>
              <w:jc w:val="center"/>
              <w:rPr>
                <w:sz w:val="20"/>
              </w:rPr>
            </w:pPr>
            <w:r w:rsidRPr="00454862">
              <w:rPr>
                <w:sz w:val="20"/>
              </w:rPr>
              <w:t>заполнения реквизита</w:t>
            </w:r>
          </w:p>
        </w:tc>
      </w:tr>
    </w:tbl>
    <w:p w:rsidR="00232A88" w:rsidRPr="00454862" w:rsidRDefault="00232A88" w:rsidP="00232A88">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5387"/>
      </w:tblGrid>
      <w:tr w:rsidR="00232A88" w:rsidRPr="00454862" w:rsidTr="00CE61C1">
        <w:trPr>
          <w:cantSplit/>
          <w:trHeight w:val="255"/>
          <w:tblHeader/>
        </w:trPr>
        <w:tc>
          <w:tcPr>
            <w:tcW w:w="3969" w:type="dxa"/>
            <w:shd w:val="clear" w:color="auto" w:fill="auto"/>
          </w:tcPr>
          <w:p w:rsidR="00232A88" w:rsidRPr="00454862" w:rsidRDefault="00232A88" w:rsidP="00CE61C1">
            <w:pPr>
              <w:pStyle w:val="ConsPlusNormal"/>
              <w:jc w:val="center"/>
              <w:rPr>
                <w:sz w:val="20"/>
              </w:rPr>
            </w:pPr>
            <w:r w:rsidRPr="00454862">
              <w:rPr>
                <w:sz w:val="20"/>
              </w:rPr>
              <w:t>1</w:t>
            </w:r>
          </w:p>
        </w:tc>
        <w:tc>
          <w:tcPr>
            <w:tcW w:w="5387" w:type="dxa"/>
            <w:shd w:val="clear" w:color="auto" w:fill="auto"/>
          </w:tcPr>
          <w:p w:rsidR="00232A88" w:rsidRPr="00454862" w:rsidRDefault="00232A88" w:rsidP="00CE61C1">
            <w:pPr>
              <w:pStyle w:val="ConsPlusNormal"/>
              <w:jc w:val="center"/>
              <w:rPr>
                <w:sz w:val="20"/>
              </w:rPr>
            </w:pPr>
            <w:r w:rsidRPr="00454862">
              <w:rPr>
                <w:sz w:val="20"/>
              </w:rPr>
              <w:t>2</w:t>
            </w:r>
          </w:p>
        </w:tc>
      </w:tr>
      <w:tr w:rsidR="00232A88" w:rsidRPr="00454862" w:rsidTr="00CE61C1">
        <w:trPr>
          <w:cantSplit/>
        </w:trPr>
        <w:tc>
          <w:tcPr>
            <w:tcW w:w="3969" w:type="dxa"/>
            <w:shd w:val="clear" w:color="auto" w:fill="auto"/>
          </w:tcPr>
          <w:p w:rsidR="00232A88" w:rsidRPr="00454862" w:rsidRDefault="00232A88" w:rsidP="00CE61C1">
            <w:pPr>
              <w:pStyle w:val="ConsPlusNormal"/>
              <w:jc w:val="both"/>
              <w:rPr>
                <w:sz w:val="20"/>
              </w:rPr>
            </w:pPr>
            <w:r w:rsidRPr="00454862">
              <w:rPr>
                <w:sz w:val="20"/>
              </w:rPr>
              <w:t xml:space="preserve">1. Номер сведений о бюджетном обязательстве получателя средств местного бюджета </w:t>
            </w:r>
            <w:r w:rsidRPr="00454862">
              <w:rPr>
                <w:sz w:val="20"/>
              </w:rPr>
              <w:br/>
              <w:t>(далее – соответственно Сведения о бюджетном обязательстве, бюджетное обязательство)</w:t>
            </w:r>
          </w:p>
        </w:tc>
        <w:tc>
          <w:tcPr>
            <w:tcW w:w="5387" w:type="dxa"/>
            <w:shd w:val="clear" w:color="auto" w:fill="auto"/>
          </w:tcPr>
          <w:p w:rsidR="00232A88" w:rsidRPr="00454862" w:rsidRDefault="00232A88" w:rsidP="00CE61C1">
            <w:pPr>
              <w:spacing w:line="274" w:lineRule="exact"/>
              <w:jc w:val="both"/>
            </w:pPr>
            <w:r w:rsidRPr="00454862">
              <w:rPr>
                <w:rStyle w:val="211pt"/>
                <w:b w:val="0"/>
              </w:rPr>
              <w:t>Указывается порядковый номер Сведений о бюджетном обязательстве.</w:t>
            </w:r>
          </w:p>
          <w:p w:rsidR="00232A88" w:rsidRPr="00454862" w:rsidRDefault="00232A88" w:rsidP="00CE61C1">
            <w:pPr>
              <w:pStyle w:val="ConsPlusNormal"/>
              <w:jc w:val="both"/>
              <w:rPr>
                <w:sz w:val="20"/>
              </w:rPr>
            </w:pPr>
            <w:r w:rsidRPr="00454862">
              <w:rPr>
                <w:rStyle w:val="211pt"/>
                <w:b w:val="0"/>
                <w:sz w:val="20"/>
              </w:rPr>
              <w:t>При представлении Сведений о бюджетном обязательстве в форме электронного документа в ЕИС номер Сведений о бюджетном обязательстве присваивается автоматически в ЕИС.</w:t>
            </w:r>
          </w:p>
        </w:tc>
      </w:tr>
      <w:tr w:rsidR="00232A88" w:rsidRPr="00454862" w:rsidTr="00CE61C1">
        <w:trPr>
          <w:cantSplit/>
        </w:trPr>
        <w:tc>
          <w:tcPr>
            <w:tcW w:w="3969" w:type="dxa"/>
            <w:shd w:val="clear" w:color="auto" w:fill="auto"/>
          </w:tcPr>
          <w:p w:rsidR="00232A88" w:rsidRPr="00454862" w:rsidRDefault="00232A88" w:rsidP="00CE61C1">
            <w:pPr>
              <w:pStyle w:val="ConsPlusNormal"/>
              <w:jc w:val="both"/>
              <w:rPr>
                <w:sz w:val="20"/>
              </w:rPr>
            </w:pPr>
            <w:r w:rsidRPr="00454862">
              <w:rPr>
                <w:sz w:val="20"/>
              </w:rPr>
              <w:lastRenderedPageBreak/>
              <w:t>2. Учетный номер бюджетного обязательства</w:t>
            </w:r>
          </w:p>
        </w:tc>
        <w:tc>
          <w:tcPr>
            <w:tcW w:w="5387" w:type="dxa"/>
            <w:shd w:val="clear" w:color="auto" w:fill="auto"/>
          </w:tcPr>
          <w:p w:rsidR="00232A88" w:rsidRPr="00454862" w:rsidRDefault="00232A88" w:rsidP="00CE61C1">
            <w:pPr>
              <w:spacing w:line="274" w:lineRule="exact"/>
              <w:jc w:val="both"/>
            </w:pPr>
            <w:r w:rsidRPr="00454862">
              <w:rPr>
                <w:rStyle w:val="211pt"/>
                <w:b w:val="0"/>
              </w:rPr>
              <w:t>Указывается при внесении изменений в поставленное на учет бюджетное обязательство.</w:t>
            </w:r>
          </w:p>
          <w:p w:rsidR="00232A88" w:rsidRPr="00454862" w:rsidRDefault="00232A88" w:rsidP="00CE61C1">
            <w:pPr>
              <w:spacing w:line="274" w:lineRule="exact"/>
              <w:jc w:val="both"/>
            </w:pPr>
            <w:r w:rsidRPr="00454862">
              <w:rPr>
                <w:rStyle w:val="211pt"/>
                <w:b w:val="0"/>
              </w:rPr>
              <w:t>Указывается учетный номер бюджетного обязательства, в которое вносятся изменения, присвоенный ему при постановке на учет.</w:t>
            </w:r>
          </w:p>
          <w:p w:rsidR="00232A88" w:rsidRPr="00454862" w:rsidRDefault="00232A88" w:rsidP="00CE61C1">
            <w:pPr>
              <w:pStyle w:val="ConsPlusNormal"/>
              <w:jc w:val="both"/>
              <w:rPr>
                <w:sz w:val="20"/>
              </w:rPr>
            </w:pPr>
            <w:r w:rsidRPr="00454862">
              <w:rPr>
                <w:rStyle w:val="211pt"/>
                <w:b w:val="0"/>
                <w:sz w:val="20"/>
              </w:rPr>
              <w:t>При представлении Сведений о бюджетном обязательстве в форме электронного документа в ЕИС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232A88" w:rsidRPr="00454862" w:rsidTr="00CE61C1">
        <w:trPr>
          <w:cantSplit/>
        </w:trPr>
        <w:tc>
          <w:tcPr>
            <w:tcW w:w="3969" w:type="dxa"/>
            <w:shd w:val="clear" w:color="auto" w:fill="auto"/>
          </w:tcPr>
          <w:p w:rsidR="00232A88" w:rsidRPr="00454862" w:rsidRDefault="00232A88" w:rsidP="00CE61C1">
            <w:pPr>
              <w:pStyle w:val="ConsPlusNormal"/>
              <w:jc w:val="both"/>
              <w:rPr>
                <w:sz w:val="20"/>
              </w:rPr>
            </w:pPr>
            <w:r w:rsidRPr="00454862">
              <w:rPr>
                <w:sz w:val="20"/>
              </w:rPr>
              <w:t>3. Дата формирования Сведений о бюджетном обязательстве</w:t>
            </w:r>
          </w:p>
        </w:tc>
        <w:tc>
          <w:tcPr>
            <w:tcW w:w="5387" w:type="dxa"/>
            <w:shd w:val="clear" w:color="auto" w:fill="auto"/>
          </w:tcPr>
          <w:p w:rsidR="00232A88" w:rsidRPr="00454862" w:rsidRDefault="00232A88" w:rsidP="00CE61C1">
            <w:pPr>
              <w:spacing w:line="274" w:lineRule="exact"/>
              <w:jc w:val="both"/>
            </w:pPr>
            <w:r w:rsidRPr="00454862">
              <w:rPr>
                <w:rStyle w:val="211pt"/>
                <w:b w:val="0"/>
              </w:rPr>
              <w:t>Указывается дата подписания Сведений о бюджетном обязательстве получателем средств местного бюджета.</w:t>
            </w:r>
          </w:p>
          <w:p w:rsidR="00232A88" w:rsidRPr="00454862" w:rsidRDefault="00232A88" w:rsidP="00CE61C1">
            <w:pPr>
              <w:pStyle w:val="ConsPlusNormal"/>
              <w:jc w:val="both"/>
              <w:rPr>
                <w:sz w:val="20"/>
              </w:rPr>
            </w:pPr>
            <w:r w:rsidRPr="00454862">
              <w:rPr>
                <w:rStyle w:val="211pt"/>
                <w:b w:val="0"/>
                <w:sz w:val="20"/>
              </w:rPr>
              <w:t>При формировании Сведений о бюджетном обязательстве в форме электронного документа в ЕИС дата Сведений о бюджетном обязательстве формируется автоматически после подписания документа электронной подписью.</w:t>
            </w:r>
          </w:p>
        </w:tc>
      </w:tr>
      <w:tr w:rsidR="00232A88" w:rsidRPr="00454862" w:rsidTr="00CE61C1">
        <w:trPr>
          <w:cantSplit/>
        </w:trPr>
        <w:tc>
          <w:tcPr>
            <w:tcW w:w="3969" w:type="dxa"/>
            <w:shd w:val="clear" w:color="auto" w:fill="auto"/>
          </w:tcPr>
          <w:p w:rsidR="00232A88" w:rsidRPr="00454862" w:rsidRDefault="00232A88" w:rsidP="00CE61C1">
            <w:pPr>
              <w:pStyle w:val="ConsPlusNormal"/>
              <w:jc w:val="both"/>
              <w:rPr>
                <w:sz w:val="20"/>
              </w:rPr>
            </w:pPr>
            <w:r w:rsidRPr="00454862">
              <w:rPr>
                <w:sz w:val="20"/>
              </w:rPr>
              <w:t>4. Тип бюджетного обязательства</w:t>
            </w:r>
          </w:p>
        </w:tc>
        <w:tc>
          <w:tcPr>
            <w:tcW w:w="5387" w:type="dxa"/>
            <w:shd w:val="clear" w:color="auto" w:fill="auto"/>
          </w:tcPr>
          <w:p w:rsidR="00232A88" w:rsidRPr="00454862" w:rsidRDefault="00232A88" w:rsidP="00CE61C1">
            <w:pPr>
              <w:spacing w:line="298" w:lineRule="exact"/>
              <w:jc w:val="both"/>
            </w:pPr>
            <w:r w:rsidRPr="00454862">
              <w:rPr>
                <w:rStyle w:val="211pt"/>
                <w:b w:val="0"/>
              </w:rPr>
              <w:t>Указывается код типа бюджетного обязательства, исходя</w:t>
            </w:r>
            <w:r w:rsidRPr="00454862">
              <w:rPr>
                <w:rStyle w:val="28pt"/>
              </w:rPr>
              <w:t xml:space="preserve"> </w:t>
            </w:r>
            <w:r w:rsidRPr="00454862">
              <w:rPr>
                <w:rStyle w:val="211pt"/>
                <w:b w:val="0"/>
              </w:rPr>
              <w:t>из следующего:</w:t>
            </w:r>
          </w:p>
          <w:p w:rsidR="00232A88" w:rsidRPr="00454862" w:rsidRDefault="00232A88" w:rsidP="00CE61C1">
            <w:pPr>
              <w:spacing w:line="293" w:lineRule="exact"/>
              <w:jc w:val="both"/>
            </w:pPr>
            <w:r w:rsidRPr="00454862">
              <w:rPr>
                <w:rStyle w:val="211pt"/>
                <w:b w:val="0"/>
                <w:lang w:eastAsia="en-US" w:bidi="en-US"/>
              </w:rPr>
              <w:t xml:space="preserve">1 </w:t>
            </w:r>
            <w:r w:rsidRPr="00454862">
              <w:rPr>
                <w:rStyle w:val="211pt"/>
                <w:b w:val="0"/>
              </w:rPr>
              <w:t>- закупка, если бюджетное обязательство связано: закупкой товаров, работ, услуг в текущем финансовом году;</w:t>
            </w:r>
          </w:p>
          <w:p w:rsidR="00232A88" w:rsidRPr="00454862" w:rsidRDefault="00232A88" w:rsidP="00CE61C1">
            <w:pPr>
              <w:pStyle w:val="ConsPlusNormal"/>
              <w:jc w:val="both"/>
              <w:rPr>
                <w:sz w:val="20"/>
              </w:rPr>
            </w:pPr>
            <w:r w:rsidRPr="00454862">
              <w:rPr>
                <w:rStyle w:val="28pt"/>
                <w:sz w:val="20"/>
              </w:rPr>
              <w:t xml:space="preserve">2 </w:t>
            </w:r>
            <w:r w:rsidRPr="00454862">
              <w:rPr>
                <w:rStyle w:val="211pt"/>
                <w:b w:val="0"/>
                <w:sz w:val="20"/>
              </w:rPr>
              <w:t>-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232A88" w:rsidRPr="00454862" w:rsidTr="00CE61C1">
        <w:trPr>
          <w:cantSplit/>
        </w:trPr>
        <w:tc>
          <w:tcPr>
            <w:tcW w:w="3969" w:type="dxa"/>
            <w:shd w:val="clear" w:color="auto" w:fill="auto"/>
          </w:tcPr>
          <w:p w:rsidR="00232A88" w:rsidRPr="00454862" w:rsidRDefault="00232A88" w:rsidP="00CE61C1">
            <w:pPr>
              <w:pStyle w:val="ConsPlusNormal"/>
              <w:jc w:val="both"/>
              <w:rPr>
                <w:sz w:val="20"/>
              </w:rPr>
            </w:pPr>
            <w:r w:rsidRPr="00454862">
              <w:rPr>
                <w:sz w:val="20"/>
              </w:rPr>
              <w:t>5. Информация о получателе бюджетных средств</w:t>
            </w:r>
          </w:p>
        </w:tc>
        <w:tc>
          <w:tcPr>
            <w:tcW w:w="5387" w:type="dxa"/>
            <w:shd w:val="clear" w:color="auto" w:fill="auto"/>
          </w:tcPr>
          <w:p w:rsidR="00232A88" w:rsidRPr="00454862" w:rsidRDefault="00232A88" w:rsidP="00CE61C1">
            <w:pPr>
              <w:pStyle w:val="ConsPlusNormal"/>
              <w:jc w:val="both"/>
              <w:rPr>
                <w:sz w:val="20"/>
              </w:rPr>
            </w:pPr>
          </w:p>
        </w:tc>
      </w:tr>
      <w:tr w:rsidR="00232A88" w:rsidRPr="00454862" w:rsidTr="00CE61C1">
        <w:trPr>
          <w:cantSplit/>
        </w:trPr>
        <w:tc>
          <w:tcPr>
            <w:tcW w:w="3969" w:type="dxa"/>
            <w:shd w:val="clear" w:color="auto" w:fill="auto"/>
          </w:tcPr>
          <w:p w:rsidR="00232A88" w:rsidRPr="00454862" w:rsidRDefault="00232A88" w:rsidP="00CE61C1">
            <w:pPr>
              <w:pStyle w:val="ConsPlusNormal"/>
              <w:jc w:val="both"/>
              <w:rPr>
                <w:sz w:val="20"/>
              </w:rPr>
            </w:pPr>
            <w:r w:rsidRPr="00454862">
              <w:rPr>
                <w:sz w:val="20"/>
              </w:rPr>
              <w:t>5.1. Получатель бюджетных средств</w:t>
            </w:r>
          </w:p>
        </w:tc>
        <w:tc>
          <w:tcPr>
            <w:tcW w:w="5387" w:type="dxa"/>
            <w:shd w:val="clear" w:color="auto" w:fill="auto"/>
            <w:vAlign w:val="center"/>
          </w:tcPr>
          <w:p w:rsidR="00232A88" w:rsidRPr="00454862" w:rsidRDefault="00232A88" w:rsidP="00CE61C1">
            <w:pPr>
              <w:spacing w:line="283" w:lineRule="exact"/>
              <w:jc w:val="both"/>
            </w:pPr>
            <w:r w:rsidRPr="00454862">
              <w:rPr>
                <w:rStyle w:val="211pt"/>
                <w:b w:val="0"/>
              </w:rPr>
              <w:t>Указывается наименование получателя средств местного бюджета, соответствующее реестровой записи реестра участников бюджетного процесса (далее - Сводный реестр).</w:t>
            </w:r>
          </w:p>
          <w:p w:rsidR="00232A88" w:rsidRPr="00454862" w:rsidRDefault="00232A88" w:rsidP="00CE61C1">
            <w:pPr>
              <w:spacing w:line="283" w:lineRule="exact"/>
              <w:jc w:val="both"/>
            </w:pPr>
            <w:r w:rsidRPr="00454862">
              <w:rPr>
                <w:rStyle w:val="211pt"/>
                <w:b w:val="0"/>
              </w:rPr>
              <w:t>При представлении Сведений о бюджетном обязательстве в форме электронного документа в ЕИС заполняется автоматически после авторизации и идентификации получателя средств местного бюджета в ЕИС.</w:t>
            </w:r>
          </w:p>
        </w:tc>
      </w:tr>
      <w:tr w:rsidR="00232A88" w:rsidRPr="00454862" w:rsidTr="00CE61C1">
        <w:trPr>
          <w:cantSplit/>
        </w:trPr>
        <w:tc>
          <w:tcPr>
            <w:tcW w:w="3969" w:type="dxa"/>
            <w:shd w:val="clear" w:color="auto" w:fill="auto"/>
          </w:tcPr>
          <w:p w:rsidR="00232A88" w:rsidRPr="00454862" w:rsidRDefault="00232A88" w:rsidP="00CE61C1">
            <w:pPr>
              <w:pStyle w:val="ConsPlusNormal"/>
              <w:jc w:val="both"/>
              <w:rPr>
                <w:sz w:val="20"/>
              </w:rPr>
            </w:pPr>
            <w:r w:rsidRPr="00454862">
              <w:rPr>
                <w:sz w:val="20"/>
              </w:rPr>
              <w:t>5.2. Наименование бюджета</w:t>
            </w:r>
          </w:p>
        </w:tc>
        <w:tc>
          <w:tcPr>
            <w:tcW w:w="5387" w:type="dxa"/>
            <w:shd w:val="clear" w:color="auto" w:fill="auto"/>
            <w:vAlign w:val="center"/>
          </w:tcPr>
          <w:p w:rsidR="00232A88" w:rsidRPr="00454862" w:rsidRDefault="00232A88" w:rsidP="00CE61C1">
            <w:pPr>
              <w:spacing w:line="302" w:lineRule="exact"/>
              <w:jc w:val="both"/>
            </w:pPr>
            <w:r w:rsidRPr="00454862">
              <w:rPr>
                <w:rStyle w:val="211pt"/>
                <w:b w:val="0"/>
              </w:rPr>
              <w:t xml:space="preserve">Указывается наименование бюджета - «районный бюджет» </w:t>
            </w:r>
          </w:p>
          <w:p w:rsidR="00232A88" w:rsidRPr="00454862" w:rsidRDefault="00232A88" w:rsidP="00CE61C1">
            <w:pPr>
              <w:spacing w:line="283" w:lineRule="exact"/>
              <w:jc w:val="both"/>
            </w:pPr>
            <w:r w:rsidRPr="00454862">
              <w:rPr>
                <w:rStyle w:val="211pt"/>
                <w:b w:val="0"/>
              </w:rPr>
              <w:t>При представлении Сведений о бюджетном обязательстве в форме электронного документа в ЕИС заполняется автоматически.</w:t>
            </w:r>
          </w:p>
        </w:tc>
      </w:tr>
      <w:tr w:rsidR="00232A88" w:rsidRPr="00454862" w:rsidTr="00CE61C1">
        <w:trPr>
          <w:cantSplit/>
        </w:trPr>
        <w:tc>
          <w:tcPr>
            <w:tcW w:w="3969" w:type="dxa"/>
            <w:shd w:val="clear" w:color="auto" w:fill="auto"/>
          </w:tcPr>
          <w:p w:rsidR="00232A88" w:rsidRPr="00454862" w:rsidRDefault="00232A88" w:rsidP="00CE61C1">
            <w:pPr>
              <w:pStyle w:val="ConsPlusNormal"/>
              <w:jc w:val="both"/>
              <w:rPr>
                <w:sz w:val="20"/>
              </w:rPr>
            </w:pPr>
            <w:r w:rsidRPr="00454862">
              <w:rPr>
                <w:sz w:val="20"/>
              </w:rPr>
              <w:t>5.3. Код ОКТМО</w:t>
            </w:r>
          </w:p>
        </w:tc>
        <w:tc>
          <w:tcPr>
            <w:tcW w:w="5387" w:type="dxa"/>
            <w:shd w:val="clear" w:color="auto" w:fill="auto"/>
            <w:vAlign w:val="center"/>
          </w:tcPr>
          <w:p w:rsidR="00232A88" w:rsidRPr="00454862" w:rsidRDefault="00232A88" w:rsidP="00CE61C1">
            <w:pPr>
              <w:spacing w:line="278" w:lineRule="exact"/>
            </w:pPr>
            <w:r w:rsidRPr="00454862">
              <w:rPr>
                <w:rStyle w:val="211pt"/>
                <w:b w:val="0"/>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232A88" w:rsidRPr="00454862" w:rsidTr="00CE61C1">
        <w:trPr>
          <w:cantSplit/>
        </w:trPr>
        <w:tc>
          <w:tcPr>
            <w:tcW w:w="3969" w:type="dxa"/>
            <w:shd w:val="clear" w:color="auto" w:fill="auto"/>
          </w:tcPr>
          <w:p w:rsidR="00232A88" w:rsidRPr="00454862" w:rsidRDefault="00232A88" w:rsidP="00CE61C1">
            <w:pPr>
              <w:pStyle w:val="ConsPlusNormal"/>
              <w:jc w:val="both"/>
              <w:rPr>
                <w:sz w:val="20"/>
              </w:rPr>
            </w:pPr>
            <w:r w:rsidRPr="00454862">
              <w:rPr>
                <w:sz w:val="20"/>
              </w:rPr>
              <w:lastRenderedPageBreak/>
              <w:t>5.4. Финансовый орган</w:t>
            </w:r>
          </w:p>
        </w:tc>
        <w:tc>
          <w:tcPr>
            <w:tcW w:w="5387" w:type="dxa"/>
            <w:shd w:val="clear" w:color="auto" w:fill="auto"/>
            <w:vAlign w:val="center"/>
          </w:tcPr>
          <w:p w:rsidR="00232A88" w:rsidRPr="00454862" w:rsidRDefault="00232A88" w:rsidP="00CE61C1">
            <w:pPr>
              <w:spacing w:line="293" w:lineRule="exact"/>
              <w:jc w:val="both"/>
            </w:pPr>
            <w:r w:rsidRPr="00454862">
              <w:rPr>
                <w:rStyle w:val="211pt"/>
                <w:b w:val="0"/>
              </w:rPr>
              <w:t xml:space="preserve">Указывается финансовый орган - «Комитет по финансам, налоговой и кредитной политике Администрации </w:t>
            </w:r>
            <w:proofErr w:type="spellStart"/>
            <w:r w:rsidRPr="00454862">
              <w:rPr>
                <w:rStyle w:val="211pt"/>
                <w:b w:val="0"/>
              </w:rPr>
              <w:t>Ребрихинского</w:t>
            </w:r>
            <w:proofErr w:type="spellEnd"/>
            <w:r w:rsidRPr="00454862">
              <w:rPr>
                <w:rStyle w:val="211pt"/>
                <w:b w:val="0"/>
              </w:rPr>
              <w:t xml:space="preserve"> района».</w:t>
            </w:r>
          </w:p>
          <w:p w:rsidR="00232A88" w:rsidRPr="00454862" w:rsidRDefault="00232A88" w:rsidP="00CE61C1">
            <w:pPr>
              <w:spacing w:line="288" w:lineRule="exact"/>
              <w:jc w:val="both"/>
            </w:pPr>
            <w:r w:rsidRPr="00454862">
              <w:rPr>
                <w:rStyle w:val="211pt"/>
                <w:b w:val="0"/>
              </w:rPr>
              <w:t>При представлении Сведений о бюджетном обязательстве в форме электронного документа в ЕИС заполняется автоматически.</w:t>
            </w:r>
          </w:p>
        </w:tc>
      </w:tr>
      <w:tr w:rsidR="00232A88" w:rsidRPr="00454862" w:rsidTr="00CE61C1">
        <w:trPr>
          <w:cantSplit/>
        </w:trPr>
        <w:tc>
          <w:tcPr>
            <w:tcW w:w="3969" w:type="dxa"/>
            <w:shd w:val="clear" w:color="auto" w:fill="auto"/>
          </w:tcPr>
          <w:p w:rsidR="00232A88" w:rsidRPr="00454862" w:rsidRDefault="00232A88" w:rsidP="00CE61C1">
            <w:pPr>
              <w:pStyle w:val="ConsPlusNormal"/>
              <w:jc w:val="both"/>
              <w:rPr>
                <w:sz w:val="20"/>
              </w:rPr>
            </w:pPr>
            <w:r w:rsidRPr="00454862">
              <w:rPr>
                <w:sz w:val="20"/>
              </w:rPr>
              <w:t>5.5. Код по ОКПО</w:t>
            </w:r>
          </w:p>
        </w:tc>
        <w:tc>
          <w:tcPr>
            <w:tcW w:w="5387" w:type="dxa"/>
            <w:shd w:val="clear" w:color="auto" w:fill="auto"/>
            <w:vAlign w:val="center"/>
          </w:tcPr>
          <w:p w:rsidR="00232A88" w:rsidRPr="00454862" w:rsidRDefault="00232A88" w:rsidP="00CE61C1">
            <w:pPr>
              <w:spacing w:line="288" w:lineRule="exact"/>
              <w:jc w:val="both"/>
            </w:pPr>
            <w:r w:rsidRPr="00454862">
              <w:rPr>
                <w:rStyle w:val="211pt"/>
                <w:b w:val="0"/>
              </w:rPr>
              <w:t>Указывается код финансового органа по Общероссийскому классификатору предприятий и организаций.</w:t>
            </w:r>
          </w:p>
        </w:tc>
      </w:tr>
      <w:tr w:rsidR="00232A88" w:rsidRPr="00454862" w:rsidTr="00CE61C1">
        <w:trPr>
          <w:cantSplit/>
        </w:trPr>
        <w:tc>
          <w:tcPr>
            <w:tcW w:w="3969" w:type="dxa"/>
            <w:shd w:val="clear" w:color="auto" w:fill="auto"/>
          </w:tcPr>
          <w:p w:rsidR="00232A88" w:rsidRPr="00454862" w:rsidRDefault="00232A88" w:rsidP="00CE61C1">
            <w:pPr>
              <w:pStyle w:val="ConsPlusNormal"/>
              <w:jc w:val="both"/>
              <w:rPr>
                <w:sz w:val="20"/>
              </w:rPr>
            </w:pPr>
            <w:r w:rsidRPr="00454862">
              <w:rPr>
                <w:sz w:val="20"/>
              </w:rPr>
              <w:t>5.6. Код получателя бюджетных средств по Сводному реестру</w:t>
            </w:r>
          </w:p>
        </w:tc>
        <w:tc>
          <w:tcPr>
            <w:tcW w:w="5387" w:type="dxa"/>
            <w:shd w:val="clear" w:color="auto" w:fill="auto"/>
          </w:tcPr>
          <w:p w:rsidR="00232A88" w:rsidRPr="00454862" w:rsidRDefault="00232A88" w:rsidP="00CE61C1">
            <w:pPr>
              <w:pStyle w:val="ConsPlusNormal"/>
              <w:jc w:val="both"/>
              <w:rPr>
                <w:sz w:val="20"/>
              </w:rPr>
            </w:pPr>
            <w:r w:rsidRPr="00454862">
              <w:rPr>
                <w:rStyle w:val="211pt"/>
                <w:b w:val="0"/>
                <w:sz w:val="20"/>
              </w:rPr>
              <w:t>Указывается уникальный код организации по Сводному реестру (далее - код по Сводному реестру) получателя средств местного бюджета в соответствии со Сводным реестром.</w:t>
            </w:r>
          </w:p>
        </w:tc>
      </w:tr>
      <w:tr w:rsidR="00232A88" w:rsidRPr="00454862" w:rsidTr="00CE61C1">
        <w:trPr>
          <w:cantSplit/>
        </w:trPr>
        <w:tc>
          <w:tcPr>
            <w:tcW w:w="3969" w:type="dxa"/>
            <w:shd w:val="clear" w:color="auto" w:fill="auto"/>
          </w:tcPr>
          <w:p w:rsidR="00232A88" w:rsidRPr="00454862" w:rsidRDefault="00232A88" w:rsidP="00CE61C1">
            <w:pPr>
              <w:autoSpaceDE w:val="0"/>
              <w:autoSpaceDN w:val="0"/>
              <w:adjustRightInd w:val="0"/>
              <w:jc w:val="both"/>
            </w:pPr>
            <w:r w:rsidRPr="00454862">
              <w:t>5.7. Наименование главного распорядителя бюджетных средств</w:t>
            </w:r>
          </w:p>
        </w:tc>
        <w:tc>
          <w:tcPr>
            <w:tcW w:w="5387" w:type="dxa"/>
            <w:shd w:val="clear" w:color="auto" w:fill="auto"/>
            <w:vAlign w:val="center"/>
          </w:tcPr>
          <w:p w:rsidR="00232A88" w:rsidRPr="00454862" w:rsidRDefault="00232A88" w:rsidP="00CE61C1">
            <w:pPr>
              <w:spacing w:line="274" w:lineRule="exact"/>
              <w:jc w:val="both"/>
            </w:pPr>
            <w:r w:rsidRPr="00454862">
              <w:rPr>
                <w:rStyle w:val="211pt"/>
                <w:b w:val="0"/>
              </w:rPr>
              <w:t>Указывается наименование главного распорядителя средств местного бюджета в соответствии со Сводным реестром.</w:t>
            </w:r>
          </w:p>
        </w:tc>
      </w:tr>
      <w:tr w:rsidR="00232A88" w:rsidRPr="00454862" w:rsidTr="00CE61C1">
        <w:trPr>
          <w:cantSplit/>
        </w:trPr>
        <w:tc>
          <w:tcPr>
            <w:tcW w:w="3969" w:type="dxa"/>
            <w:shd w:val="clear" w:color="auto" w:fill="auto"/>
          </w:tcPr>
          <w:p w:rsidR="00232A88" w:rsidRPr="00454862" w:rsidRDefault="00232A88" w:rsidP="00CE61C1">
            <w:pPr>
              <w:pStyle w:val="ConsPlusNormal"/>
              <w:jc w:val="both"/>
              <w:rPr>
                <w:sz w:val="20"/>
              </w:rPr>
            </w:pPr>
            <w:r w:rsidRPr="00454862">
              <w:rPr>
                <w:sz w:val="20"/>
              </w:rPr>
              <w:t>5.8. Глава по БК</w:t>
            </w:r>
          </w:p>
        </w:tc>
        <w:tc>
          <w:tcPr>
            <w:tcW w:w="5387" w:type="dxa"/>
            <w:shd w:val="clear" w:color="auto" w:fill="auto"/>
            <w:vAlign w:val="center"/>
          </w:tcPr>
          <w:p w:rsidR="00232A88" w:rsidRPr="00454862" w:rsidRDefault="00232A88" w:rsidP="00CE61C1">
            <w:pPr>
              <w:spacing w:line="278" w:lineRule="exact"/>
              <w:jc w:val="both"/>
            </w:pPr>
            <w:r w:rsidRPr="00454862">
              <w:rPr>
                <w:rStyle w:val="211pt"/>
                <w:b w:val="0"/>
              </w:rPr>
              <w:t>Указывается код главы главного распорядителя средств местного бюджета по бюджетной классификации Российской Федерации.</w:t>
            </w:r>
          </w:p>
        </w:tc>
      </w:tr>
      <w:tr w:rsidR="00232A88" w:rsidRPr="00454862" w:rsidTr="00CE61C1">
        <w:trPr>
          <w:cantSplit/>
        </w:trPr>
        <w:tc>
          <w:tcPr>
            <w:tcW w:w="3969" w:type="dxa"/>
            <w:shd w:val="clear" w:color="auto" w:fill="auto"/>
          </w:tcPr>
          <w:p w:rsidR="00232A88" w:rsidRPr="00454862" w:rsidRDefault="00232A88" w:rsidP="00CE61C1">
            <w:pPr>
              <w:pStyle w:val="ConsPlusNormal"/>
              <w:jc w:val="both"/>
              <w:rPr>
                <w:sz w:val="20"/>
              </w:rPr>
            </w:pPr>
            <w:r w:rsidRPr="00454862">
              <w:rPr>
                <w:sz w:val="20"/>
              </w:rPr>
              <w:t xml:space="preserve">5.9. Наименование органа </w:t>
            </w:r>
            <w:r w:rsidRPr="00454862">
              <w:rPr>
                <w:sz w:val="20"/>
              </w:rPr>
              <w:br/>
              <w:t>Федерального казначейства</w:t>
            </w:r>
          </w:p>
        </w:tc>
        <w:tc>
          <w:tcPr>
            <w:tcW w:w="5387" w:type="dxa"/>
            <w:shd w:val="clear" w:color="auto" w:fill="auto"/>
            <w:vAlign w:val="center"/>
          </w:tcPr>
          <w:p w:rsidR="00232A88" w:rsidRPr="00454862" w:rsidRDefault="00232A88" w:rsidP="00CE61C1">
            <w:pPr>
              <w:spacing w:line="274" w:lineRule="exact"/>
              <w:jc w:val="both"/>
            </w:pPr>
            <w:r w:rsidRPr="00454862">
              <w:rPr>
                <w:rStyle w:val="211pt"/>
                <w:b w:val="0"/>
              </w:rPr>
              <w:t>Указывается наименование территориального органа Федерального казначейства - «Управление Федерального казначейства по Алтайскому краю».</w:t>
            </w:r>
          </w:p>
        </w:tc>
      </w:tr>
      <w:tr w:rsidR="00232A88" w:rsidRPr="00454862" w:rsidTr="00CE61C1">
        <w:trPr>
          <w:cantSplit/>
        </w:trPr>
        <w:tc>
          <w:tcPr>
            <w:tcW w:w="3969" w:type="dxa"/>
            <w:shd w:val="clear" w:color="auto" w:fill="auto"/>
          </w:tcPr>
          <w:p w:rsidR="00232A88" w:rsidRPr="00454862" w:rsidRDefault="00232A88" w:rsidP="00CE61C1">
            <w:pPr>
              <w:pStyle w:val="ConsPlusNormal"/>
              <w:jc w:val="both"/>
              <w:rPr>
                <w:sz w:val="20"/>
              </w:rPr>
            </w:pPr>
            <w:r w:rsidRPr="00454862">
              <w:rPr>
                <w:sz w:val="20"/>
              </w:rPr>
              <w:t>5.10. Код органа Федерального казначейства (далее – КОФК)</w:t>
            </w:r>
          </w:p>
        </w:tc>
        <w:tc>
          <w:tcPr>
            <w:tcW w:w="5387" w:type="dxa"/>
            <w:shd w:val="clear" w:color="auto" w:fill="auto"/>
            <w:vAlign w:val="bottom"/>
          </w:tcPr>
          <w:p w:rsidR="00232A88" w:rsidRPr="00454862" w:rsidRDefault="00232A88" w:rsidP="00CE61C1">
            <w:pPr>
              <w:spacing w:line="278" w:lineRule="exact"/>
              <w:jc w:val="both"/>
            </w:pPr>
            <w:r w:rsidRPr="00454862">
              <w:rPr>
                <w:rStyle w:val="211pt"/>
                <w:b w:val="0"/>
              </w:rPr>
              <w:t>Указывается код Управления, в котором открыт лицевой счет получателя бюджетных средств.</w:t>
            </w:r>
          </w:p>
        </w:tc>
      </w:tr>
      <w:tr w:rsidR="00232A88" w:rsidRPr="00454862" w:rsidTr="00CE61C1">
        <w:trPr>
          <w:cantSplit/>
        </w:trPr>
        <w:tc>
          <w:tcPr>
            <w:tcW w:w="3969" w:type="dxa"/>
            <w:shd w:val="clear" w:color="auto" w:fill="auto"/>
          </w:tcPr>
          <w:p w:rsidR="00232A88" w:rsidRPr="00454862" w:rsidRDefault="00232A88" w:rsidP="00CE61C1">
            <w:pPr>
              <w:pStyle w:val="ConsPlusNormal"/>
              <w:jc w:val="both"/>
              <w:rPr>
                <w:sz w:val="20"/>
              </w:rPr>
            </w:pPr>
            <w:r w:rsidRPr="00454862">
              <w:rPr>
                <w:sz w:val="20"/>
              </w:rPr>
              <w:t>5.11. Номер лицевого счета получателя бюджетных средств</w:t>
            </w:r>
          </w:p>
        </w:tc>
        <w:tc>
          <w:tcPr>
            <w:tcW w:w="5387" w:type="dxa"/>
            <w:shd w:val="clear" w:color="auto" w:fill="auto"/>
          </w:tcPr>
          <w:p w:rsidR="00232A88" w:rsidRPr="00454862" w:rsidRDefault="00232A88" w:rsidP="00CE61C1">
            <w:pPr>
              <w:pStyle w:val="ConsPlusNormal"/>
              <w:jc w:val="both"/>
              <w:rPr>
                <w:sz w:val="20"/>
              </w:rPr>
            </w:pPr>
            <w:r w:rsidRPr="00454862">
              <w:rPr>
                <w:sz w:val="20"/>
              </w:rPr>
              <w:t xml:space="preserve">Указывается номер соответствующего </w:t>
            </w:r>
            <w:r w:rsidRPr="00454862">
              <w:rPr>
                <w:sz w:val="20"/>
              </w:rPr>
              <w:br/>
              <w:t>лицевого счета получателя бюджетных средств.</w:t>
            </w:r>
          </w:p>
        </w:tc>
      </w:tr>
      <w:tr w:rsidR="00232A88" w:rsidRPr="00454862" w:rsidTr="00CE61C1">
        <w:trPr>
          <w:cantSplit/>
        </w:trPr>
        <w:tc>
          <w:tcPr>
            <w:tcW w:w="3969" w:type="dxa"/>
            <w:shd w:val="clear" w:color="auto" w:fill="auto"/>
          </w:tcPr>
          <w:p w:rsidR="00232A88" w:rsidRPr="00454862" w:rsidRDefault="00232A88" w:rsidP="00CE61C1">
            <w:pPr>
              <w:pStyle w:val="ConsPlusNormal"/>
              <w:jc w:val="both"/>
              <w:rPr>
                <w:sz w:val="20"/>
              </w:rPr>
            </w:pPr>
            <w:r w:rsidRPr="00454862">
              <w:rPr>
                <w:sz w:val="20"/>
              </w:rPr>
              <w:t xml:space="preserve">6. Реквизиты документа, </w:t>
            </w:r>
            <w:r w:rsidRPr="00454862">
              <w:rPr>
                <w:sz w:val="20"/>
              </w:rPr>
              <w:br/>
              <w:t>являющегося основанием для принятия на учет бюджетного обязательства (далее – документ-основание)</w:t>
            </w:r>
          </w:p>
        </w:tc>
        <w:tc>
          <w:tcPr>
            <w:tcW w:w="5387" w:type="dxa"/>
            <w:shd w:val="clear" w:color="auto" w:fill="auto"/>
          </w:tcPr>
          <w:p w:rsidR="00232A88" w:rsidRPr="00454862" w:rsidRDefault="00232A88" w:rsidP="00CE61C1">
            <w:pPr>
              <w:pStyle w:val="ConsPlusNormal"/>
              <w:jc w:val="both"/>
              <w:rPr>
                <w:sz w:val="20"/>
              </w:rPr>
            </w:pPr>
          </w:p>
        </w:tc>
      </w:tr>
      <w:tr w:rsidR="00232A88" w:rsidRPr="00454862" w:rsidTr="00CE61C1">
        <w:trPr>
          <w:cantSplit/>
        </w:trPr>
        <w:tc>
          <w:tcPr>
            <w:tcW w:w="3969" w:type="dxa"/>
            <w:shd w:val="clear" w:color="auto" w:fill="auto"/>
          </w:tcPr>
          <w:p w:rsidR="00232A88" w:rsidRPr="00454862" w:rsidRDefault="00232A88" w:rsidP="00CE61C1">
            <w:pPr>
              <w:pStyle w:val="ConsPlusNormal"/>
              <w:jc w:val="both"/>
              <w:rPr>
                <w:sz w:val="20"/>
              </w:rPr>
            </w:pPr>
            <w:r w:rsidRPr="00454862">
              <w:rPr>
                <w:sz w:val="20"/>
              </w:rPr>
              <w:t>6.1. Вид документа-основания</w:t>
            </w:r>
          </w:p>
        </w:tc>
        <w:tc>
          <w:tcPr>
            <w:tcW w:w="5387" w:type="dxa"/>
            <w:shd w:val="clear" w:color="auto" w:fill="auto"/>
            <w:vAlign w:val="center"/>
          </w:tcPr>
          <w:p w:rsidR="00232A88" w:rsidRPr="00454862" w:rsidRDefault="00232A88" w:rsidP="00CE61C1">
            <w:pPr>
              <w:spacing w:line="274" w:lineRule="exact"/>
              <w:jc w:val="both"/>
            </w:pPr>
            <w:proofErr w:type="gramStart"/>
            <w:r w:rsidRPr="00454862">
              <w:rPr>
                <w:rStyle w:val="211pt"/>
                <w:b w:val="0"/>
              </w:rPr>
              <w:t>Указывается один из следующих видов документов: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roofErr w:type="gramEnd"/>
          </w:p>
        </w:tc>
      </w:tr>
      <w:tr w:rsidR="00232A88" w:rsidRPr="00454862" w:rsidTr="00CE61C1">
        <w:trPr>
          <w:cantSplit/>
        </w:trPr>
        <w:tc>
          <w:tcPr>
            <w:tcW w:w="3969" w:type="dxa"/>
            <w:shd w:val="clear" w:color="auto" w:fill="auto"/>
          </w:tcPr>
          <w:p w:rsidR="00232A88" w:rsidRPr="00454862" w:rsidRDefault="00232A88" w:rsidP="00CE61C1">
            <w:pPr>
              <w:pStyle w:val="ConsPlusNormal"/>
              <w:jc w:val="both"/>
              <w:rPr>
                <w:sz w:val="20"/>
              </w:rPr>
            </w:pPr>
            <w:r w:rsidRPr="00454862">
              <w:rPr>
                <w:sz w:val="20"/>
              </w:rPr>
              <w:t>6.2. Наименование нормативного правового акта</w:t>
            </w:r>
          </w:p>
        </w:tc>
        <w:tc>
          <w:tcPr>
            <w:tcW w:w="5387" w:type="dxa"/>
            <w:shd w:val="clear" w:color="auto" w:fill="auto"/>
            <w:vAlign w:val="center"/>
          </w:tcPr>
          <w:p w:rsidR="00232A88" w:rsidRPr="00454862" w:rsidRDefault="00232A88" w:rsidP="00CE61C1">
            <w:pPr>
              <w:spacing w:line="274" w:lineRule="exact"/>
              <w:jc w:val="both"/>
            </w:pPr>
            <w:r w:rsidRPr="00454862">
              <w:rPr>
                <w:rStyle w:val="211pt"/>
                <w:b w:val="0"/>
              </w:rPr>
              <w:t>При заполнении в пункте 6.1 настоящих Правил значения «нормативный правовой акт» указывается наименование нормативного правового акта.</w:t>
            </w:r>
          </w:p>
        </w:tc>
      </w:tr>
      <w:tr w:rsidR="00232A88" w:rsidRPr="00454862" w:rsidTr="00CE61C1">
        <w:trPr>
          <w:cantSplit/>
        </w:trPr>
        <w:tc>
          <w:tcPr>
            <w:tcW w:w="3969" w:type="dxa"/>
            <w:shd w:val="clear" w:color="auto" w:fill="auto"/>
          </w:tcPr>
          <w:p w:rsidR="00232A88" w:rsidRPr="00454862" w:rsidRDefault="00232A88" w:rsidP="00CE61C1">
            <w:pPr>
              <w:pStyle w:val="ConsPlusNormal"/>
              <w:jc w:val="both"/>
              <w:rPr>
                <w:sz w:val="20"/>
              </w:rPr>
            </w:pPr>
            <w:r w:rsidRPr="00454862">
              <w:rPr>
                <w:sz w:val="20"/>
              </w:rPr>
              <w:t>6.3. Номер документа-основания</w:t>
            </w:r>
          </w:p>
        </w:tc>
        <w:tc>
          <w:tcPr>
            <w:tcW w:w="5387" w:type="dxa"/>
            <w:shd w:val="clear" w:color="auto" w:fill="auto"/>
            <w:vAlign w:val="center"/>
          </w:tcPr>
          <w:p w:rsidR="00232A88" w:rsidRPr="00454862" w:rsidRDefault="00232A88" w:rsidP="00CE61C1">
            <w:pPr>
              <w:spacing w:line="278" w:lineRule="exact"/>
              <w:jc w:val="both"/>
            </w:pPr>
            <w:r w:rsidRPr="00454862">
              <w:rPr>
                <w:rStyle w:val="211pt"/>
                <w:b w:val="0"/>
              </w:rPr>
              <w:t>Указывается номер документа-основания (при наличии).</w:t>
            </w:r>
          </w:p>
        </w:tc>
      </w:tr>
      <w:tr w:rsidR="00232A88" w:rsidRPr="00454862" w:rsidTr="00CE61C1">
        <w:trPr>
          <w:cantSplit/>
        </w:trPr>
        <w:tc>
          <w:tcPr>
            <w:tcW w:w="3969" w:type="dxa"/>
            <w:shd w:val="clear" w:color="auto" w:fill="auto"/>
          </w:tcPr>
          <w:p w:rsidR="00232A88" w:rsidRPr="00454862" w:rsidRDefault="00232A88" w:rsidP="00CE61C1">
            <w:pPr>
              <w:pStyle w:val="ConsPlusNormal"/>
              <w:jc w:val="both"/>
              <w:rPr>
                <w:sz w:val="20"/>
              </w:rPr>
            </w:pPr>
            <w:r w:rsidRPr="00454862">
              <w:rPr>
                <w:sz w:val="20"/>
              </w:rPr>
              <w:t>6.4. Дата документа-основания</w:t>
            </w:r>
          </w:p>
        </w:tc>
        <w:tc>
          <w:tcPr>
            <w:tcW w:w="5387" w:type="dxa"/>
            <w:shd w:val="clear" w:color="auto" w:fill="auto"/>
            <w:vAlign w:val="center"/>
          </w:tcPr>
          <w:p w:rsidR="00232A88" w:rsidRPr="00454862" w:rsidRDefault="00232A88" w:rsidP="00CE61C1">
            <w:pPr>
              <w:spacing w:line="274" w:lineRule="exact"/>
              <w:jc w:val="both"/>
            </w:pPr>
            <w:r w:rsidRPr="00454862">
              <w:rPr>
                <w:rStyle w:val="211pt"/>
                <w:b w:val="0"/>
              </w:rPr>
              <w:t>Указывается дата заключения (принятия) документа-основания, дата выдачи исполнительного документа, решения налогового органа.</w:t>
            </w:r>
          </w:p>
        </w:tc>
      </w:tr>
      <w:tr w:rsidR="00232A88" w:rsidRPr="00454862" w:rsidTr="00CE61C1">
        <w:trPr>
          <w:cantSplit/>
        </w:trPr>
        <w:tc>
          <w:tcPr>
            <w:tcW w:w="3969" w:type="dxa"/>
            <w:shd w:val="clear" w:color="auto" w:fill="auto"/>
          </w:tcPr>
          <w:p w:rsidR="00232A88" w:rsidRPr="00454862" w:rsidRDefault="00232A88" w:rsidP="00CE61C1">
            <w:pPr>
              <w:pStyle w:val="ConsPlusNormal"/>
              <w:jc w:val="both"/>
              <w:rPr>
                <w:sz w:val="20"/>
              </w:rPr>
            </w:pPr>
            <w:r w:rsidRPr="00454862">
              <w:rPr>
                <w:sz w:val="20"/>
              </w:rPr>
              <w:lastRenderedPageBreak/>
              <w:t>6.5. Срок исполнения</w:t>
            </w:r>
          </w:p>
        </w:tc>
        <w:tc>
          <w:tcPr>
            <w:tcW w:w="5387" w:type="dxa"/>
            <w:shd w:val="clear" w:color="auto" w:fill="auto"/>
            <w:vAlign w:val="center"/>
          </w:tcPr>
          <w:p w:rsidR="00232A88" w:rsidRPr="00454862" w:rsidRDefault="00232A88" w:rsidP="00CE61C1">
            <w:pPr>
              <w:spacing w:line="278" w:lineRule="exact"/>
              <w:jc w:val="both"/>
            </w:pPr>
            <w:r w:rsidRPr="00454862">
              <w:rPr>
                <w:rStyle w:val="211pt"/>
                <w:b w:val="0"/>
              </w:rPr>
              <w:t>Указывается дата завершения исполнения обязательств по документу-основанию (при наличии в документе-основании)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 исполнительного документа и решения налогового органа).</w:t>
            </w:r>
          </w:p>
        </w:tc>
      </w:tr>
      <w:tr w:rsidR="00232A88" w:rsidRPr="00454862" w:rsidTr="00CE61C1">
        <w:trPr>
          <w:cantSplit/>
        </w:trPr>
        <w:tc>
          <w:tcPr>
            <w:tcW w:w="3969" w:type="dxa"/>
            <w:shd w:val="clear" w:color="auto" w:fill="auto"/>
          </w:tcPr>
          <w:p w:rsidR="00232A88" w:rsidRPr="00454862" w:rsidRDefault="00232A88" w:rsidP="00CE61C1">
            <w:pPr>
              <w:pStyle w:val="ConsPlusNormal"/>
              <w:jc w:val="both"/>
              <w:rPr>
                <w:sz w:val="20"/>
              </w:rPr>
            </w:pPr>
            <w:r w:rsidRPr="00454862">
              <w:rPr>
                <w:sz w:val="20"/>
              </w:rPr>
              <w:t>6.6. Предмет по документу-основанию</w:t>
            </w:r>
          </w:p>
        </w:tc>
        <w:tc>
          <w:tcPr>
            <w:tcW w:w="5387" w:type="dxa"/>
            <w:shd w:val="clear" w:color="auto" w:fill="auto"/>
          </w:tcPr>
          <w:p w:rsidR="00232A88" w:rsidRPr="00454862" w:rsidRDefault="00232A88" w:rsidP="00CE61C1">
            <w:pPr>
              <w:spacing w:line="274" w:lineRule="exact"/>
              <w:ind w:left="-27" w:right="58"/>
              <w:jc w:val="both"/>
            </w:pPr>
            <w:r w:rsidRPr="00454862">
              <w:rPr>
                <w:bCs/>
              </w:rPr>
              <w:t>Указывается предмет по документу-основанию.</w:t>
            </w:r>
          </w:p>
          <w:p w:rsidR="00232A88" w:rsidRPr="00454862" w:rsidRDefault="00232A88" w:rsidP="00CE61C1">
            <w:pPr>
              <w:spacing w:line="274" w:lineRule="exact"/>
              <w:ind w:left="-27" w:right="58"/>
              <w:jc w:val="both"/>
            </w:pPr>
            <w:r w:rsidRPr="00454862">
              <w:rPr>
                <w:bCs/>
              </w:rPr>
              <w:t>При заполнении в пункте 6.1 настоящих Правил</w:t>
            </w:r>
            <w:r w:rsidRPr="00454862">
              <w:rPr>
                <w:bCs/>
              </w:rPr>
              <w:br/>
              <w:t>вида документа «контракт», «договор», «извещение</w:t>
            </w:r>
            <w:r w:rsidRPr="00454862">
              <w:rPr>
                <w:bCs/>
              </w:rPr>
              <w:br/>
              <w:t>об осуществлении закупки», «приглашение принять</w:t>
            </w:r>
            <w:r w:rsidRPr="00454862">
              <w:rPr>
                <w:bCs/>
              </w:rPr>
              <w:br/>
              <w:t>участие в определении поставщика (подрядчика,</w:t>
            </w:r>
            <w:r w:rsidRPr="00454862">
              <w:rPr>
                <w:bCs/>
              </w:rPr>
              <w:br/>
              <w:t>исполнителя)», «проект контракта» указывается</w:t>
            </w:r>
            <w:r w:rsidRPr="00454862">
              <w:rPr>
                <w:bCs/>
              </w:rPr>
              <w:br/>
              <w:t>наименовани</w:t>
            </w:r>
            <w:proofErr w:type="gramStart"/>
            <w:r w:rsidRPr="00454862">
              <w:rPr>
                <w:bCs/>
              </w:rPr>
              <w:t>е(</w:t>
            </w:r>
            <w:proofErr w:type="gramEnd"/>
            <w:r w:rsidRPr="00454862">
              <w:rPr>
                <w:bCs/>
              </w:rPr>
              <w:t>я) объекта закупки (поставляемых</w:t>
            </w:r>
            <w:r w:rsidRPr="00454862">
              <w:rPr>
                <w:bCs/>
              </w:rPr>
              <w:br/>
              <w:t>товаров, выполняемых работ, оказываемых услуг),</w:t>
            </w:r>
          </w:p>
          <w:p w:rsidR="00232A88" w:rsidRPr="00454862" w:rsidRDefault="00232A88" w:rsidP="00CE61C1">
            <w:pPr>
              <w:spacing w:line="274" w:lineRule="exact"/>
              <w:ind w:left="-27" w:right="58"/>
              <w:jc w:val="both"/>
            </w:pPr>
            <w:r w:rsidRPr="00454862">
              <w:rPr>
                <w:bCs/>
              </w:rPr>
              <w:t>указанно</w:t>
            </w:r>
            <w:proofErr w:type="gramStart"/>
            <w:r w:rsidRPr="00454862">
              <w:rPr>
                <w:bCs/>
              </w:rPr>
              <w:t>е(</w:t>
            </w:r>
            <w:proofErr w:type="spellStart"/>
            <w:proofErr w:type="gramEnd"/>
            <w:r w:rsidRPr="00454862">
              <w:rPr>
                <w:bCs/>
              </w:rPr>
              <w:t>ые</w:t>
            </w:r>
            <w:proofErr w:type="spellEnd"/>
            <w:r w:rsidRPr="00454862">
              <w:rPr>
                <w:bCs/>
              </w:rPr>
              <w:t>) в контракте (договоре), «извещении</w:t>
            </w:r>
            <w:r w:rsidRPr="00454862">
              <w:rPr>
                <w:bCs/>
              </w:rPr>
              <w:br/>
              <w:t>об осуществлении закупки», «приглашении принять</w:t>
            </w:r>
            <w:r w:rsidRPr="00454862">
              <w:rPr>
                <w:bCs/>
              </w:rPr>
              <w:br/>
              <w:t>участие в определении поставщика (подрядчика,</w:t>
            </w:r>
          </w:p>
          <w:p w:rsidR="00232A88" w:rsidRPr="00454862" w:rsidRDefault="00232A88" w:rsidP="00CE61C1">
            <w:pPr>
              <w:spacing w:line="274" w:lineRule="exact"/>
              <w:ind w:left="-27" w:right="58"/>
              <w:jc w:val="both"/>
            </w:pPr>
            <w:r w:rsidRPr="00454862">
              <w:rPr>
                <w:bCs/>
              </w:rPr>
              <w:t>исполнителя)», «</w:t>
            </w:r>
            <w:proofErr w:type="gramStart"/>
            <w:r w:rsidRPr="00454862">
              <w:rPr>
                <w:bCs/>
              </w:rPr>
              <w:t>проекте</w:t>
            </w:r>
            <w:proofErr w:type="gramEnd"/>
            <w:r w:rsidRPr="00454862">
              <w:rPr>
                <w:bCs/>
              </w:rPr>
              <w:t xml:space="preserve"> контракта».</w:t>
            </w:r>
          </w:p>
          <w:p w:rsidR="00232A88" w:rsidRPr="00454862" w:rsidRDefault="00232A88" w:rsidP="00CE61C1">
            <w:pPr>
              <w:spacing w:line="274" w:lineRule="exact"/>
              <w:ind w:left="-27" w:right="58"/>
              <w:jc w:val="both"/>
            </w:pPr>
            <w:r w:rsidRPr="00454862">
              <w:rPr>
                <w:bCs/>
              </w:rPr>
              <w:t>При заполнении в пункте 6.1 настоящих Правил</w:t>
            </w:r>
            <w:r w:rsidRPr="00454862">
              <w:rPr>
                <w:bCs/>
              </w:rPr>
              <w:br/>
              <w:t>вида документа «соглашение» или «</w:t>
            </w:r>
            <w:proofErr w:type="gramStart"/>
            <w:r w:rsidRPr="00454862">
              <w:rPr>
                <w:bCs/>
              </w:rPr>
              <w:t>нормативный</w:t>
            </w:r>
            <w:proofErr w:type="gramEnd"/>
          </w:p>
          <w:p w:rsidR="00232A88" w:rsidRPr="00454862" w:rsidRDefault="00232A88" w:rsidP="00CE61C1">
            <w:pPr>
              <w:pStyle w:val="ConsPlusNormal"/>
              <w:jc w:val="both"/>
              <w:rPr>
                <w:sz w:val="20"/>
              </w:rPr>
            </w:pPr>
            <w:r w:rsidRPr="00454862">
              <w:rPr>
                <w:bCs/>
                <w:sz w:val="20"/>
              </w:rPr>
              <w:t>правовой акт» указывается наименовани</w:t>
            </w:r>
            <w:proofErr w:type="gramStart"/>
            <w:r w:rsidRPr="00454862">
              <w:rPr>
                <w:bCs/>
                <w:sz w:val="20"/>
              </w:rPr>
              <w:t>е(</w:t>
            </w:r>
            <w:proofErr w:type="gramEnd"/>
            <w:r w:rsidRPr="00454862">
              <w:rPr>
                <w:bCs/>
                <w:sz w:val="20"/>
              </w:rPr>
              <w:t xml:space="preserve">я) </w:t>
            </w:r>
            <w:proofErr w:type="spellStart"/>
            <w:r w:rsidRPr="00454862">
              <w:rPr>
                <w:bCs/>
                <w:sz w:val="20"/>
              </w:rPr>
              <w:t>це</w:t>
            </w:r>
            <w:proofErr w:type="spellEnd"/>
            <w:r w:rsidRPr="00454862">
              <w:rPr>
                <w:bCs/>
                <w:sz w:val="20"/>
              </w:rPr>
              <w:t>-</w:t>
            </w:r>
            <w:r w:rsidRPr="00454862">
              <w:rPr>
                <w:bCs/>
                <w:sz w:val="20"/>
              </w:rPr>
              <w:br/>
              <w:t>ли(ей) предоставления, целевого направления,</w:t>
            </w:r>
            <w:r w:rsidRPr="00454862">
              <w:rPr>
                <w:bCs/>
                <w:sz w:val="20"/>
              </w:rPr>
              <w:br/>
              <w:t>направления(</w:t>
            </w:r>
            <w:proofErr w:type="spellStart"/>
            <w:r w:rsidRPr="00454862">
              <w:rPr>
                <w:bCs/>
                <w:sz w:val="20"/>
              </w:rPr>
              <w:t>ий</w:t>
            </w:r>
            <w:proofErr w:type="spellEnd"/>
            <w:r w:rsidRPr="00454862">
              <w:rPr>
                <w:bCs/>
                <w:sz w:val="20"/>
              </w:rPr>
              <w:t>) расходования субсидии, бюджет-</w:t>
            </w:r>
            <w:r w:rsidRPr="00454862">
              <w:rPr>
                <w:bCs/>
                <w:sz w:val="20"/>
              </w:rPr>
              <w:br/>
            </w:r>
            <w:proofErr w:type="spellStart"/>
            <w:r w:rsidRPr="00454862">
              <w:rPr>
                <w:bCs/>
                <w:sz w:val="20"/>
              </w:rPr>
              <w:t>ных</w:t>
            </w:r>
            <w:proofErr w:type="spellEnd"/>
            <w:r w:rsidRPr="00454862">
              <w:rPr>
                <w:bCs/>
                <w:sz w:val="20"/>
              </w:rPr>
              <w:t xml:space="preserve"> инвестиций, межбюджетного трансферта или</w:t>
            </w:r>
            <w:r w:rsidRPr="00454862">
              <w:rPr>
                <w:bCs/>
                <w:sz w:val="20"/>
              </w:rPr>
              <w:br/>
              <w:t>средств</w:t>
            </w:r>
          </w:p>
        </w:tc>
      </w:tr>
      <w:tr w:rsidR="00232A88" w:rsidRPr="00454862" w:rsidTr="00CE61C1">
        <w:trPr>
          <w:cantSplit/>
        </w:trPr>
        <w:tc>
          <w:tcPr>
            <w:tcW w:w="3969" w:type="dxa"/>
            <w:shd w:val="clear" w:color="auto" w:fill="auto"/>
          </w:tcPr>
          <w:p w:rsidR="00232A88" w:rsidRPr="00454862" w:rsidRDefault="00232A88" w:rsidP="00CE61C1">
            <w:pPr>
              <w:autoSpaceDE w:val="0"/>
              <w:autoSpaceDN w:val="0"/>
              <w:adjustRightInd w:val="0"/>
              <w:jc w:val="both"/>
            </w:pPr>
            <w:r w:rsidRPr="00454862">
              <w:t>6.7. Признак казначейского сопровождения</w:t>
            </w:r>
          </w:p>
        </w:tc>
        <w:tc>
          <w:tcPr>
            <w:tcW w:w="5387" w:type="dxa"/>
            <w:shd w:val="clear" w:color="auto" w:fill="auto"/>
          </w:tcPr>
          <w:p w:rsidR="00232A88" w:rsidRPr="00454862" w:rsidRDefault="00232A88" w:rsidP="00CE61C1">
            <w:pPr>
              <w:spacing w:line="274" w:lineRule="exact"/>
              <w:ind w:left="-146" w:right="39" w:firstLine="38"/>
              <w:rPr>
                <w:bCs/>
              </w:rPr>
            </w:pPr>
            <w:r w:rsidRPr="00454862">
              <w:rPr>
                <w:bCs/>
              </w:rPr>
              <w:t>Указывается признак казначейского сопровождения</w:t>
            </w:r>
            <w:r w:rsidRPr="00454862">
              <w:rPr>
                <w:bCs/>
              </w:rPr>
              <w:br/>
              <w:t xml:space="preserve">«Да» - в случае осуществления Управлением </w:t>
            </w:r>
            <w:proofErr w:type="gramStart"/>
            <w:r w:rsidRPr="00454862">
              <w:rPr>
                <w:bCs/>
              </w:rPr>
              <w:t>в</w:t>
            </w:r>
            <w:proofErr w:type="gramEnd"/>
            <w:r w:rsidRPr="00454862">
              <w:rPr>
                <w:bCs/>
              </w:rPr>
              <w:t xml:space="preserve"> </w:t>
            </w:r>
          </w:p>
          <w:p w:rsidR="00232A88" w:rsidRPr="00454862" w:rsidRDefault="00232A88" w:rsidP="00CE61C1">
            <w:pPr>
              <w:spacing w:line="274" w:lineRule="exact"/>
              <w:ind w:left="-146" w:right="39" w:firstLine="38"/>
              <w:rPr>
                <w:bCs/>
              </w:rPr>
            </w:pPr>
            <w:r w:rsidRPr="00454862">
              <w:rPr>
                <w:bCs/>
              </w:rPr>
              <w:t xml:space="preserve">соответствии с законодательством </w:t>
            </w:r>
            <w:proofErr w:type="gramStart"/>
            <w:r w:rsidRPr="00454862">
              <w:rPr>
                <w:bCs/>
              </w:rPr>
              <w:t>Российской</w:t>
            </w:r>
            <w:proofErr w:type="gramEnd"/>
            <w:r w:rsidRPr="00454862">
              <w:rPr>
                <w:bCs/>
              </w:rPr>
              <w:t xml:space="preserve"> </w:t>
            </w:r>
          </w:p>
          <w:p w:rsidR="00232A88" w:rsidRPr="00454862" w:rsidRDefault="00232A88" w:rsidP="00CE61C1">
            <w:pPr>
              <w:spacing w:line="274" w:lineRule="exact"/>
              <w:ind w:left="-146" w:right="39" w:firstLine="38"/>
            </w:pPr>
            <w:r w:rsidRPr="00454862">
              <w:rPr>
                <w:bCs/>
              </w:rPr>
              <w:t>Федерации казначейского сопровождения средств,</w:t>
            </w:r>
            <w:r w:rsidRPr="00454862">
              <w:rPr>
                <w:bCs/>
              </w:rPr>
              <w:br/>
              <w:t>предоставляемых в соответствии с документо</w:t>
            </w:r>
            <w:proofErr w:type="gramStart"/>
            <w:r w:rsidRPr="00454862">
              <w:rPr>
                <w:bCs/>
              </w:rPr>
              <w:t>м-</w:t>
            </w:r>
            <w:proofErr w:type="gramEnd"/>
            <w:r w:rsidRPr="00454862">
              <w:rPr>
                <w:bCs/>
              </w:rPr>
              <w:br/>
              <w:t>основанием.</w:t>
            </w:r>
          </w:p>
          <w:p w:rsidR="00232A88" w:rsidRPr="00454862" w:rsidRDefault="00232A88" w:rsidP="00CE61C1">
            <w:pPr>
              <w:spacing w:line="274" w:lineRule="exact"/>
              <w:ind w:left="-146" w:right="39" w:firstLine="38"/>
            </w:pPr>
            <w:r w:rsidRPr="00454862">
              <w:rPr>
                <w:bCs/>
              </w:rPr>
              <w:t>В остальных случаях не заполняется.</w:t>
            </w:r>
          </w:p>
          <w:p w:rsidR="00232A88" w:rsidRPr="00454862" w:rsidRDefault="00232A88" w:rsidP="00CE61C1">
            <w:pPr>
              <w:autoSpaceDE w:val="0"/>
              <w:autoSpaceDN w:val="0"/>
              <w:adjustRightInd w:val="0"/>
              <w:jc w:val="both"/>
            </w:pPr>
            <w:r w:rsidRPr="00454862">
              <w:t>.</w:t>
            </w:r>
          </w:p>
        </w:tc>
      </w:tr>
      <w:tr w:rsidR="00232A88" w:rsidRPr="00454862" w:rsidTr="00CE61C1">
        <w:trPr>
          <w:cantSplit/>
        </w:trPr>
        <w:tc>
          <w:tcPr>
            <w:tcW w:w="3969" w:type="dxa"/>
            <w:shd w:val="clear" w:color="auto" w:fill="auto"/>
          </w:tcPr>
          <w:p w:rsidR="00232A88" w:rsidRPr="00454862" w:rsidRDefault="00232A88" w:rsidP="00CE61C1">
            <w:pPr>
              <w:autoSpaceDE w:val="0"/>
              <w:autoSpaceDN w:val="0"/>
              <w:adjustRightInd w:val="0"/>
              <w:jc w:val="both"/>
            </w:pPr>
            <w:r w:rsidRPr="00454862">
              <w:t>6.8. Идентификатор</w:t>
            </w:r>
          </w:p>
        </w:tc>
        <w:tc>
          <w:tcPr>
            <w:tcW w:w="5387" w:type="dxa"/>
            <w:shd w:val="clear" w:color="auto" w:fill="auto"/>
          </w:tcPr>
          <w:p w:rsidR="00232A88" w:rsidRPr="00454862" w:rsidRDefault="00232A88" w:rsidP="00CE61C1">
            <w:pPr>
              <w:pStyle w:val="ConsPlusNormal"/>
              <w:jc w:val="both"/>
              <w:rPr>
                <w:sz w:val="20"/>
              </w:rPr>
            </w:pPr>
            <w:r w:rsidRPr="00454862">
              <w:rPr>
                <w:sz w:val="20"/>
              </w:rPr>
              <w:t xml:space="preserve">При заполнении в пункте 6.7 настоящих Правил значения «Да» указывается </w:t>
            </w:r>
            <w:r w:rsidRPr="00454862">
              <w:rPr>
                <w:sz w:val="20"/>
              </w:rPr>
              <w:br/>
              <w:t>идентификатор документа-основания.</w:t>
            </w:r>
          </w:p>
          <w:p w:rsidR="00232A88" w:rsidRPr="00454862" w:rsidRDefault="00232A88" w:rsidP="00CE61C1">
            <w:pPr>
              <w:pStyle w:val="ConsPlusNormal"/>
              <w:jc w:val="both"/>
              <w:rPr>
                <w:sz w:val="20"/>
              </w:rPr>
            </w:pPr>
            <w:r w:rsidRPr="00454862">
              <w:rPr>
                <w:sz w:val="20"/>
              </w:rPr>
              <w:t xml:space="preserve">При </w:t>
            </w:r>
            <w:proofErr w:type="spellStart"/>
            <w:r w:rsidRPr="00454862">
              <w:rPr>
                <w:sz w:val="20"/>
              </w:rPr>
              <w:t>незаполнении</w:t>
            </w:r>
            <w:proofErr w:type="spellEnd"/>
            <w:r w:rsidRPr="00454862">
              <w:rPr>
                <w:sz w:val="20"/>
              </w:rPr>
              <w:t xml:space="preserve"> пункта 6.7 идентификатор указывается при наличии.</w:t>
            </w:r>
          </w:p>
        </w:tc>
      </w:tr>
      <w:tr w:rsidR="00232A88" w:rsidRPr="00454862" w:rsidTr="00CE61C1">
        <w:trPr>
          <w:cantSplit/>
        </w:trPr>
        <w:tc>
          <w:tcPr>
            <w:tcW w:w="3969" w:type="dxa"/>
            <w:shd w:val="clear" w:color="auto" w:fill="auto"/>
          </w:tcPr>
          <w:p w:rsidR="00232A88" w:rsidRPr="00454862" w:rsidRDefault="00232A88" w:rsidP="00CE61C1">
            <w:pPr>
              <w:pStyle w:val="ConsPlusNormal"/>
              <w:jc w:val="both"/>
              <w:rPr>
                <w:sz w:val="20"/>
              </w:rPr>
            </w:pPr>
            <w:r w:rsidRPr="00454862">
              <w:rPr>
                <w:sz w:val="20"/>
              </w:rPr>
              <w:lastRenderedPageBreak/>
              <w:t>6.9. Уникальный номер реестровой записи в реестре контрактов / реестре соглашений</w:t>
            </w:r>
          </w:p>
        </w:tc>
        <w:tc>
          <w:tcPr>
            <w:tcW w:w="5387" w:type="dxa"/>
            <w:shd w:val="clear" w:color="auto" w:fill="auto"/>
          </w:tcPr>
          <w:p w:rsidR="00232A88" w:rsidRPr="00454862" w:rsidRDefault="00232A88" w:rsidP="00CE61C1">
            <w:pPr>
              <w:spacing w:line="274" w:lineRule="exact"/>
              <w:ind w:left="102" w:right="19" w:hanging="68"/>
              <w:jc w:val="both"/>
            </w:pPr>
            <w:proofErr w:type="gramStart"/>
            <w:r w:rsidRPr="00454862">
              <w:rPr>
                <w:bCs/>
              </w:rPr>
              <w:t>Указывается уникальный номер реестровой записи</w:t>
            </w:r>
            <w:r w:rsidRPr="00454862">
              <w:rPr>
                <w:bCs/>
              </w:rPr>
              <w:br/>
              <w:t>в установленной законодательством Российской</w:t>
            </w:r>
            <w:r w:rsidRPr="00454862">
              <w:rPr>
                <w:bCs/>
              </w:rPr>
              <w:br/>
              <w:t>Федерации о контрактной системе в сфере закупок</w:t>
            </w:r>
            <w:r w:rsidRPr="00454862">
              <w:rPr>
                <w:bCs/>
              </w:rPr>
              <w:br/>
              <w:t>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w:t>
            </w:r>
            <w:r w:rsidRPr="00454862">
              <w:rPr>
                <w:bCs/>
              </w:rPr>
              <w:br/>
              <w:t>бюджетных инвестиций, межбюджетных трансфертов (далее - реестр соглашений).</w:t>
            </w:r>
            <w:proofErr w:type="gramEnd"/>
          </w:p>
          <w:p w:rsidR="00232A88" w:rsidRPr="00454862" w:rsidRDefault="00232A88" w:rsidP="00CE61C1">
            <w:pPr>
              <w:spacing w:line="274" w:lineRule="exact"/>
              <w:ind w:left="102" w:hanging="68"/>
              <w:jc w:val="both"/>
            </w:pPr>
            <w:r w:rsidRPr="00454862">
              <w:rPr>
                <w:bCs/>
              </w:rPr>
              <w:t>Не заполняется при постановке на учет бюджетного обязательства, сведения о котором направляются в Управление ранее либо одновременно с информацией о муниципальном контракте, соглашении для ее первичного включения в реестр контрактов/реестр соглашений.</w:t>
            </w:r>
          </w:p>
          <w:p w:rsidR="00232A88" w:rsidRPr="00454862" w:rsidRDefault="00232A88" w:rsidP="00CE61C1">
            <w:pPr>
              <w:pStyle w:val="ConsPlusNormal"/>
              <w:jc w:val="both"/>
              <w:rPr>
                <w:sz w:val="20"/>
              </w:rPr>
            </w:pPr>
            <w:r w:rsidRPr="00454862">
              <w:rPr>
                <w:sz w:val="20"/>
              </w:rPr>
              <w:t>.</w:t>
            </w:r>
          </w:p>
        </w:tc>
      </w:tr>
      <w:tr w:rsidR="00232A88" w:rsidRPr="00454862" w:rsidTr="00CE61C1">
        <w:trPr>
          <w:cantSplit/>
        </w:trPr>
        <w:tc>
          <w:tcPr>
            <w:tcW w:w="3969" w:type="dxa"/>
            <w:shd w:val="clear" w:color="auto" w:fill="auto"/>
          </w:tcPr>
          <w:p w:rsidR="00232A88" w:rsidRPr="00454862" w:rsidRDefault="00232A88" w:rsidP="00CE61C1">
            <w:pPr>
              <w:pStyle w:val="ConsPlusNormal"/>
              <w:jc w:val="both"/>
              <w:rPr>
                <w:sz w:val="20"/>
              </w:rPr>
            </w:pPr>
            <w:r w:rsidRPr="00454862">
              <w:rPr>
                <w:sz w:val="20"/>
              </w:rPr>
              <w:t>6.10. Сумма в валюте обязательства</w:t>
            </w:r>
          </w:p>
        </w:tc>
        <w:tc>
          <w:tcPr>
            <w:tcW w:w="5387" w:type="dxa"/>
            <w:shd w:val="clear" w:color="auto" w:fill="auto"/>
          </w:tcPr>
          <w:p w:rsidR="00232A88" w:rsidRPr="00454862" w:rsidRDefault="00232A88" w:rsidP="00CE61C1">
            <w:pPr>
              <w:spacing w:line="274" w:lineRule="exact"/>
              <w:ind w:left="101" w:right="86" w:hanging="67"/>
              <w:jc w:val="both"/>
            </w:pPr>
            <w:r w:rsidRPr="00454862">
              <w:rPr>
                <w:bCs/>
              </w:rPr>
              <w:t>Указывается сумма бюджетного обязательства в</w:t>
            </w:r>
            <w:r w:rsidRPr="00454862">
              <w:rPr>
                <w:bCs/>
              </w:rPr>
              <w:br/>
              <w:t>соответствии с документом-основанием в единицах</w:t>
            </w:r>
            <w:r w:rsidRPr="00454862">
              <w:rPr>
                <w:bCs/>
              </w:rPr>
              <w:br/>
              <w:t>валюты, в которой принято бюджетное обязательство, с точностью до второго знака после запятой.</w:t>
            </w:r>
          </w:p>
          <w:p w:rsidR="00232A88" w:rsidRPr="00454862" w:rsidRDefault="00232A88" w:rsidP="00CE61C1">
            <w:pPr>
              <w:spacing w:line="274" w:lineRule="exact"/>
              <w:ind w:left="101" w:right="86" w:hanging="67"/>
              <w:jc w:val="both"/>
            </w:pPr>
            <w:r w:rsidRPr="00454862">
              <w:rPr>
                <w:bCs/>
              </w:rPr>
              <w:t>В случае, если документом-основанием сумма не</w:t>
            </w:r>
            <w:r w:rsidRPr="00454862">
              <w:rPr>
                <w:bCs/>
              </w:rPr>
              <w:br/>
              <w:t>определена, указывается сумма, рассчитанная пол</w:t>
            </w:r>
            <w:proofErr w:type="gramStart"/>
            <w:r w:rsidRPr="00454862">
              <w:rPr>
                <w:bCs/>
              </w:rPr>
              <w:t>у-</w:t>
            </w:r>
            <w:proofErr w:type="gramEnd"/>
            <w:r w:rsidRPr="00454862">
              <w:rPr>
                <w:bCs/>
              </w:rPr>
              <w:br/>
            </w:r>
            <w:proofErr w:type="spellStart"/>
            <w:r w:rsidRPr="00454862">
              <w:rPr>
                <w:bCs/>
              </w:rPr>
              <w:t>чателем</w:t>
            </w:r>
            <w:proofErr w:type="spellEnd"/>
            <w:r w:rsidRPr="00454862">
              <w:rPr>
                <w:bCs/>
              </w:rPr>
              <w:t xml:space="preserve"> средств местного бюджета, с приложением</w:t>
            </w:r>
            <w:r w:rsidRPr="00454862">
              <w:rPr>
                <w:bCs/>
              </w:rPr>
              <w:br/>
              <w:t>соответствующего расчета.</w:t>
            </w:r>
          </w:p>
          <w:p w:rsidR="00232A88" w:rsidRPr="00454862" w:rsidRDefault="00232A88" w:rsidP="00CE61C1">
            <w:pPr>
              <w:spacing w:line="274" w:lineRule="exact"/>
              <w:ind w:left="101" w:right="86" w:hanging="67"/>
              <w:jc w:val="both"/>
            </w:pPr>
            <w:r w:rsidRPr="00454862">
              <w:rPr>
                <w:bCs/>
              </w:rPr>
              <w:t>В случае</w:t>
            </w:r>
            <w:proofErr w:type="gramStart"/>
            <w:r w:rsidRPr="00454862">
              <w:rPr>
                <w:bCs/>
              </w:rPr>
              <w:t>,</w:t>
            </w:r>
            <w:proofErr w:type="gramEnd"/>
            <w:r w:rsidRPr="00454862">
              <w:rPr>
                <w:bCs/>
              </w:rPr>
              <w:t xml:space="preserve"> если документ-основание предусматривает возникновение обязательства перед несколькими</w:t>
            </w:r>
          </w:p>
          <w:p w:rsidR="00232A88" w:rsidRPr="00454862" w:rsidRDefault="00232A88" w:rsidP="00CE61C1">
            <w:pPr>
              <w:spacing w:line="274" w:lineRule="exact"/>
              <w:ind w:left="101" w:right="86" w:hanging="67"/>
              <w:jc w:val="both"/>
            </w:pPr>
            <w:r w:rsidRPr="00454862">
              <w:rPr>
                <w:bCs/>
              </w:rPr>
              <w:t>контрагентами, то указывается сумма бюджетного</w:t>
            </w:r>
            <w:r w:rsidRPr="00454862">
              <w:rPr>
                <w:bCs/>
              </w:rPr>
              <w:br/>
              <w:t>обязательства в соответствии с документо</w:t>
            </w:r>
            <w:proofErr w:type="gramStart"/>
            <w:r w:rsidRPr="00454862">
              <w:rPr>
                <w:bCs/>
              </w:rPr>
              <w:t>м-</w:t>
            </w:r>
            <w:proofErr w:type="gramEnd"/>
            <w:r w:rsidRPr="00454862">
              <w:rPr>
                <w:bCs/>
              </w:rPr>
              <w:br/>
              <w:t>основанием в единицах валюты, в которой принято</w:t>
            </w:r>
          </w:p>
          <w:p w:rsidR="00232A88" w:rsidRPr="00454862" w:rsidRDefault="00232A88" w:rsidP="00CE61C1">
            <w:pPr>
              <w:spacing w:line="274" w:lineRule="exact"/>
              <w:ind w:left="101" w:right="86" w:hanging="67"/>
              <w:jc w:val="both"/>
            </w:pPr>
            <w:r w:rsidRPr="00454862">
              <w:rPr>
                <w:bCs/>
              </w:rPr>
              <w:t>бюджетное обязательство, с точностью до второго</w:t>
            </w:r>
            <w:r w:rsidRPr="00454862">
              <w:rPr>
                <w:bCs/>
              </w:rPr>
              <w:br/>
              <w:t xml:space="preserve">знака после запятой, </w:t>
            </w:r>
            <w:proofErr w:type="gramStart"/>
            <w:r w:rsidRPr="00454862">
              <w:rPr>
                <w:bCs/>
              </w:rPr>
              <w:t>причитающаяся</w:t>
            </w:r>
            <w:proofErr w:type="gramEnd"/>
            <w:r w:rsidRPr="00454862">
              <w:rPr>
                <w:bCs/>
              </w:rPr>
              <w:t xml:space="preserve"> всем контр-</w:t>
            </w:r>
          </w:p>
          <w:p w:rsidR="00232A88" w:rsidRPr="00454862" w:rsidRDefault="00232A88" w:rsidP="00CE61C1">
            <w:pPr>
              <w:spacing w:line="274" w:lineRule="exact"/>
              <w:ind w:left="34" w:right="86"/>
              <w:jc w:val="both"/>
            </w:pPr>
            <w:r w:rsidRPr="00454862">
              <w:rPr>
                <w:bCs/>
              </w:rPr>
              <w:t>агентам, указанным в разделе 2 Сведений о бюджетном обязательстве.</w:t>
            </w:r>
          </w:p>
          <w:p w:rsidR="00232A88" w:rsidRPr="00454862" w:rsidRDefault="00232A88" w:rsidP="00CE61C1">
            <w:pPr>
              <w:pStyle w:val="ConsPlusNormal"/>
              <w:jc w:val="both"/>
              <w:rPr>
                <w:sz w:val="20"/>
              </w:rPr>
            </w:pPr>
          </w:p>
        </w:tc>
      </w:tr>
      <w:tr w:rsidR="00232A88" w:rsidRPr="00454862" w:rsidTr="00CE61C1">
        <w:trPr>
          <w:cantSplit/>
        </w:trPr>
        <w:tc>
          <w:tcPr>
            <w:tcW w:w="3969" w:type="dxa"/>
            <w:shd w:val="clear" w:color="auto" w:fill="auto"/>
          </w:tcPr>
          <w:p w:rsidR="00232A88" w:rsidRPr="00454862" w:rsidRDefault="00232A88" w:rsidP="00CE61C1">
            <w:pPr>
              <w:pStyle w:val="ConsPlusNormal"/>
              <w:jc w:val="both"/>
              <w:rPr>
                <w:sz w:val="20"/>
              </w:rPr>
            </w:pPr>
            <w:r w:rsidRPr="00454862">
              <w:rPr>
                <w:sz w:val="20"/>
              </w:rPr>
              <w:t>6.</w:t>
            </w:r>
            <w:r w:rsidRPr="00454862">
              <w:rPr>
                <w:sz w:val="20"/>
                <w:lang w:val="en-US"/>
              </w:rPr>
              <w:t>11</w:t>
            </w:r>
            <w:r w:rsidRPr="00454862">
              <w:rPr>
                <w:sz w:val="20"/>
              </w:rPr>
              <w:t>. Код валюты по ОКВ</w:t>
            </w:r>
          </w:p>
        </w:tc>
        <w:tc>
          <w:tcPr>
            <w:tcW w:w="5387" w:type="dxa"/>
            <w:shd w:val="clear" w:color="auto" w:fill="auto"/>
          </w:tcPr>
          <w:p w:rsidR="00232A88" w:rsidRPr="00454862" w:rsidRDefault="00232A88" w:rsidP="00CE61C1">
            <w:pPr>
              <w:pStyle w:val="ConsPlusNormal"/>
              <w:contextualSpacing/>
              <w:jc w:val="both"/>
              <w:rPr>
                <w:sz w:val="20"/>
              </w:rPr>
            </w:pPr>
            <w:r w:rsidRPr="00454862">
              <w:rPr>
                <w:sz w:val="20"/>
              </w:rPr>
              <w:t>Указывается код валюты, в которой принято бюджетное обязательство, в соответствии с Общероссийским классификатором валют.</w:t>
            </w:r>
          </w:p>
          <w:p w:rsidR="00232A88" w:rsidRPr="00454862" w:rsidRDefault="00232A88" w:rsidP="00CE61C1">
            <w:pPr>
              <w:pStyle w:val="ConsPlusNormal"/>
              <w:jc w:val="both"/>
              <w:rPr>
                <w:sz w:val="20"/>
              </w:rPr>
            </w:pPr>
            <w:r w:rsidRPr="00454862">
              <w:rPr>
                <w:sz w:val="20"/>
              </w:rPr>
              <w:t>В случае заключения государственного контракта (договора) указывается код валюты, в которой указывается цена контракта.</w:t>
            </w:r>
          </w:p>
        </w:tc>
      </w:tr>
      <w:tr w:rsidR="00232A88" w:rsidRPr="00454862" w:rsidTr="00CE61C1">
        <w:trPr>
          <w:cantSplit/>
        </w:trPr>
        <w:tc>
          <w:tcPr>
            <w:tcW w:w="3969" w:type="dxa"/>
            <w:shd w:val="clear" w:color="auto" w:fill="auto"/>
          </w:tcPr>
          <w:p w:rsidR="00232A88" w:rsidRPr="00454862" w:rsidRDefault="00232A88" w:rsidP="00CE61C1">
            <w:pPr>
              <w:pStyle w:val="ConsPlusNormal"/>
              <w:jc w:val="both"/>
              <w:rPr>
                <w:sz w:val="20"/>
              </w:rPr>
            </w:pPr>
            <w:r w:rsidRPr="00454862">
              <w:rPr>
                <w:sz w:val="20"/>
              </w:rPr>
              <w:t>6.12. Сумма в валюте Российской Федерации, всего</w:t>
            </w:r>
          </w:p>
        </w:tc>
        <w:tc>
          <w:tcPr>
            <w:tcW w:w="5387" w:type="dxa"/>
            <w:shd w:val="clear" w:color="auto" w:fill="auto"/>
          </w:tcPr>
          <w:p w:rsidR="00232A88" w:rsidRPr="00454862" w:rsidRDefault="00232A88" w:rsidP="00CE61C1">
            <w:pPr>
              <w:pStyle w:val="ConsPlusNormal"/>
              <w:jc w:val="both"/>
              <w:rPr>
                <w:sz w:val="20"/>
              </w:rPr>
            </w:pPr>
            <w:r w:rsidRPr="00454862">
              <w:rPr>
                <w:sz w:val="20"/>
              </w:rPr>
              <w:t>Указывается сумма бюджетного обязательства в валюте Российской Федерации.</w:t>
            </w:r>
          </w:p>
          <w:p w:rsidR="00232A88" w:rsidRPr="00454862" w:rsidRDefault="00232A88" w:rsidP="00CE61C1">
            <w:pPr>
              <w:pStyle w:val="ConsPlusNormal"/>
              <w:jc w:val="both"/>
              <w:rPr>
                <w:sz w:val="20"/>
              </w:rPr>
            </w:pPr>
            <w:r w:rsidRPr="00454862">
              <w:rPr>
                <w:sz w:val="20"/>
              </w:rPr>
              <w:t>Сумма в валюте Российской Федерации включает в себя сумму бюджетного обязательства на текущий год и последующие годы.</w:t>
            </w:r>
          </w:p>
          <w:p w:rsidR="00232A88" w:rsidRPr="00454862" w:rsidRDefault="00232A88" w:rsidP="00CE61C1">
            <w:pPr>
              <w:spacing w:line="274" w:lineRule="exact"/>
              <w:ind w:left="-108" w:right="19"/>
              <w:jc w:val="both"/>
            </w:pPr>
            <w:r w:rsidRPr="00454862">
              <w:rPr>
                <w:bCs/>
              </w:rPr>
              <w:t xml:space="preserve">При представлении Сведений о бюджетном обязательстве в форме электронного документа в ЕИС заполняется автоматически при заполнении </w:t>
            </w:r>
            <w:proofErr w:type="spellStart"/>
            <w:r w:rsidRPr="00454862">
              <w:rPr>
                <w:bCs/>
              </w:rPr>
              <w:t>инфо</w:t>
            </w:r>
            <w:proofErr w:type="gramStart"/>
            <w:r w:rsidRPr="00454862">
              <w:rPr>
                <w:bCs/>
              </w:rPr>
              <w:t>р</w:t>
            </w:r>
            <w:proofErr w:type="spellEnd"/>
            <w:r w:rsidRPr="00454862">
              <w:rPr>
                <w:bCs/>
              </w:rPr>
              <w:t>-</w:t>
            </w:r>
            <w:proofErr w:type="gramEnd"/>
            <w:r w:rsidRPr="00454862">
              <w:rPr>
                <w:bCs/>
              </w:rPr>
              <w:br/>
            </w:r>
            <w:proofErr w:type="spellStart"/>
            <w:r w:rsidRPr="00454862">
              <w:rPr>
                <w:bCs/>
              </w:rPr>
              <w:t>мации</w:t>
            </w:r>
            <w:proofErr w:type="spellEnd"/>
            <w:r w:rsidRPr="00454862">
              <w:rPr>
                <w:bCs/>
              </w:rPr>
              <w:t xml:space="preserve"> по пунктам 6.10 и 6.11 настоящих Правил.</w:t>
            </w:r>
          </w:p>
          <w:p w:rsidR="00232A88" w:rsidRPr="00454862" w:rsidRDefault="00232A88" w:rsidP="00CE61C1">
            <w:pPr>
              <w:pStyle w:val="ConsPlusNormal"/>
              <w:jc w:val="both"/>
              <w:rPr>
                <w:sz w:val="20"/>
              </w:rPr>
            </w:pPr>
          </w:p>
        </w:tc>
      </w:tr>
      <w:tr w:rsidR="00232A88" w:rsidRPr="00454862" w:rsidTr="00CE61C1">
        <w:trPr>
          <w:cantSplit/>
        </w:trPr>
        <w:tc>
          <w:tcPr>
            <w:tcW w:w="3969" w:type="dxa"/>
            <w:shd w:val="clear" w:color="auto" w:fill="auto"/>
          </w:tcPr>
          <w:p w:rsidR="00232A88" w:rsidRPr="00454862" w:rsidRDefault="00232A88" w:rsidP="00CE61C1">
            <w:pPr>
              <w:autoSpaceDE w:val="0"/>
              <w:autoSpaceDN w:val="0"/>
              <w:adjustRightInd w:val="0"/>
              <w:jc w:val="both"/>
            </w:pPr>
            <w:r w:rsidRPr="00454862">
              <w:lastRenderedPageBreak/>
              <w:t>6.13. В том числе сумма казначейского обеспечения обязательств в валюте Российской Федерации</w:t>
            </w:r>
          </w:p>
        </w:tc>
        <w:tc>
          <w:tcPr>
            <w:tcW w:w="5387" w:type="dxa"/>
            <w:shd w:val="clear" w:color="auto" w:fill="auto"/>
          </w:tcPr>
          <w:p w:rsidR="00232A88" w:rsidRPr="00454862" w:rsidRDefault="00232A88" w:rsidP="00CE61C1">
            <w:pPr>
              <w:spacing w:line="283" w:lineRule="exact"/>
              <w:ind w:firstLine="34"/>
            </w:pPr>
            <w:r w:rsidRPr="00454862">
              <w:rPr>
                <w:bCs/>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p w:rsidR="00232A88" w:rsidRPr="00454862" w:rsidRDefault="00232A88" w:rsidP="00CE61C1">
            <w:pPr>
              <w:spacing w:line="278" w:lineRule="exact"/>
              <w:ind w:firstLine="34"/>
            </w:pPr>
            <w:r w:rsidRPr="00454862">
              <w:rPr>
                <w:bCs/>
              </w:rPr>
              <w:t xml:space="preserve">Не заполняется при постановке на учет </w:t>
            </w:r>
            <w:proofErr w:type="spellStart"/>
            <w:r w:rsidRPr="00454862">
              <w:rPr>
                <w:bCs/>
              </w:rPr>
              <w:t>бюджетногообязательства</w:t>
            </w:r>
            <w:proofErr w:type="spellEnd"/>
            <w:r w:rsidRPr="00454862">
              <w:rPr>
                <w:bCs/>
              </w:rPr>
              <w:t xml:space="preserve"> при заполнении в пункте 6.1 настоящих Правил вида документа «извещение об ос</w:t>
            </w:r>
            <w:proofErr w:type="gramStart"/>
            <w:r w:rsidRPr="00454862">
              <w:rPr>
                <w:bCs/>
              </w:rPr>
              <w:t>у-</w:t>
            </w:r>
            <w:proofErr w:type="gramEnd"/>
            <w:r w:rsidRPr="00454862">
              <w:rPr>
                <w:bCs/>
              </w:rPr>
              <w:br/>
            </w:r>
            <w:proofErr w:type="spellStart"/>
            <w:r w:rsidRPr="00454862">
              <w:rPr>
                <w:bCs/>
              </w:rPr>
              <w:t>ществлении</w:t>
            </w:r>
            <w:proofErr w:type="spellEnd"/>
            <w:r w:rsidRPr="00454862">
              <w:rPr>
                <w:bCs/>
              </w:rPr>
              <w:t xml:space="preserve"> закупки», «приглашение принять участие в определении поставщика (подрядчика, исполнителя)».</w:t>
            </w:r>
          </w:p>
        </w:tc>
      </w:tr>
      <w:tr w:rsidR="00232A88" w:rsidRPr="00454862" w:rsidTr="00CE61C1">
        <w:trPr>
          <w:cantSplit/>
        </w:trPr>
        <w:tc>
          <w:tcPr>
            <w:tcW w:w="3969" w:type="dxa"/>
            <w:shd w:val="clear" w:color="auto" w:fill="auto"/>
          </w:tcPr>
          <w:p w:rsidR="00232A88" w:rsidRPr="00454862" w:rsidRDefault="00232A88" w:rsidP="00CE61C1">
            <w:pPr>
              <w:autoSpaceDE w:val="0"/>
              <w:autoSpaceDN w:val="0"/>
              <w:adjustRightInd w:val="0"/>
              <w:jc w:val="both"/>
            </w:pPr>
            <w:r w:rsidRPr="00454862">
              <w:t>6.14. Процент платежа, требующего подтверждения, от общей суммы бюджетного обязательства</w:t>
            </w:r>
          </w:p>
        </w:tc>
        <w:tc>
          <w:tcPr>
            <w:tcW w:w="5387" w:type="dxa"/>
            <w:shd w:val="clear" w:color="auto" w:fill="auto"/>
          </w:tcPr>
          <w:p w:rsidR="00232A88" w:rsidRPr="00454862" w:rsidRDefault="00232A88" w:rsidP="00CE61C1">
            <w:pPr>
              <w:autoSpaceDE w:val="0"/>
              <w:autoSpaceDN w:val="0"/>
              <w:adjustRightInd w:val="0"/>
              <w:jc w:val="both"/>
            </w:pPr>
            <w:r w:rsidRPr="00454862">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p w:rsidR="00232A88" w:rsidRPr="00454862" w:rsidRDefault="00232A88" w:rsidP="00CE61C1">
            <w:pPr>
              <w:spacing w:line="274" w:lineRule="exact"/>
              <w:jc w:val="both"/>
            </w:pPr>
            <w:r w:rsidRPr="00454862">
              <w:rPr>
                <w:bCs/>
              </w:rPr>
              <w:t xml:space="preserve">Процент авансового платежа, указанный в Сведениях, должен соответствовать проценту по предельному размеру авансового платежа, установленному федеральным законодательством и нормативными правовыми актами Алтайского края, </w:t>
            </w:r>
            <w:proofErr w:type="spellStart"/>
            <w:r w:rsidRPr="00454862">
              <w:rPr>
                <w:bCs/>
              </w:rPr>
              <w:t>Ребрихинского</w:t>
            </w:r>
            <w:proofErr w:type="spellEnd"/>
            <w:r w:rsidRPr="00454862">
              <w:rPr>
                <w:bCs/>
              </w:rPr>
              <w:t xml:space="preserve"> района.</w:t>
            </w:r>
          </w:p>
          <w:p w:rsidR="00232A88" w:rsidRPr="00454862" w:rsidRDefault="00232A88" w:rsidP="00CE61C1">
            <w:pPr>
              <w:autoSpaceDE w:val="0"/>
              <w:autoSpaceDN w:val="0"/>
              <w:adjustRightInd w:val="0"/>
              <w:jc w:val="both"/>
            </w:pPr>
          </w:p>
        </w:tc>
      </w:tr>
      <w:tr w:rsidR="00232A88" w:rsidRPr="00454862" w:rsidTr="00CE61C1">
        <w:trPr>
          <w:cantSplit/>
        </w:trPr>
        <w:tc>
          <w:tcPr>
            <w:tcW w:w="3969" w:type="dxa"/>
            <w:shd w:val="clear" w:color="auto" w:fill="auto"/>
          </w:tcPr>
          <w:p w:rsidR="00232A88" w:rsidRPr="00454862" w:rsidRDefault="00232A88" w:rsidP="00CE61C1">
            <w:pPr>
              <w:pStyle w:val="ConsPlusNormal"/>
              <w:jc w:val="both"/>
              <w:rPr>
                <w:sz w:val="20"/>
              </w:rPr>
            </w:pPr>
            <w:r w:rsidRPr="00454862">
              <w:rPr>
                <w:sz w:val="20"/>
              </w:rPr>
              <w:t>6.15. Сумма платежа, требующего подтверждения</w:t>
            </w:r>
          </w:p>
        </w:tc>
        <w:tc>
          <w:tcPr>
            <w:tcW w:w="5387" w:type="dxa"/>
            <w:shd w:val="clear" w:color="auto" w:fill="auto"/>
          </w:tcPr>
          <w:p w:rsidR="00232A88" w:rsidRPr="00454862" w:rsidRDefault="00232A88" w:rsidP="00CE61C1">
            <w:pPr>
              <w:spacing w:line="274" w:lineRule="exact"/>
              <w:jc w:val="both"/>
            </w:pPr>
            <w:r w:rsidRPr="00454862">
              <w:rPr>
                <w:bCs/>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232A88" w:rsidRPr="00454862" w:rsidRDefault="00232A88" w:rsidP="00CE61C1">
            <w:pPr>
              <w:pStyle w:val="ConsPlusNormal"/>
              <w:jc w:val="both"/>
              <w:rPr>
                <w:sz w:val="20"/>
              </w:rPr>
            </w:pPr>
            <w:r w:rsidRPr="00454862">
              <w:rPr>
                <w:bCs/>
                <w:sz w:val="20"/>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w:t>
            </w:r>
          </w:p>
        </w:tc>
      </w:tr>
      <w:tr w:rsidR="00232A88" w:rsidRPr="00454862" w:rsidTr="00CE61C1">
        <w:trPr>
          <w:cantSplit/>
        </w:trPr>
        <w:tc>
          <w:tcPr>
            <w:tcW w:w="3969" w:type="dxa"/>
            <w:shd w:val="clear" w:color="auto" w:fill="auto"/>
          </w:tcPr>
          <w:p w:rsidR="00232A88" w:rsidRPr="00454862" w:rsidRDefault="00232A88" w:rsidP="00CE61C1">
            <w:pPr>
              <w:pStyle w:val="ConsPlusNormal"/>
              <w:jc w:val="both"/>
              <w:rPr>
                <w:sz w:val="20"/>
              </w:rPr>
            </w:pPr>
            <w:r w:rsidRPr="00454862">
              <w:rPr>
                <w:sz w:val="20"/>
              </w:rPr>
              <w:t>6.16. Номер уведомления о поступлении исполнительного документа / решения налогового органа</w:t>
            </w:r>
          </w:p>
        </w:tc>
        <w:tc>
          <w:tcPr>
            <w:tcW w:w="5387" w:type="dxa"/>
            <w:shd w:val="clear" w:color="auto" w:fill="auto"/>
          </w:tcPr>
          <w:p w:rsidR="00232A88" w:rsidRPr="00454862" w:rsidRDefault="00232A88" w:rsidP="00CE61C1">
            <w:pPr>
              <w:pStyle w:val="ConsPlusNormal"/>
              <w:jc w:val="both"/>
              <w:rPr>
                <w:sz w:val="20"/>
              </w:rPr>
            </w:pPr>
            <w:r w:rsidRPr="00454862">
              <w:rPr>
                <w:sz w:val="20"/>
              </w:rPr>
              <w:t>При заполнении в пункте 6.1 настоящих Правил значений «исполнительный документ» или «решение налогового органа» указывается номер уведомления Управления о поступлении исполнительного документа (решения налогового органа), направленного должнику.</w:t>
            </w:r>
          </w:p>
        </w:tc>
      </w:tr>
      <w:tr w:rsidR="00232A88" w:rsidRPr="00454862" w:rsidTr="00CE61C1">
        <w:trPr>
          <w:cantSplit/>
        </w:trPr>
        <w:tc>
          <w:tcPr>
            <w:tcW w:w="3969" w:type="dxa"/>
            <w:shd w:val="clear" w:color="auto" w:fill="auto"/>
          </w:tcPr>
          <w:p w:rsidR="00232A88" w:rsidRPr="00454862" w:rsidRDefault="00232A88" w:rsidP="00CE61C1">
            <w:pPr>
              <w:pStyle w:val="ConsPlusNormal"/>
              <w:jc w:val="both"/>
              <w:rPr>
                <w:sz w:val="20"/>
              </w:rPr>
            </w:pPr>
            <w:r w:rsidRPr="00454862">
              <w:rPr>
                <w:sz w:val="20"/>
              </w:rPr>
              <w:t>6.17. Дата уведомления о поступлении исполнительного документа / решения налогового органа</w:t>
            </w:r>
          </w:p>
        </w:tc>
        <w:tc>
          <w:tcPr>
            <w:tcW w:w="5387" w:type="dxa"/>
            <w:shd w:val="clear" w:color="auto" w:fill="auto"/>
          </w:tcPr>
          <w:p w:rsidR="00232A88" w:rsidRPr="00454862" w:rsidRDefault="00232A88" w:rsidP="00CE61C1">
            <w:pPr>
              <w:pStyle w:val="ConsPlusNormal"/>
              <w:jc w:val="both"/>
              <w:rPr>
                <w:sz w:val="20"/>
              </w:rPr>
            </w:pPr>
            <w:r w:rsidRPr="00454862">
              <w:rPr>
                <w:sz w:val="20"/>
              </w:rPr>
              <w:t>При заполнении в пункте 6.1 настоящих Правил значений «исполнительный документ» или «решение налогового органа» указывается дата уведомления Управления о поступлении исполнительного документа (решения налогового органа), направленного должнику.</w:t>
            </w:r>
          </w:p>
        </w:tc>
      </w:tr>
      <w:tr w:rsidR="00232A88" w:rsidRPr="00454862" w:rsidTr="00CE61C1">
        <w:trPr>
          <w:cantSplit/>
        </w:trPr>
        <w:tc>
          <w:tcPr>
            <w:tcW w:w="3969" w:type="dxa"/>
            <w:shd w:val="clear" w:color="auto" w:fill="auto"/>
          </w:tcPr>
          <w:p w:rsidR="00232A88" w:rsidRPr="00454862" w:rsidRDefault="00232A88" w:rsidP="00CE61C1">
            <w:pPr>
              <w:pStyle w:val="ConsPlusNormal"/>
              <w:jc w:val="both"/>
              <w:rPr>
                <w:sz w:val="20"/>
              </w:rPr>
            </w:pPr>
            <w:r w:rsidRPr="00454862">
              <w:rPr>
                <w:sz w:val="20"/>
              </w:rPr>
              <w:t xml:space="preserve">6.18. Основание </w:t>
            </w:r>
            <w:proofErr w:type="spellStart"/>
            <w:r w:rsidRPr="00454862">
              <w:rPr>
                <w:sz w:val="20"/>
              </w:rPr>
              <w:t>невключения</w:t>
            </w:r>
            <w:proofErr w:type="spellEnd"/>
            <w:r w:rsidRPr="00454862">
              <w:rPr>
                <w:sz w:val="20"/>
              </w:rPr>
              <w:t xml:space="preserve"> договора (муниципального контракта) в реестр контрактов</w:t>
            </w:r>
          </w:p>
        </w:tc>
        <w:tc>
          <w:tcPr>
            <w:tcW w:w="5387" w:type="dxa"/>
            <w:shd w:val="clear" w:color="auto" w:fill="auto"/>
          </w:tcPr>
          <w:p w:rsidR="00232A88" w:rsidRPr="00454862" w:rsidRDefault="00232A88" w:rsidP="00CE61C1">
            <w:pPr>
              <w:spacing w:line="278" w:lineRule="exact"/>
              <w:jc w:val="both"/>
            </w:pPr>
            <w:r w:rsidRPr="00454862">
              <w:rPr>
                <w:bCs/>
              </w:rPr>
              <w:t xml:space="preserve">При заполнении в пункте 6.1 настоящих Правил вида документа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w:t>
            </w:r>
            <w:proofErr w:type="spellStart"/>
            <w:r w:rsidRPr="00454862">
              <w:rPr>
                <w:bCs/>
              </w:rPr>
              <w:t>невключения</w:t>
            </w:r>
            <w:proofErr w:type="spellEnd"/>
            <w:r w:rsidRPr="00454862">
              <w:rPr>
                <w:bCs/>
              </w:rPr>
              <w:t xml:space="preserve"> договора (контракта) в реестр контрактов.</w:t>
            </w:r>
          </w:p>
          <w:p w:rsidR="00232A88" w:rsidRPr="00454862" w:rsidRDefault="00232A88" w:rsidP="00CE61C1">
            <w:pPr>
              <w:pStyle w:val="ConsPlusNormal"/>
              <w:jc w:val="both"/>
              <w:rPr>
                <w:sz w:val="20"/>
              </w:rPr>
            </w:pPr>
          </w:p>
        </w:tc>
      </w:tr>
      <w:tr w:rsidR="00232A88" w:rsidRPr="00454862" w:rsidTr="00CE61C1">
        <w:trPr>
          <w:cantSplit/>
        </w:trPr>
        <w:tc>
          <w:tcPr>
            <w:tcW w:w="3969" w:type="dxa"/>
            <w:shd w:val="clear" w:color="auto" w:fill="auto"/>
          </w:tcPr>
          <w:p w:rsidR="00232A88" w:rsidRPr="00454862" w:rsidRDefault="00232A88" w:rsidP="00CE61C1">
            <w:pPr>
              <w:pStyle w:val="ConsPlusNormal"/>
              <w:jc w:val="both"/>
              <w:rPr>
                <w:sz w:val="20"/>
              </w:rPr>
            </w:pPr>
            <w:r w:rsidRPr="00454862">
              <w:rPr>
                <w:sz w:val="20"/>
              </w:rPr>
              <w:t>7. Реквизиты контрагента / взыскателя по исполнительному документу / решению налогового органа</w:t>
            </w:r>
          </w:p>
        </w:tc>
        <w:tc>
          <w:tcPr>
            <w:tcW w:w="5387" w:type="dxa"/>
            <w:shd w:val="clear" w:color="auto" w:fill="auto"/>
          </w:tcPr>
          <w:p w:rsidR="00232A88" w:rsidRPr="00454862" w:rsidRDefault="00232A88" w:rsidP="00CE61C1">
            <w:pPr>
              <w:pStyle w:val="ConsPlusNormal"/>
              <w:jc w:val="both"/>
              <w:rPr>
                <w:sz w:val="20"/>
              </w:rPr>
            </w:pPr>
          </w:p>
        </w:tc>
      </w:tr>
      <w:tr w:rsidR="00232A88" w:rsidRPr="00454862" w:rsidTr="00CE61C1">
        <w:trPr>
          <w:cantSplit/>
        </w:trPr>
        <w:tc>
          <w:tcPr>
            <w:tcW w:w="3969" w:type="dxa"/>
            <w:shd w:val="clear" w:color="auto" w:fill="auto"/>
          </w:tcPr>
          <w:p w:rsidR="00232A88" w:rsidRPr="00454862" w:rsidRDefault="00232A88" w:rsidP="00CE61C1">
            <w:pPr>
              <w:pStyle w:val="ConsPlusNormal"/>
              <w:jc w:val="both"/>
              <w:rPr>
                <w:sz w:val="20"/>
              </w:rPr>
            </w:pPr>
            <w:r w:rsidRPr="00454862">
              <w:rPr>
                <w:sz w:val="20"/>
              </w:rPr>
              <w:lastRenderedPageBreak/>
              <w:t>7.1. Наименование юридического лица / фамилия, имя, отчество физического лица</w:t>
            </w:r>
          </w:p>
        </w:tc>
        <w:tc>
          <w:tcPr>
            <w:tcW w:w="5387" w:type="dxa"/>
            <w:shd w:val="clear" w:color="auto" w:fill="auto"/>
          </w:tcPr>
          <w:p w:rsidR="00232A88" w:rsidRPr="00454862" w:rsidRDefault="00232A88" w:rsidP="00CE61C1">
            <w:pPr>
              <w:pStyle w:val="ConsPlusNormal"/>
              <w:contextualSpacing/>
              <w:jc w:val="both"/>
              <w:rPr>
                <w:sz w:val="20"/>
              </w:rPr>
            </w:pPr>
            <w:proofErr w:type="gramStart"/>
            <w:r w:rsidRPr="00454862">
              <w:rPr>
                <w:sz w:val="20"/>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232A88" w:rsidRPr="00454862" w:rsidRDefault="00232A88" w:rsidP="00CE61C1">
            <w:pPr>
              <w:pStyle w:val="ConsPlusNormal"/>
              <w:jc w:val="both"/>
              <w:rPr>
                <w:sz w:val="20"/>
              </w:rPr>
            </w:pPr>
            <w:r w:rsidRPr="00454862">
              <w:rPr>
                <w:sz w:val="20"/>
              </w:rPr>
              <w:t>В случае</w:t>
            </w:r>
            <w:proofErr w:type="gramStart"/>
            <w:r w:rsidRPr="00454862">
              <w:rPr>
                <w:sz w:val="20"/>
              </w:rPr>
              <w:t>,</w:t>
            </w:r>
            <w:proofErr w:type="gramEnd"/>
            <w:r w:rsidRPr="00454862">
              <w:rPr>
                <w:sz w:val="20"/>
              </w:rPr>
              <w:t xml:space="preserve">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232A88" w:rsidRPr="00454862" w:rsidTr="00CE61C1">
        <w:trPr>
          <w:cantSplit/>
        </w:trPr>
        <w:tc>
          <w:tcPr>
            <w:tcW w:w="3969" w:type="dxa"/>
            <w:shd w:val="clear" w:color="auto" w:fill="auto"/>
          </w:tcPr>
          <w:p w:rsidR="00232A88" w:rsidRPr="00454862" w:rsidRDefault="00232A88" w:rsidP="00CE61C1">
            <w:pPr>
              <w:pStyle w:val="ConsPlusNormal"/>
              <w:jc w:val="both"/>
              <w:rPr>
                <w:sz w:val="20"/>
              </w:rPr>
            </w:pPr>
            <w:r w:rsidRPr="00454862">
              <w:rPr>
                <w:sz w:val="20"/>
              </w:rPr>
              <w:t>7.2. Идентификационный номер налогоплательщика (ИНН)</w:t>
            </w:r>
          </w:p>
        </w:tc>
        <w:tc>
          <w:tcPr>
            <w:tcW w:w="5387" w:type="dxa"/>
            <w:shd w:val="clear" w:color="auto" w:fill="auto"/>
          </w:tcPr>
          <w:p w:rsidR="00232A88" w:rsidRPr="00454862" w:rsidRDefault="00232A88" w:rsidP="00CE61C1">
            <w:pPr>
              <w:pStyle w:val="ConsPlusNormal"/>
              <w:contextualSpacing/>
              <w:jc w:val="both"/>
              <w:rPr>
                <w:sz w:val="20"/>
              </w:rPr>
            </w:pPr>
            <w:r w:rsidRPr="00454862">
              <w:rPr>
                <w:sz w:val="20"/>
              </w:rPr>
              <w:t>Указывается ИНН контрагента в соответствии со сведениями ЕГРЮЛ.</w:t>
            </w:r>
          </w:p>
          <w:p w:rsidR="00232A88" w:rsidRPr="00454862" w:rsidRDefault="00232A88" w:rsidP="00CE61C1">
            <w:pPr>
              <w:pStyle w:val="ConsPlusNormal"/>
              <w:jc w:val="both"/>
              <w:rPr>
                <w:sz w:val="20"/>
              </w:rPr>
            </w:pPr>
            <w:r w:rsidRPr="00454862">
              <w:rPr>
                <w:sz w:val="20"/>
              </w:rPr>
              <w:t>В случае</w:t>
            </w:r>
            <w:proofErr w:type="gramStart"/>
            <w:r w:rsidRPr="00454862">
              <w:rPr>
                <w:sz w:val="20"/>
              </w:rPr>
              <w:t>,</w:t>
            </w:r>
            <w:proofErr w:type="gramEnd"/>
            <w:r w:rsidRPr="00454862">
              <w:rPr>
                <w:sz w:val="20"/>
              </w:rPr>
              <w:t xml:space="preserve">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232A88" w:rsidRPr="00454862" w:rsidTr="00CE61C1">
        <w:trPr>
          <w:cantSplit/>
        </w:trPr>
        <w:tc>
          <w:tcPr>
            <w:tcW w:w="3969" w:type="dxa"/>
            <w:shd w:val="clear" w:color="auto" w:fill="auto"/>
          </w:tcPr>
          <w:p w:rsidR="00232A88" w:rsidRPr="00454862" w:rsidRDefault="00232A88" w:rsidP="00CE61C1">
            <w:pPr>
              <w:pStyle w:val="ConsPlusNormal"/>
              <w:jc w:val="both"/>
              <w:rPr>
                <w:sz w:val="20"/>
              </w:rPr>
            </w:pPr>
            <w:r w:rsidRPr="00454862">
              <w:rPr>
                <w:sz w:val="20"/>
              </w:rPr>
              <w:t>7.3. Код причины постановки на учет в налоговом органе (КПП)</w:t>
            </w:r>
          </w:p>
        </w:tc>
        <w:tc>
          <w:tcPr>
            <w:tcW w:w="5387" w:type="dxa"/>
            <w:shd w:val="clear" w:color="auto" w:fill="auto"/>
          </w:tcPr>
          <w:p w:rsidR="00232A88" w:rsidRPr="00454862" w:rsidRDefault="00232A88" w:rsidP="00CE61C1">
            <w:pPr>
              <w:spacing w:line="278" w:lineRule="exact"/>
              <w:jc w:val="both"/>
            </w:pPr>
            <w:r w:rsidRPr="00454862">
              <w:rPr>
                <w:rStyle w:val="211pt"/>
                <w:b w:val="0"/>
              </w:rPr>
              <w:t>Указывается КПП контрагента в соответствии со сведениями ЕГРЮЛ и КПП по месту регистрации в качестве крупнейшего налогоплательщика в соответствии со сведениями Единого государственного реестра налогоплательщиков (при наличии).</w:t>
            </w:r>
          </w:p>
          <w:p w:rsidR="00232A88" w:rsidRPr="00454862" w:rsidRDefault="00232A88" w:rsidP="00CE61C1">
            <w:pPr>
              <w:pStyle w:val="ConsPlusNormal"/>
              <w:jc w:val="both"/>
              <w:rPr>
                <w:sz w:val="20"/>
              </w:rPr>
            </w:pPr>
            <w:proofErr w:type="gramStart"/>
            <w:r w:rsidRPr="00454862">
              <w:rPr>
                <w:rStyle w:val="211pt"/>
                <w:b w:val="0"/>
                <w:sz w:val="20"/>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232A88" w:rsidRPr="00454862" w:rsidTr="00CE61C1">
        <w:trPr>
          <w:cantSplit/>
        </w:trPr>
        <w:tc>
          <w:tcPr>
            <w:tcW w:w="3969" w:type="dxa"/>
            <w:shd w:val="clear" w:color="auto" w:fill="auto"/>
          </w:tcPr>
          <w:p w:rsidR="00232A88" w:rsidRPr="00454862" w:rsidRDefault="00232A88" w:rsidP="00CE61C1">
            <w:pPr>
              <w:pStyle w:val="ConsPlusNormal"/>
              <w:jc w:val="both"/>
              <w:rPr>
                <w:sz w:val="20"/>
              </w:rPr>
            </w:pPr>
            <w:r w:rsidRPr="00454862">
              <w:rPr>
                <w:sz w:val="20"/>
              </w:rPr>
              <w:t>7.4. Код по Сводному реестру</w:t>
            </w:r>
          </w:p>
        </w:tc>
        <w:tc>
          <w:tcPr>
            <w:tcW w:w="5387" w:type="dxa"/>
            <w:shd w:val="clear" w:color="auto" w:fill="auto"/>
          </w:tcPr>
          <w:p w:rsidR="00232A88" w:rsidRPr="00454862" w:rsidRDefault="00232A88" w:rsidP="00CE61C1">
            <w:pPr>
              <w:pStyle w:val="ConsPlusNormal"/>
              <w:jc w:val="both"/>
              <w:rPr>
                <w:sz w:val="20"/>
              </w:rPr>
            </w:pPr>
            <w:r w:rsidRPr="00454862">
              <w:rPr>
                <w:rStyle w:val="211pt"/>
                <w:b w:val="0"/>
                <w:sz w:val="20"/>
              </w:rPr>
              <w:t xml:space="preserve">Код по Сводному реестру контрагента указывается автоматически </w:t>
            </w:r>
            <w:proofErr w:type="gramStart"/>
            <w:r w:rsidRPr="00454862">
              <w:rPr>
                <w:rStyle w:val="211pt"/>
                <w:b w:val="0"/>
                <w:sz w:val="20"/>
              </w:rPr>
              <w:t>в случае наличия информации о нем в Сводном реестре в соответствии с ИНН</w:t>
            </w:r>
            <w:proofErr w:type="gramEnd"/>
            <w:r w:rsidRPr="00454862">
              <w:rPr>
                <w:rStyle w:val="211pt"/>
                <w:b w:val="0"/>
                <w:sz w:val="20"/>
              </w:rPr>
              <w:t xml:space="preserve"> и КПП контрагента, указанным в пунктах 7.2 и 7.3 настоящих Правил.</w:t>
            </w:r>
          </w:p>
        </w:tc>
      </w:tr>
      <w:tr w:rsidR="00232A88" w:rsidRPr="00454862" w:rsidTr="00CE61C1">
        <w:trPr>
          <w:cantSplit/>
        </w:trPr>
        <w:tc>
          <w:tcPr>
            <w:tcW w:w="3969" w:type="dxa"/>
            <w:shd w:val="clear" w:color="auto" w:fill="auto"/>
          </w:tcPr>
          <w:p w:rsidR="00232A88" w:rsidRPr="00454862" w:rsidRDefault="00232A88" w:rsidP="00CE61C1">
            <w:pPr>
              <w:pStyle w:val="ConsPlusNormal"/>
              <w:jc w:val="both"/>
              <w:rPr>
                <w:sz w:val="20"/>
              </w:rPr>
            </w:pPr>
            <w:r w:rsidRPr="00454862">
              <w:rPr>
                <w:sz w:val="20"/>
              </w:rPr>
              <w:t>7.5. Номер лицевого счета (раздела на лицевом счете)</w:t>
            </w:r>
          </w:p>
        </w:tc>
        <w:tc>
          <w:tcPr>
            <w:tcW w:w="5387" w:type="dxa"/>
            <w:shd w:val="clear" w:color="auto" w:fill="auto"/>
          </w:tcPr>
          <w:p w:rsidR="00232A88" w:rsidRPr="00454862" w:rsidRDefault="00232A88" w:rsidP="00CE61C1">
            <w:pPr>
              <w:spacing w:line="274" w:lineRule="exact"/>
              <w:ind w:left="57" w:right="180" w:hanging="23"/>
              <w:jc w:val="both"/>
            </w:pPr>
            <w:r w:rsidRPr="00454862">
              <w:rPr>
                <w:bCs/>
              </w:rPr>
              <w:t>В случае если операции по исполнению бюджетного обязательства подлежат отражению на лицевом</w:t>
            </w:r>
            <w:r w:rsidRPr="00454862">
              <w:rPr>
                <w:bCs/>
              </w:rPr>
              <w:br/>
              <w:t>счете, открытом контрагенту в органе Федерального</w:t>
            </w:r>
          </w:p>
          <w:p w:rsidR="00232A88" w:rsidRPr="00454862" w:rsidRDefault="00232A88" w:rsidP="00CE61C1">
            <w:pPr>
              <w:spacing w:line="274" w:lineRule="exact"/>
              <w:ind w:left="57" w:right="180" w:hanging="23"/>
              <w:jc w:val="both"/>
            </w:pPr>
            <w:r w:rsidRPr="00454862">
              <w:rPr>
                <w:bCs/>
              </w:rPr>
              <w:t xml:space="preserve">казначейства (финансовом </w:t>
            </w:r>
            <w:proofErr w:type="gramStart"/>
            <w:r w:rsidRPr="00454862">
              <w:rPr>
                <w:bCs/>
              </w:rPr>
              <w:t>органе</w:t>
            </w:r>
            <w:proofErr w:type="gramEnd"/>
            <w:r w:rsidRPr="00454862">
              <w:rPr>
                <w:bCs/>
              </w:rPr>
              <w:t xml:space="preserve">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232A88" w:rsidRPr="00454862" w:rsidRDefault="00232A88" w:rsidP="00CE61C1">
            <w:pPr>
              <w:spacing w:line="274" w:lineRule="exact"/>
              <w:ind w:left="57" w:right="180" w:hanging="23"/>
              <w:jc w:val="both"/>
            </w:pPr>
            <w:r w:rsidRPr="00454862">
              <w:rPr>
                <w:bCs/>
              </w:rPr>
              <w:t>Аналитический номер раздела на лицевом счете</w:t>
            </w:r>
          </w:p>
          <w:p w:rsidR="00232A88" w:rsidRPr="00454862" w:rsidRDefault="00232A88" w:rsidP="00CE61C1">
            <w:pPr>
              <w:spacing w:line="274" w:lineRule="exact"/>
              <w:ind w:left="57" w:right="180" w:hanging="23"/>
              <w:jc w:val="both"/>
            </w:pPr>
            <w:r w:rsidRPr="00454862">
              <w:rPr>
                <w:bCs/>
              </w:rPr>
              <w:t xml:space="preserve">указывается в случае, если операции по исполнению бюджетного обязательства подлежат отражению на лицевом счете, открытом контрагенту </w:t>
            </w:r>
            <w:proofErr w:type="gramStart"/>
            <w:r w:rsidRPr="00454862">
              <w:rPr>
                <w:bCs/>
              </w:rPr>
              <w:t>в</w:t>
            </w:r>
            <w:proofErr w:type="gramEnd"/>
          </w:p>
          <w:p w:rsidR="00232A88" w:rsidRPr="00454862" w:rsidRDefault="00232A88" w:rsidP="00CE61C1">
            <w:pPr>
              <w:spacing w:line="274" w:lineRule="exact"/>
              <w:ind w:left="57" w:right="180" w:hanging="23"/>
              <w:jc w:val="both"/>
            </w:pPr>
            <w:r w:rsidRPr="00454862">
              <w:rPr>
                <w:bCs/>
              </w:rPr>
              <w:t xml:space="preserve">Управлении, для отражения средств, подлежащих </w:t>
            </w:r>
            <w:proofErr w:type="gramStart"/>
            <w:r w:rsidRPr="00454862">
              <w:rPr>
                <w:bCs/>
              </w:rPr>
              <w:t>в</w:t>
            </w:r>
            <w:proofErr w:type="gramEnd"/>
          </w:p>
          <w:p w:rsidR="00232A88" w:rsidRPr="00454862" w:rsidRDefault="00232A88" w:rsidP="00CE61C1">
            <w:pPr>
              <w:spacing w:line="274" w:lineRule="exact"/>
              <w:ind w:left="57" w:right="180" w:hanging="23"/>
              <w:jc w:val="both"/>
            </w:pPr>
            <w:r w:rsidRPr="00454862">
              <w:rPr>
                <w:bCs/>
              </w:rPr>
              <w:t>соответствии с законодательством Российской Федерации казначейскому сопровождению, пред</w:t>
            </w:r>
            <w:proofErr w:type="gramStart"/>
            <w:r w:rsidRPr="00454862">
              <w:rPr>
                <w:bCs/>
              </w:rPr>
              <w:t>о-</w:t>
            </w:r>
            <w:proofErr w:type="gramEnd"/>
            <w:r w:rsidRPr="00454862">
              <w:rPr>
                <w:bCs/>
              </w:rPr>
              <w:br/>
            </w:r>
            <w:proofErr w:type="spellStart"/>
            <w:r w:rsidRPr="00454862">
              <w:rPr>
                <w:bCs/>
              </w:rPr>
              <w:t>ставляемых</w:t>
            </w:r>
            <w:proofErr w:type="spellEnd"/>
            <w:r w:rsidRPr="00454862">
              <w:rPr>
                <w:bCs/>
              </w:rPr>
              <w:t xml:space="preserve"> в соответствии с документом-</w:t>
            </w:r>
            <w:r w:rsidRPr="00454862">
              <w:rPr>
                <w:bCs/>
              </w:rPr>
              <w:br/>
              <w:t>основанием (при наличии).</w:t>
            </w:r>
          </w:p>
          <w:p w:rsidR="00232A88" w:rsidRPr="00454862" w:rsidRDefault="00232A88" w:rsidP="00CE61C1">
            <w:pPr>
              <w:pStyle w:val="ConsPlusNormal"/>
              <w:jc w:val="both"/>
              <w:rPr>
                <w:sz w:val="20"/>
              </w:rPr>
            </w:pPr>
          </w:p>
        </w:tc>
      </w:tr>
      <w:tr w:rsidR="00232A88" w:rsidRPr="00454862" w:rsidTr="00CE61C1">
        <w:trPr>
          <w:cantSplit/>
        </w:trPr>
        <w:tc>
          <w:tcPr>
            <w:tcW w:w="3969" w:type="dxa"/>
            <w:shd w:val="clear" w:color="auto" w:fill="auto"/>
          </w:tcPr>
          <w:p w:rsidR="00232A88" w:rsidRPr="00454862" w:rsidRDefault="00232A88" w:rsidP="00CE61C1">
            <w:pPr>
              <w:pStyle w:val="ConsPlusNormal"/>
              <w:jc w:val="both"/>
              <w:rPr>
                <w:sz w:val="20"/>
              </w:rPr>
            </w:pPr>
            <w:r w:rsidRPr="00454862">
              <w:rPr>
                <w:sz w:val="20"/>
              </w:rPr>
              <w:t>7.6. Номер банковского (казначейского) счета</w:t>
            </w:r>
          </w:p>
        </w:tc>
        <w:tc>
          <w:tcPr>
            <w:tcW w:w="5387" w:type="dxa"/>
            <w:shd w:val="clear" w:color="auto" w:fill="auto"/>
          </w:tcPr>
          <w:p w:rsidR="00232A88" w:rsidRPr="00454862" w:rsidRDefault="00232A88" w:rsidP="00CE61C1">
            <w:pPr>
              <w:pStyle w:val="ConsPlusNormal"/>
              <w:jc w:val="both"/>
              <w:rPr>
                <w:sz w:val="20"/>
              </w:rPr>
            </w:pPr>
            <w:r w:rsidRPr="00454862">
              <w:rPr>
                <w:sz w:val="20"/>
              </w:rPr>
              <w:t>Указывается номер банковского (казначейского) счета контрагента (при наличии в документе-основании).</w:t>
            </w:r>
          </w:p>
        </w:tc>
      </w:tr>
      <w:tr w:rsidR="00232A88" w:rsidRPr="00454862" w:rsidTr="00CE61C1">
        <w:trPr>
          <w:cantSplit/>
        </w:trPr>
        <w:tc>
          <w:tcPr>
            <w:tcW w:w="3969" w:type="dxa"/>
            <w:shd w:val="clear" w:color="auto" w:fill="auto"/>
          </w:tcPr>
          <w:p w:rsidR="00232A88" w:rsidRPr="00454862" w:rsidRDefault="00232A88" w:rsidP="00CE61C1">
            <w:pPr>
              <w:autoSpaceDE w:val="0"/>
              <w:autoSpaceDN w:val="0"/>
              <w:adjustRightInd w:val="0"/>
              <w:jc w:val="both"/>
            </w:pPr>
            <w:r w:rsidRPr="00454862">
              <w:lastRenderedPageBreak/>
              <w:t>7.7. Наименование банка (иной организации), в которо</w:t>
            </w:r>
            <w:proofErr w:type="gramStart"/>
            <w:r w:rsidRPr="00454862">
              <w:t>м(</w:t>
            </w:r>
            <w:proofErr w:type="gramEnd"/>
            <w:r w:rsidRPr="00454862">
              <w:t>-ой) открыт счет контрагенту</w:t>
            </w:r>
          </w:p>
        </w:tc>
        <w:tc>
          <w:tcPr>
            <w:tcW w:w="5387" w:type="dxa"/>
            <w:shd w:val="clear" w:color="auto" w:fill="auto"/>
          </w:tcPr>
          <w:p w:rsidR="00232A88" w:rsidRPr="00454862" w:rsidRDefault="00232A88" w:rsidP="00CE61C1">
            <w:pPr>
              <w:autoSpaceDE w:val="0"/>
              <w:autoSpaceDN w:val="0"/>
              <w:adjustRightInd w:val="0"/>
              <w:jc w:val="both"/>
            </w:pPr>
            <w:r w:rsidRPr="00454862">
              <w:t>Указывается наименование банка контрагента или территориального органа Федерального казначейства (при наличии в документе-основании).</w:t>
            </w:r>
          </w:p>
        </w:tc>
      </w:tr>
      <w:tr w:rsidR="00232A88" w:rsidRPr="00454862" w:rsidTr="00CE61C1">
        <w:trPr>
          <w:cantSplit/>
        </w:trPr>
        <w:tc>
          <w:tcPr>
            <w:tcW w:w="3969" w:type="dxa"/>
            <w:shd w:val="clear" w:color="auto" w:fill="auto"/>
          </w:tcPr>
          <w:p w:rsidR="00232A88" w:rsidRPr="00454862" w:rsidRDefault="00232A88" w:rsidP="00CE61C1">
            <w:pPr>
              <w:pStyle w:val="ConsPlusNormal"/>
              <w:jc w:val="both"/>
              <w:rPr>
                <w:sz w:val="20"/>
              </w:rPr>
            </w:pPr>
            <w:r w:rsidRPr="00454862">
              <w:rPr>
                <w:sz w:val="20"/>
              </w:rPr>
              <w:t>7.8. БИК банка</w:t>
            </w:r>
          </w:p>
        </w:tc>
        <w:tc>
          <w:tcPr>
            <w:tcW w:w="5387" w:type="dxa"/>
            <w:shd w:val="clear" w:color="auto" w:fill="auto"/>
          </w:tcPr>
          <w:p w:rsidR="00232A88" w:rsidRPr="00454862" w:rsidRDefault="00232A88" w:rsidP="00CE61C1">
            <w:pPr>
              <w:pStyle w:val="ConsPlusNormal"/>
              <w:jc w:val="both"/>
              <w:rPr>
                <w:sz w:val="20"/>
              </w:rPr>
            </w:pPr>
            <w:r w:rsidRPr="00454862">
              <w:rPr>
                <w:sz w:val="20"/>
              </w:rPr>
              <w:t>Указывается БИК банка контрагента (при наличии в документе-основании).</w:t>
            </w:r>
          </w:p>
        </w:tc>
      </w:tr>
      <w:tr w:rsidR="00232A88" w:rsidRPr="00454862" w:rsidTr="00CE61C1">
        <w:trPr>
          <w:cantSplit/>
        </w:trPr>
        <w:tc>
          <w:tcPr>
            <w:tcW w:w="3969" w:type="dxa"/>
            <w:shd w:val="clear" w:color="auto" w:fill="auto"/>
          </w:tcPr>
          <w:p w:rsidR="00232A88" w:rsidRPr="00454862" w:rsidRDefault="00232A88" w:rsidP="00CE61C1">
            <w:pPr>
              <w:pStyle w:val="ConsPlusNormal"/>
              <w:jc w:val="both"/>
              <w:rPr>
                <w:sz w:val="20"/>
              </w:rPr>
            </w:pPr>
            <w:r w:rsidRPr="00454862">
              <w:rPr>
                <w:sz w:val="20"/>
              </w:rPr>
              <w:t>7.9. Корреспондентский счет банка</w:t>
            </w:r>
          </w:p>
        </w:tc>
        <w:tc>
          <w:tcPr>
            <w:tcW w:w="5387" w:type="dxa"/>
            <w:shd w:val="clear" w:color="auto" w:fill="auto"/>
          </w:tcPr>
          <w:p w:rsidR="00232A88" w:rsidRPr="00454862" w:rsidRDefault="00232A88" w:rsidP="00CE61C1">
            <w:pPr>
              <w:pStyle w:val="ConsPlusNormal"/>
              <w:jc w:val="both"/>
              <w:rPr>
                <w:sz w:val="20"/>
              </w:rPr>
            </w:pPr>
            <w:r w:rsidRPr="00454862">
              <w:rPr>
                <w:sz w:val="20"/>
              </w:rPr>
              <w:t>Указывается корреспондентский счет банка контрагента (при наличии в документе-основании).</w:t>
            </w:r>
          </w:p>
        </w:tc>
      </w:tr>
      <w:tr w:rsidR="00232A88" w:rsidRPr="00454862" w:rsidTr="00CE61C1">
        <w:trPr>
          <w:cantSplit/>
        </w:trPr>
        <w:tc>
          <w:tcPr>
            <w:tcW w:w="3969" w:type="dxa"/>
            <w:shd w:val="clear" w:color="auto" w:fill="auto"/>
          </w:tcPr>
          <w:p w:rsidR="00232A88" w:rsidRPr="00454862" w:rsidRDefault="00232A88" w:rsidP="00CE61C1">
            <w:pPr>
              <w:pStyle w:val="ConsPlusNormal"/>
              <w:jc w:val="both"/>
              <w:rPr>
                <w:sz w:val="20"/>
              </w:rPr>
            </w:pPr>
            <w:r w:rsidRPr="00454862">
              <w:rPr>
                <w:sz w:val="20"/>
              </w:rPr>
              <w:t>8. Расшифровка обязательства</w:t>
            </w:r>
          </w:p>
        </w:tc>
        <w:tc>
          <w:tcPr>
            <w:tcW w:w="5387" w:type="dxa"/>
            <w:shd w:val="clear" w:color="auto" w:fill="auto"/>
          </w:tcPr>
          <w:p w:rsidR="00232A88" w:rsidRPr="00454862" w:rsidRDefault="00232A88" w:rsidP="00CE61C1">
            <w:pPr>
              <w:pStyle w:val="ConsPlusNormal"/>
              <w:jc w:val="both"/>
              <w:rPr>
                <w:sz w:val="20"/>
              </w:rPr>
            </w:pPr>
          </w:p>
        </w:tc>
      </w:tr>
      <w:tr w:rsidR="00232A88" w:rsidRPr="00454862" w:rsidTr="00CE61C1">
        <w:trPr>
          <w:cantSplit/>
        </w:trPr>
        <w:tc>
          <w:tcPr>
            <w:tcW w:w="3969" w:type="dxa"/>
            <w:shd w:val="clear" w:color="auto" w:fill="auto"/>
          </w:tcPr>
          <w:p w:rsidR="00232A88" w:rsidRPr="00454862" w:rsidRDefault="00232A88" w:rsidP="00CE61C1">
            <w:pPr>
              <w:pStyle w:val="ConsPlusNormal"/>
              <w:jc w:val="both"/>
              <w:rPr>
                <w:sz w:val="20"/>
              </w:rPr>
            </w:pPr>
            <w:r w:rsidRPr="00454862">
              <w:rPr>
                <w:sz w:val="20"/>
              </w:rPr>
              <w:t>8.1. Наименование объекта капитального строительства или объекта недвижимого имущества (мероприятия по информатизации)</w:t>
            </w:r>
          </w:p>
        </w:tc>
        <w:tc>
          <w:tcPr>
            <w:tcW w:w="5387" w:type="dxa"/>
            <w:shd w:val="clear" w:color="auto" w:fill="auto"/>
          </w:tcPr>
          <w:p w:rsidR="00232A88" w:rsidRPr="00454862" w:rsidRDefault="00232A88" w:rsidP="00CE61C1">
            <w:pPr>
              <w:pStyle w:val="ConsPlusNormal"/>
              <w:jc w:val="both"/>
              <w:rPr>
                <w:sz w:val="20"/>
              </w:rPr>
            </w:pPr>
            <w:r w:rsidRPr="00454862">
              <w:rPr>
                <w:sz w:val="20"/>
              </w:rPr>
              <w:t>Не заполняется.</w:t>
            </w:r>
          </w:p>
        </w:tc>
      </w:tr>
      <w:tr w:rsidR="00232A88" w:rsidRPr="00454862" w:rsidTr="00CE61C1">
        <w:trPr>
          <w:cantSplit/>
        </w:trPr>
        <w:tc>
          <w:tcPr>
            <w:tcW w:w="3969" w:type="dxa"/>
            <w:shd w:val="clear" w:color="auto" w:fill="auto"/>
          </w:tcPr>
          <w:p w:rsidR="00232A88" w:rsidRPr="00454862" w:rsidRDefault="00232A88" w:rsidP="00CE61C1">
            <w:pPr>
              <w:pStyle w:val="ConsPlusNormal"/>
              <w:jc w:val="both"/>
              <w:rPr>
                <w:sz w:val="20"/>
              </w:rPr>
            </w:pPr>
            <w:r w:rsidRPr="00454862">
              <w:rPr>
                <w:sz w:val="20"/>
              </w:rPr>
              <w:t>8.2. Уникальный код объекта капитального строительства или объекта недвижимого имущества (мероприятия по информатизации)</w:t>
            </w:r>
          </w:p>
        </w:tc>
        <w:tc>
          <w:tcPr>
            <w:tcW w:w="5387" w:type="dxa"/>
            <w:shd w:val="clear" w:color="auto" w:fill="auto"/>
          </w:tcPr>
          <w:p w:rsidR="00232A88" w:rsidRPr="00454862" w:rsidRDefault="00232A88" w:rsidP="00CE61C1">
            <w:pPr>
              <w:pStyle w:val="ConsPlusNormal"/>
              <w:jc w:val="both"/>
              <w:rPr>
                <w:sz w:val="20"/>
              </w:rPr>
            </w:pPr>
            <w:r w:rsidRPr="00454862">
              <w:rPr>
                <w:sz w:val="20"/>
              </w:rPr>
              <w:t>Не заполняется.</w:t>
            </w:r>
          </w:p>
        </w:tc>
      </w:tr>
      <w:tr w:rsidR="00232A88" w:rsidRPr="00454862" w:rsidTr="00CE61C1">
        <w:trPr>
          <w:cantSplit/>
        </w:trPr>
        <w:tc>
          <w:tcPr>
            <w:tcW w:w="3969" w:type="dxa"/>
            <w:shd w:val="clear" w:color="auto" w:fill="auto"/>
          </w:tcPr>
          <w:p w:rsidR="00232A88" w:rsidRPr="00454862" w:rsidRDefault="00232A88" w:rsidP="00CE61C1">
            <w:pPr>
              <w:pStyle w:val="ConsPlusNormal"/>
              <w:jc w:val="both"/>
              <w:rPr>
                <w:sz w:val="20"/>
              </w:rPr>
            </w:pPr>
            <w:r w:rsidRPr="00454862">
              <w:rPr>
                <w:sz w:val="20"/>
              </w:rPr>
              <w:t>8.3. Наименование вида средств</w:t>
            </w:r>
          </w:p>
        </w:tc>
        <w:tc>
          <w:tcPr>
            <w:tcW w:w="5387" w:type="dxa"/>
            <w:shd w:val="clear" w:color="auto" w:fill="auto"/>
          </w:tcPr>
          <w:p w:rsidR="00232A88" w:rsidRPr="00454862" w:rsidRDefault="00232A88" w:rsidP="00CE61C1">
            <w:pPr>
              <w:spacing w:line="274" w:lineRule="exact"/>
              <w:jc w:val="both"/>
            </w:pPr>
            <w:r w:rsidRPr="00454862">
              <w:rPr>
                <w:bCs/>
              </w:rPr>
              <w:t>Указывается наименование вида средств, за счет которых должна быть произведена кассовая выплата: «средства бюджета».</w:t>
            </w:r>
          </w:p>
          <w:p w:rsidR="00232A88" w:rsidRPr="00454862" w:rsidRDefault="00232A88" w:rsidP="00CE61C1">
            <w:pPr>
              <w:spacing w:line="274" w:lineRule="exact"/>
              <w:jc w:val="both"/>
            </w:pPr>
            <w:r w:rsidRPr="00454862">
              <w:rPr>
                <w:bCs/>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p w:rsidR="00232A88" w:rsidRPr="00454862" w:rsidRDefault="00232A88" w:rsidP="00CE61C1">
            <w:pPr>
              <w:pStyle w:val="ConsPlusNormal"/>
              <w:jc w:val="both"/>
              <w:rPr>
                <w:sz w:val="20"/>
              </w:rPr>
            </w:pPr>
          </w:p>
        </w:tc>
      </w:tr>
      <w:tr w:rsidR="00232A88" w:rsidRPr="00454862" w:rsidTr="00CE61C1">
        <w:trPr>
          <w:cantSplit/>
        </w:trPr>
        <w:tc>
          <w:tcPr>
            <w:tcW w:w="3969" w:type="dxa"/>
            <w:shd w:val="clear" w:color="auto" w:fill="auto"/>
          </w:tcPr>
          <w:p w:rsidR="00232A88" w:rsidRPr="00454862" w:rsidRDefault="00232A88" w:rsidP="00CE61C1">
            <w:pPr>
              <w:pStyle w:val="ConsPlusNormal"/>
              <w:jc w:val="both"/>
              <w:rPr>
                <w:sz w:val="20"/>
              </w:rPr>
            </w:pPr>
            <w:r w:rsidRPr="00454862">
              <w:rPr>
                <w:sz w:val="20"/>
              </w:rPr>
              <w:t>8.4. Код по БК</w:t>
            </w:r>
          </w:p>
        </w:tc>
        <w:tc>
          <w:tcPr>
            <w:tcW w:w="5387" w:type="dxa"/>
            <w:shd w:val="clear" w:color="auto" w:fill="auto"/>
          </w:tcPr>
          <w:p w:rsidR="00232A88" w:rsidRPr="00454862" w:rsidRDefault="00232A88" w:rsidP="00CE61C1">
            <w:pPr>
              <w:pStyle w:val="ConsPlusNormal"/>
              <w:jc w:val="both"/>
              <w:rPr>
                <w:sz w:val="20"/>
              </w:rPr>
            </w:pPr>
            <w:r w:rsidRPr="00454862">
              <w:rPr>
                <w:sz w:val="20"/>
              </w:rPr>
              <w:t>Указывается код классификации расходов краевого бюджета в соответствии с предметом документа-основания.</w:t>
            </w:r>
          </w:p>
          <w:p w:rsidR="00232A88" w:rsidRPr="00454862" w:rsidRDefault="00232A88" w:rsidP="00CE61C1">
            <w:pPr>
              <w:pStyle w:val="ConsPlusNormal"/>
              <w:jc w:val="both"/>
              <w:rPr>
                <w:sz w:val="20"/>
              </w:rPr>
            </w:pPr>
            <w:r w:rsidRPr="00454862">
              <w:rPr>
                <w:sz w:val="20"/>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232A88" w:rsidRPr="00454862" w:rsidTr="00CE61C1">
        <w:trPr>
          <w:cantSplit/>
        </w:trPr>
        <w:tc>
          <w:tcPr>
            <w:tcW w:w="3969" w:type="dxa"/>
            <w:shd w:val="clear" w:color="auto" w:fill="auto"/>
          </w:tcPr>
          <w:p w:rsidR="00232A88" w:rsidRPr="00454862" w:rsidRDefault="00232A88" w:rsidP="00CE61C1">
            <w:pPr>
              <w:pStyle w:val="ConsPlusNormal"/>
              <w:jc w:val="both"/>
              <w:rPr>
                <w:sz w:val="20"/>
              </w:rPr>
            </w:pPr>
            <w:r w:rsidRPr="00454862">
              <w:rPr>
                <w:sz w:val="20"/>
              </w:rPr>
              <w:t>8.5. Признак безусловности обязательства</w:t>
            </w:r>
          </w:p>
        </w:tc>
        <w:tc>
          <w:tcPr>
            <w:tcW w:w="5387" w:type="dxa"/>
            <w:shd w:val="clear" w:color="auto" w:fill="auto"/>
          </w:tcPr>
          <w:p w:rsidR="00232A88" w:rsidRPr="00454862" w:rsidRDefault="00232A88" w:rsidP="00CE61C1">
            <w:pPr>
              <w:pStyle w:val="ConsPlusNormal"/>
              <w:jc w:val="both"/>
              <w:rPr>
                <w:sz w:val="20"/>
              </w:rPr>
            </w:pPr>
            <w:r w:rsidRPr="00454862">
              <w:rPr>
                <w:sz w:val="20"/>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232A88" w:rsidRPr="00454862" w:rsidRDefault="00232A88" w:rsidP="00CE61C1">
            <w:pPr>
              <w:pStyle w:val="ConsPlusNormal"/>
              <w:jc w:val="both"/>
              <w:rPr>
                <w:sz w:val="20"/>
              </w:rPr>
            </w:pPr>
            <w:r w:rsidRPr="00454862">
              <w:rPr>
                <w:sz w:val="20"/>
              </w:rPr>
              <w:t>Указывается значение «условное» по бюджетному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232A88" w:rsidRPr="00454862" w:rsidTr="00CE61C1">
        <w:trPr>
          <w:cantSplit/>
        </w:trPr>
        <w:tc>
          <w:tcPr>
            <w:tcW w:w="3969" w:type="dxa"/>
            <w:shd w:val="clear" w:color="auto" w:fill="auto"/>
          </w:tcPr>
          <w:p w:rsidR="00232A88" w:rsidRPr="00454862" w:rsidRDefault="00232A88" w:rsidP="00CE61C1">
            <w:pPr>
              <w:pStyle w:val="ConsPlusNormal"/>
              <w:jc w:val="both"/>
              <w:rPr>
                <w:sz w:val="20"/>
              </w:rPr>
            </w:pPr>
            <w:r w:rsidRPr="00454862">
              <w:rPr>
                <w:sz w:val="20"/>
              </w:rPr>
              <w:t>8.6. Сумма исполненного обязательства прошлых лет в валюте Российской Федерации</w:t>
            </w:r>
          </w:p>
        </w:tc>
        <w:tc>
          <w:tcPr>
            <w:tcW w:w="5387" w:type="dxa"/>
            <w:shd w:val="clear" w:color="auto" w:fill="auto"/>
          </w:tcPr>
          <w:p w:rsidR="00232A88" w:rsidRPr="00454862" w:rsidRDefault="00232A88" w:rsidP="00CE61C1">
            <w:pPr>
              <w:autoSpaceDE w:val="0"/>
              <w:autoSpaceDN w:val="0"/>
              <w:adjustRightInd w:val="0"/>
              <w:jc w:val="both"/>
            </w:pPr>
            <w:r w:rsidRPr="00454862">
              <w:t>Указывается исполненная сумма бюджетного обязательства прошлых лет с точностью до второго знака после запятой.</w:t>
            </w:r>
          </w:p>
        </w:tc>
      </w:tr>
      <w:tr w:rsidR="00232A88" w:rsidRPr="00454862" w:rsidTr="00CE61C1">
        <w:trPr>
          <w:cantSplit/>
        </w:trPr>
        <w:tc>
          <w:tcPr>
            <w:tcW w:w="3969" w:type="dxa"/>
            <w:shd w:val="clear" w:color="auto" w:fill="auto"/>
          </w:tcPr>
          <w:p w:rsidR="00232A88" w:rsidRPr="00454862" w:rsidRDefault="00232A88" w:rsidP="00CE61C1">
            <w:pPr>
              <w:pStyle w:val="ConsPlusNormal"/>
              <w:jc w:val="both"/>
              <w:rPr>
                <w:sz w:val="20"/>
              </w:rPr>
            </w:pPr>
            <w:r w:rsidRPr="00454862">
              <w:rPr>
                <w:sz w:val="20"/>
              </w:rPr>
              <w:t>8.7. Сумма неисполненного обязательства прошлых лет в валюте Российской Федерации</w:t>
            </w:r>
          </w:p>
        </w:tc>
        <w:tc>
          <w:tcPr>
            <w:tcW w:w="5387" w:type="dxa"/>
            <w:shd w:val="clear" w:color="auto" w:fill="auto"/>
          </w:tcPr>
          <w:p w:rsidR="00232A88" w:rsidRPr="00454862" w:rsidRDefault="00232A88" w:rsidP="00CE61C1">
            <w:pPr>
              <w:spacing w:line="274" w:lineRule="exact"/>
              <w:jc w:val="both"/>
            </w:pPr>
            <w:r w:rsidRPr="00454862">
              <w:rPr>
                <w:bCs/>
              </w:rPr>
              <w:t>При внесении изменения в бюджетное обязательство, поставленное на учет до начала текущего финансового года, исполнение которого осуществляется в текущем финансовом году, указывается сумма бюджетного обязательства прошлых лет с точностью до второго знака после запятой.</w:t>
            </w:r>
          </w:p>
          <w:p w:rsidR="00232A88" w:rsidRPr="00454862" w:rsidRDefault="00232A88" w:rsidP="00CE61C1">
            <w:pPr>
              <w:autoSpaceDE w:val="0"/>
              <w:autoSpaceDN w:val="0"/>
              <w:adjustRightInd w:val="0"/>
              <w:jc w:val="both"/>
            </w:pPr>
          </w:p>
        </w:tc>
      </w:tr>
      <w:tr w:rsidR="00232A88" w:rsidRPr="00454862" w:rsidTr="00CE61C1">
        <w:trPr>
          <w:cantSplit/>
        </w:trPr>
        <w:tc>
          <w:tcPr>
            <w:tcW w:w="3969" w:type="dxa"/>
            <w:shd w:val="clear" w:color="auto" w:fill="auto"/>
          </w:tcPr>
          <w:p w:rsidR="00232A88" w:rsidRPr="00454862" w:rsidRDefault="00232A88" w:rsidP="00CE61C1">
            <w:pPr>
              <w:pStyle w:val="ConsPlusNormal"/>
              <w:jc w:val="both"/>
              <w:rPr>
                <w:sz w:val="20"/>
              </w:rPr>
            </w:pPr>
            <w:r w:rsidRPr="00454862">
              <w:rPr>
                <w:sz w:val="20"/>
              </w:rPr>
              <w:lastRenderedPageBreak/>
              <w:t>8.8. Сумма на 20__ текущий финансовый год в валюте Российской Федерации с помесячной разбивкой</w:t>
            </w:r>
          </w:p>
        </w:tc>
        <w:tc>
          <w:tcPr>
            <w:tcW w:w="5387" w:type="dxa"/>
            <w:shd w:val="clear" w:color="auto" w:fill="auto"/>
          </w:tcPr>
          <w:p w:rsidR="00232A88" w:rsidRPr="00454862" w:rsidRDefault="00232A88" w:rsidP="00CE61C1">
            <w:pPr>
              <w:spacing w:line="274" w:lineRule="exact"/>
              <w:jc w:val="both"/>
            </w:pPr>
            <w:proofErr w:type="gramStart"/>
            <w:r w:rsidRPr="00454862">
              <w:rPr>
                <w:bCs/>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454862">
              <w:rPr>
                <w:bCs/>
              </w:rPr>
              <w:t xml:space="preserve"> знака после запятой месяца, в котором будет осуществлен платеж.</w:t>
            </w:r>
          </w:p>
          <w:p w:rsidR="00232A88" w:rsidRPr="00454862" w:rsidRDefault="00232A88" w:rsidP="00CE61C1">
            <w:pPr>
              <w:spacing w:line="274" w:lineRule="exact"/>
              <w:jc w:val="both"/>
            </w:pPr>
            <w:r w:rsidRPr="00454862">
              <w:rPr>
                <w:bCs/>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232A88" w:rsidRPr="00454862" w:rsidRDefault="00232A88" w:rsidP="00CE61C1">
            <w:pPr>
              <w:spacing w:line="274" w:lineRule="exact"/>
              <w:jc w:val="both"/>
            </w:pPr>
            <w:r w:rsidRPr="00454862">
              <w:rPr>
                <w:bCs/>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p w:rsidR="00232A88" w:rsidRPr="00454862" w:rsidRDefault="00232A88" w:rsidP="00CE61C1">
            <w:pPr>
              <w:spacing w:line="274" w:lineRule="exact"/>
              <w:jc w:val="both"/>
            </w:pPr>
            <w:r w:rsidRPr="00454862">
              <w:rPr>
                <w:bCs/>
              </w:rPr>
              <w:t>Сумма бюджетного  обязательства может указываться на один из месяцев, но не ранее месяца постановки на учет (изменения) бюджетного обязательства.</w:t>
            </w:r>
          </w:p>
          <w:p w:rsidR="00232A88" w:rsidRPr="00454862" w:rsidRDefault="00232A88" w:rsidP="00CE61C1">
            <w:pPr>
              <w:pStyle w:val="ConsPlusNormal"/>
              <w:jc w:val="both"/>
              <w:rPr>
                <w:sz w:val="20"/>
              </w:rPr>
            </w:pPr>
          </w:p>
        </w:tc>
      </w:tr>
      <w:tr w:rsidR="00232A88" w:rsidRPr="00454862" w:rsidTr="00CE61C1">
        <w:trPr>
          <w:cantSplit/>
        </w:trPr>
        <w:tc>
          <w:tcPr>
            <w:tcW w:w="3969" w:type="dxa"/>
            <w:shd w:val="clear" w:color="auto" w:fill="auto"/>
          </w:tcPr>
          <w:p w:rsidR="00232A88" w:rsidRPr="00454862" w:rsidRDefault="00232A88" w:rsidP="00CE61C1">
            <w:pPr>
              <w:pStyle w:val="ConsPlusNormal"/>
              <w:jc w:val="both"/>
              <w:rPr>
                <w:sz w:val="20"/>
              </w:rPr>
            </w:pPr>
            <w:r w:rsidRPr="00454862">
              <w:rPr>
                <w:sz w:val="20"/>
              </w:rPr>
              <w:t>8.9. Сумма в валюте Российской Федерации на плановый период и за пределами планового периода</w:t>
            </w:r>
          </w:p>
        </w:tc>
        <w:tc>
          <w:tcPr>
            <w:tcW w:w="5387" w:type="dxa"/>
            <w:shd w:val="clear" w:color="auto" w:fill="auto"/>
          </w:tcPr>
          <w:p w:rsidR="00232A88" w:rsidRPr="00454862" w:rsidRDefault="00232A88" w:rsidP="00CE61C1">
            <w:pPr>
              <w:pStyle w:val="ConsPlusNormal"/>
              <w:contextualSpacing/>
              <w:jc w:val="both"/>
              <w:rPr>
                <w:sz w:val="20"/>
              </w:rPr>
            </w:pPr>
            <w:proofErr w:type="gramStart"/>
            <w:r w:rsidRPr="00454862">
              <w:rPr>
                <w:sz w:val="20"/>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454862">
              <w:rPr>
                <w:sz w:val="20"/>
              </w:rPr>
              <w:t xml:space="preserve"> знака после запятой.</w:t>
            </w:r>
          </w:p>
          <w:p w:rsidR="00232A88" w:rsidRPr="00454862" w:rsidRDefault="00232A88" w:rsidP="00CE61C1">
            <w:pPr>
              <w:pStyle w:val="ConsPlusNormal"/>
              <w:contextualSpacing/>
              <w:jc w:val="both"/>
              <w:rPr>
                <w:sz w:val="20"/>
              </w:rPr>
            </w:pPr>
            <w:r w:rsidRPr="00454862">
              <w:rPr>
                <w:sz w:val="20"/>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обязательства с годовой периодичностью.</w:t>
            </w:r>
          </w:p>
          <w:p w:rsidR="00232A88" w:rsidRPr="00454862" w:rsidRDefault="00232A88" w:rsidP="00CE61C1">
            <w:pPr>
              <w:pStyle w:val="ConsPlusNormal"/>
              <w:jc w:val="both"/>
              <w:rPr>
                <w:sz w:val="20"/>
              </w:rPr>
            </w:pPr>
            <w:r w:rsidRPr="00454862">
              <w:rPr>
                <w:sz w:val="20"/>
              </w:rPr>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rsidRPr="00454862">
              <w:rPr>
                <w:sz w:val="20"/>
              </w:rPr>
              <w:t>последующие</w:t>
            </w:r>
            <w:proofErr w:type="gramEnd"/>
            <w:r w:rsidRPr="00454862">
              <w:rPr>
                <w:sz w:val="20"/>
              </w:rPr>
              <w:t xml:space="preserve"> года.</w:t>
            </w:r>
          </w:p>
        </w:tc>
      </w:tr>
      <w:tr w:rsidR="00232A88" w:rsidRPr="00454862" w:rsidTr="00CE61C1">
        <w:trPr>
          <w:cantSplit/>
        </w:trPr>
        <w:tc>
          <w:tcPr>
            <w:tcW w:w="3969" w:type="dxa"/>
            <w:shd w:val="clear" w:color="auto" w:fill="auto"/>
          </w:tcPr>
          <w:p w:rsidR="00232A88" w:rsidRPr="00454862" w:rsidRDefault="00232A88" w:rsidP="00CE61C1">
            <w:pPr>
              <w:pStyle w:val="ConsPlusNormal"/>
              <w:jc w:val="both"/>
              <w:rPr>
                <w:sz w:val="20"/>
              </w:rPr>
            </w:pPr>
            <w:r w:rsidRPr="00454862">
              <w:rPr>
                <w:sz w:val="20"/>
              </w:rPr>
              <w:t>8.10. Дата выплаты по исполнительному документу</w:t>
            </w:r>
          </w:p>
        </w:tc>
        <w:tc>
          <w:tcPr>
            <w:tcW w:w="5387" w:type="dxa"/>
            <w:shd w:val="clear" w:color="auto" w:fill="auto"/>
          </w:tcPr>
          <w:p w:rsidR="00232A88" w:rsidRPr="00454862" w:rsidRDefault="00232A88" w:rsidP="00CE61C1">
            <w:pPr>
              <w:pStyle w:val="ConsPlusNormal"/>
              <w:jc w:val="both"/>
              <w:rPr>
                <w:sz w:val="20"/>
              </w:rPr>
            </w:pPr>
            <w:r w:rsidRPr="00454862">
              <w:rPr>
                <w:sz w:val="20"/>
              </w:rPr>
              <w:t>Указывается дата ежемесячной выплаты по исполнению исполнительного документа, если выплаты имеют периодический характер.</w:t>
            </w:r>
          </w:p>
        </w:tc>
      </w:tr>
      <w:tr w:rsidR="00232A88" w:rsidRPr="00454862" w:rsidTr="00CE61C1">
        <w:trPr>
          <w:cantSplit/>
        </w:trPr>
        <w:tc>
          <w:tcPr>
            <w:tcW w:w="3969" w:type="dxa"/>
            <w:shd w:val="clear" w:color="auto" w:fill="auto"/>
          </w:tcPr>
          <w:p w:rsidR="00232A88" w:rsidRPr="00454862" w:rsidRDefault="00232A88" w:rsidP="00CE61C1">
            <w:pPr>
              <w:pStyle w:val="ConsPlusNormal"/>
              <w:jc w:val="both"/>
              <w:rPr>
                <w:sz w:val="20"/>
              </w:rPr>
            </w:pPr>
            <w:r w:rsidRPr="00454862">
              <w:rPr>
                <w:sz w:val="20"/>
              </w:rPr>
              <w:lastRenderedPageBreak/>
              <w:t>8.11. Аналитический код</w:t>
            </w:r>
          </w:p>
        </w:tc>
        <w:tc>
          <w:tcPr>
            <w:tcW w:w="5387" w:type="dxa"/>
            <w:shd w:val="clear" w:color="auto" w:fill="auto"/>
          </w:tcPr>
          <w:p w:rsidR="00232A88" w:rsidRPr="00454862" w:rsidRDefault="00232A88" w:rsidP="00CE61C1">
            <w:pPr>
              <w:spacing w:line="274" w:lineRule="exact"/>
              <w:jc w:val="both"/>
            </w:pPr>
            <w:r w:rsidRPr="00454862">
              <w:rPr>
                <w:bCs/>
              </w:rPr>
              <w:t>Указывается при необходимости аналитический код, присваиваемый Управлением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Управлением для завершения расчетов по обязательствам, неисполненным на начало текущего финансового года.</w:t>
            </w:r>
          </w:p>
          <w:p w:rsidR="00232A88" w:rsidRPr="00454862" w:rsidRDefault="00232A88" w:rsidP="00CE61C1">
            <w:pPr>
              <w:pStyle w:val="ConsPlusNormal"/>
              <w:jc w:val="both"/>
              <w:rPr>
                <w:sz w:val="20"/>
              </w:rPr>
            </w:pPr>
          </w:p>
        </w:tc>
      </w:tr>
      <w:tr w:rsidR="00232A88" w:rsidRPr="00454862" w:rsidTr="00CE61C1">
        <w:trPr>
          <w:cantSplit/>
        </w:trPr>
        <w:tc>
          <w:tcPr>
            <w:tcW w:w="3969" w:type="dxa"/>
            <w:shd w:val="clear" w:color="auto" w:fill="auto"/>
          </w:tcPr>
          <w:p w:rsidR="00232A88" w:rsidRPr="00454862" w:rsidRDefault="00232A88" w:rsidP="00CE61C1">
            <w:pPr>
              <w:pStyle w:val="ConsPlusNormal"/>
              <w:jc w:val="both"/>
              <w:rPr>
                <w:sz w:val="20"/>
              </w:rPr>
            </w:pPr>
            <w:r w:rsidRPr="00454862">
              <w:rPr>
                <w:sz w:val="20"/>
              </w:rPr>
              <w:t>8.12. Примечание</w:t>
            </w:r>
          </w:p>
        </w:tc>
        <w:tc>
          <w:tcPr>
            <w:tcW w:w="5387" w:type="dxa"/>
            <w:shd w:val="clear" w:color="auto" w:fill="auto"/>
          </w:tcPr>
          <w:p w:rsidR="00232A88" w:rsidRPr="00454862" w:rsidRDefault="00232A88" w:rsidP="00CE61C1">
            <w:pPr>
              <w:pStyle w:val="ConsPlusNormal"/>
              <w:jc w:val="both"/>
              <w:rPr>
                <w:sz w:val="20"/>
              </w:rPr>
            </w:pPr>
            <w:r w:rsidRPr="00454862">
              <w:rPr>
                <w:sz w:val="20"/>
              </w:rPr>
              <w:t>Иная информация, необходимая для постановки бюджетного обязательства на учет.</w:t>
            </w:r>
          </w:p>
        </w:tc>
      </w:tr>
      <w:tr w:rsidR="00232A88" w:rsidRPr="00454862" w:rsidTr="00CE61C1">
        <w:trPr>
          <w:cantSplit/>
        </w:trPr>
        <w:tc>
          <w:tcPr>
            <w:tcW w:w="3969" w:type="dxa"/>
            <w:shd w:val="clear" w:color="auto" w:fill="auto"/>
          </w:tcPr>
          <w:p w:rsidR="00232A88" w:rsidRPr="00454862" w:rsidRDefault="00232A88" w:rsidP="00CE61C1">
            <w:pPr>
              <w:spacing w:line="278" w:lineRule="exact"/>
              <w:jc w:val="both"/>
            </w:pPr>
            <w:r w:rsidRPr="00454862">
              <w:rPr>
                <w:bCs/>
              </w:rPr>
              <w:t>8.13. Руководитель (уполномоченное лицо)</w:t>
            </w:r>
          </w:p>
          <w:p w:rsidR="00232A88" w:rsidRPr="00454862" w:rsidRDefault="00232A88" w:rsidP="00CE61C1">
            <w:pPr>
              <w:pStyle w:val="ConsPlusNormal"/>
              <w:jc w:val="both"/>
              <w:rPr>
                <w:sz w:val="20"/>
              </w:rPr>
            </w:pPr>
          </w:p>
        </w:tc>
        <w:tc>
          <w:tcPr>
            <w:tcW w:w="5387" w:type="dxa"/>
            <w:shd w:val="clear" w:color="auto" w:fill="auto"/>
          </w:tcPr>
          <w:p w:rsidR="00232A88" w:rsidRPr="00454862" w:rsidRDefault="00232A88" w:rsidP="00CE61C1">
            <w:pPr>
              <w:pStyle w:val="ConsPlusNormal"/>
              <w:jc w:val="both"/>
              <w:rPr>
                <w:sz w:val="20"/>
              </w:rPr>
            </w:pPr>
            <w:r w:rsidRPr="00454862">
              <w:rPr>
                <w:bCs/>
                <w:sz w:val="20"/>
              </w:rPr>
              <w:t>Указывается должность, подпись, расшифровка подписи руководителя (уполномоченного лица), подписавшего Сведения о бюджетном обязательстве.</w:t>
            </w:r>
          </w:p>
        </w:tc>
      </w:tr>
    </w:tbl>
    <w:p w:rsidR="00232A88" w:rsidRPr="00454862" w:rsidRDefault="00232A88" w:rsidP="00232A88">
      <w:pPr>
        <w:pStyle w:val="ConsPlusNormal"/>
        <w:rPr>
          <w:sz w:val="20"/>
        </w:rPr>
      </w:pPr>
    </w:p>
    <w:p w:rsidR="00232A88" w:rsidRPr="00454862" w:rsidRDefault="00232A88" w:rsidP="00232A88">
      <w:pPr>
        <w:pStyle w:val="ConsPlusNormal"/>
        <w:ind w:left="5387"/>
        <w:rPr>
          <w:sz w:val="20"/>
        </w:rPr>
      </w:pPr>
      <w:bookmarkStart w:id="4" w:name="P241"/>
      <w:bookmarkEnd w:id="4"/>
      <w:r w:rsidRPr="00454862">
        <w:rPr>
          <w:sz w:val="20"/>
        </w:rPr>
        <w:t>Приложение 2</w:t>
      </w:r>
    </w:p>
    <w:p w:rsidR="00232A88" w:rsidRPr="00454862" w:rsidRDefault="00232A88" w:rsidP="00232A88">
      <w:pPr>
        <w:pStyle w:val="ConsPlusNormal"/>
        <w:ind w:left="5387"/>
        <w:rPr>
          <w:sz w:val="20"/>
        </w:rPr>
      </w:pPr>
      <w:r w:rsidRPr="00454862">
        <w:rPr>
          <w:sz w:val="20"/>
        </w:rPr>
        <w:t xml:space="preserve">к Порядку учета бюджетных </w:t>
      </w:r>
      <w:r w:rsidRPr="00454862">
        <w:rPr>
          <w:sz w:val="20"/>
        </w:rPr>
        <w:br/>
        <w:t xml:space="preserve">и денежных обязательств </w:t>
      </w:r>
      <w:r w:rsidRPr="00454862">
        <w:rPr>
          <w:sz w:val="20"/>
        </w:rPr>
        <w:br/>
        <w:t>получателей средств местного бюджета</w:t>
      </w:r>
      <w:r w:rsidRPr="00454862">
        <w:rPr>
          <w:sz w:val="20"/>
          <w:u w:val="single"/>
        </w:rPr>
        <w:t xml:space="preserve"> </w:t>
      </w:r>
    </w:p>
    <w:p w:rsidR="00232A88" w:rsidRPr="00454862" w:rsidRDefault="00232A88" w:rsidP="00232A88">
      <w:pPr>
        <w:pStyle w:val="ConsPlusNormal"/>
        <w:ind w:left="5387"/>
        <w:jc w:val="both"/>
        <w:rPr>
          <w:sz w:val="20"/>
        </w:rPr>
      </w:pPr>
    </w:p>
    <w:p w:rsidR="00232A88" w:rsidRPr="00454862" w:rsidRDefault="00232A88" w:rsidP="00232A88">
      <w:pPr>
        <w:pStyle w:val="ConsPlusNormal"/>
        <w:ind w:firstLine="709"/>
        <w:jc w:val="both"/>
        <w:rPr>
          <w:sz w:val="20"/>
        </w:rPr>
      </w:pPr>
    </w:p>
    <w:p w:rsidR="00232A88" w:rsidRPr="00454862" w:rsidRDefault="00232A88" w:rsidP="00232A88">
      <w:pPr>
        <w:pStyle w:val="ConsPlusNormal"/>
        <w:jc w:val="center"/>
        <w:rPr>
          <w:sz w:val="20"/>
        </w:rPr>
      </w:pPr>
    </w:p>
    <w:p w:rsidR="00232A88" w:rsidRPr="00454862" w:rsidRDefault="00232A88" w:rsidP="00232A88">
      <w:pPr>
        <w:pStyle w:val="ConsPlusNormal"/>
        <w:jc w:val="center"/>
        <w:rPr>
          <w:sz w:val="20"/>
        </w:rPr>
      </w:pPr>
      <w:r w:rsidRPr="00454862">
        <w:rPr>
          <w:sz w:val="20"/>
        </w:rPr>
        <w:t>Реквизиты</w:t>
      </w:r>
    </w:p>
    <w:p w:rsidR="00232A88" w:rsidRPr="00454862" w:rsidRDefault="00232A88" w:rsidP="00232A88">
      <w:pPr>
        <w:pStyle w:val="ConsPlusNormal"/>
        <w:jc w:val="center"/>
        <w:rPr>
          <w:sz w:val="20"/>
        </w:rPr>
      </w:pPr>
      <w:r w:rsidRPr="00454862">
        <w:rPr>
          <w:sz w:val="20"/>
        </w:rPr>
        <w:t>Сведения о денежном обязательстве</w:t>
      </w:r>
    </w:p>
    <w:p w:rsidR="00232A88" w:rsidRPr="00454862" w:rsidRDefault="00232A88" w:rsidP="00232A88">
      <w:pPr>
        <w:pStyle w:val="ConsPlusNormal"/>
        <w:rPr>
          <w:sz w:val="20"/>
        </w:rPr>
      </w:pPr>
    </w:p>
    <w:p w:rsidR="00232A88" w:rsidRPr="00454862" w:rsidRDefault="00232A88" w:rsidP="00232A88">
      <w:pPr>
        <w:pStyle w:val="ConsPlusNormal"/>
        <w:rPr>
          <w:sz w:val="20"/>
        </w:rPr>
      </w:pPr>
      <w:r w:rsidRPr="00454862">
        <w:rPr>
          <w:sz w:val="20"/>
        </w:rPr>
        <w:t>Единица измерения: руб.</w:t>
      </w:r>
    </w:p>
    <w:p w:rsidR="00232A88" w:rsidRPr="00454862" w:rsidRDefault="00232A88" w:rsidP="00232A88">
      <w:pPr>
        <w:pStyle w:val="ConsPlusNormal"/>
        <w:spacing w:after="120"/>
        <w:rPr>
          <w:sz w:val="20"/>
        </w:rPr>
      </w:pPr>
      <w:r w:rsidRPr="00454862">
        <w:rPr>
          <w:sz w:val="20"/>
        </w:rPr>
        <w:t>(с точностью до второго десятичного знака)</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5387"/>
      </w:tblGrid>
      <w:tr w:rsidR="00232A88" w:rsidRPr="00454862" w:rsidTr="00CE61C1">
        <w:tc>
          <w:tcPr>
            <w:tcW w:w="3969" w:type="dxa"/>
            <w:shd w:val="clear" w:color="auto" w:fill="auto"/>
          </w:tcPr>
          <w:p w:rsidR="00232A88" w:rsidRPr="00454862" w:rsidRDefault="00232A88" w:rsidP="00CE61C1">
            <w:pPr>
              <w:pStyle w:val="ConsPlusNormal"/>
              <w:jc w:val="center"/>
              <w:rPr>
                <w:sz w:val="20"/>
              </w:rPr>
            </w:pPr>
            <w:r w:rsidRPr="00454862">
              <w:rPr>
                <w:sz w:val="20"/>
              </w:rPr>
              <w:t>Наименование реквизита</w:t>
            </w:r>
          </w:p>
        </w:tc>
        <w:tc>
          <w:tcPr>
            <w:tcW w:w="5387" w:type="dxa"/>
            <w:shd w:val="clear" w:color="auto" w:fill="auto"/>
          </w:tcPr>
          <w:p w:rsidR="00232A88" w:rsidRPr="00454862" w:rsidRDefault="00232A88" w:rsidP="00CE61C1">
            <w:pPr>
              <w:pStyle w:val="ConsPlusNormal"/>
              <w:jc w:val="center"/>
              <w:rPr>
                <w:sz w:val="20"/>
              </w:rPr>
            </w:pPr>
            <w:r w:rsidRPr="00454862">
              <w:rPr>
                <w:sz w:val="20"/>
              </w:rPr>
              <w:t>Правила формирования,</w:t>
            </w:r>
          </w:p>
          <w:p w:rsidR="00232A88" w:rsidRPr="00454862" w:rsidRDefault="00232A88" w:rsidP="00CE61C1">
            <w:pPr>
              <w:pStyle w:val="ConsPlusNormal"/>
              <w:jc w:val="center"/>
              <w:rPr>
                <w:sz w:val="20"/>
              </w:rPr>
            </w:pPr>
            <w:r w:rsidRPr="00454862">
              <w:rPr>
                <w:sz w:val="20"/>
              </w:rPr>
              <w:t>заполнения реквизита</w:t>
            </w:r>
          </w:p>
        </w:tc>
      </w:tr>
    </w:tbl>
    <w:p w:rsidR="00232A88" w:rsidRPr="00454862" w:rsidRDefault="00232A88" w:rsidP="00232A88">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5387"/>
      </w:tblGrid>
      <w:tr w:rsidR="00232A88" w:rsidRPr="00454862" w:rsidTr="00CE61C1">
        <w:trPr>
          <w:cantSplit/>
          <w:tblHeader/>
        </w:trPr>
        <w:tc>
          <w:tcPr>
            <w:tcW w:w="3969" w:type="dxa"/>
            <w:shd w:val="clear" w:color="auto" w:fill="auto"/>
          </w:tcPr>
          <w:p w:rsidR="00232A88" w:rsidRPr="00454862" w:rsidRDefault="00232A88" w:rsidP="00CE61C1">
            <w:pPr>
              <w:pStyle w:val="ConsPlusNormal"/>
              <w:jc w:val="center"/>
              <w:rPr>
                <w:sz w:val="20"/>
              </w:rPr>
            </w:pPr>
            <w:r w:rsidRPr="00454862">
              <w:rPr>
                <w:sz w:val="20"/>
              </w:rPr>
              <w:t>1</w:t>
            </w:r>
          </w:p>
        </w:tc>
        <w:tc>
          <w:tcPr>
            <w:tcW w:w="5387" w:type="dxa"/>
            <w:shd w:val="clear" w:color="auto" w:fill="auto"/>
          </w:tcPr>
          <w:p w:rsidR="00232A88" w:rsidRPr="00454862" w:rsidRDefault="00232A88" w:rsidP="00CE61C1">
            <w:pPr>
              <w:pStyle w:val="ConsPlusNormal"/>
              <w:jc w:val="center"/>
              <w:rPr>
                <w:sz w:val="20"/>
              </w:rPr>
            </w:pPr>
            <w:r w:rsidRPr="00454862">
              <w:rPr>
                <w:sz w:val="20"/>
              </w:rPr>
              <w:t>2</w:t>
            </w:r>
          </w:p>
        </w:tc>
      </w:tr>
      <w:tr w:rsidR="00232A88" w:rsidRPr="00454862" w:rsidTr="00CE61C1">
        <w:trPr>
          <w:cantSplit/>
        </w:trPr>
        <w:tc>
          <w:tcPr>
            <w:tcW w:w="3969" w:type="dxa"/>
            <w:shd w:val="clear" w:color="auto" w:fill="auto"/>
          </w:tcPr>
          <w:p w:rsidR="00232A88" w:rsidRPr="00454862" w:rsidRDefault="00232A88" w:rsidP="00CE61C1">
            <w:pPr>
              <w:autoSpaceDE w:val="0"/>
              <w:autoSpaceDN w:val="0"/>
              <w:adjustRightInd w:val="0"/>
              <w:jc w:val="both"/>
            </w:pPr>
            <w:r w:rsidRPr="00454862">
              <w:t>1. Номер сведений о денежном обязательстве получателя средств местного бюджета (далее – соответственно Сведения о денежном обязательстве, денежное обязательство)</w:t>
            </w:r>
          </w:p>
        </w:tc>
        <w:tc>
          <w:tcPr>
            <w:tcW w:w="5387" w:type="dxa"/>
            <w:shd w:val="clear" w:color="auto" w:fill="auto"/>
            <w:vAlign w:val="center"/>
          </w:tcPr>
          <w:p w:rsidR="00232A88" w:rsidRPr="003E24B6" w:rsidRDefault="00232A88" w:rsidP="00CE61C1">
            <w:pPr>
              <w:spacing w:line="274" w:lineRule="exact"/>
              <w:jc w:val="both"/>
            </w:pPr>
            <w:r w:rsidRPr="003E24B6">
              <w:rPr>
                <w:rStyle w:val="211pt"/>
                <w:rFonts w:ascii="Times New Roman" w:hAnsi="Times New Roman" w:cs="Times New Roman"/>
                <w:b w:val="0"/>
                <w:sz w:val="20"/>
                <w:szCs w:val="20"/>
              </w:rPr>
              <w:t>Указывается порядковый номер Сведений о денежном обязательстве.</w:t>
            </w:r>
          </w:p>
          <w:p w:rsidR="00232A88" w:rsidRPr="003E24B6" w:rsidRDefault="00232A88" w:rsidP="00CE61C1">
            <w:pPr>
              <w:spacing w:line="274" w:lineRule="exact"/>
              <w:jc w:val="both"/>
            </w:pPr>
            <w:r w:rsidRPr="003E24B6">
              <w:rPr>
                <w:rStyle w:val="211pt"/>
                <w:rFonts w:ascii="Times New Roman" w:hAnsi="Times New Roman" w:cs="Times New Roman"/>
                <w:b w:val="0"/>
                <w:sz w:val="20"/>
                <w:szCs w:val="20"/>
              </w:rPr>
              <w:t>При представлении Сведений о денежном обязательстве в форме электронного документа в ЕИС номер Сведений о денежном обязательстве присваивается автоматически в ЕИС.</w:t>
            </w:r>
          </w:p>
        </w:tc>
      </w:tr>
      <w:tr w:rsidR="00232A88" w:rsidRPr="00454862" w:rsidTr="00CE61C1">
        <w:trPr>
          <w:cantSplit/>
        </w:trPr>
        <w:tc>
          <w:tcPr>
            <w:tcW w:w="3969" w:type="dxa"/>
            <w:shd w:val="clear" w:color="auto" w:fill="auto"/>
          </w:tcPr>
          <w:p w:rsidR="00232A88" w:rsidRPr="00454862" w:rsidRDefault="00232A88" w:rsidP="00CE61C1">
            <w:pPr>
              <w:autoSpaceDE w:val="0"/>
              <w:autoSpaceDN w:val="0"/>
              <w:adjustRightInd w:val="0"/>
              <w:jc w:val="both"/>
            </w:pPr>
            <w:r w:rsidRPr="00454862">
              <w:t>2. Дата Сведений о денежном обязательстве</w:t>
            </w:r>
          </w:p>
        </w:tc>
        <w:tc>
          <w:tcPr>
            <w:tcW w:w="5387" w:type="dxa"/>
            <w:shd w:val="clear" w:color="auto" w:fill="auto"/>
            <w:vAlign w:val="center"/>
          </w:tcPr>
          <w:p w:rsidR="00232A88" w:rsidRPr="003E24B6" w:rsidRDefault="00232A88" w:rsidP="00CE61C1">
            <w:pPr>
              <w:spacing w:line="274" w:lineRule="exact"/>
              <w:jc w:val="both"/>
            </w:pPr>
            <w:r w:rsidRPr="003E24B6">
              <w:rPr>
                <w:rStyle w:val="211pt"/>
                <w:rFonts w:ascii="Times New Roman" w:hAnsi="Times New Roman" w:cs="Times New Roman"/>
                <w:b w:val="0"/>
                <w:sz w:val="20"/>
                <w:szCs w:val="20"/>
              </w:rPr>
              <w:t>Указывается дата подписания Сведений о денежном обязательстве получателем бюджетных средств.</w:t>
            </w:r>
          </w:p>
          <w:p w:rsidR="00232A88" w:rsidRPr="003E24B6" w:rsidRDefault="00232A88" w:rsidP="00CE61C1">
            <w:pPr>
              <w:spacing w:line="274" w:lineRule="exact"/>
              <w:jc w:val="both"/>
            </w:pPr>
            <w:r w:rsidRPr="003E24B6">
              <w:rPr>
                <w:rStyle w:val="211pt"/>
                <w:rFonts w:ascii="Times New Roman" w:hAnsi="Times New Roman" w:cs="Times New Roman"/>
                <w:b w:val="0"/>
                <w:sz w:val="20"/>
                <w:szCs w:val="20"/>
              </w:rPr>
              <w:t>При формировании Сведений о денежном обязательстве в форме электронного документа в ЕИС дата Сведений о денежном обязательстве проставляется автоматически.</w:t>
            </w:r>
          </w:p>
        </w:tc>
      </w:tr>
      <w:tr w:rsidR="00232A88" w:rsidRPr="00454862" w:rsidTr="00CE61C1">
        <w:trPr>
          <w:cantSplit/>
        </w:trPr>
        <w:tc>
          <w:tcPr>
            <w:tcW w:w="3969" w:type="dxa"/>
            <w:shd w:val="clear" w:color="auto" w:fill="auto"/>
          </w:tcPr>
          <w:p w:rsidR="00232A88" w:rsidRPr="00454862" w:rsidRDefault="00232A88" w:rsidP="00CE61C1">
            <w:pPr>
              <w:autoSpaceDE w:val="0"/>
              <w:autoSpaceDN w:val="0"/>
              <w:adjustRightInd w:val="0"/>
              <w:jc w:val="both"/>
            </w:pPr>
            <w:r w:rsidRPr="00454862">
              <w:t>3. Учетный номер денежного обязательства</w:t>
            </w:r>
          </w:p>
        </w:tc>
        <w:tc>
          <w:tcPr>
            <w:tcW w:w="5387" w:type="dxa"/>
            <w:shd w:val="clear" w:color="auto" w:fill="auto"/>
            <w:vAlign w:val="center"/>
          </w:tcPr>
          <w:p w:rsidR="00232A88" w:rsidRPr="003E24B6" w:rsidRDefault="00232A88" w:rsidP="00CE61C1">
            <w:pPr>
              <w:spacing w:line="274" w:lineRule="exact"/>
              <w:jc w:val="both"/>
            </w:pPr>
            <w:r w:rsidRPr="003E24B6">
              <w:rPr>
                <w:rStyle w:val="211pt"/>
                <w:rFonts w:ascii="Times New Roman" w:hAnsi="Times New Roman" w:cs="Times New Roman"/>
                <w:b w:val="0"/>
                <w:sz w:val="20"/>
                <w:szCs w:val="20"/>
              </w:rPr>
              <w:t>Указывается при внесении изменений в поставленное на учет денежное обязательство.</w:t>
            </w:r>
          </w:p>
          <w:p w:rsidR="00232A88" w:rsidRPr="003E24B6" w:rsidRDefault="00232A88" w:rsidP="00CE61C1">
            <w:pPr>
              <w:spacing w:line="274" w:lineRule="exact"/>
              <w:jc w:val="both"/>
            </w:pPr>
            <w:r w:rsidRPr="003E24B6">
              <w:rPr>
                <w:rStyle w:val="211pt"/>
                <w:rFonts w:ascii="Times New Roman" w:hAnsi="Times New Roman" w:cs="Times New Roman"/>
                <w:b w:val="0"/>
                <w:sz w:val="20"/>
                <w:szCs w:val="20"/>
              </w:rPr>
              <w:t>Указывается учетный номер денежного обязательства, в которое вносятся изменения, присвоенный ему при постановке на учет.</w:t>
            </w:r>
          </w:p>
          <w:p w:rsidR="00232A88" w:rsidRPr="003E24B6" w:rsidRDefault="00232A88" w:rsidP="00CE61C1">
            <w:pPr>
              <w:spacing w:line="274" w:lineRule="exact"/>
              <w:jc w:val="both"/>
            </w:pPr>
            <w:r w:rsidRPr="003E24B6">
              <w:rPr>
                <w:rStyle w:val="211pt"/>
                <w:rFonts w:ascii="Times New Roman" w:hAnsi="Times New Roman" w:cs="Times New Roman"/>
                <w:b w:val="0"/>
                <w:sz w:val="20"/>
                <w:szCs w:val="20"/>
              </w:rPr>
              <w:t>При формировании Сведений о денежном обязательстве в форме электронного документа в ЕИС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232A88" w:rsidRPr="00454862" w:rsidTr="00CE61C1">
        <w:trPr>
          <w:cantSplit/>
        </w:trPr>
        <w:tc>
          <w:tcPr>
            <w:tcW w:w="3969" w:type="dxa"/>
            <w:shd w:val="clear" w:color="auto" w:fill="auto"/>
          </w:tcPr>
          <w:p w:rsidR="00232A88" w:rsidRPr="00454862" w:rsidRDefault="00232A88" w:rsidP="00CE61C1">
            <w:pPr>
              <w:autoSpaceDE w:val="0"/>
              <w:autoSpaceDN w:val="0"/>
              <w:adjustRightInd w:val="0"/>
              <w:jc w:val="both"/>
            </w:pPr>
            <w:r w:rsidRPr="00454862">
              <w:lastRenderedPageBreak/>
              <w:t>4. Учетный номер бюджетного обязательства</w:t>
            </w:r>
          </w:p>
        </w:tc>
        <w:tc>
          <w:tcPr>
            <w:tcW w:w="5387" w:type="dxa"/>
            <w:shd w:val="clear" w:color="auto" w:fill="auto"/>
            <w:vAlign w:val="center"/>
          </w:tcPr>
          <w:p w:rsidR="00232A88" w:rsidRPr="003E24B6" w:rsidRDefault="00232A88" w:rsidP="00CE61C1">
            <w:pPr>
              <w:spacing w:line="274" w:lineRule="exact"/>
              <w:jc w:val="both"/>
            </w:pPr>
            <w:r w:rsidRPr="003E24B6">
              <w:rPr>
                <w:rStyle w:val="211pt"/>
                <w:rFonts w:ascii="Times New Roman" w:hAnsi="Times New Roman" w:cs="Times New Roman"/>
                <w:b w:val="0"/>
                <w:sz w:val="20"/>
                <w:szCs w:val="20"/>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232A88" w:rsidRPr="003E24B6" w:rsidRDefault="00232A88" w:rsidP="00CE61C1">
            <w:pPr>
              <w:spacing w:line="274" w:lineRule="exact"/>
              <w:jc w:val="both"/>
            </w:pPr>
            <w:r w:rsidRPr="003E24B6">
              <w:rPr>
                <w:rStyle w:val="211pt"/>
                <w:rFonts w:ascii="Times New Roman" w:hAnsi="Times New Roman" w:cs="Times New Roman"/>
                <w:b w:val="0"/>
                <w:sz w:val="20"/>
                <w:szCs w:val="20"/>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ЕИС заполняется автоматически при указании учетного номера денежного обязательства, в которое вносятся изменения.</w:t>
            </w:r>
          </w:p>
        </w:tc>
      </w:tr>
      <w:tr w:rsidR="00232A88" w:rsidRPr="00454862" w:rsidTr="00CE61C1">
        <w:trPr>
          <w:cantSplit/>
        </w:trPr>
        <w:tc>
          <w:tcPr>
            <w:tcW w:w="3969" w:type="dxa"/>
            <w:shd w:val="clear" w:color="auto" w:fill="auto"/>
          </w:tcPr>
          <w:p w:rsidR="00232A88" w:rsidRPr="00454862" w:rsidRDefault="00232A88" w:rsidP="00CE61C1">
            <w:pPr>
              <w:autoSpaceDE w:val="0"/>
              <w:autoSpaceDN w:val="0"/>
              <w:adjustRightInd w:val="0"/>
              <w:jc w:val="both"/>
            </w:pPr>
            <w:r w:rsidRPr="00454862">
              <w:t>5. Уникальный код объекта капитального строительства или объекта недвижимого имущества (мероприятия по информатизации)</w:t>
            </w:r>
          </w:p>
        </w:tc>
        <w:tc>
          <w:tcPr>
            <w:tcW w:w="5387" w:type="dxa"/>
            <w:shd w:val="clear" w:color="auto" w:fill="auto"/>
          </w:tcPr>
          <w:p w:rsidR="00232A88" w:rsidRPr="003E24B6" w:rsidRDefault="00232A88" w:rsidP="00CE61C1">
            <w:pPr>
              <w:spacing w:line="220" w:lineRule="exact"/>
              <w:jc w:val="both"/>
            </w:pPr>
            <w:r w:rsidRPr="003E24B6">
              <w:rPr>
                <w:rStyle w:val="211pt"/>
                <w:rFonts w:ascii="Times New Roman" w:hAnsi="Times New Roman" w:cs="Times New Roman"/>
                <w:b w:val="0"/>
                <w:sz w:val="20"/>
                <w:szCs w:val="20"/>
              </w:rPr>
              <w:t>Не заполняется.</w:t>
            </w:r>
          </w:p>
        </w:tc>
      </w:tr>
      <w:tr w:rsidR="00232A88" w:rsidRPr="00454862" w:rsidTr="00CE61C1">
        <w:trPr>
          <w:cantSplit/>
        </w:trPr>
        <w:tc>
          <w:tcPr>
            <w:tcW w:w="3969" w:type="dxa"/>
            <w:shd w:val="clear" w:color="auto" w:fill="auto"/>
          </w:tcPr>
          <w:p w:rsidR="00232A88" w:rsidRPr="00454862" w:rsidRDefault="00232A88" w:rsidP="00CE61C1">
            <w:pPr>
              <w:autoSpaceDE w:val="0"/>
              <w:autoSpaceDN w:val="0"/>
              <w:adjustRightInd w:val="0"/>
              <w:jc w:val="both"/>
            </w:pPr>
            <w:r w:rsidRPr="00454862">
              <w:t>6. Информация о получателе бюджетных средств</w:t>
            </w:r>
          </w:p>
        </w:tc>
        <w:tc>
          <w:tcPr>
            <w:tcW w:w="5387" w:type="dxa"/>
            <w:shd w:val="clear" w:color="auto" w:fill="auto"/>
          </w:tcPr>
          <w:p w:rsidR="00232A88" w:rsidRPr="003E24B6" w:rsidRDefault="00232A88" w:rsidP="00CE61C1">
            <w:pPr>
              <w:pStyle w:val="ConsPlusNormal"/>
              <w:jc w:val="both"/>
              <w:rPr>
                <w:sz w:val="20"/>
              </w:rPr>
            </w:pPr>
          </w:p>
        </w:tc>
      </w:tr>
      <w:tr w:rsidR="00232A88" w:rsidRPr="00454862" w:rsidTr="00CE61C1">
        <w:trPr>
          <w:cantSplit/>
        </w:trPr>
        <w:tc>
          <w:tcPr>
            <w:tcW w:w="3969" w:type="dxa"/>
            <w:shd w:val="clear" w:color="auto" w:fill="auto"/>
          </w:tcPr>
          <w:p w:rsidR="00232A88" w:rsidRPr="00454862" w:rsidRDefault="00232A88" w:rsidP="00CE61C1">
            <w:pPr>
              <w:autoSpaceDE w:val="0"/>
              <w:autoSpaceDN w:val="0"/>
              <w:adjustRightInd w:val="0"/>
              <w:jc w:val="both"/>
            </w:pPr>
            <w:r w:rsidRPr="00454862">
              <w:t>6.1. Получатель бюджетных средств</w:t>
            </w:r>
          </w:p>
        </w:tc>
        <w:tc>
          <w:tcPr>
            <w:tcW w:w="5387" w:type="dxa"/>
            <w:shd w:val="clear" w:color="auto" w:fill="auto"/>
            <w:vAlign w:val="center"/>
          </w:tcPr>
          <w:p w:rsidR="00232A88" w:rsidRPr="003E24B6" w:rsidRDefault="00232A88" w:rsidP="00CE61C1">
            <w:pPr>
              <w:spacing w:line="274" w:lineRule="exact"/>
              <w:jc w:val="both"/>
            </w:pPr>
            <w:r w:rsidRPr="003E24B6">
              <w:rPr>
                <w:rStyle w:val="211pt"/>
                <w:rFonts w:ascii="Times New Roman" w:hAnsi="Times New Roman" w:cs="Times New Roman"/>
                <w:b w:val="0"/>
                <w:sz w:val="20"/>
                <w:szCs w:val="20"/>
              </w:rPr>
              <w:t>Указывается наименование получателя средств местного бюджета, соответствующее реестровой записи реестра участников бюджетного процесса (далее - Сводный реестр).</w:t>
            </w:r>
          </w:p>
        </w:tc>
      </w:tr>
      <w:tr w:rsidR="00232A88" w:rsidRPr="00454862" w:rsidTr="00CE61C1">
        <w:trPr>
          <w:cantSplit/>
        </w:trPr>
        <w:tc>
          <w:tcPr>
            <w:tcW w:w="3969" w:type="dxa"/>
            <w:shd w:val="clear" w:color="auto" w:fill="auto"/>
          </w:tcPr>
          <w:p w:rsidR="00232A88" w:rsidRPr="00454862" w:rsidRDefault="00232A88" w:rsidP="00CE61C1">
            <w:pPr>
              <w:autoSpaceDE w:val="0"/>
              <w:autoSpaceDN w:val="0"/>
              <w:adjustRightInd w:val="0"/>
              <w:jc w:val="both"/>
            </w:pPr>
            <w:r w:rsidRPr="00454862">
              <w:t>6.2. Код получателя бюджетных средств по Сводному реестру</w:t>
            </w:r>
          </w:p>
        </w:tc>
        <w:tc>
          <w:tcPr>
            <w:tcW w:w="5387" w:type="dxa"/>
            <w:shd w:val="clear" w:color="auto" w:fill="auto"/>
            <w:vAlign w:val="center"/>
          </w:tcPr>
          <w:p w:rsidR="00232A88" w:rsidRPr="003E24B6" w:rsidRDefault="00232A88" w:rsidP="00CE61C1">
            <w:pPr>
              <w:spacing w:line="278" w:lineRule="exact"/>
              <w:jc w:val="both"/>
            </w:pPr>
            <w:r w:rsidRPr="003E24B6">
              <w:rPr>
                <w:rStyle w:val="211pt"/>
                <w:rFonts w:ascii="Times New Roman" w:hAnsi="Times New Roman" w:cs="Times New Roman"/>
                <w:b w:val="0"/>
                <w:sz w:val="20"/>
                <w:szCs w:val="20"/>
              </w:rPr>
              <w:t>Указывается код получателя средств местного бюджета.</w:t>
            </w:r>
          </w:p>
        </w:tc>
      </w:tr>
      <w:tr w:rsidR="00232A88" w:rsidRPr="00454862" w:rsidTr="00CE61C1">
        <w:trPr>
          <w:cantSplit/>
        </w:trPr>
        <w:tc>
          <w:tcPr>
            <w:tcW w:w="3969" w:type="dxa"/>
            <w:shd w:val="clear" w:color="auto" w:fill="auto"/>
          </w:tcPr>
          <w:p w:rsidR="00232A88" w:rsidRPr="00454862" w:rsidRDefault="00232A88" w:rsidP="00CE61C1">
            <w:pPr>
              <w:autoSpaceDE w:val="0"/>
              <w:autoSpaceDN w:val="0"/>
              <w:adjustRightInd w:val="0"/>
              <w:jc w:val="both"/>
            </w:pPr>
            <w:r w:rsidRPr="00454862">
              <w:t>6.3. Номер лицевого счета</w:t>
            </w:r>
          </w:p>
        </w:tc>
        <w:tc>
          <w:tcPr>
            <w:tcW w:w="5387" w:type="dxa"/>
            <w:shd w:val="clear" w:color="auto" w:fill="auto"/>
            <w:vAlign w:val="center"/>
          </w:tcPr>
          <w:p w:rsidR="00232A88" w:rsidRPr="003E24B6" w:rsidRDefault="00232A88" w:rsidP="00CE61C1">
            <w:pPr>
              <w:spacing w:line="274" w:lineRule="exact"/>
              <w:jc w:val="both"/>
            </w:pPr>
            <w:r w:rsidRPr="003E24B6">
              <w:rPr>
                <w:rStyle w:val="211pt"/>
                <w:rFonts w:ascii="Times New Roman" w:hAnsi="Times New Roman" w:cs="Times New Roman"/>
                <w:b w:val="0"/>
                <w:sz w:val="20"/>
                <w:szCs w:val="20"/>
              </w:rPr>
              <w:t>Указывается номер соответствующего лицевого счета получателя средств местного бюджета.</w:t>
            </w:r>
          </w:p>
        </w:tc>
      </w:tr>
      <w:tr w:rsidR="00232A88" w:rsidRPr="00454862" w:rsidTr="00CE61C1">
        <w:trPr>
          <w:cantSplit/>
        </w:trPr>
        <w:tc>
          <w:tcPr>
            <w:tcW w:w="3969" w:type="dxa"/>
            <w:shd w:val="clear" w:color="auto" w:fill="auto"/>
          </w:tcPr>
          <w:p w:rsidR="00232A88" w:rsidRPr="00454862" w:rsidRDefault="00232A88" w:rsidP="00CE61C1">
            <w:pPr>
              <w:autoSpaceDE w:val="0"/>
              <w:autoSpaceDN w:val="0"/>
              <w:adjustRightInd w:val="0"/>
              <w:jc w:val="both"/>
            </w:pPr>
            <w:r w:rsidRPr="00454862">
              <w:t>6.4. Главный распорядитель бюджетных средств</w:t>
            </w:r>
          </w:p>
        </w:tc>
        <w:tc>
          <w:tcPr>
            <w:tcW w:w="5387" w:type="dxa"/>
            <w:shd w:val="clear" w:color="auto" w:fill="auto"/>
            <w:vAlign w:val="bottom"/>
          </w:tcPr>
          <w:p w:rsidR="00232A88" w:rsidRPr="003E24B6" w:rsidRDefault="00232A88" w:rsidP="00CE61C1">
            <w:pPr>
              <w:spacing w:line="278" w:lineRule="exact"/>
              <w:jc w:val="both"/>
            </w:pPr>
            <w:r w:rsidRPr="003E24B6">
              <w:rPr>
                <w:rStyle w:val="211pt"/>
                <w:rFonts w:ascii="Times New Roman" w:hAnsi="Times New Roman" w:cs="Times New Roman"/>
                <w:b w:val="0"/>
                <w:sz w:val="20"/>
                <w:szCs w:val="20"/>
              </w:rPr>
              <w:t>Указывается наименование главного распорядителя средств местного бюджета в соответствии со Сводным реестром.</w:t>
            </w:r>
          </w:p>
        </w:tc>
      </w:tr>
      <w:tr w:rsidR="00232A88" w:rsidRPr="00454862" w:rsidTr="00CE61C1">
        <w:trPr>
          <w:cantSplit/>
        </w:trPr>
        <w:tc>
          <w:tcPr>
            <w:tcW w:w="3969" w:type="dxa"/>
            <w:shd w:val="clear" w:color="auto" w:fill="auto"/>
          </w:tcPr>
          <w:p w:rsidR="00232A88" w:rsidRPr="00454862" w:rsidRDefault="00232A88" w:rsidP="00CE61C1">
            <w:pPr>
              <w:autoSpaceDE w:val="0"/>
              <w:autoSpaceDN w:val="0"/>
              <w:adjustRightInd w:val="0"/>
              <w:jc w:val="both"/>
            </w:pPr>
            <w:r w:rsidRPr="00454862">
              <w:t>6.5. Глава по БК</w:t>
            </w:r>
          </w:p>
        </w:tc>
        <w:tc>
          <w:tcPr>
            <w:tcW w:w="5387" w:type="dxa"/>
            <w:shd w:val="clear" w:color="auto" w:fill="auto"/>
            <w:vAlign w:val="center"/>
          </w:tcPr>
          <w:p w:rsidR="00232A88" w:rsidRPr="003E24B6" w:rsidRDefault="00232A88" w:rsidP="00CE61C1">
            <w:pPr>
              <w:spacing w:line="274" w:lineRule="exact"/>
              <w:jc w:val="both"/>
            </w:pPr>
            <w:r w:rsidRPr="003E24B6">
              <w:rPr>
                <w:rStyle w:val="211pt"/>
                <w:rFonts w:ascii="Times New Roman" w:hAnsi="Times New Roman" w:cs="Times New Roman"/>
                <w:b w:val="0"/>
                <w:sz w:val="20"/>
                <w:szCs w:val="20"/>
              </w:rPr>
              <w:t>Указывается код главы главного распорядителя средств местного бюджета по бюджетной классификации Российской Федерации.</w:t>
            </w:r>
          </w:p>
        </w:tc>
      </w:tr>
      <w:tr w:rsidR="00232A88" w:rsidRPr="00454862" w:rsidTr="00CE61C1">
        <w:trPr>
          <w:cantSplit/>
        </w:trPr>
        <w:tc>
          <w:tcPr>
            <w:tcW w:w="3969" w:type="dxa"/>
            <w:shd w:val="clear" w:color="auto" w:fill="auto"/>
          </w:tcPr>
          <w:p w:rsidR="00232A88" w:rsidRPr="00454862" w:rsidRDefault="00232A88" w:rsidP="00CE61C1">
            <w:pPr>
              <w:autoSpaceDE w:val="0"/>
              <w:autoSpaceDN w:val="0"/>
              <w:adjustRightInd w:val="0"/>
              <w:jc w:val="both"/>
            </w:pPr>
            <w:r w:rsidRPr="00454862">
              <w:t>6.6. Наименование бюджета</w:t>
            </w:r>
          </w:p>
        </w:tc>
        <w:tc>
          <w:tcPr>
            <w:tcW w:w="5387" w:type="dxa"/>
            <w:shd w:val="clear" w:color="auto" w:fill="auto"/>
            <w:vAlign w:val="center"/>
          </w:tcPr>
          <w:p w:rsidR="00232A88" w:rsidRPr="003E24B6" w:rsidRDefault="00232A88" w:rsidP="00CE61C1">
            <w:pPr>
              <w:spacing w:line="278" w:lineRule="exact"/>
              <w:jc w:val="both"/>
            </w:pPr>
            <w:r w:rsidRPr="003E24B6">
              <w:rPr>
                <w:rStyle w:val="211pt"/>
                <w:rFonts w:ascii="Times New Roman" w:hAnsi="Times New Roman" w:cs="Times New Roman"/>
                <w:b w:val="0"/>
                <w:sz w:val="20"/>
                <w:szCs w:val="20"/>
              </w:rPr>
              <w:t>Указывается наименование бюджета - «районный бюджет».</w:t>
            </w:r>
          </w:p>
          <w:p w:rsidR="00232A88" w:rsidRPr="003E24B6" w:rsidRDefault="00232A88" w:rsidP="00CE61C1">
            <w:pPr>
              <w:spacing w:line="278" w:lineRule="exact"/>
              <w:jc w:val="both"/>
            </w:pPr>
            <w:r w:rsidRPr="003E24B6">
              <w:rPr>
                <w:rStyle w:val="211pt"/>
                <w:rFonts w:ascii="Times New Roman" w:hAnsi="Times New Roman" w:cs="Times New Roman"/>
                <w:b w:val="0"/>
                <w:sz w:val="20"/>
                <w:szCs w:val="20"/>
              </w:rPr>
              <w:t>При формировании Сведений о денежном обязательстве в форме электронного документа в ЕИС заполняется автоматически.</w:t>
            </w:r>
          </w:p>
        </w:tc>
      </w:tr>
      <w:tr w:rsidR="00232A88" w:rsidRPr="00454862" w:rsidTr="00CE61C1">
        <w:trPr>
          <w:cantSplit/>
        </w:trPr>
        <w:tc>
          <w:tcPr>
            <w:tcW w:w="3969" w:type="dxa"/>
            <w:shd w:val="clear" w:color="auto" w:fill="auto"/>
          </w:tcPr>
          <w:p w:rsidR="00232A88" w:rsidRPr="00454862" w:rsidRDefault="00232A88" w:rsidP="00CE61C1">
            <w:pPr>
              <w:autoSpaceDE w:val="0"/>
              <w:autoSpaceDN w:val="0"/>
              <w:adjustRightInd w:val="0"/>
              <w:jc w:val="both"/>
            </w:pPr>
            <w:r w:rsidRPr="00454862">
              <w:t>6.7. Код ОКТМО</w:t>
            </w:r>
          </w:p>
        </w:tc>
        <w:tc>
          <w:tcPr>
            <w:tcW w:w="5387" w:type="dxa"/>
            <w:shd w:val="clear" w:color="auto" w:fill="auto"/>
            <w:vAlign w:val="center"/>
          </w:tcPr>
          <w:p w:rsidR="00232A88" w:rsidRPr="003E24B6" w:rsidRDefault="00232A88" w:rsidP="00CE61C1">
            <w:pPr>
              <w:spacing w:line="293" w:lineRule="exact"/>
              <w:jc w:val="both"/>
            </w:pPr>
            <w:r w:rsidRPr="003E24B6">
              <w:rPr>
                <w:rStyle w:val="211pt"/>
                <w:rFonts w:ascii="Times New Roman" w:hAnsi="Times New Roman" w:cs="Times New Roman"/>
                <w:b w:val="0"/>
                <w:sz w:val="20"/>
                <w:szCs w:val="20"/>
              </w:rPr>
              <w:t xml:space="preserve">Указывается код по Общероссийскому классификатору территорий муниципальных образований Управления, финансового органа – Комитет по финансам, налоговой и кредитной политике Администрации </w:t>
            </w:r>
            <w:proofErr w:type="spellStart"/>
            <w:r w:rsidRPr="003E24B6">
              <w:rPr>
                <w:rStyle w:val="211pt"/>
                <w:rFonts w:ascii="Times New Roman" w:hAnsi="Times New Roman" w:cs="Times New Roman"/>
                <w:b w:val="0"/>
                <w:sz w:val="20"/>
                <w:szCs w:val="20"/>
              </w:rPr>
              <w:t>Ребрихинского</w:t>
            </w:r>
            <w:proofErr w:type="spellEnd"/>
            <w:r w:rsidRPr="003E24B6">
              <w:rPr>
                <w:rStyle w:val="211pt"/>
                <w:rFonts w:ascii="Times New Roman" w:hAnsi="Times New Roman" w:cs="Times New Roman"/>
                <w:b w:val="0"/>
                <w:sz w:val="20"/>
                <w:szCs w:val="20"/>
              </w:rPr>
              <w:t xml:space="preserve"> района </w:t>
            </w:r>
          </w:p>
        </w:tc>
      </w:tr>
      <w:tr w:rsidR="00232A88" w:rsidRPr="00454862" w:rsidTr="00CE61C1">
        <w:trPr>
          <w:cantSplit/>
        </w:trPr>
        <w:tc>
          <w:tcPr>
            <w:tcW w:w="3969" w:type="dxa"/>
            <w:shd w:val="clear" w:color="auto" w:fill="auto"/>
          </w:tcPr>
          <w:p w:rsidR="00232A88" w:rsidRPr="00454862" w:rsidRDefault="00232A88" w:rsidP="00CE61C1">
            <w:pPr>
              <w:autoSpaceDE w:val="0"/>
              <w:autoSpaceDN w:val="0"/>
              <w:adjustRightInd w:val="0"/>
              <w:jc w:val="both"/>
            </w:pPr>
            <w:r w:rsidRPr="00454862">
              <w:t>6.8. Финансовый орган</w:t>
            </w:r>
          </w:p>
        </w:tc>
        <w:tc>
          <w:tcPr>
            <w:tcW w:w="5387" w:type="dxa"/>
            <w:shd w:val="clear" w:color="auto" w:fill="auto"/>
            <w:vAlign w:val="center"/>
          </w:tcPr>
          <w:p w:rsidR="00232A88" w:rsidRPr="003E24B6" w:rsidRDefault="00232A88" w:rsidP="00CE61C1">
            <w:pPr>
              <w:spacing w:line="274" w:lineRule="exact"/>
              <w:jc w:val="both"/>
            </w:pPr>
            <w:r w:rsidRPr="003E24B6">
              <w:rPr>
                <w:rStyle w:val="211pt"/>
                <w:rFonts w:ascii="Times New Roman" w:hAnsi="Times New Roman" w:cs="Times New Roman"/>
                <w:b w:val="0"/>
                <w:sz w:val="20"/>
                <w:szCs w:val="20"/>
              </w:rPr>
              <w:t>Указывается финансовый орга</w:t>
            </w:r>
            <w:proofErr w:type="gramStart"/>
            <w:r w:rsidRPr="003E24B6">
              <w:rPr>
                <w:rStyle w:val="211pt"/>
                <w:rFonts w:ascii="Times New Roman" w:hAnsi="Times New Roman" w:cs="Times New Roman"/>
                <w:b w:val="0"/>
                <w:sz w:val="20"/>
                <w:szCs w:val="20"/>
              </w:rPr>
              <w:t>н-</w:t>
            </w:r>
            <w:proofErr w:type="gramEnd"/>
            <w:r w:rsidRPr="003E24B6">
              <w:rPr>
                <w:rStyle w:val="211pt"/>
                <w:rFonts w:ascii="Times New Roman" w:hAnsi="Times New Roman" w:cs="Times New Roman"/>
                <w:b w:val="0"/>
                <w:sz w:val="20"/>
                <w:szCs w:val="20"/>
              </w:rPr>
              <w:t xml:space="preserve">«Комитет по финансам, налоговой и кредитной политике Администрации </w:t>
            </w:r>
            <w:proofErr w:type="spellStart"/>
            <w:r w:rsidRPr="003E24B6">
              <w:rPr>
                <w:rStyle w:val="211pt"/>
                <w:rFonts w:ascii="Times New Roman" w:hAnsi="Times New Roman" w:cs="Times New Roman"/>
                <w:b w:val="0"/>
                <w:sz w:val="20"/>
                <w:szCs w:val="20"/>
              </w:rPr>
              <w:t>Ребрихинского</w:t>
            </w:r>
            <w:proofErr w:type="spellEnd"/>
            <w:r w:rsidRPr="003E24B6">
              <w:rPr>
                <w:rStyle w:val="211pt"/>
                <w:rFonts w:ascii="Times New Roman" w:hAnsi="Times New Roman" w:cs="Times New Roman"/>
                <w:b w:val="0"/>
                <w:sz w:val="20"/>
                <w:szCs w:val="20"/>
              </w:rPr>
              <w:t xml:space="preserve"> района»</w:t>
            </w:r>
          </w:p>
          <w:p w:rsidR="00232A88" w:rsidRPr="003E24B6" w:rsidRDefault="00232A88" w:rsidP="00CE61C1">
            <w:pPr>
              <w:spacing w:line="274" w:lineRule="exact"/>
              <w:jc w:val="both"/>
            </w:pPr>
            <w:r w:rsidRPr="003E24B6">
              <w:rPr>
                <w:rStyle w:val="211pt"/>
                <w:rFonts w:ascii="Times New Roman" w:hAnsi="Times New Roman" w:cs="Times New Roman"/>
                <w:b w:val="0"/>
                <w:sz w:val="20"/>
                <w:szCs w:val="20"/>
              </w:rPr>
              <w:t>При представлении Сведений о денежном обязательстве в форме электронного документа в ЕИС заполняется автоматически.</w:t>
            </w:r>
          </w:p>
        </w:tc>
      </w:tr>
      <w:tr w:rsidR="00232A88" w:rsidRPr="00454862" w:rsidTr="00CE61C1">
        <w:trPr>
          <w:cantSplit/>
        </w:trPr>
        <w:tc>
          <w:tcPr>
            <w:tcW w:w="3969" w:type="dxa"/>
            <w:shd w:val="clear" w:color="auto" w:fill="auto"/>
          </w:tcPr>
          <w:p w:rsidR="00232A88" w:rsidRPr="00454862" w:rsidRDefault="00232A88" w:rsidP="00CE61C1">
            <w:pPr>
              <w:autoSpaceDE w:val="0"/>
              <w:autoSpaceDN w:val="0"/>
              <w:adjustRightInd w:val="0"/>
              <w:jc w:val="both"/>
            </w:pPr>
            <w:r w:rsidRPr="00454862">
              <w:t>6.9. Код по ОКПО</w:t>
            </w:r>
          </w:p>
        </w:tc>
        <w:tc>
          <w:tcPr>
            <w:tcW w:w="5387" w:type="dxa"/>
            <w:shd w:val="clear" w:color="auto" w:fill="auto"/>
            <w:vAlign w:val="center"/>
          </w:tcPr>
          <w:p w:rsidR="00232A88" w:rsidRPr="003E24B6" w:rsidRDefault="00232A88" w:rsidP="00CE61C1">
            <w:pPr>
              <w:spacing w:line="274" w:lineRule="exact"/>
              <w:jc w:val="both"/>
            </w:pPr>
            <w:r w:rsidRPr="003E24B6">
              <w:rPr>
                <w:rStyle w:val="211pt"/>
                <w:rFonts w:ascii="Times New Roman" w:hAnsi="Times New Roman" w:cs="Times New Roman"/>
                <w:b w:val="0"/>
                <w:sz w:val="20"/>
                <w:szCs w:val="20"/>
              </w:rPr>
              <w:t>Указывается код финансового органа по Общероссийскому классификатору предприятий и организаций.</w:t>
            </w:r>
          </w:p>
        </w:tc>
      </w:tr>
      <w:tr w:rsidR="00232A88" w:rsidRPr="00454862" w:rsidTr="00CE61C1">
        <w:trPr>
          <w:cantSplit/>
        </w:trPr>
        <w:tc>
          <w:tcPr>
            <w:tcW w:w="3969" w:type="dxa"/>
            <w:shd w:val="clear" w:color="auto" w:fill="auto"/>
          </w:tcPr>
          <w:p w:rsidR="00232A88" w:rsidRPr="00454862" w:rsidRDefault="00232A88" w:rsidP="00CE61C1">
            <w:pPr>
              <w:autoSpaceDE w:val="0"/>
              <w:autoSpaceDN w:val="0"/>
              <w:adjustRightInd w:val="0"/>
              <w:jc w:val="both"/>
            </w:pPr>
            <w:r w:rsidRPr="00454862">
              <w:t>6.10. Территориальный орган Федерального казначейства</w:t>
            </w:r>
          </w:p>
        </w:tc>
        <w:tc>
          <w:tcPr>
            <w:tcW w:w="5387" w:type="dxa"/>
            <w:shd w:val="clear" w:color="auto" w:fill="auto"/>
            <w:vAlign w:val="center"/>
          </w:tcPr>
          <w:p w:rsidR="00232A88" w:rsidRPr="003E24B6" w:rsidRDefault="00232A88" w:rsidP="00CE61C1">
            <w:pPr>
              <w:spacing w:line="298" w:lineRule="exact"/>
              <w:jc w:val="both"/>
            </w:pPr>
            <w:r w:rsidRPr="003E24B6">
              <w:rPr>
                <w:rStyle w:val="211pt"/>
                <w:rFonts w:ascii="Times New Roman" w:hAnsi="Times New Roman" w:cs="Times New Roman"/>
                <w:b w:val="0"/>
                <w:sz w:val="20"/>
                <w:szCs w:val="20"/>
              </w:rPr>
              <w:t>Указывается наименование территориального органа Федерального казначейства - «Управление Федерального казначейства по Алтайскому краю».</w:t>
            </w:r>
          </w:p>
        </w:tc>
      </w:tr>
      <w:tr w:rsidR="00232A88" w:rsidRPr="00454862" w:rsidTr="00CE61C1">
        <w:trPr>
          <w:cantSplit/>
        </w:trPr>
        <w:tc>
          <w:tcPr>
            <w:tcW w:w="3969" w:type="dxa"/>
            <w:shd w:val="clear" w:color="auto" w:fill="auto"/>
          </w:tcPr>
          <w:p w:rsidR="00232A88" w:rsidRPr="00454862" w:rsidRDefault="00232A88" w:rsidP="00CE61C1">
            <w:pPr>
              <w:autoSpaceDE w:val="0"/>
              <w:autoSpaceDN w:val="0"/>
              <w:adjustRightInd w:val="0"/>
              <w:jc w:val="both"/>
            </w:pPr>
            <w:r w:rsidRPr="00454862">
              <w:t xml:space="preserve">6.11. Код органа Федерального казначейства (далее – КОФК) </w:t>
            </w:r>
          </w:p>
        </w:tc>
        <w:tc>
          <w:tcPr>
            <w:tcW w:w="5387" w:type="dxa"/>
            <w:shd w:val="clear" w:color="auto" w:fill="auto"/>
            <w:vAlign w:val="center"/>
          </w:tcPr>
          <w:p w:rsidR="00232A88" w:rsidRPr="003E24B6" w:rsidRDefault="00232A88" w:rsidP="00CE61C1">
            <w:pPr>
              <w:spacing w:line="278" w:lineRule="exact"/>
              <w:jc w:val="both"/>
            </w:pPr>
            <w:r w:rsidRPr="003E24B6">
              <w:rPr>
                <w:rStyle w:val="211pt"/>
                <w:rFonts w:ascii="Times New Roman" w:hAnsi="Times New Roman" w:cs="Times New Roman"/>
                <w:b w:val="0"/>
                <w:sz w:val="20"/>
                <w:szCs w:val="20"/>
              </w:rPr>
              <w:t>Указывается код Управления, в котором открыт лицевой счет получателя бюджетных средств.</w:t>
            </w:r>
          </w:p>
        </w:tc>
      </w:tr>
      <w:tr w:rsidR="00232A88" w:rsidRPr="00454862" w:rsidTr="00CE61C1">
        <w:trPr>
          <w:cantSplit/>
        </w:trPr>
        <w:tc>
          <w:tcPr>
            <w:tcW w:w="3969" w:type="dxa"/>
            <w:shd w:val="clear" w:color="auto" w:fill="auto"/>
          </w:tcPr>
          <w:p w:rsidR="00232A88" w:rsidRPr="00454862" w:rsidRDefault="00232A88" w:rsidP="00CE61C1">
            <w:pPr>
              <w:autoSpaceDE w:val="0"/>
              <w:autoSpaceDN w:val="0"/>
              <w:adjustRightInd w:val="0"/>
              <w:jc w:val="both"/>
            </w:pPr>
            <w:r w:rsidRPr="00454862">
              <w:lastRenderedPageBreak/>
              <w:t>6.12. Признак платежа, требующего подтверждения</w:t>
            </w:r>
          </w:p>
        </w:tc>
        <w:tc>
          <w:tcPr>
            <w:tcW w:w="5387" w:type="dxa"/>
            <w:shd w:val="clear" w:color="auto" w:fill="auto"/>
            <w:vAlign w:val="center"/>
          </w:tcPr>
          <w:p w:rsidR="00232A88" w:rsidRPr="003E24B6" w:rsidRDefault="00232A88" w:rsidP="00CE61C1">
            <w:pPr>
              <w:spacing w:line="274" w:lineRule="exact"/>
              <w:jc w:val="both"/>
            </w:pPr>
            <w:r w:rsidRPr="003E24B6">
              <w:rPr>
                <w:rStyle w:val="211pt"/>
                <w:rFonts w:ascii="Times New Roman" w:hAnsi="Times New Roman" w:cs="Times New Roman"/>
                <w:b w:val="0"/>
                <w:sz w:val="20"/>
                <w:szCs w:val="20"/>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232A88" w:rsidRPr="00454862" w:rsidTr="00CE61C1">
        <w:trPr>
          <w:cantSplit/>
        </w:trPr>
        <w:tc>
          <w:tcPr>
            <w:tcW w:w="3969" w:type="dxa"/>
            <w:shd w:val="clear" w:color="auto" w:fill="auto"/>
          </w:tcPr>
          <w:p w:rsidR="00232A88" w:rsidRPr="00454862" w:rsidRDefault="00232A88" w:rsidP="00CE61C1">
            <w:pPr>
              <w:autoSpaceDE w:val="0"/>
              <w:autoSpaceDN w:val="0"/>
              <w:adjustRightInd w:val="0"/>
              <w:jc w:val="both"/>
            </w:pPr>
            <w:r w:rsidRPr="00454862">
              <w:t>7. Реквизиты документа, подтверждающего возникновение денежного обязательства</w:t>
            </w:r>
          </w:p>
        </w:tc>
        <w:tc>
          <w:tcPr>
            <w:tcW w:w="5387" w:type="dxa"/>
            <w:shd w:val="clear" w:color="auto" w:fill="auto"/>
          </w:tcPr>
          <w:p w:rsidR="00232A88" w:rsidRPr="003E24B6" w:rsidRDefault="00232A88" w:rsidP="00CE61C1">
            <w:pPr>
              <w:pStyle w:val="ConsPlusNormal"/>
              <w:jc w:val="both"/>
              <w:rPr>
                <w:sz w:val="20"/>
              </w:rPr>
            </w:pPr>
          </w:p>
        </w:tc>
      </w:tr>
      <w:tr w:rsidR="00232A88" w:rsidRPr="00454862" w:rsidTr="00CE61C1">
        <w:trPr>
          <w:cantSplit/>
        </w:trPr>
        <w:tc>
          <w:tcPr>
            <w:tcW w:w="3969" w:type="dxa"/>
            <w:shd w:val="clear" w:color="auto" w:fill="auto"/>
          </w:tcPr>
          <w:p w:rsidR="00232A88" w:rsidRPr="00454862" w:rsidRDefault="00232A88" w:rsidP="00CE61C1">
            <w:pPr>
              <w:autoSpaceDE w:val="0"/>
              <w:autoSpaceDN w:val="0"/>
              <w:adjustRightInd w:val="0"/>
              <w:jc w:val="both"/>
            </w:pPr>
            <w:r w:rsidRPr="00454862">
              <w:t>7.1. Вид</w:t>
            </w:r>
          </w:p>
        </w:tc>
        <w:tc>
          <w:tcPr>
            <w:tcW w:w="5387" w:type="dxa"/>
            <w:shd w:val="clear" w:color="auto" w:fill="auto"/>
            <w:vAlign w:val="center"/>
          </w:tcPr>
          <w:p w:rsidR="00232A88" w:rsidRPr="003E24B6" w:rsidRDefault="00232A88" w:rsidP="00CE61C1">
            <w:pPr>
              <w:spacing w:line="274" w:lineRule="exact"/>
              <w:jc w:val="both"/>
            </w:pPr>
            <w:r w:rsidRPr="003E24B6">
              <w:rPr>
                <w:rStyle w:val="211pt"/>
                <w:rFonts w:ascii="Times New Roman" w:hAnsi="Times New Roman" w:cs="Times New Roman"/>
                <w:b w:val="0"/>
                <w:sz w:val="20"/>
                <w:szCs w:val="20"/>
              </w:rPr>
              <w:t>Указывается наименование документа, являющегося основанием для возникновения денежного обязательства.</w:t>
            </w:r>
          </w:p>
        </w:tc>
      </w:tr>
      <w:tr w:rsidR="00232A88" w:rsidRPr="00454862" w:rsidTr="00CE61C1">
        <w:trPr>
          <w:cantSplit/>
        </w:trPr>
        <w:tc>
          <w:tcPr>
            <w:tcW w:w="3969" w:type="dxa"/>
            <w:shd w:val="clear" w:color="auto" w:fill="auto"/>
          </w:tcPr>
          <w:p w:rsidR="00232A88" w:rsidRPr="00454862" w:rsidRDefault="00232A88" w:rsidP="00CE61C1">
            <w:pPr>
              <w:autoSpaceDE w:val="0"/>
              <w:autoSpaceDN w:val="0"/>
              <w:adjustRightInd w:val="0"/>
              <w:jc w:val="both"/>
            </w:pPr>
            <w:r w:rsidRPr="00454862">
              <w:t>7.2. Номер</w:t>
            </w:r>
          </w:p>
        </w:tc>
        <w:tc>
          <w:tcPr>
            <w:tcW w:w="5387" w:type="dxa"/>
            <w:shd w:val="clear" w:color="auto" w:fill="auto"/>
            <w:vAlign w:val="center"/>
          </w:tcPr>
          <w:p w:rsidR="00232A88" w:rsidRPr="003E24B6" w:rsidRDefault="00232A88" w:rsidP="00CE61C1">
            <w:pPr>
              <w:spacing w:line="278" w:lineRule="exact"/>
              <w:jc w:val="both"/>
            </w:pPr>
            <w:r w:rsidRPr="003E24B6">
              <w:rPr>
                <w:rStyle w:val="211pt"/>
                <w:rFonts w:ascii="Times New Roman" w:hAnsi="Times New Roman" w:cs="Times New Roman"/>
                <w:b w:val="0"/>
                <w:sz w:val="20"/>
                <w:szCs w:val="20"/>
              </w:rPr>
              <w:t>Указывается номер документа, подтверждающего возникновение денежного обязательства.</w:t>
            </w:r>
          </w:p>
        </w:tc>
      </w:tr>
      <w:tr w:rsidR="00232A88" w:rsidRPr="00454862" w:rsidTr="00CE61C1">
        <w:trPr>
          <w:cantSplit/>
        </w:trPr>
        <w:tc>
          <w:tcPr>
            <w:tcW w:w="3969" w:type="dxa"/>
            <w:shd w:val="clear" w:color="auto" w:fill="auto"/>
          </w:tcPr>
          <w:p w:rsidR="00232A88" w:rsidRPr="00454862" w:rsidRDefault="00232A88" w:rsidP="00CE61C1">
            <w:pPr>
              <w:autoSpaceDE w:val="0"/>
              <w:autoSpaceDN w:val="0"/>
              <w:adjustRightInd w:val="0"/>
              <w:jc w:val="both"/>
            </w:pPr>
            <w:r w:rsidRPr="00454862">
              <w:t>7.3. Дата</w:t>
            </w:r>
          </w:p>
        </w:tc>
        <w:tc>
          <w:tcPr>
            <w:tcW w:w="5387" w:type="dxa"/>
            <w:shd w:val="clear" w:color="auto" w:fill="auto"/>
            <w:vAlign w:val="center"/>
          </w:tcPr>
          <w:p w:rsidR="00232A88" w:rsidRPr="003E24B6" w:rsidRDefault="00232A88" w:rsidP="00CE61C1">
            <w:pPr>
              <w:spacing w:line="274" w:lineRule="exact"/>
              <w:jc w:val="both"/>
            </w:pPr>
            <w:r w:rsidRPr="003E24B6">
              <w:rPr>
                <w:rStyle w:val="211pt"/>
                <w:rFonts w:ascii="Times New Roman" w:hAnsi="Times New Roman" w:cs="Times New Roman"/>
                <w:b w:val="0"/>
                <w:sz w:val="20"/>
                <w:szCs w:val="20"/>
              </w:rPr>
              <w:t>Указывается дата документа, подтверждающего возникновение денежного обязательства.</w:t>
            </w:r>
          </w:p>
          <w:p w:rsidR="00232A88" w:rsidRPr="003E24B6" w:rsidRDefault="00232A88" w:rsidP="00CE61C1">
            <w:pPr>
              <w:spacing w:line="274" w:lineRule="exact"/>
              <w:jc w:val="both"/>
            </w:pPr>
            <w:r w:rsidRPr="003E24B6">
              <w:rPr>
                <w:rStyle w:val="211pt"/>
                <w:rFonts w:ascii="Times New Roman" w:hAnsi="Times New Roman" w:cs="Times New Roman"/>
                <w:b w:val="0"/>
                <w:sz w:val="20"/>
                <w:szCs w:val="20"/>
              </w:rPr>
              <w:t>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местного бюджета такого документа.</w:t>
            </w:r>
          </w:p>
        </w:tc>
      </w:tr>
      <w:tr w:rsidR="00232A88" w:rsidRPr="00454862" w:rsidTr="00CE61C1">
        <w:trPr>
          <w:cantSplit/>
        </w:trPr>
        <w:tc>
          <w:tcPr>
            <w:tcW w:w="3969" w:type="dxa"/>
            <w:shd w:val="clear" w:color="auto" w:fill="auto"/>
          </w:tcPr>
          <w:p w:rsidR="00232A88" w:rsidRPr="00454862" w:rsidRDefault="00232A88" w:rsidP="00CE61C1">
            <w:pPr>
              <w:autoSpaceDE w:val="0"/>
              <w:autoSpaceDN w:val="0"/>
              <w:adjustRightInd w:val="0"/>
              <w:jc w:val="both"/>
            </w:pPr>
            <w:r w:rsidRPr="00454862">
              <w:t>7.4. Сумма документа, подтверждающего возникновение денежного обязательства</w:t>
            </w:r>
          </w:p>
        </w:tc>
        <w:tc>
          <w:tcPr>
            <w:tcW w:w="5387" w:type="dxa"/>
            <w:shd w:val="clear" w:color="auto" w:fill="auto"/>
            <w:vAlign w:val="center"/>
          </w:tcPr>
          <w:p w:rsidR="00232A88" w:rsidRPr="003E24B6" w:rsidRDefault="00232A88" w:rsidP="00CE61C1">
            <w:pPr>
              <w:spacing w:line="274" w:lineRule="exact"/>
              <w:jc w:val="both"/>
            </w:pPr>
            <w:r w:rsidRPr="003E24B6">
              <w:rPr>
                <w:rStyle w:val="211pt"/>
                <w:rFonts w:ascii="Times New Roman" w:hAnsi="Times New Roman" w:cs="Times New Roman"/>
                <w:b w:val="0"/>
                <w:sz w:val="20"/>
                <w:szCs w:val="20"/>
              </w:rPr>
              <w:t>Указывается сумма документа, подтверждающего возникновение денежного обязательства в валюте выплаты.</w:t>
            </w:r>
          </w:p>
        </w:tc>
      </w:tr>
      <w:tr w:rsidR="00232A88" w:rsidRPr="00454862" w:rsidTr="00CE61C1">
        <w:trPr>
          <w:cantSplit/>
        </w:trPr>
        <w:tc>
          <w:tcPr>
            <w:tcW w:w="3969" w:type="dxa"/>
            <w:shd w:val="clear" w:color="auto" w:fill="auto"/>
          </w:tcPr>
          <w:p w:rsidR="00232A88" w:rsidRPr="00454862" w:rsidRDefault="00232A88" w:rsidP="00CE61C1">
            <w:pPr>
              <w:autoSpaceDE w:val="0"/>
              <w:autoSpaceDN w:val="0"/>
              <w:adjustRightInd w:val="0"/>
              <w:jc w:val="both"/>
            </w:pPr>
            <w:r w:rsidRPr="00454862">
              <w:t>7.5. Предмет</w:t>
            </w:r>
          </w:p>
        </w:tc>
        <w:tc>
          <w:tcPr>
            <w:tcW w:w="5387" w:type="dxa"/>
            <w:shd w:val="clear" w:color="auto" w:fill="auto"/>
            <w:vAlign w:val="center"/>
          </w:tcPr>
          <w:p w:rsidR="00232A88" w:rsidRPr="003E24B6" w:rsidRDefault="00232A88" w:rsidP="00CE61C1">
            <w:pPr>
              <w:spacing w:line="278" w:lineRule="exact"/>
              <w:jc w:val="both"/>
            </w:pPr>
            <w:r w:rsidRPr="003E24B6">
              <w:rPr>
                <w:rStyle w:val="211pt"/>
                <w:rFonts w:ascii="Times New Roman" w:hAnsi="Times New Roman" w:cs="Times New Roman"/>
                <w:b w:val="0"/>
                <w:sz w:val="20"/>
                <w:szCs w:val="20"/>
              </w:rPr>
              <w:t>Указывается наименование товаров (работ, услуг) в соответствии с документом, подтверждающим возникновение денежного обязательства.</w:t>
            </w:r>
          </w:p>
        </w:tc>
      </w:tr>
      <w:tr w:rsidR="00232A88" w:rsidRPr="00454862" w:rsidTr="00CE61C1">
        <w:trPr>
          <w:cantSplit/>
        </w:trPr>
        <w:tc>
          <w:tcPr>
            <w:tcW w:w="3969" w:type="dxa"/>
            <w:shd w:val="clear" w:color="auto" w:fill="auto"/>
          </w:tcPr>
          <w:p w:rsidR="00232A88" w:rsidRPr="00454862" w:rsidRDefault="00232A88" w:rsidP="00CE61C1">
            <w:pPr>
              <w:autoSpaceDE w:val="0"/>
              <w:autoSpaceDN w:val="0"/>
              <w:adjustRightInd w:val="0"/>
              <w:jc w:val="both"/>
            </w:pPr>
            <w:r w:rsidRPr="00454862">
              <w:t>7.6. Наименование вида средств</w:t>
            </w:r>
          </w:p>
        </w:tc>
        <w:tc>
          <w:tcPr>
            <w:tcW w:w="5387" w:type="dxa"/>
            <w:shd w:val="clear" w:color="auto" w:fill="auto"/>
            <w:vAlign w:val="center"/>
          </w:tcPr>
          <w:p w:rsidR="00232A88" w:rsidRPr="003E24B6" w:rsidRDefault="00232A88" w:rsidP="00CE61C1">
            <w:pPr>
              <w:spacing w:line="274" w:lineRule="exact"/>
              <w:jc w:val="both"/>
            </w:pPr>
            <w:r w:rsidRPr="003E24B6">
              <w:rPr>
                <w:rStyle w:val="211pt"/>
                <w:rFonts w:ascii="Times New Roman" w:hAnsi="Times New Roman" w:cs="Times New Roman"/>
                <w:b w:val="0"/>
                <w:sz w:val="20"/>
                <w:szCs w:val="20"/>
              </w:rPr>
              <w:t>Указывается наименование вида средств, за счет которых должна быть произведена кассовая выплата; «средства бюджета».</w:t>
            </w:r>
          </w:p>
          <w:p w:rsidR="00232A88" w:rsidRPr="003E24B6" w:rsidRDefault="00232A88" w:rsidP="00CE61C1">
            <w:pPr>
              <w:spacing w:line="274" w:lineRule="exact"/>
              <w:jc w:val="both"/>
            </w:pPr>
            <w:r w:rsidRPr="003E24B6">
              <w:rPr>
                <w:rStyle w:val="211pt"/>
                <w:rFonts w:ascii="Times New Roman" w:hAnsi="Times New Roman" w:cs="Times New Roman"/>
                <w:b w:val="0"/>
                <w:sz w:val="20"/>
                <w:szCs w:val="20"/>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232A88" w:rsidRPr="00454862" w:rsidTr="00CE61C1">
        <w:trPr>
          <w:cantSplit/>
        </w:trPr>
        <w:tc>
          <w:tcPr>
            <w:tcW w:w="3969" w:type="dxa"/>
            <w:shd w:val="clear" w:color="auto" w:fill="auto"/>
          </w:tcPr>
          <w:p w:rsidR="00232A88" w:rsidRPr="00454862" w:rsidRDefault="00232A88" w:rsidP="00CE61C1">
            <w:pPr>
              <w:autoSpaceDE w:val="0"/>
              <w:autoSpaceDN w:val="0"/>
              <w:adjustRightInd w:val="0"/>
              <w:jc w:val="both"/>
            </w:pPr>
            <w:r w:rsidRPr="00454862">
              <w:t>7.7. Код по бюджетной классификации (далее – Код по БК)</w:t>
            </w:r>
          </w:p>
        </w:tc>
        <w:tc>
          <w:tcPr>
            <w:tcW w:w="5387" w:type="dxa"/>
            <w:shd w:val="clear" w:color="auto" w:fill="auto"/>
            <w:vAlign w:val="center"/>
          </w:tcPr>
          <w:p w:rsidR="00232A88" w:rsidRPr="003E24B6" w:rsidRDefault="00232A88" w:rsidP="00CE61C1">
            <w:pPr>
              <w:spacing w:line="274" w:lineRule="exact"/>
              <w:jc w:val="both"/>
            </w:pPr>
            <w:r w:rsidRPr="003E24B6">
              <w:rPr>
                <w:rStyle w:val="211pt"/>
                <w:rFonts w:ascii="Times New Roman" w:hAnsi="Times New Roman" w:cs="Times New Roman"/>
                <w:b w:val="0"/>
                <w:sz w:val="20"/>
                <w:szCs w:val="20"/>
              </w:rPr>
              <w:t>Указывается код классификации расходов местного бюджета в соответствии с предметом документ</w:t>
            </w:r>
            <w:proofErr w:type="gramStart"/>
            <w:r w:rsidRPr="003E24B6">
              <w:rPr>
                <w:rStyle w:val="211pt"/>
                <w:rFonts w:ascii="Times New Roman" w:hAnsi="Times New Roman" w:cs="Times New Roman"/>
                <w:b w:val="0"/>
                <w:sz w:val="20"/>
                <w:szCs w:val="20"/>
              </w:rPr>
              <w:t>а-</w:t>
            </w:r>
            <w:proofErr w:type="gramEnd"/>
            <w:r w:rsidRPr="003E24B6">
              <w:rPr>
                <w:rStyle w:val="211pt"/>
                <w:rFonts w:ascii="Times New Roman" w:hAnsi="Times New Roman" w:cs="Times New Roman"/>
                <w:b w:val="0"/>
                <w:sz w:val="20"/>
                <w:szCs w:val="20"/>
              </w:rPr>
              <w:t xml:space="preserve"> основания.</w:t>
            </w:r>
          </w:p>
          <w:p w:rsidR="00232A88" w:rsidRPr="003E24B6" w:rsidRDefault="00232A88" w:rsidP="00CE61C1">
            <w:pPr>
              <w:spacing w:line="274" w:lineRule="exact"/>
              <w:jc w:val="both"/>
            </w:pPr>
            <w:r w:rsidRPr="003E24B6">
              <w:rPr>
                <w:rStyle w:val="211pt"/>
                <w:rFonts w:ascii="Times New Roman" w:hAnsi="Times New Roman" w:cs="Times New Roman"/>
                <w:b w:val="0"/>
                <w:sz w:val="20"/>
                <w:szCs w:val="20"/>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местного бюджета на основании информации, представленной должником.</w:t>
            </w:r>
          </w:p>
        </w:tc>
      </w:tr>
      <w:tr w:rsidR="00232A88" w:rsidRPr="00454862" w:rsidTr="00CE61C1">
        <w:trPr>
          <w:cantSplit/>
        </w:trPr>
        <w:tc>
          <w:tcPr>
            <w:tcW w:w="3969" w:type="dxa"/>
            <w:shd w:val="clear" w:color="auto" w:fill="auto"/>
          </w:tcPr>
          <w:p w:rsidR="00232A88" w:rsidRPr="00454862" w:rsidRDefault="00232A88" w:rsidP="00CE61C1">
            <w:pPr>
              <w:autoSpaceDE w:val="0"/>
              <w:autoSpaceDN w:val="0"/>
              <w:adjustRightInd w:val="0"/>
              <w:jc w:val="both"/>
            </w:pPr>
            <w:r w:rsidRPr="00454862">
              <w:t>7.8. Аналитический код</w:t>
            </w:r>
          </w:p>
        </w:tc>
        <w:tc>
          <w:tcPr>
            <w:tcW w:w="5387" w:type="dxa"/>
            <w:shd w:val="clear" w:color="auto" w:fill="auto"/>
            <w:vAlign w:val="center"/>
          </w:tcPr>
          <w:p w:rsidR="00232A88" w:rsidRPr="003E24B6" w:rsidRDefault="00232A88" w:rsidP="00CE61C1">
            <w:pPr>
              <w:spacing w:line="274" w:lineRule="exact"/>
              <w:jc w:val="both"/>
            </w:pPr>
            <w:r w:rsidRPr="003E24B6">
              <w:rPr>
                <w:rStyle w:val="211pt"/>
                <w:rFonts w:ascii="Times New Roman" w:hAnsi="Times New Roman" w:cs="Times New Roman"/>
                <w:b w:val="0"/>
                <w:sz w:val="20"/>
                <w:szCs w:val="20"/>
              </w:rPr>
              <w:t>Указывается при необходимости в дополнение к коду по бюджетной классификации плательщика аналитический код, используемый Управлением в целях санкционирования операций с целевыми расходами (аналитический код, используемый Управлением для учета операций со средствами юридических лиц, не являющихся участниками бюджетного процесса).</w:t>
            </w:r>
          </w:p>
        </w:tc>
      </w:tr>
      <w:tr w:rsidR="00232A88" w:rsidRPr="00454862" w:rsidTr="00CE61C1">
        <w:trPr>
          <w:cantSplit/>
        </w:trPr>
        <w:tc>
          <w:tcPr>
            <w:tcW w:w="3969" w:type="dxa"/>
            <w:shd w:val="clear" w:color="auto" w:fill="auto"/>
          </w:tcPr>
          <w:p w:rsidR="00232A88" w:rsidRPr="00454862" w:rsidRDefault="00232A88" w:rsidP="00CE61C1">
            <w:pPr>
              <w:autoSpaceDE w:val="0"/>
              <w:autoSpaceDN w:val="0"/>
              <w:adjustRightInd w:val="0"/>
              <w:jc w:val="both"/>
            </w:pPr>
            <w:r w:rsidRPr="00454862">
              <w:t>7.9. Сумма в рублевом эквиваленте всего</w:t>
            </w:r>
          </w:p>
        </w:tc>
        <w:tc>
          <w:tcPr>
            <w:tcW w:w="5387" w:type="dxa"/>
            <w:shd w:val="clear" w:color="auto" w:fill="auto"/>
            <w:vAlign w:val="center"/>
          </w:tcPr>
          <w:p w:rsidR="00232A88" w:rsidRPr="003E24B6" w:rsidRDefault="00232A88" w:rsidP="00CE61C1">
            <w:pPr>
              <w:spacing w:line="274" w:lineRule="exact"/>
              <w:jc w:val="both"/>
            </w:pPr>
            <w:r w:rsidRPr="003E24B6">
              <w:rPr>
                <w:rStyle w:val="211pt"/>
                <w:rFonts w:ascii="Times New Roman" w:hAnsi="Times New Roman" w:cs="Times New Roman"/>
                <w:b w:val="0"/>
                <w:sz w:val="20"/>
                <w:szCs w:val="20"/>
              </w:rPr>
              <w:t>Указывается сумма денежного обязательства в валюте Российской Федерации.</w:t>
            </w:r>
          </w:p>
          <w:p w:rsidR="00232A88" w:rsidRPr="003E24B6" w:rsidRDefault="00232A88" w:rsidP="00CE61C1">
            <w:pPr>
              <w:spacing w:line="274" w:lineRule="exact"/>
              <w:jc w:val="both"/>
            </w:pPr>
            <w:r w:rsidRPr="003E24B6">
              <w:rPr>
                <w:rStyle w:val="211pt"/>
                <w:rFonts w:ascii="Times New Roman" w:hAnsi="Times New Roman" w:cs="Times New Roman"/>
                <w:b w:val="0"/>
                <w:sz w:val="20"/>
                <w:szCs w:val="20"/>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232A88" w:rsidRPr="00454862" w:rsidTr="00CE61C1">
        <w:trPr>
          <w:cantSplit/>
        </w:trPr>
        <w:tc>
          <w:tcPr>
            <w:tcW w:w="3969" w:type="dxa"/>
            <w:shd w:val="clear" w:color="auto" w:fill="auto"/>
          </w:tcPr>
          <w:p w:rsidR="00232A88" w:rsidRPr="00454862" w:rsidRDefault="00232A88" w:rsidP="00CE61C1">
            <w:pPr>
              <w:autoSpaceDE w:val="0"/>
              <w:autoSpaceDN w:val="0"/>
              <w:adjustRightInd w:val="0"/>
              <w:jc w:val="both"/>
            </w:pPr>
            <w:r w:rsidRPr="00454862">
              <w:lastRenderedPageBreak/>
              <w:t>7.10. Код валюты</w:t>
            </w:r>
          </w:p>
        </w:tc>
        <w:tc>
          <w:tcPr>
            <w:tcW w:w="5387" w:type="dxa"/>
            <w:shd w:val="clear" w:color="auto" w:fill="auto"/>
            <w:vAlign w:val="center"/>
          </w:tcPr>
          <w:p w:rsidR="00232A88" w:rsidRPr="003E24B6" w:rsidRDefault="00232A88" w:rsidP="00CE61C1">
            <w:pPr>
              <w:spacing w:line="274" w:lineRule="exact"/>
              <w:jc w:val="both"/>
            </w:pPr>
            <w:r w:rsidRPr="003E24B6">
              <w:rPr>
                <w:rStyle w:val="211pt"/>
                <w:rFonts w:ascii="Times New Roman" w:hAnsi="Times New Roman" w:cs="Times New Roman"/>
                <w:b w:val="0"/>
                <w:sz w:val="20"/>
                <w:szCs w:val="20"/>
              </w:rPr>
              <w:t>Указывается сумма денежного обязательства в валюте Российской Федерации.</w:t>
            </w:r>
          </w:p>
          <w:p w:rsidR="00232A88" w:rsidRPr="003E24B6" w:rsidRDefault="00232A88" w:rsidP="00CE61C1">
            <w:pPr>
              <w:spacing w:line="274" w:lineRule="exact"/>
              <w:jc w:val="both"/>
            </w:pPr>
            <w:r w:rsidRPr="003E24B6">
              <w:rPr>
                <w:rStyle w:val="211pt"/>
                <w:rFonts w:ascii="Times New Roman" w:hAnsi="Times New Roman" w:cs="Times New Roman"/>
                <w:b w:val="0"/>
                <w:sz w:val="20"/>
                <w:szCs w:val="20"/>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232A88" w:rsidRPr="00454862" w:rsidTr="00CE61C1">
        <w:trPr>
          <w:cantSplit/>
        </w:trPr>
        <w:tc>
          <w:tcPr>
            <w:tcW w:w="3969" w:type="dxa"/>
            <w:shd w:val="clear" w:color="auto" w:fill="auto"/>
          </w:tcPr>
          <w:p w:rsidR="00232A88" w:rsidRPr="00454862" w:rsidRDefault="00232A88" w:rsidP="00CE61C1">
            <w:pPr>
              <w:autoSpaceDE w:val="0"/>
              <w:autoSpaceDN w:val="0"/>
              <w:adjustRightInd w:val="0"/>
              <w:jc w:val="both"/>
            </w:pPr>
            <w:r w:rsidRPr="00454862">
              <w:t>7.11. В том числе перечислено средств, требующих подтверждения</w:t>
            </w:r>
          </w:p>
        </w:tc>
        <w:tc>
          <w:tcPr>
            <w:tcW w:w="5387" w:type="dxa"/>
            <w:shd w:val="clear" w:color="auto" w:fill="auto"/>
            <w:vAlign w:val="center"/>
          </w:tcPr>
          <w:p w:rsidR="00232A88" w:rsidRPr="003E24B6" w:rsidRDefault="00232A88" w:rsidP="00CE61C1">
            <w:pPr>
              <w:spacing w:line="278" w:lineRule="exact"/>
              <w:jc w:val="both"/>
            </w:pPr>
            <w:r w:rsidRPr="003E24B6">
              <w:rPr>
                <w:rStyle w:val="211pt"/>
                <w:rFonts w:ascii="Times New Roman" w:hAnsi="Times New Roman" w:cs="Times New Roman"/>
                <w:b w:val="0"/>
                <w:sz w:val="20"/>
                <w:szCs w:val="20"/>
              </w:rPr>
              <w:t>Указывается код валюты, в которой принято денежное обязательство, в соответствии с Общероссийским классификатором валют.</w:t>
            </w:r>
          </w:p>
        </w:tc>
      </w:tr>
      <w:tr w:rsidR="00232A88" w:rsidRPr="00454862" w:rsidTr="00CE61C1">
        <w:trPr>
          <w:cantSplit/>
        </w:trPr>
        <w:tc>
          <w:tcPr>
            <w:tcW w:w="3969" w:type="dxa"/>
            <w:shd w:val="clear" w:color="auto" w:fill="auto"/>
          </w:tcPr>
          <w:p w:rsidR="00232A88" w:rsidRPr="00454862" w:rsidRDefault="00232A88" w:rsidP="00CE61C1">
            <w:pPr>
              <w:autoSpaceDE w:val="0"/>
              <w:autoSpaceDN w:val="0"/>
              <w:adjustRightInd w:val="0"/>
              <w:jc w:val="both"/>
            </w:pPr>
            <w:r w:rsidRPr="00454862">
              <w:t>7.12. Срок исполнения</w:t>
            </w:r>
          </w:p>
        </w:tc>
        <w:tc>
          <w:tcPr>
            <w:tcW w:w="5387" w:type="dxa"/>
            <w:shd w:val="clear" w:color="auto" w:fill="auto"/>
            <w:vAlign w:val="center"/>
          </w:tcPr>
          <w:p w:rsidR="00232A88" w:rsidRPr="003E24B6" w:rsidRDefault="00232A88" w:rsidP="00CE61C1">
            <w:pPr>
              <w:spacing w:line="278" w:lineRule="exact"/>
              <w:jc w:val="both"/>
            </w:pPr>
            <w:r w:rsidRPr="003E24B6">
              <w:rPr>
                <w:rStyle w:val="211pt"/>
                <w:rFonts w:ascii="Times New Roman" w:hAnsi="Times New Roman" w:cs="Times New Roman"/>
                <w:b w:val="0"/>
                <w:sz w:val="20"/>
                <w:szCs w:val="20"/>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w:t>
            </w:r>
          </w:p>
          <w:p w:rsidR="00232A88" w:rsidRPr="003E24B6" w:rsidRDefault="00232A88" w:rsidP="00CE61C1">
            <w:pPr>
              <w:spacing w:line="278" w:lineRule="exact"/>
              <w:jc w:val="both"/>
            </w:pPr>
            <w:r w:rsidRPr="003E24B6">
              <w:rPr>
                <w:rStyle w:val="211pt"/>
                <w:rFonts w:ascii="Times New Roman" w:hAnsi="Times New Roman" w:cs="Times New Roman"/>
                <w:b w:val="0"/>
                <w:sz w:val="20"/>
                <w:szCs w:val="20"/>
              </w:rPr>
              <w:t>Не заполняется, если в пункте 6.12 настоящих Правил указано «да».</w:t>
            </w:r>
          </w:p>
        </w:tc>
      </w:tr>
      <w:tr w:rsidR="00232A88" w:rsidRPr="00454862" w:rsidTr="00CE61C1">
        <w:trPr>
          <w:cantSplit/>
        </w:trPr>
        <w:tc>
          <w:tcPr>
            <w:tcW w:w="3969" w:type="dxa"/>
            <w:shd w:val="clear" w:color="auto" w:fill="auto"/>
          </w:tcPr>
          <w:p w:rsidR="00232A88" w:rsidRPr="00454862" w:rsidRDefault="00232A88" w:rsidP="00CE61C1">
            <w:pPr>
              <w:spacing w:line="293" w:lineRule="exact"/>
              <w:jc w:val="both"/>
            </w:pPr>
            <w:r w:rsidRPr="00454862">
              <w:rPr>
                <w:bCs/>
              </w:rPr>
              <w:t>.13. Руководитель (уполномоченное лицо)</w:t>
            </w:r>
          </w:p>
          <w:p w:rsidR="00232A88" w:rsidRPr="00454862" w:rsidRDefault="00232A88" w:rsidP="00CE61C1">
            <w:pPr>
              <w:autoSpaceDE w:val="0"/>
              <w:autoSpaceDN w:val="0"/>
              <w:adjustRightInd w:val="0"/>
              <w:jc w:val="both"/>
            </w:pPr>
          </w:p>
        </w:tc>
        <w:tc>
          <w:tcPr>
            <w:tcW w:w="5387" w:type="dxa"/>
            <w:shd w:val="clear" w:color="auto" w:fill="auto"/>
            <w:vAlign w:val="center"/>
          </w:tcPr>
          <w:p w:rsidR="00232A88" w:rsidRPr="00454862" w:rsidRDefault="00232A88" w:rsidP="00CE61C1">
            <w:pPr>
              <w:spacing w:line="293" w:lineRule="exact"/>
              <w:jc w:val="both"/>
            </w:pPr>
            <w:r w:rsidRPr="00454862">
              <w:rPr>
                <w:bCs/>
              </w:rPr>
              <w:t>.13. Руководитель (уполномоченное лицо)</w:t>
            </w:r>
          </w:p>
          <w:p w:rsidR="00232A88" w:rsidRPr="00454862" w:rsidRDefault="00232A88" w:rsidP="00CE61C1">
            <w:pPr>
              <w:spacing w:line="278" w:lineRule="exact"/>
              <w:jc w:val="both"/>
              <w:rPr>
                <w:rStyle w:val="211pt"/>
                <w:b w:val="0"/>
              </w:rPr>
            </w:pPr>
          </w:p>
        </w:tc>
      </w:tr>
    </w:tbl>
    <w:p w:rsidR="00232A88" w:rsidRPr="00454862" w:rsidRDefault="00232A88" w:rsidP="00232A88">
      <w:pPr>
        <w:pStyle w:val="ConsPlusNormal"/>
        <w:jc w:val="both"/>
        <w:rPr>
          <w:sz w:val="20"/>
        </w:rPr>
      </w:pPr>
    </w:p>
    <w:p w:rsidR="00232A88" w:rsidRPr="00454862" w:rsidRDefault="00232A88" w:rsidP="00232A88">
      <w:pPr>
        <w:pStyle w:val="ConsPlusNormal"/>
        <w:ind w:left="5387"/>
        <w:rPr>
          <w:sz w:val="20"/>
        </w:rPr>
      </w:pPr>
      <w:r w:rsidRPr="00454862">
        <w:rPr>
          <w:sz w:val="20"/>
        </w:rPr>
        <w:br w:type="page"/>
      </w:r>
      <w:r w:rsidRPr="00454862">
        <w:rPr>
          <w:sz w:val="20"/>
        </w:rPr>
        <w:lastRenderedPageBreak/>
        <w:t>Приложение 3</w:t>
      </w:r>
    </w:p>
    <w:p w:rsidR="00232A88" w:rsidRPr="00454862" w:rsidRDefault="00232A88" w:rsidP="00232A88">
      <w:pPr>
        <w:pStyle w:val="ConsPlusNormal"/>
        <w:ind w:left="5387"/>
        <w:rPr>
          <w:sz w:val="20"/>
        </w:rPr>
      </w:pPr>
      <w:r w:rsidRPr="00454862">
        <w:rPr>
          <w:sz w:val="20"/>
        </w:rPr>
        <w:t xml:space="preserve">к Порядку учета бюджетных </w:t>
      </w:r>
      <w:r w:rsidRPr="00454862">
        <w:rPr>
          <w:sz w:val="20"/>
        </w:rPr>
        <w:br/>
        <w:t xml:space="preserve">и денежных обязательств </w:t>
      </w:r>
      <w:r w:rsidRPr="00454862">
        <w:rPr>
          <w:sz w:val="20"/>
        </w:rPr>
        <w:br/>
        <w:t>получателей средств местного бюджета</w:t>
      </w:r>
      <w:r w:rsidRPr="00454862">
        <w:rPr>
          <w:sz w:val="20"/>
          <w:u w:val="single"/>
        </w:rPr>
        <w:t xml:space="preserve"> </w:t>
      </w:r>
    </w:p>
    <w:p w:rsidR="00232A88" w:rsidRPr="00454862" w:rsidRDefault="00232A88" w:rsidP="00232A88">
      <w:pPr>
        <w:pStyle w:val="ConsPlusNormal"/>
        <w:ind w:left="5387"/>
        <w:jc w:val="both"/>
        <w:rPr>
          <w:sz w:val="20"/>
        </w:rPr>
      </w:pPr>
    </w:p>
    <w:p w:rsidR="00232A88" w:rsidRPr="00454862" w:rsidRDefault="00232A88" w:rsidP="00232A88">
      <w:pPr>
        <w:pStyle w:val="ConsPlusNormal"/>
        <w:ind w:firstLine="709"/>
        <w:jc w:val="both"/>
        <w:rPr>
          <w:sz w:val="20"/>
        </w:rPr>
      </w:pPr>
    </w:p>
    <w:p w:rsidR="00232A88" w:rsidRPr="00454862" w:rsidRDefault="00232A88" w:rsidP="00232A88">
      <w:pPr>
        <w:pStyle w:val="ConsPlusNormal"/>
        <w:jc w:val="center"/>
        <w:rPr>
          <w:sz w:val="20"/>
        </w:rPr>
      </w:pPr>
    </w:p>
    <w:p w:rsidR="00232A88" w:rsidRPr="00454862" w:rsidRDefault="00232A88" w:rsidP="00232A88">
      <w:pPr>
        <w:pStyle w:val="ConsPlusNormal"/>
        <w:jc w:val="center"/>
        <w:rPr>
          <w:sz w:val="20"/>
        </w:rPr>
      </w:pPr>
      <w:r w:rsidRPr="00454862">
        <w:rPr>
          <w:sz w:val="20"/>
        </w:rPr>
        <w:t>Перечень</w:t>
      </w:r>
    </w:p>
    <w:p w:rsidR="00232A88" w:rsidRPr="00454862" w:rsidRDefault="00232A88" w:rsidP="00232A88">
      <w:pPr>
        <w:pStyle w:val="ConsPlusNormal"/>
        <w:jc w:val="center"/>
        <w:rPr>
          <w:sz w:val="20"/>
        </w:rPr>
      </w:pPr>
      <w:r w:rsidRPr="00454862">
        <w:rPr>
          <w:sz w:val="20"/>
        </w:rPr>
        <w:t xml:space="preserve">документов, на основании которых возникают </w:t>
      </w:r>
      <w:r w:rsidRPr="00454862">
        <w:rPr>
          <w:sz w:val="20"/>
        </w:rPr>
        <w:br/>
        <w:t xml:space="preserve">бюджетные обязательства получателей средств местного бюджета, </w:t>
      </w:r>
      <w:r w:rsidRPr="00454862">
        <w:rPr>
          <w:sz w:val="20"/>
        </w:rPr>
        <w:br/>
        <w:t xml:space="preserve">и документов, подтверждающих возникновение денежных обязательств </w:t>
      </w:r>
      <w:r w:rsidRPr="00454862">
        <w:rPr>
          <w:sz w:val="20"/>
        </w:rPr>
        <w:br/>
        <w:t>получателей средств местного бюджета</w:t>
      </w:r>
    </w:p>
    <w:tbl>
      <w:tblPr>
        <w:tblOverlap w:val="never"/>
        <w:tblW w:w="0" w:type="auto"/>
        <w:tblInd w:w="10" w:type="dxa"/>
        <w:tblLayout w:type="fixed"/>
        <w:tblCellMar>
          <w:left w:w="10" w:type="dxa"/>
          <w:right w:w="10" w:type="dxa"/>
        </w:tblCellMar>
        <w:tblLook w:val="04A0"/>
      </w:tblPr>
      <w:tblGrid>
        <w:gridCol w:w="4704"/>
        <w:gridCol w:w="4714"/>
      </w:tblGrid>
      <w:tr w:rsidR="00232A88" w:rsidRPr="00454862" w:rsidTr="00CE61C1">
        <w:trPr>
          <w:trHeight w:hRule="exact" w:val="1090"/>
        </w:trPr>
        <w:tc>
          <w:tcPr>
            <w:tcW w:w="4704" w:type="dxa"/>
            <w:tcBorders>
              <w:top w:val="single" w:sz="4" w:space="0" w:color="auto"/>
              <w:left w:val="single" w:sz="4" w:space="0" w:color="auto"/>
            </w:tcBorders>
            <w:shd w:val="clear" w:color="auto" w:fill="FFFFFF"/>
            <w:vAlign w:val="center"/>
          </w:tcPr>
          <w:p w:rsidR="00232A88" w:rsidRPr="003E24B6" w:rsidRDefault="00232A88" w:rsidP="00CE61C1">
            <w:pPr>
              <w:framePr w:w="9418" w:h="10498" w:wrap="none" w:vAnchor="page" w:hAnchor="page" w:x="1692" w:y="5291"/>
              <w:spacing w:line="274" w:lineRule="exact"/>
              <w:jc w:val="center"/>
            </w:pPr>
            <w:r w:rsidRPr="003E24B6">
              <w:rPr>
                <w:rStyle w:val="211pt"/>
                <w:rFonts w:ascii="Times New Roman" w:hAnsi="Times New Roman" w:cs="Times New Roman"/>
                <w:b w:val="0"/>
                <w:sz w:val="20"/>
                <w:szCs w:val="20"/>
              </w:rPr>
              <w:t>Документ, на основании которого возникает бюджетное обязательство получателя средств местного бюджета</w:t>
            </w:r>
          </w:p>
        </w:tc>
        <w:tc>
          <w:tcPr>
            <w:tcW w:w="4714" w:type="dxa"/>
            <w:tcBorders>
              <w:top w:val="single" w:sz="4" w:space="0" w:color="auto"/>
              <w:left w:val="single" w:sz="4" w:space="0" w:color="auto"/>
              <w:right w:val="single" w:sz="4" w:space="0" w:color="auto"/>
            </w:tcBorders>
            <w:shd w:val="clear" w:color="auto" w:fill="FFFFFF"/>
            <w:vAlign w:val="center"/>
          </w:tcPr>
          <w:p w:rsidR="00232A88" w:rsidRPr="003E24B6" w:rsidRDefault="00232A88" w:rsidP="00CE61C1">
            <w:pPr>
              <w:framePr w:w="9418" w:h="10498" w:wrap="none" w:vAnchor="page" w:hAnchor="page" w:x="1692" w:y="5291"/>
              <w:spacing w:line="274" w:lineRule="exact"/>
              <w:jc w:val="center"/>
            </w:pPr>
            <w:r w:rsidRPr="003E24B6">
              <w:rPr>
                <w:rStyle w:val="211pt"/>
                <w:rFonts w:ascii="Times New Roman" w:hAnsi="Times New Roman" w:cs="Times New Roman"/>
                <w:b w:val="0"/>
                <w:sz w:val="20"/>
                <w:szCs w:val="20"/>
              </w:rPr>
              <w:t>Документ, подтверждающий возникновение денежного обязательства получателя средств местного бюджета</w:t>
            </w:r>
          </w:p>
        </w:tc>
      </w:tr>
      <w:tr w:rsidR="00232A88" w:rsidRPr="00454862" w:rsidTr="00CE61C1">
        <w:trPr>
          <w:trHeight w:hRule="exact" w:val="490"/>
        </w:trPr>
        <w:tc>
          <w:tcPr>
            <w:tcW w:w="4704" w:type="dxa"/>
            <w:tcBorders>
              <w:top w:val="single" w:sz="4" w:space="0" w:color="auto"/>
              <w:left w:val="single" w:sz="4" w:space="0" w:color="auto"/>
            </w:tcBorders>
            <w:shd w:val="clear" w:color="auto" w:fill="FFFFFF"/>
            <w:vAlign w:val="bottom"/>
          </w:tcPr>
          <w:p w:rsidR="00232A88" w:rsidRPr="003E24B6" w:rsidRDefault="00232A88" w:rsidP="00CE61C1">
            <w:pPr>
              <w:framePr w:w="9418" w:h="10498" w:wrap="none" w:vAnchor="page" w:hAnchor="page" w:x="1692" w:y="5291"/>
              <w:spacing w:line="220" w:lineRule="exact"/>
              <w:jc w:val="center"/>
            </w:pPr>
            <w:r w:rsidRPr="003E24B6">
              <w:rPr>
                <w:rStyle w:val="211pt"/>
                <w:rFonts w:ascii="Times New Roman" w:hAnsi="Times New Roman" w:cs="Times New Roman"/>
                <w:b w:val="0"/>
                <w:sz w:val="20"/>
                <w:szCs w:val="20"/>
              </w:rPr>
              <w:t>1</w:t>
            </w:r>
          </w:p>
        </w:tc>
        <w:tc>
          <w:tcPr>
            <w:tcW w:w="4714" w:type="dxa"/>
            <w:tcBorders>
              <w:top w:val="single" w:sz="4" w:space="0" w:color="auto"/>
              <w:left w:val="single" w:sz="4" w:space="0" w:color="auto"/>
              <w:right w:val="single" w:sz="4" w:space="0" w:color="auto"/>
            </w:tcBorders>
            <w:shd w:val="clear" w:color="auto" w:fill="FFFFFF"/>
            <w:vAlign w:val="center"/>
          </w:tcPr>
          <w:p w:rsidR="00232A88" w:rsidRPr="003E24B6" w:rsidRDefault="00232A88" w:rsidP="00CE61C1">
            <w:pPr>
              <w:framePr w:w="9418" w:h="10498" w:wrap="none" w:vAnchor="page" w:hAnchor="page" w:x="1692" w:y="5291"/>
              <w:spacing w:line="220" w:lineRule="exact"/>
              <w:jc w:val="center"/>
            </w:pPr>
            <w:r w:rsidRPr="003E24B6">
              <w:rPr>
                <w:rStyle w:val="211pt"/>
                <w:rFonts w:ascii="Times New Roman" w:hAnsi="Times New Roman" w:cs="Times New Roman"/>
                <w:b w:val="0"/>
                <w:sz w:val="20"/>
                <w:szCs w:val="20"/>
              </w:rPr>
              <w:t>2</w:t>
            </w:r>
          </w:p>
        </w:tc>
      </w:tr>
      <w:tr w:rsidR="00232A88" w:rsidRPr="00454862" w:rsidTr="00CE61C1">
        <w:trPr>
          <w:trHeight w:hRule="exact" w:val="1681"/>
        </w:trPr>
        <w:tc>
          <w:tcPr>
            <w:tcW w:w="4704" w:type="dxa"/>
            <w:tcBorders>
              <w:top w:val="single" w:sz="4" w:space="0" w:color="auto"/>
              <w:left w:val="single" w:sz="4" w:space="0" w:color="auto"/>
            </w:tcBorders>
            <w:shd w:val="clear" w:color="auto" w:fill="FFFFFF"/>
            <w:vAlign w:val="bottom"/>
          </w:tcPr>
          <w:p w:rsidR="00232A88" w:rsidRPr="003E24B6" w:rsidRDefault="00232A88" w:rsidP="00CE61C1">
            <w:pPr>
              <w:framePr w:w="9418" w:h="10498" w:wrap="none" w:vAnchor="page" w:hAnchor="page" w:x="1692" w:y="5291"/>
              <w:spacing w:line="278" w:lineRule="exact"/>
              <w:jc w:val="both"/>
            </w:pPr>
            <w:r w:rsidRPr="003E24B6">
              <w:rPr>
                <w:rStyle w:val="211pt"/>
                <w:rFonts w:ascii="Times New Roman" w:hAnsi="Times New Roman" w:cs="Times New Roman"/>
                <w:b w:val="0"/>
                <w:sz w:val="20"/>
                <w:szCs w:val="20"/>
              </w:rPr>
              <w:t>1. Документы-основания, на основании которых Сведения о бюджетных обязательствах формируются получателями средств местного бюджета</w:t>
            </w:r>
          </w:p>
        </w:tc>
        <w:tc>
          <w:tcPr>
            <w:tcW w:w="4714" w:type="dxa"/>
            <w:tcBorders>
              <w:top w:val="single" w:sz="4" w:space="0" w:color="auto"/>
              <w:left w:val="single" w:sz="4" w:space="0" w:color="auto"/>
              <w:right w:val="single" w:sz="4" w:space="0" w:color="auto"/>
            </w:tcBorders>
            <w:shd w:val="clear" w:color="auto" w:fill="FFFFFF"/>
          </w:tcPr>
          <w:p w:rsidR="00232A88" w:rsidRPr="003E24B6" w:rsidRDefault="00232A88" w:rsidP="00CE61C1">
            <w:pPr>
              <w:framePr w:w="9418" w:h="10498" w:wrap="none" w:vAnchor="page" w:hAnchor="page" w:x="1692" w:y="5291"/>
            </w:pPr>
          </w:p>
        </w:tc>
      </w:tr>
      <w:tr w:rsidR="00232A88" w:rsidRPr="00454862" w:rsidTr="00CE61C1">
        <w:trPr>
          <w:trHeight w:hRule="exact" w:val="763"/>
        </w:trPr>
        <w:tc>
          <w:tcPr>
            <w:tcW w:w="4704" w:type="dxa"/>
            <w:tcBorders>
              <w:top w:val="single" w:sz="4" w:space="0" w:color="auto"/>
              <w:left w:val="single" w:sz="4" w:space="0" w:color="auto"/>
            </w:tcBorders>
            <w:shd w:val="clear" w:color="auto" w:fill="FFFFFF"/>
            <w:vAlign w:val="center"/>
          </w:tcPr>
          <w:p w:rsidR="00232A88" w:rsidRPr="003E24B6" w:rsidRDefault="00232A88" w:rsidP="00CE61C1">
            <w:pPr>
              <w:framePr w:w="9418" w:h="10498" w:wrap="none" w:vAnchor="page" w:hAnchor="page" w:x="1692" w:y="5291"/>
              <w:spacing w:line="220" w:lineRule="exact"/>
              <w:jc w:val="both"/>
            </w:pPr>
            <w:r w:rsidRPr="003E24B6">
              <w:rPr>
                <w:rStyle w:val="211pt"/>
                <w:rFonts w:ascii="Times New Roman" w:hAnsi="Times New Roman" w:cs="Times New Roman"/>
                <w:b w:val="0"/>
                <w:sz w:val="20"/>
                <w:szCs w:val="20"/>
              </w:rPr>
              <w:t>1.1. Извещение об осуществлении закупки</w:t>
            </w:r>
          </w:p>
        </w:tc>
        <w:tc>
          <w:tcPr>
            <w:tcW w:w="4714" w:type="dxa"/>
            <w:tcBorders>
              <w:top w:val="single" w:sz="4" w:space="0" w:color="auto"/>
              <w:left w:val="single" w:sz="4" w:space="0" w:color="auto"/>
              <w:right w:val="single" w:sz="4" w:space="0" w:color="auto"/>
            </w:tcBorders>
            <w:shd w:val="clear" w:color="auto" w:fill="FFFFFF"/>
            <w:vAlign w:val="bottom"/>
          </w:tcPr>
          <w:p w:rsidR="00232A88" w:rsidRPr="003E24B6" w:rsidRDefault="00232A88" w:rsidP="00CE61C1">
            <w:pPr>
              <w:framePr w:w="9418" w:h="10498" w:wrap="none" w:vAnchor="page" w:hAnchor="page" w:x="1692" w:y="5291"/>
              <w:spacing w:line="288" w:lineRule="exact"/>
              <w:jc w:val="both"/>
            </w:pPr>
            <w:r w:rsidRPr="003E24B6">
              <w:rPr>
                <w:rStyle w:val="211pt"/>
                <w:rFonts w:ascii="Times New Roman" w:hAnsi="Times New Roman" w:cs="Times New Roman"/>
                <w:b w:val="0"/>
                <w:sz w:val="20"/>
                <w:szCs w:val="20"/>
              </w:rPr>
              <w:t>Формирование денежного обязательства не предусматривается</w:t>
            </w:r>
          </w:p>
        </w:tc>
      </w:tr>
      <w:tr w:rsidR="00232A88" w:rsidRPr="00454862" w:rsidTr="00CE61C1">
        <w:trPr>
          <w:trHeight w:hRule="exact" w:val="1042"/>
        </w:trPr>
        <w:tc>
          <w:tcPr>
            <w:tcW w:w="4704" w:type="dxa"/>
            <w:tcBorders>
              <w:top w:val="single" w:sz="4" w:space="0" w:color="auto"/>
              <w:left w:val="single" w:sz="4" w:space="0" w:color="auto"/>
            </w:tcBorders>
            <w:shd w:val="clear" w:color="auto" w:fill="FFFFFF"/>
            <w:vAlign w:val="bottom"/>
          </w:tcPr>
          <w:p w:rsidR="00232A88" w:rsidRPr="003E24B6" w:rsidRDefault="00232A88" w:rsidP="00CE61C1">
            <w:pPr>
              <w:framePr w:w="9418" w:h="10498" w:wrap="none" w:vAnchor="page" w:hAnchor="page" w:x="1692" w:y="5291"/>
              <w:spacing w:line="283" w:lineRule="exact"/>
              <w:jc w:val="both"/>
            </w:pPr>
            <w:r w:rsidRPr="003E24B6">
              <w:rPr>
                <w:rStyle w:val="211pt"/>
                <w:rFonts w:ascii="Times New Roman" w:hAnsi="Times New Roman" w:cs="Times New Roman"/>
                <w:b w:val="0"/>
                <w:sz w:val="20"/>
                <w:szCs w:val="20"/>
              </w:rPr>
              <w:t>1.2. Приглашение принять участие в определении поставщика (подрядчика, исполнителя)</w:t>
            </w:r>
          </w:p>
        </w:tc>
        <w:tc>
          <w:tcPr>
            <w:tcW w:w="4714" w:type="dxa"/>
            <w:tcBorders>
              <w:top w:val="single" w:sz="4" w:space="0" w:color="auto"/>
              <w:left w:val="single" w:sz="4" w:space="0" w:color="auto"/>
              <w:right w:val="single" w:sz="4" w:space="0" w:color="auto"/>
            </w:tcBorders>
            <w:shd w:val="clear" w:color="auto" w:fill="FFFFFF"/>
          </w:tcPr>
          <w:p w:rsidR="00232A88" w:rsidRPr="003E24B6" w:rsidRDefault="00232A88" w:rsidP="00CE61C1">
            <w:pPr>
              <w:framePr w:w="9418" w:h="10498" w:wrap="none" w:vAnchor="page" w:hAnchor="page" w:x="1692" w:y="5291"/>
              <w:spacing w:line="288" w:lineRule="exact"/>
              <w:jc w:val="both"/>
            </w:pPr>
            <w:r w:rsidRPr="003E24B6">
              <w:rPr>
                <w:rStyle w:val="211pt"/>
                <w:rFonts w:ascii="Times New Roman" w:hAnsi="Times New Roman" w:cs="Times New Roman"/>
                <w:b w:val="0"/>
                <w:sz w:val="20"/>
                <w:szCs w:val="20"/>
              </w:rPr>
              <w:t>Формирование денежного обязательства не предусматривается</w:t>
            </w:r>
          </w:p>
        </w:tc>
      </w:tr>
      <w:tr w:rsidR="00232A88" w:rsidRPr="00454862" w:rsidTr="00CE61C1">
        <w:trPr>
          <w:trHeight w:hRule="exact" w:val="1603"/>
        </w:trPr>
        <w:tc>
          <w:tcPr>
            <w:tcW w:w="4704" w:type="dxa"/>
            <w:tcBorders>
              <w:top w:val="single" w:sz="4" w:space="0" w:color="auto"/>
              <w:left w:val="single" w:sz="4" w:space="0" w:color="auto"/>
            </w:tcBorders>
            <w:shd w:val="clear" w:color="auto" w:fill="FFFFFF"/>
            <w:vAlign w:val="bottom"/>
          </w:tcPr>
          <w:p w:rsidR="00232A88" w:rsidRPr="003E24B6" w:rsidRDefault="00232A88" w:rsidP="00CE61C1">
            <w:pPr>
              <w:framePr w:w="9418" w:h="10498" w:wrap="none" w:vAnchor="page" w:hAnchor="page" w:x="1692" w:y="5291"/>
              <w:spacing w:line="278" w:lineRule="exact"/>
              <w:jc w:val="both"/>
            </w:pPr>
            <w:r w:rsidRPr="003E24B6">
              <w:rPr>
                <w:rStyle w:val="211pt"/>
                <w:rFonts w:ascii="Times New Roman" w:hAnsi="Times New Roman" w:cs="Times New Roman"/>
                <w:b w:val="0"/>
                <w:sz w:val="20"/>
                <w:szCs w:val="20"/>
              </w:rPr>
              <w:t>1.3. Проект контракта, заключаемого с единственным поставщиком (подрядчиком, исполнителем), подлежащий размещению в единой информационной системе в сфере закупок</w:t>
            </w:r>
          </w:p>
        </w:tc>
        <w:tc>
          <w:tcPr>
            <w:tcW w:w="4714" w:type="dxa"/>
            <w:tcBorders>
              <w:top w:val="single" w:sz="4" w:space="0" w:color="auto"/>
              <w:left w:val="single" w:sz="4" w:space="0" w:color="auto"/>
              <w:right w:val="single" w:sz="4" w:space="0" w:color="auto"/>
            </w:tcBorders>
            <w:shd w:val="clear" w:color="auto" w:fill="FFFFFF"/>
          </w:tcPr>
          <w:p w:rsidR="00232A88" w:rsidRPr="003E24B6" w:rsidRDefault="00232A88" w:rsidP="00CE61C1">
            <w:pPr>
              <w:framePr w:w="9418" w:h="10498" w:wrap="none" w:vAnchor="page" w:hAnchor="page" w:x="1692" w:y="5291"/>
              <w:spacing w:line="288" w:lineRule="exact"/>
              <w:jc w:val="both"/>
            </w:pPr>
            <w:r w:rsidRPr="003E24B6">
              <w:rPr>
                <w:rStyle w:val="211pt"/>
                <w:rFonts w:ascii="Times New Roman" w:hAnsi="Times New Roman" w:cs="Times New Roman"/>
                <w:b w:val="0"/>
                <w:sz w:val="20"/>
                <w:szCs w:val="20"/>
              </w:rPr>
              <w:t>Формирование денежного обязательства не предусматривается</w:t>
            </w:r>
          </w:p>
        </w:tc>
      </w:tr>
      <w:tr w:rsidR="00232A88" w:rsidRPr="00454862" w:rsidTr="00CE61C1">
        <w:trPr>
          <w:trHeight w:hRule="exact" w:val="2150"/>
        </w:trPr>
        <w:tc>
          <w:tcPr>
            <w:tcW w:w="4704" w:type="dxa"/>
            <w:tcBorders>
              <w:top w:val="single" w:sz="4" w:space="0" w:color="auto"/>
              <w:left w:val="single" w:sz="4" w:space="0" w:color="auto"/>
            </w:tcBorders>
            <w:shd w:val="clear" w:color="auto" w:fill="FFFFFF"/>
            <w:vAlign w:val="bottom"/>
          </w:tcPr>
          <w:p w:rsidR="00232A88" w:rsidRPr="003E24B6" w:rsidRDefault="00232A88" w:rsidP="00CE61C1">
            <w:pPr>
              <w:framePr w:w="9418" w:h="10498" w:wrap="none" w:vAnchor="page" w:hAnchor="page" w:x="1692" w:y="5291"/>
              <w:spacing w:line="278" w:lineRule="exact"/>
              <w:jc w:val="both"/>
            </w:pPr>
            <w:r w:rsidRPr="003E24B6">
              <w:rPr>
                <w:rStyle w:val="211pt"/>
                <w:rFonts w:ascii="Times New Roman" w:hAnsi="Times New Roman" w:cs="Times New Roman"/>
                <w:b w:val="0"/>
                <w:sz w:val="20"/>
                <w:szCs w:val="20"/>
              </w:rPr>
              <w:t>1.4. Проект соглашения об изменении условий контракта (договора), подлежащего размещению в единой информационной системе в сфере закупок, в части увеличения цены контракта (аванса), сведения о котором подлежат включению в реестр контрактов</w:t>
            </w:r>
          </w:p>
        </w:tc>
        <w:tc>
          <w:tcPr>
            <w:tcW w:w="4714" w:type="dxa"/>
            <w:tcBorders>
              <w:top w:val="single" w:sz="4" w:space="0" w:color="auto"/>
              <w:left w:val="single" w:sz="4" w:space="0" w:color="auto"/>
              <w:right w:val="single" w:sz="4" w:space="0" w:color="auto"/>
            </w:tcBorders>
            <w:shd w:val="clear" w:color="auto" w:fill="FFFFFF"/>
          </w:tcPr>
          <w:p w:rsidR="00232A88" w:rsidRPr="003E24B6" w:rsidRDefault="00232A88" w:rsidP="00CE61C1">
            <w:pPr>
              <w:framePr w:w="9418" w:h="10498" w:wrap="none" w:vAnchor="page" w:hAnchor="page" w:x="1692" w:y="5291"/>
              <w:spacing w:line="288" w:lineRule="exact"/>
              <w:jc w:val="both"/>
            </w:pPr>
            <w:r w:rsidRPr="003E24B6">
              <w:rPr>
                <w:rStyle w:val="211pt"/>
                <w:rFonts w:ascii="Times New Roman" w:hAnsi="Times New Roman" w:cs="Times New Roman"/>
                <w:b w:val="0"/>
                <w:sz w:val="20"/>
                <w:szCs w:val="20"/>
              </w:rPr>
              <w:t>Формирование денежного обязательства не предусматривается</w:t>
            </w:r>
          </w:p>
        </w:tc>
      </w:tr>
      <w:tr w:rsidR="00232A88" w:rsidRPr="00454862" w:rsidTr="00CE61C1">
        <w:trPr>
          <w:trHeight w:hRule="exact" w:val="485"/>
        </w:trPr>
        <w:tc>
          <w:tcPr>
            <w:tcW w:w="4704" w:type="dxa"/>
            <w:vMerge w:val="restart"/>
            <w:tcBorders>
              <w:top w:val="single" w:sz="4" w:space="0" w:color="auto"/>
              <w:left w:val="single" w:sz="4" w:space="0" w:color="auto"/>
            </w:tcBorders>
            <w:shd w:val="clear" w:color="auto" w:fill="FFFFFF"/>
            <w:vAlign w:val="center"/>
          </w:tcPr>
          <w:p w:rsidR="00232A88" w:rsidRPr="003E24B6" w:rsidRDefault="00232A88" w:rsidP="00CE61C1">
            <w:pPr>
              <w:framePr w:w="9418" w:h="10498" w:wrap="none" w:vAnchor="page" w:hAnchor="page" w:x="1692" w:y="5291"/>
              <w:spacing w:line="274" w:lineRule="exact"/>
              <w:jc w:val="both"/>
            </w:pPr>
            <w:r w:rsidRPr="003E24B6">
              <w:rPr>
                <w:rStyle w:val="211pt"/>
                <w:rFonts w:ascii="Times New Roman" w:hAnsi="Times New Roman" w:cs="Times New Roman"/>
                <w:b w:val="0"/>
                <w:sz w:val="20"/>
                <w:szCs w:val="20"/>
              </w:rPr>
              <w:t xml:space="preserve">1.5. Муниципальный контракт (договор) на поставку товаров, выполнение работ, оказание услуг для обеспечения муниципальных нужд (далее - муниципальный контракт), сведения о котором подлежат включению в реестр контрактов, заключенных </w:t>
            </w:r>
          </w:p>
        </w:tc>
        <w:tc>
          <w:tcPr>
            <w:tcW w:w="4714" w:type="dxa"/>
            <w:tcBorders>
              <w:top w:val="single" w:sz="4" w:space="0" w:color="auto"/>
              <w:left w:val="single" w:sz="4" w:space="0" w:color="auto"/>
              <w:right w:val="single" w:sz="4" w:space="0" w:color="auto"/>
            </w:tcBorders>
            <w:shd w:val="clear" w:color="auto" w:fill="FFFFFF"/>
            <w:vAlign w:val="center"/>
          </w:tcPr>
          <w:p w:rsidR="00232A88" w:rsidRPr="003E24B6" w:rsidRDefault="00232A88" w:rsidP="00CE61C1">
            <w:pPr>
              <w:framePr w:w="9418" w:h="10498" w:wrap="none" w:vAnchor="page" w:hAnchor="page" w:x="1692" w:y="5291"/>
              <w:spacing w:line="220" w:lineRule="exact"/>
              <w:jc w:val="both"/>
            </w:pPr>
            <w:r w:rsidRPr="003E24B6">
              <w:rPr>
                <w:rStyle w:val="211pt"/>
                <w:rFonts w:ascii="Times New Roman" w:hAnsi="Times New Roman" w:cs="Times New Roman"/>
                <w:b w:val="0"/>
                <w:sz w:val="20"/>
                <w:szCs w:val="20"/>
              </w:rPr>
              <w:t>Акт выполненных работ</w:t>
            </w:r>
          </w:p>
        </w:tc>
      </w:tr>
      <w:tr w:rsidR="00232A88" w:rsidRPr="00454862" w:rsidTr="00CE61C1">
        <w:trPr>
          <w:trHeight w:hRule="exact" w:val="494"/>
        </w:trPr>
        <w:tc>
          <w:tcPr>
            <w:tcW w:w="4704" w:type="dxa"/>
            <w:vMerge/>
            <w:tcBorders>
              <w:left w:val="single" w:sz="4" w:space="0" w:color="auto"/>
            </w:tcBorders>
            <w:shd w:val="clear" w:color="auto" w:fill="FFFFFF"/>
            <w:vAlign w:val="center"/>
          </w:tcPr>
          <w:p w:rsidR="00232A88" w:rsidRPr="003E24B6" w:rsidRDefault="00232A88" w:rsidP="00CE61C1">
            <w:pPr>
              <w:framePr w:w="9418" w:h="10498" w:wrap="none" w:vAnchor="page" w:hAnchor="page" w:x="1692" w:y="5291"/>
            </w:pPr>
          </w:p>
        </w:tc>
        <w:tc>
          <w:tcPr>
            <w:tcW w:w="4714" w:type="dxa"/>
            <w:tcBorders>
              <w:top w:val="single" w:sz="4" w:space="0" w:color="auto"/>
              <w:left w:val="single" w:sz="4" w:space="0" w:color="auto"/>
              <w:right w:val="single" w:sz="4" w:space="0" w:color="auto"/>
            </w:tcBorders>
            <w:shd w:val="clear" w:color="auto" w:fill="FFFFFF"/>
            <w:vAlign w:val="bottom"/>
          </w:tcPr>
          <w:p w:rsidR="00232A88" w:rsidRPr="003E24B6" w:rsidRDefault="00232A88" w:rsidP="00CE61C1">
            <w:pPr>
              <w:framePr w:w="9418" w:h="10498" w:wrap="none" w:vAnchor="page" w:hAnchor="page" w:x="1692" w:y="5291"/>
              <w:spacing w:line="220" w:lineRule="exact"/>
              <w:jc w:val="both"/>
            </w:pPr>
            <w:r w:rsidRPr="003E24B6">
              <w:rPr>
                <w:rStyle w:val="211pt"/>
                <w:rFonts w:ascii="Times New Roman" w:hAnsi="Times New Roman" w:cs="Times New Roman"/>
                <w:b w:val="0"/>
                <w:sz w:val="20"/>
                <w:szCs w:val="20"/>
              </w:rPr>
              <w:t>Акт об оказании услуг</w:t>
            </w:r>
          </w:p>
        </w:tc>
      </w:tr>
      <w:tr w:rsidR="00232A88" w:rsidRPr="00454862" w:rsidTr="00CE61C1">
        <w:trPr>
          <w:trHeight w:hRule="exact" w:val="494"/>
        </w:trPr>
        <w:tc>
          <w:tcPr>
            <w:tcW w:w="4704" w:type="dxa"/>
            <w:vMerge/>
            <w:tcBorders>
              <w:left w:val="single" w:sz="4" w:space="0" w:color="auto"/>
            </w:tcBorders>
            <w:shd w:val="clear" w:color="auto" w:fill="FFFFFF"/>
            <w:vAlign w:val="center"/>
          </w:tcPr>
          <w:p w:rsidR="00232A88" w:rsidRPr="003E24B6" w:rsidRDefault="00232A88" w:rsidP="00CE61C1">
            <w:pPr>
              <w:framePr w:w="9418" w:h="10498" w:wrap="none" w:vAnchor="page" w:hAnchor="page" w:x="1692" w:y="5291"/>
            </w:pPr>
          </w:p>
        </w:tc>
        <w:tc>
          <w:tcPr>
            <w:tcW w:w="4714" w:type="dxa"/>
            <w:tcBorders>
              <w:top w:val="single" w:sz="4" w:space="0" w:color="auto"/>
              <w:left w:val="single" w:sz="4" w:space="0" w:color="auto"/>
              <w:right w:val="single" w:sz="4" w:space="0" w:color="auto"/>
            </w:tcBorders>
            <w:shd w:val="clear" w:color="auto" w:fill="FFFFFF"/>
            <w:vAlign w:val="bottom"/>
          </w:tcPr>
          <w:p w:rsidR="00232A88" w:rsidRPr="003E24B6" w:rsidRDefault="00232A88" w:rsidP="00CE61C1">
            <w:pPr>
              <w:framePr w:w="9418" w:h="10498" w:wrap="none" w:vAnchor="page" w:hAnchor="page" w:x="1692" w:y="5291"/>
              <w:spacing w:line="220" w:lineRule="exact"/>
              <w:jc w:val="both"/>
            </w:pPr>
            <w:r w:rsidRPr="003E24B6">
              <w:rPr>
                <w:rStyle w:val="211pt"/>
                <w:rFonts w:ascii="Times New Roman" w:hAnsi="Times New Roman" w:cs="Times New Roman"/>
                <w:b w:val="0"/>
                <w:sz w:val="20"/>
                <w:szCs w:val="20"/>
              </w:rPr>
              <w:t>Акт приема-передачи</w:t>
            </w:r>
          </w:p>
        </w:tc>
      </w:tr>
      <w:tr w:rsidR="00232A88" w:rsidRPr="00454862" w:rsidTr="00CE61C1">
        <w:trPr>
          <w:trHeight w:hRule="exact" w:val="566"/>
        </w:trPr>
        <w:tc>
          <w:tcPr>
            <w:tcW w:w="4704" w:type="dxa"/>
            <w:vMerge/>
            <w:tcBorders>
              <w:left w:val="single" w:sz="4" w:space="0" w:color="auto"/>
              <w:bottom w:val="single" w:sz="4" w:space="0" w:color="auto"/>
            </w:tcBorders>
            <w:shd w:val="clear" w:color="auto" w:fill="FFFFFF"/>
            <w:vAlign w:val="center"/>
          </w:tcPr>
          <w:p w:rsidR="00232A88" w:rsidRPr="003E24B6" w:rsidRDefault="00232A88" w:rsidP="00CE61C1">
            <w:pPr>
              <w:framePr w:w="9418" w:h="10498" w:wrap="none" w:vAnchor="page" w:hAnchor="page" w:x="1692" w:y="5291"/>
            </w:pPr>
          </w:p>
        </w:tc>
        <w:tc>
          <w:tcPr>
            <w:tcW w:w="4714" w:type="dxa"/>
            <w:tcBorders>
              <w:top w:val="single" w:sz="4" w:space="0" w:color="auto"/>
              <w:left w:val="single" w:sz="4" w:space="0" w:color="auto"/>
              <w:bottom w:val="single" w:sz="4" w:space="0" w:color="auto"/>
              <w:right w:val="single" w:sz="4" w:space="0" w:color="auto"/>
            </w:tcBorders>
            <w:shd w:val="clear" w:color="auto" w:fill="FFFFFF"/>
            <w:vAlign w:val="center"/>
          </w:tcPr>
          <w:p w:rsidR="00232A88" w:rsidRPr="003E24B6" w:rsidRDefault="00232A88" w:rsidP="00CE61C1">
            <w:pPr>
              <w:framePr w:w="9418" w:h="10498" w:wrap="none" w:vAnchor="page" w:hAnchor="page" w:x="1692" w:y="5291"/>
              <w:spacing w:line="220" w:lineRule="exact"/>
              <w:jc w:val="both"/>
            </w:pPr>
            <w:r w:rsidRPr="003E24B6">
              <w:rPr>
                <w:rStyle w:val="211pt"/>
                <w:rFonts w:ascii="Times New Roman" w:hAnsi="Times New Roman" w:cs="Times New Roman"/>
                <w:b w:val="0"/>
                <w:sz w:val="20"/>
                <w:szCs w:val="20"/>
              </w:rPr>
              <w:t>Документ</w:t>
            </w:r>
            <w:proofErr w:type="gramStart"/>
            <w:r w:rsidRPr="003E24B6">
              <w:rPr>
                <w:rStyle w:val="211pt"/>
                <w:rFonts w:ascii="Times New Roman" w:hAnsi="Times New Roman" w:cs="Times New Roman"/>
                <w:b w:val="0"/>
                <w:sz w:val="20"/>
                <w:szCs w:val="20"/>
              </w:rPr>
              <w:t xml:space="preserve"> </w:t>
            </w:r>
            <w:r w:rsidRPr="003E24B6">
              <w:rPr>
                <w:rStyle w:val="2Tahoma8pt"/>
                <w:rFonts w:ascii="Times New Roman" w:hAnsi="Times New Roman" w:cs="Times New Roman"/>
                <w:b w:val="0"/>
                <w:sz w:val="20"/>
                <w:szCs w:val="20"/>
              </w:rPr>
              <w:t>О</w:t>
            </w:r>
            <w:proofErr w:type="gramEnd"/>
            <w:r w:rsidRPr="003E24B6">
              <w:rPr>
                <w:rStyle w:val="2Tahoma8pt"/>
                <w:rFonts w:ascii="Times New Roman" w:hAnsi="Times New Roman" w:cs="Times New Roman"/>
                <w:b w:val="0"/>
                <w:sz w:val="20"/>
                <w:szCs w:val="20"/>
              </w:rPr>
              <w:t xml:space="preserve"> </w:t>
            </w:r>
            <w:r w:rsidRPr="003E24B6">
              <w:rPr>
                <w:rStyle w:val="211pt"/>
                <w:rFonts w:ascii="Times New Roman" w:hAnsi="Times New Roman" w:cs="Times New Roman"/>
                <w:b w:val="0"/>
                <w:sz w:val="20"/>
                <w:szCs w:val="20"/>
              </w:rPr>
              <w:t>приемке поставленных товаров,</w:t>
            </w:r>
          </w:p>
        </w:tc>
      </w:tr>
    </w:tbl>
    <w:p w:rsidR="00232A88" w:rsidRPr="00454862" w:rsidRDefault="00232A88" w:rsidP="00232A88">
      <w:pPr>
        <w:sectPr w:rsidR="00232A88" w:rsidRPr="00454862" w:rsidSect="00F408D5">
          <w:pgSz w:w="11900" w:h="16840"/>
          <w:pgMar w:top="1134" w:right="567" w:bottom="1134" w:left="1701" w:header="0" w:footer="3" w:gutter="0"/>
          <w:cols w:space="720"/>
          <w:noEndnote/>
          <w:docGrid w:linePitch="360"/>
        </w:sectPr>
      </w:pPr>
    </w:p>
    <w:p w:rsidR="00232A88" w:rsidRPr="00454862" w:rsidRDefault="00232A88" w:rsidP="00232A88">
      <w:pPr>
        <w:framePr w:wrap="none" w:vAnchor="page" w:hAnchor="page" w:x="6085" w:y="1122"/>
        <w:spacing w:line="220" w:lineRule="exact"/>
      </w:pPr>
      <w:r w:rsidRPr="00454862">
        <w:rPr>
          <w:rStyle w:val="afffffffffffffc"/>
          <w:b w:val="0"/>
          <w:bCs w:val="0"/>
          <w:sz w:val="20"/>
        </w:rPr>
        <w:lastRenderedPageBreak/>
        <w:t>35</w:t>
      </w:r>
    </w:p>
    <w:p w:rsidR="00232A88" w:rsidRPr="00454862" w:rsidRDefault="00232A88" w:rsidP="00232A88">
      <w:pPr>
        <w:framePr w:w="4570" w:h="1714" w:hRule="exact" w:wrap="none" w:vAnchor="page" w:hAnchor="page" w:x="1669" w:y="1723"/>
        <w:spacing w:line="278" w:lineRule="exact"/>
        <w:jc w:val="both"/>
      </w:pPr>
      <w:r w:rsidRPr="00454862">
        <w:rPr>
          <w:bCs/>
        </w:rPr>
        <w:t>заказчиками,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(далее - реестр контрактов)</w:t>
      </w:r>
    </w:p>
    <w:p w:rsidR="00232A88" w:rsidRPr="00454862" w:rsidRDefault="00232A88" w:rsidP="00232A88">
      <w:pPr>
        <w:framePr w:w="4550" w:h="628" w:hRule="exact" w:wrap="none" w:vAnchor="page" w:hAnchor="page" w:x="6325" w:y="1658"/>
        <w:spacing w:line="283" w:lineRule="exact"/>
        <w:jc w:val="both"/>
      </w:pPr>
      <w:r w:rsidRPr="00454862">
        <w:rPr>
          <w:bCs/>
        </w:rPr>
        <w:t>выполненных работ (их результатов, в том числе этапов), оказанных услуг</w:t>
      </w:r>
    </w:p>
    <w:p w:rsidR="00232A88" w:rsidRPr="00454862" w:rsidRDefault="00232A88" w:rsidP="00232A88">
      <w:pPr>
        <w:framePr w:w="4570" w:h="3470" w:hRule="exact" w:wrap="none" w:vAnchor="page" w:hAnchor="page" w:x="6369" w:y="2333"/>
        <w:spacing w:line="274" w:lineRule="exact"/>
        <w:jc w:val="both"/>
      </w:pPr>
      <w:proofErr w:type="gramStart"/>
      <w:r w:rsidRPr="00454862">
        <w:rPr>
          <w:bCs/>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 если условиями такого муниципального контракта (договора) не предусмотрено предоставление документов для оплаты денежных обязательств при осуществлении авансовых платежей (внесении арендной платы)</w:t>
      </w:r>
      <w:proofErr w:type="gramEnd"/>
    </w:p>
    <w:p w:rsidR="00232A88" w:rsidRPr="00454862" w:rsidRDefault="00232A88" w:rsidP="00232A88">
      <w:pPr>
        <w:framePr w:w="4502" w:h="591" w:hRule="exact" w:wrap="none" w:vAnchor="page" w:hAnchor="page" w:x="6373" w:y="5419"/>
        <w:spacing w:line="278" w:lineRule="exact"/>
        <w:jc w:val="both"/>
        <w:rPr>
          <w:bCs/>
        </w:rPr>
      </w:pPr>
    </w:p>
    <w:p w:rsidR="00232A88" w:rsidRPr="00454862" w:rsidRDefault="00232A88" w:rsidP="00232A88">
      <w:pPr>
        <w:framePr w:w="4502" w:h="591" w:hRule="exact" w:wrap="none" w:vAnchor="page" w:hAnchor="page" w:x="6373" w:y="5419"/>
        <w:spacing w:line="278" w:lineRule="exact"/>
        <w:jc w:val="both"/>
      </w:pPr>
      <w:r w:rsidRPr="00454862">
        <w:rPr>
          <w:bCs/>
        </w:rPr>
        <w:t>Справка-расчет или иной документ, являющийся основанием для оплаты неустойки</w:t>
      </w:r>
    </w:p>
    <w:p w:rsidR="00232A88" w:rsidRPr="00454862" w:rsidRDefault="00232A88" w:rsidP="00232A88">
      <w:pPr>
        <w:framePr w:wrap="none" w:vAnchor="page" w:hAnchor="page" w:x="6383" w:y="6229"/>
        <w:spacing w:line="220" w:lineRule="exact"/>
      </w:pPr>
      <w:r w:rsidRPr="00454862">
        <w:rPr>
          <w:bCs/>
        </w:rPr>
        <w:t>Счет</w:t>
      </w:r>
    </w:p>
    <w:p w:rsidR="00232A88" w:rsidRPr="00454862" w:rsidRDefault="00232A88" w:rsidP="00232A88">
      <w:pPr>
        <w:framePr w:wrap="none" w:vAnchor="page" w:hAnchor="page" w:x="6383" w:y="6704"/>
        <w:spacing w:line="220" w:lineRule="exact"/>
      </w:pPr>
      <w:r w:rsidRPr="00454862">
        <w:rPr>
          <w:bCs/>
        </w:rPr>
        <w:t>Счет-фактура</w:t>
      </w:r>
    </w:p>
    <w:p w:rsidR="00232A88" w:rsidRPr="00454862" w:rsidRDefault="00232A88" w:rsidP="00232A88">
      <w:pPr>
        <w:framePr w:w="4560" w:h="873" w:hRule="exact" w:wrap="none" w:vAnchor="page" w:hAnchor="page" w:x="6383" w:y="7100"/>
        <w:spacing w:line="278" w:lineRule="exact"/>
        <w:jc w:val="both"/>
      </w:pPr>
      <w:r w:rsidRPr="00454862">
        <w:rPr>
          <w:bCs/>
        </w:rPr>
        <w:t>Товарная накладная (унифицированная форма № ТОРГ-12) (ф. 0330212)</w:t>
      </w:r>
    </w:p>
    <w:p w:rsidR="00232A88" w:rsidRPr="00454862" w:rsidRDefault="00232A88" w:rsidP="00232A88">
      <w:pPr>
        <w:framePr w:wrap="none" w:vAnchor="page" w:hAnchor="page" w:x="6402" w:y="7976"/>
        <w:spacing w:line="220" w:lineRule="exact"/>
      </w:pPr>
      <w:r w:rsidRPr="00454862">
        <w:rPr>
          <w:bCs/>
        </w:rPr>
        <w:t>Универсальный передаточный документ</w:t>
      </w:r>
    </w:p>
    <w:p w:rsidR="00232A88" w:rsidRPr="00454862" w:rsidRDefault="00232A88" w:rsidP="00232A88">
      <w:pPr>
        <w:framePr w:wrap="none" w:vAnchor="page" w:hAnchor="page" w:x="6402" w:y="8466"/>
        <w:spacing w:line="220" w:lineRule="exact"/>
      </w:pPr>
      <w:r w:rsidRPr="00454862">
        <w:rPr>
          <w:bCs/>
        </w:rPr>
        <w:t>Чек</w:t>
      </w:r>
    </w:p>
    <w:p w:rsidR="00232A88" w:rsidRPr="00454862" w:rsidRDefault="00232A88" w:rsidP="00232A88">
      <w:pPr>
        <w:framePr w:w="4570" w:h="2982" w:hRule="exact" w:wrap="none" w:vAnchor="page" w:hAnchor="page" w:x="6392" w:y="8682"/>
        <w:spacing w:line="274" w:lineRule="exact"/>
        <w:jc w:val="both"/>
      </w:pPr>
      <w:r w:rsidRPr="00454862">
        <w:rPr>
          <w:bCs/>
        </w:rPr>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w:t>
      </w:r>
    </w:p>
    <w:p w:rsidR="00232A88" w:rsidRPr="00454862" w:rsidRDefault="00232A88" w:rsidP="00232A88">
      <w:pPr>
        <w:framePr w:w="4544" w:h="4200" w:hRule="exact" w:wrap="none" w:vAnchor="page" w:hAnchor="page" w:x="1775" w:y="11332"/>
        <w:spacing w:line="274" w:lineRule="exact"/>
        <w:jc w:val="both"/>
        <w:rPr>
          <w:bCs/>
        </w:rPr>
      </w:pPr>
    </w:p>
    <w:p w:rsidR="00232A88" w:rsidRPr="00454862" w:rsidRDefault="00232A88" w:rsidP="00232A88">
      <w:pPr>
        <w:framePr w:w="4544" w:h="4200" w:hRule="exact" w:wrap="none" w:vAnchor="page" w:hAnchor="page" w:x="1775" w:y="11332"/>
        <w:spacing w:line="274" w:lineRule="exact"/>
        <w:jc w:val="both"/>
        <w:rPr>
          <w:bCs/>
        </w:rPr>
      </w:pPr>
    </w:p>
    <w:p w:rsidR="00232A88" w:rsidRPr="00454862" w:rsidRDefault="00232A88" w:rsidP="00232A88">
      <w:pPr>
        <w:framePr w:w="4544" w:h="4200" w:hRule="exact" w:wrap="none" w:vAnchor="page" w:hAnchor="page" w:x="1775" w:y="11332"/>
        <w:spacing w:line="274" w:lineRule="exact"/>
        <w:jc w:val="both"/>
      </w:pPr>
      <w:r w:rsidRPr="00454862">
        <w:rPr>
          <w:bCs/>
        </w:rPr>
        <w:t xml:space="preserve">1.6. </w:t>
      </w:r>
      <w:proofErr w:type="gramStart"/>
      <w:r w:rsidRPr="00454862">
        <w:rPr>
          <w:bCs/>
        </w:rPr>
        <w:t>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договор), за исключением договоров, указанных в пункте 2.5 графы 1 Перечня документов-оснований</w:t>
      </w:r>
      <w:proofErr w:type="gramEnd"/>
    </w:p>
    <w:p w:rsidR="00232A88" w:rsidRPr="00454862" w:rsidRDefault="00232A88" w:rsidP="00232A88">
      <w:pPr>
        <w:framePr w:h="326" w:hRule="exact" w:wrap="none" w:vAnchor="page" w:hAnchor="page" w:x="6431" w:y="11825"/>
        <w:spacing w:line="220" w:lineRule="exact"/>
      </w:pPr>
      <w:r w:rsidRPr="00454862">
        <w:rPr>
          <w:bCs/>
        </w:rPr>
        <w:t>Акт выполненных работ</w:t>
      </w:r>
    </w:p>
    <w:p w:rsidR="00232A88" w:rsidRPr="00454862" w:rsidRDefault="00232A88" w:rsidP="00232A88">
      <w:pPr>
        <w:framePr w:h="285" w:hRule="exact" w:wrap="none" w:vAnchor="page" w:hAnchor="page" w:x="6431" w:y="12211"/>
        <w:spacing w:line="220" w:lineRule="exact"/>
      </w:pPr>
      <w:r w:rsidRPr="00454862">
        <w:rPr>
          <w:bCs/>
        </w:rPr>
        <w:t>Акт об оказании услуг</w:t>
      </w:r>
    </w:p>
    <w:p w:rsidR="00232A88" w:rsidRPr="00454862" w:rsidRDefault="00232A88" w:rsidP="00232A88">
      <w:pPr>
        <w:framePr w:h="224" w:hRule="exact" w:wrap="none" w:vAnchor="page" w:hAnchor="page" w:x="6431" w:y="12555"/>
        <w:spacing w:line="220" w:lineRule="exact"/>
      </w:pPr>
      <w:r w:rsidRPr="00454862">
        <w:rPr>
          <w:bCs/>
        </w:rPr>
        <w:t>Акт приема-передачи</w:t>
      </w:r>
    </w:p>
    <w:p w:rsidR="00232A88" w:rsidRPr="00454862" w:rsidRDefault="00232A88" w:rsidP="00232A88">
      <w:pPr>
        <w:framePr w:w="4570" w:h="1198" w:hRule="exact" w:wrap="none" w:vAnchor="page" w:hAnchor="page" w:x="6440" w:y="12778"/>
        <w:spacing w:line="283" w:lineRule="exact"/>
        <w:jc w:val="both"/>
      </w:pPr>
      <w:r w:rsidRPr="00454862">
        <w:rPr>
          <w:bCs/>
        </w:rPr>
        <w:t>Документ о приемке поставленных товаров, выполненных работ (их результатов, в том числе этапов), оказанных услуг</w:t>
      </w:r>
    </w:p>
    <w:p w:rsidR="00232A88" w:rsidRPr="00454862" w:rsidRDefault="00232A88" w:rsidP="00232A88">
      <w:pPr>
        <w:framePr w:w="4570" w:h="1177" w:hRule="exact" w:wrap="none" w:vAnchor="page" w:hAnchor="page" w:x="6450" w:y="13975"/>
        <w:spacing w:line="283" w:lineRule="exact"/>
        <w:jc w:val="both"/>
      </w:pPr>
      <w:r w:rsidRPr="00454862">
        <w:rPr>
          <w:bCs/>
        </w:rPr>
        <w:t>Договор (в случае осуществления авансовых платежей в соответствии с условиями договора, внесения арендной платы по договору)</w:t>
      </w:r>
    </w:p>
    <w:p w:rsidR="00232A88" w:rsidRPr="00454862" w:rsidRDefault="00232A88" w:rsidP="00232A88">
      <w:pPr>
        <w:framePr w:wrap="none" w:vAnchor="page" w:hAnchor="page" w:x="6469" w:y="15229"/>
        <w:spacing w:line="220" w:lineRule="exact"/>
      </w:pPr>
      <w:r w:rsidRPr="00454862">
        <w:rPr>
          <w:bCs/>
        </w:rPr>
        <w:t xml:space="preserve">Справка-расчет или иной документ, </w:t>
      </w:r>
      <w:proofErr w:type="spellStart"/>
      <w:r w:rsidRPr="00454862">
        <w:rPr>
          <w:bCs/>
        </w:rPr>
        <w:t>явля</w:t>
      </w:r>
      <w:proofErr w:type="spellEnd"/>
      <w:r w:rsidRPr="00454862">
        <w:rPr>
          <w:bCs/>
        </w:rPr>
        <w:t>-</w:t>
      </w:r>
    </w:p>
    <w:p w:rsidR="00232A88" w:rsidRPr="00454862" w:rsidRDefault="00232A88" w:rsidP="00232A88">
      <w:pPr>
        <w:sectPr w:rsidR="00232A88" w:rsidRPr="00454862" w:rsidSect="00F408D5">
          <w:pgSz w:w="11900" w:h="16840"/>
          <w:pgMar w:top="1134" w:right="567" w:bottom="1134" w:left="1701" w:header="0" w:footer="3" w:gutter="0"/>
          <w:cols w:space="720"/>
          <w:noEndnote/>
          <w:docGrid w:linePitch="360"/>
        </w:sectPr>
      </w:pPr>
    </w:p>
    <w:p w:rsidR="00232A88" w:rsidRPr="00454862" w:rsidRDefault="00232A88" w:rsidP="00232A88">
      <w:pPr>
        <w:framePr w:wrap="none" w:vAnchor="page" w:hAnchor="page" w:x="6162" w:y="1131"/>
        <w:spacing w:line="220" w:lineRule="exact"/>
      </w:pPr>
      <w:r w:rsidRPr="00454862">
        <w:rPr>
          <w:rStyle w:val="afffffffffffffc"/>
          <w:b w:val="0"/>
          <w:bCs w:val="0"/>
          <w:sz w:val="20"/>
        </w:rPr>
        <w:lastRenderedPageBreak/>
        <w:t>36</w:t>
      </w:r>
    </w:p>
    <w:p w:rsidR="00232A88" w:rsidRPr="00454862" w:rsidRDefault="00232A88" w:rsidP="00232A88">
      <w:pPr>
        <w:framePr w:wrap="none" w:vAnchor="page" w:hAnchor="page" w:x="6402" w:y="1741"/>
        <w:spacing w:line="220" w:lineRule="exact"/>
      </w:pPr>
      <w:proofErr w:type="spellStart"/>
      <w:r w:rsidRPr="00454862">
        <w:rPr>
          <w:bCs/>
        </w:rPr>
        <w:t>ющиися</w:t>
      </w:r>
      <w:proofErr w:type="spellEnd"/>
      <w:r w:rsidRPr="00454862">
        <w:rPr>
          <w:bCs/>
        </w:rPr>
        <w:t xml:space="preserve"> основанием для оплаты неустойки</w:t>
      </w:r>
    </w:p>
    <w:p w:rsidR="00232A88" w:rsidRPr="00454862" w:rsidRDefault="00232A88" w:rsidP="00232A88">
      <w:pPr>
        <w:framePr w:wrap="none" w:vAnchor="page" w:hAnchor="page" w:x="6411" w:y="2235"/>
        <w:spacing w:line="220" w:lineRule="exact"/>
      </w:pPr>
      <w:r w:rsidRPr="00454862">
        <w:rPr>
          <w:bCs/>
        </w:rPr>
        <w:t>Счет</w:t>
      </w:r>
    </w:p>
    <w:p w:rsidR="00232A88" w:rsidRPr="00454862" w:rsidRDefault="00232A88" w:rsidP="00232A88">
      <w:pPr>
        <w:framePr w:wrap="none" w:vAnchor="page" w:hAnchor="page" w:x="6411" w:y="2715"/>
        <w:spacing w:line="220" w:lineRule="exact"/>
      </w:pPr>
      <w:r w:rsidRPr="00454862">
        <w:rPr>
          <w:bCs/>
        </w:rPr>
        <w:t>Счет-фактура</w:t>
      </w:r>
    </w:p>
    <w:p w:rsidR="00232A88" w:rsidRPr="00454862" w:rsidRDefault="00232A88" w:rsidP="00232A88">
      <w:pPr>
        <w:framePr w:w="4550" w:h="615" w:hRule="exact" w:wrap="none" w:vAnchor="page" w:hAnchor="page" w:x="6402" w:y="3157"/>
        <w:spacing w:line="274" w:lineRule="exact"/>
        <w:jc w:val="both"/>
      </w:pPr>
      <w:r w:rsidRPr="00454862">
        <w:rPr>
          <w:bCs/>
        </w:rPr>
        <w:t xml:space="preserve">Товарная накладная (унифицированная форма </w:t>
      </w:r>
      <w:r w:rsidRPr="00454862">
        <w:rPr>
          <w:bCs/>
          <w:lang w:val="en-US" w:eastAsia="en-US" w:bidi="en-US"/>
        </w:rPr>
        <w:t>N</w:t>
      </w:r>
      <w:r w:rsidRPr="00454862">
        <w:rPr>
          <w:bCs/>
          <w:lang w:eastAsia="en-US" w:bidi="en-US"/>
        </w:rPr>
        <w:t xml:space="preserve"> </w:t>
      </w:r>
      <w:r w:rsidRPr="00454862">
        <w:rPr>
          <w:bCs/>
        </w:rPr>
        <w:t>ТОРГ-12) (ф. 0330212)</w:t>
      </w:r>
    </w:p>
    <w:p w:rsidR="00232A88" w:rsidRPr="00454862" w:rsidRDefault="00232A88" w:rsidP="00232A88">
      <w:pPr>
        <w:framePr w:wrap="none" w:vAnchor="page" w:hAnchor="page" w:x="6411" w:y="3963"/>
        <w:spacing w:line="220" w:lineRule="exact"/>
      </w:pPr>
      <w:r w:rsidRPr="00454862">
        <w:rPr>
          <w:bCs/>
        </w:rPr>
        <w:t>Универсальный передаточный документ</w:t>
      </w:r>
    </w:p>
    <w:p w:rsidR="00232A88" w:rsidRPr="00454862" w:rsidRDefault="00232A88" w:rsidP="00232A88">
      <w:pPr>
        <w:framePr w:wrap="none" w:vAnchor="page" w:hAnchor="page" w:x="6411" w:y="4462"/>
        <w:spacing w:line="220" w:lineRule="exact"/>
      </w:pPr>
      <w:r w:rsidRPr="00454862">
        <w:rPr>
          <w:bCs/>
        </w:rPr>
        <w:t>Чек</w:t>
      </w:r>
    </w:p>
    <w:p w:rsidR="00232A88" w:rsidRPr="00454862" w:rsidRDefault="00232A88" w:rsidP="00232A88">
      <w:pPr>
        <w:framePr w:w="4550" w:h="1445" w:hRule="exact" w:wrap="none" w:vAnchor="page" w:hAnchor="page" w:x="6411" w:y="4904"/>
        <w:spacing w:line="274" w:lineRule="exact"/>
        <w:jc w:val="both"/>
      </w:pPr>
      <w:r w:rsidRPr="00454862">
        <w:rPr>
          <w:bCs/>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w:t>
      </w:r>
    </w:p>
    <w:p w:rsidR="00232A88" w:rsidRPr="00454862" w:rsidRDefault="00232A88" w:rsidP="00232A88">
      <w:pPr>
        <w:framePr w:w="4550" w:h="1724" w:hRule="exact" w:wrap="none" w:vAnchor="page" w:hAnchor="page" w:x="1774" w:y="6493"/>
        <w:spacing w:line="274" w:lineRule="exact"/>
        <w:jc w:val="both"/>
      </w:pPr>
      <w:r w:rsidRPr="00454862">
        <w:rPr>
          <w:bCs/>
        </w:rPr>
        <w:t>1.7. Соглашение о предоставлении из районного бюджета местному бюджету межбюджетного трансферта в пределах суммы, необходимой для оплаты денежных обязательств по расходам получателей средств местного бюджета</w:t>
      </w:r>
    </w:p>
    <w:p w:rsidR="00232A88" w:rsidRPr="00454862" w:rsidRDefault="00232A88" w:rsidP="00232A88">
      <w:pPr>
        <w:framePr w:w="4634" w:h="2798" w:hRule="exact" w:wrap="none" w:vAnchor="page" w:hAnchor="page" w:x="6421" w:y="6508"/>
        <w:spacing w:line="274" w:lineRule="exact"/>
        <w:jc w:val="both"/>
      </w:pPr>
      <w:r w:rsidRPr="00454862">
        <w:rPr>
          <w:bCs/>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p w:rsidR="00232A88" w:rsidRPr="00454862" w:rsidRDefault="00232A88" w:rsidP="00232A88">
      <w:pPr>
        <w:framePr w:w="4541" w:h="898" w:hRule="exact" w:wrap="none" w:vAnchor="page" w:hAnchor="page" w:x="6430" w:y="9434"/>
        <w:spacing w:line="274" w:lineRule="exact"/>
        <w:jc w:val="both"/>
      </w:pPr>
      <w:r w:rsidRPr="00454862">
        <w:rPr>
          <w:bCs/>
        </w:rPr>
        <w:t>Казначейское обеспечение обязательств (код формы по ОКУД 0506110)</w:t>
      </w:r>
    </w:p>
    <w:p w:rsidR="00232A88" w:rsidRPr="00454862" w:rsidRDefault="00232A88" w:rsidP="00232A88">
      <w:pPr>
        <w:framePr w:w="4550" w:h="2276" w:hRule="exact" w:wrap="none" w:vAnchor="page" w:hAnchor="page" w:x="6408" w:y="10436"/>
        <w:spacing w:line="274" w:lineRule="exact"/>
        <w:jc w:val="both"/>
      </w:pPr>
      <w:r w:rsidRPr="00454862">
        <w:rPr>
          <w:bCs/>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соглашения о предоставлении межбюджетного трансферта</w:t>
      </w:r>
    </w:p>
    <w:p w:rsidR="00232A88" w:rsidRPr="00454862" w:rsidRDefault="00232A88" w:rsidP="00232A88">
      <w:pPr>
        <w:framePr w:w="4560" w:h="634" w:hRule="exact" w:wrap="none" w:vAnchor="page" w:hAnchor="page" w:x="6430" w:y="13704"/>
        <w:spacing w:line="278" w:lineRule="exact"/>
        <w:jc w:val="both"/>
      </w:pPr>
    </w:p>
    <w:p w:rsidR="00232A88" w:rsidRPr="00454862" w:rsidRDefault="00232A88" w:rsidP="00232A88">
      <w:pPr>
        <w:sectPr w:rsidR="00232A88" w:rsidRPr="00454862" w:rsidSect="00F408D5">
          <w:pgSz w:w="11900" w:h="16840"/>
          <w:pgMar w:top="1134" w:right="567" w:bottom="1134" w:left="1701" w:header="0" w:footer="3" w:gutter="0"/>
          <w:cols w:space="720"/>
          <w:noEndnote/>
          <w:docGrid w:linePitch="360"/>
        </w:sectPr>
      </w:pPr>
    </w:p>
    <w:p w:rsidR="00232A88" w:rsidRPr="00454862" w:rsidRDefault="00232A88" w:rsidP="00232A88">
      <w:pPr>
        <w:framePr w:wrap="none" w:vAnchor="page" w:hAnchor="page" w:x="6162" w:y="1160"/>
        <w:spacing w:line="220" w:lineRule="exact"/>
      </w:pPr>
      <w:r w:rsidRPr="00454862">
        <w:rPr>
          <w:rStyle w:val="afffffffffffffc"/>
          <w:b w:val="0"/>
          <w:bCs w:val="0"/>
          <w:sz w:val="20"/>
        </w:rPr>
        <w:lastRenderedPageBreak/>
        <w:t>37</w:t>
      </w:r>
    </w:p>
    <w:p w:rsidR="00232A88" w:rsidRPr="00454862" w:rsidRDefault="00232A88" w:rsidP="00232A88">
      <w:pPr>
        <w:framePr w:w="4541" w:h="874" w:hRule="exact" w:wrap="none" w:vAnchor="page" w:hAnchor="page" w:x="6392" w:y="1741"/>
        <w:spacing w:line="274" w:lineRule="exact"/>
        <w:jc w:val="both"/>
      </w:pPr>
    </w:p>
    <w:p w:rsidR="00232A88" w:rsidRPr="00454862" w:rsidRDefault="00232A88" w:rsidP="00232A88">
      <w:pPr>
        <w:framePr w:w="4570" w:h="893" w:hRule="exact" w:wrap="none" w:vAnchor="page" w:hAnchor="page" w:x="1736" w:y="2754"/>
        <w:spacing w:line="274" w:lineRule="exact"/>
        <w:jc w:val="both"/>
      </w:pPr>
      <w:r w:rsidRPr="00454862">
        <w:rPr>
          <w:bCs/>
        </w:rPr>
        <w:t>1.8. Договор (соглашение) о предоставлении субсидии муниципальному бюджетному или автономному учреждению</w:t>
      </w:r>
    </w:p>
    <w:p w:rsidR="00232A88" w:rsidRPr="00454862" w:rsidRDefault="00232A88" w:rsidP="00232A88">
      <w:pPr>
        <w:framePr w:w="4550" w:h="1336" w:hRule="exact" w:wrap="none" w:vAnchor="page" w:hAnchor="page" w:x="6392" w:y="2764"/>
        <w:spacing w:line="274" w:lineRule="exact"/>
        <w:jc w:val="both"/>
      </w:pPr>
      <w:r w:rsidRPr="00454862">
        <w:rPr>
          <w:bCs/>
        </w:rPr>
        <w:t>График перечисления субсидии, предусмотренный договором (соглашением) о предоставлении субсидии муниципальному бюджетному или автономному учреждению</w:t>
      </w:r>
    </w:p>
    <w:p w:rsidR="00232A88" w:rsidRPr="00454862" w:rsidRDefault="00232A88" w:rsidP="00232A88">
      <w:pPr>
        <w:framePr w:w="4550" w:h="752" w:hRule="exact" w:wrap="none" w:vAnchor="page" w:hAnchor="page" w:x="6392" w:y="4300"/>
        <w:spacing w:line="278" w:lineRule="exact"/>
        <w:jc w:val="both"/>
      </w:pPr>
      <w:r w:rsidRPr="00454862">
        <w:rPr>
          <w:bCs/>
        </w:rPr>
        <w:t>Казначейское обеспечение обязательств (код формы по ОКУД 0506110)</w:t>
      </w:r>
    </w:p>
    <w:p w:rsidR="00232A88" w:rsidRPr="00454862" w:rsidRDefault="00232A88" w:rsidP="00232A88">
      <w:pPr>
        <w:framePr w:w="4550" w:h="1879" w:hRule="exact" w:wrap="none" w:vAnchor="page" w:hAnchor="page" w:x="6392" w:y="5093"/>
        <w:spacing w:line="274" w:lineRule="exact"/>
        <w:jc w:val="both"/>
      </w:pPr>
      <w:r w:rsidRPr="00454862">
        <w:rPr>
          <w:bCs/>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муниципальному бюджетному или автономному учреждению</w:t>
      </w:r>
    </w:p>
    <w:p w:rsidR="00232A88" w:rsidRPr="00454862" w:rsidRDefault="00232A88" w:rsidP="00232A88">
      <w:pPr>
        <w:framePr w:w="4570" w:h="3936" w:hRule="exact" w:wrap="none" w:vAnchor="page" w:hAnchor="page" w:x="1736" w:y="6978"/>
        <w:spacing w:line="274" w:lineRule="exact"/>
        <w:jc w:val="both"/>
      </w:pPr>
      <w:r w:rsidRPr="00454862">
        <w:rPr>
          <w:bCs/>
        </w:rPr>
        <w:t xml:space="preserve">1.9. </w:t>
      </w:r>
      <w:proofErr w:type="gramStart"/>
      <w:r w:rsidRPr="00454862">
        <w:rPr>
          <w:bCs/>
        </w:rPr>
        <w:t>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или бюджетных инвестиций юридическому лицу)</w:t>
      </w:r>
      <w:proofErr w:type="gramEnd"/>
    </w:p>
    <w:p w:rsidR="00232A88" w:rsidRPr="00454862" w:rsidRDefault="00232A88" w:rsidP="00232A88">
      <w:pPr>
        <w:framePr w:wrap="none" w:vAnchor="page" w:hAnchor="page" w:x="6392" w:y="7031"/>
        <w:spacing w:line="220" w:lineRule="exact"/>
      </w:pPr>
      <w:r w:rsidRPr="00454862">
        <w:rPr>
          <w:bCs/>
        </w:rPr>
        <w:t>Акт выполненных работ</w:t>
      </w:r>
    </w:p>
    <w:p w:rsidR="00232A88" w:rsidRPr="00454862" w:rsidRDefault="00232A88" w:rsidP="00232A88">
      <w:pPr>
        <w:framePr w:wrap="none" w:vAnchor="page" w:hAnchor="page" w:x="6392" w:y="7515"/>
        <w:spacing w:line="220" w:lineRule="exact"/>
      </w:pPr>
      <w:r w:rsidRPr="00454862">
        <w:rPr>
          <w:bCs/>
        </w:rPr>
        <w:t>Акт об оказании услуг</w:t>
      </w:r>
    </w:p>
    <w:p w:rsidR="00232A88" w:rsidRPr="00454862" w:rsidRDefault="00232A88" w:rsidP="00232A88">
      <w:pPr>
        <w:framePr w:wrap="none" w:vAnchor="page" w:hAnchor="page" w:x="6392" w:y="8015"/>
        <w:spacing w:line="220" w:lineRule="exact"/>
      </w:pPr>
      <w:r w:rsidRPr="00454862">
        <w:rPr>
          <w:bCs/>
        </w:rPr>
        <w:t>Акт приема-передачи</w:t>
      </w:r>
    </w:p>
    <w:p w:rsidR="00232A88" w:rsidRPr="00454862" w:rsidRDefault="00232A88" w:rsidP="00232A88">
      <w:pPr>
        <w:framePr w:w="4550" w:h="1162" w:hRule="exact" w:wrap="none" w:vAnchor="page" w:hAnchor="page" w:x="6392" w:y="8461"/>
        <w:spacing w:line="274" w:lineRule="exact"/>
        <w:jc w:val="both"/>
      </w:pPr>
      <w:r w:rsidRPr="00454862">
        <w:rPr>
          <w:bCs/>
        </w:rPr>
        <w:t>Договор, заключаемый в рамках исполнения договоров (соглашений) о предоставлении целевых субсидий и бюджетных инвестиций юридическому лицу</w:t>
      </w:r>
    </w:p>
    <w:p w:rsidR="00232A88" w:rsidRPr="00454862" w:rsidRDefault="00232A88" w:rsidP="00232A88">
      <w:pPr>
        <w:framePr w:w="4560" w:h="1723" w:hRule="exact" w:wrap="none" w:vAnchor="page" w:hAnchor="page" w:x="6392" w:y="9777"/>
        <w:spacing w:line="274" w:lineRule="exact"/>
        <w:jc w:val="both"/>
      </w:pPr>
      <w:r w:rsidRPr="00454862">
        <w:rPr>
          <w:bCs/>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p w:rsidR="00232A88" w:rsidRPr="00454862" w:rsidRDefault="00232A88" w:rsidP="00232A88">
      <w:pPr>
        <w:framePr w:w="4512" w:h="605" w:hRule="exact" w:wrap="none" w:vAnchor="page" w:hAnchor="page" w:x="6392" w:y="11668"/>
        <w:spacing w:line="274" w:lineRule="exact"/>
        <w:jc w:val="both"/>
      </w:pPr>
      <w:r w:rsidRPr="00454862">
        <w:rPr>
          <w:bCs/>
        </w:rPr>
        <w:t>Справка-расчет или иной документ, являющийся основанием для оплаты неустойки</w:t>
      </w:r>
    </w:p>
    <w:p w:rsidR="00232A88" w:rsidRPr="00454862" w:rsidRDefault="00232A88" w:rsidP="00232A88">
      <w:pPr>
        <w:framePr w:wrap="none" w:vAnchor="page" w:hAnchor="page" w:x="6392" w:y="12474"/>
        <w:spacing w:line="220" w:lineRule="exact"/>
      </w:pPr>
      <w:r w:rsidRPr="00454862">
        <w:rPr>
          <w:bCs/>
        </w:rPr>
        <w:t>Счет</w:t>
      </w:r>
    </w:p>
    <w:p w:rsidR="00232A88" w:rsidRPr="00454862" w:rsidRDefault="00232A88" w:rsidP="00232A88">
      <w:pPr>
        <w:framePr w:wrap="none" w:vAnchor="page" w:hAnchor="page" w:x="6392" w:y="12954"/>
        <w:spacing w:line="220" w:lineRule="exact"/>
      </w:pPr>
      <w:r w:rsidRPr="00454862">
        <w:rPr>
          <w:bCs/>
        </w:rPr>
        <w:t>Счет-фактура</w:t>
      </w:r>
    </w:p>
    <w:p w:rsidR="00232A88" w:rsidRPr="00454862" w:rsidRDefault="00232A88" w:rsidP="00232A88">
      <w:pPr>
        <w:framePr w:w="4560" w:h="619" w:hRule="exact" w:wrap="none" w:vAnchor="page" w:hAnchor="page" w:x="6392" w:y="13405"/>
        <w:spacing w:line="274" w:lineRule="exact"/>
        <w:jc w:val="both"/>
      </w:pPr>
      <w:r w:rsidRPr="00454862">
        <w:rPr>
          <w:bCs/>
        </w:rPr>
        <w:t>Товарная накладная (унифицированная форма № ТОРГ-12) (ф. 0330212)</w:t>
      </w:r>
    </w:p>
    <w:p w:rsidR="00232A88" w:rsidRPr="00454862" w:rsidRDefault="00232A88" w:rsidP="00232A88">
      <w:pPr>
        <w:framePr w:wrap="none" w:vAnchor="page" w:hAnchor="page" w:x="6392" w:y="14226"/>
        <w:spacing w:line="220" w:lineRule="exact"/>
      </w:pPr>
      <w:r w:rsidRPr="00454862">
        <w:rPr>
          <w:bCs/>
        </w:rPr>
        <w:t>Чек</w:t>
      </w:r>
    </w:p>
    <w:p w:rsidR="00232A88" w:rsidRPr="00454862" w:rsidRDefault="00232A88" w:rsidP="00232A88">
      <w:pPr>
        <w:framePr w:w="4570" w:h="898" w:hRule="exact" w:wrap="none" w:vAnchor="page" w:hAnchor="page" w:x="6392" w:y="14669"/>
        <w:spacing w:line="278" w:lineRule="exact"/>
        <w:jc w:val="both"/>
      </w:pPr>
      <w:proofErr w:type="gramStart"/>
      <w:r w:rsidRPr="00454862">
        <w:rPr>
          <w:bCs/>
        </w:rPr>
        <w:t>В случае предоставления субсидии юридическому лицу на возмещение фактически произведенных расходов (недополученных</w:t>
      </w:r>
      <w:proofErr w:type="gramEnd"/>
    </w:p>
    <w:p w:rsidR="00232A88" w:rsidRPr="00454862" w:rsidRDefault="00232A88" w:rsidP="00232A88">
      <w:pPr>
        <w:sectPr w:rsidR="00232A88" w:rsidRPr="00454862" w:rsidSect="00F408D5">
          <w:pgSz w:w="11900" w:h="16840"/>
          <w:pgMar w:top="1134" w:right="567" w:bottom="1134" w:left="1701" w:header="0" w:footer="3" w:gutter="0"/>
          <w:cols w:space="720"/>
          <w:noEndnote/>
          <w:docGrid w:linePitch="360"/>
        </w:sectPr>
      </w:pPr>
    </w:p>
    <w:p w:rsidR="00232A88" w:rsidRPr="00454862" w:rsidRDefault="00232A88" w:rsidP="00232A88">
      <w:pPr>
        <w:framePr w:wrap="none" w:vAnchor="page" w:hAnchor="page" w:x="6171" w:y="1141"/>
        <w:spacing w:line="220" w:lineRule="exact"/>
      </w:pPr>
      <w:r w:rsidRPr="00454862">
        <w:rPr>
          <w:rStyle w:val="afffffffffffffc"/>
          <w:b w:val="0"/>
          <w:bCs w:val="0"/>
          <w:sz w:val="20"/>
        </w:rPr>
        <w:lastRenderedPageBreak/>
        <w:t>38</w:t>
      </w:r>
    </w:p>
    <w:p w:rsidR="00232A88" w:rsidRPr="00454862" w:rsidRDefault="00232A88" w:rsidP="00232A88">
      <w:pPr>
        <w:framePr w:w="4608" w:h="4739" w:hRule="exact" w:wrap="none" w:vAnchor="page" w:hAnchor="page" w:x="6392" w:y="1717"/>
        <w:spacing w:line="274" w:lineRule="exact"/>
        <w:jc w:val="both"/>
      </w:pPr>
      <w:r w:rsidRPr="00454862">
        <w:rPr>
          <w:bCs/>
        </w:rPr>
        <w:t>доходов):</w:t>
      </w:r>
    </w:p>
    <w:p w:rsidR="00232A88" w:rsidRPr="00454862" w:rsidRDefault="00232A88" w:rsidP="00232A88">
      <w:pPr>
        <w:framePr w:w="4608" w:h="4739" w:hRule="exact" w:wrap="none" w:vAnchor="page" w:hAnchor="page" w:x="6392" w:y="1717"/>
        <w:spacing w:line="274" w:lineRule="exact"/>
        <w:ind w:firstLine="240"/>
        <w:jc w:val="both"/>
      </w:pPr>
      <w:r w:rsidRPr="00454862">
        <w:rPr>
          <w:bCs/>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232A88" w:rsidRPr="00454862" w:rsidRDefault="00232A88" w:rsidP="00232A88">
      <w:pPr>
        <w:framePr w:w="4608" w:h="4739" w:hRule="exact" w:wrap="none" w:vAnchor="page" w:hAnchor="page" w:x="6392" w:y="1717"/>
        <w:spacing w:line="274" w:lineRule="exact"/>
        <w:ind w:firstLine="240"/>
        <w:jc w:val="both"/>
      </w:pPr>
      <w:r w:rsidRPr="00454862">
        <w:rPr>
          <w:bCs/>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232A88" w:rsidRPr="00454862" w:rsidRDefault="00232A88" w:rsidP="00232A88">
      <w:pPr>
        <w:framePr w:w="4608" w:h="4739" w:hRule="exact" w:wrap="none" w:vAnchor="page" w:hAnchor="page" w:x="6392" w:y="1717"/>
        <w:spacing w:line="274" w:lineRule="exact"/>
        <w:ind w:firstLine="240"/>
        <w:jc w:val="both"/>
      </w:pPr>
      <w:r w:rsidRPr="00454862">
        <w:rPr>
          <w:bCs/>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p w:rsidR="00232A88" w:rsidRPr="00454862" w:rsidRDefault="00232A88" w:rsidP="00232A88">
      <w:pPr>
        <w:framePr w:w="4608" w:h="620" w:hRule="exact" w:wrap="none" w:vAnchor="page" w:hAnchor="page" w:x="6392" w:y="6600"/>
        <w:spacing w:line="278" w:lineRule="exact"/>
        <w:jc w:val="both"/>
      </w:pPr>
      <w:r w:rsidRPr="00454862">
        <w:rPr>
          <w:bCs/>
        </w:rPr>
        <w:t>Казначейское обеспечение обязательств (код формы по ОКУД 0506110)</w:t>
      </w:r>
    </w:p>
    <w:p w:rsidR="00232A88" w:rsidRPr="00454862" w:rsidRDefault="00232A88" w:rsidP="00232A88">
      <w:pPr>
        <w:framePr w:w="4608" w:h="1993" w:hRule="exact" w:wrap="none" w:vAnchor="page" w:hAnchor="page" w:x="6392" w:y="7372"/>
        <w:spacing w:line="274" w:lineRule="exact"/>
        <w:jc w:val="both"/>
      </w:pPr>
      <w:r w:rsidRPr="00454862">
        <w:rPr>
          <w:bCs/>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и бюджетных инвестиций юридическому лицу</w:t>
      </w:r>
    </w:p>
    <w:p w:rsidR="00232A88" w:rsidRPr="00454862" w:rsidRDefault="00232A88" w:rsidP="00232A88">
      <w:pPr>
        <w:framePr w:w="4570" w:h="2559" w:hRule="exact" w:wrap="none" w:vAnchor="page" w:hAnchor="page" w:x="1765" w:y="9522"/>
        <w:spacing w:line="274" w:lineRule="exact"/>
        <w:jc w:val="both"/>
      </w:pPr>
      <w:r w:rsidRPr="00454862">
        <w:rPr>
          <w:bCs/>
        </w:rPr>
        <w:t>1.10. 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p w:rsidR="00232A88" w:rsidRPr="00454862" w:rsidRDefault="00232A88" w:rsidP="00232A88">
      <w:pPr>
        <w:framePr w:w="4608" w:h="1445" w:hRule="exact" w:wrap="none" w:vAnchor="page" w:hAnchor="page" w:x="6392" w:y="9522"/>
        <w:spacing w:line="274" w:lineRule="exact"/>
        <w:jc w:val="both"/>
      </w:pPr>
      <w:r w:rsidRPr="00454862">
        <w:rPr>
          <w:bCs/>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p w:rsidR="00232A88" w:rsidRPr="00454862" w:rsidRDefault="00232A88" w:rsidP="00232A88">
      <w:pPr>
        <w:framePr w:w="4608" w:h="3941" w:hRule="exact" w:wrap="none" w:vAnchor="page" w:hAnchor="page" w:x="6392" w:y="11116"/>
        <w:spacing w:line="274" w:lineRule="exact"/>
        <w:jc w:val="both"/>
      </w:pPr>
      <w:r w:rsidRPr="00454862">
        <w:rPr>
          <w:bCs/>
        </w:rPr>
        <w:t>В случае предоставления субсидии юридическому лицу на возмещение фактически произведенных расходов (недополученных доходов):</w:t>
      </w:r>
    </w:p>
    <w:p w:rsidR="00232A88" w:rsidRPr="00454862" w:rsidRDefault="00232A88" w:rsidP="00232A88">
      <w:pPr>
        <w:framePr w:w="4608" w:h="3941" w:hRule="exact" w:wrap="none" w:vAnchor="page" w:hAnchor="page" w:x="6392" w:y="11116"/>
        <w:spacing w:line="274" w:lineRule="exact"/>
        <w:jc w:val="both"/>
      </w:pPr>
      <w:r w:rsidRPr="00454862">
        <w:rPr>
          <w:bCs/>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232A88" w:rsidRPr="00454862" w:rsidRDefault="00232A88" w:rsidP="00232A88">
      <w:pPr>
        <w:framePr w:w="4608" w:h="3941" w:hRule="exact" w:wrap="none" w:vAnchor="page" w:hAnchor="page" w:x="6392" w:y="11116"/>
        <w:spacing w:line="274" w:lineRule="exact"/>
        <w:jc w:val="both"/>
      </w:pPr>
      <w:r w:rsidRPr="00454862">
        <w:rPr>
          <w:bCs/>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232A88" w:rsidRPr="00454862" w:rsidRDefault="00232A88" w:rsidP="00232A88">
      <w:pPr>
        <w:framePr w:wrap="none" w:vAnchor="page" w:hAnchor="page" w:x="6392" w:y="15253"/>
        <w:spacing w:line="220" w:lineRule="exact"/>
        <w:jc w:val="both"/>
      </w:pPr>
      <w:r w:rsidRPr="00454862">
        <w:rPr>
          <w:bCs/>
        </w:rPr>
        <w:t xml:space="preserve">Заявка на перечисление субсидии </w:t>
      </w:r>
      <w:proofErr w:type="spellStart"/>
      <w:r w:rsidRPr="00454862">
        <w:rPr>
          <w:bCs/>
        </w:rPr>
        <w:t>юридиче</w:t>
      </w:r>
      <w:proofErr w:type="spellEnd"/>
      <w:r w:rsidRPr="00454862">
        <w:rPr>
          <w:bCs/>
        </w:rPr>
        <w:t>-</w:t>
      </w:r>
    </w:p>
    <w:p w:rsidR="00232A88" w:rsidRDefault="00232A88" w:rsidP="00232A88"/>
    <w:p w:rsidR="00232A88" w:rsidRPr="00454862" w:rsidRDefault="00232A88" w:rsidP="00232A88">
      <w:pPr>
        <w:sectPr w:rsidR="00232A88" w:rsidRPr="00454862" w:rsidSect="00F408D5">
          <w:pgSz w:w="11900" w:h="16840"/>
          <w:pgMar w:top="1134" w:right="567" w:bottom="1134" w:left="1701" w:header="0" w:footer="3" w:gutter="0"/>
          <w:cols w:space="720"/>
          <w:noEndnote/>
          <w:docGrid w:linePitch="360"/>
        </w:sectPr>
      </w:pPr>
    </w:p>
    <w:p w:rsidR="00232A88" w:rsidRPr="00454862" w:rsidRDefault="00232A88" w:rsidP="00232A88">
      <w:pPr>
        <w:framePr w:wrap="none" w:vAnchor="page" w:hAnchor="page" w:x="6152" w:y="1155"/>
        <w:spacing w:line="220" w:lineRule="exact"/>
      </w:pPr>
      <w:r w:rsidRPr="00454862">
        <w:rPr>
          <w:rStyle w:val="afffffffffffffc"/>
          <w:b w:val="0"/>
          <w:bCs w:val="0"/>
          <w:sz w:val="20"/>
        </w:rPr>
        <w:lastRenderedPageBreak/>
        <w:t>39</w:t>
      </w:r>
    </w:p>
    <w:tbl>
      <w:tblPr>
        <w:tblOverlap w:val="never"/>
        <w:tblW w:w="9406" w:type="dxa"/>
        <w:tblInd w:w="10" w:type="dxa"/>
        <w:tblLayout w:type="fixed"/>
        <w:tblCellMar>
          <w:left w:w="10" w:type="dxa"/>
          <w:right w:w="10" w:type="dxa"/>
        </w:tblCellMar>
        <w:tblLook w:val="04A0"/>
      </w:tblPr>
      <w:tblGrid>
        <w:gridCol w:w="4698"/>
        <w:gridCol w:w="4708"/>
      </w:tblGrid>
      <w:tr w:rsidR="00232A88" w:rsidRPr="00454862" w:rsidTr="00CE61C1">
        <w:trPr>
          <w:trHeight w:hRule="exact" w:val="526"/>
        </w:trPr>
        <w:tc>
          <w:tcPr>
            <w:tcW w:w="4698" w:type="dxa"/>
            <w:vMerge w:val="restart"/>
            <w:tcBorders>
              <w:top w:val="single" w:sz="4" w:space="0" w:color="auto"/>
              <w:left w:val="single" w:sz="4" w:space="0" w:color="auto"/>
            </w:tcBorders>
            <w:shd w:val="clear" w:color="auto" w:fill="FFFFFF"/>
          </w:tcPr>
          <w:p w:rsidR="00232A88" w:rsidRPr="0048045E" w:rsidRDefault="00232A88" w:rsidP="00CE61C1">
            <w:pPr>
              <w:framePr w:w="9322" w:h="13963" w:wrap="none" w:vAnchor="page" w:hAnchor="page" w:x="1679" w:y="1634"/>
            </w:pPr>
          </w:p>
        </w:tc>
        <w:tc>
          <w:tcPr>
            <w:tcW w:w="4708" w:type="dxa"/>
            <w:tcBorders>
              <w:top w:val="single" w:sz="4" w:space="0" w:color="auto"/>
              <w:left w:val="single" w:sz="4" w:space="0" w:color="auto"/>
              <w:right w:val="single" w:sz="4" w:space="0" w:color="auto"/>
            </w:tcBorders>
            <w:shd w:val="clear" w:color="auto" w:fill="FFFFFF"/>
            <w:vAlign w:val="center"/>
          </w:tcPr>
          <w:p w:rsidR="00232A88" w:rsidRPr="0048045E" w:rsidRDefault="00232A88" w:rsidP="00CE61C1">
            <w:pPr>
              <w:framePr w:w="9322" w:h="13963" w:wrap="none" w:vAnchor="page" w:hAnchor="page" w:x="1679" w:y="1634"/>
              <w:spacing w:line="220" w:lineRule="exact"/>
              <w:jc w:val="both"/>
            </w:pPr>
            <w:proofErr w:type="spellStart"/>
            <w:r w:rsidRPr="0048045E">
              <w:rPr>
                <w:rStyle w:val="211pt"/>
                <w:rFonts w:ascii="Times New Roman" w:hAnsi="Times New Roman" w:cs="Times New Roman"/>
                <w:b w:val="0"/>
                <w:sz w:val="20"/>
                <w:szCs w:val="20"/>
              </w:rPr>
              <w:t>скому</w:t>
            </w:r>
            <w:proofErr w:type="spellEnd"/>
            <w:r w:rsidRPr="0048045E">
              <w:rPr>
                <w:rStyle w:val="211pt"/>
                <w:rFonts w:ascii="Times New Roman" w:hAnsi="Times New Roman" w:cs="Times New Roman"/>
                <w:b w:val="0"/>
                <w:sz w:val="20"/>
                <w:szCs w:val="20"/>
              </w:rPr>
              <w:t xml:space="preserve"> лицу (при наличии)</w:t>
            </w:r>
          </w:p>
        </w:tc>
      </w:tr>
      <w:tr w:rsidR="00232A88" w:rsidRPr="00454862" w:rsidTr="00CE61C1">
        <w:trPr>
          <w:trHeight w:hRule="exact" w:val="781"/>
        </w:trPr>
        <w:tc>
          <w:tcPr>
            <w:tcW w:w="4698" w:type="dxa"/>
            <w:vMerge/>
            <w:tcBorders>
              <w:left w:val="single" w:sz="4" w:space="0" w:color="auto"/>
            </w:tcBorders>
            <w:shd w:val="clear" w:color="auto" w:fill="FFFFFF"/>
          </w:tcPr>
          <w:p w:rsidR="00232A88" w:rsidRPr="0048045E" w:rsidRDefault="00232A88" w:rsidP="00CE61C1">
            <w:pPr>
              <w:framePr w:w="9322" w:h="13963" w:wrap="none" w:vAnchor="page" w:hAnchor="page" w:x="1679" w:y="1634"/>
            </w:pPr>
          </w:p>
        </w:tc>
        <w:tc>
          <w:tcPr>
            <w:tcW w:w="4708" w:type="dxa"/>
            <w:tcBorders>
              <w:top w:val="single" w:sz="4" w:space="0" w:color="auto"/>
              <w:left w:val="single" w:sz="4" w:space="0" w:color="auto"/>
              <w:right w:val="single" w:sz="4" w:space="0" w:color="auto"/>
            </w:tcBorders>
            <w:shd w:val="clear" w:color="auto" w:fill="FFFFFF"/>
            <w:vAlign w:val="center"/>
          </w:tcPr>
          <w:p w:rsidR="00232A88" w:rsidRPr="0048045E" w:rsidRDefault="00232A88" w:rsidP="00CE61C1">
            <w:pPr>
              <w:framePr w:w="9322" w:h="13963" w:wrap="none" w:vAnchor="page" w:hAnchor="page" w:x="1679" w:y="1634"/>
              <w:spacing w:line="274" w:lineRule="exact"/>
              <w:jc w:val="both"/>
            </w:pPr>
            <w:r w:rsidRPr="0048045E">
              <w:rPr>
                <w:rStyle w:val="211pt"/>
                <w:rFonts w:ascii="Times New Roman" w:hAnsi="Times New Roman" w:cs="Times New Roman"/>
                <w:b w:val="0"/>
                <w:sz w:val="20"/>
                <w:szCs w:val="20"/>
              </w:rPr>
              <w:t>Казначейское обеспечение обязательств (код формы по ОКУД 0506110)</w:t>
            </w:r>
          </w:p>
        </w:tc>
      </w:tr>
      <w:tr w:rsidR="00232A88" w:rsidRPr="00454862" w:rsidTr="00CE61C1">
        <w:trPr>
          <w:trHeight w:hRule="exact" w:val="1976"/>
        </w:trPr>
        <w:tc>
          <w:tcPr>
            <w:tcW w:w="4698" w:type="dxa"/>
            <w:vMerge/>
            <w:tcBorders>
              <w:left w:val="single" w:sz="4" w:space="0" w:color="auto"/>
            </w:tcBorders>
            <w:shd w:val="clear" w:color="auto" w:fill="FFFFFF"/>
          </w:tcPr>
          <w:p w:rsidR="00232A88" w:rsidRPr="0048045E" w:rsidRDefault="00232A88" w:rsidP="00CE61C1">
            <w:pPr>
              <w:framePr w:w="9322" w:h="13963" w:wrap="none" w:vAnchor="page" w:hAnchor="page" w:x="1679" w:y="1634"/>
            </w:pPr>
          </w:p>
        </w:tc>
        <w:tc>
          <w:tcPr>
            <w:tcW w:w="4708" w:type="dxa"/>
            <w:tcBorders>
              <w:top w:val="single" w:sz="4" w:space="0" w:color="auto"/>
              <w:left w:val="single" w:sz="4" w:space="0" w:color="auto"/>
              <w:right w:val="single" w:sz="4" w:space="0" w:color="auto"/>
            </w:tcBorders>
            <w:shd w:val="clear" w:color="auto" w:fill="FFFFFF"/>
            <w:vAlign w:val="center"/>
          </w:tcPr>
          <w:p w:rsidR="00232A88" w:rsidRPr="0048045E" w:rsidRDefault="00232A88" w:rsidP="00CE61C1">
            <w:pPr>
              <w:framePr w:w="9322" w:h="13963" w:wrap="none" w:vAnchor="page" w:hAnchor="page" w:x="1679" w:y="1634"/>
              <w:spacing w:line="274" w:lineRule="exact"/>
              <w:jc w:val="both"/>
            </w:pPr>
            <w:r w:rsidRPr="0048045E">
              <w:rPr>
                <w:rStyle w:val="211pt"/>
                <w:rFonts w:ascii="Times New Roman" w:hAnsi="Times New Roman" w:cs="Times New Roman"/>
                <w:b w:val="0"/>
                <w:sz w:val="20"/>
                <w:szCs w:val="20"/>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субсидии юридическому лицу</w:t>
            </w:r>
          </w:p>
        </w:tc>
      </w:tr>
      <w:tr w:rsidR="00232A88" w:rsidRPr="00454862" w:rsidTr="00CE61C1">
        <w:trPr>
          <w:trHeight w:hRule="exact" w:val="526"/>
        </w:trPr>
        <w:tc>
          <w:tcPr>
            <w:tcW w:w="4698" w:type="dxa"/>
            <w:vMerge w:val="restart"/>
            <w:tcBorders>
              <w:top w:val="single" w:sz="4" w:space="0" w:color="auto"/>
              <w:left w:val="single" w:sz="4" w:space="0" w:color="auto"/>
            </w:tcBorders>
            <w:shd w:val="clear" w:color="auto" w:fill="FFFFFF"/>
          </w:tcPr>
          <w:p w:rsidR="00232A88" w:rsidRPr="0048045E" w:rsidRDefault="00232A88" w:rsidP="00CE61C1">
            <w:pPr>
              <w:framePr w:w="9322" w:h="13963" w:wrap="none" w:vAnchor="page" w:hAnchor="page" w:x="1679" w:y="1634"/>
              <w:spacing w:line="274" w:lineRule="exact"/>
              <w:jc w:val="both"/>
            </w:pPr>
            <w:r w:rsidRPr="0048045E">
              <w:rPr>
                <w:rStyle w:val="211pt"/>
                <w:rFonts w:ascii="Times New Roman" w:hAnsi="Times New Roman" w:cs="Times New Roman"/>
                <w:b w:val="0"/>
                <w:sz w:val="20"/>
                <w:szCs w:val="20"/>
              </w:rPr>
              <w:t>1.11. Исполнительный документ (исполнительный лист, судебный приказ), не предусмотренный пунктом 2.12 графы 1 Перечня документов-оснований (далее - исполнительный документ)</w:t>
            </w:r>
          </w:p>
        </w:tc>
        <w:tc>
          <w:tcPr>
            <w:tcW w:w="4708" w:type="dxa"/>
            <w:tcBorders>
              <w:top w:val="single" w:sz="4" w:space="0" w:color="auto"/>
              <w:left w:val="single" w:sz="4" w:space="0" w:color="auto"/>
              <w:right w:val="single" w:sz="4" w:space="0" w:color="auto"/>
            </w:tcBorders>
            <w:shd w:val="clear" w:color="auto" w:fill="FFFFFF"/>
            <w:vAlign w:val="center"/>
          </w:tcPr>
          <w:p w:rsidR="00232A88" w:rsidRPr="0048045E" w:rsidRDefault="00232A88" w:rsidP="00CE61C1">
            <w:pPr>
              <w:framePr w:w="9322" w:h="13963" w:wrap="none" w:vAnchor="page" w:hAnchor="page" w:x="1679" w:y="1634"/>
              <w:spacing w:line="220" w:lineRule="exact"/>
              <w:jc w:val="both"/>
            </w:pPr>
            <w:r w:rsidRPr="0048045E">
              <w:rPr>
                <w:rStyle w:val="211pt"/>
                <w:rFonts w:ascii="Times New Roman" w:hAnsi="Times New Roman" w:cs="Times New Roman"/>
                <w:b w:val="0"/>
                <w:sz w:val="20"/>
                <w:szCs w:val="20"/>
              </w:rPr>
              <w:t>Бухгалтерская справка (ф. 0504833)</w:t>
            </w:r>
          </w:p>
        </w:tc>
      </w:tr>
      <w:tr w:rsidR="00232A88" w:rsidRPr="00454862" w:rsidTr="00CE61C1">
        <w:trPr>
          <w:trHeight w:hRule="exact" w:val="1067"/>
        </w:trPr>
        <w:tc>
          <w:tcPr>
            <w:tcW w:w="4698" w:type="dxa"/>
            <w:vMerge/>
            <w:tcBorders>
              <w:left w:val="single" w:sz="4" w:space="0" w:color="auto"/>
            </w:tcBorders>
            <w:shd w:val="clear" w:color="auto" w:fill="FFFFFF"/>
          </w:tcPr>
          <w:p w:rsidR="00232A88" w:rsidRPr="0048045E" w:rsidRDefault="00232A88" w:rsidP="00CE61C1">
            <w:pPr>
              <w:framePr w:w="9322" w:h="13963" w:wrap="none" w:vAnchor="page" w:hAnchor="page" w:x="1679" w:y="1634"/>
            </w:pPr>
          </w:p>
        </w:tc>
        <w:tc>
          <w:tcPr>
            <w:tcW w:w="4708" w:type="dxa"/>
            <w:tcBorders>
              <w:top w:val="single" w:sz="4" w:space="0" w:color="auto"/>
              <w:left w:val="single" w:sz="4" w:space="0" w:color="auto"/>
              <w:right w:val="single" w:sz="4" w:space="0" w:color="auto"/>
            </w:tcBorders>
            <w:shd w:val="clear" w:color="auto" w:fill="FFFFFF"/>
            <w:vAlign w:val="center"/>
          </w:tcPr>
          <w:p w:rsidR="00232A88" w:rsidRPr="0048045E" w:rsidRDefault="00232A88" w:rsidP="00CE61C1">
            <w:pPr>
              <w:framePr w:w="9322" w:h="13963" w:wrap="none" w:vAnchor="page" w:hAnchor="page" w:x="1679" w:y="1634"/>
              <w:spacing w:line="274" w:lineRule="exact"/>
              <w:jc w:val="both"/>
            </w:pPr>
            <w:r w:rsidRPr="0048045E">
              <w:rPr>
                <w:rStyle w:val="211pt"/>
                <w:rFonts w:ascii="Times New Roman" w:hAnsi="Times New Roman" w:cs="Times New Roman"/>
                <w:b w:val="0"/>
                <w:sz w:val="20"/>
                <w:szCs w:val="20"/>
              </w:rPr>
              <w:t>График выплат по исполнительному документу, предусматривающему выплаты периодического характера</w:t>
            </w:r>
          </w:p>
        </w:tc>
      </w:tr>
      <w:tr w:rsidR="00232A88" w:rsidRPr="00454862" w:rsidTr="00CE61C1">
        <w:trPr>
          <w:trHeight w:hRule="exact" w:val="502"/>
        </w:trPr>
        <w:tc>
          <w:tcPr>
            <w:tcW w:w="4698" w:type="dxa"/>
            <w:vMerge/>
            <w:tcBorders>
              <w:left w:val="single" w:sz="4" w:space="0" w:color="auto"/>
            </w:tcBorders>
            <w:shd w:val="clear" w:color="auto" w:fill="FFFFFF"/>
          </w:tcPr>
          <w:p w:rsidR="00232A88" w:rsidRPr="0048045E" w:rsidRDefault="00232A88" w:rsidP="00CE61C1">
            <w:pPr>
              <w:framePr w:w="9322" w:h="13963" w:wrap="none" w:vAnchor="page" w:hAnchor="page" w:x="1679" w:y="1634"/>
            </w:pPr>
          </w:p>
        </w:tc>
        <w:tc>
          <w:tcPr>
            <w:tcW w:w="4708" w:type="dxa"/>
            <w:tcBorders>
              <w:top w:val="single" w:sz="4" w:space="0" w:color="auto"/>
              <w:left w:val="single" w:sz="4" w:space="0" w:color="auto"/>
              <w:right w:val="single" w:sz="4" w:space="0" w:color="auto"/>
            </w:tcBorders>
            <w:shd w:val="clear" w:color="auto" w:fill="FFFFFF"/>
            <w:vAlign w:val="center"/>
          </w:tcPr>
          <w:p w:rsidR="00232A88" w:rsidRPr="0048045E" w:rsidRDefault="00232A88" w:rsidP="00CE61C1">
            <w:pPr>
              <w:framePr w:w="9322" w:h="13963" w:wrap="none" w:vAnchor="page" w:hAnchor="page" w:x="1679" w:y="1634"/>
              <w:spacing w:line="220" w:lineRule="exact"/>
              <w:jc w:val="both"/>
            </w:pPr>
            <w:r w:rsidRPr="0048045E">
              <w:rPr>
                <w:rStyle w:val="211pt"/>
                <w:rFonts w:ascii="Times New Roman" w:hAnsi="Times New Roman" w:cs="Times New Roman"/>
                <w:b w:val="0"/>
                <w:sz w:val="20"/>
                <w:szCs w:val="20"/>
              </w:rPr>
              <w:t>Исполнительный документ</w:t>
            </w:r>
          </w:p>
        </w:tc>
      </w:tr>
      <w:tr w:rsidR="00232A88" w:rsidRPr="00454862" w:rsidTr="00CE61C1">
        <w:trPr>
          <w:trHeight w:hRule="exact" w:val="502"/>
        </w:trPr>
        <w:tc>
          <w:tcPr>
            <w:tcW w:w="4698" w:type="dxa"/>
            <w:vMerge/>
            <w:tcBorders>
              <w:left w:val="single" w:sz="4" w:space="0" w:color="auto"/>
            </w:tcBorders>
            <w:shd w:val="clear" w:color="auto" w:fill="FFFFFF"/>
          </w:tcPr>
          <w:p w:rsidR="00232A88" w:rsidRPr="0048045E" w:rsidRDefault="00232A88" w:rsidP="00CE61C1">
            <w:pPr>
              <w:framePr w:w="9322" w:h="13963" w:wrap="none" w:vAnchor="page" w:hAnchor="page" w:x="1679" w:y="1634"/>
            </w:pPr>
          </w:p>
        </w:tc>
        <w:tc>
          <w:tcPr>
            <w:tcW w:w="4708" w:type="dxa"/>
            <w:tcBorders>
              <w:top w:val="single" w:sz="4" w:space="0" w:color="auto"/>
              <w:left w:val="single" w:sz="4" w:space="0" w:color="auto"/>
              <w:right w:val="single" w:sz="4" w:space="0" w:color="auto"/>
            </w:tcBorders>
            <w:shd w:val="clear" w:color="auto" w:fill="FFFFFF"/>
            <w:vAlign w:val="center"/>
          </w:tcPr>
          <w:p w:rsidR="00232A88" w:rsidRPr="0048045E" w:rsidRDefault="00232A88" w:rsidP="00CE61C1">
            <w:pPr>
              <w:framePr w:w="9322" w:h="13963" w:wrap="none" w:vAnchor="page" w:hAnchor="page" w:x="1679" w:y="1634"/>
              <w:spacing w:line="220" w:lineRule="exact"/>
              <w:jc w:val="both"/>
            </w:pPr>
            <w:r w:rsidRPr="0048045E">
              <w:rPr>
                <w:rStyle w:val="211pt"/>
                <w:rFonts w:ascii="Times New Roman" w:hAnsi="Times New Roman" w:cs="Times New Roman"/>
                <w:b w:val="0"/>
                <w:sz w:val="20"/>
                <w:szCs w:val="20"/>
              </w:rPr>
              <w:t>Справка-расчет</w:t>
            </w:r>
          </w:p>
        </w:tc>
      </w:tr>
      <w:tr w:rsidR="00232A88" w:rsidRPr="00454862" w:rsidTr="00CE61C1">
        <w:trPr>
          <w:trHeight w:hRule="exact" w:val="1627"/>
        </w:trPr>
        <w:tc>
          <w:tcPr>
            <w:tcW w:w="4698" w:type="dxa"/>
            <w:vMerge/>
            <w:tcBorders>
              <w:left w:val="single" w:sz="4" w:space="0" w:color="auto"/>
            </w:tcBorders>
            <w:shd w:val="clear" w:color="auto" w:fill="FFFFFF"/>
          </w:tcPr>
          <w:p w:rsidR="00232A88" w:rsidRPr="0048045E" w:rsidRDefault="00232A88" w:rsidP="00CE61C1">
            <w:pPr>
              <w:framePr w:w="9322" w:h="13963" w:wrap="none" w:vAnchor="page" w:hAnchor="page" w:x="1679" w:y="1634"/>
            </w:pPr>
          </w:p>
        </w:tc>
        <w:tc>
          <w:tcPr>
            <w:tcW w:w="4708" w:type="dxa"/>
            <w:tcBorders>
              <w:top w:val="single" w:sz="4" w:space="0" w:color="auto"/>
              <w:left w:val="single" w:sz="4" w:space="0" w:color="auto"/>
              <w:right w:val="single" w:sz="4" w:space="0" w:color="auto"/>
            </w:tcBorders>
            <w:shd w:val="clear" w:color="auto" w:fill="FFFFFF"/>
            <w:vAlign w:val="center"/>
          </w:tcPr>
          <w:p w:rsidR="00232A88" w:rsidRPr="0048045E" w:rsidRDefault="00232A88" w:rsidP="00CE61C1">
            <w:pPr>
              <w:framePr w:w="9322" w:h="13963" w:wrap="none" w:vAnchor="page" w:hAnchor="page" w:x="1679" w:y="1634"/>
              <w:spacing w:line="274" w:lineRule="exact"/>
              <w:jc w:val="both"/>
            </w:pPr>
            <w:r w:rsidRPr="0048045E">
              <w:rPr>
                <w:rStyle w:val="211pt"/>
                <w:rFonts w:ascii="Times New Roman" w:hAnsi="Times New Roman" w:cs="Times New Roman"/>
                <w:b w:val="0"/>
                <w:sz w:val="20"/>
                <w:szCs w:val="20"/>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исполнительного документа</w:t>
            </w:r>
          </w:p>
        </w:tc>
      </w:tr>
      <w:tr w:rsidR="00232A88" w:rsidRPr="00454862" w:rsidTr="00CE61C1">
        <w:trPr>
          <w:trHeight w:hRule="exact" w:val="511"/>
        </w:trPr>
        <w:tc>
          <w:tcPr>
            <w:tcW w:w="4698" w:type="dxa"/>
            <w:vMerge w:val="restart"/>
            <w:tcBorders>
              <w:top w:val="single" w:sz="4" w:space="0" w:color="auto"/>
              <w:left w:val="single" w:sz="4" w:space="0" w:color="auto"/>
            </w:tcBorders>
            <w:shd w:val="clear" w:color="auto" w:fill="FFFFFF"/>
          </w:tcPr>
          <w:p w:rsidR="00232A88" w:rsidRPr="0048045E" w:rsidRDefault="00232A88" w:rsidP="00CE61C1">
            <w:pPr>
              <w:framePr w:w="9322" w:h="13963" w:wrap="none" w:vAnchor="page" w:hAnchor="page" w:x="1679" w:y="1634"/>
              <w:spacing w:line="274" w:lineRule="exact"/>
              <w:jc w:val="both"/>
            </w:pPr>
            <w:r w:rsidRPr="0048045E">
              <w:rPr>
                <w:rStyle w:val="211pt"/>
                <w:rFonts w:ascii="Times New Roman" w:hAnsi="Times New Roman" w:cs="Times New Roman"/>
                <w:b w:val="0"/>
                <w:sz w:val="20"/>
                <w:szCs w:val="20"/>
              </w:rPr>
              <w:t>1.12. Решение налогового органа о взыскании налога, сбора, пеней и штрафов (далее - решение налогового органа)</w:t>
            </w:r>
          </w:p>
        </w:tc>
        <w:tc>
          <w:tcPr>
            <w:tcW w:w="4708" w:type="dxa"/>
            <w:tcBorders>
              <w:top w:val="single" w:sz="4" w:space="0" w:color="auto"/>
              <w:left w:val="single" w:sz="4" w:space="0" w:color="auto"/>
              <w:right w:val="single" w:sz="4" w:space="0" w:color="auto"/>
            </w:tcBorders>
            <w:shd w:val="clear" w:color="auto" w:fill="FFFFFF"/>
            <w:vAlign w:val="center"/>
          </w:tcPr>
          <w:p w:rsidR="00232A88" w:rsidRPr="0048045E" w:rsidRDefault="00232A88" w:rsidP="00CE61C1">
            <w:pPr>
              <w:framePr w:w="9322" w:h="13963" w:wrap="none" w:vAnchor="page" w:hAnchor="page" w:x="1679" w:y="1634"/>
              <w:spacing w:line="220" w:lineRule="exact"/>
              <w:jc w:val="both"/>
            </w:pPr>
            <w:r w:rsidRPr="0048045E">
              <w:rPr>
                <w:rStyle w:val="211pt"/>
                <w:rFonts w:ascii="Times New Roman" w:hAnsi="Times New Roman" w:cs="Times New Roman"/>
                <w:b w:val="0"/>
                <w:sz w:val="20"/>
                <w:szCs w:val="20"/>
              </w:rPr>
              <w:t>Бухгалтерская справка (ф. 0504833)</w:t>
            </w:r>
          </w:p>
        </w:tc>
      </w:tr>
      <w:tr w:rsidR="00232A88" w:rsidRPr="00454862" w:rsidTr="00CE61C1">
        <w:trPr>
          <w:trHeight w:hRule="exact" w:val="502"/>
        </w:trPr>
        <w:tc>
          <w:tcPr>
            <w:tcW w:w="4698" w:type="dxa"/>
            <w:vMerge/>
            <w:tcBorders>
              <w:left w:val="single" w:sz="4" w:space="0" w:color="auto"/>
            </w:tcBorders>
            <w:shd w:val="clear" w:color="auto" w:fill="FFFFFF"/>
          </w:tcPr>
          <w:p w:rsidR="00232A88" w:rsidRPr="0048045E" w:rsidRDefault="00232A88" w:rsidP="00CE61C1">
            <w:pPr>
              <w:framePr w:w="9322" w:h="13963" w:wrap="none" w:vAnchor="page" w:hAnchor="page" w:x="1679" w:y="1634"/>
            </w:pPr>
          </w:p>
        </w:tc>
        <w:tc>
          <w:tcPr>
            <w:tcW w:w="4708" w:type="dxa"/>
            <w:tcBorders>
              <w:top w:val="single" w:sz="4" w:space="0" w:color="auto"/>
              <w:left w:val="single" w:sz="4" w:space="0" w:color="auto"/>
              <w:right w:val="single" w:sz="4" w:space="0" w:color="auto"/>
            </w:tcBorders>
            <w:shd w:val="clear" w:color="auto" w:fill="FFFFFF"/>
            <w:vAlign w:val="center"/>
          </w:tcPr>
          <w:p w:rsidR="00232A88" w:rsidRPr="0048045E" w:rsidRDefault="00232A88" w:rsidP="00CE61C1">
            <w:pPr>
              <w:framePr w:w="9322" w:h="13963" w:wrap="none" w:vAnchor="page" w:hAnchor="page" w:x="1679" w:y="1634"/>
              <w:spacing w:line="220" w:lineRule="exact"/>
              <w:jc w:val="both"/>
            </w:pPr>
            <w:r w:rsidRPr="0048045E">
              <w:rPr>
                <w:rStyle w:val="211pt"/>
                <w:rFonts w:ascii="Times New Roman" w:hAnsi="Times New Roman" w:cs="Times New Roman"/>
                <w:b w:val="0"/>
                <w:sz w:val="20"/>
                <w:szCs w:val="20"/>
              </w:rPr>
              <w:t>Решение налогового органа</w:t>
            </w:r>
          </w:p>
        </w:tc>
      </w:tr>
      <w:tr w:rsidR="00232A88" w:rsidRPr="00454862" w:rsidTr="00CE61C1">
        <w:trPr>
          <w:trHeight w:hRule="exact" w:val="502"/>
        </w:trPr>
        <w:tc>
          <w:tcPr>
            <w:tcW w:w="4698" w:type="dxa"/>
            <w:vMerge/>
            <w:tcBorders>
              <w:left w:val="single" w:sz="4" w:space="0" w:color="auto"/>
            </w:tcBorders>
            <w:shd w:val="clear" w:color="auto" w:fill="FFFFFF"/>
          </w:tcPr>
          <w:p w:rsidR="00232A88" w:rsidRPr="0048045E" w:rsidRDefault="00232A88" w:rsidP="00CE61C1">
            <w:pPr>
              <w:framePr w:w="9322" w:h="13963" w:wrap="none" w:vAnchor="page" w:hAnchor="page" w:x="1679" w:y="1634"/>
            </w:pPr>
          </w:p>
        </w:tc>
        <w:tc>
          <w:tcPr>
            <w:tcW w:w="4708" w:type="dxa"/>
            <w:tcBorders>
              <w:top w:val="single" w:sz="4" w:space="0" w:color="auto"/>
              <w:left w:val="single" w:sz="4" w:space="0" w:color="auto"/>
              <w:right w:val="single" w:sz="4" w:space="0" w:color="auto"/>
            </w:tcBorders>
            <w:shd w:val="clear" w:color="auto" w:fill="FFFFFF"/>
            <w:vAlign w:val="center"/>
          </w:tcPr>
          <w:p w:rsidR="00232A88" w:rsidRPr="0048045E" w:rsidRDefault="00232A88" w:rsidP="00CE61C1">
            <w:pPr>
              <w:framePr w:w="9322" w:h="13963" w:wrap="none" w:vAnchor="page" w:hAnchor="page" w:x="1679" w:y="1634"/>
              <w:spacing w:line="220" w:lineRule="exact"/>
              <w:jc w:val="both"/>
            </w:pPr>
            <w:r w:rsidRPr="0048045E">
              <w:rPr>
                <w:rStyle w:val="211pt"/>
                <w:rFonts w:ascii="Times New Roman" w:hAnsi="Times New Roman" w:cs="Times New Roman"/>
                <w:b w:val="0"/>
                <w:sz w:val="20"/>
                <w:szCs w:val="20"/>
              </w:rPr>
              <w:t>Справка-расчет</w:t>
            </w:r>
          </w:p>
        </w:tc>
      </w:tr>
      <w:tr w:rsidR="00232A88" w:rsidRPr="00454862" w:rsidTr="00CE61C1">
        <w:trPr>
          <w:trHeight w:hRule="exact" w:val="1636"/>
        </w:trPr>
        <w:tc>
          <w:tcPr>
            <w:tcW w:w="4698" w:type="dxa"/>
            <w:vMerge/>
            <w:tcBorders>
              <w:left w:val="single" w:sz="4" w:space="0" w:color="auto"/>
            </w:tcBorders>
            <w:shd w:val="clear" w:color="auto" w:fill="FFFFFF"/>
          </w:tcPr>
          <w:p w:rsidR="00232A88" w:rsidRPr="0048045E" w:rsidRDefault="00232A88" w:rsidP="00CE61C1">
            <w:pPr>
              <w:framePr w:w="9322" w:h="13963" w:wrap="none" w:vAnchor="page" w:hAnchor="page" w:x="1679" w:y="1634"/>
            </w:pPr>
          </w:p>
        </w:tc>
        <w:tc>
          <w:tcPr>
            <w:tcW w:w="4708" w:type="dxa"/>
            <w:tcBorders>
              <w:top w:val="single" w:sz="4" w:space="0" w:color="auto"/>
              <w:left w:val="single" w:sz="4" w:space="0" w:color="auto"/>
              <w:right w:val="single" w:sz="4" w:space="0" w:color="auto"/>
            </w:tcBorders>
            <w:shd w:val="clear" w:color="auto" w:fill="FFFFFF"/>
            <w:vAlign w:val="center"/>
          </w:tcPr>
          <w:p w:rsidR="00232A88" w:rsidRPr="0048045E" w:rsidRDefault="00232A88" w:rsidP="00CE61C1">
            <w:pPr>
              <w:framePr w:w="9322" w:h="13963" w:wrap="none" w:vAnchor="page" w:hAnchor="page" w:x="1679" w:y="1634"/>
              <w:spacing w:line="274" w:lineRule="exact"/>
              <w:jc w:val="both"/>
            </w:pPr>
            <w:r w:rsidRPr="0048045E">
              <w:rPr>
                <w:rStyle w:val="211pt"/>
                <w:rFonts w:ascii="Times New Roman" w:hAnsi="Times New Roman" w:cs="Times New Roman"/>
                <w:b w:val="0"/>
                <w:sz w:val="20"/>
                <w:szCs w:val="20"/>
              </w:rPr>
              <w:t xml:space="preserve">Иной документ, подтверждающий возникновение денежного обязательства по бюджетному обязательству получателя средств местного бюджета, возникшему </w:t>
            </w:r>
            <w:proofErr w:type="gramStart"/>
            <w:r w:rsidRPr="0048045E">
              <w:rPr>
                <w:rStyle w:val="211pt"/>
                <w:rFonts w:ascii="Times New Roman" w:hAnsi="Times New Roman" w:cs="Times New Roman"/>
                <w:b w:val="0"/>
                <w:sz w:val="20"/>
                <w:szCs w:val="20"/>
              </w:rPr>
              <w:t>на</w:t>
            </w:r>
            <w:proofErr w:type="gramEnd"/>
            <w:r w:rsidRPr="0048045E">
              <w:rPr>
                <w:rStyle w:val="211pt"/>
                <w:rFonts w:ascii="Times New Roman" w:hAnsi="Times New Roman" w:cs="Times New Roman"/>
                <w:b w:val="0"/>
                <w:sz w:val="20"/>
                <w:szCs w:val="20"/>
              </w:rPr>
              <w:t xml:space="preserve"> </w:t>
            </w:r>
            <w:proofErr w:type="gramStart"/>
            <w:r w:rsidRPr="0048045E">
              <w:rPr>
                <w:rStyle w:val="211pt"/>
                <w:rFonts w:ascii="Times New Roman" w:hAnsi="Times New Roman" w:cs="Times New Roman"/>
                <w:b w:val="0"/>
                <w:sz w:val="20"/>
                <w:szCs w:val="20"/>
              </w:rPr>
              <w:t>оснований</w:t>
            </w:r>
            <w:proofErr w:type="gramEnd"/>
            <w:r w:rsidRPr="0048045E">
              <w:rPr>
                <w:rStyle w:val="211pt"/>
                <w:rFonts w:ascii="Times New Roman" w:hAnsi="Times New Roman" w:cs="Times New Roman"/>
                <w:b w:val="0"/>
                <w:sz w:val="20"/>
                <w:szCs w:val="20"/>
              </w:rPr>
              <w:t xml:space="preserve"> решения налогового органа</w:t>
            </w:r>
          </w:p>
        </w:tc>
      </w:tr>
      <w:tr w:rsidR="00232A88" w:rsidRPr="00454862" w:rsidTr="00CE61C1">
        <w:trPr>
          <w:trHeight w:hRule="exact" w:val="1130"/>
        </w:trPr>
        <w:tc>
          <w:tcPr>
            <w:tcW w:w="4698" w:type="dxa"/>
            <w:tcBorders>
              <w:top w:val="single" w:sz="4" w:space="0" w:color="auto"/>
              <w:left w:val="single" w:sz="4" w:space="0" w:color="auto"/>
            </w:tcBorders>
            <w:shd w:val="clear" w:color="auto" w:fill="FFFFFF"/>
            <w:vAlign w:val="center"/>
          </w:tcPr>
          <w:p w:rsidR="00232A88" w:rsidRPr="0048045E" w:rsidRDefault="00232A88" w:rsidP="00CE61C1">
            <w:pPr>
              <w:framePr w:w="9322" w:h="13963" w:wrap="none" w:vAnchor="page" w:hAnchor="page" w:x="1679" w:y="1634"/>
              <w:spacing w:line="274" w:lineRule="exact"/>
              <w:jc w:val="both"/>
            </w:pPr>
            <w:r w:rsidRPr="0048045E">
              <w:rPr>
                <w:rStyle w:val="211pt"/>
                <w:rFonts w:ascii="Times New Roman" w:hAnsi="Times New Roman" w:cs="Times New Roman"/>
                <w:b w:val="0"/>
                <w:sz w:val="20"/>
                <w:szCs w:val="20"/>
              </w:rPr>
              <w:t>2. Документы-основания, на основании которых Сведения о бюджетных обязательствах формируются Управлением</w:t>
            </w:r>
          </w:p>
        </w:tc>
        <w:tc>
          <w:tcPr>
            <w:tcW w:w="4708" w:type="dxa"/>
            <w:tcBorders>
              <w:top w:val="single" w:sz="4" w:space="0" w:color="auto"/>
              <w:left w:val="single" w:sz="4" w:space="0" w:color="auto"/>
              <w:right w:val="single" w:sz="4" w:space="0" w:color="auto"/>
            </w:tcBorders>
            <w:shd w:val="clear" w:color="auto" w:fill="FFFFFF"/>
          </w:tcPr>
          <w:p w:rsidR="00232A88" w:rsidRPr="0048045E" w:rsidRDefault="00232A88" w:rsidP="00CE61C1">
            <w:pPr>
              <w:framePr w:w="9322" w:h="13963" w:wrap="none" w:vAnchor="page" w:hAnchor="page" w:x="1679" w:y="1634"/>
            </w:pPr>
          </w:p>
        </w:tc>
      </w:tr>
      <w:tr w:rsidR="00232A88" w:rsidRPr="00454862" w:rsidTr="00CE61C1">
        <w:trPr>
          <w:trHeight w:hRule="exact" w:val="2511"/>
        </w:trPr>
        <w:tc>
          <w:tcPr>
            <w:tcW w:w="4698" w:type="dxa"/>
            <w:tcBorders>
              <w:top w:val="single" w:sz="4" w:space="0" w:color="auto"/>
              <w:left w:val="single" w:sz="4" w:space="0" w:color="auto"/>
              <w:bottom w:val="single" w:sz="4" w:space="0" w:color="auto"/>
            </w:tcBorders>
            <w:shd w:val="clear" w:color="auto" w:fill="FFFFFF"/>
            <w:vAlign w:val="center"/>
          </w:tcPr>
          <w:p w:rsidR="00232A88" w:rsidRPr="0048045E" w:rsidRDefault="00232A88" w:rsidP="00CE61C1">
            <w:pPr>
              <w:framePr w:w="9322" w:h="13963" w:wrap="none" w:vAnchor="page" w:hAnchor="page" w:x="1679" w:y="1634"/>
              <w:spacing w:line="274" w:lineRule="exact"/>
              <w:jc w:val="both"/>
            </w:pPr>
            <w:r w:rsidRPr="0048045E">
              <w:rPr>
                <w:rStyle w:val="211pt"/>
                <w:rFonts w:ascii="Times New Roman" w:hAnsi="Times New Roman" w:cs="Times New Roman"/>
                <w:b w:val="0"/>
                <w:sz w:val="20"/>
                <w:szCs w:val="20"/>
              </w:rPr>
              <w:t>2.1. Соглашение о предоставлении из районного бюджета местному бюджету межбюджетного трансферта, не предусмотренного пунктом 1.7 графы 1 Перечня документо</w:t>
            </w:r>
            <w:proofErr w:type="gramStart"/>
            <w:r w:rsidRPr="0048045E">
              <w:rPr>
                <w:rStyle w:val="211pt"/>
                <w:rFonts w:ascii="Times New Roman" w:hAnsi="Times New Roman" w:cs="Times New Roman"/>
                <w:b w:val="0"/>
                <w:sz w:val="20"/>
                <w:szCs w:val="20"/>
              </w:rPr>
              <w:t>в-</w:t>
            </w:r>
            <w:proofErr w:type="gramEnd"/>
            <w:r w:rsidRPr="0048045E">
              <w:rPr>
                <w:rStyle w:val="211pt"/>
                <w:rFonts w:ascii="Times New Roman" w:hAnsi="Times New Roman" w:cs="Times New Roman"/>
                <w:b w:val="0"/>
                <w:sz w:val="20"/>
                <w:szCs w:val="20"/>
              </w:rPr>
              <w:t xml:space="preserve"> оснований, в форме субсидии, субвенции, иного межбюджетного трансферта (далее - соглашение о предоставлении межбюджетного трансферта)</w:t>
            </w:r>
          </w:p>
        </w:tc>
        <w:tc>
          <w:tcPr>
            <w:tcW w:w="4708" w:type="dxa"/>
            <w:tcBorders>
              <w:top w:val="single" w:sz="4" w:space="0" w:color="auto"/>
              <w:left w:val="single" w:sz="4" w:space="0" w:color="auto"/>
              <w:bottom w:val="single" w:sz="4" w:space="0" w:color="auto"/>
              <w:right w:val="single" w:sz="4" w:space="0" w:color="auto"/>
            </w:tcBorders>
            <w:shd w:val="clear" w:color="auto" w:fill="FFFFFF"/>
            <w:vAlign w:val="center"/>
          </w:tcPr>
          <w:p w:rsidR="00232A88" w:rsidRPr="0048045E" w:rsidRDefault="00232A88" w:rsidP="00CE61C1">
            <w:pPr>
              <w:framePr w:w="9322" w:h="13963" w:wrap="none" w:vAnchor="page" w:hAnchor="page" w:x="1679" w:y="1634"/>
              <w:spacing w:line="274" w:lineRule="exact"/>
              <w:jc w:val="both"/>
            </w:pPr>
            <w:r w:rsidRPr="0048045E">
              <w:rPr>
                <w:rStyle w:val="211pt"/>
                <w:rFonts w:ascii="Times New Roman" w:hAnsi="Times New Roman" w:cs="Times New Roman"/>
                <w:b w:val="0"/>
                <w:sz w:val="20"/>
                <w:szCs w:val="20"/>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bl>
    <w:p w:rsidR="00232A88" w:rsidRPr="00454862" w:rsidRDefault="00232A88" w:rsidP="00232A88">
      <w:pPr>
        <w:sectPr w:rsidR="00232A88" w:rsidRPr="00454862" w:rsidSect="00F408D5">
          <w:pgSz w:w="11900" w:h="16840"/>
          <w:pgMar w:top="1134" w:right="567" w:bottom="1134" w:left="1701" w:header="0" w:footer="3" w:gutter="0"/>
          <w:cols w:space="720"/>
          <w:noEndnote/>
          <w:docGrid w:linePitch="360"/>
        </w:sectPr>
      </w:pPr>
    </w:p>
    <w:p w:rsidR="00232A88" w:rsidRPr="00454862" w:rsidRDefault="00232A88" w:rsidP="00232A88">
      <w:pPr>
        <w:framePr w:wrap="none" w:vAnchor="page" w:hAnchor="page" w:x="6152" w:y="1155"/>
        <w:spacing w:line="220" w:lineRule="exact"/>
      </w:pPr>
      <w:r w:rsidRPr="00454862">
        <w:rPr>
          <w:rStyle w:val="afffffffffffffc"/>
          <w:b w:val="0"/>
          <w:bCs w:val="0"/>
          <w:sz w:val="20"/>
        </w:rPr>
        <w:lastRenderedPageBreak/>
        <w:t>40</w:t>
      </w:r>
    </w:p>
    <w:p w:rsidR="00232A88" w:rsidRPr="00454862" w:rsidRDefault="00232A88" w:rsidP="00232A88">
      <w:pPr>
        <w:framePr w:w="4550" w:h="1714" w:hRule="exact" w:wrap="none" w:vAnchor="page" w:hAnchor="page" w:x="6392" w:y="1727"/>
        <w:spacing w:line="274" w:lineRule="exact"/>
        <w:jc w:val="both"/>
      </w:pPr>
      <w:r w:rsidRPr="00454862">
        <w:rPr>
          <w:bCs/>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соглашения о предоставлении межбюджетного трансферта</w:t>
      </w:r>
    </w:p>
    <w:p w:rsidR="00232A88" w:rsidRPr="00454862" w:rsidRDefault="00232A88" w:rsidP="00232A88">
      <w:pPr>
        <w:framePr w:w="4570" w:h="522" w:hRule="exact" w:wrap="none" w:vAnchor="page" w:hAnchor="page" w:x="1746" w:y="3599"/>
        <w:spacing w:line="274" w:lineRule="exact"/>
        <w:jc w:val="both"/>
      </w:pPr>
      <w:r w:rsidRPr="00454862">
        <w:rPr>
          <w:bCs/>
        </w:rPr>
        <w:t xml:space="preserve"> </w:t>
      </w:r>
    </w:p>
    <w:p w:rsidR="00232A88" w:rsidRPr="00454862" w:rsidRDefault="00232A88" w:rsidP="00232A88">
      <w:pPr>
        <w:framePr w:w="4579" w:h="1440" w:hRule="exact" w:wrap="none" w:vAnchor="page" w:hAnchor="page" w:x="1746" w:y="8390"/>
        <w:spacing w:line="274" w:lineRule="exact"/>
        <w:jc w:val="both"/>
      </w:pPr>
      <w:r w:rsidRPr="00454862">
        <w:rPr>
          <w:bCs/>
        </w:rPr>
        <w:t>2.2. 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rsidR="00232A88" w:rsidRPr="00454862" w:rsidRDefault="00232A88" w:rsidP="00232A88">
      <w:pPr>
        <w:framePr w:wrap="none" w:vAnchor="page" w:hAnchor="page" w:x="6411" w:y="8461"/>
        <w:spacing w:line="220" w:lineRule="exact"/>
      </w:pPr>
      <w:r w:rsidRPr="00454862">
        <w:rPr>
          <w:bCs/>
        </w:rPr>
        <w:t>Акт выполненных работ</w:t>
      </w:r>
    </w:p>
    <w:p w:rsidR="00232A88" w:rsidRPr="00454862" w:rsidRDefault="00232A88" w:rsidP="00232A88">
      <w:pPr>
        <w:framePr w:wrap="none" w:vAnchor="page" w:hAnchor="page" w:x="6411" w:y="8960"/>
        <w:spacing w:line="220" w:lineRule="exact"/>
      </w:pPr>
      <w:r w:rsidRPr="00454862">
        <w:rPr>
          <w:bCs/>
        </w:rPr>
        <w:t>Акт об оказании услуг</w:t>
      </w:r>
    </w:p>
    <w:p w:rsidR="00232A88" w:rsidRPr="00454862" w:rsidRDefault="00232A88" w:rsidP="00232A88">
      <w:pPr>
        <w:framePr w:wrap="none" w:vAnchor="page" w:hAnchor="page" w:x="6411" w:y="9445"/>
        <w:spacing w:line="220" w:lineRule="exact"/>
      </w:pPr>
      <w:r w:rsidRPr="00454862">
        <w:rPr>
          <w:bCs/>
        </w:rPr>
        <w:t>Акт приема-передачи</w:t>
      </w:r>
    </w:p>
    <w:p w:rsidR="00232A88" w:rsidRPr="00454862" w:rsidRDefault="00232A88" w:rsidP="00232A88">
      <w:pPr>
        <w:framePr w:w="4550" w:h="1714" w:hRule="exact" w:wrap="none" w:vAnchor="page" w:hAnchor="page" w:x="6324" w:y="9893"/>
        <w:spacing w:line="274" w:lineRule="exact"/>
        <w:jc w:val="both"/>
      </w:pPr>
      <w:r w:rsidRPr="00454862">
        <w:rPr>
          <w:bCs/>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гражданско-правового характера</w:t>
      </w:r>
    </w:p>
    <w:p w:rsidR="00232A88" w:rsidRPr="00454862" w:rsidRDefault="00232A88" w:rsidP="00232A88">
      <w:pPr>
        <w:framePr w:w="4579" w:h="1445" w:hRule="exact" w:wrap="none" w:vAnchor="page" w:hAnchor="page" w:x="1746" w:y="11778"/>
        <w:spacing w:line="274" w:lineRule="exact"/>
        <w:jc w:val="both"/>
      </w:pPr>
      <w:r w:rsidRPr="00454862">
        <w:rPr>
          <w:bCs/>
        </w:rPr>
        <w:t>2.3. Приказ о выплате физическим лицам, не предусматривающим заключения с ними трудовых договоров или договоров гражданско-правового характера, привлекаемых для участия в проводимых мероприятиях</w:t>
      </w:r>
    </w:p>
    <w:p w:rsidR="00232A88" w:rsidRPr="00454862" w:rsidRDefault="00232A88" w:rsidP="00232A88">
      <w:pPr>
        <w:framePr w:w="4550" w:h="1441" w:hRule="exact" w:wrap="none" w:vAnchor="page" w:hAnchor="page" w:x="6411" w:y="11783"/>
        <w:spacing w:line="274" w:lineRule="exact"/>
        <w:jc w:val="both"/>
      </w:pPr>
      <w:r w:rsidRPr="00454862">
        <w:rPr>
          <w:bCs/>
        </w:rPr>
        <w:t>Приказ о выплате физическим лицам, не предусматривающим заключения с ними трудовых договоров или договоров гражданско-правового характера, привлекаемых для участия в проводимых мероприятиях</w:t>
      </w:r>
    </w:p>
    <w:p w:rsidR="00232A88" w:rsidRPr="00454862" w:rsidRDefault="00232A88" w:rsidP="00232A88">
      <w:pPr>
        <w:framePr w:w="4560" w:h="1182" w:hRule="exact" w:wrap="none" w:vAnchor="page" w:hAnchor="page" w:x="6411" w:y="13368"/>
        <w:spacing w:line="278" w:lineRule="exact"/>
        <w:jc w:val="both"/>
      </w:pPr>
      <w:r w:rsidRPr="00454862">
        <w:rPr>
          <w:bCs/>
        </w:rPr>
        <w:t>Иной документ, подтверждающий возникновение денежного обязательства по бюджетному обязательству получателя средств местного бюджета</w:t>
      </w:r>
    </w:p>
    <w:p w:rsidR="00232A88" w:rsidRPr="00454862" w:rsidRDefault="00232A88" w:rsidP="00232A88">
      <w:pPr>
        <w:framePr w:w="4579" w:h="1274" w:hRule="exact" w:wrap="none" w:vAnchor="page" w:hAnchor="page" w:x="1746" w:y="14688"/>
        <w:spacing w:line="278" w:lineRule="exact"/>
        <w:jc w:val="both"/>
      </w:pPr>
      <w:r w:rsidRPr="00454862">
        <w:rPr>
          <w:bCs/>
        </w:rPr>
        <w:t xml:space="preserve">2.4. Договор, расчет по которому в соответствии с законодательством </w:t>
      </w:r>
      <w:proofErr w:type="gramStart"/>
      <w:r w:rsidRPr="00454862">
        <w:rPr>
          <w:bCs/>
        </w:rPr>
        <w:t>Российской</w:t>
      </w:r>
      <w:proofErr w:type="gramEnd"/>
      <w:r w:rsidRPr="00454862">
        <w:rPr>
          <w:bCs/>
        </w:rPr>
        <w:t xml:space="preserve"> </w:t>
      </w:r>
    </w:p>
    <w:p w:rsidR="00232A88" w:rsidRPr="00454862" w:rsidRDefault="00232A88" w:rsidP="00232A88">
      <w:pPr>
        <w:framePr w:wrap="none" w:vAnchor="page" w:hAnchor="page" w:x="6411" w:y="14739"/>
        <w:spacing w:line="220" w:lineRule="exact"/>
      </w:pPr>
      <w:r w:rsidRPr="00454862">
        <w:rPr>
          <w:bCs/>
        </w:rPr>
        <w:t>Акт выполненных работ</w:t>
      </w:r>
    </w:p>
    <w:p w:rsidR="00232A88" w:rsidRPr="00454862" w:rsidRDefault="00232A88" w:rsidP="00232A88">
      <w:pPr>
        <w:framePr w:wrap="none" w:vAnchor="page" w:hAnchor="page" w:x="6411" w:y="15229"/>
        <w:spacing w:line="220" w:lineRule="exact"/>
      </w:pPr>
      <w:r w:rsidRPr="00454862">
        <w:rPr>
          <w:bCs/>
        </w:rPr>
        <w:t>Акт об оказании услуг</w:t>
      </w:r>
    </w:p>
    <w:p w:rsidR="00232A88" w:rsidRPr="00454862" w:rsidRDefault="00232A88" w:rsidP="00232A88">
      <w:pPr>
        <w:sectPr w:rsidR="00232A88" w:rsidRPr="00454862" w:rsidSect="00F408D5">
          <w:pgSz w:w="11900" w:h="16840"/>
          <w:pgMar w:top="1134" w:right="567" w:bottom="1134" w:left="1701" w:header="0" w:footer="3" w:gutter="0"/>
          <w:cols w:space="720"/>
          <w:noEndnote/>
          <w:docGrid w:linePitch="360"/>
        </w:sectPr>
      </w:pPr>
    </w:p>
    <w:p w:rsidR="00232A88" w:rsidRPr="00454862" w:rsidRDefault="00232A88" w:rsidP="00232A88">
      <w:pPr>
        <w:framePr w:wrap="none" w:vAnchor="page" w:hAnchor="page" w:x="6162" w:y="1160"/>
        <w:spacing w:line="220" w:lineRule="exact"/>
      </w:pPr>
      <w:r w:rsidRPr="00454862">
        <w:rPr>
          <w:rStyle w:val="afffffffffffffc"/>
          <w:b w:val="0"/>
          <w:bCs w:val="0"/>
          <w:sz w:val="20"/>
        </w:rPr>
        <w:lastRenderedPageBreak/>
        <w:t>41</w:t>
      </w:r>
    </w:p>
    <w:tbl>
      <w:tblPr>
        <w:tblOverlap w:val="never"/>
        <w:tblW w:w="0" w:type="auto"/>
        <w:tblInd w:w="10" w:type="dxa"/>
        <w:tblLayout w:type="fixed"/>
        <w:tblCellMar>
          <w:left w:w="10" w:type="dxa"/>
          <w:right w:w="10" w:type="dxa"/>
        </w:tblCellMar>
        <w:tblLook w:val="04A0"/>
      </w:tblPr>
      <w:tblGrid>
        <w:gridCol w:w="4675"/>
        <w:gridCol w:w="4656"/>
      </w:tblGrid>
      <w:tr w:rsidR="00232A88" w:rsidRPr="00454862" w:rsidTr="00CE61C1">
        <w:trPr>
          <w:trHeight w:hRule="exact" w:val="523"/>
        </w:trPr>
        <w:tc>
          <w:tcPr>
            <w:tcW w:w="4675" w:type="dxa"/>
            <w:vMerge w:val="restart"/>
            <w:tcBorders>
              <w:top w:val="single" w:sz="4" w:space="0" w:color="auto"/>
              <w:left w:val="single" w:sz="4" w:space="0" w:color="auto"/>
            </w:tcBorders>
            <w:shd w:val="clear" w:color="auto" w:fill="FFFFFF"/>
            <w:vAlign w:val="center"/>
          </w:tcPr>
          <w:p w:rsidR="00232A88" w:rsidRPr="0048045E" w:rsidRDefault="00232A88" w:rsidP="00CE61C1">
            <w:pPr>
              <w:framePr w:w="9331" w:h="14093" w:wrap="none" w:vAnchor="page" w:hAnchor="page" w:x="1679" w:y="1639"/>
              <w:spacing w:line="274" w:lineRule="exact"/>
              <w:jc w:val="both"/>
            </w:pPr>
            <w:r w:rsidRPr="0048045E">
              <w:rPr>
                <w:rStyle w:val="211pt"/>
                <w:rFonts w:ascii="Times New Roman" w:hAnsi="Times New Roman" w:cs="Times New Roman"/>
                <w:b w:val="0"/>
                <w:sz w:val="20"/>
                <w:szCs w:val="20"/>
              </w:rPr>
              <w:t>Федерации осуществляется наличными деньгами, если получателем средств местного бюджета в Управление не направлены информация и документы по указанному договору для их включения в реестр контрактов</w:t>
            </w:r>
          </w:p>
        </w:tc>
        <w:tc>
          <w:tcPr>
            <w:tcW w:w="4656" w:type="dxa"/>
            <w:tcBorders>
              <w:top w:val="single" w:sz="4" w:space="0" w:color="auto"/>
              <w:left w:val="single" w:sz="4" w:space="0" w:color="auto"/>
              <w:right w:val="single" w:sz="4" w:space="0" w:color="auto"/>
            </w:tcBorders>
            <w:shd w:val="clear" w:color="auto" w:fill="FFFFFF"/>
            <w:vAlign w:val="center"/>
          </w:tcPr>
          <w:p w:rsidR="00232A88" w:rsidRPr="0048045E" w:rsidRDefault="00232A88" w:rsidP="00CE61C1">
            <w:pPr>
              <w:framePr w:w="9331" w:h="14093" w:wrap="none" w:vAnchor="page" w:hAnchor="page" w:x="1679" w:y="1639"/>
              <w:spacing w:line="220" w:lineRule="exact"/>
              <w:jc w:val="both"/>
            </w:pPr>
            <w:r w:rsidRPr="0048045E">
              <w:rPr>
                <w:rStyle w:val="211pt"/>
                <w:rFonts w:ascii="Times New Roman" w:hAnsi="Times New Roman" w:cs="Times New Roman"/>
                <w:b w:val="0"/>
                <w:sz w:val="20"/>
                <w:szCs w:val="20"/>
              </w:rPr>
              <w:t>Акт приема-передачи</w:t>
            </w:r>
          </w:p>
        </w:tc>
      </w:tr>
      <w:tr w:rsidR="00232A88" w:rsidRPr="00454862" w:rsidTr="00CE61C1">
        <w:trPr>
          <w:trHeight w:hRule="exact" w:val="1368"/>
        </w:trPr>
        <w:tc>
          <w:tcPr>
            <w:tcW w:w="4675" w:type="dxa"/>
            <w:vMerge/>
            <w:tcBorders>
              <w:left w:val="single" w:sz="4" w:space="0" w:color="auto"/>
            </w:tcBorders>
            <w:shd w:val="clear" w:color="auto" w:fill="FFFFFF"/>
            <w:vAlign w:val="center"/>
          </w:tcPr>
          <w:p w:rsidR="00232A88" w:rsidRPr="0048045E" w:rsidRDefault="00232A88" w:rsidP="00CE61C1">
            <w:pPr>
              <w:framePr w:w="9331" w:h="14093" w:wrap="none" w:vAnchor="page" w:hAnchor="page" w:x="1679" w:y="1639"/>
            </w:pPr>
          </w:p>
        </w:tc>
        <w:tc>
          <w:tcPr>
            <w:tcW w:w="4656" w:type="dxa"/>
            <w:tcBorders>
              <w:top w:val="single" w:sz="4" w:space="0" w:color="auto"/>
              <w:left w:val="single" w:sz="4" w:space="0" w:color="auto"/>
              <w:right w:val="single" w:sz="4" w:space="0" w:color="auto"/>
            </w:tcBorders>
            <w:shd w:val="clear" w:color="auto" w:fill="FFFFFF"/>
            <w:vAlign w:val="center"/>
          </w:tcPr>
          <w:p w:rsidR="00232A88" w:rsidRPr="0048045E" w:rsidRDefault="00232A88" w:rsidP="00CE61C1">
            <w:pPr>
              <w:framePr w:w="9331" w:h="14093" w:wrap="none" w:vAnchor="page" w:hAnchor="page" w:x="1679" w:y="1639"/>
              <w:spacing w:line="274" w:lineRule="exact"/>
              <w:jc w:val="both"/>
            </w:pPr>
            <w:r w:rsidRPr="0048045E">
              <w:rPr>
                <w:rStyle w:val="211pt"/>
                <w:rFonts w:ascii="Times New Roman" w:hAnsi="Times New Roman" w:cs="Times New Roman"/>
                <w:b w:val="0"/>
                <w:sz w:val="20"/>
                <w:szCs w:val="20"/>
              </w:rPr>
              <w:t>Иной документ, подтверждающий возникновение денежного обязательства по бюджетному обязательству получателя средств местного бюджета</w:t>
            </w:r>
          </w:p>
        </w:tc>
      </w:tr>
      <w:tr w:rsidR="00232A88" w:rsidRPr="00454862" w:rsidTr="00CE61C1">
        <w:trPr>
          <w:trHeight w:hRule="exact" w:val="773"/>
        </w:trPr>
        <w:tc>
          <w:tcPr>
            <w:tcW w:w="4675" w:type="dxa"/>
            <w:vMerge w:val="restart"/>
            <w:tcBorders>
              <w:top w:val="single" w:sz="4" w:space="0" w:color="auto"/>
              <w:left w:val="single" w:sz="4" w:space="0" w:color="auto"/>
            </w:tcBorders>
            <w:shd w:val="clear" w:color="auto" w:fill="FFFFFF"/>
          </w:tcPr>
          <w:p w:rsidR="00232A88" w:rsidRPr="0048045E" w:rsidRDefault="00232A88" w:rsidP="00CE61C1">
            <w:pPr>
              <w:framePr w:w="9331" w:h="14093" w:wrap="none" w:vAnchor="page" w:hAnchor="page" w:x="1679" w:y="1639"/>
              <w:spacing w:line="274" w:lineRule="exact"/>
              <w:jc w:val="both"/>
            </w:pPr>
            <w:r w:rsidRPr="0048045E">
              <w:rPr>
                <w:rStyle w:val="211pt"/>
                <w:rFonts w:ascii="Times New Roman" w:hAnsi="Times New Roman" w:cs="Times New Roman"/>
                <w:b w:val="0"/>
                <w:sz w:val="20"/>
                <w:szCs w:val="20"/>
              </w:rPr>
              <w:t>2.5. Заявление на выдачу денежных средств под отчет, авансовый отчет, отчет о расходах подотчетного лица</w:t>
            </w:r>
          </w:p>
        </w:tc>
        <w:tc>
          <w:tcPr>
            <w:tcW w:w="4656" w:type="dxa"/>
            <w:tcBorders>
              <w:top w:val="single" w:sz="4" w:space="0" w:color="auto"/>
              <w:left w:val="single" w:sz="4" w:space="0" w:color="auto"/>
              <w:right w:val="single" w:sz="4" w:space="0" w:color="auto"/>
            </w:tcBorders>
            <w:shd w:val="clear" w:color="auto" w:fill="FFFFFF"/>
            <w:vAlign w:val="center"/>
          </w:tcPr>
          <w:p w:rsidR="00232A88" w:rsidRPr="0048045E" w:rsidRDefault="00232A88" w:rsidP="00CE61C1">
            <w:pPr>
              <w:framePr w:w="9331" w:h="14093" w:wrap="none" w:vAnchor="page" w:hAnchor="page" w:x="1679" w:y="1639"/>
              <w:spacing w:line="269" w:lineRule="exact"/>
              <w:jc w:val="both"/>
            </w:pPr>
            <w:r w:rsidRPr="0048045E">
              <w:rPr>
                <w:rStyle w:val="211pt"/>
                <w:rFonts w:ascii="Times New Roman" w:hAnsi="Times New Roman" w:cs="Times New Roman"/>
                <w:b w:val="0"/>
                <w:sz w:val="20"/>
                <w:szCs w:val="20"/>
              </w:rPr>
              <w:t>Заявление на выдачу денежных средств под отчет</w:t>
            </w:r>
          </w:p>
        </w:tc>
      </w:tr>
      <w:tr w:rsidR="00232A88" w:rsidRPr="00454862" w:rsidTr="00CE61C1">
        <w:trPr>
          <w:trHeight w:hRule="exact" w:val="490"/>
        </w:trPr>
        <w:tc>
          <w:tcPr>
            <w:tcW w:w="4675" w:type="dxa"/>
            <w:vMerge/>
            <w:tcBorders>
              <w:left w:val="single" w:sz="4" w:space="0" w:color="auto"/>
            </w:tcBorders>
            <w:shd w:val="clear" w:color="auto" w:fill="FFFFFF"/>
          </w:tcPr>
          <w:p w:rsidR="00232A88" w:rsidRPr="0048045E" w:rsidRDefault="00232A88" w:rsidP="00CE61C1">
            <w:pPr>
              <w:framePr w:w="9331" w:h="14093" w:wrap="none" w:vAnchor="page" w:hAnchor="page" w:x="1679" w:y="1639"/>
            </w:pPr>
          </w:p>
        </w:tc>
        <w:tc>
          <w:tcPr>
            <w:tcW w:w="4656" w:type="dxa"/>
            <w:tcBorders>
              <w:top w:val="single" w:sz="4" w:space="0" w:color="auto"/>
              <w:left w:val="single" w:sz="4" w:space="0" w:color="auto"/>
              <w:right w:val="single" w:sz="4" w:space="0" w:color="auto"/>
            </w:tcBorders>
            <w:shd w:val="clear" w:color="auto" w:fill="FFFFFF"/>
            <w:vAlign w:val="bottom"/>
          </w:tcPr>
          <w:p w:rsidR="00232A88" w:rsidRPr="0048045E" w:rsidRDefault="00232A88" w:rsidP="00CE61C1">
            <w:pPr>
              <w:framePr w:w="9331" w:h="14093" w:wrap="none" w:vAnchor="page" w:hAnchor="page" w:x="1679" w:y="1639"/>
              <w:spacing w:line="220" w:lineRule="exact"/>
              <w:jc w:val="both"/>
            </w:pPr>
            <w:r w:rsidRPr="0048045E">
              <w:rPr>
                <w:rStyle w:val="211pt"/>
                <w:rFonts w:ascii="Times New Roman" w:hAnsi="Times New Roman" w:cs="Times New Roman"/>
                <w:b w:val="0"/>
                <w:sz w:val="20"/>
                <w:szCs w:val="20"/>
              </w:rPr>
              <w:t>Авансовый отчет (ф. 0504505)</w:t>
            </w:r>
          </w:p>
        </w:tc>
      </w:tr>
      <w:tr w:rsidR="00232A88" w:rsidRPr="00454862" w:rsidTr="00CE61C1">
        <w:trPr>
          <w:trHeight w:hRule="exact" w:val="763"/>
        </w:trPr>
        <w:tc>
          <w:tcPr>
            <w:tcW w:w="4675" w:type="dxa"/>
            <w:vMerge/>
            <w:tcBorders>
              <w:left w:val="single" w:sz="4" w:space="0" w:color="auto"/>
            </w:tcBorders>
            <w:shd w:val="clear" w:color="auto" w:fill="FFFFFF"/>
          </w:tcPr>
          <w:p w:rsidR="00232A88" w:rsidRPr="0048045E" w:rsidRDefault="00232A88" w:rsidP="00CE61C1">
            <w:pPr>
              <w:framePr w:w="9331" w:h="14093" w:wrap="none" w:vAnchor="page" w:hAnchor="page" w:x="1679" w:y="1639"/>
            </w:pPr>
          </w:p>
        </w:tc>
        <w:tc>
          <w:tcPr>
            <w:tcW w:w="4656" w:type="dxa"/>
            <w:tcBorders>
              <w:top w:val="single" w:sz="4" w:space="0" w:color="auto"/>
              <w:left w:val="single" w:sz="4" w:space="0" w:color="auto"/>
              <w:right w:val="single" w:sz="4" w:space="0" w:color="auto"/>
            </w:tcBorders>
            <w:shd w:val="clear" w:color="auto" w:fill="FFFFFF"/>
            <w:vAlign w:val="center"/>
          </w:tcPr>
          <w:p w:rsidR="00232A88" w:rsidRPr="0048045E" w:rsidRDefault="00232A88" w:rsidP="00CE61C1">
            <w:pPr>
              <w:framePr w:w="9331" w:h="14093" w:wrap="none" w:vAnchor="page" w:hAnchor="page" w:x="1679" w:y="1639"/>
              <w:spacing w:line="269" w:lineRule="exact"/>
              <w:jc w:val="both"/>
            </w:pPr>
            <w:r w:rsidRPr="0048045E">
              <w:rPr>
                <w:rStyle w:val="211pt"/>
                <w:rFonts w:ascii="Times New Roman" w:hAnsi="Times New Roman" w:cs="Times New Roman"/>
                <w:b w:val="0"/>
                <w:sz w:val="20"/>
                <w:szCs w:val="20"/>
              </w:rPr>
              <w:t>Отчет</w:t>
            </w:r>
            <w:proofErr w:type="gramStart"/>
            <w:r w:rsidRPr="0048045E">
              <w:rPr>
                <w:rStyle w:val="211pt"/>
                <w:rFonts w:ascii="Times New Roman" w:hAnsi="Times New Roman" w:cs="Times New Roman"/>
                <w:b w:val="0"/>
                <w:sz w:val="20"/>
                <w:szCs w:val="20"/>
              </w:rPr>
              <w:t xml:space="preserve"> </w:t>
            </w:r>
            <w:r w:rsidRPr="0048045E">
              <w:rPr>
                <w:rStyle w:val="2Tahoma8pt"/>
                <w:rFonts w:ascii="Times New Roman" w:hAnsi="Times New Roman" w:cs="Times New Roman"/>
                <w:b w:val="0"/>
                <w:sz w:val="20"/>
                <w:szCs w:val="20"/>
              </w:rPr>
              <w:t>О</w:t>
            </w:r>
            <w:proofErr w:type="gramEnd"/>
            <w:r w:rsidRPr="0048045E">
              <w:rPr>
                <w:rStyle w:val="2Tahoma8pt"/>
                <w:rFonts w:ascii="Times New Roman" w:hAnsi="Times New Roman" w:cs="Times New Roman"/>
                <w:b w:val="0"/>
                <w:sz w:val="20"/>
                <w:szCs w:val="20"/>
              </w:rPr>
              <w:t xml:space="preserve"> </w:t>
            </w:r>
            <w:r w:rsidRPr="0048045E">
              <w:rPr>
                <w:rStyle w:val="211pt"/>
                <w:rFonts w:ascii="Times New Roman" w:hAnsi="Times New Roman" w:cs="Times New Roman"/>
                <w:b w:val="0"/>
                <w:sz w:val="20"/>
                <w:szCs w:val="20"/>
              </w:rPr>
              <w:t>расходах подотчетного лица (ф. 0504520)</w:t>
            </w:r>
          </w:p>
        </w:tc>
      </w:tr>
      <w:tr w:rsidR="00232A88" w:rsidRPr="00454862" w:rsidTr="00CE61C1">
        <w:trPr>
          <w:trHeight w:hRule="exact" w:val="480"/>
        </w:trPr>
        <w:tc>
          <w:tcPr>
            <w:tcW w:w="4675" w:type="dxa"/>
            <w:vMerge/>
            <w:tcBorders>
              <w:left w:val="single" w:sz="4" w:space="0" w:color="auto"/>
            </w:tcBorders>
            <w:shd w:val="clear" w:color="auto" w:fill="FFFFFF"/>
          </w:tcPr>
          <w:p w:rsidR="00232A88" w:rsidRPr="0048045E" w:rsidRDefault="00232A88" w:rsidP="00CE61C1">
            <w:pPr>
              <w:framePr w:w="9331" w:h="14093" w:wrap="none" w:vAnchor="page" w:hAnchor="page" w:x="1679" w:y="1639"/>
            </w:pPr>
          </w:p>
        </w:tc>
        <w:tc>
          <w:tcPr>
            <w:tcW w:w="4656" w:type="dxa"/>
            <w:tcBorders>
              <w:top w:val="single" w:sz="4" w:space="0" w:color="auto"/>
              <w:left w:val="single" w:sz="4" w:space="0" w:color="auto"/>
              <w:right w:val="single" w:sz="4" w:space="0" w:color="auto"/>
            </w:tcBorders>
            <w:shd w:val="clear" w:color="auto" w:fill="FFFFFF"/>
            <w:vAlign w:val="center"/>
          </w:tcPr>
          <w:p w:rsidR="00232A88" w:rsidRPr="0048045E" w:rsidRDefault="00232A88" w:rsidP="00CE61C1">
            <w:pPr>
              <w:framePr w:w="9331" w:h="14093" w:wrap="none" w:vAnchor="page" w:hAnchor="page" w:x="1679" w:y="1639"/>
              <w:spacing w:line="220" w:lineRule="exact"/>
              <w:jc w:val="both"/>
            </w:pPr>
            <w:r w:rsidRPr="0048045E">
              <w:rPr>
                <w:rStyle w:val="211pt"/>
                <w:rFonts w:ascii="Times New Roman" w:hAnsi="Times New Roman" w:cs="Times New Roman"/>
                <w:b w:val="0"/>
                <w:sz w:val="20"/>
                <w:szCs w:val="20"/>
              </w:rPr>
              <w:t>Правовой акт</w:t>
            </w:r>
          </w:p>
        </w:tc>
      </w:tr>
      <w:tr w:rsidR="00232A88" w:rsidRPr="00454862" w:rsidTr="00CE61C1">
        <w:trPr>
          <w:trHeight w:hRule="exact" w:val="1032"/>
        </w:trPr>
        <w:tc>
          <w:tcPr>
            <w:tcW w:w="4675" w:type="dxa"/>
            <w:vMerge/>
            <w:tcBorders>
              <w:left w:val="single" w:sz="4" w:space="0" w:color="auto"/>
            </w:tcBorders>
            <w:shd w:val="clear" w:color="auto" w:fill="FFFFFF"/>
          </w:tcPr>
          <w:p w:rsidR="00232A88" w:rsidRPr="0048045E" w:rsidRDefault="00232A88" w:rsidP="00CE61C1">
            <w:pPr>
              <w:framePr w:w="9331" w:h="14093" w:wrap="none" w:vAnchor="page" w:hAnchor="page" w:x="1679" w:y="1639"/>
            </w:pPr>
          </w:p>
        </w:tc>
        <w:tc>
          <w:tcPr>
            <w:tcW w:w="4656" w:type="dxa"/>
            <w:tcBorders>
              <w:top w:val="single" w:sz="4" w:space="0" w:color="auto"/>
              <w:left w:val="single" w:sz="4" w:space="0" w:color="auto"/>
              <w:right w:val="single" w:sz="4" w:space="0" w:color="auto"/>
            </w:tcBorders>
            <w:shd w:val="clear" w:color="auto" w:fill="FFFFFF"/>
            <w:vAlign w:val="bottom"/>
          </w:tcPr>
          <w:p w:rsidR="00232A88" w:rsidRPr="0048045E" w:rsidRDefault="00232A88" w:rsidP="00CE61C1">
            <w:pPr>
              <w:framePr w:w="9331" w:h="14093" w:wrap="none" w:vAnchor="page" w:hAnchor="page" w:x="1679" w:y="1639"/>
              <w:spacing w:line="274" w:lineRule="exact"/>
              <w:jc w:val="both"/>
            </w:pPr>
            <w:r w:rsidRPr="0048045E">
              <w:rPr>
                <w:rStyle w:val="211pt"/>
                <w:rFonts w:ascii="Times New Roman" w:hAnsi="Times New Roman" w:cs="Times New Roman"/>
                <w:b w:val="0"/>
                <w:sz w:val="20"/>
                <w:szCs w:val="20"/>
              </w:rPr>
              <w:t>Приказ</w:t>
            </w:r>
            <w:proofErr w:type="gramStart"/>
            <w:r w:rsidRPr="0048045E">
              <w:rPr>
                <w:rStyle w:val="211pt"/>
                <w:rFonts w:ascii="Times New Roman" w:hAnsi="Times New Roman" w:cs="Times New Roman"/>
                <w:b w:val="0"/>
                <w:sz w:val="20"/>
                <w:szCs w:val="20"/>
              </w:rPr>
              <w:t xml:space="preserve"> </w:t>
            </w:r>
            <w:r w:rsidRPr="0048045E">
              <w:rPr>
                <w:rStyle w:val="2Tahoma8pt"/>
                <w:rFonts w:ascii="Times New Roman" w:hAnsi="Times New Roman" w:cs="Times New Roman"/>
                <w:b w:val="0"/>
                <w:sz w:val="20"/>
                <w:szCs w:val="20"/>
              </w:rPr>
              <w:t>О</w:t>
            </w:r>
            <w:proofErr w:type="gramEnd"/>
            <w:r w:rsidRPr="0048045E">
              <w:rPr>
                <w:rStyle w:val="2Tahoma8pt"/>
                <w:rFonts w:ascii="Times New Roman" w:hAnsi="Times New Roman" w:cs="Times New Roman"/>
                <w:b w:val="0"/>
                <w:sz w:val="20"/>
                <w:szCs w:val="20"/>
              </w:rPr>
              <w:t xml:space="preserve"> </w:t>
            </w:r>
            <w:r w:rsidRPr="0048045E">
              <w:rPr>
                <w:rStyle w:val="211pt"/>
                <w:rFonts w:ascii="Times New Roman" w:hAnsi="Times New Roman" w:cs="Times New Roman"/>
                <w:b w:val="0"/>
                <w:sz w:val="20"/>
                <w:szCs w:val="20"/>
              </w:rPr>
              <w:t>направлении в командировку, с прилагаемым расчетом командировочных сумм, либо иной документ</w:t>
            </w:r>
          </w:p>
        </w:tc>
      </w:tr>
      <w:tr w:rsidR="00232A88" w:rsidRPr="00454862" w:rsidTr="00CE61C1">
        <w:trPr>
          <w:trHeight w:hRule="exact" w:val="773"/>
        </w:trPr>
        <w:tc>
          <w:tcPr>
            <w:tcW w:w="4675" w:type="dxa"/>
            <w:vMerge w:val="restart"/>
            <w:tcBorders>
              <w:top w:val="single" w:sz="4" w:space="0" w:color="auto"/>
              <w:left w:val="single" w:sz="4" w:space="0" w:color="auto"/>
            </w:tcBorders>
            <w:shd w:val="clear" w:color="auto" w:fill="FFFFFF"/>
            <w:vAlign w:val="center"/>
          </w:tcPr>
          <w:p w:rsidR="00232A88" w:rsidRPr="0048045E" w:rsidRDefault="00232A88" w:rsidP="00CE61C1">
            <w:pPr>
              <w:framePr w:w="9331" w:h="14093" w:wrap="none" w:vAnchor="page" w:hAnchor="page" w:x="1679" w:y="1639"/>
              <w:spacing w:line="274" w:lineRule="exact"/>
              <w:jc w:val="both"/>
            </w:pPr>
            <w:r w:rsidRPr="0048045E">
              <w:rPr>
                <w:rStyle w:val="211pt"/>
                <w:rFonts w:ascii="Times New Roman" w:hAnsi="Times New Roman" w:cs="Times New Roman"/>
                <w:b w:val="0"/>
                <w:sz w:val="20"/>
                <w:szCs w:val="20"/>
              </w:rPr>
              <w:t xml:space="preserve">2.6. Договор о целевом </w:t>
            </w:r>
            <w:proofErr w:type="gramStart"/>
            <w:r w:rsidRPr="0048045E">
              <w:rPr>
                <w:rStyle w:val="211pt"/>
                <w:rFonts w:ascii="Times New Roman" w:hAnsi="Times New Roman" w:cs="Times New Roman"/>
                <w:b w:val="0"/>
                <w:sz w:val="20"/>
                <w:szCs w:val="20"/>
              </w:rPr>
              <w:t>обучении по</w:t>
            </w:r>
            <w:proofErr w:type="gramEnd"/>
            <w:r w:rsidRPr="0048045E">
              <w:rPr>
                <w:rStyle w:val="211pt"/>
                <w:rFonts w:ascii="Times New Roman" w:hAnsi="Times New Roman" w:cs="Times New Roman"/>
                <w:b w:val="0"/>
                <w:sz w:val="20"/>
                <w:szCs w:val="20"/>
              </w:rPr>
              <w:t xml:space="preserve"> образовательной программе высшего образования и (или) приказ об осуществлении выплат в соответствии с договором о целевом обучении по образовательной программе высшего образования</w:t>
            </w:r>
          </w:p>
        </w:tc>
        <w:tc>
          <w:tcPr>
            <w:tcW w:w="4656" w:type="dxa"/>
            <w:tcBorders>
              <w:top w:val="single" w:sz="4" w:space="0" w:color="auto"/>
              <w:left w:val="single" w:sz="4" w:space="0" w:color="auto"/>
              <w:right w:val="single" w:sz="4" w:space="0" w:color="auto"/>
            </w:tcBorders>
            <w:shd w:val="clear" w:color="auto" w:fill="FFFFFF"/>
            <w:vAlign w:val="center"/>
          </w:tcPr>
          <w:p w:rsidR="00232A88" w:rsidRPr="0048045E" w:rsidRDefault="00232A88" w:rsidP="00CE61C1">
            <w:pPr>
              <w:framePr w:w="9331" w:h="14093" w:wrap="none" w:vAnchor="page" w:hAnchor="page" w:x="1679" w:y="1639"/>
              <w:spacing w:line="274" w:lineRule="exact"/>
              <w:jc w:val="both"/>
            </w:pPr>
            <w:r w:rsidRPr="0048045E">
              <w:rPr>
                <w:rStyle w:val="211pt"/>
                <w:rFonts w:ascii="Times New Roman" w:hAnsi="Times New Roman" w:cs="Times New Roman"/>
                <w:b w:val="0"/>
                <w:sz w:val="20"/>
                <w:szCs w:val="20"/>
              </w:rPr>
              <w:t>Договор</w:t>
            </w:r>
            <w:proofErr w:type="gramStart"/>
            <w:r w:rsidRPr="0048045E">
              <w:rPr>
                <w:rStyle w:val="211pt"/>
                <w:rFonts w:ascii="Times New Roman" w:hAnsi="Times New Roman" w:cs="Times New Roman"/>
                <w:b w:val="0"/>
                <w:sz w:val="20"/>
                <w:szCs w:val="20"/>
              </w:rPr>
              <w:t xml:space="preserve"> </w:t>
            </w:r>
            <w:r w:rsidRPr="0048045E">
              <w:rPr>
                <w:rStyle w:val="2Tahoma8pt"/>
                <w:rFonts w:ascii="Times New Roman" w:hAnsi="Times New Roman" w:cs="Times New Roman"/>
                <w:b w:val="0"/>
                <w:sz w:val="20"/>
                <w:szCs w:val="20"/>
              </w:rPr>
              <w:t>О</w:t>
            </w:r>
            <w:proofErr w:type="gramEnd"/>
            <w:r w:rsidRPr="0048045E">
              <w:rPr>
                <w:rStyle w:val="2Tahoma8pt"/>
                <w:rFonts w:ascii="Times New Roman" w:hAnsi="Times New Roman" w:cs="Times New Roman"/>
                <w:b w:val="0"/>
                <w:sz w:val="20"/>
                <w:szCs w:val="20"/>
              </w:rPr>
              <w:t xml:space="preserve"> </w:t>
            </w:r>
            <w:r w:rsidRPr="0048045E">
              <w:rPr>
                <w:rStyle w:val="211pt"/>
                <w:rFonts w:ascii="Times New Roman" w:hAnsi="Times New Roman" w:cs="Times New Roman"/>
                <w:b w:val="0"/>
                <w:sz w:val="20"/>
                <w:szCs w:val="20"/>
              </w:rPr>
              <w:t>целевом обучении по образовательной программе высшего образования</w:t>
            </w:r>
          </w:p>
        </w:tc>
      </w:tr>
      <w:tr w:rsidR="00232A88" w:rsidRPr="00454862" w:rsidTr="00CE61C1">
        <w:trPr>
          <w:trHeight w:hRule="exact" w:val="1310"/>
        </w:trPr>
        <w:tc>
          <w:tcPr>
            <w:tcW w:w="4675" w:type="dxa"/>
            <w:vMerge/>
            <w:tcBorders>
              <w:left w:val="single" w:sz="4" w:space="0" w:color="auto"/>
            </w:tcBorders>
            <w:shd w:val="clear" w:color="auto" w:fill="FFFFFF"/>
            <w:vAlign w:val="center"/>
          </w:tcPr>
          <w:p w:rsidR="00232A88" w:rsidRPr="0048045E" w:rsidRDefault="00232A88" w:rsidP="00CE61C1">
            <w:pPr>
              <w:framePr w:w="9331" w:h="14093" w:wrap="none" w:vAnchor="page" w:hAnchor="page" w:x="1679" w:y="1639"/>
            </w:pPr>
          </w:p>
        </w:tc>
        <w:tc>
          <w:tcPr>
            <w:tcW w:w="4656" w:type="dxa"/>
            <w:tcBorders>
              <w:top w:val="single" w:sz="4" w:space="0" w:color="auto"/>
              <w:left w:val="single" w:sz="4" w:space="0" w:color="auto"/>
              <w:right w:val="single" w:sz="4" w:space="0" w:color="auto"/>
            </w:tcBorders>
            <w:shd w:val="clear" w:color="auto" w:fill="FFFFFF"/>
            <w:vAlign w:val="center"/>
          </w:tcPr>
          <w:p w:rsidR="00232A88" w:rsidRPr="0048045E" w:rsidRDefault="00232A88" w:rsidP="00CE61C1">
            <w:pPr>
              <w:framePr w:w="9331" w:h="14093" w:wrap="none" w:vAnchor="page" w:hAnchor="page" w:x="1679" w:y="1639"/>
              <w:spacing w:line="274" w:lineRule="exact"/>
              <w:jc w:val="both"/>
            </w:pPr>
            <w:r w:rsidRPr="0048045E">
              <w:rPr>
                <w:rStyle w:val="211pt"/>
                <w:rFonts w:ascii="Times New Roman" w:hAnsi="Times New Roman" w:cs="Times New Roman"/>
                <w:b w:val="0"/>
                <w:sz w:val="20"/>
                <w:szCs w:val="20"/>
              </w:rPr>
              <w:t>Приказ об осуществлении выплат в соответствии с договором</w:t>
            </w:r>
            <w:proofErr w:type="gramStart"/>
            <w:r w:rsidRPr="0048045E">
              <w:rPr>
                <w:rStyle w:val="211pt"/>
                <w:rFonts w:ascii="Times New Roman" w:hAnsi="Times New Roman" w:cs="Times New Roman"/>
                <w:b w:val="0"/>
                <w:sz w:val="20"/>
                <w:szCs w:val="20"/>
              </w:rPr>
              <w:t xml:space="preserve"> </w:t>
            </w:r>
            <w:r w:rsidRPr="0048045E">
              <w:rPr>
                <w:rStyle w:val="2Tahoma8pt"/>
                <w:rFonts w:ascii="Times New Roman" w:hAnsi="Times New Roman" w:cs="Times New Roman"/>
                <w:b w:val="0"/>
                <w:sz w:val="20"/>
                <w:szCs w:val="20"/>
              </w:rPr>
              <w:t>О</w:t>
            </w:r>
            <w:proofErr w:type="gramEnd"/>
            <w:r w:rsidRPr="0048045E">
              <w:rPr>
                <w:rStyle w:val="2Tahoma8pt"/>
                <w:rFonts w:ascii="Times New Roman" w:hAnsi="Times New Roman" w:cs="Times New Roman"/>
                <w:b w:val="0"/>
                <w:sz w:val="20"/>
                <w:szCs w:val="20"/>
              </w:rPr>
              <w:t xml:space="preserve"> </w:t>
            </w:r>
            <w:r w:rsidRPr="0048045E">
              <w:rPr>
                <w:rStyle w:val="211pt"/>
                <w:rFonts w:ascii="Times New Roman" w:hAnsi="Times New Roman" w:cs="Times New Roman"/>
                <w:b w:val="0"/>
                <w:sz w:val="20"/>
                <w:szCs w:val="20"/>
              </w:rPr>
              <w:t>целевом обучении по образовательной программе высшего образования</w:t>
            </w:r>
          </w:p>
        </w:tc>
      </w:tr>
      <w:tr w:rsidR="00232A88" w:rsidRPr="00454862" w:rsidTr="00CE61C1">
        <w:trPr>
          <w:trHeight w:hRule="exact" w:val="1056"/>
        </w:trPr>
        <w:tc>
          <w:tcPr>
            <w:tcW w:w="4675" w:type="dxa"/>
            <w:vMerge w:val="restart"/>
            <w:tcBorders>
              <w:top w:val="single" w:sz="4" w:space="0" w:color="auto"/>
              <w:left w:val="single" w:sz="4" w:space="0" w:color="auto"/>
            </w:tcBorders>
            <w:shd w:val="clear" w:color="auto" w:fill="FFFFFF"/>
          </w:tcPr>
          <w:p w:rsidR="00232A88" w:rsidRPr="0048045E" w:rsidRDefault="00232A88" w:rsidP="00CE61C1">
            <w:pPr>
              <w:framePr w:w="9331" w:h="14093" w:wrap="none" w:vAnchor="page" w:hAnchor="page" w:x="1679" w:y="1639"/>
              <w:spacing w:line="274" w:lineRule="exact"/>
              <w:jc w:val="both"/>
            </w:pPr>
            <w:r w:rsidRPr="0048045E">
              <w:rPr>
                <w:rStyle w:val="211pt"/>
                <w:rFonts w:ascii="Times New Roman" w:hAnsi="Times New Roman" w:cs="Times New Roman"/>
                <w:b w:val="0"/>
                <w:sz w:val="20"/>
                <w:szCs w:val="20"/>
              </w:rPr>
              <w:t>2.7. Нормативный правовой акт или приказ об утверждении штатного расписания с расчетом годового фонда оплаты труда с учетом взносов по обязательному социальному страхованию</w:t>
            </w:r>
          </w:p>
        </w:tc>
        <w:tc>
          <w:tcPr>
            <w:tcW w:w="4656" w:type="dxa"/>
            <w:tcBorders>
              <w:top w:val="single" w:sz="4" w:space="0" w:color="auto"/>
              <w:left w:val="single" w:sz="4" w:space="0" w:color="auto"/>
              <w:right w:val="single" w:sz="4" w:space="0" w:color="auto"/>
            </w:tcBorders>
            <w:shd w:val="clear" w:color="auto" w:fill="FFFFFF"/>
            <w:vAlign w:val="center"/>
          </w:tcPr>
          <w:p w:rsidR="00232A88" w:rsidRPr="0048045E" w:rsidRDefault="00232A88" w:rsidP="00CE61C1">
            <w:pPr>
              <w:framePr w:w="9331" w:h="14093" w:wrap="none" w:vAnchor="page" w:hAnchor="page" w:x="1679" w:y="1639"/>
              <w:spacing w:line="274" w:lineRule="exact"/>
              <w:jc w:val="both"/>
            </w:pPr>
            <w:r w:rsidRPr="0048045E">
              <w:rPr>
                <w:rStyle w:val="211pt"/>
                <w:rFonts w:ascii="Times New Roman" w:hAnsi="Times New Roman" w:cs="Times New Roman"/>
                <w:b w:val="0"/>
                <w:sz w:val="20"/>
                <w:szCs w:val="20"/>
              </w:rPr>
              <w:t>Записка-расчет об исчислении среднего заработка при предоставлении отпуска, увольнении и других случаях (ф. 0504425)</w:t>
            </w:r>
          </w:p>
        </w:tc>
      </w:tr>
      <w:tr w:rsidR="00232A88" w:rsidRPr="00454862" w:rsidTr="00CE61C1">
        <w:trPr>
          <w:trHeight w:hRule="exact" w:val="490"/>
        </w:trPr>
        <w:tc>
          <w:tcPr>
            <w:tcW w:w="4675" w:type="dxa"/>
            <w:vMerge/>
            <w:tcBorders>
              <w:left w:val="single" w:sz="4" w:space="0" w:color="auto"/>
            </w:tcBorders>
            <w:shd w:val="clear" w:color="auto" w:fill="FFFFFF"/>
          </w:tcPr>
          <w:p w:rsidR="00232A88" w:rsidRPr="0048045E" w:rsidRDefault="00232A88" w:rsidP="00CE61C1">
            <w:pPr>
              <w:framePr w:w="9331" w:h="14093" w:wrap="none" w:vAnchor="page" w:hAnchor="page" w:x="1679" w:y="1639"/>
            </w:pPr>
          </w:p>
        </w:tc>
        <w:tc>
          <w:tcPr>
            <w:tcW w:w="4656" w:type="dxa"/>
            <w:tcBorders>
              <w:top w:val="single" w:sz="4" w:space="0" w:color="auto"/>
              <w:left w:val="single" w:sz="4" w:space="0" w:color="auto"/>
              <w:right w:val="single" w:sz="4" w:space="0" w:color="auto"/>
            </w:tcBorders>
            <w:shd w:val="clear" w:color="auto" w:fill="FFFFFF"/>
            <w:vAlign w:val="center"/>
          </w:tcPr>
          <w:p w:rsidR="00232A88" w:rsidRPr="0048045E" w:rsidRDefault="00232A88" w:rsidP="00CE61C1">
            <w:pPr>
              <w:framePr w:w="9331" w:h="14093" w:wrap="none" w:vAnchor="page" w:hAnchor="page" w:x="1679" w:y="1639"/>
              <w:spacing w:line="220" w:lineRule="exact"/>
              <w:jc w:val="both"/>
            </w:pPr>
            <w:r w:rsidRPr="0048045E">
              <w:rPr>
                <w:rStyle w:val="211pt"/>
                <w:rFonts w:ascii="Times New Roman" w:hAnsi="Times New Roman" w:cs="Times New Roman"/>
                <w:b w:val="0"/>
                <w:sz w:val="20"/>
                <w:szCs w:val="20"/>
              </w:rPr>
              <w:t>Расчетно-платежная ведомость (ф. 0504401)</w:t>
            </w:r>
          </w:p>
        </w:tc>
      </w:tr>
      <w:tr w:rsidR="00232A88" w:rsidRPr="00454862" w:rsidTr="00CE61C1">
        <w:trPr>
          <w:trHeight w:hRule="exact" w:val="494"/>
        </w:trPr>
        <w:tc>
          <w:tcPr>
            <w:tcW w:w="4675" w:type="dxa"/>
            <w:vMerge/>
            <w:tcBorders>
              <w:left w:val="single" w:sz="4" w:space="0" w:color="auto"/>
            </w:tcBorders>
            <w:shd w:val="clear" w:color="auto" w:fill="FFFFFF"/>
          </w:tcPr>
          <w:p w:rsidR="00232A88" w:rsidRPr="0048045E" w:rsidRDefault="00232A88" w:rsidP="00CE61C1">
            <w:pPr>
              <w:framePr w:w="9331" w:h="14093" w:wrap="none" w:vAnchor="page" w:hAnchor="page" w:x="1679" w:y="1639"/>
            </w:pPr>
          </w:p>
        </w:tc>
        <w:tc>
          <w:tcPr>
            <w:tcW w:w="4656" w:type="dxa"/>
            <w:tcBorders>
              <w:top w:val="single" w:sz="4" w:space="0" w:color="auto"/>
              <w:left w:val="single" w:sz="4" w:space="0" w:color="auto"/>
              <w:right w:val="single" w:sz="4" w:space="0" w:color="auto"/>
            </w:tcBorders>
            <w:shd w:val="clear" w:color="auto" w:fill="FFFFFF"/>
            <w:vAlign w:val="bottom"/>
          </w:tcPr>
          <w:p w:rsidR="00232A88" w:rsidRPr="0048045E" w:rsidRDefault="00232A88" w:rsidP="00CE61C1">
            <w:pPr>
              <w:framePr w:w="9331" w:h="14093" w:wrap="none" w:vAnchor="page" w:hAnchor="page" w:x="1679" w:y="1639"/>
              <w:spacing w:line="220" w:lineRule="exact"/>
              <w:jc w:val="both"/>
            </w:pPr>
            <w:r w:rsidRPr="0048045E">
              <w:rPr>
                <w:rStyle w:val="211pt"/>
                <w:rFonts w:ascii="Times New Roman" w:hAnsi="Times New Roman" w:cs="Times New Roman"/>
                <w:b w:val="0"/>
                <w:sz w:val="20"/>
                <w:szCs w:val="20"/>
              </w:rPr>
              <w:t>Расчетная ведомость (ф. 0504402)</w:t>
            </w:r>
          </w:p>
        </w:tc>
      </w:tr>
      <w:tr w:rsidR="00232A88" w:rsidRPr="00454862" w:rsidTr="00CE61C1">
        <w:trPr>
          <w:trHeight w:hRule="exact" w:val="2698"/>
        </w:trPr>
        <w:tc>
          <w:tcPr>
            <w:tcW w:w="4675" w:type="dxa"/>
            <w:vMerge/>
            <w:tcBorders>
              <w:left w:val="single" w:sz="4" w:space="0" w:color="auto"/>
            </w:tcBorders>
            <w:shd w:val="clear" w:color="auto" w:fill="FFFFFF"/>
          </w:tcPr>
          <w:p w:rsidR="00232A88" w:rsidRPr="0048045E" w:rsidRDefault="00232A88" w:rsidP="00CE61C1">
            <w:pPr>
              <w:framePr w:w="9331" w:h="14093" w:wrap="none" w:vAnchor="page" w:hAnchor="page" w:x="1679" w:y="1639"/>
            </w:pPr>
          </w:p>
        </w:tc>
        <w:tc>
          <w:tcPr>
            <w:tcW w:w="4656" w:type="dxa"/>
            <w:tcBorders>
              <w:top w:val="single" w:sz="4" w:space="0" w:color="auto"/>
              <w:left w:val="single" w:sz="4" w:space="0" w:color="auto"/>
              <w:right w:val="single" w:sz="4" w:space="0" w:color="auto"/>
            </w:tcBorders>
            <w:shd w:val="clear" w:color="auto" w:fill="FFFFFF"/>
            <w:vAlign w:val="center"/>
          </w:tcPr>
          <w:p w:rsidR="00232A88" w:rsidRPr="0048045E" w:rsidRDefault="00232A88" w:rsidP="00CE61C1">
            <w:pPr>
              <w:framePr w:w="9331" w:h="14093" w:wrap="none" w:vAnchor="page" w:hAnchor="page" w:x="1679" w:y="1639"/>
              <w:spacing w:line="274" w:lineRule="exact"/>
              <w:jc w:val="both"/>
            </w:pPr>
            <w:r w:rsidRPr="0048045E">
              <w:rPr>
                <w:rStyle w:val="211pt"/>
                <w:rFonts w:ascii="Times New Roman" w:hAnsi="Times New Roman" w:cs="Times New Roman"/>
                <w:b w:val="0"/>
                <w:sz w:val="20"/>
                <w:szCs w:val="20"/>
              </w:rPr>
              <w:t>Иной документ, подтверждающий возникновение денежного обязательства по бюджетному обязательству получателя средств местного бюджета,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w:t>
            </w:r>
          </w:p>
        </w:tc>
      </w:tr>
      <w:tr w:rsidR="00232A88" w:rsidRPr="00454862" w:rsidTr="00CE61C1">
        <w:trPr>
          <w:trHeight w:hRule="exact" w:val="1051"/>
        </w:trPr>
        <w:tc>
          <w:tcPr>
            <w:tcW w:w="4675" w:type="dxa"/>
            <w:tcBorders>
              <w:top w:val="single" w:sz="4" w:space="0" w:color="auto"/>
              <w:left w:val="single" w:sz="4" w:space="0" w:color="auto"/>
            </w:tcBorders>
            <w:shd w:val="clear" w:color="auto" w:fill="FFFFFF"/>
            <w:vAlign w:val="center"/>
          </w:tcPr>
          <w:p w:rsidR="00232A88" w:rsidRPr="0048045E" w:rsidRDefault="00232A88" w:rsidP="00CE61C1">
            <w:pPr>
              <w:framePr w:w="9331" w:h="14093" w:wrap="none" w:vAnchor="page" w:hAnchor="page" w:x="1679" w:y="1639"/>
              <w:spacing w:line="278" w:lineRule="exact"/>
              <w:jc w:val="both"/>
            </w:pPr>
            <w:r w:rsidRPr="0048045E">
              <w:rPr>
                <w:rStyle w:val="211pt"/>
                <w:rFonts w:ascii="Times New Roman" w:hAnsi="Times New Roman" w:cs="Times New Roman"/>
                <w:b w:val="0"/>
                <w:sz w:val="20"/>
                <w:szCs w:val="20"/>
              </w:rPr>
              <w:t>2.8. Закон, иной нормативный правовой акт, в соответствии с которым возникают публичные нормативные обязательства</w:t>
            </w:r>
          </w:p>
        </w:tc>
        <w:tc>
          <w:tcPr>
            <w:tcW w:w="4656" w:type="dxa"/>
            <w:tcBorders>
              <w:top w:val="single" w:sz="4" w:space="0" w:color="auto"/>
              <w:left w:val="single" w:sz="4" w:space="0" w:color="auto"/>
              <w:right w:val="single" w:sz="4" w:space="0" w:color="auto"/>
            </w:tcBorders>
            <w:shd w:val="clear" w:color="auto" w:fill="FFFFFF"/>
            <w:vAlign w:val="center"/>
          </w:tcPr>
          <w:p w:rsidR="00232A88" w:rsidRPr="0048045E" w:rsidRDefault="00232A88" w:rsidP="00CE61C1">
            <w:pPr>
              <w:framePr w:w="9331" w:h="14093" w:wrap="none" w:vAnchor="page" w:hAnchor="page" w:x="1679" w:y="1639"/>
              <w:spacing w:line="278" w:lineRule="exact"/>
              <w:jc w:val="both"/>
            </w:pPr>
            <w:r w:rsidRPr="0048045E">
              <w:rPr>
                <w:rStyle w:val="211pt"/>
                <w:rFonts w:ascii="Times New Roman" w:hAnsi="Times New Roman" w:cs="Times New Roman"/>
                <w:b w:val="0"/>
                <w:sz w:val="20"/>
                <w:szCs w:val="20"/>
              </w:rPr>
              <w:t>Закон, иной нормативный правовой акт, в соответствии с которым возникают публичные нормативные обязательства</w:t>
            </w:r>
          </w:p>
        </w:tc>
      </w:tr>
      <w:tr w:rsidR="00232A88" w:rsidRPr="00454862" w:rsidTr="00CE61C1">
        <w:trPr>
          <w:trHeight w:hRule="exact" w:val="792"/>
        </w:trPr>
        <w:tc>
          <w:tcPr>
            <w:tcW w:w="4675" w:type="dxa"/>
            <w:tcBorders>
              <w:top w:val="single" w:sz="4" w:space="0" w:color="auto"/>
              <w:left w:val="single" w:sz="4" w:space="0" w:color="auto"/>
              <w:bottom w:val="single" w:sz="4" w:space="0" w:color="auto"/>
            </w:tcBorders>
            <w:shd w:val="clear" w:color="auto" w:fill="FFFFFF"/>
            <w:vAlign w:val="center"/>
          </w:tcPr>
          <w:p w:rsidR="00232A88" w:rsidRPr="0048045E" w:rsidRDefault="00232A88" w:rsidP="00CE61C1">
            <w:pPr>
              <w:framePr w:w="9331" w:h="14093" w:wrap="none" w:vAnchor="page" w:hAnchor="page" w:x="1679" w:y="1639"/>
              <w:spacing w:line="278" w:lineRule="exact"/>
              <w:jc w:val="both"/>
            </w:pPr>
            <w:r w:rsidRPr="0048045E">
              <w:rPr>
                <w:rStyle w:val="211pt"/>
                <w:rFonts w:ascii="Times New Roman" w:hAnsi="Times New Roman" w:cs="Times New Roman"/>
                <w:b w:val="0"/>
                <w:sz w:val="20"/>
                <w:szCs w:val="20"/>
              </w:rPr>
              <w:t>2.9. Закон, иной правовой акт, в соответствии с которым физическим лицам предо-</w:t>
            </w:r>
          </w:p>
        </w:tc>
        <w:tc>
          <w:tcPr>
            <w:tcW w:w="4656" w:type="dxa"/>
            <w:tcBorders>
              <w:top w:val="single" w:sz="4" w:space="0" w:color="auto"/>
              <w:left w:val="single" w:sz="4" w:space="0" w:color="auto"/>
              <w:bottom w:val="single" w:sz="4" w:space="0" w:color="auto"/>
              <w:right w:val="single" w:sz="4" w:space="0" w:color="auto"/>
            </w:tcBorders>
            <w:shd w:val="clear" w:color="auto" w:fill="FFFFFF"/>
            <w:vAlign w:val="center"/>
          </w:tcPr>
          <w:p w:rsidR="00232A88" w:rsidRPr="0048045E" w:rsidRDefault="00232A88" w:rsidP="00CE61C1">
            <w:pPr>
              <w:framePr w:w="9331" w:h="14093" w:wrap="none" w:vAnchor="page" w:hAnchor="page" w:x="1679" w:y="1639"/>
              <w:spacing w:line="278" w:lineRule="exact"/>
              <w:jc w:val="both"/>
            </w:pPr>
            <w:r w:rsidRPr="0048045E">
              <w:rPr>
                <w:rStyle w:val="211pt"/>
                <w:rFonts w:ascii="Times New Roman" w:hAnsi="Times New Roman" w:cs="Times New Roman"/>
                <w:b w:val="0"/>
                <w:sz w:val="20"/>
                <w:szCs w:val="20"/>
              </w:rPr>
              <w:t xml:space="preserve">Закон, иной правовой акт, в соответствии с которым физическим лицам </w:t>
            </w:r>
            <w:proofErr w:type="spellStart"/>
            <w:r w:rsidRPr="0048045E">
              <w:rPr>
                <w:rStyle w:val="211pt"/>
                <w:rFonts w:ascii="Times New Roman" w:hAnsi="Times New Roman" w:cs="Times New Roman"/>
                <w:b w:val="0"/>
                <w:sz w:val="20"/>
                <w:szCs w:val="20"/>
              </w:rPr>
              <w:t>предоставля</w:t>
            </w:r>
            <w:proofErr w:type="spellEnd"/>
            <w:r w:rsidRPr="0048045E">
              <w:rPr>
                <w:rStyle w:val="211pt"/>
                <w:rFonts w:ascii="Times New Roman" w:hAnsi="Times New Roman" w:cs="Times New Roman"/>
                <w:b w:val="0"/>
                <w:sz w:val="20"/>
                <w:szCs w:val="20"/>
              </w:rPr>
              <w:t>-</w:t>
            </w:r>
          </w:p>
        </w:tc>
      </w:tr>
    </w:tbl>
    <w:p w:rsidR="00232A88" w:rsidRPr="00454862" w:rsidRDefault="00232A88" w:rsidP="00232A88">
      <w:pPr>
        <w:sectPr w:rsidR="00232A88" w:rsidRPr="00454862" w:rsidSect="00F408D5">
          <w:pgSz w:w="11900" w:h="16840"/>
          <w:pgMar w:top="1134" w:right="567" w:bottom="1134" w:left="1701" w:header="0" w:footer="3" w:gutter="0"/>
          <w:cols w:space="720"/>
          <w:noEndnote/>
          <w:docGrid w:linePitch="360"/>
        </w:sectPr>
      </w:pPr>
    </w:p>
    <w:p w:rsidR="00232A88" w:rsidRPr="00454862" w:rsidRDefault="00232A88" w:rsidP="00232A88">
      <w:pPr>
        <w:framePr w:wrap="none" w:vAnchor="page" w:hAnchor="page" w:x="6152" w:y="1160"/>
        <w:spacing w:line="220" w:lineRule="exact"/>
      </w:pPr>
      <w:r w:rsidRPr="00454862">
        <w:rPr>
          <w:rStyle w:val="afffffffffffffc"/>
          <w:b w:val="0"/>
          <w:bCs w:val="0"/>
          <w:sz w:val="20"/>
        </w:rPr>
        <w:lastRenderedPageBreak/>
        <w:t>42</w:t>
      </w:r>
    </w:p>
    <w:p w:rsidR="00232A88" w:rsidRPr="00454862" w:rsidRDefault="00232A88" w:rsidP="00232A88">
      <w:pPr>
        <w:framePr w:w="4570" w:h="611" w:hRule="exact" w:wrap="none" w:vAnchor="page" w:hAnchor="page" w:x="1746" w:y="1731"/>
        <w:spacing w:line="274" w:lineRule="exact"/>
        <w:jc w:val="both"/>
      </w:pPr>
      <w:proofErr w:type="spellStart"/>
      <w:r w:rsidRPr="00454862">
        <w:rPr>
          <w:bCs/>
        </w:rPr>
        <w:t>ставляются</w:t>
      </w:r>
      <w:proofErr w:type="spellEnd"/>
      <w:r w:rsidRPr="00454862">
        <w:rPr>
          <w:bCs/>
        </w:rPr>
        <w:t xml:space="preserve"> социальные выплаты непубличного характера</w:t>
      </w:r>
    </w:p>
    <w:p w:rsidR="00232A88" w:rsidRPr="00454862" w:rsidRDefault="00232A88" w:rsidP="00232A88">
      <w:pPr>
        <w:framePr w:w="4550" w:h="606" w:hRule="exact" w:wrap="none" w:vAnchor="page" w:hAnchor="page" w:x="6402" w:y="1741"/>
        <w:spacing w:line="274" w:lineRule="exact"/>
        <w:jc w:val="both"/>
      </w:pPr>
      <w:proofErr w:type="spellStart"/>
      <w:r w:rsidRPr="00454862">
        <w:rPr>
          <w:bCs/>
        </w:rPr>
        <w:t>ются</w:t>
      </w:r>
      <w:proofErr w:type="spellEnd"/>
      <w:r w:rsidRPr="00454862">
        <w:rPr>
          <w:bCs/>
        </w:rPr>
        <w:t xml:space="preserve"> социальные выплаты непубличного характера</w:t>
      </w:r>
    </w:p>
    <w:p w:rsidR="00232A88" w:rsidRPr="00454862" w:rsidRDefault="00232A88" w:rsidP="00232A88">
      <w:pPr>
        <w:framePr w:w="4570" w:h="878" w:hRule="exact" w:wrap="none" w:vAnchor="page" w:hAnchor="page" w:x="1746" w:y="2495"/>
        <w:spacing w:line="274" w:lineRule="exact"/>
        <w:jc w:val="both"/>
      </w:pPr>
      <w:r w:rsidRPr="00454862">
        <w:rPr>
          <w:bCs/>
        </w:rPr>
        <w:t>2.10. Документ, в соответствии с которым возникают бюджетные обязательства по платежам в бюджет</w:t>
      </w:r>
    </w:p>
    <w:p w:rsidR="00232A88" w:rsidRPr="00454862" w:rsidRDefault="00232A88" w:rsidP="00232A88">
      <w:pPr>
        <w:framePr w:w="4550" w:h="893" w:hRule="exact" w:wrap="none" w:vAnchor="page" w:hAnchor="page" w:x="6402" w:y="2495"/>
        <w:spacing w:line="274" w:lineRule="exact"/>
        <w:jc w:val="both"/>
      </w:pPr>
      <w:r w:rsidRPr="00454862">
        <w:rPr>
          <w:bCs/>
        </w:rPr>
        <w:t>Документ, в соответствии с которым возникают денежные обязательства по платежам в бюджет</w:t>
      </w:r>
    </w:p>
    <w:p w:rsidR="00232A88" w:rsidRPr="00454862" w:rsidRDefault="00232A88" w:rsidP="00232A88">
      <w:pPr>
        <w:framePr w:w="4570" w:h="1316" w:hRule="exact" w:wrap="none" w:vAnchor="page" w:hAnchor="page" w:x="1736" w:y="3460"/>
        <w:spacing w:line="274" w:lineRule="exact"/>
        <w:jc w:val="both"/>
      </w:pPr>
      <w:r w:rsidRPr="00454862">
        <w:rPr>
          <w:bCs/>
        </w:rPr>
        <w:t>2.11. Исполнительный документ, исполнение которого осуществляется в соответствии с пунктом 3 статьи 242.2 Бюджетного кодекса Российской Федерации</w:t>
      </w:r>
    </w:p>
    <w:p w:rsidR="00232A88" w:rsidRPr="00454862" w:rsidRDefault="00232A88" w:rsidP="00232A88">
      <w:pPr>
        <w:framePr w:w="4550" w:h="1157" w:hRule="exact" w:wrap="none" w:vAnchor="page" w:hAnchor="page" w:x="6402" w:y="3541"/>
        <w:spacing w:line="274" w:lineRule="exact"/>
        <w:jc w:val="both"/>
      </w:pPr>
      <w:r w:rsidRPr="00454862">
        <w:rPr>
          <w:bCs/>
        </w:rPr>
        <w:t>Исполнительный документ, исполнение которого осуществляется в соответствии с пунктом 3 статьи 242.2 Бюджетного кодекса Российской Федерации</w:t>
      </w:r>
    </w:p>
    <w:p w:rsidR="00232A88" w:rsidRPr="00454862" w:rsidRDefault="00232A88" w:rsidP="00232A88">
      <w:pPr>
        <w:framePr w:w="4570" w:h="1436" w:hRule="exact" w:wrap="none" w:vAnchor="page" w:hAnchor="page" w:x="1746" w:y="4852"/>
        <w:spacing w:line="274" w:lineRule="exact"/>
        <w:jc w:val="both"/>
      </w:pPr>
      <w:r w:rsidRPr="00454862">
        <w:rPr>
          <w:bCs/>
        </w:rPr>
        <w:t>3. Документ, не определенный пунктами 1 - 2 графы 1 Перечня документов-оснований, в соответствии с которым возникает бюджетное обязательство получателя средств местного бюджета</w:t>
      </w:r>
    </w:p>
    <w:p w:rsidR="00232A88" w:rsidRPr="00454862" w:rsidRDefault="00232A88" w:rsidP="00232A88">
      <w:pPr>
        <w:framePr w:wrap="none" w:vAnchor="page" w:hAnchor="page" w:x="6402" w:y="4890"/>
        <w:spacing w:line="220" w:lineRule="exact"/>
      </w:pPr>
      <w:r w:rsidRPr="00454862">
        <w:rPr>
          <w:bCs/>
        </w:rPr>
        <w:t>Акт выполненных работ</w:t>
      </w:r>
    </w:p>
    <w:p w:rsidR="00232A88" w:rsidRPr="00454862" w:rsidRDefault="00232A88" w:rsidP="00232A88">
      <w:pPr>
        <w:framePr w:wrap="none" w:vAnchor="page" w:hAnchor="page" w:x="6402" w:y="5384"/>
        <w:spacing w:line="220" w:lineRule="exact"/>
      </w:pPr>
      <w:r w:rsidRPr="00454862">
        <w:rPr>
          <w:bCs/>
        </w:rPr>
        <w:t>Акт приема-передачи</w:t>
      </w:r>
    </w:p>
    <w:p w:rsidR="00232A88" w:rsidRPr="00454862" w:rsidRDefault="00232A88" w:rsidP="00232A88">
      <w:pPr>
        <w:framePr w:wrap="none" w:vAnchor="page" w:hAnchor="page" w:x="6402" w:y="5874"/>
        <w:spacing w:line="220" w:lineRule="exact"/>
      </w:pPr>
      <w:r w:rsidRPr="00454862">
        <w:rPr>
          <w:bCs/>
        </w:rPr>
        <w:t>Акт сверки взаимных расчетов</w:t>
      </w:r>
    </w:p>
    <w:p w:rsidR="00232A88" w:rsidRPr="00454862" w:rsidRDefault="00232A88" w:rsidP="00232A88">
      <w:pPr>
        <w:framePr w:w="4560" w:h="620" w:hRule="exact" w:wrap="none" w:vAnchor="page" w:hAnchor="page" w:x="6402" w:y="6805"/>
        <w:spacing w:line="274" w:lineRule="exact"/>
        <w:jc w:val="both"/>
      </w:pPr>
      <w:r w:rsidRPr="00454862">
        <w:rPr>
          <w:bCs/>
        </w:rPr>
        <w:t>Решение суда о расторжении муниципального контракт</w:t>
      </w:r>
      <w:proofErr w:type="gramStart"/>
      <w:r w:rsidRPr="00454862">
        <w:rPr>
          <w:bCs/>
        </w:rPr>
        <w:t>а(</w:t>
      </w:r>
      <w:proofErr w:type="gramEnd"/>
      <w:r w:rsidRPr="00454862">
        <w:rPr>
          <w:bCs/>
        </w:rPr>
        <w:t>договора)</w:t>
      </w:r>
    </w:p>
    <w:p w:rsidR="00232A88" w:rsidRPr="00454862" w:rsidRDefault="00232A88" w:rsidP="00232A88">
      <w:pPr>
        <w:framePr w:w="4560" w:h="1436" w:hRule="exact" w:wrap="none" w:vAnchor="page" w:hAnchor="page" w:x="6402" w:y="7583"/>
        <w:spacing w:line="274" w:lineRule="exact"/>
        <w:jc w:val="both"/>
      </w:pPr>
      <w:r w:rsidRPr="00454862">
        <w:rPr>
          <w:bCs/>
        </w:rPr>
        <w:t>Уведомление об одностороннем отказе от исполнения муниципального контракта по истечении 30 дней со дня его размещения государственным заказчиком в реестре контрактов</w:t>
      </w:r>
    </w:p>
    <w:p w:rsidR="00232A88" w:rsidRPr="00454862" w:rsidRDefault="00232A88" w:rsidP="00232A88">
      <w:pPr>
        <w:framePr w:wrap="none" w:vAnchor="page" w:hAnchor="page" w:x="6402" w:y="9205"/>
        <w:spacing w:line="220" w:lineRule="exact"/>
      </w:pPr>
      <w:r w:rsidRPr="00454862">
        <w:rPr>
          <w:bCs/>
        </w:rPr>
        <w:t>Квитанция</w:t>
      </w:r>
    </w:p>
    <w:p w:rsidR="00232A88" w:rsidRPr="00454862" w:rsidRDefault="00232A88" w:rsidP="00232A88">
      <w:pPr>
        <w:framePr w:wrap="none" w:vAnchor="page" w:hAnchor="page" w:x="6402" w:y="9699"/>
        <w:spacing w:line="220" w:lineRule="exact"/>
      </w:pPr>
      <w:r w:rsidRPr="00454862">
        <w:rPr>
          <w:bCs/>
        </w:rPr>
        <w:t>Служебная записка</w:t>
      </w:r>
    </w:p>
    <w:p w:rsidR="00232A88" w:rsidRPr="00454862" w:rsidRDefault="00232A88" w:rsidP="00232A88">
      <w:pPr>
        <w:framePr w:wrap="none" w:vAnchor="page" w:hAnchor="page" w:x="6402" w:y="10199"/>
        <w:spacing w:line="220" w:lineRule="exact"/>
      </w:pPr>
      <w:r w:rsidRPr="00454862">
        <w:rPr>
          <w:bCs/>
        </w:rPr>
        <w:t>Справка-расчет</w:t>
      </w:r>
    </w:p>
    <w:p w:rsidR="00232A88" w:rsidRPr="00454862" w:rsidRDefault="00232A88" w:rsidP="00232A88">
      <w:pPr>
        <w:framePr w:wrap="none" w:vAnchor="page" w:hAnchor="page" w:x="6402" w:y="10698"/>
        <w:spacing w:line="220" w:lineRule="exact"/>
      </w:pPr>
      <w:r w:rsidRPr="00454862">
        <w:rPr>
          <w:bCs/>
        </w:rPr>
        <w:t>Счет</w:t>
      </w:r>
    </w:p>
    <w:p w:rsidR="00232A88" w:rsidRPr="00454862" w:rsidRDefault="00232A88" w:rsidP="00232A88">
      <w:pPr>
        <w:framePr w:wrap="none" w:vAnchor="page" w:hAnchor="page" w:x="6402" w:y="11183"/>
        <w:spacing w:line="220" w:lineRule="exact"/>
      </w:pPr>
      <w:r w:rsidRPr="00454862">
        <w:rPr>
          <w:bCs/>
        </w:rPr>
        <w:t>Счет-фактура</w:t>
      </w:r>
    </w:p>
    <w:p w:rsidR="00232A88" w:rsidRPr="00454862" w:rsidRDefault="00232A88" w:rsidP="00232A88">
      <w:pPr>
        <w:framePr w:w="4560" w:h="625" w:hRule="exact" w:wrap="none" w:vAnchor="page" w:hAnchor="page" w:x="6402" w:y="11620"/>
        <w:spacing w:line="278" w:lineRule="exact"/>
        <w:jc w:val="both"/>
      </w:pPr>
      <w:r w:rsidRPr="00454862">
        <w:rPr>
          <w:bCs/>
        </w:rPr>
        <w:t>Товарная накладная (унифицированная форма № ТОРГ-12) (ф. 0330212)</w:t>
      </w:r>
    </w:p>
    <w:p w:rsidR="00232A88" w:rsidRPr="00454862" w:rsidRDefault="00232A88" w:rsidP="00232A88">
      <w:pPr>
        <w:framePr w:wrap="none" w:vAnchor="page" w:hAnchor="page" w:x="6402" w:y="12435"/>
        <w:spacing w:line="220" w:lineRule="exact"/>
      </w:pPr>
      <w:r w:rsidRPr="00454862">
        <w:rPr>
          <w:bCs/>
        </w:rPr>
        <w:t>Универсальный передаточный документ</w:t>
      </w:r>
    </w:p>
    <w:p w:rsidR="00232A88" w:rsidRPr="00454862" w:rsidRDefault="00232A88" w:rsidP="00232A88">
      <w:pPr>
        <w:framePr w:wrap="none" w:vAnchor="page" w:hAnchor="page" w:x="6402" w:y="12935"/>
        <w:spacing w:line="220" w:lineRule="exact"/>
      </w:pPr>
      <w:r w:rsidRPr="00454862">
        <w:rPr>
          <w:bCs/>
        </w:rPr>
        <w:t>Чек</w:t>
      </w:r>
    </w:p>
    <w:p w:rsidR="00232A88" w:rsidRPr="00454862" w:rsidRDefault="00232A88" w:rsidP="00232A88">
      <w:pPr>
        <w:framePr w:w="4570" w:h="1177" w:hRule="exact" w:wrap="none" w:vAnchor="page" w:hAnchor="page" w:x="6402" w:y="13377"/>
        <w:spacing w:line="278" w:lineRule="exact"/>
        <w:jc w:val="both"/>
      </w:pPr>
      <w:r w:rsidRPr="00454862">
        <w:rPr>
          <w:bCs/>
        </w:rPr>
        <w:t>Иной документ, подтверждающий возникновение денежного обязательства по бюджетному обязательству получателя средств местного</w:t>
      </w:r>
      <w:bookmarkStart w:id="5" w:name="_GoBack"/>
      <w:bookmarkEnd w:id="5"/>
      <w:r w:rsidRPr="00454862">
        <w:rPr>
          <w:bCs/>
        </w:rPr>
        <w:t xml:space="preserve"> бюджета</w:t>
      </w:r>
    </w:p>
    <w:p w:rsidR="00232A88" w:rsidRPr="00454862" w:rsidRDefault="00232A88" w:rsidP="00232A88"/>
    <w:p w:rsidR="00232A88" w:rsidRPr="00454862" w:rsidRDefault="00232A88" w:rsidP="00232A88">
      <w:pPr>
        <w:pStyle w:val="ConsPlusNormal"/>
        <w:rPr>
          <w:sz w:val="20"/>
        </w:rPr>
      </w:pPr>
    </w:p>
    <w:p w:rsidR="00232A88" w:rsidRPr="00454862" w:rsidRDefault="00232A88" w:rsidP="00232A88">
      <w:pPr>
        <w:pStyle w:val="ConsPlusNormal"/>
        <w:rPr>
          <w:sz w:val="20"/>
        </w:rPr>
      </w:pPr>
    </w:p>
    <w:p w:rsidR="00232A88" w:rsidRPr="00454862" w:rsidRDefault="00232A88" w:rsidP="00232A88">
      <w:pPr>
        <w:framePr w:wrap="none" w:vAnchor="page" w:hAnchor="page" w:x="6411" w:y="6359"/>
        <w:spacing w:line="220" w:lineRule="exact"/>
      </w:pPr>
      <w:r w:rsidRPr="00454862">
        <w:rPr>
          <w:bCs/>
        </w:rPr>
        <w:t>Заявление физического лица</w:t>
      </w:r>
    </w:p>
    <w:p w:rsidR="00232A88" w:rsidRDefault="00232A88" w:rsidP="00232A88"/>
    <w:p w:rsidR="00232A88" w:rsidRPr="00F66B9D" w:rsidRDefault="00232A88" w:rsidP="00232A88"/>
    <w:p w:rsidR="00232A88" w:rsidRPr="00F66B9D" w:rsidRDefault="00232A88" w:rsidP="00232A88"/>
    <w:p w:rsidR="00232A88" w:rsidRPr="00F66B9D" w:rsidRDefault="00232A88" w:rsidP="00232A88"/>
    <w:p w:rsidR="00232A88" w:rsidRPr="00F66B9D" w:rsidRDefault="00232A88" w:rsidP="00232A88"/>
    <w:p w:rsidR="00232A88" w:rsidRPr="00F66B9D" w:rsidRDefault="00232A88" w:rsidP="00232A88"/>
    <w:p w:rsidR="00232A88" w:rsidRPr="00F66B9D" w:rsidRDefault="00232A88" w:rsidP="00232A88"/>
    <w:p w:rsidR="00232A88" w:rsidRPr="00F66B9D" w:rsidRDefault="00232A88" w:rsidP="00232A88"/>
    <w:p w:rsidR="00232A88" w:rsidRPr="00F66B9D" w:rsidRDefault="00232A88" w:rsidP="00232A88"/>
    <w:p w:rsidR="00232A88" w:rsidRPr="00F66B9D" w:rsidRDefault="00232A88" w:rsidP="00232A88"/>
    <w:p w:rsidR="00232A88" w:rsidRPr="00F66B9D" w:rsidRDefault="00232A88" w:rsidP="00232A88"/>
    <w:p w:rsidR="00232A88" w:rsidRPr="00F66B9D" w:rsidRDefault="00232A88" w:rsidP="00232A88"/>
    <w:p w:rsidR="00232A88" w:rsidRPr="00F66B9D" w:rsidRDefault="00232A88" w:rsidP="00232A88"/>
    <w:p w:rsidR="00232A88" w:rsidRPr="00F66B9D" w:rsidRDefault="00232A88" w:rsidP="00232A88"/>
    <w:p w:rsidR="00232A88" w:rsidRPr="00F66B9D" w:rsidRDefault="00232A88" w:rsidP="00232A88"/>
    <w:p w:rsidR="00232A88" w:rsidRPr="00F66B9D" w:rsidRDefault="00232A88" w:rsidP="00232A88"/>
    <w:p w:rsidR="00232A88" w:rsidRPr="00F66B9D" w:rsidRDefault="00232A88" w:rsidP="00232A88"/>
    <w:p w:rsidR="00232A88" w:rsidRPr="00F66B9D" w:rsidRDefault="00232A88" w:rsidP="00232A88"/>
    <w:p w:rsidR="00232A88" w:rsidRPr="00F66B9D" w:rsidRDefault="00232A88" w:rsidP="00232A88"/>
    <w:p w:rsidR="00232A88" w:rsidRPr="00F66B9D" w:rsidRDefault="00232A88" w:rsidP="00232A88"/>
    <w:p w:rsidR="00232A88" w:rsidRPr="00F66B9D" w:rsidRDefault="00232A88" w:rsidP="00232A88"/>
    <w:p w:rsidR="00232A88" w:rsidRPr="00F66B9D" w:rsidRDefault="00232A88" w:rsidP="00232A88"/>
    <w:p w:rsidR="00232A88" w:rsidRPr="00F66B9D" w:rsidRDefault="00232A88" w:rsidP="00232A88"/>
    <w:p w:rsidR="00232A88" w:rsidRPr="00F66B9D" w:rsidRDefault="00232A88" w:rsidP="00232A88"/>
    <w:p w:rsidR="00232A88" w:rsidRPr="00F66B9D" w:rsidRDefault="00232A88" w:rsidP="00232A88"/>
    <w:p w:rsidR="00232A88" w:rsidRPr="00F66B9D" w:rsidRDefault="00232A88" w:rsidP="00232A88"/>
    <w:p w:rsidR="00232A88" w:rsidRPr="00F66B9D" w:rsidRDefault="00232A88" w:rsidP="00232A88"/>
    <w:p w:rsidR="00232A88" w:rsidRPr="00F66B9D" w:rsidRDefault="00232A88" w:rsidP="00232A88"/>
    <w:p w:rsidR="00232A88" w:rsidRPr="00F66B9D" w:rsidRDefault="00232A88" w:rsidP="00232A88"/>
    <w:p w:rsidR="00232A88" w:rsidRPr="00F66B9D" w:rsidRDefault="00232A88" w:rsidP="00232A88"/>
    <w:p w:rsidR="00232A88" w:rsidRPr="00F66B9D" w:rsidRDefault="00232A88" w:rsidP="00232A88"/>
    <w:p w:rsidR="00232A88" w:rsidRPr="00F66B9D" w:rsidRDefault="00232A88" w:rsidP="00232A88"/>
    <w:p w:rsidR="00232A88" w:rsidRPr="00F66B9D" w:rsidRDefault="00232A88" w:rsidP="00232A88"/>
    <w:p w:rsidR="00232A88" w:rsidRPr="00F66B9D" w:rsidRDefault="00232A88" w:rsidP="00232A88"/>
    <w:p w:rsidR="00232A88" w:rsidRPr="00F66B9D" w:rsidRDefault="00232A88" w:rsidP="00232A88"/>
    <w:p w:rsidR="00232A88" w:rsidRPr="00F66B9D" w:rsidRDefault="00232A88" w:rsidP="00232A88"/>
    <w:p w:rsidR="00232A88" w:rsidRPr="00F66B9D" w:rsidRDefault="00232A88" w:rsidP="00232A88"/>
    <w:p w:rsidR="00232A88" w:rsidRPr="00F66B9D" w:rsidRDefault="00232A88" w:rsidP="00232A88"/>
    <w:p w:rsidR="00232A88" w:rsidRPr="00F66B9D" w:rsidRDefault="00232A88" w:rsidP="00232A88"/>
    <w:p w:rsidR="00232A88" w:rsidRPr="00F66B9D" w:rsidRDefault="00232A88" w:rsidP="00232A88"/>
    <w:p w:rsidR="00232A88" w:rsidRPr="00F66B9D" w:rsidRDefault="00232A88" w:rsidP="00232A88"/>
    <w:p w:rsidR="00232A88" w:rsidRPr="00F66B9D" w:rsidRDefault="00232A88" w:rsidP="00232A88"/>
    <w:p w:rsidR="00232A88" w:rsidRPr="00F66B9D" w:rsidRDefault="00232A88" w:rsidP="00232A88"/>
    <w:p w:rsidR="00232A88" w:rsidRPr="00F66B9D" w:rsidRDefault="00232A88" w:rsidP="00232A88"/>
    <w:p w:rsidR="00232A88" w:rsidRPr="00F66B9D" w:rsidRDefault="00232A88" w:rsidP="00232A88"/>
    <w:p w:rsidR="00232A88" w:rsidRPr="00F66B9D" w:rsidRDefault="00232A88" w:rsidP="00232A88"/>
    <w:p w:rsidR="00232A88" w:rsidRPr="00F66B9D" w:rsidRDefault="00232A88" w:rsidP="00232A88"/>
    <w:p w:rsidR="00232A88" w:rsidRPr="00F66B9D" w:rsidRDefault="00232A88" w:rsidP="00232A88"/>
    <w:p w:rsidR="00232A88" w:rsidRPr="00F66B9D" w:rsidRDefault="00232A88" w:rsidP="00232A88"/>
    <w:p w:rsidR="00232A88" w:rsidRPr="00F66B9D" w:rsidRDefault="00232A88" w:rsidP="00232A88"/>
    <w:p w:rsidR="00232A88" w:rsidRPr="00F66B9D" w:rsidRDefault="00232A88" w:rsidP="00232A88"/>
    <w:p w:rsidR="00232A88" w:rsidRPr="00F66B9D" w:rsidRDefault="00232A88" w:rsidP="00232A88"/>
    <w:p w:rsidR="00232A88" w:rsidRPr="00F66B9D" w:rsidRDefault="00232A88" w:rsidP="00232A88"/>
    <w:p w:rsidR="00232A88" w:rsidRPr="00F66B9D" w:rsidRDefault="00232A88" w:rsidP="00232A88"/>
    <w:p w:rsidR="00232A88" w:rsidRPr="00F66B9D" w:rsidRDefault="00232A88" w:rsidP="00232A88"/>
    <w:p w:rsidR="00232A88" w:rsidRPr="00F66B9D" w:rsidRDefault="00232A88" w:rsidP="00232A88"/>
    <w:p w:rsidR="00232A88" w:rsidRDefault="00232A88" w:rsidP="00232A88"/>
    <w:p w:rsidR="00835F01" w:rsidRDefault="00835F01" w:rsidP="008F0B7C">
      <w:pPr>
        <w:tabs>
          <w:tab w:val="center" w:pos="4677"/>
          <w:tab w:val="left" w:pos="6690"/>
        </w:tabs>
        <w:jc w:val="center"/>
        <w:rPr>
          <w:b/>
        </w:rPr>
      </w:pPr>
    </w:p>
    <w:p w:rsidR="00E97FC1" w:rsidRPr="00884468" w:rsidRDefault="00E97FC1" w:rsidP="00E97FC1">
      <w:pPr>
        <w:tabs>
          <w:tab w:val="center" w:pos="9639"/>
        </w:tabs>
        <w:jc w:val="center"/>
        <w:rPr>
          <w:b/>
          <w:bCs/>
          <w:noProof/>
        </w:rPr>
      </w:pPr>
      <w:r w:rsidRPr="00884468">
        <w:rPr>
          <w:b/>
          <w:bCs/>
        </w:rPr>
        <w:t xml:space="preserve">АДМИНИСТРАЦИЯ </w:t>
      </w:r>
      <w:r>
        <w:rPr>
          <w:b/>
          <w:bCs/>
        </w:rPr>
        <w:t>УСТЬ-МОСИХИНСКОГО</w:t>
      </w:r>
      <w:r w:rsidRPr="00884468">
        <w:rPr>
          <w:b/>
          <w:bCs/>
        </w:rPr>
        <w:t xml:space="preserve"> СЕЛЬСОВЕТА</w:t>
      </w:r>
    </w:p>
    <w:p w:rsidR="00E97FC1" w:rsidRPr="00884468" w:rsidRDefault="00E97FC1" w:rsidP="00E97FC1">
      <w:pPr>
        <w:widowControl w:val="0"/>
        <w:tabs>
          <w:tab w:val="center" w:pos="9639"/>
        </w:tabs>
        <w:spacing w:line="276" w:lineRule="auto"/>
        <w:ind w:firstLine="426"/>
        <w:jc w:val="center"/>
        <w:rPr>
          <w:b/>
        </w:rPr>
      </w:pPr>
      <w:r w:rsidRPr="00884468">
        <w:rPr>
          <w:b/>
        </w:rPr>
        <w:t>РЕБРИХИНСКОГО РАЙОНА АЛТАЙСКОГО КРАЯ</w:t>
      </w:r>
    </w:p>
    <w:p w:rsidR="00E97FC1" w:rsidRPr="00884468" w:rsidRDefault="00E97FC1" w:rsidP="00E97FC1">
      <w:pPr>
        <w:widowControl w:val="0"/>
        <w:tabs>
          <w:tab w:val="center" w:pos="9639"/>
        </w:tabs>
        <w:ind w:left="3600" w:firstLine="426"/>
        <w:jc w:val="both"/>
        <w:rPr>
          <w:b/>
        </w:rPr>
      </w:pPr>
    </w:p>
    <w:p w:rsidR="00E97FC1" w:rsidRPr="00884468" w:rsidRDefault="00E97FC1" w:rsidP="00E97FC1">
      <w:pPr>
        <w:widowControl w:val="0"/>
        <w:tabs>
          <w:tab w:val="center" w:pos="9639"/>
        </w:tabs>
        <w:spacing w:line="276" w:lineRule="auto"/>
        <w:ind w:firstLine="426"/>
        <w:jc w:val="center"/>
        <w:rPr>
          <w:b/>
        </w:rPr>
      </w:pPr>
      <w:r w:rsidRPr="00884468">
        <w:rPr>
          <w:b/>
        </w:rPr>
        <w:t xml:space="preserve">ПОСТАНОВЛЕНИЕ </w:t>
      </w:r>
    </w:p>
    <w:p w:rsidR="00E97FC1" w:rsidRPr="00884468" w:rsidRDefault="00E97FC1" w:rsidP="00E97FC1">
      <w:pPr>
        <w:widowControl w:val="0"/>
        <w:tabs>
          <w:tab w:val="center" w:pos="9639"/>
        </w:tabs>
        <w:spacing w:line="276" w:lineRule="auto"/>
        <w:ind w:firstLine="426"/>
        <w:jc w:val="center"/>
        <w:rPr>
          <w:b/>
        </w:rPr>
      </w:pPr>
    </w:p>
    <w:p w:rsidR="00E97FC1" w:rsidRPr="00884468" w:rsidRDefault="00E97FC1" w:rsidP="00E97FC1">
      <w:pPr>
        <w:widowControl w:val="0"/>
        <w:tabs>
          <w:tab w:val="center" w:pos="9639"/>
        </w:tabs>
        <w:ind w:firstLine="426"/>
        <w:rPr>
          <w:b/>
        </w:rPr>
      </w:pPr>
      <w:r>
        <w:rPr>
          <w:b/>
        </w:rPr>
        <w:t>10.01</w:t>
      </w:r>
      <w:r w:rsidRPr="00884468">
        <w:rPr>
          <w:b/>
        </w:rPr>
        <w:t>.202</w:t>
      </w:r>
      <w:r>
        <w:rPr>
          <w:b/>
        </w:rPr>
        <w:t>4</w:t>
      </w:r>
      <w:r w:rsidRPr="00884468">
        <w:rPr>
          <w:b/>
        </w:rPr>
        <w:t xml:space="preserve">                                                                                          </w:t>
      </w:r>
      <w:r>
        <w:rPr>
          <w:b/>
        </w:rPr>
        <w:t xml:space="preserve">                                               №  2</w:t>
      </w:r>
    </w:p>
    <w:p w:rsidR="00E97FC1" w:rsidRPr="00884468" w:rsidRDefault="00E97FC1" w:rsidP="00E97FC1">
      <w:pPr>
        <w:widowControl w:val="0"/>
        <w:tabs>
          <w:tab w:val="left" w:pos="4253"/>
          <w:tab w:val="center" w:pos="9639"/>
        </w:tabs>
        <w:ind w:firstLine="426"/>
        <w:jc w:val="center"/>
        <w:rPr>
          <w:b/>
        </w:rPr>
      </w:pPr>
      <w:r w:rsidRPr="00884468">
        <w:rPr>
          <w:b/>
        </w:rPr>
        <w:t xml:space="preserve">с. </w:t>
      </w:r>
      <w:proofErr w:type="spellStart"/>
      <w:r>
        <w:rPr>
          <w:b/>
        </w:rPr>
        <w:t>Усть-Мосиха</w:t>
      </w:r>
      <w:proofErr w:type="spellEnd"/>
    </w:p>
    <w:p w:rsidR="00E97FC1" w:rsidRPr="00884468" w:rsidRDefault="00E97FC1" w:rsidP="00E97FC1">
      <w:pPr>
        <w:widowControl w:val="0"/>
        <w:tabs>
          <w:tab w:val="left" w:pos="4253"/>
          <w:tab w:val="center" w:pos="9639"/>
        </w:tabs>
        <w:ind w:firstLine="426"/>
        <w:jc w:val="both"/>
      </w:pPr>
    </w:p>
    <w:p w:rsidR="00E97FC1" w:rsidRPr="00E97FC1" w:rsidRDefault="00E97FC1" w:rsidP="00E97FC1">
      <w:pPr>
        <w:pStyle w:val="ConsPlusNormal"/>
        <w:jc w:val="center"/>
        <w:rPr>
          <w:rFonts w:ascii="Calibri" w:eastAsia="Calibri" w:hAnsi="Calibri"/>
          <w:sz w:val="20"/>
          <w:lang w:eastAsia="en-US"/>
        </w:rPr>
      </w:pPr>
      <w:r w:rsidRPr="00E97FC1">
        <w:rPr>
          <w:rFonts w:eastAsia="Calibri"/>
          <w:b/>
          <w:sz w:val="20"/>
          <w:lang w:eastAsia="en-US"/>
        </w:rPr>
        <w:t xml:space="preserve">Об утверждении </w:t>
      </w:r>
      <w:proofErr w:type="gramStart"/>
      <w:r w:rsidRPr="00E97FC1">
        <w:rPr>
          <w:rFonts w:eastAsia="Calibri"/>
          <w:b/>
          <w:sz w:val="20"/>
          <w:lang w:eastAsia="en-US"/>
        </w:rPr>
        <w:t xml:space="preserve">Порядка </w:t>
      </w:r>
      <w:r w:rsidRPr="00E97FC1">
        <w:rPr>
          <w:b/>
          <w:sz w:val="20"/>
        </w:rPr>
        <w:t>санкционирования оплаты денежных обязательств получателей средств местного бюджета</w:t>
      </w:r>
      <w:proofErr w:type="gramEnd"/>
      <w:r w:rsidRPr="00E97FC1">
        <w:rPr>
          <w:b/>
          <w:sz w:val="20"/>
        </w:rPr>
        <w:t xml:space="preserve"> и оплаты денежных обязательств, подлежащих исполнению за счет бюджетных ассигнований по источникам финансирования дефицита местного бюджета</w:t>
      </w:r>
      <w:r w:rsidRPr="00E97FC1">
        <w:rPr>
          <w:b/>
          <w:sz w:val="20"/>
        </w:rPr>
        <w:br/>
      </w:r>
    </w:p>
    <w:p w:rsidR="00E97FC1" w:rsidRPr="00E97FC1" w:rsidRDefault="00E97FC1" w:rsidP="00E97FC1">
      <w:pPr>
        <w:rPr>
          <w:rFonts w:eastAsia="Calibri"/>
          <w:lang w:eastAsia="en-US"/>
        </w:rPr>
      </w:pPr>
      <w:r w:rsidRPr="00E97FC1">
        <w:rPr>
          <w:rFonts w:eastAsia="Calibri"/>
          <w:lang w:eastAsia="en-US"/>
        </w:rPr>
        <w:t xml:space="preserve">         В соответствие с Бюджетным кодексом Российской Федерации,</w:t>
      </w:r>
    </w:p>
    <w:p w:rsidR="00E97FC1" w:rsidRPr="00E97FC1" w:rsidRDefault="00E97FC1" w:rsidP="00E97FC1">
      <w:pPr>
        <w:jc w:val="center"/>
        <w:rPr>
          <w:rFonts w:eastAsia="Calibri"/>
          <w:lang w:eastAsia="en-US"/>
        </w:rPr>
      </w:pPr>
      <w:r w:rsidRPr="00E97FC1">
        <w:rPr>
          <w:rFonts w:eastAsia="Calibri"/>
          <w:lang w:eastAsia="en-US"/>
        </w:rPr>
        <w:t>ПОСТАНОВЛЯЮ:</w:t>
      </w:r>
    </w:p>
    <w:p w:rsidR="00E97FC1" w:rsidRPr="00E97FC1" w:rsidRDefault="00E97FC1" w:rsidP="00E97FC1">
      <w:pPr>
        <w:pStyle w:val="ConsPlusNormal"/>
        <w:ind w:firstLine="851"/>
        <w:jc w:val="both"/>
        <w:rPr>
          <w:sz w:val="20"/>
        </w:rPr>
      </w:pPr>
      <w:r w:rsidRPr="00E97FC1">
        <w:rPr>
          <w:rFonts w:eastAsia="Calibri"/>
          <w:sz w:val="20"/>
          <w:lang w:eastAsia="en-US"/>
        </w:rPr>
        <w:t xml:space="preserve">1. Утвердить Порядок </w:t>
      </w:r>
      <w:proofErr w:type="gramStart"/>
      <w:r w:rsidRPr="00E97FC1">
        <w:rPr>
          <w:sz w:val="20"/>
        </w:rPr>
        <w:t>санкционирования оплаты денежных обязательств получателей средств местного бюджета</w:t>
      </w:r>
      <w:proofErr w:type="gramEnd"/>
      <w:r w:rsidRPr="00E97FC1">
        <w:rPr>
          <w:sz w:val="20"/>
        </w:rPr>
        <w:t xml:space="preserve"> и оплаты денежных обязательств, подлежащих исполнению за счет бюджетных ассигнований по источникам финансирования дефицита местного бюджета  (приложение 1).</w:t>
      </w:r>
    </w:p>
    <w:p w:rsidR="00E97FC1" w:rsidRPr="00E97FC1" w:rsidRDefault="00E97FC1" w:rsidP="00E97FC1">
      <w:pPr>
        <w:pStyle w:val="af4"/>
        <w:ind w:firstLine="709"/>
        <w:rPr>
          <w:bCs/>
          <w:sz w:val="20"/>
        </w:rPr>
      </w:pPr>
      <w:r w:rsidRPr="00E97FC1">
        <w:rPr>
          <w:bCs/>
          <w:sz w:val="20"/>
        </w:rPr>
        <w:t xml:space="preserve">2. Признать утратившим силу постановление Администрации </w:t>
      </w:r>
      <w:proofErr w:type="spellStart"/>
      <w:r w:rsidRPr="00E97FC1">
        <w:rPr>
          <w:bCs/>
          <w:sz w:val="20"/>
        </w:rPr>
        <w:t>Усть-Мосихинского</w:t>
      </w:r>
      <w:proofErr w:type="spellEnd"/>
      <w:r w:rsidRPr="00E97FC1">
        <w:rPr>
          <w:bCs/>
          <w:sz w:val="20"/>
        </w:rPr>
        <w:t xml:space="preserve"> сельсовета </w:t>
      </w:r>
      <w:proofErr w:type="spellStart"/>
      <w:r w:rsidRPr="00E97FC1">
        <w:rPr>
          <w:bCs/>
          <w:sz w:val="20"/>
        </w:rPr>
        <w:t>Ребрихинского</w:t>
      </w:r>
      <w:proofErr w:type="spellEnd"/>
      <w:r w:rsidRPr="00E97FC1">
        <w:rPr>
          <w:bCs/>
          <w:sz w:val="20"/>
        </w:rPr>
        <w:t xml:space="preserve"> района Алтайского края от 30.08.2021 № 37 «</w:t>
      </w:r>
      <w:r w:rsidRPr="00E97FC1">
        <w:rPr>
          <w:rFonts w:eastAsia="Calibri"/>
          <w:sz w:val="20"/>
          <w:lang w:eastAsia="en-US"/>
        </w:rPr>
        <w:t xml:space="preserve">Об утверждении </w:t>
      </w:r>
      <w:proofErr w:type="gramStart"/>
      <w:r w:rsidRPr="00E97FC1">
        <w:rPr>
          <w:rFonts w:eastAsia="Calibri"/>
          <w:sz w:val="20"/>
          <w:lang w:eastAsia="en-US"/>
        </w:rPr>
        <w:t xml:space="preserve">Порядка </w:t>
      </w:r>
      <w:r w:rsidRPr="00E97FC1">
        <w:rPr>
          <w:sz w:val="20"/>
        </w:rPr>
        <w:t>санкционирования оплаты денежных обязательств получателей средств местного бюджета</w:t>
      </w:r>
      <w:proofErr w:type="gramEnd"/>
      <w:r w:rsidRPr="00E97FC1">
        <w:rPr>
          <w:sz w:val="20"/>
        </w:rPr>
        <w:t xml:space="preserve"> и оплаты денежных обязательств, подлежащих исполнению за счет бюджетных</w:t>
      </w:r>
      <w:r w:rsidRPr="00E97FC1">
        <w:rPr>
          <w:b/>
          <w:sz w:val="20"/>
        </w:rPr>
        <w:t xml:space="preserve"> </w:t>
      </w:r>
      <w:r w:rsidRPr="00E97FC1">
        <w:rPr>
          <w:sz w:val="20"/>
        </w:rPr>
        <w:t>ассигнований по источникам финансирования дефицита местного бюджета</w:t>
      </w:r>
      <w:r w:rsidRPr="00E97FC1">
        <w:rPr>
          <w:bCs/>
          <w:sz w:val="20"/>
        </w:rPr>
        <w:t>».</w:t>
      </w:r>
    </w:p>
    <w:p w:rsidR="00E97FC1" w:rsidRPr="00E97FC1" w:rsidRDefault="00E97FC1" w:rsidP="00E97FC1">
      <w:pPr>
        <w:pStyle w:val="af4"/>
        <w:ind w:firstLine="709"/>
        <w:rPr>
          <w:sz w:val="20"/>
        </w:rPr>
      </w:pPr>
      <w:r w:rsidRPr="00E97FC1">
        <w:rPr>
          <w:sz w:val="20"/>
        </w:rPr>
        <w:t>3. Настоящее постановление вступает в силу с 01 января 2024 года.</w:t>
      </w:r>
    </w:p>
    <w:p w:rsidR="00E97FC1" w:rsidRPr="00E97FC1" w:rsidRDefault="00E97FC1" w:rsidP="00E97FC1">
      <w:pPr>
        <w:jc w:val="both"/>
      </w:pPr>
      <w:r w:rsidRPr="00E97FC1">
        <w:rPr>
          <w:rFonts w:eastAsia="Calibri"/>
          <w:lang w:eastAsia="en-US"/>
        </w:rPr>
        <w:t xml:space="preserve">         4</w:t>
      </w:r>
      <w:r w:rsidRPr="00E97FC1">
        <w:t xml:space="preserve">. Опубликовать постановление в Сборнике муниципальных правовых актов </w:t>
      </w:r>
      <w:proofErr w:type="spellStart"/>
      <w:r w:rsidRPr="00E97FC1">
        <w:t>Усть-Мосихинского</w:t>
      </w:r>
      <w:proofErr w:type="spellEnd"/>
      <w:r w:rsidRPr="00E97FC1">
        <w:t xml:space="preserve"> сельсовета </w:t>
      </w:r>
      <w:proofErr w:type="spellStart"/>
      <w:r w:rsidRPr="00E97FC1">
        <w:t>Ребрихинского</w:t>
      </w:r>
      <w:proofErr w:type="spellEnd"/>
      <w:r w:rsidRPr="00E97FC1">
        <w:t xml:space="preserve"> района Алтайского края и разместить на официальном сайте Администрации </w:t>
      </w:r>
      <w:proofErr w:type="spellStart"/>
      <w:r w:rsidRPr="00E97FC1">
        <w:t>Усть-Мосихинского</w:t>
      </w:r>
      <w:proofErr w:type="spellEnd"/>
      <w:r w:rsidRPr="00E97FC1">
        <w:t xml:space="preserve"> сельсовета  </w:t>
      </w:r>
      <w:proofErr w:type="spellStart"/>
      <w:r w:rsidRPr="00E97FC1">
        <w:t>Ребрихинского</w:t>
      </w:r>
      <w:proofErr w:type="spellEnd"/>
      <w:r w:rsidRPr="00E97FC1">
        <w:t xml:space="preserve"> района Алтайского края, а также обнародовать на информационном стенде Администрации </w:t>
      </w:r>
      <w:proofErr w:type="spellStart"/>
      <w:r w:rsidRPr="00E97FC1">
        <w:t>Усть-Мосихинского</w:t>
      </w:r>
      <w:proofErr w:type="spellEnd"/>
      <w:r w:rsidRPr="00E97FC1">
        <w:t xml:space="preserve"> сельсовета  </w:t>
      </w:r>
      <w:proofErr w:type="spellStart"/>
      <w:r w:rsidRPr="00E97FC1">
        <w:t>Ребрихинского</w:t>
      </w:r>
      <w:proofErr w:type="spellEnd"/>
      <w:r w:rsidRPr="00E97FC1">
        <w:t xml:space="preserve"> района Алтайского края.</w:t>
      </w:r>
    </w:p>
    <w:p w:rsidR="00E97FC1" w:rsidRPr="00E97FC1" w:rsidRDefault="00E97FC1" w:rsidP="00E97FC1">
      <w:pPr>
        <w:ind w:firstLine="709"/>
        <w:jc w:val="both"/>
      </w:pPr>
      <w:r w:rsidRPr="00E97FC1">
        <w:t xml:space="preserve">5. </w:t>
      </w:r>
      <w:proofErr w:type="gramStart"/>
      <w:r w:rsidRPr="00E97FC1">
        <w:t>Контроль за</w:t>
      </w:r>
      <w:proofErr w:type="gramEnd"/>
      <w:r w:rsidRPr="00E97FC1">
        <w:t xml:space="preserve"> исполнением настоящего постановления оставляю за собой.</w:t>
      </w:r>
    </w:p>
    <w:p w:rsidR="00E97FC1" w:rsidRPr="00E97FC1" w:rsidRDefault="00E97FC1" w:rsidP="00E97FC1">
      <w:pPr>
        <w:ind w:firstLine="709"/>
        <w:jc w:val="both"/>
      </w:pPr>
    </w:p>
    <w:p w:rsidR="00E97FC1" w:rsidRPr="00E97FC1" w:rsidRDefault="00E97FC1" w:rsidP="00E97FC1">
      <w:r w:rsidRPr="00E97FC1">
        <w:t xml:space="preserve">Глава сельсовета                                                        Ю.Н. </w:t>
      </w:r>
      <w:proofErr w:type="spellStart"/>
      <w:r w:rsidRPr="00E97FC1">
        <w:t>Юдаков</w:t>
      </w:r>
      <w:proofErr w:type="spellEnd"/>
    </w:p>
    <w:p w:rsidR="00E97FC1" w:rsidRPr="00E97FC1" w:rsidRDefault="00E97FC1" w:rsidP="00E97FC1">
      <w:pPr>
        <w:rPr>
          <w:sz w:val="18"/>
          <w:szCs w:val="18"/>
        </w:rPr>
      </w:pPr>
      <w:proofErr w:type="spellStart"/>
      <w:r w:rsidRPr="00E97FC1">
        <w:rPr>
          <w:sz w:val="18"/>
          <w:szCs w:val="18"/>
        </w:rPr>
        <w:t>Антикоррупционная</w:t>
      </w:r>
      <w:proofErr w:type="spellEnd"/>
      <w:r w:rsidRPr="00E97FC1">
        <w:rPr>
          <w:sz w:val="18"/>
          <w:szCs w:val="18"/>
        </w:rPr>
        <w:t xml:space="preserve"> экспертиза муниципального правового акта проведена. </w:t>
      </w:r>
    </w:p>
    <w:p w:rsidR="00E97FC1" w:rsidRPr="00E97FC1" w:rsidRDefault="00E97FC1" w:rsidP="00E97FC1">
      <w:pPr>
        <w:rPr>
          <w:sz w:val="18"/>
          <w:szCs w:val="18"/>
        </w:rPr>
      </w:pPr>
      <w:proofErr w:type="spellStart"/>
      <w:r w:rsidRPr="00E97FC1">
        <w:rPr>
          <w:sz w:val="18"/>
          <w:szCs w:val="18"/>
        </w:rPr>
        <w:t>Коррупциогенных</w:t>
      </w:r>
      <w:proofErr w:type="spellEnd"/>
      <w:r w:rsidRPr="00E97FC1">
        <w:rPr>
          <w:sz w:val="18"/>
          <w:szCs w:val="18"/>
        </w:rPr>
        <w:t xml:space="preserve">  факторов  не  выявлено.</w:t>
      </w:r>
    </w:p>
    <w:p w:rsidR="00E97FC1" w:rsidRPr="00E97FC1" w:rsidRDefault="00E97FC1" w:rsidP="00E97FC1">
      <w:pPr>
        <w:rPr>
          <w:sz w:val="18"/>
          <w:szCs w:val="18"/>
        </w:rPr>
      </w:pPr>
      <w:r w:rsidRPr="00E97FC1">
        <w:rPr>
          <w:sz w:val="18"/>
          <w:szCs w:val="18"/>
        </w:rPr>
        <w:t>Заместитель главы Администрации сельсовета                          Т.В.Егорова</w:t>
      </w:r>
    </w:p>
    <w:p w:rsidR="00E97FC1" w:rsidRPr="001D5AC4" w:rsidRDefault="00E97FC1" w:rsidP="001D5AC4">
      <w:pPr>
        <w:pStyle w:val="19"/>
        <w:ind w:right="-63"/>
        <w:rPr>
          <w:rFonts w:ascii="Times New Roman" w:hAnsi="Times New Roman" w:cs="Times New Roman"/>
          <w:sz w:val="20"/>
          <w:szCs w:val="20"/>
        </w:rPr>
      </w:pPr>
      <w:r>
        <w:rPr>
          <w:bCs w:val="0"/>
        </w:rPr>
        <w:tab/>
      </w:r>
      <w:r w:rsidRPr="001D5AC4">
        <w:rPr>
          <w:rFonts w:ascii="Times New Roman" w:hAnsi="Times New Roman" w:cs="Times New Roman"/>
          <w:bCs w:val="0"/>
          <w:sz w:val="20"/>
          <w:szCs w:val="20"/>
        </w:rPr>
        <w:t xml:space="preserve">                                                                              </w:t>
      </w:r>
      <w:r w:rsidR="001D5AC4">
        <w:rPr>
          <w:rFonts w:ascii="Times New Roman" w:hAnsi="Times New Roman" w:cs="Times New Roman"/>
          <w:bCs w:val="0"/>
          <w:sz w:val="20"/>
          <w:szCs w:val="20"/>
        </w:rPr>
        <w:t xml:space="preserve">                         </w:t>
      </w:r>
      <w:r w:rsidRPr="001D5AC4">
        <w:rPr>
          <w:rFonts w:ascii="Times New Roman" w:hAnsi="Times New Roman" w:cs="Times New Roman"/>
          <w:bCs w:val="0"/>
          <w:sz w:val="20"/>
          <w:szCs w:val="20"/>
        </w:rPr>
        <w:t xml:space="preserve">  </w:t>
      </w:r>
      <w:r w:rsidRPr="001D5AC4">
        <w:rPr>
          <w:rFonts w:ascii="Times New Roman" w:hAnsi="Times New Roman" w:cs="Times New Roman"/>
          <w:b w:val="0"/>
          <w:sz w:val="20"/>
          <w:szCs w:val="20"/>
        </w:rPr>
        <w:t>Приложение 1</w:t>
      </w:r>
      <w:r w:rsidRPr="001D5AC4">
        <w:rPr>
          <w:rFonts w:ascii="Times New Roman" w:hAnsi="Times New Roman" w:cs="Times New Roman"/>
          <w:sz w:val="20"/>
          <w:szCs w:val="20"/>
        </w:rPr>
        <w:t xml:space="preserve">   </w:t>
      </w:r>
    </w:p>
    <w:p w:rsidR="00E97FC1" w:rsidRPr="001D5AC4" w:rsidRDefault="00E97FC1" w:rsidP="00E97FC1">
      <w:pPr>
        <w:jc w:val="center"/>
      </w:pPr>
      <w:r w:rsidRPr="001D5AC4">
        <w:t xml:space="preserve">                                                                              УТВЕРЖДЕН</w:t>
      </w:r>
    </w:p>
    <w:p w:rsidR="00E97FC1" w:rsidRPr="001D5AC4" w:rsidRDefault="00E97FC1" w:rsidP="00E97FC1">
      <w:pPr>
        <w:jc w:val="center"/>
      </w:pPr>
      <w:r w:rsidRPr="001D5AC4">
        <w:t xml:space="preserve">                                                                            постановлением Администрации </w:t>
      </w:r>
    </w:p>
    <w:p w:rsidR="00E97FC1" w:rsidRPr="001D5AC4" w:rsidRDefault="00E97FC1" w:rsidP="00E97FC1">
      <w:pPr>
        <w:jc w:val="center"/>
      </w:pPr>
      <w:r w:rsidRPr="001D5AC4">
        <w:t xml:space="preserve">                                                                                    </w:t>
      </w:r>
      <w:proofErr w:type="spellStart"/>
      <w:r w:rsidRPr="001D5AC4">
        <w:t>Усть-Мосихинского</w:t>
      </w:r>
      <w:proofErr w:type="spellEnd"/>
    </w:p>
    <w:p w:rsidR="00E97FC1" w:rsidRPr="001D5AC4" w:rsidRDefault="00E97FC1" w:rsidP="00E97FC1">
      <w:pPr>
        <w:jc w:val="center"/>
      </w:pPr>
      <w:r w:rsidRPr="001D5AC4">
        <w:t xml:space="preserve">                                                                      сельсовета </w:t>
      </w:r>
      <w:proofErr w:type="spellStart"/>
      <w:r w:rsidRPr="001D5AC4">
        <w:t>Ребрихинского</w:t>
      </w:r>
      <w:proofErr w:type="spellEnd"/>
      <w:r w:rsidRPr="001D5AC4">
        <w:t xml:space="preserve"> района</w:t>
      </w:r>
    </w:p>
    <w:p w:rsidR="00E97FC1" w:rsidRPr="001D5AC4" w:rsidRDefault="00E97FC1" w:rsidP="00E97FC1">
      <w:pPr>
        <w:jc w:val="center"/>
      </w:pPr>
      <w:r w:rsidRPr="001D5AC4">
        <w:t xml:space="preserve">                                                                           Алтайского края</w:t>
      </w:r>
    </w:p>
    <w:p w:rsidR="00E97FC1" w:rsidRPr="001D5AC4" w:rsidRDefault="00E97FC1" w:rsidP="00E97FC1">
      <w:pPr>
        <w:jc w:val="center"/>
      </w:pPr>
      <w:r w:rsidRPr="001D5AC4">
        <w:t xml:space="preserve">                                                                       от </w:t>
      </w:r>
      <w:r w:rsidR="00765060">
        <w:t>10.01.2024</w:t>
      </w:r>
      <w:r w:rsidRPr="001D5AC4">
        <w:t xml:space="preserve"> №</w:t>
      </w:r>
      <w:r w:rsidR="00765060">
        <w:t>2</w:t>
      </w:r>
    </w:p>
    <w:p w:rsidR="00E97FC1" w:rsidRPr="001D5AC4" w:rsidRDefault="00E97FC1" w:rsidP="00E97FC1">
      <w:pPr>
        <w:pStyle w:val="ConsPlusNormal"/>
        <w:tabs>
          <w:tab w:val="left" w:pos="6675"/>
        </w:tabs>
        <w:rPr>
          <w:bCs/>
          <w:sz w:val="20"/>
        </w:rPr>
      </w:pPr>
    </w:p>
    <w:p w:rsidR="00E97FC1" w:rsidRPr="001D5AC4" w:rsidRDefault="00E97FC1" w:rsidP="00E97FC1">
      <w:pPr>
        <w:pStyle w:val="ConsPlusNormal"/>
        <w:jc w:val="center"/>
        <w:rPr>
          <w:bCs/>
          <w:sz w:val="20"/>
        </w:rPr>
      </w:pPr>
    </w:p>
    <w:p w:rsidR="00D34EA9" w:rsidRPr="00F66B9D" w:rsidRDefault="00333BAB" w:rsidP="00D34EA9">
      <w:pPr>
        <w:pStyle w:val="ConsPlusNormal"/>
        <w:jc w:val="center"/>
        <w:rPr>
          <w:b/>
          <w:bCs/>
          <w:sz w:val="20"/>
        </w:rPr>
      </w:pPr>
      <w:r>
        <w:rPr>
          <w:b/>
          <w:bCs/>
          <w:sz w:val="20"/>
        </w:rPr>
        <w:t>Порядок</w:t>
      </w:r>
    </w:p>
    <w:p w:rsidR="00D34EA9" w:rsidRPr="00F66B9D" w:rsidRDefault="00D34EA9" w:rsidP="00D34EA9">
      <w:pPr>
        <w:pStyle w:val="ConsPlusNormal"/>
        <w:jc w:val="center"/>
        <w:rPr>
          <w:b/>
          <w:sz w:val="20"/>
        </w:rPr>
      </w:pPr>
      <w:r w:rsidRPr="00F66B9D">
        <w:rPr>
          <w:b/>
          <w:sz w:val="20"/>
        </w:rPr>
        <w:t xml:space="preserve">санкционирования оплаты денежных обязательств </w:t>
      </w:r>
    </w:p>
    <w:p w:rsidR="00D34EA9" w:rsidRPr="00F66B9D" w:rsidRDefault="00D34EA9" w:rsidP="00D34EA9">
      <w:pPr>
        <w:jc w:val="center"/>
        <w:rPr>
          <w:b/>
        </w:rPr>
      </w:pPr>
      <w:r w:rsidRPr="00F66B9D">
        <w:rPr>
          <w:b/>
        </w:rPr>
        <w:t>получателей средств местного бюджета и оплаты денежных обязательств, подлежащих исполнению за счет бюджетных ассигнований по источникам финансирования дефицита местного бюджета</w:t>
      </w:r>
      <w:r w:rsidRPr="00F66B9D">
        <w:rPr>
          <w:b/>
        </w:rPr>
        <w:br/>
      </w:r>
    </w:p>
    <w:p w:rsidR="00D34EA9" w:rsidRPr="00F66B9D" w:rsidRDefault="00D34EA9" w:rsidP="00D34EA9">
      <w:pPr>
        <w:pStyle w:val="ConsPlusNormal"/>
        <w:jc w:val="center"/>
        <w:outlineLvl w:val="0"/>
        <w:rPr>
          <w:b/>
          <w:sz w:val="20"/>
        </w:rPr>
      </w:pPr>
      <w:r w:rsidRPr="00F66B9D">
        <w:rPr>
          <w:b/>
          <w:sz w:val="20"/>
        </w:rPr>
        <w:t>I. Общие положения</w:t>
      </w:r>
    </w:p>
    <w:p w:rsidR="00D34EA9" w:rsidRPr="00F66B9D" w:rsidRDefault="00D34EA9" w:rsidP="00D34EA9">
      <w:pPr>
        <w:pStyle w:val="ConsPlusNormal"/>
        <w:ind w:firstLine="540"/>
        <w:jc w:val="both"/>
        <w:rPr>
          <w:sz w:val="20"/>
        </w:rPr>
      </w:pPr>
    </w:p>
    <w:p w:rsidR="00D34EA9" w:rsidRPr="00F66B9D" w:rsidRDefault="00D34EA9" w:rsidP="00D34EA9">
      <w:pPr>
        <w:pStyle w:val="affffff0"/>
        <w:jc w:val="both"/>
        <w:rPr>
          <w:rFonts w:ascii="Times New Roman" w:hAnsi="Times New Roman"/>
          <w:sz w:val="20"/>
        </w:rPr>
      </w:pPr>
      <w:r w:rsidRPr="00F66B9D">
        <w:rPr>
          <w:rFonts w:ascii="Times New Roman" w:hAnsi="Times New Roman"/>
          <w:sz w:val="20"/>
        </w:rPr>
        <w:t xml:space="preserve">Настоящий Порядок разработан в соответствии с бюджетным законодательством Российской Федерации и определяет условия </w:t>
      </w:r>
      <w:proofErr w:type="gramStart"/>
      <w:r w:rsidRPr="00F66B9D">
        <w:rPr>
          <w:rFonts w:ascii="Times New Roman" w:hAnsi="Times New Roman"/>
          <w:sz w:val="20"/>
        </w:rPr>
        <w:t>санкционирования оплаты денежных обязательств получателей средств местного бюджета</w:t>
      </w:r>
      <w:proofErr w:type="gramEnd"/>
      <w:r w:rsidRPr="00F66B9D">
        <w:rPr>
          <w:rFonts w:ascii="Times New Roman" w:hAnsi="Times New Roman"/>
          <w:sz w:val="20"/>
        </w:rPr>
        <w:t xml:space="preserve"> и оплаты денежных обязательств, подлежащих исполнению за счет бюджетных ассигнований по источникам финансирования дефицита местного бюджета.</w:t>
      </w:r>
    </w:p>
    <w:p w:rsidR="00D34EA9" w:rsidRPr="00F66B9D" w:rsidRDefault="00D34EA9" w:rsidP="00D34EA9">
      <w:pPr>
        <w:pStyle w:val="ConsPlusNormal"/>
        <w:ind w:firstLine="540"/>
        <w:jc w:val="both"/>
        <w:rPr>
          <w:b/>
          <w:sz w:val="20"/>
        </w:rPr>
      </w:pPr>
    </w:p>
    <w:p w:rsidR="00D34EA9" w:rsidRPr="00F66B9D" w:rsidRDefault="00D34EA9" w:rsidP="00D34EA9">
      <w:pPr>
        <w:pStyle w:val="ConsPlusNormal"/>
        <w:jc w:val="center"/>
        <w:outlineLvl w:val="0"/>
        <w:rPr>
          <w:b/>
          <w:sz w:val="20"/>
        </w:rPr>
      </w:pPr>
      <w:bookmarkStart w:id="6" w:name="Par17"/>
      <w:bookmarkEnd w:id="6"/>
      <w:r w:rsidRPr="00F66B9D">
        <w:rPr>
          <w:b/>
          <w:sz w:val="20"/>
        </w:rPr>
        <w:t>II. Санкционирование оплаты денежных обязательств</w:t>
      </w:r>
    </w:p>
    <w:p w:rsidR="00D34EA9" w:rsidRPr="00F66B9D" w:rsidRDefault="00D34EA9" w:rsidP="00D34EA9">
      <w:pPr>
        <w:pStyle w:val="ConsPlusNormal"/>
        <w:jc w:val="center"/>
        <w:rPr>
          <w:b/>
          <w:sz w:val="20"/>
        </w:rPr>
      </w:pPr>
      <w:r w:rsidRPr="00F66B9D">
        <w:rPr>
          <w:b/>
          <w:sz w:val="20"/>
        </w:rPr>
        <w:t>и исполнение местного бюджета по расходам и источникам</w:t>
      </w:r>
    </w:p>
    <w:p w:rsidR="00D34EA9" w:rsidRPr="00F66B9D" w:rsidRDefault="00D34EA9" w:rsidP="00D34EA9">
      <w:pPr>
        <w:pStyle w:val="ConsPlusNormal"/>
        <w:jc w:val="center"/>
        <w:rPr>
          <w:b/>
          <w:sz w:val="20"/>
        </w:rPr>
      </w:pPr>
      <w:r w:rsidRPr="00F66B9D">
        <w:rPr>
          <w:b/>
          <w:sz w:val="20"/>
        </w:rPr>
        <w:t xml:space="preserve">финансирования дефицита местного бюджета </w:t>
      </w:r>
    </w:p>
    <w:p w:rsidR="00D34EA9" w:rsidRPr="00F66B9D" w:rsidRDefault="00D34EA9" w:rsidP="00D34EA9">
      <w:pPr>
        <w:pStyle w:val="ConsPlusNormal"/>
        <w:jc w:val="center"/>
        <w:rPr>
          <w:b/>
          <w:sz w:val="20"/>
        </w:rPr>
      </w:pPr>
      <w:r w:rsidRPr="00F66B9D">
        <w:rPr>
          <w:b/>
          <w:sz w:val="20"/>
        </w:rPr>
        <w:t xml:space="preserve">Администрацией муниципального образования </w:t>
      </w:r>
    </w:p>
    <w:p w:rsidR="00D34EA9" w:rsidRPr="00F66B9D" w:rsidRDefault="00D34EA9" w:rsidP="00D34EA9">
      <w:pPr>
        <w:pStyle w:val="ConsPlusNormal"/>
        <w:jc w:val="center"/>
        <w:rPr>
          <w:sz w:val="20"/>
        </w:rPr>
      </w:pPr>
    </w:p>
    <w:p w:rsidR="00D34EA9" w:rsidRPr="00F66B9D" w:rsidRDefault="00D34EA9" w:rsidP="00D34EA9">
      <w:pPr>
        <w:pStyle w:val="ConsPlusNormal"/>
        <w:ind w:firstLine="709"/>
        <w:jc w:val="both"/>
        <w:rPr>
          <w:sz w:val="20"/>
        </w:rPr>
      </w:pPr>
      <w:r w:rsidRPr="00F66B9D">
        <w:rPr>
          <w:sz w:val="20"/>
        </w:rPr>
        <w:t>2.1.</w:t>
      </w:r>
      <w:r w:rsidRPr="00F66B9D">
        <w:rPr>
          <w:sz w:val="20"/>
          <w:lang w:val="en-US"/>
        </w:rPr>
        <w:t> </w:t>
      </w:r>
      <w:r w:rsidRPr="00F66B9D">
        <w:rPr>
          <w:sz w:val="20"/>
        </w:rPr>
        <w:t xml:space="preserve">Исполнение местного бюджета организуется Администрация муниципального образования (далее – </w:t>
      </w:r>
      <w:proofErr w:type="spellStart"/>
      <w:r w:rsidRPr="00F66B9D">
        <w:rPr>
          <w:sz w:val="20"/>
        </w:rPr>
        <w:t>финорганом</w:t>
      </w:r>
      <w:proofErr w:type="spellEnd"/>
      <w:r w:rsidRPr="00F66B9D">
        <w:rPr>
          <w:sz w:val="20"/>
        </w:rPr>
        <w:t>) на основании сводной бюджетной росписи местного бюджета и кассового плана исполнения местного бюджета в текущем финансовом году.</w:t>
      </w:r>
    </w:p>
    <w:p w:rsidR="00D34EA9" w:rsidRPr="00F66B9D" w:rsidRDefault="00D34EA9" w:rsidP="00D34EA9">
      <w:pPr>
        <w:pStyle w:val="ConsPlusNormal"/>
        <w:ind w:firstLine="709"/>
        <w:jc w:val="both"/>
        <w:rPr>
          <w:sz w:val="20"/>
        </w:rPr>
      </w:pPr>
      <w:r w:rsidRPr="00F66B9D">
        <w:rPr>
          <w:sz w:val="20"/>
        </w:rPr>
        <w:lastRenderedPageBreak/>
        <w:t>2.2. </w:t>
      </w:r>
      <w:proofErr w:type="gramStart"/>
      <w:r w:rsidRPr="00F66B9D">
        <w:rPr>
          <w:sz w:val="20"/>
        </w:rPr>
        <w:t xml:space="preserve">Получатели средств местного бюджета принимают бюджетные </w:t>
      </w:r>
      <w:r w:rsidRPr="00F66B9D">
        <w:rPr>
          <w:sz w:val="20"/>
        </w:rPr>
        <w:br/>
        <w:t xml:space="preserve">обязательства путем заключения муниципальных контрактов </w:t>
      </w:r>
      <w:r w:rsidRPr="00F66B9D">
        <w:rPr>
          <w:sz w:val="20"/>
        </w:rPr>
        <w:br/>
        <w:t xml:space="preserve">(договоров) с физическими и юридическими лицами, индивидуальными </w:t>
      </w:r>
      <w:r w:rsidRPr="00F66B9D">
        <w:rPr>
          <w:sz w:val="20"/>
        </w:rPr>
        <w:br/>
        <w:t xml:space="preserve">предпринимателями или в соответствии с соглашениями, нормативными правовыми актами, иными документами в пределах лимитов бюджетных обязательств (объемов бюджетных ассигнований по источникам </w:t>
      </w:r>
      <w:r w:rsidRPr="00F66B9D">
        <w:rPr>
          <w:sz w:val="20"/>
        </w:rPr>
        <w:br/>
        <w:t xml:space="preserve">финансирования дефицита местного бюджета), доведенных до них главными распорядителями средств местного бюджета и администраторами </w:t>
      </w:r>
      <w:r w:rsidRPr="00F66B9D">
        <w:rPr>
          <w:sz w:val="20"/>
        </w:rPr>
        <w:br/>
        <w:t>источников финансирования дефицита местного бюджета в соответствии</w:t>
      </w:r>
      <w:proofErr w:type="gramEnd"/>
      <w:r w:rsidRPr="00F66B9D">
        <w:rPr>
          <w:sz w:val="20"/>
        </w:rPr>
        <w:t xml:space="preserve"> </w:t>
      </w:r>
      <w:r w:rsidRPr="00F66B9D">
        <w:rPr>
          <w:sz w:val="20"/>
        </w:rPr>
        <w:br/>
        <w:t>с утвержденной сводной бюджетной росписью местного бюджета.</w:t>
      </w:r>
    </w:p>
    <w:p w:rsidR="00D34EA9" w:rsidRPr="00F66B9D" w:rsidRDefault="00D34EA9" w:rsidP="00D34EA9">
      <w:pPr>
        <w:pStyle w:val="ConsPlusNormal"/>
        <w:ind w:firstLine="709"/>
        <w:jc w:val="both"/>
        <w:rPr>
          <w:sz w:val="20"/>
        </w:rPr>
      </w:pPr>
      <w:r w:rsidRPr="00F66B9D">
        <w:rPr>
          <w:sz w:val="20"/>
        </w:rPr>
        <w:t>2.3. </w:t>
      </w:r>
      <w:proofErr w:type="gramStart"/>
      <w:r w:rsidRPr="00F66B9D">
        <w:rPr>
          <w:sz w:val="20"/>
        </w:rPr>
        <w:t xml:space="preserve">Заявки на финансирование расходов местного бюджета и оплату обязательств, подлежащих исполнению за счет бюджетных ассигнований </w:t>
      </w:r>
      <w:r w:rsidRPr="00F66B9D">
        <w:rPr>
          <w:sz w:val="20"/>
        </w:rPr>
        <w:br/>
        <w:t xml:space="preserve">по источникам финансирования дефицита местного бюджета, формируются главными распорядителями средств местного бюджета, получателями средств местного бюджета и администраторами источников финансирования </w:t>
      </w:r>
      <w:r w:rsidRPr="00F66B9D">
        <w:rPr>
          <w:sz w:val="20"/>
        </w:rPr>
        <w:br/>
        <w:t xml:space="preserve">дефицита местного бюджета в соответствии с решением Совета народных депутатов муниципального образования  </w:t>
      </w:r>
      <w:r w:rsidRPr="00F66B9D">
        <w:rPr>
          <w:sz w:val="20"/>
        </w:rPr>
        <w:br/>
        <w:t xml:space="preserve">о  местном бюджете поселения, муниципальным заданием, мероприятиями </w:t>
      </w:r>
      <w:r w:rsidRPr="00F66B9D">
        <w:rPr>
          <w:sz w:val="20"/>
        </w:rPr>
        <w:br/>
        <w:t>муниципальных программ поселения, исходя из условий</w:t>
      </w:r>
      <w:proofErr w:type="gramEnd"/>
      <w:r w:rsidRPr="00F66B9D">
        <w:rPr>
          <w:sz w:val="20"/>
        </w:rPr>
        <w:t xml:space="preserve"> </w:t>
      </w:r>
      <w:r w:rsidRPr="00F66B9D">
        <w:rPr>
          <w:sz w:val="20"/>
        </w:rPr>
        <w:br/>
        <w:t xml:space="preserve">заключенных муниципальных контрактов (договоров) по мере </w:t>
      </w:r>
      <w:r w:rsidRPr="00F66B9D">
        <w:rPr>
          <w:sz w:val="20"/>
        </w:rPr>
        <w:br/>
        <w:t>возникновения обязательств по оплате товаров, работ, услуг.</w:t>
      </w:r>
    </w:p>
    <w:p w:rsidR="00D34EA9" w:rsidRPr="00F66B9D" w:rsidRDefault="00D34EA9" w:rsidP="00D34EA9">
      <w:pPr>
        <w:pStyle w:val="ConsPlusNormal"/>
        <w:ind w:firstLine="709"/>
        <w:jc w:val="both"/>
        <w:rPr>
          <w:sz w:val="20"/>
        </w:rPr>
      </w:pPr>
      <w:bookmarkStart w:id="7" w:name="Par24"/>
      <w:bookmarkEnd w:id="7"/>
      <w:r w:rsidRPr="00F66B9D">
        <w:rPr>
          <w:sz w:val="20"/>
        </w:rPr>
        <w:t xml:space="preserve">2.4. Заявки на финансирование расходов местного бюджета и оплату обязательств, подлежащих исполнению за счет бюджетных ассигнований </w:t>
      </w:r>
      <w:r w:rsidRPr="00F66B9D">
        <w:rPr>
          <w:sz w:val="20"/>
        </w:rPr>
        <w:br/>
        <w:t xml:space="preserve">по источникам финансирования дефицита местного бюджета, </w:t>
      </w:r>
      <w:r w:rsidRPr="00F66B9D">
        <w:rPr>
          <w:sz w:val="20"/>
        </w:rPr>
        <w:br/>
        <w:t xml:space="preserve">представляются главными распорядителями средств местного бюджета  </w:t>
      </w:r>
      <w:r w:rsidRPr="00F66B9D">
        <w:rPr>
          <w:sz w:val="20"/>
        </w:rPr>
        <w:br/>
        <w:t xml:space="preserve">и администраторами источников финансирования дефицита местного </w:t>
      </w:r>
      <w:r w:rsidRPr="00F66B9D">
        <w:rPr>
          <w:sz w:val="20"/>
        </w:rPr>
        <w:br/>
        <w:t xml:space="preserve">бюджета в </w:t>
      </w:r>
      <w:proofErr w:type="spellStart"/>
      <w:r w:rsidRPr="00F66B9D">
        <w:rPr>
          <w:sz w:val="20"/>
        </w:rPr>
        <w:t>финорган</w:t>
      </w:r>
      <w:proofErr w:type="spellEnd"/>
      <w:r w:rsidRPr="00F66B9D">
        <w:rPr>
          <w:sz w:val="20"/>
        </w:rPr>
        <w:t>.</w:t>
      </w:r>
    </w:p>
    <w:p w:rsidR="00D34EA9" w:rsidRPr="00F66B9D" w:rsidRDefault="00D34EA9" w:rsidP="00D34EA9">
      <w:pPr>
        <w:pStyle w:val="ConsPlusNormal"/>
        <w:ind w:firstLine="709"/>
        <w:jc w:val="both"/>
        <w:rPr>
          <w:sz w:val="20"/>
        </w:rPr>
      </w:pPr>
      <w:r w:rsidRPr="00F66B9D">
        <w:rPr>
          <w:sz w:val="20"/>
        </w:rPr>
        <w:t xml:space="preserve">2.5. В случае необходимости получения дополнительных данных </w:t>
      </w:r>
      <w:r w:rsidRPr="00F66B9D">
        <w:rPr>
          <w:sz w:val="20"/>
        </w:rPr>
        <w:br/>
        <w:t xml:space="preserve">для осуществления предварительного </w:t>
      </w:r>
      <w:proofErr w:type="gramStart"/>
      <w:r w:rsidRPr="00F66B9D">
        <w:rPr>
          <w:sz w:val="20"/>
        </w:rPr>
        <w:t>контроля за</w:t>
      </w:r>
      <w:proofErr w:type="gramEnd"/>
      <w:r w:rsidRPr="00F66B9D">
        <w:rPr>
          <w:sz w:val="20"/>
        </w:rPr>
        <w:t xml:space="preserve"> целевым использованием средств местного бюджета </w:t>
      </w:r>
      <w:proofErr w:type="spellStart"/>
      <w:r w:rsidRPr="00F66B9D">
        <w:rPr>
          <w:sz w:val="20"/>
        </w:rPr>
        <w:t>финорган</w:t>
      </w:r>
      <w:proofErr w:type="spellEnd"/>
      <w:r w:rsidRPr="00F66B9D">
        <w:rPr>
          <w:sz w:val="20"/>
        </w:rPr>
        <w:t xml:space="preserve"> запрашивает у главных распорядителей и получателей средств местного бюджета документы, </w:t>
      </w:r>
      <w:r w:rsidRPr="00F66B9D">
        <w:rPr>
          <w:sz w:val="20"/>
        </w:rPr>
        <w:br/>
        <w:t xml:space="preserve">подтверждающие наличие денежных обязательств (накладные, </w:t>
      </w:r>
      <w:r w:rsidRPr="00F66B9D">
        <w:rPr>
          <w:sz w:val="20"/>
        </w:rPr>
        <w:br/>
        <w:t xml:space="preserve">счета-фактуры, акты приемки-передачи, акты выполненных работ </w:t>
      </w:r>
      <w:r w:rsidRPr="00F66B9D">
        <w:rPr>
          <w:sz w:val="20"/>
        </w:rPr>
        <w:br/>
        <w:t>(оказанных услуг) и др.).</w:t>
      </w:r>
    </w:p>
    <w:p w:rsidR="00D34EA9" w:rsidRPr="00F66B9D" w:rsidRDefault="00D34EA9" w:rsidP="00D34EA9">
      <w:pPr>
        <w:pStyle w:val="ConsPlusNormal"/>
        <w:ind w:firstLine="709"/>
        <w:jc w:val="both"/>
        <w:rPr>
          <w:sz w:val="20"/>
        </w:rPr>
      </w:pPr>
      <w:r w:rsidRPr="00F66B9D">
        <w:rPr>
          <w:sz w:val="20"/>
        </w:rPr>
        <w:t>2.6. </w:t>
      </w:r>
      <w:proofErr w:type="gramStart"/>
      <w:r w:rsidRPr="00F66B9D">
        <w:rPr>
          <w:sz w:val="20"/>
        </w:rPr>
        <w:t xml:space="preserve">Финансирование расходов местного бюджета и оплата </w:t>
      </w:r>
      <w:r w:rsidRPr="00F66B9D">
        <w:rPr>
          <w:sz w:val="20"/>
        </w:rPr>
        <w:br/>
        <w:t xml:space="preserve">обязательств, подлежащих исполнению за счет бюджетных ассигнований </w:t>
      </w:r>
      <w:r w:rsidRPr="00F66B9D">
        <w:rPr>
          <w:sz w:val="20"/>
        </w:rPr>
        <w:br/>
        <w:t>по источникам финансирования дефицита местного бюджета, осуществляется на основании заявок после санкционирования выплат из местного бюджета главой администрации сельсовета при наличии достаточного остатка средств на казначейском счете № 03231 «Средства местных бюджетов в системе казначейских платежей» в соответствии с Порядком казначейского обслуживания, утвержденным приказом Федерального казначейства от 14.05.2020</w:t>
      </w:r>
      <w:proofErr w:type="gramEnd"/>
      <w:r w:rsidRPr="00F66B9D">
        <w:rPr>
          <w:sz w:val="20"/>
        </w:rPr>
        <w:t xml:space="preserve"> № 21н (далее – Порядок казначейского обслуживания).</w:t>
      </w:r>
    </w:p>
    <w:p w:rsidR="00D34EA9" w:rsidRPr="00F66B9D" w:rsidRDefault="00D34EA9" w:rsidP="00D34EA9">
      <w:pPr>
        <w:pStyle w:val="ConsPlusNormal"/>
        <w:ind w:firstLine="709"/>
        <w:jc w:val="both"/>
        <w:rPr>
          <w:sz w:val="20"/>
        </w:rPr>
      </w:pPr>
    </w:p>
    <w:p w:rsidR="00D34EA9" w:rsidRPr="00F66B9D" w:rsidRDefault="00D34EA9" w:rsidP="00D34EA9">
      <w:pPr>
        <w:pStyle w:val="ConsPlusNormal"/>
        <w:jc w:val="center"/>
        <w:outlineLvl w:val="0"/>
        <w:rPr>
          <w:b/>
          <w:sz w:val="20"/>
        </w:rPr>
      </w:pPr>
      <w:r w:rsidRPr="00F66B9D">
        <w:rPr>
          <w:b/>
          <w:sz w:val="20"/>
        </w:rPr>
        <w:t>III. Санкционирование оплаты денежных обязательств</w:t>
      </w:r>
    </w:p>
    <w:p w:rsidR="00D34EA9" w:rsidRPr="00F66B9D" w:rsidRDefault="00D34EA9" w:rsidP="00D34EA9">
      <w:pPr>
        <w:pStyle w:val="ConsPlusNormal"/>
        <w:jc w:val="center"/>
        <w:rPr>
          <w:b/>
          <w:sz w:val="20"/>
        </w:rPr>
      </w:pPr>
      <w:r w:rsidRPr="00F66B9D">
        <w:rPr>
          <w:b/>
          <w:sz w:val="20"/>
        </w:rPr>
        <w:t>Управлением Федерального казначейства по Алтайскому краю</w:t>
      </w:r>
    </w:p>
    <w:p w:rsidR="00D34EA9" w:rsidRPr="00F66B9D" w:rsidRDefault="00D34EA9" w:rsidP="00D34EA9">
      <w:pPr>
        <w:autoSpaceDE w:val="0"/>
        <w:autoSpaceDN w:val="0"/>
        <w:adjustRightInd w:val="0"/>
        <w:jc w:val="both"/>
      </w:pPr>
    </w:p>
    <w:p w:rsidR="00D34EA9" w:rsidRPr="00F66B9D" w:rsidRDefault="00D34EA9" w:rsidP="00D34EA9">
      <w:pPr>
        <w:autoSpaceDE w:val="0"/>
        <w:autoSpaceDN w:val="0"/>
        <w:adjustRightInd w:val="0"/>
        <w:ind w:firstLine="709"/>
        <w:jc w:val="both"/>
      </w:pPr>
      <w:r w:rsidRPr="00F66B9D">
        <w:t xml:space="preserve">3.1. Для оплаты денежных обязательств получатель средств местного бюджета (администратор источников финансирования дефицита местного бюджета) представляет в Управление Федерального казначейства </w:t>
      </w:r>
      <w:r w:rsidRPr="00F66B9D">
        <w:br/>
        <w:t xml:space="preserve">по Алтайскому краю (далее – Управление) распоряжение о совершении </w:t>
      </w:r>
      <w:r w:rsidRPr="00F66B9D">
        <w:br/>
        <w:t>казначейского платежа (далее – Распоряжение) в соответствии с Порядком казначейского обслуживания.</w:t>
      </w:r>
    </w:p>
    <w:p w:rsidR="00D34EA9" w:rsidRPr="00F66B9D" w:rsidRDefault="00D34EA9" w:rsidP="00D34EA9">
      <w:pPr>
        <w:pStyle w:val="ConsPlusNormal"/>
        <w:ind w:firstLine="709"/>
        <w:jc w:val="both"/>
        <w:rPr>
          <w:sz w:val="20"/>
        </w:rPr>
      </w:pPr>
      <w:r w:rsidRPr="00F66B9D">
        <w:rPr>
          <w:sz w:val="20"/>
        </w:rPr>
        <w:t xml:space="preserve">Распоряжение при наличии электронного документооборота между </w:t>
      </w:r>
      <w:r w:rsidRPr="00F66B9D">
        <w:rPr>
          <w:sz w:val="20"/>
        </w:rPr>
        <w:br/>
        <w:t xml:space="preserve">получателем средств местного бюджета (администратором источников </w:t>
      </w:r>
      <w:r w:rsidRPr="00F66B9D">
        <w:rPr>
          <w:sz w:val="20"/>
        </w:rPr>
        <w:br/>
        <w:t xml:space="preserve">финансирования дефицита местного бюджета) и Управлением представляется в электронном виде с применением электронной подписи. При отсутствии электронного документооборота с применением электронной подписи </w:t>
      </w:r>
      <w:r w:rsidRPr="00F66B9D">
        <w:rPr>
          <w:sz w:val="20"/>
        </w:rPr>
        <w:br/>
        <w:t>Распоряжение представляется на бумажном носителе с одновременным представлением на машинном носителе.</w:t>
      </w:r>
    </w:p>
    <w:p w:rsidR="00D34EA9" w:rsidRPr="00F66B9D" w:rsidRDefault="00D34EA9" w:rsidP="00D34EA9">
      <w:pPr>
        <w:pStyle w:val="ConsPlusNormal"/>
        <w:ind w:firstLine="709"/>
        <w:jc w:val="both"/>
        <w:rPr>
          <w:sz w:val="20"/>
        </w:rPr>
      </w:pPr>
      <w:r w:rsidRPr="00F66B9D">
        <w:rPr>
          <w:sz w:val="20"/>
        </w:rPr>
        <w:t xml:space="preserve">Распоряжение подписывается руководителем и главным бухгалтером (иными уполномоченными руководителем лицами) получателя средств </w:t>
      </w:r>
      <w:r w:rsidRPr="00F66B9D">
        <w:rPr>
          <w:sz w:val="20"/>
        </w:rPr>
        <w:br/>
        <w:t>местного бюджета (администратора источников финансирования дефицита местного бюджета).</w:t>
      </w:r>
    </w:p>
    <w:p w:rsidR="00D34EA9" w:rsidRPr="00F66B9D" w:rsidRDefault="00D34EA9" w:rsidP="00D34EA9">
      <w:pPr>
        <w:autoSpaceDE w:val="0"/>
        <w:autoSpaceDN w:val="0"/>
        <w:adjustRightInd w:val="0"/>
        <w:ind w:firstLine="709"/>
        <w:jc w:val="both"/>
      </w:pPr>
      <w:r w:rsidRPr="00F66B9D">
        <w:t>3.2. </w:t>
      </w:r>
      <w:proofErr w:type="gramStart"/>
      <w:r w:rsidRPr="00F66B9D">
        <w:t xml:space="preserve">Управление не позднее рабочего дня, следующего за днем </w:t>
      </w:r>
      <w:r w:rsidRPr="00F66B9D">
        <w:br/>
        <w:t xml:space="preserve">представления получателем средств местного бюджета (администратором источников финансирования дефицита местного бюджета) Распоряжения в Управление, проверяет Распоряжение на соответствие установленной форме, на наличие в нем реквизитов и показателей, предусмотренных пунктом 3.3 </w:t>
      </w:r>
      <w:r w:rsidRPr="00F66B9D">
        <w:lastRenderedPageBreak/>
        <w:t>настоящего Порядка (с учетом положений пункта 3.4 настоящего Порядка), на соответствие требованиям, установленным пунктами 3.7 - 3.10 настоящего Порядка, а также на наличие</w:t>
      </w:r>
      <w:proofErr w:type="gramEnd"/>
      <w:r w:rsidRPr="00F66B9D">
        <w:t xml:space="preserve"> документов, предусмотренных пунктами 3.5 </w:t>
      </w:r>
      <w:r w:rsidRPr="00F66B9D">
        <w:br/>
        <w:t>и 3.6 настоящего Порядка.</w:t>
      </w:r>
    </w:p>
    <w:p w:rsidR="00D34EA9" w:rsidRPr="00F66B9D" w:rsidRDefault="00D34EA9" w:rsidP="00D34EA9">
      <w:pPr>
        <w:autoSpaceDE w:val="0"/>
        <w:autoSpaceDN w:val="0"/>
        <w:adjustRightInd w:val="0"/>
        <w:ind w:firstLine="709"/>
        <w:jc w:val="both"/>
      </w:pPr>
      <w:bookmarkStart w:id="8" w:name="Par43"/>
      <w:bookmarkStart w:id="9" w:name="Par58"/>
      <w:bookmarkEnd w:id="8"/>
      <w:bookmarkEnd w:id="9"/>
      <w:r w:rsidRPr="00F66B9D">
        <w:t xml:space="preserve">3.3. Распоряжение проверяется на наличие в нем следующих </w:t>
      </w:r>
      <w:r w:rsidRPr="00F66B9D">
        <w:br/>
        <w:t>реквизитов и показателей:</w:t>
      </w:r>
    </w:p>
    <w:p w:rsidR="00D34EA9" w:rsidRPr="00F66B9D" w:rsidRDefault="00D34EA9" w:rsidP="00D34EA9">
      <w:pPr>
        <w:autoSpaceDE w:val="0"/>
        <w:autoSpaceDN w:val="0"/>
        <w:adjustRightInd w:val="0"/>
        <w:ind w:firstLine="709"/>
        <w:jc w:val="both"/>
      </w:pPr>
      <w:proofErr w:type="gramStart"/>
      <w:r w:rsidRPr="00F66B9D">
        <w:t>1) подписей, соответствующих имеющимся образцам, представленным получателем средств местного бюджета (администратором источников финансирования дефицита местного бюджета) в порядке, установленном для открытия соответствующего лицевого счета (за исключением Распоряжения, сформированного и подписанного в единой информационной системе в сфере закупок руководителем или уполномоченным им на то лицом с правом первой подписи и главным бухгалтером или уполномоченным им на то лицом (руководителем организации, осуществляющей</w:t>
      </w:r>
      <w:proofErr w:type="gramEnd"/>
      <w:r w:rsidRPr="00F66B9D">
        <w:t xml:space="preserve"> полномочие по ведению бюджетного учета), с учетом сроков оплаты товаров, работ, услуг, установленных законодательством Российской Федерации о контрактной системе в сфере закупок товаров,</w:t>
      </w:r>
    </w:p>
    <w:p w:rsidR="00D34EA9" w:rsidRPr="00F66B9D" w:rsidRDefault="00D34EA9" w:rsidP="00D34EA9">
      <w:pPr>
        <w:autoSpaceDE w:val="0"/>
        <w:autoSpaceDN w:val="0"/>
        <w:adjustRightInd w:val="0"/>
        <w:ind w:firstLine="709"/>
        <w:jc w:val="both"/>
      </w:pPr>
      <w:proofErr w:type="gramStart"/>
      <w:r w:rsidRPr="00F66B9D">
        <w:t xml:space="preserve">2) уникального кода получателя средств местного бюджета </w:t>
      </w:r>
      <w:r w:rsidRPr="00F66B9D">
        <w:br/>
        <w:t xml:space="preserve">(администратора источника финансирования дефицита местного бюджета) </w:t>
      </w:r>
      <w:r w:rsidRPr="00F66B9D">
        <w:br/>
        <w:t xml:space="preserve">по  реестру участников бюджетного процесса, а также юридических лиц, </w:t>
      </w:r>
      <w:r w:rsidRPr="00F66B9D">
        <w:br/>
        <w:t xml:space="preserve">не являющихся участниками бюджетного процесса (далее – код участника бюджетного процесса по Сводному реестру) и номера соответствующего </w:t>
      </w:r>
      <w:r w:rsidRPr="00F66B9D">
        <w:br/>
        <w:t xml:space="preserve">лицевого счета, открытого получателю средств местного бюджета </w:t>
      </w:r>
      <w:r w:rsidRPr="00F66B9D">
        <w:br/>
        <w:t>(администратору источника финансирования дефицита местного бюджета);</w:t>
      </w:r>
      <w:proofErr w:type="gramEnd"/>
    </w:p>
    <w:p w:rsidR="00D34EA9" w:rsidRPr="00F66B9D" w:rsidRDefault="00D34EA9" w:rsidP="00D34EA9">
      <w:pPr>
        <w:autoSpaceDE w:val="0"/>
        <w:autoSpaceDN w:val="0"/>
        <w:adjustRightInd w:val="0"/>
        <w:ind w:firstLine="709"/>
        <w:jc w:val="both"/>
      </w:pPr>
      <w:r w:rsidRPr="00F66B9D">
        <w:t xml:space="preserve">3) кодов классификации расходов местного бюджета (классификации источников финансирования дефицита местного бюджета), по которым </w:t>
      </w:r>
      <w:r w:rsidRPr="00F66B9D">
        <w:br/>
        <w:t xml:space="preserve">необходимо произвести перечисление, а также текстового назначения </w:t>
      </w:r>
      <w:r w:rsidRPr="00F66B9D">
        <w:br/>
        <w:t>платежа;</w:t>
      </w:r>
    </w:p>
    <w:p w:rsidR="00D34EA9" w:rsidRPr="00F66B9D" w:rsidRDefault="00D34EA9" w:rsidP="00D34EA9">
      <w:pPr>
        <w:autoSpaceDE w:val="0"/>
        <w:autoSpaceDN w:val="0"/>
        <w:adjustRightInd w:val="0"/>
        <w:ind w:firstLine="709"/>
        <w:jc w:val="both"/>
      </w:pPr>
      <w:proofErr w:type="gramStart"/>
      <w:r w:rsidRPr="00F66B9D">
        <w:t xml:space="preserve">4) суммы перечисления и кода валюты в соответствии </w:t>
      </w:r>
      <w:r w:rsidRPr="00F66B9D">
        <w:br/>
        <w:t xml:space="preserve">с Общероссийским </w:t>
      </w:r>
      <w:hyperlink r:id="rId24" w:history="1">
        <w:r w:rsidRPr="00F66B9D">
          <w:t>классификатором</w:t>
        </w:r>
      </w:hyperlink>
      <w:r w:rsidRPr="00F66B9D">
        <w:t xml:space="preserve"> валют, в которой он должен быть </w:t>
      </w:r>
      <w:r w:rsidRPr="00F66B9D">
        <w:br/>
        <w:t>произведен;</w:t>
      </w:r>
      <w:proofErr w:type="gramEnd"/>
    </w:p>
    <w:p w:rsidR="00D34EA9" w:rsidRPr="00F66B9D" w:rsidRDefault="00D34EA9" w:rsidP="00D34EA9">
      <w:pPr>
        <w:autoSpaceDE w:val="0"/>
        <w:autoSpaceDN w:val="0"/>
        <w:adjustRightInd w:val="0"/>
        <w:ind w:firstLine="709"/>
        <w:jc w:val="both"/>
      </w:pPr>
      <w:r w:rsidRPr="00F66B9D">
        <w:t>5) суммы перечисления в валюте Российской Федерации, в рублевом эквиваленте, исчисленном на дату оформления Распоряжения;</w:t>
      </w:r>
    </w:p>
    <w:p w:rsidR="00D34EA9" w:rsidRPr="00F66B9D" w:rsidRDefault="00D34EA9" w:rsidP="00D34EA9">
      <w:pPr>
        <w:autoSpaceDE w:val="0"/>
        <w:autoSpaceDN w:val="0"/>
        <w:adjustRightInd w:val="0"/>
        <w:ind w:firstLine="709"/>
        <w:jc w:val="both"/>
      </w:pPr>
      <w:r w:rsidRPr="00F66B9D">
        <w:t>6) вида средств (средства местного бюджета);</w:t>
      </w:r>
    </w:p>
    <w:p w:rsidR="00D34EA9" w:rsidRPr="00F66B9D" w:rsidRDefault="00D34EA9" w:rsidP="00D34EA9">
      <w:pPr>
        <w:autoSpaceDE w:val="0"/>
        <w:autoSpaceDN w:val="0"/>
        <w:adjustRightInd w:val="0"/>
        <w:ind w:firstLine="709"/>
        <w:jc w:val="both"/>
      </w:pPr>
      <w:r w:rsidRPr="00F66B9D">
        <w:t xml:space="preserve">7) наименования, банковских реквизитов, идентификационного номера налогоплательщика (ИНН) и кода причины постановки на учет (КПП) </w:t>
      </w:r>
      <w:r w:rsidRPr="00F66B9D">
        <w:br/>
        <w:t>получателя денежных сре</w:t>
      </w:r>
      <w:proofErr w:type="gramStart"/>
      <w:r w:rsidRPr="00F66B9D">
        <w:t>дств в Р</w:t>
      </w:r>
      <w:proofErr w:type="gramEnd"/>
      <w:r w:rsidRPr="00F66B9D">
        <w:t>аспоряжении;</w:t>
      </w:r>
    </w:p>
    <w:p w:rsidR="00D34EA9" w:rsidRPr="00F66B9D" w:rsidRDefault="00D34EA9" w:rsidP="00D34EA9">
      <w:pPr>
        <w:autoSpaceDE w:val="0"/>
        <w:autoSpaceDN w:val="0"/>
        <w:adjustRightInd w:val="0"/>
        <w:ind w:firstLine="709"/>
        <w:jc w:val="both"/>
      </w:pPr>
      <w:r w:rsidRPr="00F66B9D">
        <w:t xml:space="preserve">8) номера учтенного в Управлении бюджетного обязательства </w:t>
      </w:r>
      <w:r w:rsidRPr="00F66B9D">
        <w:br/>
        <w:t xml:space="preserve">и номера денежного обязательства получателя средств местного бюджета </w:t>
      </w:r>
      <w:r w:rsidRPr="00F66B9D">
        <w:br/>
        <w:t>(при наличии);</w:t>
      </w:r>
    </w:p>
    <w:p w:rsidR="00D34EA9" w:rsidRPr="00F66B9D" w:rsidRDefault="00D34EA9" w:rsidP="00D34EA9">
      <w:pPr>
        <w:autoSpaceDE w:val="0"/>
        <w:autoSpaceDN w:val="0"/>
        <w:adjustRightInd w:val="0"/>
        <w:ind w:firstLine="709"/>
        <w:jc w:val="both"/>
      </w:pPr>
      <w:r w:rsidRPr="00F66B9D">
        <w:t>9) номера и серии чека;</w:t>
      </w:r>
    </w:p>
    <w:p w:rsidR="00D34EA9" w:rsidRPr="00F66B9D" w:rsidRDefault="00D34EA9" w:rsidP="00D34EA9">
      <w:pPr>
        <w:autoSpaceDE w:val="0"/>
        <w:autoSpaceDN w:val="0"/>
        <w:adjustRightInd w:val="0"/>
        <w:ind w:firstLine="709"/>
        <w:jc w:val="both"/>
      </w:pPr>
      <w:r w:rsidRPr="00F66B9D">
        <w:t>10) срока действия чека;</w:t>
      </w:r>
    </w:p>
    <w:p w:rsidR="00D34EA9" w:rsidRPr="00F66B9D" w:rsidRDefault="00D34EA9" w:rsidP="00D34EA9">
      <w:pPr>
        <w:autoSpaceDE w:val="0"/>
        <w:autoSpaceDN w:val="0"/>
        <w:adjustRightInd w:val="0"/>
        <w:ind w:firstLine="709"/>
        <w:jc w:val="both"/>
      </w:pPr>
      <w:r w:rsidRPr="00F66B9D">
        <w:t>11) фамилии, имени и отчества получателя средств по чеку;</w:t>
      </w:r>
    </w:p>
    <w:p w:rsidR="00D34EA9" w:rsidRPr="00F66B9D" w:rsidRDefault="00D34EA9" w:rsidP="00D34EA9">
      <w:pPr>
        <w:autoSpaceDE w:val="0"/>
        <w:autoSpaceDN w:val="0"/>
        <w:adjustRightInd w:val="0"/>
        <w:ind w:firstLine="709"/>
        <w:jc w:val="both"/>
      </w:pPr>
      <w:r w:rsidRPr="00F66B9D">
        <w:t>12) данных документов, удостоверяющих личность получателя средств по чеку;</w:t>
      </w:r>
    </w:p>
    <w:p w:rsidR="00D34EA9" w:rsidRPr="00F66B9D" w:rsidRDefault="00D34EA9" w:rsidP="00D34EA9">
      <w:pPr>
        <w:autoSpaceDE w:val="0"/>
        <w:autoSpaceDN w:val="0"/>
        <w:adjustRightInd w:val="0"/>
        <w:ind w:firstLine="709"/>
        <w:jc w:val="both"/>
      </w:pPr>
      <w:r w:rsidRPr="00F66B9D">
        <w:t xml:space="preserve">13) данных для осуществления налоговых и иных обязательных </w:t>
      </w:r>
      <w:r w:rsidRPr="00F66B9D">
        <w:br/>
        <w:t xml:space="preserve">платежей в бюджеты бюджетной системы Российской Федерации, </w:t>
      </w:r>
      <w:r w:rsidRPr="00F66B9D">
        <w:br/>
        <w:t xml:space="preserve">предусмотренных правилами указания информации в реквизитах </w:t>
      </w:r>
      <w:r w:rsidRPr="00F66B9D">
        <w:br/>
        <w:t>распоряжений о переводе денежных средств в уплату платежей в бюджетную систему Российской Федерации;</w:t>
      </w:r>
    </w:p>
    <w:p w:rsidR="00D34EA9" w:rsidRPr="00F66B9D" w:rsidRDefault="00D34EA9" w:rsidP="005F5932">
      <w:pPr>
        <w:widowControl w:val="0"/>
        <w:numPr>
          <w:ilvl w:val="0"/>
          <w:numId w:val="47"/>
        </w:numPr>
        <w:tabs>
          <w:tab w:val="left" w:pos="1409"/>
        </w:tabs>
        <w:suppressAutoHyphens w:val="0"/>
        <w:spacing w:line="322" w:lineRule="exact"/>
        <w:ind w:left="750" w:right="160" w:hanging="390"/>
        <w:jc w:val="both"/>
      </w:pPr>
      <w:proofErr w:type="gramStart"/>
      <w:r w:rsidRPr="00F66B9D">
        <w:t>14)</w:t>
      </w:r>
      <w:r w:rsidRPr="00F66B9D">
        <w:rPr>
          <w:lang w:val="en-US"/>
        </w:rPr>
        <w:t> </w:t>
      </w:r>
      <w:r w:rsidRPr="00F66B9D">
        <w:t>реквизитов (номер, дата) документов (договора (муниципального контракта) на поставку товаров, выполнение работ, оказание услуг (далее - договор (муниципальный контракт), договора (соглашения) о предоставлении субсидии муниципальному бюджетному или автономному учреждению, договора (соглашения) о предоставлении субсидии из местного бюджета юридическому лицу, индивидуальному предпринимателю или физическому лицу - производителю товаров, работ, услуг (далее - соглашение), договоров о предоставлении бюджетных инвестиций в соответствии со статьей 80</w:t>
      </w:r>
      <w:proofErr w:type="gramEnd"/>
      <w:r w:rsidRPr="00F66B9D">
        <w:t xml:space="preserve"> Бюджетного кодекса Российской Федерации (далее - договор о предоставлении инвестиций) (при наличии),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предоставляемых получателями средств местного бюджета при постановке </w:t>
      </w:r>
    </w:p>
    <w:p w:rsidR="00D34EA9" w:rsidRPr="00F66B9D" w:rsidRDefault="00D34EA9" w:rsidP="00D34EA9">
      <w:pPr>
        <w:tabs>
          <w:tab w:val="left" w:pos="1409"/>
        </w:tabs>
        <w:spacing w:line="317" w:lineRule="exact"/>
        <w:ind w:left="160" w:right="160"/>
        <w:jc w:val="both"/>
      </w:pPr>
      <w:r w:rsidRPr="00F66B9D">
        <w:lastRenderedPageBreak/>
        <w:t xml:space="preserve">на учет бюджетных и денежных обязательств в соответствии с Порядком учета бюджетных и денежных обязательств получателей средств местного бюджета, </w:t>
      </w:r>
      <w:proofErr w:type="gramStart"/>
      <w:r w:rsidRPr="00F66B9D">
        <w:t>утвержденному</w:t>
      </w:r>
      <w:proofErr w:type="gramEnd"/>
      <w:r w:rsidRPr="00F66B9D">
        <w:t xml:space="preserve"> приказом Комитета по финансам от 27.08.2021 № 24 «Об утверждении Порядка учета бюджетных и денежных обязательств получателей средств местного бюджета» (далее - Порядок учета обязательств);</w:t>
      </w:r>
    </w:p>
    <w:p w:rsidR="00D34EA9" w:rsidRPr="00F66B9D" w:rsidRDefault="00D34EA9" w:rsidP="00D34EA9">
      <w:pPr>
        <w:autoSpaceDE w:val="0"/>
        <w:autoSpaceDN w:val="0"/>
        <w:adjustRightInd w:val="0"/>
        <w:ind w:firstLine="709"/>
        <w:jc w:val="both"/>
      </w:pPr>
    </w:p>
    <w:p w:rsidR="00D34EA9" w:rsidRPr="00F66B9D" w:rsidRDefault="00D34EA9" w:rsidP="00D34EA9">
      <w:pPr>
        <w:autoSpaceDE w:val="0"/>
        <w:autoSpaceDN w:val="0"/>
        <w:adjustRightInd w:val="0"/>
        <w:ind w:firstLine="709"/>
        <w:jc w:val="both"/>
      </w:pPr>
      <w:proofErr w:type="gramStart"/>
      <w:r w:rsidRPr="00F66B9D">
        <w:t>15)</w:t>
      </w:r>
      <w:r w:rsidRPr="00F66B9D">
        <w:rPr>
          <w:lang w:val="en-US"/>
        </w:rPr>
        <w:t> </w:t>
      </w:r>
      <w:r w:rsidRPr="00F66B9D">
        <w:t xml:space="preserve">реквизитов (тип, номер, дата) документа, подтверждающего </w:t>
      </w:r>
      <w:r w:rsidRPr="00F66B9D">
        <w:br/>
        <w:t xml:space="preserve">возникновение денежного обязательства при поставке товаров (накладная </w:t>
      </w:r>
      <w:r w:rsidRPr="00F66B9D">
        <w:br/>
        <w:t xml:space="preserve">и (или) акт приемки-передачи и (или) счет-фактура), выполнении работ, </w:t>
      </w:r>
      <w:r w:rsidRPr="00F66B9D">
        <w:br/>
        <w:t xml:space="preserve">оказании услуг (акт выполненных работ (оказанных услуг) и (или) счет </w:t>
      </w:r>
      <w:r w:rsidRPr="00F66B9D">
        <w:br/>
        <w:t xml:space="preserve">и (или) счет-фактура), номер и дата исполнительного документа </w:t>
      </w:r>
      <w:r w:rsidRPr="00F66B9D">
        <w:br/>
        <w:t xml:space="preserve">(исполнительный лист, судебный приказ), иных документов, </w:t>
      </w:r>
      <w:r w:rsidRPr="00F66B9D">
        <w:br/>
        <w:t xml:space="preserve">подтверждающих возникновение соответствующих денежных обязательств (далее – документы, подтверждающие возникновение денежных </w:t>
      </w:r>
      <w:r w:rsidRPr="00F66B9D">
        <w:br/>
        <w:t>обязательств), за исключением</w:t>
      </w:r>
      <w:proofErr w:type="gramEnd"/>
      <w:r w:rsidRPr="00F66B9D">
        <w:t xml:space="preserve"> реквизитов документов, подтверждающих возникновение денежных обязатель</w:t>
      </w:r>
      <w:proofErr w:type="gramStart"/>
      <w:r w:rsidRPr="00F66B9D">
        <w:t>ств в сл</w:t>
      </w:r>
      <w:proofErr w:type="gramEnd"/>
      <w:r w:rsidRPr="00F66B9D">
        <w:t xml:space="preserve">учае осуществления авансовых платежей в соответствии с условиями договора (муниципального </w:t>
      </w:r>
      <w:r w:rsidRPr="00F66B9D">
        <w:br/>
        <w:t xml:space="preserve">контракта), внесения арендной платы по договору (муниципальному </w:t>
      </w:r>
      <w:r w:rsidRPr="00F66B9D">
        <w:br/>
        <w:t xml:space="preserve">контракту), если условиями таких договоров (муниципальных контрактов) не предусмотрено предоставление документов для оплаты денежных </w:t>
      </w:r>
      <w:r w:rsidRPr="00F66B9D">
        <w:br/>
        <w:t>обязательств при осуществлении авансовых платежей (внесении арендной платы);</w:t>
      </w:r>
    </w:p>
    <w:p w:rsidR="00D34EA9" w:rsidRPr="00F66B9D" w:rsidRDefault="00D34EA9" w:rsidP="00D34EA9">
      <w:pPr>
        <w:widowControl w:val="0"/>
        <w:tabs>
          <w:tab w:val="left" w:pos="1465"/>
        </w:tabs>
        <w:spacing w:line="312" w:lineRule="exact"/>
        <w:ind w:right="220" w:firstLine="709"/>
        <w:jc w:val="both"/>
      </w:pPr>
      <w:r w:rsidRPr="00F66B9D">
        <w:t>16) санкционирования расходов, источником финансового обеспечения которых являются кода источника поступлений целевых сре</w:t>
      </w:r>
      <w:proofErr w:type="gramStart"/>
      <w:r w:rsidRPr="00F66B9D">
        <w:t>дств в сл</w:t>
      </w:r>
      <w:proofErr w:type="gramEnd"/>
      <w:r w:rsidRPr="00F66B9D">
        <w:t>учае целевые средства при казначейском сопровождении;</w:t>
      </w:r>
    </w:p>
    <w:p w:rsidR="00D34EA9" w:rsidRPr="00F66B9D" w:rsidRDefault="00D34EA9" w:rsidP="00D34EA9">
      <w:pPr>
        <w:widowControl w:val="0"/>
        <w:tabs>
          <w:tab w:val="left" w:pos="1460"/>
        </w:tabs>
        <w:spacing w:line="317" w:lineRule="exact"/>
        <w:ind w:right="220" w:firstLine="709"/>
        <w:jc w:val="both"/>
      </w:pPr>
      <w:r w:rsidRPr="00F66B9D">
        <w:t>17)идентификатора договора (муниципального контракта), соглашения, договора о предоставлении инвестиций, в случае санкционирования расходов, возникающих при оплате указанных договоров (муниципальных контрактов), соглашений, договоров о предоставлении инвестиций при казначейском сопровождении средств;</w:t>
      </w:r>
    </w:p>
    <w:p w:rsidR="00D34EA9" w:rsidRPr="00F66B9D" w:rsidRDefault="00D34EA9" w:rsidP="00D34EA9">
      <w:pPr>
        <w:widowControl w:val="0"/>
        <w:tabs>
          <w:tab w:val="left" w:pos="3019"/>
        </w:tabs>
        <w:spacing w:line="322" w:lineRule="exact"/>
        <w:ind w:right="220" w:firstLine="709"/>
        <w:jc w:val="both"/>
      </w:pPr>
      <w:r w:rsidRPr="00F66B9D">
        <w:t>18) уникального</w:t>
      </w:r>
      <w:r w:rsidRPr="00F66B9D">
        <w:tab/>
        <w:t xml:space="preserve">номера реестровой записи, идентификатора информации о </w:t>
      </w:r>
      <w:proofErr w:type="gramStart"/>
      <w:r w:rsidRPr="00F66B9D">
        <w:t>документе</w:t>
      </w:r>
      <w:proofErr w:type="gramEnd"/>
      <w:r w:rsidRPr="00F66B9D">
        <w:t xml:space="preserve"> о приемке поставленного товара, выполненной работы (ее результатов), оказанных услуг или идентификатора информации об этапе исполнения контракта (в случае авансового платежа) (далее соответственно - идентификатор документа о приемке, идентификатор этапа) и указания кода вида реестра - «02» в случае санкционирования расходов, возникающих при оплате договоров (муниципальных контрактов), подлежащих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(далее - реестр контрактов).</w:t>
      </w:r>
    </w:p>
    <w:p w:rsidR="00D34EA9" w:rsidRPr="00F66B9D" w:rsidRDefault="00D34EA9" w:rsidP="00D34EA9">
      <w:pPr>
        <w:autoSpaceDE w:val="0"/>
        <w:autoSpaceDN w:val="0"/>
        <w:adjustRightInd w:val="0"/>
        <w:ind w:firstLine="709"/>
        <w:jc w:val="both"/>
      </w:pPr>
    </w:p>
    <w:p w:rsidR="00D34EA9" w:rsidRPr="00F66B9D" w:rsidRDefault="00D34EA9" w:rsidP="00D34EA9">
      <w:pPr>
        <w:spacing w:line="302" w:lineRule="exact"/>
        <w:ind w:left="260" w:right="160"/>
        <w:jc w:val="both"/>
      </w:pPr>
      <w:r w:rsidRPr="00F66B9D">
        <w:t>3.4.</w:t>
      </w:r>
      <w:r w:rsidRPr="00F66B9D">
        <w:rPr>
          <w:lang w:val="en-US"/>
        </w:rPr>
        <w:t> </w:t>
      </w:r>
      <w:r w:rsidRPr="00F66B9D">
        <w:t xml:space="preserve">Требования </w:t>
      </w:r>
      <w:hyperlink r:id="rId25" w:history="1">
        <w:r w:rsidRPr="00F66B9D">
          <w:t>подпункта 14 пункта 3.3</w:t>
        </w:r>
      </w:hyperlink>
      <w:r w:rsidRPr="00F66B9D">
        <w:t xml:space="preserve"> настоящего Порядка </w:t>
      </w:r>
      <w:r w:rsidRPr="00F66B9D">
        <w:br/>
        <w:t xml:space="preserve">не применяются в отношении Распоряжения при оплате товаров, выполнении </w:t>
      </w:r>
      <w:bookmarkStart w:id="10" w:name="Par61"/>
      <w:bookmarkStart w:id="11" w:name="Par76"/>
      <w:bookmarkStart w:id="12" w:name="Par0"/>
      <w:bookmarkEnd w:id="10"/>
      <w:bookmarkEnd w:id="11"/>
      <w:bookmarkEnd w:id="12"/>
      <w:r w:rsidRPr="00F66B9D">
        <w:t>работ, оказании услуг в случаях, когда заключение договора (муниципального контракта) законодательством Российской Федерации не предусмотрено.</w:t>
      </w:r>
    </w:p>
    <w:p w:rsidR="00D34EA9" w:rsidRPr="00F66B9D" w:rsidRDefault="00D34EA9" w:rsidP="00D34EA9">
      <w:pPr>
        <w:tabs>
          <w:tab w:val="left" w:pos="4213"/>
        </w:tabs>
        <w:spacing w:line="307" w:lineRule="exact"/>
        <w:ind w:left="260" w:firstLine="660"/>
        <w:jc w:val="both"/>
      </w:pPr>
      <w:r w:rsidRPr="00F66B9D">
        <w:t>Требования подпункта</w:t>
      </w:r>
      <w:r w:rsidRPr="00F66B9D">
        <w:tab/>
        <w:t>15 пункта 3.3 настоящего Порядка</w:t>
      </w:r>
    </w:p>
    <w:p w:rsidR="00D34EA9" w:rsidRPr="00F66B9D" w:rsidRDefault="00D34EA9" w:rsidP="00D34EA9">
      <w:pPr>
        <w:spacing w:line="307" w:lineRule="exact"/>
        <w:ind w:left="260" w:right="160"/>
        <w:jc w:val="both"/>
      </w:pPr>
      <w:r w:rsidRPr="00F66B9D">
        <w:t>не применяются в отношении Распоряжений при осуществлении авансовых платежей в соответствии с условиями муниципального контракта (договора).</w:t>
      </w:r>
    </w:p>
    <w:p w:rsidR="00D34EA9" w:rsidRPr="00F66B9D" w:rsidRDefault="00D34EA9" w:rsidP="00D34EA9">
      <w:pPr>
        <w:spacing w:line="302" w:lineRule="exact"/>
        <w:ind w:left="260" w:right="160" w:firstLine="660"/>
        <w:jc w:val="both"/>
      </w:pPr>
      <w:r w:rsidRPr="00F66B9D">
        <w:t xml:space="preserve">Требования подпунктов 14-15 пункта 3.3 настоящего Порядка не применяются в отношении Распоряжений </w:t>
      </w:r>
      <w:proofErr w:type="gramStart"/>
      <w:r w:rsidRPr="00F66B9D">
        <w:t>при</w:t>
      </w:r>
      <w:proofErr w:type="gramEnd"/>
      <w:r w:rsidRPr="00F66B9D">
        <w:t>:</w:t>
      </w:r>
    </w:p>
    <w:p w:rsidR="00D34EA9" w:rsidRPr="00F66B9D" w:rsidRDefault="00D34EA9" w:rsidP="00D34EA9">
      <w:pPr>
        <w:spacing w:line="269" w:lineRule="exact"/>
        <w:ind w:left="260" w:right="160" w:firstLine="660"/>
        <w:jc w:val="both"/>
      </w:pPr>
      <w:proofErr w:type="gramStart"/>
      <w:r w:rsidRPr="00F66B9D">
        <w:t>перечислении</w:t>
      </w:r>
      <w:proofErr w:type="gramEnd"/>
      <w:r w:rsidRPr="00F66B9D">
        <w:t xml:space="preserve"> дебиторской задолженности прошлых лет в доходы бюджетов;</w:t>
      </w:r>
    </w:p>
    <w:p w:rsidR="00D34EA9" w:rsidRPr="00F66B9D" w:rsidRDefault="00D34EA9" w:rsidP="00D34EA9">
      <w:pPr>
        <w:spacing w:line="259" w:lineRule="exact"/>
        <w:ind w:left="260" w:right="160" w:firstLine="660"/>
        <w:jc w:val="both"/>
      </w:pPr>
      <w:proofErr w:type="gramStart"/>
      <w:r w:rsidRPr="00F66B9D">
        <w:t>получении</w:t>
      </w:r>
      <w:proofErr w:type="gramEnd"/>
      <w:r w:rsidRPr="00F66B9D">
        <w:t xml:space="preserve"> наличных денег и денежных средств, перечисляемых на карту;</w:t>
      </w:r>
    </w:p>
    <w:p w:rsidR="00D34EA9" w:rsidRPr="00F66B9D" w:rsidRDefault="00D34EA9" w:rsidP="00D34EA9">
      <w:pPr>
        <w:spacing w:line="280" w:lineRule="exact"/>
        <w:ind w:left="260" w:firstLine="660"/>
        <w:jc w:val="both"/>
      </w:pPr>
      <w:proofErr w:type="gramStart"/>
      <w:r w:rsidRPr="00F66B9D">
        <w:t>перечислении</w:t>
      </w:r>
      <w:proofErr w:type="gramEnd"/>
      <w:r w:rsidRPr="00F66B9D">
        <w:t xml:space="preserve"> обособленным подразделениям (филиалам).</w:t>
      </w:r>
    </w:p>
    <w:p w:rsidR="00D34EA9" w:rsidRPr="00F66B9D" w:rsidRDefault="00D34EA9" w:rsidP="00D34EA9">
      <w:pPr>
        <w:spacing w:line="317" w:lineRule="exact"/>
        <w:ind w:left="260" w:right="160" w:firstLine="660"/>
        <w:jc w:val="both"/>
      </w:pPr>
      <w:r w:rsidRPr="00F66B9D">
        <w:t xml:space="preserve">В одном Распоряжении может содержаться несколько сумм перечислений по разным кодам классификации расходов бюджетов (классификации источников финансирования дефицитов </w:t>
      </w:r>
      <w:r w:rsidRPr="00F66B9D">
        <w:lastRenderedPageBreak/>
        <w:t>бюджетов) в рамках одного денежного обязательства получателя средств местного бюджета (администратора источников финансирования дефицита местного бюджета).</w:t>
      </w:r>
    </w:p>
    <w:p w:rsidR="00D34EA9" w:rsidRPr="00F66B9D" w:rsidRDefault="00D34EA9" w:rsidP="00D34EA9">
      <w:pPr>
        <w:autoSpaceDE w:val="0"/>
        <w:autoSpaceDN w:val="0"/>
        <w:adjustRightInd w:val="0"/>
        <w:ind w:firstLine="709"/>
        <w:jc w:val="both"/>
      </w:pPr>
      <w:r w:rsidRPr="00F66B9D">
        <w:t xml:space="preserve">3.5. Получатель средств местного бюджета представляет в Управление вместе с Распоряжением указанный в нем в соответствии с </w:t>
      </w:r>
      <w:hyperlink r:id="rId26" w:history="1">
        <w:r w:rsidRPr="00F66B9D">
          <w:t>подпунктом 15 пункта 3.3</w:t>
        </w:r>
      </w:hyperlink>
      <w:r w:rsidRPr="00F66B9D">
        <w:t xml:space="preserve"> настоящего Порядка документ, подтверждающий возникновение денежного обязательства получателя средств местного бюджета </w:t>
      </w:r>
      <w:r w:rsidRPr="00F66B9D">
        <w:br/>
        <w:t>в соответствии с Порядком учета обязательств.</w:t>
      </w:r>
    </w:p>
    <w:p w:rsidR="00D34EA9" w:rsidRPr="00F66B9D" w:rsidRDefault="00D34EA9" w:rsidP="00D34EA9">
      <w:pPr>
        <w:autoSpaceDE w:val="0"/>
        <w:autoSpaceDN w:val="0"/>
        <w:adjustRightInd w:val="0"/>
        <w:ind w:firstLine="709"/>
        <w:jc w:val="both"/>
      </w:pPr>
      <w:r w:rsidRPr="00F66B9D">
        <w:t>Требования, установленные настоящим пунктом, не распространяются на санкционирование оплаты денежных обязательств, связанных:</w:t>
      </w:r>
    </w:p>
    <w:p w:rsidR="00D34EA9" w:rsidRPr="00F66B9D" w:rsidRDefault="00D34EA9" w:rsidP="00D34EA9">
      <w:pPr>
        <w:autoSpaceDE w:val="0"/>
        <w:autoSpaceDN w:val="0"/>
        <w:adjustRightInd w:val="0"/>
        <w:ind w:firstLine="709"/>
        <w:jc w:val="both"/>
      </w:pPr>
      <w:r w:rsidRPr="00F66B9D">
        <w:t xml:space="preserve">с обеспечением выполнения функций казенных учреждений </w:t>
      </w:r>
      <w:r w:rsidRPr="00F66B9D">
        <w:br/>
        <w:t>(за исключением денежных обязательств по поставкам товаров, выполнению работ, оказанию услуг, аренде);</w:t>
      </w:r>
    </w:p>
    <w:p w:rsidR="00D34EA9" w:rsidRPr="00F66B9D" w:rsidRDefault="00D34EA9" w:rsidP="00D34EA9">
      <w:pPr>
        <w:autoSpaceDE w:val="0"/>
        <w:autoSpaceDN w:val="0"/>
        <w:adjustRightInd w:val="0"/>
        <w:ind w:firstLine="709"/>
        <w:jc w:val="both"/>
      </w:pPr>
      <w:r w:rsidRPr="00F66B9D">
        <w:t>с социальными выплатами населению;</w:t>
      </w:r>
    </w:p>
    <w:p w:rsidR="00D34EA9" w:rsidRPr="00F66B9D" w:rsidRDefault="00D34EA9" w:rsidP="00D34EA9">
      <w:pPr>
        <w:autoSpaceDE w:val="0"/>
        <w:autoSpaceDN w:val="0"/>
        <w:adjustRightInd w:val="0"/>
        <w:ind w:firstLine="709"/>
        <w:jc w:val="both"/>
      </w:pPr>
      <w:r w:rsidRPr="00F66B9D">
        <w:t>с предоставлением межбюджетных трансфертов;</w:t>
      </w:r>
    </w:p>
    <w:p w:rsidR="00D34EA9" w:rsidRPr="00F66B9D" w:rsidRDefault="00D34EA9" w:rsidP="00D34EA9">
      <w:pPr>
        <w:autoSpaceDE w:val="0"/>
        <w:autoSpaceDN w:val="0"/>
        <w:adjustRightInd w:val="0"/>
        <w:ind w:firstLine="709"/>
        <w:jc w:val="both"/>
      </w:pPr>
      <w:r w:rsidRPr="00F66B9D">
        <w:t>с обслуживанием муниципального долга;</w:t>
      </w:r>
    </w:p>
    <w:p w:rsidR="00D34EA9" w:rsidRPr="00F66B9D" w:rsidRDefault="00D34EA9" w:rsidP="00D34EA9">
      <w:pPr>
        <w:autoSpaceDE w:val="0"/>
        <w:autoSpaceDN w:val="0"/>
        <w:adjustRightInd w:val="0"/>
        <w:ind w:firstLine="709"/>
        <w:jc w:val="both"/>
      </w:pPr>
      <w:r w:rsidRPr="00F66B9D">
        <w:t xml:space="preserve">с исполнением судебных актов, поступивших на исполнение </w:t>
      </w:r>
      <w:r w:rsidRPr="00F66B9D">
        <w:br/>
        <w:t xml:space="preserve">в </w:t>
      </w:r>
      <w:proofErr w:type="spellStart"/>
      <w:r w:rsidRPr="00F66B9D">
        <w:t>финорган</w:t>
      </w:r>
      <w:proofErr w:type="spellEnd"/>
      <w:r w:rsidRPr="00F66B9D">
        <w:t xml:space="preserve"> в порядке, установленном </w:t>
      </w:r>
      <w:hyperlink r:id="rId27" w:history="1">
        <w:r w:rsidRPr="00F66B9D">
          <w:t>пунктом 3 статьи 242.2</w:t>
        </w:r>
      </w:hyperlink>
      <w:r w:rsidRPr="00F66B9D">
        <w:t xml:space="preserve"> Бюджетного кодекса Российской Федерации.</w:t>
      </w:r>
    </w:p>
    <w:p w:rsidR="00D34EA9" w:rsidRPr="00F66B9D" w:rsidRDefault="00D34EA9" w:rsidP="00D34EA9">
      <w:pPr>
        <w:autoSpaceDE w:val="0"/>
        <w:autoSpaceDN w:val="0"/>
        <w:adjustRightInd w:val="0"/>
        <w:ind w:firstLine="709"/>
        <w:jc w:val="both"/>
      </w:pPr>
      <w:r w:rsidRPr="00F66B9D">
        <w:t>3.6. </w:t>
      </w:r>
      <w:proofErr w:type="gramStart"/>
      <w:r w:rsidRPr="00F66B9D">
        <w:t xml:space="preserve">При наличии электронного документооборота с применением </w:t>
      </w:r>
      <w:r w:rsidRPr="00F66B9D">
        <w:br/>
        <w:t xml:space="preserve">электронной подписи между Управлением и получателем средств местного бюджета (администратором источников финансирования дефицита местного бюджета) получатель средств местного бюджета (администратор источников финансирования дефицита местного бюджета) представляет в Управление документ в соответствии с </w:t>
      </w:r>
      <w:hyperlink w:anchor="Par0" w:history="1">
        <w:r w:rsidRPr="00F66B9D">
          <w:t>пунктом 3.5</w:t>
        </w:r>
      </w:hyperlink>
      <w:r w:rsidRPr="00F66B9D">
        <w:t xml:space="preserve"> настоящего Порядка в форме </w:t>
      </w:r>
      <w:r w:rsidRPr="00F66B9D">
        <w:br/>
        <w:t xml:space="preserve">электронной копии бумажного документа, созданной посредством </w:t>
      </w:r>
      <w:r w:rsidRPr="00F66B9D">
        <w:br/>
        <w:t xml:space="preserve">его сканирования, или копии электронного документа, подтвержденной </w:t>
      </w:r>
      <w:r w:rsidRPr="00F66B9D">
        <w:br/>
        <w:t>электронной подписью уполномоченного</w:t>
      </w:r>
      <w:proofErr w:type="gramEnd"/>
      <w:r w:rsidRPr="00F66B9D">
        <w:t xml:space="preserve"> лица получателя средств местного бюджета (администратора источников финансирования дефицита местного бюджета).</w:t>
      </w:r>
    </w:p>
    <w:p w:rsidR="00D34EA9" w:rsidRPr="00F66B9D" w:rsidRDefault="00D34EA9" w:rsidP="00D34EA9">
      <w:pPr>
        <w:autoSpaceDE w:val="0"/>
        <w:autoSpaceDN w:val="0"/>
        <w:adjustRightInd w:val="0"/>
        <w:ind w:firstLine="709"/>
        <w:jc w:val="both"/>
      </w:pPr>
      <w:r w:rsidRPr="00F66B9D">
        <w:t xml:space="preserve">При отсутствии технической возможности или электронного </w:t>
      </w:r>
      <w:r w:rsidRPr="00F66B9D">
        <w:br/>
        <w:t xml:space="preserve">документооборота с применением электронной подписи между Управлением и получателем средств местного бюджета (администратором источников </w:t>
      </w:r>
      <w:r w:rsidRPr="00F66B9D">
        <w:br/>
        <w:t xml:space="preserve">финансирования дефицита местного бюджета) получатель средств местного бюджета (администратор источников финансирования дефицита местного бюджета) представляет в Управление документ в соответствии с </w:t>
      </w:r>
      <w:hyperlink w:anchor="Par0" w:history="1">
        <w:r w:rsidRPr="00F66B9D">
          <w:t>пунктом 3.5</w:t>
        </w:r>
      </w:hyperlink>
      <w:r w:rsidRPr="00F66B9D">
        <w:t xml:space="preserve"> настоящего Порядка на бумажном носителе.</w:t>
      </w:r>
    </w:p>
    <w:p w:rsidR="00D34EA9" w:rsidRPr="00F66B9D" w:rsidRDefault="00D34EA9" w:rsidP="00D34EA9">
      <w:pPr>
        <w:autoSpaceDE w:val="0"/>
        <w:autoSpaceDN w:val="0"/>
        <w:adjustRightInd w:val="0"/>
        <w:ind w:firstLine="709"/>
        <w:jc w:val="both"/>
      </w:pPr>
      <w:r w:rsidRPr="00F66B9D">
        <w:t xml:space="preserve">После </w:t>
      </w:r>
      <w:proofErr w:type="gramStart"/>
      <w:r w:rsidRPr="00F66B9D">
        <w:t>проверки</w:t>
      </w:r>
      <w:proofErr w:type="gramEnd"/>
      <w:r w:rsidRPr="00F66B9D">
        <w:t xml:space="preserve"> прилагаемые к Распоряжению в соответствии </w:t>
      </w:r>
      <w:r w:rsidRPr="00F66B9D">
        <w:br/>
        <w:t xml:space="preserve">с </w:t>
      </w:r>
      <w:hyperlink w:anchor="Par0" w:history="1">
        <w:r w:rsidRPr="00F66B9D">
          <w:t>пунктом 3.5</w:t>
        </w:r>
      </w:hyperlink>
      <w:r w:rsidRPr="00F66B9D">
        <w:t xml:space="preserve"> настоящего Порядка документы на бумажном носителе </w:t>
      </w:r>
      <w:r w:rsidRPr="00F66B9D">
        <w:br/>
        <w:t>подлежат возврату получателю средств местного бюджета (администратору источников финансирования дефицита местного бюджета).</w:t>
      </w:r>
    </w:p>
    <w:p w:rsidR="00D34EA9" w:rsidRPr="00F66B9D" w:rsidRDefault="00D34EA9" w:rsidP="00D34EA9">
      <w:pPr>
        <w:autoSpaceDE w:val="0"/>
        <w:autoSpaceDN w:val="0"/>
        <w:adjustRightInd w:val="0"/>
        <w:ind w:firstLine="709"/>
        <w:jc w:val="both"/>
      </w:pPr>
      <w:r w:rsidRPr="00F66B9D">
        <w:t xml:space="preserve">3.7. При санкционировании оплаты денежных обязательств </w:t>
      </w:r>
      <w:r w:rsidRPr="00F66B9D">
        <w:br/>
        <w:t xml:space="preserve">по расходам (за исключением расходов по публичным нормативным </w:t>
      </w:r>
      <w:r w:rsidRPr="00F66B9D">
        <w:br/>
        <w:t>обязательствам) осуществляется проверка Распоряжения по следующим направлениям:</w:t>
      </w:r>
    </w:p>
    <w:p w:rsidR="00D34EA9" w:rsidRPr="00F66B9D" w:rsidRDefault="00D34EA9" w:rsidP="00D34EA9">
      <w:pPr>
        <w:autoSpaceDE w:val="0"/>
        <w:autoSpaceDN w:val="0"/>
        <w:adjustRightInd w:val="0"/>
        <w:ind w:firstLine="709"/>
        <w:jc w:val="both"/>
      </w:pPr>
      <w:r w:rsidRPr="00F66B9D">
        <w:t xml:space="preserve">1) соответствие указанных в Распоряжении кодов классификации </w:t>
      </w:r>
      <w:r w:rsidRPr="00F66B9D">
        <w:br/>
        <w:t xml:space="preserve">расходов местного бюджета кодам бюджетной классификации Российской Федерации, действующим в текущем финансовом году на момент </w:t>
      </w:r>
      <w:r w:rsidRPr="00F66B9D">
        <w:br/>
        <w:t>представления Распоряжения;</w:t>
      </w:r>
    </w:p>
    <w:p w:rsidR="00D34EA9" w:rsidRPr="00F66B9D" w:rsidRDefault="00D34EA9" w:rsidP="00D34EA9">
      <w:pPr>
        <w:autoSpaceDE w:val="0"/>
        <w:autoSpaceDN w:val="0"/>
        <w:adjustRightInd w:val="0"/>
        <w:ind w:firstLine="709"/>
        <w:jc w:val="both"/>
      </w:pPr>
      <w:r w:rsidRPr="00F66B9D">
        <w:t xml:space="preserve">2) соответствие содержания операции, исходя из денежного </w:t>
      </w:r>
      <w:r w:rsidRPr="00F66B9D">
        <w:br/>
        <w:t xml:space="preserve">обязательства, содержанию текста назначения платежа, указанному </w:t>
      </w:r>
      <w:r w:rsidRPr="00F66B9D">
        <w:br/>
        <w:t>в Распоряжении;</w:t>
      </w:r>
    </w:p>
    <w:p w:rsidR="00D34EA9" w:rsidRPr="00F66B9D" w:rsidRDefault="00D34EA9" w:rsidP="00D34EA9">
      <w:pPr>
        <w:autoSpaceDE w:val="0"/>
        <w:autoSpaceDN w:val="0"/>
        <w:adjustRightInd w:val="0"/>
        <w:ind w:firstLine="709"/>
        <w:jc w:val="both"/>
      </w:pPr>
      <w:r w:rsidRPr="00F66B9D">
        <w:t xml:space="preserve">3) соответствие указанных в Распоряжении </w:t>
      </w:r>
      <w:proofErr w:type="gramStart"/>
      <w:r w:rsidRPr="00F66B9D">
        <w:t xml:space="preserve">кодов видов расходов </w:t>
      </w:r>
      <w:r w:rsidRPr="00F66B9D">
        <w:br/>
        <w:t>классификации расходов местного бюджета</w:t>
      </w:r>
      <w:proofErr w:type="gramEnd"/>
      <w:r w:rsidRPr="00F66B9D">
        <w:t xml:space="preserve">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w:t>
      </w:r>
    </w:p>
    <w:p w:rsidR="00D34EA9" w:rsidRPr="00F66B9D" w:rsidRDefault="00D34EA9" w:rsidP="00D34EA9">
      <w:pPr>
        <w:autoSpaceDE w:val="0"/>
        <w:autoSpaceDN w:val="0"/>
        <w:adjustRightInd w:val="0"/>
        <w:ind w:firstLine="709"/>
        <w:jc w:val="both"/>
      </w:pPr>
      <w:r w:rsidRPr="00F66B9D">
        <w:t>4) </w:t>
      </w:r>
      <w:proofErr w:type="spellStart"/>
      <w:r w:rsidRPr="00F66B9D">
        <w:t>непревышение</w:t>
      </w:r>
      <w:proofErr w:type="spellEnd"/>
      <w:r w:rsidRPr="00F66B9D">
        <w:t xml:space="preserve"> сумм в Распоряжении остатков неисполненных </w:t>
      </w:r>
      <w:r w:rsidRPr="00F66B9D">
        <w:br/>
        <w:t xml:space="preserve">бюджетных обязательств, лимитов бюджетных обязательств и предельных объемов финансирования, учтенных на соответствующем лицевом счете </w:t>
      </w:r>
      <w:r w:rsidRPr="00F66B9D">
        <w:br/>
        <w:t>получателя бюджетных средств;</w:t>
      </w:r>
    </w:p>
    <w:p w:rsidR="00D34EA9" w:rsidRPr="00F66B9D" w:rsidRDefault="00D34EA9" w:rsidP="00D34EA9">
      <w:pPr>
        <w:autoSpaceDE w:val="0"/>
        <w:autoSpaceDN w:val="0"/>
        <w:adjustRightInd w:val="0"/>
        <w:ind w:firstLine="709"/>
        <w:jc w:val="both"/>
      </w:pPr>
      <w:r w:rsidRPr="00F66B9D">
        <w:t xml:space="preserve">5)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w:t>
      </w:r>
      <w:r w:rsidRPr="00F66B9D">
        <w:br/>
        <w:t>получателя денежных средств, указанным в бюджетном обязательстве;</w:t>
      </w:r>
    </w:p>
    <w:p w:rsidR="00D34EA9" w:rsidRPr="00F66B9D" w:rsidRDefault="00D34EA9" w:rsidP="00D34EA9">
      <w:pPr>
        <w:autoSpaceDE w:val="0"/>
        <w:autoSpaceDN w:val="0"/>
        <w:adjustRightInd w:val="0"/>
        <w:ind w:firstLine="709"/>
        <w:jc w:val="both"/>
      </w:pPr>
      <w:r w:rsidRPr="00F66B9D">
        <w:t xml:space="preserve">6) соответствие реквизитов Распоряжения требованиям бюджетного </w:t>
      </w:r>
      <w:r w:rsidRPr="00F66B9D">
        <w:br/>
        <w:t>законодательства Российской Федерации о перечислении средств местного бюджета на соответствующие казначейские счета;</w:t>
      </w:r>
    </w:p>
    <w:p w:rsidR="00D34EA9" w:rsidRPr="00F66B9D" w:rsidRDefault="00D34EA9" w:rsidP="00D34EA9">
      <w:pPr>
        <w:autoSpaceDE w:val="0"/>
        <w:autoSpaceDN w:val="0"/>
        <w:adjustRightInd w:val="0"/>
        <w:ind w:firstLine="709"/>
        <w:jc w:val="both"/>
      </w:pPr>
      <w:r w:rsidRPr="00F66B9D">
        <w:t xml:space="preserve">7) идентичность кода участника бюджетного процесса по Сводному </w:t>
      </w:r>
      <w:r w:rsidRPr="00F66B9D">
        <w:br/>
        <w:t>реестру по денежному обязательству и платежу;</w:t>
      </w:r>
    </w:p>
    <w:p w:rsidR="00D34EA9" w:rsidRPr="00F66B9D" w:rsidRDefault="00D34EA9" w:rsidP="00D34EA9">
      <w:pPr>
        <w:autoSpaceDE w:val="0"/>
        <w:autoSpaceDN w:val="0"/>
        <w:adjustRightInd w:val="0"/>
        <w:ind w:firstLine="709"/>
        <w:jc w:val="both"/>
      </w:pPr>
      <w:r w:rsidRPr="00F66B9D">
        <w:lastRenderedPageBreak/>
        <w:t xml:space="preserve">8) идентичность кода (кодов) классификации расходов местного </w:t>
      </w:r>
      <w:r w:rsidRPr="00F66B9D">
        <w:br/>
        <w:t>бюджета по денежному обязательству и платежу;</w:t>
      </w:r>
    </w:p>
    <w:p w:rsidR="00D34EA9" w:rsidRPr="00F66B9D" w:rsidRDefault="00D34EA9" w:rsidP="00D34EA9">
      <w:pPr>
        <w:autoSpaceDE w:val="0"/>
        <w:autoSpaceDN w:val="0"/>
        <w:adjustRightInd w:val="0"/>
        <w:ind w:firstLine="709"/>
        <w:jc w:val="both"/>
      </w:pPr>
      <w:r w:rsidRPr="00F66B9D">
        <w:t xml:space="preserve">9) идентичность кода валюты, в которой принято денежное </w:t>
      </w:r>
      <w:r w:rsidRPr="00F66B9D">
        <w:br/>
        <w:t>обязательство, и кода валюты, в которой должен быть осуществлен платеж по Распоряжению;</w:t>
      </w:r>
    </w:p>
    <w:p w:rsidR="00D34EA9" w:rsidRPr="00F66B9D" w:rsidRDefault="00D34EA9" w:rsidP="00D34EA9">
      <w:pPr>
        <w:autoSpaceDE w:val="0"/>
        <w:autoSpaceDN w:val="0"/>
        <w:adjustRightInd w:val="0"/>
        <w:ind w:firstLine="709"/>
        <w:jc w:val="both"/>
      </w:pPr>
      <w:proofErr w:type="gramStart"/>
      <w:r w:rsidRPr="00F66B9D">
        <w:t>10)</w:t>
      </w:r>
      <w:r w:rsidRPr="00F66B9D">
        <w:rPr>
          <w:lang w:val="en-US"/>
        </w:rPr>
        <w:t> </w:t>
      </w:r>
      <w:proofErr w:type="spellStart"/>
      <w:r w:rsidRPr="00F66B9D">
        <w:t>непревышение</w:t>
      </w:r>
      <w:proofErr w:type="spellEnd"/>
      <w:r w:rsidRPr="00F66B9D">
        <w:t xml:space="preserve"> суммы Распоряжения над суммой неисполненного денежного обязательства, рассчитанной как разница суммы денежного </w:t>
      </w:r>
      <w:r w:rsidRPr="00F66B9D">
        <w:br/>
        <w:t xml:space="preserve">обязательства (в случае исполнения денежного обязательства многократно – с учетом ранее произведенных перечислений по данному денежному </w:t>
      </w:r>
      <w:r w:rsidRPr="00F66B9D">
        <w:br/>
        <w:t xml:space="preserve">обязательству) и суммы ранее произведенного в рамках соответствующего бюджетного обязательства авансового платежа, по которому </w:t>
      </w:r>
      <w:r w:rsidRPr="00F66B9D">
        <w:br/>
        <w:t>не подтверждена поставка товара (выполнение работ, оказание услуг);</w:t>
      </w:r>
      <w:proofErr w:type="gramEnd"/>
    </w:p>
    <w:p w:rsidR="00D34EA9" w:rsidRPr="00F66B9D" w:rsidRDefault="00D34EA9" w:rsidP="00D34EA9">
      <w:pPr>
        <w:autoSpaceDE w:val="0"/>
        <w:autoSpaceDN w:val="0"/>
        <w:adjustRightInd w:val="0"/>
        <w:ind w:firstLine="709"/>
        <w:jc w:val="both"/>
      </w:pPr>
      <w:r w:rsidRPr="00F66B9D">
        <w:t>11)</w:t>
      </w:r>
      <w:r w:rsidRPr="00F66B9D">
        <w:rPr>
          <w:lang w:val="en-US"/>
        </w:rPr>
        <w:t> </w:t>
      </w:r>
      <w:proofErr w:type="spellStart"/>
      <w:r w:rsidRPr="00F66B9D">
        <w:t>непревышение</w:t>
      </w:r>
      <w:proofErr w:type="spellEnd"/>
      <w:r w:rsidRPr="00F66B9D">
        <w:t xml:space="preserve"> размера авансового платежа, указанного </w:t>
      </w:r>
      <w:r w:rsidRPr="00F66B9D">
        <w:br/>
        <w:t xml:space="preserve">в Распоряжении, над суммой авансового платежа по бюджетному </w:t>
      </w:r>
      <w:r w:rsidRPr="00F66B9D">
        <w:br/>
        <w:t>обязательству с учетом ранее осуществленных авансовых платежей;</w:t>
      </w:r>
    </w:p>
    <w:p w:rsidR="00D34EA9" w:rsidRPr="00F66B9D" w:rsidRDefault="00D34EA9" w:rsidP="00D34EA9">
      <w:pPr>
        <w:autoSpaceDE w:val="0"/>
        <w:autoSpaceDN w:val="0"/>
        <w:adjustRightInd w:val="0"/>
        <w:ind w:firstLine="709"/>
        <w:jc w:val="both"/>
        <w:rPr>
          <w:iCs/>
        </w:rPr>
      </w:pPr>
      <w:proofErr w:type="gramStart"/>
      <w:r w:rsidRPr="00F66B9D">
        <w:rPr>
          <w:iCs/>
        </w:rPr>
        <w:t>12)</w:t>
      </w:r>
      <w:r w:rsidRPr="00F66B9D">
        <w:rPr>
          <w:iCs/>
          <w:lang w:val="en-US"/>
        </w:rPr>
        <w:t> </w:t>
      </w:r>
      <w:r w:rsidRPr="00F66B9D">
        <w:rPr>
          <w:iCs/>
        </w:rPr>
        <w:t xml:space="preserve">соответствие уникального номера реестровой записи </w:t>
      </w:r>
      <w:r w:rsidRPr="00F66B9D">
        <w:rPr>
          <w:iCs/>
        </w:rPr>
        <w:br/>
        <w:t xml:space="preserve">в определенном законодательством Российской Федерации о контрактной системе в сфере закупок товаров, работ, услуг для обеспечения </w:t>
      </w:r>
      <w:r w:rsidRPr="00F66B9D">
        <w:rPr>
          <w:iCs/>
        </w:rPr>
        <w:br/>
        <w:t xml:space="preserve">государственных и муниципальных нужд реестре контрактов, заключенных заказчиками, или реестре контрактов, содержащих сведения, составляющие государственную тайну (далее соответственно – реестр контрактов, </w:t>
      </w:r>
      <w:r w:rsidRPr="00F66B9D">
        <w:rPr>
          <w:iCs/>
        </w:rPr>
        <w:br/>
        <w:t xml:space="preserve">реестр контрактов, содержащих государственную тайну), договору </w:t>
      </w:r>
      <w:r w:rsidRPr="00F66B9D">
        <w:rPr>
          <w:iCs/>
        </w:rPr>
        <w:br/>
        <w:t xml:space="preserve">(муниципальному контракту), подлежащему включению в реестр </w:t>
      </w:r>
      <w:r w:rsidRPr="00F66B9D">
        <w:rPr>
          <w:iCs/>
        </w:rPr>
        <w:br/>
        <w:t>контрактов или реестр контрактов, составляющих государственную</w:t>
      </w:r>
      <w:proofErr w:type="gramEnd"/>
      <w:r w:rsidRPr="00F66B9D">
        <w:rPr>
          <w:iCs/>
        </w:rPr>
        <w:t xml:space="preserve"> тайну, </w:t>
      </w:r>
      <w:proofErr w:type="gramStart"/>
      <w:r w:rsidRPr="00F66B9D">
        <w:rPr>
          <w:iCs/>
        </w:rPr>
        <w:t>указанных</w:t>
      </w:r>
      <w:proofErr w:type="gramEnd"/>
      <w:r w:rsidRPr="00F66B9D">
        <w:rPr>
          <w:iCs/>
        </w:rPr>
        <w:t xml:space="preserve"> в Распоряжении;</w:t>
      </w:r>
    </w:p>
    <w:p w:rsidR="00D34EA9" w:rsidRPr="00F66B9D" w:rsidRDefault="00D34EA9" w:rsidP="00D34EA9">
      <w:pPr>
        <w:autoSpaceDE w:val="0"/>
        <w:autoSpaceDN w:val="0"/>
        <w:adjustRightInd w:val="0"/>
        <w:ind w:firstLine="709"/>
        <w:jc w:val="both"/>
      </w:pPr>
      <w:r w:rsidRPr="00F66B9D">
        <w:t>13)</w:t>
      </w:r>
      <w:r w:rsidRPr="00F66B9D">
        <w:rPr>
          <w:lang w:val="en-US"/>
        </w:rPr>
        <w:t> </w:t>
      </w:r>
      <w:proofErr w:type="spellStart"/>
      <w:r w:rsidRPr="00F66B9D">
        <w:t>непревышение</w:t>
      </w:r>
      <w:proofErr w:type="spellEnd"/>
      <w:r w:rsidRPr="00F66B9D">
        <w:t xml:space="preserve"> указанной в Распоряжении суммы авансового </w:t>
      </w:r>
      <w:r w:rsidRPr="00F66B9D">
        <w:br/>
        <w:t xml:space="preserve">платежа с учетом сумм ранее произведенных авансовых платежей </w:t>
      </w:r>
      <w:r w:rsidRPr="00F66B9D">
        <w:br/>
        <w:t xml:space="preserve">по соответствующему бюджетному обязательству над предельным размером авансового платежа, установленным федеральным законодательством </w:t>
      </w:r>
      <w:r w:rsidRPr="00F66B9D">
        <w:br/>
        <w:t xml:space="preserve">и нормативными правовыми актами Алтайского края, </w:t>
      </w:r>
      <w:proofErr w:type="spellStart"/>
      <w:r w:rsidRPr="00F66B9D">
        <w:t>Ребрихинского</w:t>
      </w:r>
      <w:proofErr w:type="spellEnd"/>
      <w:r w:rsidRPr="00F66B9D">
        <w:t xml:space="preserve"> района;</w:t>
      </w:r>
    </w:p>
    <w:p w:rsidR="00D34EA9" w:rsidRPr="00F66B9D" w:rsidRDefault="00D34EA9" w:rsidP="00D34EA9">
      <w:pPr>
        <w:autoSpaceDE w:val="0"/>
        <w:autoSpaceDN w:val="0"/>
        <w:adjustRightInd w:val="0"/>
        <w:ind w:firstLine="709"/>
        <w:jc w:val="both"/>
      </w:pPr>
      <w:r w:rsidRPr="00F66B9D">
        <w:t xml:space="preserve">14) </w:t>
      </w:r>
      <w:proofErr w:type="spellStart"/>
      <w:r w:rsidRPr="00F66B9D">
        <w:t>неопережение</w:t>
      </w:r>
      <w:proofErr w:type="spellEnd"/>
      <w:r w:rsidRPr="00F66B9D">
        <w:t xml:space="preserve"> графика внесения арендной платы по бюджетному обязательству, в случае представления Распоряжения для оплаты денежных обязательств по договору аренды.</w:t>
      </w:r>
      <w:bookmarkStart w:id="13" w:name="Par85"/>
      <w:bookmarkEnd w:id="13"/>
    </w:p>
    <w:p w:rsidR="00D34EA9" w:rsidRPr="00F66B9D" w:rsidRDefault="00D34EA9" w:rsidP="005F5932">
      <w:pPr>
        <w:widowControl w:val="0"/>
        <w:numPr>
          <w:ilvl w:val="0"/>
          <w:numId w:val="49"/>
        </w:numPr>
        <w:tabs>
          <w:tab w:val="left" w:pos="1483"/>
        </w:tabs>
        <w:suppressAutoHyphens w:val="0"/>
        <w:spacing w:line="307" w:lineRule="exact"/>
        <w:ind w:right="200" w:hanging="41"/>
        <w:jc w:val="both"/>
      </w:pPr>
      <w:r w:rsidRPr="00F66B9D">
        <w:t xml:space="preserve"> </w:t>
      </w:r>
      <w:proofErr w:type="gramStart"/>
      <w:r w:rsidRPr="00F66B9D">
        <w:t>соответствие идентификатора договора (муниципального контракта), соглашения, договора о предоставлении инвестиций, указанного в Распоряжении, идентификатору, указанному в договоре (муниципальном контракте), соглашении, договоре о предоставлении инвестиций (при наличии);</w:t>
      </w:r>
      <w:proofErr w:type="gramEnd"/>
    </w:p>
    <w:p w:rsidR="00D34EA9" w:rsidRPr="00F66B9D" w:rsidRDefault="00D34EA9" w:rsidP="005F5932">
      <w:pPr>
        <w:widowControl w:val="0"/>
        <w:numPr>
          <w:ilvl w:val="0"/>
          <w:numId w:val="49"/>
        </w:numPr>
        <w:tabs>
          <w:tab w:val="left" w:pos="1252"/>
        </w:tabs>
        <w:suppressAutoHyphens w:val="0"/>
        <w:spacing w:line="307" w:lineRule="exact"/>
      </w:pPr>
      <w:r w:rsidRPr="00F66B9D">
        <w:t>соответствие уникального номера реестровой записи, идентификатора документа о приемке (идентификатора этапа в случае выплаты авансового платежа), указанных в Распоряжении, уникальному номеру реестровой записи, идентификатору документа о приемке (идентификатору этапа в случае выплаты авансового платежа), указанных в реестре контрактов;</w:t>
      </w:r>
    </w:p>
    <w:p w:rsidR="00D34EA9" w:rsidRPr="00F66B9D" w:rsidRDefault="00D34EA9" w:rsidP="005F5932">
      <w:pPr>
        <w:widowControl w:val="0"/>
        <w:numPr>
          <w:ilvl w:val="0"/>
          <w:numId w:val="49"/>
        </w:numPr>
        <w:tabs>
          <w:tab w:val="left" w:pos="1228"/>
        </w:tabs>
        <w:suppressAutoHyphens w:val="0"/>
        <w:spacing w:line="317" w:lineRule="exact"/>
        <w:jc w:val="both"/>
      </w:pPr>
      <w:proofErr w:type="spellStart"/>
      <w:r w:rsidRPr="00F66B9D">
        <w:t>непревышение</w:t>
      </w:r>
      <w:proofErr w:type="spellEnd"/>
      <w:r w:rsidRPr="00F66B9D">
        <w:t xml:space="preserve"> суммы Распоряжения над суммой, указанной в документе, подтверждающем возникновение денежного обязательства.</w:t>
      </w:r>
    </w:p>
    <w:p w:rsidR="00D34EA9" w:rsidRPr="00F66B9D" w:rsidRDefault="00D34EA9" w:rsidP="00D34EA9">
      <w:pPr>
        <w:autoSpaceDE w:val="0"/>
        <w:autoSpaceDN w:val="0"/>
        <w:adjustRightInd w:val="0"/>
        <w:ind w:firstLine="709"/>
        <w:jc w:val="both"/>
      </w:pPr>
    </w:p>
    <w:p w:rsidR="00D34EA9" w:rsidRPr="00F66B9D" w:rsidRDefault="00D34EA9" w:rsidP="00D34EA9">
      <w:pPr>
        <w:autoSpaceDE w:val="0"/>
        <w:autoSpaceDN w:val="0"/>
        <w:adjustRightInd w:val="0"/>
        <w:ind w:firstLine="709"/>
        <w:jc w:val="both"/>
      </w:pPr>
      <w:r w:rsidRPr="00F66B9D">
        <w:t>3.8. </w:t>
      </w:r>
      <w:proofErr w:type="gramStart"/>
      <w:r w:rsidRPr="00F66B9D">
        <w:t xml:space="preserve">В случае если Распоряжение представляется для оплаты денежного обязательства, сформированного Управлением в соответствии с порядком учета обязательств, получатель средств местного бюджета представляет </w:t>
      </w:r>
      <w:r w:rsidRPr="00F66B9D">
        <w:br/>
        <w:t xml:space="preserve">в Управление вместе с Распоряжением указанный в нем документ, </w:t>
      </w:r>
      <w:r w:rsidRPr="00F66B9D">
        <w:br/>
        <w:t xml:space="preserve">подтверждающий возникновение денежного обязательства, за исключением документов, содержащих сведения, составляющие государственную и иную охраняемую законом тайну, а также за исключением случаев </w:t>
      </w:r>
      <w:r w:rsidRPr="00F66B9D">
        <w:br/>
        <w:t>санкционирования оплаты денежных обязательств, установленных абзацами вторым - седьмым</w:t>
      </w:r>
      <w:proofErr w:type="gramEnd"/>
      <w:r w:rsidRPr="00F66B9D">
        <w:t xml:space="preserve"> пункта 3.5 настоящего Порядка, а также санкционирования оплаты денежных обязательств по договору на оказание услуг, выполнение работ, заключенного получателем средств местного бюджета с физическим лицом, не являющимся индивидуальным предпринимателем, указанного в пункте 2.3 Перечня, в случае, если сумма указанного договора не превышает 100 тысяч рублей).</w:t>
      </w:r>
    </w:p>
    <w:p w:rsidR="00D34EA9" w:rsidRPr="00F66B9D" w:rsidRDefault="00D34EA9" w:rsidP="00D34EA9">
      <w:pPr>
        <w:spacing w:line="312" w:lineRule="exact"/>
        <w:ind w:left="220" w:right="180" w:firstLine="660"/>
        <w:jc w:val="both"/>
      </w:pPr>
      <w:r w:rsidRPr="00F66B9D">
        <w:t>При санкционировании оплаты денежных обязатель</w:t>
      </w:r>
      <w:proofErr w:type="gramStart"/>
      <w:r w:rsidRPr="00F66B9D">
        <w:t>ств в сл</w:t>
      </w:r>
      <w:proofErr w:type="gramEnd"/>
      <w:r w:rsidRPr="00F66B9D">
        <w:t>учае, установленном настоящим пунктом, дополнительно к направлениям проверки, установленным пунктом 3.7 настоящего Порядка, осуществляется проверка равенства сумм Распоряжения сумме соответствующего денежного обязательства.</w:t>
      </w:r>
    </w:p>
    <w:p w:rsidR="00D34EA9" w:rsidRPr="00F66B9D" w:rsidRDefault="00D34EA9" w:rsidP="00D34EA9">
      <w:pPr>
        <w:spacing w:line="317" w:lineRule="exact"/>
        <w:ind w:left="220" w:right="180" w:firstLine="660"/>
        <w:jc w:val="both"/>
      </w:pPr>
      <w:r w:rsidRPr="00F66B9D">
        <w:lastRenderedPageBreak/>
        <w:t xml:space="preserve">3.8.1. </w:t>
      </w:r>
      <w:proofErr w:type="gramStart"/>
      <w:r w:rsidRPr="00F66B9D">
        <w:t>Для подтверждения денежного обязательства, возникшего по бюджетному обязательству, обусловленному договором (муниципальным контрактом), предусматривающим обязанность получателя средств местного бюджета — муниципального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местного бюджета, получатель средств местного бюджета представляет в Управление, в том числе</w:t>
      </w:r>
      <w:proofErr w:type="gramEnd"/>
      <w:r w:rsidRPr="00F66B9D">
        <w:t xml:space="preserve"> с использованием единой информационной системы в сфере закупок, не позднее представления Распоряжения на оплату денежного обязательства по договору (муниципальному контракту) Распоряжение на перечисление в доход местного бюджета суммы неустойки (штрафа, пеней) по данному договору (муниципальному контракту).</w:t>
      </w:r>
    </w:p>
    <w:p w:rsidR="00D34EA9" w:rsidRPr="00F66B9D" w:rsidRDefault="00D34EA9" w:rsidP="00D34EA9">
      <w:pPr>
        <w:spacing w:line="312" w:lineRule="exact"/>
        <w:ind w:left="220" w:right="180" w:firstLine="660"/>
        <w:jc w:val="both"/>
      </w:pPr>
    </w:p>
    <w:p w:rsidR="00D34EA9" w:rsidRPr="00F66B9D" w:rsidRDefault="00D34EA9" w:rsidP="00D34EA9">
      <w:pPr>
        <w:autoSpaceDE w:val="0"/>
        <w:autoSpaceDN w:val="0"/>
        <w:adjustRightInd w:val="0"/>
        <w:ind w:firstLine="709"/>
        <w:jc w:val="both"/>
      </w:pPr>
      <w:r w:rsidRPr="00F66B9D">
        <w:t xml:space="preserve">3.9. При санкционировании оплаты денежных обязательств </w:t>
      </w:r>
      <w:r w:rsidRPr="00F66B9D">
        <w:br/>
        <w:t>по расходам по публичным нормативным обязательствам осуществляется проверка Распоряжения по следующим направлениям:</w:t>
      </w:r>
    </w:p>
    <w:p w:rsidR="00D34EA9" w:rsidRPr="00F66B9D" w:rsidRDefault="00D34EA9" w:rsidP="00D34EA9">
      <w:pPr>
        <w:autoSpaceDE w:val="0"/>
        <w:autoSpaceDN w:val="0"/>
        <w:adjustRightInd w:val="0"/>
        <w:ind w:firstLine="709"/>
        <w:jc w:val="both"/>
      </w:pPr>
      <w:r w:rsidRPr="00F66B9D">
        <w:t xml:space="preserve">1) соответствие указанных в Распоряжении кодов классификации </w:t>
      </w:r>
      <w:r w:rsidRPr="00F66B9D">
        <w:br/>
        <w:t xml:space="preserve">расходов местного бюджета кодам бюджетной классификации Российской Федерации, действующим в текущем финансовом году на момент </w:t>
      </w:r>
      <w:r w:rsidRPr="00F66B9D">
        <w:br/>
        <w:t>представления Распоряжения;</w:t>
      </w:r>
    </w:p>
    <w:p w:rsidR="00D34EA9" w:rsidRPr="00F66B9D" w:rsidRDefault="00D34EA9" w:rsidP="00D34EA9">
      <w:pPr>
        <w:autoSpaceDE w:val="0"/>
        <w:autoSpaceDN w:val="0"/>
        <w:adjustRightInd w:val="0"/>
        <w:ind w:firstLine="709"/>
        <w:jc w:val="both"/>
      </w:pPr>
      <w:r w:rsidRPr="00F66B9D">
        <w:t xml:space="preserve">2) соответствие указанных в Распоряжении </w:t>
      </w:r>
      <w:proofErr w:type="gramStart"/>
      <w:r w:rsidRPr="00F66B9D">
        <w:t xml:space="preserve">кодов видов расходов </w:t>
      </w:r>
      <w:r w:rsidRPr="00F66B9D">
        <w:br/>
        <w:t>классификации расходов местного бюджета</w:t>
      </w:r>
      <w:proofErr w:type="gramEnd"/>
      <w:r w:rsidRPr="00F66B9D">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 Российской Федерации;</w:t>
      </w:r>
    </w:p>
    <w:p w:rsidR="00D34EA9" w:rsidRPr="00F66B9D" w:rsidRDefault="00D34EA9" w:rsidP="00D34EA9">
      <w:pPr>
        <w:autoSpaceDE w:val="0"/>
        <w:autoSpaceDN w:val="0"/>
        <w:adjustRightInd w:val="0"/>
        <w:ind w:firstLine="709"/>
        <w:jc w:val="both"/>
      </w:pPr>
      <w:r w:rsidRPr="00F66B9D">
        <w:t>3) </w:t>
      </w:r>
      <w:proofErr w:type="spellStart"/>
      <w:r w:rsidRPr="00F66B9D">
        <w:t>непревышение</w:t>
      </w:r>
      <w:proofErr w:type="spellEnd"/>
      <w:r w:rsidRPr="00F66B9D">
        <w:t xml:space="preserve"> сумм, указанных в Распоряжении, над остатками </w:t>
      </w:r>
      <w:r w:rsidRPr="00F66B9D">
        <w:br/>
        <w:t xml:space="preserve">соответствующих бюджетных ассигнований и предельных объемов </w:t>
      </w:r>
      <w:r w:rsidRPr="00F66B9D">
        <w:br/>
        <w:t>финансирования, учтенных на лицевом счете получателя бюджетных средств.</w:t>
      </w:r>
    </w:p>
    <w:p w:rsidR="00D34EA9" w:rsidRPr="00F66B9D" w:rsidRDefault="00D34EA9" w:rsidP="00D34EA9">
      <w:pPr>
        <w:autoSpaceDE w:val="0"/>
        <w:autoSpaceDN w:val="0"/>
        <w:adjustRightInd w:val="0"/>
        <w:ind w:firstLine="709"/>
        <w:jc w:val="both"/>
      </w:pPr>
      <w:r w:rsidRPr="00F66B9D">
        <w:t xml:space="preserve">3.10. При санкционировании оплаты денежных обязательств </w:t>
      </w:r>
      <w:r w:rsidRPr="00F66B9D">
        <w:br/>
        <w:t xml:space="preserve">по перечислениям по источникам финансирования дефицита местного </w:t>
      </w:r>
      <w:r w:rsidRPr="00F66B9D">
        <w:br/>
        <w:t xml:space="preserve">бюджета осуществляется проверка Распоряжения по следующим </w:t>
      </w:r>
      <w:r w:rsidRPr="00F66B9D">
        <w:br/>
        <w:t>направлениям:</w:t>
      </w:r>
    </w:p>
    <w:p w:rsidR="00D34EA9" w:rsidRPr="00F66B9D" w:rsidRDefault="00D34EA9" w:rsidP="00D34EA9">
      <w:pPr>
        <w:autoSpaceDE w:val="0"/>
        <w:autoSpaceDN w:val="0"/>
        <w:adjustRightInd w:val="0"/>
        <w:ind w:firstLine="709"/>
        <w:jc w:val="both"/>
      </w:pPr>
      <w:r w:rsidRPr="00F66B9D">
        <w:t xml:space="preserve">1) соответствие указанных в Распоряжении </w:t>
      </w:r>
      <w:proofErr w:type="gramStart"/>
      <w:r w:rsidRPr="00F66B9D">
        <w:t xml:space="preserve">кодов классификации </w:t>
      </w:r>
      <w:r w:rsidRPr="00F66B9D">
        <w:br/>
        <w:t>источников финансирования дефицита местного бюджета</w:t>
      </w:r>
      <w:proofErr w:type="gramEnd"/>
      <w:r w:rsidRPr="00F66B9D">
        <w:t xml:space="preserve"> кодам бюджетной классификации Российской Федерации, действующим в текущем </w:t>
      </w:r>
      <w:r w:rsidRPr="00F66B9D">
        <w:br/>
        <w:t>финансовом году на момент представления Распоряжения;</w:t>
      </w:r>
    </w:p>
    <w:p w:rsidR="00D34EA9" w:rsidRPr="00F66B9D" w:rsidRDefault="00D34EA9" w:rsidP="00D34EA9">
      <w:pPr>
        <w:autoSpaceDE w:val="0"/>
        <w:autoSpaceDN w:val="0"/>
        <w:adjustRightInd w:val="0"/>
        <w:ind w:firstLine="709"/>
        <w:jc w:val="both"/>
      </w:pPr>
      <w:r w:rsidRPr="00F66B9D">
        <w:t xml:space="preserve">2) соответствие указанных в Распоряжении </w:t>
      </w:r>
      <w:proofErr w:type="gramStart"/>
      <w:r w:rsidRPr="00F66B9D">
        <w:t xml:space="preserve">кодов аналитической </w:t>
      </w:r>
      <w:r w:rsidRPr="00F66B9D">
        <w:br/>
        <w:t>группы вида источника финансирования дефицита бюджета</w:t>
      </w:r>
      <w:proofErr w:type="gramEnd"/>
      <w:r w:rsidRPr="00F66B9D">
        <w:t xml:space="preserve"> текстовому назначению платежа, исходя из содержания текста назначения платежа, </w:t>
      </w:r>
      <w:r w:rsidRPr="00F66B9D">
        <w:br/>
        <w:t xml:space="preserve">в соответствии с порядком применения бюджетной классификации </w:t>
      </w:r>
      <w:r w:rsidRPr="00F66B9D">
        <w:br/>
        <w:t>Российской Федерации;</w:t>
      </w:r>
    </w:p>
    <w:p w:rsidR="00D34EA9" w:rsidRPr="00F66B9D" w:rsidRDefault="00D34EA9" w:rsidP="00D34EA9">
      <w:pPr>
        <w:autoSpaceDE w:val="0"/>
        <w:autoSpaceDN w:val="0"/>
        <w:adjustRightInd w:val="0"/>
        <w:ind w:firstLine="709"/>
        <w:jc w:val="both"/>
      </w:pPr>
      <w:r w:rsidRPr="00F66B9D">
        <w:t>3) </w:t>
      </w:r>
      <w:proofErr w:type="spellStart"/>
      <w:r w:rsidRPr="00F66B9D">
        <w:t>непревышение</w:t>
      </w:r>
      <w:proofErr w:type="spellEnd"/>
      <w:r w:rsidRPr="00F66B9D">
        <w:t xml:space="preserve"> сумм, указанных в Распоряжении, над остатками </w:t>
      </w:r>
      <w:r w:rsidRPr="00F66B9D">
        <w:br/>
        <w:t xml:space="preserve">соответствующих бюджетных ассигнований, учтенных на лицевом счете </w:t>
      </w:r>
      <w:r w:rsidRPr="00F66B9D">
        <w:br/>
        <w:t xml:space="preserve">администратора источников внутреннего (внешнего) финансирования </w:t>
      </w:r>
      <w:r w:rsidRPr="00F66B9D">
        <w:br/>
        <w:t>дефицита бюджета.</w:t>
      </w:r>
    </w:p>
    <w:p w:rsidR="00D34EA9" w:rsidRPr="00F66B9D" w:rsidRDefault="00D34EA9" w:rsidP="00D34EA9">
      <w:pPr>
        <w:spacing w:line="307" w:lineRule="exact"/>
        <w:ind w:left="260" w:right="220" w:firstLine="700"/>
        <w:jc w:val="both"/>
      </w:pPr>
      <w:r w:rsidRPr="00F66B9D">
        <w:t>3.10.1. При санкционировании оплаты денежных обязательств по договорам (муниципальным контрактам), подлежащим включению в реестр контрактов, на основании Распоряжений, сформированных в единой информационной системе в сфере закупок, осуществляется проверка по направлениям, предусмотренным:</w:t>
      </w:r>
    </w:p>
    <w:p w:rsidR="00D34EA9" w:rsidRPr="00F66B9D" w:rsidRDefault="00D34EA9" w:rsidP="00D34EA9">
      <w:pPr>
        <w:spacing w:line="298" w:lineRule="exact"/>
        <w:ind w:left="260" w:right="220" w:firstLine="700"/>
        <w:jc w:val="both"/>
      </w:pPr>
      <w:r w:rsidRPr="00F66B9D">
        <w:t>подпунктами 2-8, 13-18 пункта 3.3,подпунктами 1-3, 5-12, 15-17 пункта 3.7 настоящего Порядка - с использованием единой информационной системы в сфере закупок;</w:t>
      </w:r>
    </w:p>
    <w:p w:rsidR="00D34EA9" w:rsidRPr="00F66B9D" w:rsidRDefault="00D34EA9" w:rsidP="00D34EA9">
      <w:pPr>
        <w:spacing w:line="317" w:lineRule="exact"/>
        <w:ind w:left="260" w:right="220" w:firstLine="700"/>
        <w:jc w:val="both"/>
      </w:pPr>
      <w:r w:rsidRPr="00F66B9D">
        <w:t>подпунктом 4 пункта 3.7 настоящего Порядка - с использованием информационной системы Федерального казначейства после поступления в указанную систему Распоряжения по результатам положительных проверок, предусмотренных абзацем вторым настоящего пункта.</w:t>
      </w:r>
    </w:p>
    <w:p w:rsidR="00D34EA9" w:rsidRPr="00F66B9D" w:rsidRDefault="00D34EA9" w:rsidP="00D34EA9">
      <w:pPr>
        <w:spacing w:line="317" w:lineRule="exact"/>
        <w:ind w:right="220" w:firstLine="960"/>
        <w:jc w:val="both"/>
      </w:pPr>
      <w:r w:rsidRPr="00F66B9D">
        <w:t xml:space="preserve">В случае возникновения денежного обязательства на основании документов-оснований, предусмотренных пунктом 1.5 графы 1 Перечня, проверка, предусмотренная подпунктом 3 пункта 3.7 </w:t>
      </w:r>
      <w:r w:rsidRPr="00F66B9D">
        <w:lastRenderedPageBreak/>
        <w:t>настоящего Порядка, осуществляется исходя из кода вида расходов классификации расходов местного бюджета, указанного в денежном обязательстве.</w:t>
      </w:r>
    </w:p>
    <w:p w:rsidR="00D34EA9" w:rsidRPr="00F66B9D" w:rsidRDefault="00D34EA9" w:rsidP="005F5932">
      <w:pPr>
        <w:widowControl w:val="0"/>
        <w:numPr>
          <w:ilvl w:val="1"/>
          <w:numId w:val="48"/>
        </w:numPr>
        <w:tabs>
          <w:tab w:val="left" w:pos="1422"/>
        </w:tabs>
        <w:suppressAutoHyphens w:val="0"/>
        <w:spacing w:line="317" w:lineRule="exact"/>
        <w:ind w:right="220" w:firstLine="960"/>
        <w:jc w:val="both"/>
      </w:pPr>
      <w:r w:rsidRPr="00F66B9D">
        <w:t>3.11. </w:t>
      </w:r>
      <w:proofErr w:type="gramStart"/>
      <w:r w:rsidRPr="00F66B9D">
        <w:t xml:space="preserve">В случае если информация, указанная в Распоряжении, или его форма не соответствуют требованиям, установленным пунктами 3.2 - 3.3, 3.7 - 3.10.1 настоящего Порядка, а также в случае </w:t>
      </w:r>
      <w:proofErr w:type="spellStart"/>
      <w:r w:rsidRPr="00F66B9D">
        <w:t>непредоставления</w:t>
      </w:r>
      <w:proofErr w:type="spellEnd"/>
      <w:r w:rsidRPr="00F66B9D">
        <w:t xml:space="preserve"> документов в соответствии с пунктами 3.5 и 3.6 настоящего Порядка, Управление не позднее срока, установленного пунктом 3.2 настоящего Порядка, направляет получателю средств местного бюджета (администратору источников финансирования дефицита местного бюджета) уведомление в  электронной</w:t>
      </w:r>
      <w:proofErr w:type="gramEnd"/>
    </w:p>
    <w:p w:rsidR="00D34EA9" w:rsidRPr="00F66B9D" w:rsidRDefault="00D34EA9" w:rsidP="00D34EA9">
      <w:pPr>
        <w:spacing w:line="307" w:lineRule="exact"/>
        <w:ind w:left="220" w:right="180"/>
        <w:jc w:val="both"/>
      </w:pPr>
      <w:r w:rsidRPr="00F66B9D">
        <w:t>форме, содержащее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 утвержденных приказом Федерального казначейства.</w:t>
      </w:r>
    </w:p>
    <w:p w:rsidR="00D34EA9" w:rsidRPr="00F66B9D" w:rsidRDefault="00D34EA9" w:rsidP="00D34EA9">
      <w:pPr>
        <w:spacing w:line="317" w:lineRule="exact"/>
        <w:ind w:left="220" w:right="180" w:firstLine="700"/>
        <w:jc w:val="both"/>
      </w:pPr>
      <w:r w:rsidRPr="00F66B9D">
        <w:t>При санкционировании оплаты денежных обязательств в соответствии с пунктом 3.10.1 настоящего Порядка, уведомления, предусмотренные абзацем первым настоящего пункта, направляются получателю средств местного бюджета с использованием единой информационной системы в сфере закупок.</w:t>
      </w:r>
    </w:p>
    <w:p w:rsidR="00D34EA9" w:rsidRPr="00F66B9D" w:rsidRDefault="00D34EA9" w:rsidP="00D34EA9">
      <w:pPr>
        <w:spacing w:line="312" w:lineRule="exact"/>
        <w:ind w:left="220" w:right="180" w:firstLine="700"/>
        <w:jc w:val="both"/>
      </w:pPr>
      <w:r w:rsidRPr="00F66B9D">
        <w:t>В случае если Распоряжение представлялось на бумажном носителе Управление не позднее срока, установленного пунктом 3.2 настоящего Порядка, возвращает получателю средств местного бюджета (администратору источников финансирования дефицита местного бюджета) экземпляры Распоряжения на бумажном носителе с указанием даты и причины отказа в прилагаемом уведомлении.</w:t>
      </w:r>
    </w:p>
    <w:p w:rsidR="00D34EA9" w:rsidRPr="00F66B9D" w:rsidRDefault="00D34EA9" w:rsidP="00D34EA9">
      <w:pPr>
        <w:autoSpaceDE w:val="0"/>
        <w:autoSpaceDN w:val="0"/>
        <w:adjustRightInd w:val="0"/>
        <w:ind w:firstLine="709"/>
        <w:jc w:val="both"/>
      </w:pPr>
      <w:r w:rsidRPr="00F66B9D">
        <w:t>3.12. </w:t>
      </w:r>
      <w:proofErr w:type="gramStart"/>
      <w:r w:rsidRPr="00F66B9D">
        <w:t xml:space="preserve">При положительном результате проверки в соответствии </w:t>
      </w:r>
      <w:r w:rsidRPr="00F66B9D">
        <w:br/>
        <w:t xml:space="preserve">с требованиями, установленными настоящим Порядком, в Распоряжении, представленном на бумажном носителе, Управлением проставляется отметка, подтверждающая санкционирование оплаты денежных обязательств </w:t>
      </w:r>
      <w:r w:rsidRPr="00F66B9D">
        <w:br/>
        <w:t xml:space="preserve">получателя средств местного бюджета (администратора источников </w:t>
      </w:r>
      <w:r w:rsidRPr="00F66B9D">
        <w:br/>
        <w:t xml:space="preserve">финансирования дефицита местного бюджета) с указанием даты, подписи, расшифровки подписи, содержащей фамилию, инициалы ответственного </w:t>
      </w:r>
      <w:r w:rsidRPr="00F66B9D">
        <w:br/>
        <w:t>исполнителя Управления, и Распоряжение принимается к исполнению.</w:t>
      </w:r>
      <w:proofErr w:type="gramEnd"/>
    </w:p>
    <w:p w:rsidR="00D34EA9" w:rsidRPr="00F66B9D" w:rsidRDefault="00D34EA9" w:rsidP="00D34EA9">
      <w:pPr>
        <w:autoSpaceDE w:val="0"/>
        <w:autoSpaceDN w:val="0"/>
        <w:adjustRightInd w:val="0"/>
        <w:ind w:firstLine="709"/>
        <w:jc w:val="both"/>
      </w:pPr>
    </w:p>
    <w:p w:rsidR="00D34EA9" w:rsidRDefault="00D34EA9" w:rsidP="00D34EA9">
      <w:pPr>
        <w:jc w:val="right"/>
      </w:pPr>
    </w:p>
    <w:p w:rsidR="00333BAB" w:rsidRDefault="00333BAB" w:rsidP="00333BAB">
      <w:pPr>
        <w:pStyle w:val="ConsPlusNormal"/>
        <w:jc w:val="center"/>
      </w:pPr>
      <w:r>
        <w:rPr>
          <w:noProof/>
          <w:sz w:val="28"/>
          <w:szCs w:val="28"/>
        </w:rPr>
        <w:drawing>
          <wp:inline distT="0" distB="0" distL="0" distR="0">
            <wp:extent cx="628650" cy="466725"/>
            <wp:effectExtent l="19050" t="0" r="0" b="0"/>
            <wp:docPr id="2" name="Карти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ка1"/>
                    <pic:cNvPicPr>
                      <a:picLocks noChangeAspect="1" noChangeArrowheads="1"/>
                    </pic:cNvPicPr>
                  </pic:nvPicPr>
                  <pic:blipFill>
                    <a:blip r:embed="rId28" cstate="email">
                      <a:lum bright="24000"/>
                    </a:blip>
                    <a:srcRect/>
                    <a:stretch>
                      <a:fillRect/>
                    </a:stretch>
                  </pic:blipFill>
                  <pic:spPr bwMode="auto">
                    <a:xfrm>
                      <a:off x="0" y="0"/>
                      <a:ext cx="628650" cy="466725"/>
                    </a:xfrm>
                    <a:prstGeom prst="rect">
                      <a:avLst/>
                    </a:prstGeom>
                    <a:noFill/>
                    <a:ln w="9525">
                      <a:noFill/>
                      <a:miter lim="800000"/>
                      <a:headEnd/>
                      <a:tailEnd/>
                    </a:ln>
                  </pic:spPr>
                </pic:pic>
              </a:graphicData>
            </a:graphic>
          </wp:inline>
        </w:drawing>
      </w:r>
    </w:p>
    <w:p w:rsidR="00333BAB" w:rsidRPr="00F66B9D" w:rsidRDefault="00333BAB" w:rsidP="00333BAB">
      <w:pPr>
        <w:pStyle w:val="ConsPlusNormal"/>
        <w:jc w:val="center"/>
        <w:rPr>
          <w:b/>
          <w:sz w:val="20"/>
        </w:rPr>
      </w:pPr>
      <w:r w:rsidRPr="00F66B9D">
        <w:rPr>
          <w:b/>
          <w:sz w:val="20"/>
        </w:rPr>
        <w:t xml:space="preserve">АДМИНИСТРАЦИЯ </w:t>
      </w:r>
      <w:r>
        <w:rPr>
          <w:b/>
          <w:sz w:val="20"/>
        </w:rPr>
        <w:t>УСТЬ-МОСИХИНСКОГО</w:t>
      </w:r>
      <w:r w:rsidRPr="00F66B9D">
        <w:rPr>
          <w:b/>
          <w:sz w:val="20"/>
        </w:rPr>
        <w:t xml:space="preserve"> СЕЛЬСОВЕТА РЕБРИХИНСКОГО РАЙОНА</w:t>
      </w:r>
    </w:p>
    <w:p w:rsidR="00333BAB" w:rsidRPr="00F66B9D" w:rsidRDefault="00333BAB" w:rsidP="00333BAB">
      <w:pPr>
        <w:pStyle w:val="ConsPlusNormal"/>
        <w:jc w:val="center"/>
        <w:rPr>
          <w:b/>
          <w:sz w:val="20"/>
        </w:rPr>
      </w:pPr>
      <w:r w:rsidRPr="00F66B9D">
        <w:rPr>
          <w:b/>
          <w:sz w:val="20"/>
        </w:rPr>
        <w:t>АЛТАЙСКОГО КРАЯ</w:t>
      </w:r>
    </w:p>
    <w:p w:rsidR="00333BAB" w:rsidRPr="00F66B9D" w:rsidRDefault="00333BAB" w:rsidP="00333BAB">
      <w:pPr>
        <w:pStyle w:val="ConsPlusNormal"/>
        <w:jc w:val="center"/>
        <w:rPr>
          <w:sz w:val="20"/>
        </w:rPr>
      </w:pPr>
    </w:p>
    <w:p w:rsidR="00333BAB" w:rsidRPr="00F66B9D" w:rsidRDefault="00333BAB" w:rsidP="00333BAB">
      <w:pPr>
        <w:pStyle w:val="ConsPlusNormal"/>
        <w:jc w:val="center"/>
        <w:rPr>
          <w:b/>
          <w:spacing w:val="20"/>
          <w:sz w:val="20"/>
        </w:rPr>
      </w:pPr>
      <w:r w:rsidRPr="00F66B9D">
        <w:rPr>
          <w:b/>
          <w:spacing w:val="20"/>
          <w:sz w:val="20"/>
        </w:rPr>
        <w:t>ПОСТАНОВЛЕНИЕ</w:t>
      </w:r>
    </w:p>
    <w:p w:rsidR="00333BAB" w:rsidRPr="00F66B9D" w:rsidRDefault="00333BAB" w:rsidP="00333BAB">
      <w:pPr>
        <w:pStyle w:val="ConsPlusNormal"/>
        <w:ind w:firstLine="709"/>
        <w:jc w:val="both"/>
        <w:rPr>
          <w:sz w:val="20"/>
        </w:rPr>
      </w:pPr>
    </w:p>
    <w:tbl>
      <w:tblPr>
        <w:tblW w:w="9666" w:type="dxa"/>
        <w:tblLook w:val="01E0"/>
      </w:tblPr>
      <w:tblGrid>
        <w:gridCol w:w="3210"/>
        <w:gridCol w:w="3603"/>
        <w:gridCol w:w="2853"/>
      </w:tblGrid>
      <w:tr w:rsidR="00333BAB" w:rsidRPr="00F66B9D" w:rsidTr="0059049F">
        <w:trPr>
          <w:cantSplit/>
          <w:trHeight w:val="573"/>
        </w:trPr>
        <w:tc>
          <w:tcPr>
            <w:tcW w:w="3210" w:type="dxa"/>
          </w:tcPr>
          <w:p w:rsidR="00333BAB" w:rsidRPr="00F66B9D" w:rsidRDefault="00333BAB" w:rsidP="00333BAB">
            <w:pPr>
              <w:rPr>
                <w:b/>
              </w:rPr>
            </w:pPr>
            <w:r w:rsidRPr="00F66B9D">
              <w:rPr>
                <w:b/>
              </w:rPr>
              <w:t>1</w:t>
            </w:r>
            <w:r>
              <w:rPr>
                <w:b/>
              </w:rPr>
              <w:t>8</w:t>
            </w:r>
            <w:r w:rsidRPr="00F66B9D">
              <w:rPr>
                <w:b/>
              </w:rPr>
              <w:t>.01.2024</w:t>
            </w:r>
          </w:p>
        </w:tc>
        <w:tc>
          <w:tcPr>
            <w:tcW w:w="3603" w:type="dxa"/>
          </w:tcPr>
          <w:p w:rsidR="00333BAB" w:rsidRPr="00F66B9D" w:rsidRDefault="00333BAB" w:rsidP="00CE61C1">
            <w:pPr>
              <w:jc w:val="center"/>
            </w:pPr>
          </w:p>
          <w:p w:rsidR="00333BAB" w:rsidRPr="00F66B9D" w:rsidRDefault="00333BAB" w:rsidP="00333BAB">
            <w:pPr>
              <w:jc w:val="center"/>
            </w:pPr>
            <w:r w:rsidRPr="00F66B9D">
              <w:t xml:space="preserve">с. </w:t>
            </w:r>
            <w:proofErr w:type="spellStart"/>
            <w:r>
              <w:t>Усть-Мосиха</w:t>
            </w:r>
            <w:proofErr w:type="spellEnd"/>
          </w:p>
        </w:tc>
        <w:tc>
          <w:tcPr>
            <w:tcW w:w="2853" w:type="dxa"/>
          </w:tcPr>
          <w:p w:rsidR="00333BAB" w:rsidRPr="00F66B9D" w:rsidRDefault="00333BAB" w:rsidP="00333BAB">
            <w:pPr>
              <w:jc w:val="center"/>
              <w:rPr>
                <w:b/>
              </w:rPr>
            </w:pPr>
            <w:r w:rsidRPr="00F66B9D">
              <w:rPr>
                <w:b/>
              </w:rPr>
              <w:t xml:space="preserve">  №  </w:t>
            </w:r>
            <w:r>
              <w:rPr>
                <w:b/>
              </w:rPr>
              <w:t>9</w:t>
            </w:r>
          </w:p>
        </w:tc>
      </w:tr>
    </w:tbl>
    <w:p w:rsidR="00D34EA9" w:rsidRDefault="00D34EA9" w:rsidP="00D34EA9">
      <w:pPr>
        <w:jc w:val="right"/>
      </w:pPr>
    </w:p>
    <w:p w:rsidR="0059049F" w:rsidRPr="0059049F" w:rsidRDefault="0059049F" w:rsidP="0059049F">
      <w:pPr>
        <w:ind w:right="5810"/>
        <w:jc w:val="both"/>
      </w:pPr>
      <w:r w:rsidRPr="0059049F">
        <w:t xml:space="preserve">О финансовых условиях осуществления закупок товаров, работ, услуг за счет средств бюджета муниципального образования </w:t>
      </w:r>
      <w:proofErr w:type="spellStart"/>
      <w:r w:rsidRPr="0059049F">
        <w:t>Усть-Мосихинский</w:t>
      </w:r>
      <w:proofErr w:type="spellEnd"/>
      <w:r w:rsidRPr="0059049F">
        <w:t xml:space="preserve"> сельсовет </w:t>
      </w:r>
      <w:proofErr w:type="spellStart"/>
      <w:r w:rsidRPr="0059049F">
        <w:t>Ребрихинского</w:t>
      </w:r>
      <w:proofErr w:type="spellEnd"/>
      <w:r w:rsidRPr="0059049F">
        <w:t xml:space="preserve"> района Алтайского края на 2024 год</w:t>
      </w:r>
    </w:p>
    <w:p w:rsidR="0059049F" w:rsidRDefault="0059049F" w:rsidP="0059049F">
      <w:pPr>
        <w:jc w:val="both"/>
        <w:rPr>
          <w:sz w:val="28"/>
          <w:szCs w:val="28"/>
        </w:rPr>
      </w:pPr>
    </w:p>
    <w:p w:rsidR="0059049F" w:rsidRPr="0059049F" w:rsidRDefault="0059049F" w:rsidP="0059049F">
      <w:pPr>
        <w:jc w:val="both"/>
      </w:pPr>
      <w:proofErr w:type="gramStart"/>
      <w:r w:rsidRPr="0059049F">
        <w:t xml:space="preserve">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постановлением Администрации Алтайского края </w:t>
      </w:r>
      <w:r w:rsidRPr="0059049F">
        <w:rPr>
          <w:rStyle w:val="afffff1"/>
          <w:b w:val="0"/>
        </w:rPr>
        <w:t>от 29.12.2015 г. № 530</w:t>
      </w:r>
      <w:r w:rsidRPr="0059049F">
        <w:t xml:space="preserve"> «О финансовых условиях осуществления закупок товаров, работ, услуг за счет средств краевого бюджета», в целях повышения эффективности </w:t>
      </w:r>
      <w:r w:rsidRPr="0059049F">
        <w:lastRenderedPageBreak/>
        <w:t xml:space="preserve">осуществления закупок товаров, работ, услуг для муниципальных нужд Администрации </w:t>
      </w:r>
      <w:proofErr w:type="spellStart"/>
      <w:r w:rsidRPr="0059049F">
        <w:t>Усть-Мосихинского</w:t>
      </w:r>
      <w:proofErr w:type="spellEnd"/>
      <w:r w:rsidRPr="0059049F">
        <w:t xml:space="preserve"> сельсовета</w:t>
      </w:r>
      <w:proofErr w:type="gramEnd"/>
      <w:r w:rsidRPr="0059049F">
        <w:t xml:space="preserve"> </w:t>
      </w:r>
      <w:proofErr w:type="spellStart"/>
      <w:r w:rsidRPr="0059049F">
        <w:t>Ребрихинского</w:t>
      </w:r>
      <w:proofErr w:type="spellEnd"/>
      <w:r w:rsidRPr="0059049F">
        <w:t xml:space="preserve"> района Алтайского края</w:t>
      </w:r>
    </w:p>
    <w:p w:rsidR="0059049F" w:rsidRPr="0059049F" w:rsidRDefault="0059049F" w:rsidP="0059049F"/>
    <w:p w:rsidR="0059049F" w:rsidRDefault="0059049F" w:rsidP="0059049F">
      <w:pPr>
        <w:pStyle w:val="ConsPlusNormal"/>
        <w:jc w:val="center"/>
        <w:rPr>
          <w:sz w:val="20"/>
        </w:rPr>
      </w:pPr>
      <w:r w:rsidRPr="0059049F">
        <w:rPr>
          <w:sz w:val="20"/>
        </w:rPr>
        <w:t>ПОСТАНОВЛЯЮ:</w:t>
      </w:r>
    </w:p>
    <w:p w:rsidR="0059049F" w:rsidRPr="0059049F" w:rsidRDefault="0059049F" w:rsidP="0059049F">
      <w:pPr>
        <w:jc w:val="both"/>
      </w:pPr>
      <w:r w:rsidRPr="0059049F">
        <w:t xml:space="preserve">         1. </w:t>
      </w:r>
      <w:proofErr w:type="gramStart"/>
      <w:r w:rsidRPr="0059049F">
        <w:t xml:space="preserve">Муниципальные заказчики и иные юридические лица, осуществляющие закупки за счет средств бюджета муниципального образования </w:t>
      </w:r>
      <w:proofErr w:type="spellStart"/>
      <w:r w:rsidRPr="0059049F">
        <w:t>Усть-Мосихинский</w:t>
      </w:r>
      <w:proofErr w:type="spellEnd"/>
      <w:r w:rsidRPr="0059049F">
        <w:t xml:space="preserve"> сельсовет </w:t>
      </w:r>
      <w:proofErr w:type="spellStart"/>
      <w:r w:rsidRPr="0059049F">
        <w:t>Ребрихинского</w:t>
      </w:r>
      <w:proofErr w:type="spellEnd"/>
      <w:r w:rsidRPr="0059049F">
        <w:t xml:space="preserve"> района Алтайского края в соответствии с требованиями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«Федеральный закон») при заключении муниципальных контрактов (договоров) (далее – «контракт») на поставку товаров, выполнение работ</w:t>
      </w:r>
      <w:proofErr w:type="gramEnd"/>
      <w:r w:rsidRPr="0059049F">
        <w:t>, оказание услуг, в 2024 г. вправе предусматривать авансовые платежи:</w:t>
      </w:r>
    </w:p>
    <w:p w:rsidR="0059049F" w:rsidRPr="0059049F" w:rsidRDefault="0059049F" w:rsidP="0059049F">
      <w:pPr>
        <w:jc w:val="both"/>
      </w:pPr>
      <w:r w:rsidRPr="0059049F">
        <w:t xml:space="preserve">         </w:t>
      </w:r>
      <w:proofErr w:type="gramStart"/>
      <w:r w:rsidRPr="0059049F">
        <w:t>1.1. в размере до 100 процентов суммы контракта, но не более лимитов бюджетных обязательств, доведенных на соответствующий финансовый год по коду бюджетной классификации Российской Федерации (объема финансового обеспечения, предусмотренного соглашением о предоставлении субсидии), - по контрактам на оказание услуг связи, в т.ч. на оказание услуг почтовой связи по приему, обработке, пересылке и вручению почтовых отправлений, на приобретение знаков почтовой оплаты</w:t>
      </w:r>
      <w:proofErr w:type="gramEnd"/>
      <w:r w:rsidRPr="0059049F">
        <w:t xml:space="preserve"> – </w:t>
      </w:r>
      <w:proofErr w:type="gramStart"/>
      <w:r w:rsidRPr="0059049F">
        <w:t>марок, маркированных конвертов, маркированных почтовых карточек, гостиничных услуг (услуг по бронированию и найму жилого помещения) при служебных командировках работников, на подписку на печатные издания и на их приобретение, на оказание услуг</w:t>
      </w:r>
      <w:r w:rsidRPr="0059049F">
        <w:rPr>
          <w:color w:val="000000"/>
        </w:rPr>
        <w:t xml:space="preserve"> по предоставлению подписки на сервис удаленного управления автопарком</w:t>
      </w:r>
      <w:r w:rsidRPr="0059049F">
        <w:t>, на целевую контрактную подготовку специалистов с дополнительными платными образовательными услугами, на оказание услуг по профессиональной переподготовке муниципальных служащих, на обучение на</w:t>
      </w:r>
      <w:proofErr w:type="gramEnd"/>
      <w:r w:rsidRPr="0059049F">
        <w:t xml:space="preserve"> курсах повышения квалификации, на приобретение ави</w:t>
      </w:r>
      <w:proofErr w:type="gramStart"/>
      <w:r w:rsidRPr="0059049F">
        <w:t>а-</w:t>
      </w:r>
      <w:proofErr w:type="gramEnd"/>
      <w:r w:rsidRPr="0059049F">
        <w:t xml:space="preserve"> и железнодорожных билетов, билетов для проезда городским и пригородным транспортом, путевок на санаторно-курортное лечение, на приобретение горюче-смазочных материалов для автомобильного транспорта, на обязательное страхование гражданской ответственности владельцев автотранспортных средств, на приобретение защищенных от подделок бланков документов </w:t>
      </w:r>
      <w:r w:rsidRPr="0059049F">
        <w:rPr>
          <w:bCs/>
        </w:rPr>
        <w:t>об осуществлении перевозок по маршруту регулярных перевозок</w:t>
      </w:r>
      <w:r w:rsidRPr="0059049F">
        <w:t>, на проведение государственной экспертизы проектной документации и проверки достоверности определения сметной стоимости объекта, на оплату организационных взносов за участие в конкурсах, олимпиадах и иных мероприятиях, услуг по организации проживания, питания, транспортного обслуживания, услуг по обеспечению участия участников и сопровождающих лиц;</w:t>
      </w:r>
    </w:p>
    <w:p w:rsidR="0059049F" w:rsidRPr="0059049F" w:rsidRDefault="0059049F" w:rsidP="0059049F">
      <w:pPr>
        <w:autoSpaceDE w:val="0"/>
        <w:autoSpaceDN w:val="0"/>
        <w:adjustRightInd w:val="0"/>
        <w:ind w:firstLine="540"/>
        <w:jc w:val="both"/>
      </w:pPr>
      <w:r w:rsidRPr="0059049F">
        <w:t xml:space="preserve">  1.2. в размере до 10 процентов суммы контракта, но не более лимитов бюджетных обязательств, доведенных на соответствующий финансовый год по коду бюджетной классификации Российской Федерации (объема финансового обеспечения, предусмотренного соглашением о предоставлении субсидии) - по контрактам на выполнение работ по обеспечению дорожной деятельности на автомобильных дорогах местного значения;</w:t>
      </w:r>
    </w:p>
    <w:p w:rsidR="0059049F" w:rsidRPr="0059049F" w:rsidRDefault="0059049F" w:rsidP="0059049F">
      <w:pPr>
        <w:jc w:val="both"/>
      </w:pPr>
      <w:r w:rsidRPr="0059049F">
        <w:t xml:space="preserve">         1.3. в размере до 30 процентов суммы контракта, но не более лимитов бюджетных обязательств, доведенных на соответствующий финансовый год по коду бюджетной классификации Российской Федерации (объема финансового обеспечения, предусмотренного соглашением о предоставлении субсидии), - по остальным контрактам, за исключением указанных в </w:t>
      </w:r>
      <w:hyperlink r:id="rId29" w:history="1">
        <w:r w:rsidRPr="0059049F">
          <w:t>пункте 2</w:t>
        </w:r>
      </w:hyperlink>
      <w:r w:rsidRPr="0059049F">
        <w:t xml:space="preserve"> настоящего постановления, а </w:t>
      </w:r>
      <w:proofErr w:type="gramStart"/>
      <w:r w:rsidRPr="0059049F">
        <w:t>также</w:t>
      </w:r>
      <w:proofErr w:type="gramEnd"/>
      <w:r w:rsidRPr="0059049F">
        <w:t xml:space="preserve"> если иное не предусмотрено нормативными правовыми актами Российской Федерации и Алтайского края.</w:t>
      </w:r>
    </w:p>
    <w:p w:rsidR="0059049F" w:rsidRPr="0059049F" w:rsidRDefault="0059049F" w:rsidP="0059049F">
      <w:pPr>
        <w:autoSpaceDE w:val="0"/>
        <w:autoSpaceDN w:val="0"/>
        <w:adjustRightInd w:val="0"/>
        <w:jc w:val="both"/>
      </w:pPr>
      <w:r w:rsidRPr="0059049F">
        <w:t xml:space="preserve">         2. </w:t>
      </w:r>
      <w:proofErr w:type="gramStart"/>
      <w:r w:rsidRPr="0059049F">
        <w:t>Установить, что в 2024 г. авансовые платежи не предусматриваются на подрядные работы по капитальному ремонту, сносу объектов капитального строительства муниципальной собственности, за исключением выполнения таких работ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w:t>
      </w:r>
      <w:proofErr w:type="gramEnd"/>
      <w:r w:rsidRPr="0059049F">
        <w:t xml:space="preserve"> чрезвычайных ситуаций) и (или) ликвидации чрезвычайной ситуации.</w:t>
      </w:r>
    </w:p>
    <w:p w:rsidR="0059049F" w:rsidRPr="0059049F" w:rsidRDefault="0059049F" w:rsidP="0059049F">
      <w:pPr>
        <w:jc w:val="both"/>
      </w:pPr>
      <w:r w:rsidRPr="0059049F">
        <w:t xml:space="preserve">         3. Установить, что при проведении конкурсов и аукционов на право заключения контрактов на выполнение работ по строительству, реконструкции, капитальному ремонту объектов капитального строительства за счет средств районного  бюджета муниципального образования </w:t>
      </w:r>
      <w:proofErr w:type="spellStart"/>
      <w:r w:rsidRPr="0059049F">
        <w:t>Усть-Мосихинский</w:t>
      </w:r>
      <w:proofErr w:type="spellEnd"/>
      <w:r w:rsidRPr="0059049F">
        <w:t xml:space="preserve"> сельсовет  </w:t>
      </w:r>
      <w:proofErr w:type="spellStart"/>
      <w:r w:rsidRPr="0059049F">
        <w:t>Ребрихинского</w:t>
      </w:r>
      <w:proofErr w:type="spellEnd"/>
      <w:r w:rsidRPr="0059049F">
        <w:t xml:space="preserve"> района Алтайского края, за исключением указанных в пункте 5 настоящего постановления, должны предусматриваться следующие условия:</w:t>
      </w:r>
    </w:p>
    <w:p w:rsidR="0059049F" w:rsidRPr="0059049F" w:rsidRDefault="0059049F" w:rsidP="0059049F">
      <w:pPr>
        <w:autoSpaceDE w:val="0"/>
        <w:autoSpaceDN w:val="0"/>
        <w:adjustRightInd w:val="0"/>
        <w:jc w:val="both"/>
      </w:pPr>
      <w:r w:rsidRPr="0059049F">
        <w:t xml:space="preserve">         обеспечение заявки на участие в закупке в размере 1 процента, в случае если начальная (максимальная) цена контракта составляет от 1000 тыс. рублей до 20000 тыс. рублей; </w:t>
      </w:r>
      <w:proofErr w:type="gramStart"/>
      <w:r w:rsidRPr="0059049F">
        <w:t xml:space="preserve">в размере 5 процентов при начальной (максимальной) цене контракта свыше 20000 тыс. рублей (за исключением случаев, когда закупка осуществляется в соответствии со </w:t>
      </w:r>
      <w:hyperlink r:id="rId30" w:history="1">
        <w:r w:rsidRPr="0059049F">
          <w:t>статьями 28</w:t>
        </w:r>
      </w:hyperlink>
      <w:r w:rsidRPr="0059049F">
        <w:t xml:space="preserve"> - </w:t>
      </w:r>
      <w:hyperlink r:id="rId31" w:history="1">
        <w:r w:rsidRPr="0059049F">
          <w:t>30</w:t>
        </w:r>
      </w:hyperlink>
      <w:r w:rsidRPr="0059049F">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и участником закупки является учреждение или предприятие уголовно-исполнительной системы, организация инвалидов, субъект</w:t>
      </w:r>
      <w:proofErr w:type="gramEnd"/>
      <w:r w:rsidRPr="0059049F">
        <w:t xml:space="preserve"> малого предпринимательства либо социально ориентированная некоммерческая организация);</w:t>
      </w:r>
    </w:p>
    <w:p w:rsidR="0059049F" w:rsidRPr="0059049F" w:rsidRDefault="0059049F" w:rsidP="0059049F">
      <w:pPr>
        <w:autoSpaceDE w:val="0"/>
        <w:autoSpaceDN w:val="0"/>
        <w:adjustRightInd w:val="0"/>
        <w:jc w:val="both"/>
      </w:pPr>
      <w:r w:rsidRPr="0059049F">
        <w:lastRenderedPageBreak/>
        <w:t xml:space="preserve">         обеспечение исполнения государственного (муниципального) контракта в размере, предусмотренном </w:t>
      </w:r>
      <w:hyperlink r:id="rId32" w:history="1">
        <w:r w:rsidRPr="0059049F">
          <w:t>статьей 96</w:t>
        </w:r>
      </w:hyperlink>
      <w:r w:rsidRPr="0059049F">
        <w:t xml:space="preserve"> Закона № 44-ФЗ, но не менее 10 процентов его начальной (максимальной) цены либо его цены, если закупка осуществлена в соответствии с </w:t>
      </w:r>
      <w:hyperlink r:id="rId33" w:history="1">
        <w:r w:rsidRPr="0059049F">
          <w:t>пунктом 1 части 1 статьи 30</w:t>
        </w:r>
      </w:hyperlink>
      <w:r w:rsidRPr="0059049F">
        <w:t xml:space="preserve"> Закона № 44-ФЗ.</w:t>
      </w:r>
    </w:p>
    <w:p w:rsidR="0059049F" w:rsidRPr="0059049F" w:rsidRDefault="0059049F" w:rsidP="0059049F">
      <w:pPr>
        <w:autoSpaceDE w:val="0"/>
        <w:autoSpaceDN w:val="0"/>
        <w:adjustRightInd w:val="0"/>
        <w:jc w:val="both"/>
      </w:pPr>
      <w:r w:rsidRPr="0059049F">
        <w:t xml:space="preserve">         4. </w:t>
      </w:r>
      <w:proofErr w:type="gramStart"/>
      <w:r w:rsidRPr="0059049F">
        <w:t>Установить, что при заключении контрактов на выполнение работ по строительству и реконструкции (модернизации) объектов капитального строительства муниципальные заказчики вправе предусмотреть условие о зачете авансовых платежей в размере, указанном в пункте 1.3. настоящего постановления (от стоимости выполненных и предъявленных к оплате отдельных этапов выполнения контракта, комплекса работ, вида работ и (или) части работ отдельного вида).</w:t>
      </w:r>
      <w:proofErr w:type="gramEnd"/>
    </w:p>
    <w:p w:rsidR="0059049F" w:rsidRPr="0059049F" w:rsidRDefault="0059049F" w:rsidP="0059049F">
      <w:pPr>
        <w:jc w:val="both"/>
      </w:pPr>
      <w:r w:rsidRPr="0059049F">
        <w:t xml:space="preserve">         5. </w:t>
      </w:r>
      <w:proofErr w:type="gramStart"/>
      <w:r w:rsidRPr="0059049F">
        <w:t>Установить, что при проведении конкурсов и аукционов на право заключения контрактов на выполнение работ по обеспечению дорожной деятельности на автомобильных дорогах местного значения обеспечение заявки на участие в закупках должно быть предусмотрено в размере 1 процента начальной (максимальной) цены  контракта, обеспечение исполнения контракта - в размере 10 процентов его начальной (максимальной) цены либо его цены, если закупка осуществлена в соответствии с</w:t>
      </w:r>
      <w:proofErr w:type="gramEnd"/>
      <w:r w:rsidRPr="0059049F">
        <w:t xml:space="preserve"> </w:t>
      </w:r>
      <w:hyperlink r:id="rId34" w:history="1">
        <w:r w:rsidRPr="0059049F">
          <w:t>пунктом 1 части 1 статьи 30</w:t>
        </w:r>
      </w:hyperlink>
      <w:r w:rsidRPr="0059049F">
        <w:t xml:space="preserve"> Закона № 44-ФЗ.</w:t>
      </w:r>
    </w:p>
    <w:p w:rsidR="0059049F" w:rsidRPr="0059049F" w:rsidRDefault="0059049F" w:rsidP="0059049F">
      <w:pPr>
        <w:jc w:val="both"/>
      </w:pPr>
      <w:r w:rsidRPr="0059049F">
        <w:t xml:space="preserve">         6. Признать утратившими силу постановление Администрации </w:t>
      </w:r>
      <w:proofErr w:type="spellStart"/>
      <w:r w:rsidRPr="0059049F">
        <w:t>Усть-Мосихинского</w:t>
      </w:r>
      <w:proofErr w:type="spellEnd"/>
      <w:r w:rsidRPr="0059049F">
        <w:t xml:space="preserve"> сельсовета </w:t>
      </w:r>
      <w:proofErr w:type="spellStart"/>
      <w:r w:rsidRPr="0059049F">
        <w:t>Ребрихинского</w:t>
      </w:r>
      <w:proofErr w:type="spellEnd"/>
      <w:r w:rsidRPr="0059049F">
        <w:t xml:space="preserve"> района Алтайского края:</w:t>
      </w:r>
    </w:p>
    <w:p w:rsidR="0059049F" w:rsidRPr="0059049F" w:rsidRDefault="0059049F" w:rsidP="0059049F">
      <w:pPr>
        <w:jc w:val="both"/>
      </w:pPr>
      <w:r w:rsidRPr="0059049F">
        <w:t xml:space="preserve">         - от 09.01.2023 г. № 1 «О финансовых условиях осуществления закупок товаров, работ, услуг за счет средств районного бюджета </w:t>
      </w:r>
      <w:proofErr w:type="spellStart"/>
      <w:r w:rsidRPr="0059049F">
        <w:t>Ребрихинского</w:t>
      </w:r>
      <w:proofErr w:type="spellEnd"/>
      <w:r w:rsidRPr="0059049F">
        <w:t xml:space="preserve"> района Алтайского края на 2023 год».</w:t>
      </w:r>
    </w:p>
    <w:p w:rsidR="0059049F" w:rsidRPr="0059049F" w:rsidRDefault="0059049F" w:rsidP="0059049F">
      <w:pPr>
        <w:jc w:val="both"/>
      </w:pPr>
      <w:r w:rsidRPr="0059049F">
        <w:t xml:space="preserve">         7. Действие настоящего постановления распространяется на правоотношения, возникшие с 01.01.2024 г.</w:t>
      </w:r>
    </w:p>
    <w:p w:rsidR="0059049F" w:rsidRPr="0059049F" w:rsidRDefault="0059049F" w:rsidP="0059049F">
      <w:pPr>
        <w:jc w:val="both"/>
      </w:pPr>
      <w:r w:rsidRPr="0059049F">
        <w:t xml:space="preserve">         8. Опубликовать постановление в Сборнике муниципальных правовых актов </w:t>
      </w:r>
      <w:proofErr w:type="spellStart"/>
      <w:r w:rsidRPr="0059049F">
        <w:t>Усть-Мосихинского</w:t>
      </w:r>
      <w:proofErr w:type="spellEnd"/>
      <w:r w:rsidRPr="0059049F">
        <w:t xml:space="preserve"> сельсовета </w:t>
      </w:r>
      <w:proofErr w:type="spellStart"/>
      <w:r w:rsidRPr="0059049F">
        <w:t>Ребрихинского</w:t>
      </w:r>
      <w:proofErr w:type="spellEnd"/>
      <w:r w:rsidRPr="0059049F">
        <w:t xml:space="preserve"> района Алтайского края и разместить на официальном сайте Администрации </w:t>
      </w:r>
      <w:proofErr w:type="spellStart"/>
      <w:r w:rsidRPr="0059049F">
        <w:t>Усть-Мосихинского</w:t>
      </w:r>
      <w:proofErr w:type="spellEnd"/>
      <w:r w:rsidRPr="0059049F">
        <w:t xml:space="preserve"> сельсовета  </w:t>
      </w:r>
      <w:proofErr w:type="spellStart"/>
      <w:r w:rsidRPr="0059049F">
        <w:t>Ребрихинского</w:t>
      </w:r>
      <w:proofErr w:type="spellEnd"/>
      <w:r w:rsidRPr="0059049F">
        <w:t xml:space="preserve"> района Алтайского края, а также обнародовать на информационном стенде Администрации </w:t>
      </w:r>
      <w:proofErr w:type="spellStart"/>
      <w:r w:rsidRPr="0059049F">
        <w:t>Усть-Мосихинского</w:t>
      </w:r>
      <w:proofErr w:type="spellEnd"/>
      <w:r w:rsidRPr="0059049F">
        <w:t xml:space="preserve"> сельсовета  </w:t>
      </w:r>
      <w:proofErr w:type="spellStart"/>
      <w:r w:rsidRPr="0059049F">
        <w:t>Ребрихинского</w:t>
      </w:r>
      <w:proofErr w:type="spellEnd"/>
      <w:r w:rsidRPr="0059049F">
        <w:t xml:space="preserve"> района Алтайского края</w:t>
      </w:r>
    </w:p>
    <w:p w:rsidR="0059049F" w:rsidRPr="0059049F" w:rsidRDefault="0059049F" w:rsidP="0059049F">
      <w:pPr>
        <w:ind w:firstLine="709"/>
        <w:jc w:val="both"/>
      </w:pPr>
      <w:r w:rsidRPr="0059049F">
        <w:t xml:space="preserve">         9. </w:t>
      </w:r>
      <w:proofErr w:type="gramStart"/>
      <w:r w:rsidRPr="0059049F">
        <w:t>Контроль за</w:t>
      </w:r>
      <w:proofErr w:type="gramEnd"/>
      <w:r w:rsidRPr="0059049F">
        <w:t xml:space="preserve"> исполнением настоящего постановления оставляю за собой.</w:t>
      </w:r>
    </w:p>
    <w:p w:rsidR="0059049F" w:rsidRPr="0059049F" w:rsidRDefault="0059049F" w:rsidP="0059049F">
      <w:r w:rsidRPr="0059049F">
        <w:t xml:space="preserve">Глава  сельсовета                                                                                   Ю.Н. </w:t>
      </w:r>
      <w:proofErr w:type="spellStart"/>
      <w:r w:rsidRPr="0059049F">
        <w:t>Юдаков</w:t>
      </w:r>
      <w:proofErr w:type="spellEnd"/>
      <w:r w:rsidRPr="0059049F">
        <w:t xml:space="preserve">  </w:t>
      </w:r>
    </w:p>
    <w:p w:rsidR="0059049F" w:rsidRPr="0059049F" w:rsidRDefault="0059049F" w:rsidP="0059049F"/>
    <w:p w:rsidR="0059049F" w:rsidRDefault="0059049F" w:rsidP="0059049F">
      <w:pPr>
        <w:jc w:val="right"/>
      </w:pPr>
    </w:p>
    <w:p w:rsidR="0059049F" w:rsidRDefault="0059049F" w:rsidP="0059049F">
      <w:pPr>
        <w:pStyle w:val="ConsPlusNormal"/>
        <w:jc w:val="center"/>
      </w:pPr>
      <w:r>
        <w:rPr>
          <w:noProof/>
          <w:sz w:val="28"/>
          <w:szCs w:val="28"/>
        </w:rPr>
        <w:drawing>
          <wp:inline distT="0" distB="0" distL="0" distR="0">
            <wp:extent cx="628650" cy="466725"/>
            <wp:effectExtent l="19050" t="0" r="0" b="0"/>
            <wp:docPr id="3" name="Карти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ка1"/>
                    <pic:cNvPicPr>
                      <a:picLocks noChangeAspect="1" noChangeArrowheads="1"/>
                    </pic:cNvPicPr>
                  </pic:nvPicPr>
                  <pic:blipFill>
                    <a:blip r:embed="rId28" cstate="email">
                      <a:lum bright="24000"/>
                    </a:blip>
                    <a:srcRect/>
                    <a:stretch>
                      <a:fillRect/>
                    </a:stretch>
                  </pic:blipFill>
                  <pic:spPr bwMode="auto">
                    <a:xfrm>
                      <a:off x="0" y="0"/>
                      <a:ext cx="628650" cy="466725"/>
                    </a:xfrm>
                    <a:prstGeom prst="rect">
                      <a:avLst/>
                    </a:prstGeom>
                    <a:noFill/>
                    <a:ln w="9525">
                      <a:noFill/>
                      <a:miter lim="800000"/>
                      <a:headEnd/>
                      <a:tailEnd/>
                    </a:ln>
                  </pic:spPr>
                </pic:pic>
              </a:graphicData>
            </a:graphic>
          </wp:inline>
        </w:drawing>
      </w:r>
    </w:p>
    <w:p w:rsidR="0059049F" w:rsidRPr="00F66B9D" w:rsidRDefault="0059049F" w:rsidP="0059049F">
      <w:pPr>
        <w:pStyle w:val="ConsPlusNormal"/>
        <w:jc w:val="center"/>
        <w:rPr>
          <w:b/>
          <w:sz w:val="20"/>
        </w:rPr>
      </w:pPr>
      <w:r w:rsidRPr="00F66B9D">
        <w:rPr>
          <w:b/>
          <w:sz w:val="20"/>
        </w:rPr>
        <w:t xml:space="preserve">АДМИНИСТРАЦИЯ </w:t>
      </w:r>
      <w:r>
        <w:rPr>
          <w:b/>
          <w:sz w:val="20"/>
        </w:rPr>
        <w:t>УСТЬ-МОСИХИНСКОГО</w:t>
      </w:r>
      <w:r w:rsidRPr="00F66B9D">
        <w:rPr>
          <w:b/>
          <w:sz w:val="20"/>
        </w:rPr>
        <w:t xml:space="preserve"> СЕЛЬСОВЕТА РЕБРИХИНСКОГО РАЙОНА</w:t>
      </w:r>
    </w:p>
    <w:p w:rsidR="0059049F" w:rsidRPr="00F66B9D" w:rsidRDefault="0059049F" w:rsidP="0059049F">
      <w:pPr>
        <w:pStyle w:val="ConsPlusNormal"/>
        <w:jc w:val="center"/>
        <w:rPr>
          <w:b/>
          <w:sz w:val="20"/>
        </w:rPr>
      </w:pPr>
      <w:r w:rsidRPr="00F66B9D">
        <w:rPr>
          <w:b/>
          <w:sz w:val="20"/>
        </w:rPr>
        <w:t>АЛТАЙСКОГО КРАЯ</w:t>
      </w:r>
    </w:p>
    <w:p w:rsidR="0059049F" w:rsidRPr="00F66B9D" w:rsidRDefault="0059049F" w:rsidP="0059049F">
      <w:pPr>
        <w:pStyle w:val="ConsPlusNormal"/>
        <w:jc w:val="center"/>
        <w:rPr>
          <w:sz w:val="20"/>
        </w:rPr>
      </w:pPr>
    </w:p>
    <w:p w:rsidR="0059049F" w:rsidRPr="00F66B9D" w:rsidRDefault="0059049F" w:rsidP="0059049F">
      <w:pPr>
        <w:pStyle w:val="ConsPlusNormal"/>
        <w:jc w:val="center"/>
        <w:rPr>
          <w:b/>
          <w:spacing w:val="20"/>
          <w:sz w:val="20"/>
        </w:rPr>
      </w:pPr>
      <w:r w:rsidRPr="00F66B9D">
        <w:rPr>
          <w:b/>
          <w:spacing w:val="20"/>
          <w:sz w:val="20"/>
        </w:rPr>
        <w:t>ПОСТАНОВЛЕНИЕ</w:t>
      </w:r>
    </w:p>
    <w:p w:rsidR="0059049F" w:rsidRPr="00F66B9D" w:rsidRDefault="0059049F" w:rsidP="0059049F">
      <w:pPr>
        <w:pStyle w:val="ConsPlusNormal"/>
        <w:ind w:firstLine="709"/>
        <w:jc w:val="both"/>
        <w:rPr>
          <w:sz w:val="20"/>
        </w:rPr>
      </w:pPr>
    </w:p>
    <w:tbl>
      <w:tblPr>
        <w:tblW w:w="9666" w:type="dxa"/>
        <w:tblLook w:val="01E0"/>
      </w:tblPr>
      <w:tblGrid>
        <w:gridCol w:w="3210"/>
        <w:gridCol w:w="3603"/>
        <w:gridCol w:w="2853"/>
      </w:tblGrid>
      <w:tr w:rsidR="0059049F" w:rsidRPr="00F66B9D" w:rsidTr="00CE61C1">
        <w:trPr>
          <w:cantSplit/>
          <w:trHeight w:val="573"/>
        </w:trPr>
        <w:tc>
          <w:tcPr>
            <w:tcW w:w="3210" w:type="dxa"/>
          </w:tcPr>
          <w:p w:rsidR="0059049F" w:rsidRPr="00F66B9D" w:rsidRDefault="0059049F" w:rsidP="0059049F">
            <w:pPr>
              <w:rPr>
                <w:b/>
              </w:rPr>
            </w:pPr>
            <w:r w:rsidRPr="00F66B9D">
              <w:rPr>
                <w:b/>
              </w:rPr>
              <w:t>1</w:t>
            </w:r>
            <w:r>
              <w:rPr>
                <w:b/>
              </w:rPr>
              <w:t>9</w:t>
            </w:r>
            <w:r w:rsidRPr="00F66B9D">
              <w:rPr>
                <w:b/>
              </w:rPr>
              <w:t>.01.2024</w:t>
            </w:r>
          </w:p>
        </w:tc>
        <w:tc>
          <w:tcPr>
            <w:tcW w:w="3603" w:type="dxa"/>
          </w:tcPr>
          <w:p w:rsidR="0059049F" w:rsidRPr="00F66B9D" w:rsidRDefault="0059049F" w:rsidP="00CE61C1">
            <w:pPr>
              <w:jc w:val="center"/>
            </w:pPr>
          </w:p>
          <w:p w:rsidR="0059049F" w:rsidRPr="00F66B9D" w:rsidRDefault="0059049F" w:rsidP="00CE61C1">
            <w:pPr>
              <w:jc w:val="center"/>
            </w:pPr>
            <w:r w:rsidRPr="00F66B9D">
              <w:t xml:space="preserve">с. </w:t>
            </w:r>
            <w:proofErr w:type="spellStart"/>
            <w:r>
              <w:t>Усть-Мосиха</w:t>
            </w:r>
            <w:proofErr w:type="spellEnd"/>
          </w:p>
        </w:tc>
        <w:tc>
          <w:tcPr>
            <w:tcW w:w="2853" w:type="dxa"/>
          </w:tcPr>
          <w:p w:rsidR="0059049F" w:rsidRPr="00F66B9D" w:rsidRDefault="0059049F" w:rsidP="0059049F">
            <w:pPr>
              <w:jc w:val="center"/>
              <w:rPr>
                <w:b/>
              </w:rPr>
            </w:pPr>
            <w:r w:rsidRPr="00F66B9D">
              <w:rPr>
                <w:b/>
              </w:rPr>
              <w:t xml:space="preserve">  №  </w:t>
            </w:r>
            <w:r>
              <w:rPr>
                <w:b/>
              </w:rPr>
              <w:t>10</w:t>
            </w:r>
          </w:p>
        </w:tc>
      </w:tr>
    </w:tbl>
    <w:p w:rsidR="0059049F" w:rsidRDefault="0059049F" w:rsidP="0059049F">
      <w:pPr>
        <w:pStyle w:val="ConsPlusNormal"/>
        <w:jc w:val="center"/>
        <w:rPr>
          <w:sz w:val="20"/>
        </w:rPr>
      </w:pPr>
      <w:r w:rsidRPr="0059049F">
        <w:rPr>
          <w:sz w:val="20"/>
        </w:rPr>
        <w:t xml:space="preserve">Об утверждении Положения об особенностях направления в служебные командировки лиц, замещающих должности муниципальной службы, муниципальной должности и иных сотрудников органов местного самоуправления муниципального образования </w:t>
      </w:r>
      <w:proofErr w:type="spellStart"/>
      <w:r w:rsidRPr="0059049F">
        <w:rPr>
          <w:sz w:val="20"/>
        </w:rPr>
        <w:t>Усть-Мосихинский</w:t>
      </w:r>
      <w:proofErr w:type="spellEnd"/>
      <w:r w:rsidRPr="0059049F">
        <w:rPr>
          <w:sz w:val="20"/>
        </w:rPr>
        <w:t xml:space="preserve"> сельсовет </w:t>
      </w:r>
      <w:proofErr w:type="spellStart"/>
      <w:r w:rsidRPr="0059049F">
        <w:rPr>
          <w:sz w:val="20"/>
        </w:rPr>
        <w:t>Ребрихинского</w:t>
      </w:r>
      <w:proofErr w:type="spellEnd"/>
      <w:r w:rsidRPr="0059049F">
        <w:rPr>
          <w:sz w:val="20"/>
        </w:rPr>
        <w:t xml:space="preserve"> район Алтайского края</w:t>
      </w:r>
    </w:p>
    <w:p w:rsidR="0059049F" w:rsidRPr="0059049F" w:rsidRDefault="0059049F" w:rsidP="0059049F">
      <w:pPr>
        <w:pStyle w:val="ConsPlusNormal"/>
        <w:ind w:firstLine="540"/>
        <w:jc w:val="both"/>
        <w:rPr>
          <w:sz w:val="20"/>
        </w:rPr>
      </w:pPr>
      <w:proofErr w:type="gramStart"/>
      <w:r w:rsidRPr="0059049F">
        <w:rPr>
          <w:sz w:val="20"/>
        </w:rPr>
        <w:t>В соответствии со статьями 165, 166, 167, 168 Трудового кодекса Российской Федерации, статьей 217 Налогового кодекса Российской Федерации, статьями 35, 47, 53 Федерального закона от 06.10.2003 N 131-ФЗ "Об общих принципах организации местного самоуправления в Российской Федерации", Федеральным законом от 02.03.2007 N 25-ФЗ "О муниципальной службе в Российской Федерации", Постановлением Правительства Российской Федерации от 13.10.2008 N 749 "Об особенностях направления</w:t>
      </w:r>
      <w:proofErr w:type="gramEnd"/>
      <w:r w:rsidRPr="0059049F">
        <w:rPr>
          <w:sz w:val="20"/>
        </w:rPr>
        <w:t xml:space="preserve"> работников в служебные командировки", Уставом муниципального образования </w:t>
      </w:r>
      <w:proofErr w:type="spellStart"/>
      <w:r w:rsidRPr="0059049F">
        <w:rPr>
          <w:sz w:val="20"/>
        </w:rPr>
        <w:t>Усть-Мосихинского</w:t>
      </w:r>
      <w:proofErr w:type="spellEnd"/>
      <w:r w:rsidRPr="0059049F">
        <w:rPr>
          <w:sz w:val="20"/>
        </w:rPr>
        <w:t xml:space="preserve"> сельсовета </w:t>
      </w:r>
      <w:proofErr w:type="spellStart"/>
      <w:r w:rsidRPr="0059049F">
        <w:rPr>
          <w:sz w:val="20"/>
        </w:rPr>
        <w:t>Ребрихинского</w:t>
      </w:r>
      <w:proofErr w:type="spellEnd"/>
      <w:r w:rsidRPr="0059049F">
        <w:rPr>
          <w:sz w:val="20"/>
        </w:rPr>
        <w:t xml:space="preserve"> района Алтайского края, в целях создания условий для выполнения должностных обязанностей и осуществления полномочий в служебных командировках,</w:t>
      </w:r>
    </w:p>
    <w:p w:rsidR="0059049F" w:rsidRPr="0059049F" w:rsidRDefault="0059049F" w:rsidP="0059049F">
      <w:pPr>
        <w:pStyle w:val="ConsPlusNormal"/>
        <w:jc w:val="center"/>
        <w:rPr>
          <w:sz w:val="20"/>
        </w:rPr>
      </w:pPr>
    </w:p>
    <w:p w:rsidR="0059049F" w:rsidRPr="0059049F" w:rsidRDefault="0059049F" w:rsidP="0059049F">
      <w:pPr>
        <w:pStyle w:val="ConsPlusNormal"/>
        <w:jc w:val="center"/>
        <w:rPr>
          <w:sz w:val="20"/>
        </w:rPr>
      </w:pPr>
      <w:r w:rsidRPr="0059049F">
        <w:rPr>
          <w:sz w:val="20"/>
        </w:rPr>
        <w:t>ПОСТАНОВЛЯЮ:</w:t>
      </w:r>
    </w:p>
    <w:p w:rsidR="0059049F" w:rsidRPr="0059049F" w:rsidRDefault="0059049F" w:rsidP="0059049F">
      <w:pPr>
        <w:pStyle w:val="ConsPlusNormal"/>
        <w:ind w:firstLine="540"/>
        <w:jc w:val="both"/>
        <w:rPr>
          <w:sz w:val="20"/>
        </w:rPr>
      </w:pPr>
      <w:r w:rsidRPr="0059049F">
        <w:rPr>
          <w:sz w:val="20"/>
        </w:rPr>
        <w:t xml:space="preserve">1. Утвердить Положение об особенностях направления в служебные командировки лиц, замещающих должности муниципальной службы, муниципальной должности и иных сотрудников органов местного самоуправления муниципального образования </w:t>
      </w:r>
      <w:proofErr w:type="spellStart"/>
      <w:r w:rsidRPr="0059049F">
        <w:rPr>
          <w:sz w:val="20"/>
        </w:rPr>
        <w:t>Усть-Мосихинского</w:t>
      </w:r>
      <w:proofErr w:type="spellEnd"/>
      <w:r w:rsidRPr="0059049F">
        <w:rPr>
          <w:sz w:val="20"/>
        </w:rPr>
        <w:t xml:space="preserve"> сельсовета </w:t>
      </w:r>
      <w:proofErr w:type="spellStart"/>
      <w:r w:rsidRPr="0059049F">
        <w:rPr>
          <w:sz w:val="20"/>
        </w:rPr>
        <w:t>Ребрихинского</w:t>
      </w:r>
      <w:proofErr w:type="spellEnd"/>
      <w:r w:rsidRPr="0059049F">
        <w:rPr>
          <w:sz w:val="20"/>
        </w:rPr>
        <w:t xml:space="preserve"> района Алтайского края (Приложение N 1).</w:t>
      </w:r>
    </w:p>
    <w:p w:rsidR="0059049F" w:rsidRPr="0059049F" w:rsidRDefault="0059049F" w:rsidP="0059049F">
      <w:pPr>
        <w:jc w:val="both"/>
      </w:pPr>
      <w:r w:rsidRPr="0059049F">
        <w:t xml:space="preserve">         2. Опубликовать постановление в Сборнике муниципальных правовых актов </w:t>
      </w:r>
      <w:proofErr w:type="spellStart"/>
      <w:r w:rsidRPr="0059049F">
        <w:t>Усть-Мосихинского</w:t>
      </w:r>
      <w:proofErr w:type="spellEnd"/>
      <w:r w:rsidRPr="0059049F">
        <w:t xml:space="preserve"> сельсовета </w:t>
      </w:r>
      <w:proofErr w:type="spellStart"/>
      <w:r w:rsidRPr="0059049F">
        <w:t>Ребрихинского</w:t>
      </w:r>
      <w:proofErr w:type="spellEnd"/>
      <w:r w:rsidRPr="0059049F">
        <w:t xml:space="preserve"> района Алтайского края и разместить на официальном сайте Администрации </w:t>
      </w:r>
      <w:proofErr w:type="spellStart"/>
      <w:r w:rsidRPr="0059049F">
        <w:t>Усть-Мосихинского</w:t>
      </w:r>
      <w:proofErr w:type="spellEnd"/>
      <w:r w:rsidRPr="0059049F">
        <w:t xml:space="preserve"> сельсовета  </w:t>
      </w:r>
      <w:proofErr w:type="spellStart"/>
      <w:r w:rsidRPr="0059049F">
        <w:t>Ребрихинского</w:t>
      </w:r>
      <w:proofErr w:type="spellEnd"/>
      <w:r w:rsidRPr="0059049F">
        <w:t xml:space="preserve"> района Алтайского края, а также обнародовать на информационном стенде Администрации </w:t>
      </w:r>
      <w:proofErr w:type="spellStart"/>
      <w:r w:rsidRPr="0059049F">
        <w:t>Усть-Мосихинского</w:t>
      </w:r>
      <w:proofErr w:type="spellEnd"/>
      <w:r w:rsidRPr="0059049F">
        <w:t xml:space="preserve"> сельсовета  </w:t>
      </w:r>
      <w:proofErr w:type="spellStart"/>
      <w:r w:rsidRPr="0059049F">
        <w:t>Ребрихинского</w:t>
      </w:r>
      <w:proofErr w:type="spellEnd"/>
      <w:r w:rsidRPr="0059049F">
        <w:t xml:space="preserve"> района Алтайского края</w:t>
      </w:r>
    </w:p>
    <w:p w:rsidR="0059049F" w:rsidRPr="0059049F" w:rsidRDefault="0059049F" w:rsidP="0059049F">
      <w:pPr>
        <w:ind w:firstLine="709"/>
        <w:jc w:val="both"/>
      </w:pPr>
      <w:r w:rsidRPr="0059049F">
        <w:lastRenderedPageBreak/>
        <w:t xml:space="preserve">3. </w:t>
      </w:r>
      <w:proofErr w:type="gramStart"/>
      <w:r w:rsidRPr="0059049F">
        <w:t>Контроль за</w:t>
      </w:r>
      <w:proofErr w:type="gramEnd"/>
      <w:r w:rsidRPr="0059049F">
        <w:t xml:space="preserve"> исполнением настоящего постановления оставляю за собой.</w:t>
      </w:r>
    </w:p>
    <w:p w:rsidR="0059049F" w:rsidRPr="0059049F" w:rsidRDefault="0059049F" w:rsidP="0059049F">
      <w:r w:rsidRPr="0059049F">
        <w:t xml:space="preserve">Глава  сельсовета                                                                                   Ю.Н. </w:t>
      </w:r>
      <w:proofErr w:type="spellStart"/>
      <w:r w:rsidRPr="0059049F">
        <w:t>Юдаков</w:t>
      </w:r>
      <w:proofErr w:type="spellEnd"/>
      <w:r w:rsidRPr="0059049F">
        <w:t xml:space="preserve">  </w:t>
      </w:r>
    </w:p>
    <w:p w:rsidR="0059049F" w:rsidRPr="0059049F" w:rsidRDefault="0059049F" w:rsidP="0059049F"/>
    <w:p w:rsidR="0059049F" w:rsidRPr="0059049F" w:rsidRDefault="0059049F" w:rsidP="0059049F">
      <w:pPr>
        <w:pStyle w:val="af1"/>
        <w:rPr>
          <w:sz w:val="18"/>
          <w:szCs w:val="18"/>
        </w:rPr>
      </w:pPr>
      <w:r w:rsidRPr="0059049F">
        <w:rPr>
          <w:sz w:val="18"/>
          <w:szCs w:val="18"/>
        </w:rPr>
        <w:t>Татьяна Владимировна Егорова</w:t>
      </w:r>
    </w:p>
    <w:p w:rsidR="0059049F" w:rsidRPr="0059049F" w:rsidRDefault="0059049F" w:rsidP="0059049F">
      <w:pPr>
        <w:pStyle w:val="ConsPlusNormal"/>
        <w:spacing w:line="240" w:lineRule="exact"/>
        <w:rPr>
          <w:sz w:val="18"/>
          <w:szCs w:val="18"/>
        </w:rPr>
      </w:pPr>
      <w:r w:rsidRPr="0059049F">
        <w:rPr>
          <w:sz w:val="18"/>
          <w:szCs w:val="18"/>
        </w:rPr>
        <w:t>8 (385 82) 28-7-33</w:t>
      </w:r>
    </w:p>
    <w:p w:rsidR="0059049F" w:rsidRPr="0059049F" w:rsidRDefault="0059049F" w:rsidP="0059049F"/>
    <w:p w:rsidR="0059049F" w:rsidRPr="0059049F" w:rsidRDefault="0059049F" w:rsidP="0059049F">
      <w:pPr>
        <w:pStyle w:val="19"/>
        <w:ind w:right="-63"/>
        <w:rPr>
          <w:rFonts w:ascii="Times New Roman" w:hAnsi="Times New Roman" w:cs="Times New Roman"/>
          <w:sz w:val="20"/>
          <w:szCs w:val="20"/>
        </w:rPr>
      </w:pPr>
      <w:r w:rsidRPr="0059049F">
        <w:rPr>
          <w:rFonts w:ascii="Times New Roman" w:hAnsi="Times New Roman" w:cs="Times New Roman"/>
          <w:b w:val="0"/>
          <w:sz w:val="20"/>
          <w:szCs w:val="20"/>
        </w:rPr>
        <w:t xml:space="preserve">                                                                                                                          Приложение 1</w:t>
      </w:r>
      <w:r w:rsidRPr="0059049F">
        <w:rPr>
          <w:rFonts w:ascii="Times New Roman" w:hAnsi="Times New Roman" w:cs="Times New Roman"/>
          <w:sz w:val="20"/>
          <w:szCs w:val="20"/>
        </w:rPr>
        <w:t xml:space="preserve">   </w:t>
      </w:r>
    </w:p>
    <w:p w:rsidR="0059049F" w:rsidRPr="0059049F" w:rsidRDefault="0059049F" w:rsidP="0059049F">
      <w:pPr>
        <w:jc w:val="center"/>
      </w:pPr>
      <w:r w:rsidRPr="0059049F">
        <w:t xml:space="preserve">                                                                              УТВЕРЖДЕН</w:t>
      </w:r>
    </w:p>
    <w:p w:rsidR="0059049F" w:rsidRPr="0059049F" w:rsidRDefault="0059049F" w:rsidP="0059049F">
      <w:pPr>
        <w:jc w:val="center"/>
      </w:pPr>
      <w:r w:rsidRPr="0059049F">
        <w:t xml:space="preserve">                                                                            постановлением Администрации </w:t>
      </w:r>
    </w:p>
    <w:p w:rsidR="0059049F" w:rsidRPr="0059049F" w:rsidRDefault="0059049F" w:rsidP="0059049F">
      <w:pPr>
        <w:jc w:val="center"/>
      </w:pPr>
      <w:r w:rsidRPr="0059049F">
        <w:t xml:space="preserve">                                                                              </w:t>
      </w:r>
      <w:proofErr w:type="spellStart"/>
      <w:r w:rsidRPr="0059049F">
        <w:t>Усть-Мосихинского</w:t>
      </w:r>
      <w:proofErr w:type="spellEnd"/>
    </w:p>
    <w:p w:rsidR="0059049F" w:rsidRPr="0059049F" w:rsidRDefault="0059049F" w:rsidP="0059049F">
      <w:pPr>
        <w:jc w:val="center"/>
      </w:pPr>
      <w:r w:rsidRPr="0059049F">
        <w:t xml:space="preserve">                                                                         сельсовета </w:t>
      </w:r>
      <w:proofErr w:type="spellStart"/>
      <w:r w:rsidRPr="0059049F">
        <w:t>Ребрихинского</w:t>
      </w:r>
      <w:proofErr w:type="spellEnd"/>
      <w:r w:rsidRPr="0059049F">
        <w:t xml:space="preserve"> района</w:t>
      </w:r>
    </w:p>
    <w:p w:rsidR="0059049F" w:rsidRPr="0059049F" w:rsidRDefault="0059049F" w:rsidP="0059049F">
      <w:pPr>
        <w:jc w:val="center"/>
      </w:pPr>
      <w:r w:rsidRPr="0059049F">
        <w:t xml:space="preserve">                                                                           Алтайского края</w:t>
      </w:r>
    </w:p>
    <w:p w:rsidR="0059049F" w:rsidRPr="0059049F" w:rsidRDefault="0059049F" w:rsidP="0059049F">
      <w:pPr>
        <w:jc w:val="center"/>
      </w:pPr>
      <w:r w:rsidRPr="0059049F">
        <w:t xml:space="preserve">                                                                       от </w:t>
      </w:r>
      <w:r>
        <w:t>19.01.2024</w:t>
      </w:r>
      <w:r w:rsidRPr="0059049F">
        <w:t xml:space="preserve"> №</w:t>
      </w:r>
      <w:r>
        <w:t>10</w:t>
      </w:r>
    </w:p>
    <w:p w:rsidR="0059049F" w:rsidRPr="0059049F" w:rsidRDefault="0059049F" w:rsidP="0059049F">
      <w:pPr>
        <w:jc w:val="both"/>
      </w:pPr>
      <w:r w:rsidRPr="0059049F">
        <w:t xml:space="preserve"> </w:t>
      </w:r>
    </w:p>
    <w:p w:rsidR="0059049F" w:rsidRPr="0059049F" w:rsidRDefault="0059049F" w:rsidP="0059049F">
      <w:pPr>
        <w:pStyle w:val="ConsPlusNormal"/>
        <w:jc w:val="center"/>
        <w:rPr>
          <w:sz w:val="20"/>
        </w:rPr>
      </w:pPr>
      <w:r w:rsidRPr="0059049F">
        <w:rPr>
          <w:sz w:val="20"/>
        </w:rPr>
        <w:t>ПОЛОЖЕНИЕ</w:t>
      </w:r>
    </w:p>
    <w:p w:rsidR="0059049F" w:rsidRPr="0059049F" w:rsidRDefault="0059049F" w:rsidP="0059049F">
      <w:pPr>
        <w:pStyle w:val="ConsPlusNormal"/>
        <w:jc w:val="center"/>
        <w:rPr>
          <w:sz w:val="20"/>
        </w:rPr>
      </w:pPr>
      <w:r w:rsidRPr="0059049F">
        <w:rPr>
          <w:sz w:val="20"/>
        </w:rPr>
        <w:t xml:space="preserve">об особенностях направления в служебные командировки лиц, замещающих должности муниципальной службы, муниципальной должности и иных сотрудников органов местного самоуправления муниципального образования </w:t>
      </w:r>
      <w:proofErr w:type="spellStart"/>
      <w:r w:rsidRPr="0059049F">
        <w:rPr>
          <w:sz w:val="20"/>
        </w:rPr>
        <w:t>Усть-Мосихинский</w:t>
      </w:r>
      <w:proofErr w:type="spellEnd"/>
      <w:r w:rsidRPr="0059049F">
        <w:rPr>
          <w:sz w:val="20"/>
        </w:rPr>
        <w:t xml:space="preserve"> сельсовет </w:t>
      </w:r>
      <w:proofErr w:type="spellStart"/>
      <w:r w:rsidRPr="0059049F">
        <w:rPr>
          <w:sz w:val="20"/>
        </w:rPr>
        <w:t>Ребрихинского</w:t>
      </w:r>
      <w:proofErr w:type="spellEnd"/>
      <w:r w:rsidRPr="0059049F">
        <w:rPr>
          <w:sz w:val="20"/>
        </w:rPr>
        <w:t xml:space="preserve"> района Алтайского края</w:t>
      </w:r>
    </w:p>
    <w:p w:rsidR="0059049F" w:rsidRPr="0059049F" w:rsidRDefault="0059049F" w:rsidP="0059049F">
      <w:pPr>
        <w:pStyle w:val="ConsPlusNormal"/>
        <w:ind w:firstLine="540"/>
        <w:jc w:val="both"/>
        <w:rPr>
          <w:sz w:val="20"/>
        </w:rPr>
      </w:pPr>
    </w:p>
    <w:p w:rsidR="0059049F" w:rsidRPr="0059049F" w:rsidRDefault="0059049F" w:rsidP="005F5932">
      <w:pPr>
        <w:pStyle w:val="ConsPlusNormal"/>
        <w:widowControl/>
        <w:numPr>
          <w:ilvl w:val="0"/>
          <w:numId w:val="50"/>
        </w:numPr>
        <w:adjustRightInd w:val="0"/>
        <w:jc w:val="center"/>
        <w:rPr>
          <w:sz w:val="20"/>
        </w:rPr>
      </w:pPr>
      <w:r w:rsidRPr="0059049F">
        <w:rPr>
          <w:sz w:val="20"/>
        </w:rPr>
        <w:t>Общие положения</w:t>
      </w:r>
    </w:p>
    <w:p w:rsidR="0059049F" w:rsidRDefault="0059049F" w:rsidP="0059049F">
      <w:pPr>
        <w:pStyle w:val="ConsPlusNormal"/>
        <w:ind w:firstLine="540"/>
        <w:jc w:val="both"/>
        <w:rPr>
          <w:sz w:val="20"/>
        </w:rPr>
      </w:pPr>
      <w:r w:rsidRPr="0059049F">
        <w:rPr>
          <w:sz w:val="20"/>
        </w:rPr>
        <w:t xml:space="preserve">1.1. </w:t>
      </w:r>
      <w:proofErr w:type="gramStart"/>
      <w:r w:rsidRPr="0059049F">
        <w:rPr>
          <w:sz w:val="20"/>
        </w:rPr>
        <w:t xml:space="preserve">Настоящее Положение определяет особенности направления в служебные командировки лиц, замещающих должности муниципальной службы, муниципальной должности и иных сотрудников органов местного самоуправления муниципального образования </w:t>
      </w:r>
      <w:proofErr w:type="spellStart"/>
      <w:r w:rsidRPr="0059049F">
        <w:rPr>
          <w:sz w:val="20"/>
        </w:rPr>
        <w:t>Усть-Мосихинского</w:t>
      </w:r>
      <w:proofErr w:type="spellEnd"/>
      <w:r w:rsidRPr="0059049F">
        <w:rPr>
          <w:sz w:val="20"/>
        </w:rPr>
        <w:t xml:space="preserve"> сельсовета </w:t>
      </w:r>
      <w:proofErr w:type="spellStart"/>
      <w:r w:rsidRPr="0059049F">
        <w:rPr>
          <w:sz w:val="20"/>
        </w:rPr>
        <w:t>Ребрихинского</w:t>
      </w:r>
      <w:proofErr w:type="spellEnd"/>
      <w:r w:rsidRPr="0059049F">
        <w:rPr>
          <w:sz w:val="20"/>
        </w:rPr>
        <w:t xml:space="preserve"> района Алтайского края далее - работники) устанавливает порядок и размеры возмещения расходов, связанных со служебными командировками как на территори</w:t>
      </w:r>
      <w:r>
        <w:rPr>
          <w:sz w:val="20"/>
        </w:rPr>
        <w:t>и</w:t>
      </w:r>
      <w:r w:rsidRPr="0059049F">
        <w:rPr>
          <w:sz w:val="20"/>
        </w:rPr>
        <w:t xml:space="preserve"> Российской Федерации и на территориях иностранных государств.</w:t>
      </w:r>
      <w:proofErr w:type="gramEnd"/>
    </w:p>
    <w:p w:rsidR="0059049F" w:rsidRDefault="0059049F" w:rsidP="0059049F">
      <w:pPr>
        <w:pStyle w:val="ConsPlusNormal"/>
        <w:ind w:firstLine="540"/>
        <w:jc w:val="both"/>
        <w:rPr>
          <w:sz w:val="20"/>
        </w:rPr>
      </w:pPr>
      <w:r w:rsidRPr="0059049F">
        <w:rPr>
          <w:sz w:val="20"/>
        </w:rPr>
        <w:t>1.2. Служебная командировка (далее - командировка) - поездка работника по решению представителя нанимателя (работодателя) на определенный срок для выполнения служебного задания вне места постоянной работы.</w:t>
      </w:r>
    </w:p>
    <w:p w:rsidR="0059049F" w:rsidRDefault="0059049F" w:rsidP="0059049F">
      <w:pPr>
        <w:pStyle w:val="ConsPlusNormal"/>
        <w:ind w:firstLine="540"/>
        <w:jc w:val="both"/>
        <w:rPr>
          <w:sz w:val="20"/>
        </w:rPr>
      </w:pPr>
      <w:r w:rsidRPr="0059049F">
        <w:rPr>
          <w:sz w:val="20"/>
        </w:rPr>
        <w:t>1.3. Направление работника в командировку в пределах Российской Федерации, а также за ее пределами осуществляется на основании письменного решения представителя нанимателя (работодателя) о направлении в командировку. Решение представителя нанимателя (работодателя) о направлении работника в командировку оформляется в форме муниципального правового акта.</w:t>
      </w:r>
    </w:p>
    <w:p w:rsidR="0059049F" w:rsidRDefault="0059049F" w:rsidP="0059049F">
      <w:pPr>
        <w:pStyle w:val="ConsPlusNormal"/>
        <w:ind w:firstLine="540"/>
        <w:jc w:val="both"/>
        <w:rPr>
          <w:sz w:val="20"/>
        </w:rPr>
      </w:pPr>
      <w:r w:rsidRPr="0059049F">
        <w:rPr>
          <w:sz w:val="20"/>
        </w:rPr>
        <w:t>1.4. Срок командировки определяется представителем нанимателя (работодателем) с учетом объема, сложности и других особенностей служебного задания.</w:t>
      </w:r>
    </w:p>
    <w:p w:rsidR="0059049F" w:rsidRPr="0059049F" w:rsidRDefault="0059049F" w:rsidP="0059049F">
      <w:pPr>
        <w:pStyle w:val="ConsPlusNormal"/>
        <w:ind w:firstLine="540"/>
        <w:jc w:val="both"/>
        <w:rPr>
          <w:sz w:val="20"/>
        </w:rPr>
      </w:pPr>
      <w:r w:rsidRPr="0059049F">
        <w:rPr>
          <w:sz w:val="20"/>
        </w:rPr>
        <w:t xml:space="preserve">1.5. Днем выезда в командировку считается дата отправления поезда, самолета, автобуса или другого транспортного средства от места постоянной работы работника, а днем приезда из командировки - дата прибытия указанного транспортного средства </w:t>
      </w:r>
      <w:proofErr w:type="gramStart"/>
      <w:r w:rsidRPr="0059049F">
        <w:rPr>
          <w:sz w:val="20"/>
        </w:rPr>
        <w:t>в место постоянной работы</w:t>
      </w:r>
      <w:proofErr w:type="gramEnd"/>
      <w:r w:rsidRPr="0059049F">
        <w:rPr>
          <w:sz w:val="20"/>
        </w:rPr>
        <w:t xml:space="preserve"> работника. При отправлении транспортного средства до 24 часов включительно днем отъезда в командировку считаются текущие сутки, а с 00 часов и позднее - последующие сутки. В случае если станция или аэропорт находятся за чертой населенного пункта, учитывается время, необходимое для проезда до станции или аэропорта. Аналогично определяется день приезда работника </w:t>
      </w:r>
      <w:proofErr w:type="gramStart"/>
      <w:r w:rsidRPr="0059049F">
        <w:rPr>
          <w:sz w:val="20"/>
        </w:rPr>
        <w:t>в место постоянной работы</w:t>
      </w:r>
      <w:proofErr w:type="gramEnd"/>
      <w:r w:rsidRPr="0059049F">
        <w:rPr>
          <w:sz w:val="20"/>
        </w:rPr>
        <w:t>.</w:t>
      </w:r>
    </w:p>
    <w:p w:rsidR="0059049F" w:rsidRPr="0059049F" w:rsidRDefault="0059049F" w:rsidP="0059049F">
      <w:pPr>
        <w:pStyle w:val="ConsPlusNormal"/>
        <w:ind w:firstLine="540"/>
        <w:jc w:val="both"/>
        <w:rPr>
          <w:sz w:val="20"/>
        </w:rPr>
      </w:pPr>
    </w:p>
    <w:p w:rsidR="0059049F" w:rsidRPr="0059049F" w:rsidRDefault="0059049F" w:rsidP="005F5932">
      <w:pPr>
        <w:pStyle w:val="ConsPlusNormal"/>
        <w:widowControl/>
        <w:numPr>
          <w:ilvl w:val="0"/>
          <w:numId w:val="50"/>
        </w:numPr>
        <w:adjustRightInd w:val="0"/>
        <w:jc w:val="center"/>
        <w:rPr>
          <w:sz w:val="20"/>
        </w:rPr>
      </w:pPr>
      <w:r w:rsidRPr="0059049F">
        <w:rPr>
          <w:sz w:val="20"/>
        </w:rPr>
        <w:t>Возмещение работникам расходов, связанных с командировкой</w:t>
      </w:r>
    </w:p>
    <w:p w:rsidR="0059049F" w:rsidRDefault="0059049F" w:rsidP="0059049F">
      <w:pPr>
        <w:pStyle w:val="ConsPlusNormal"/>
        <w:ind w:firstLine="540"/>
        <w:jc w:val="both"/>
        <w:rPr>
          <w:sz w:val="20"/>
        </w:rPr>
      </w:pPr>
      <w:r w:rsidRPr="0059049F">
        <w:rPr>
          <w:sz w:val="20"/>
        </w:rPr>
        <w:t>2.1. При направлении работника в командировку ему гарантируется сохранение замещаемой им должности муниципальной службы (муниципальной должности) и среднего денежного содержания, а также возмещаются:</w:t>
      </w:r>
    </w:p>
    <w:p w:rsidR="0059049F" w:rsidRDefault="0059049F" w:rsidP="0059049F">
      <w:pPr>
        <w:pStyle w:val="ConsPlusNormal"/>
        <w:ind w:firstLine="540"/>
        <w:jc w:val="both"/>
        <w:rPr>
          <w:sz w:val="20"/>
        </w:rPr>
      </w:pPr>
      <w:r w:rsidRPr="0059049F">
        <w:rPr>
          <w:sz w:val="20"/>
        </w:rPr>
        <w:t>- расходы по проезду к месту командирования и обратно к месту постоянной работы (включая оплату услуг по оформлению проездных документов (билетов), расходы за пользование в поездах постельными принадлежностями);</w:t>
      </w:r>
    </w:p>
    <w:p w:rsidR="0059049F" w:rsidRDefault="0059049F" w:rsidP="0059049F">
      <w:pPr>
        <w:pStyle w:val="ConsPlusNormal"/>
        <w:ind w:firstLine="540"/>
        <w:jc w:val="both"/>
        <w:rPr>
          <w:sz w:val="20"/>
        </w:rPr>
      </w:pPr>
      <w:r w:rsidRPr="0059049F">
        <w:rPr>
          <w:sz w:val="20"/>
        </w:rPr>
        <w:t>- расходы по найму жилого помещения;</w:t>
      </w:r>
    </w:p>
    <w:p w:rsidR="0059049F" w:rsidRDefault="0059049F" w:rsidP="0059049F">
      <w:pPr>
        <w:pStyle w:val="ConsPlusNormal"/>
        <w:ind w:firstLine="540"/>
        <w:jc w:val="both"/>
        <w:rPr>
          <w:sz w:val="20"/>
        </w:rPr>
      </w:pPr>
      <w:r w:rsidRPr="0059049F">
        <w:rPr>
          <w:sz w:val="20"/>
        </w:rPr>
        <w:t>- дополнительные расходы, связанные с проживанием вне места постоянного жительства (суточные);</w:t>
      </w:r>
    </w:p>
    <w:p w:rsidR="0059049F" w:rsidRDefault="0059049F" w:rsidP="0059049F">
      <w:pPr>
        <w:pStyle w:val="ConsPlusNormal"/>
        <w:ind w:firstLine="540"/>
        <w:jc w:val="both"/>
        <w:rPr>
          <w:sz w:val="20"/>
        </w:rPr>
      </w:pPr>
      <w:r w:rsidRPr="0059049F">
        <w:rPr>
          <w:sz w:val="20"/>
        </w:rPr>
        <w:t xml:space="preserve">- иные расходы, связанные с командировкой (при условии, что они произведены работником с разрешения или </w:t>
      </w:r>
      <w:proofErr w:type="gramStart"/>
      <w:r w:rsidRPr="0059049F">
        <w:rPr>
          <w:sz w:val="20"/>
        </w:rPr>
        <w:t>ведома</w:t>
      </w:r>
      <w:proofErr w:type="gramEnd"/>
      <w:r w:rsidRPr="0059049F">
        <w:rPr>
          <w:sz w:val="20"/>
        </w:rPr>
        <w:t xml:space="preserve"> представителя нанимателя (работодателя)).</w:t>
      </w:r>
    </w:p>
    <w:p w:rsidR="0059049F" w:rsidRDefault="0059049F" w:rsidP="0059049F">
      <w:pPr>
        <w:pStyle w:val="ConsPlusNormal"/>
        <w:ind w:firstLine="540"/>
        <w:jc w:val="both"/>
        <w:rPr>
          <w:sz w:val="20"/>
        </w:rPr>
      </w:pPr>
      <w:r w:rsidRPr="0059049F">
        <w:rPr>
          <w:sz w:val="20"/>
        </w:rPr>
        <w:t>2.2. При направлении работника в командировку ему выдается денежный аванс на оплату расходов по проезду, по найму жилого помещения и дополнительных расходов, связанных с проживанием вне места постоянного жительства (суточные). Выдача аванса осуществляется на основании муниципального правового акта о направлении работника в командировку и заявления командированного лица о выдаче аванса с произведенным расчетом необходимых командировочных расходов (Приложение N 1). Аванс выдается не позднее, чем за два рабочих дня до дня выезда в командировку.</w:t>
      </w:r>
    </w:p>
    <w:p w:rsidR="0059049F" w:rsidRDefault="0059049F" w:rsidP="0059049F">
      <w:pPr>
        <w:pStyle w:val="ConsPlusNormal"/>
        <w:ind w:firstLine="540"/>
        <w:jc w:val="both"/>
        <w:rPr>
          <w:sz w:val="20"/>
        </w:rPr>
      </w:pPr>
      <w:r w:rsidRPr="0059049F">
        <w:rPr>
          <w:sz w:val="20"/>
        </w:rPr>
        <w:t xml:space="preserve">2.3. Расходы по проезду к месту командирования и обратно к месту постоянной работы воздушным, </w:t>
      </w:r>
      <w:r w:rsidRPr="0059049F">
        <w:rPr>
          <w:sz w:val="20"/>
        </w:rPr>
        <w:lastRenderedPageBreak/>
        <w:t>железнодорожным и автомобильным транспортом возмещаются лицам, замещающим должности муниципальной службы и муниципальные должности по фактическим затратам, подтвержденным проездными документами (билетами), но не выше стоимости проезда:</w:t>
      </w:r>
    </w:p>
    <w:p w:rsidR="0059049F" w:rsidRDefault="0059049F" w:rsidP="0059049F">
      <w:pPr>
        <w:pStyle w:val="ConsPlusNormal"/>
        <w:ind w:firstLine="540"/>
        <w:jc w:val="both"/>
        <w:rPr>
          <w:sz w:val="20"/>
        </w:rPr>
      </w:pPr>
      <w:r w:rsidRPr="0059049F">
        <w:rPr>
          <w:sz w:val="20"/>
        </w:rPr>
        <w:t>- воздушным транспортом - в салоне экономического класса;</w:t>
      </w:r>
    </w:p>
    <w:p w:rsidR="0059049F" w:rsidRDefault="0059049F" w:rsidP="0059049F">
      <w:pPr>
        <w:pStyle w:val="ConsPlusNormal"/>
        <w:ind w:firstLine="540"/>
        <w:jc w:val="both"/>
        <w:rPr>
          <w:sz w:val="20"/>
        </w:rPr>
      </w:pPr>
      <w:r w:rsidRPr="0059049F">
        <w:rPr>
          <w:sz w:val="20"/>
        </w:rPr>
        <w:t>- железнодорожным транспортом - в купейном вагоне скорого фирменного поезда;</w:t>
      </w:r>
    </w:p>
    <w:p w:rsidR="0059049F" w:rsidRDefault="0059049F" w:rsidP="0059049F">
      <w:pPr>
        <w:pStyle w:val="ConsPlusNormal"/>
        <w:ind w:firstLine="540"/>
        <w:jc w:val="both"/>
        <w:rPr>
          <w:sz w:val="20"/>
        </w:rPr>
      </w:pPr>
      <w:r w:rsidRPr="0059049F">
        <w:rPr>
          <w:sz w:val="20"/>
        </w:rPr>
        <w:t>- автомобильным транспортом - в автотранспортном средстве общего пользования (кроме такси).</w:t>
      </w:r>
    </w:p>
    <w:p w:rsidR="0059049F" w:rsidRDefault="0059049F" w:rsidP="0059049F">
      <w:pPr>
        <w:pStyle w:val="ConsPlusNormal"/>
        <w:ind w:firstLine="540"/>
        <w:jc w:val="both"/>
        <w:rPr>
          <w:sz w:val="20"/>
        </w:rPr>
      </w:pPr>
      <w:r w:rsidRPr="0059049F">
        <w:rPr>
          <w:sz w:val="20"/>
        </w:rPr>
        <w:t xml:space="preserve">2.4. При использовании воздушного транспорта для проезда к месту командирования и обратно к месту постоянной работы проездные документы (билеты) оформляются (приобретаются) только на рейсы российских авиакомпаний или авиакомпаний других государств-членов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работника либо когда оформление (приобретение) проездных документов (билетов) на рейсы этих авиакомпаний невозможно </w:t>
      </w:r>
      <w:proofErr w:type="gramStart"/>
      <w:r w:rsidRPr="0059049F">
        <w:rPr>
          <w:sz w:val="20"/>
        </w:rPr>
        <w:t>ввиду</w:t>
      </w:r>
      <w:proofErr w:type="gramEnd"/>
      <w:r w:rsidRPr="0059049F">
        <w:rPr>
          <w:sz w:val="20"/>
        </w:rPr>
        <w:t xml:space="preserve"> </w:t>
      </w:r>
      <w:proofErr w:type="gramStart"/>
      <w:r w:rsidRPr="0059049F">
        <w:rPr>
          <w:sz w:val="20"/>
        </w:rPr>
        <w:t>их</w:t>
      </w:r>
      <w:proofErr w:type="gramEnd"/>
      <w:r w:rsidRPr="0059049F">
        <w:rPr>
          <w:sz w:val="20"/>
        </w:rPr>
        <w:t xml:space="preserve"> отсутствия на весь срок командировки работника.</w:t>
      </w:r>
    </w:p>
    <w:p w:rsidR="0059049F" w:rsidRDefault="0059049F" w:rsidP="0059049F">
      <w:pPr>
        <w:pStyle w:val="ConsPlusNormal"/>
        <w:ind w:firstLine="540"/>
        <w:jc w:val="both"/>
        <w:rPr>
          <w:sz w:val="20"/>
        </w:rPr>
      </w:pPr>
      <w:r w:rsidRPr="0059049F">
        <w:rPr>
          <w:sz w:val="20"/>
        </w:rPr>
        <w:t xml:space="preserve">2.5. </w:t>
      </w:r>
      <w:proofErr w:type="gramStart"/>
      <w:r w:rsidRPr="0059049F">
        <w:rPr>
          <w:sz w:val="20"/>
        </w:rPr>
        <w:t>По решению представителя нанимателя (работодателя) лицу, замещающему должность муниципальной службы, возмещаются расходы по проезду к месту командирования и обратно к месту постоянной работы воздушным, железнодорожным и автомобильным транспортом (кроме такси) сверх норм, установленных Положением, в случае предоставления обоснований, подтверждающих отсутствие в продаже (на момент приобретения) проездных документов (билетов) по стоимости, установленной пунктом 2.3.</w:t>
      </w:r>
      <w:proofErr w:type="gramEnd"/>
      <w:r w:rsidRPr="0059049F">
        <w:rPr>
          <w:sz w:val="20"/>
        </w:rPr>
        <w:t xml:space="preserve"> Положения.</w:t>
      </w:r>
    </w:p>
    <w:p w:rsidR="0059049F" w:rsidRDefault="0059049F" w:rsidP="0059049F">
      <w:pPr>
        <w:pStyle w:val="ConsPlusNormal"/>
        <w:ind w:firstLine="540"/>
        <w:jc w:val="both"/>
        <w:rPr>
          <w:sz w:val="20"/>
        </w:rPr>
      </w:pPr>
      <w:r w:rsidRPr="0059049F">
        <w:rPr>
          <w:sz w:val="20"/>
        </w:rPr>
        <w:t>2.6. При отсутствии проездных документов (билетов), квитанций или иных документов, выданных транспортными организациями и подтверждающих расходы по проезду, возмещение расходов по проезду не производится.</w:t>
      </w:r>
    </w:p>
    <w:p w:rsidR="0059049F" w:rsidRDefault="0059049F" w:rsidP="0059049F">
      <w:pPr>
        <w:pStyle w:val="ConsPlusNormal"/>
        <w:ind w:firstLine="540"/>
        <w:jc w:val="both"/>
        <w:rPr>
          <w:sz w:val="20"/>
        </w:rPr>
      </w:pPr>
      <w:r w:rsidRPr="0059049F">
        <w:rPr>
          <w:sz w:val="20"/>
        </w:rPr>
        <w:t>2.7. Расходы по бронированию и найму жилого помещения возмещаются по фактическим расходам, подтвержденным соответствующими документами, но не более стоимости однокомнатного (одноместного) номера.</w:t>
      </w:r>
    </w:p>
    <w:p w:rsidR="0059049F" w:rsidRDefault="0059049F" w:rsidP="0059049F">
      <w:pPr>
        <w:pStyle w:val="ConsPlusNormal"/>
        <w:ind w:firstLine="540"/>
        <w:jc w:val="both"/>
        <w:rPr>
          <w:sz w:val="20"/>
        </w:rPr>
      </w:pPr>
      <w:r w:rsidRPr="0059049F">
        <w:rPr>
          <w:sz w:val="20"/>
        </w:rPr>
        <w:t>2.8. Дополнительные расходы, связанные с проживанием вне места постоянного жительства (суточные), возмещаются работнику за каждый день нахождения в командировке в пределах территории Российской Федерации, включая выходные и нерабочие праздничные дни, а также дни нахождения в пути, в том числе за время вынужденной остановки в пути:</w:t>
      </w:r>
    </w:p>
    <w:p w:rsidR="0059049F" w:rsidRDefault="0059049F" w:rsidP="0059049F">
      <w:pPr>
        <w:pStyle w:val="ConsPlusNormal"/>
        <w:ind w:firstLine="540"/>
        <w:jc w:val="both"/>
        <w:rPr>
          <w:sz w:val="20"/>
        </w:rPr>
      </w:pPr>
      <w:r w:rsidRPr="0059049F">
        <w:rPr>
          <w:sz w:val="20"/>
        </w:rPr>
        <w:t>- в размере 500 (пятьсот) рублей на территории Алтайского края;</w:t>
      </w:r>
    </w:p>
    <w:p w:rsidR="0059049F" w:rsidRDefault="0059049F" w:rsidP="0059049F">
      <w:pPr>
        <w:pStyle w:val="ConsPlusNormal"/>
        <w:ind w:firstLine="540"/>
        <w:jc w:val="both"/>
        <w:rPr>
          <w:sz w:val="20"/>
        </w:rPr>
      </w:pPr>
      <w:r w:rsidRPr="0059049F">
        <w:rPr>
          <w:sz w:val="20"/>
        </w:rPr>
        <w:t>- в размере 1000 (одна тысяча) рублей за пределами Алтайского края.</w:t>
      </w:r>
    </w:p>
    <w:p w:rsidR="0059049F" w:rsidRDefault="0059049F" w:rsidP="0059049F">
      <w:pPr>
        <w:pStyle w:val="ConsPlusNormal"/>
        <w:ind w:firstLine="540"/>
        <w:jc w:val="both"/>
        <w:rPr>
          <w:sz w:val="20"/>
        </w:rPr>
      </w:pPr>
      <w:r w:rsidRPr="0059049F">
        <w:rPr>
          <w:sz w:val="20"/>
        </w:rPr>
        <w:t xml:space="preserve">2.9. Расходы, превышающие размеры, установленные Положением, а также иные расходы, связанные с командировкой (при условии, что они произведены работником с разрешения или </w:t>
      </w:r>
      <w:proofErr w:type="gramStart"/>
      <w:r w:rsidRPr="0059049F">
        <w:rPr>
          <w:sz w:val="20"/>
        </w:rPr>
        <w:t>ведома</w:t>
      </w:r>
      <w:proofErr w:type="gramEnd"/>
      <w:r w:rsidRPr="0059049F">
        <w:rPr>
          <w:sz w:val="20"/>
        </w:rPr>
        <w:t xml:space="preserve"> представителя нанимателя (работодателя)) возмещаются органами местного самоуправления муниципального образования в пределах средств, предусмотренных на содержание соответствующих органов местного самоуправления муниципального образования. Возмещение указанных расходов осуществляется при предоставлении документов, подтверждающих эти расходы, и при наличии служебной записки (Приложение N 2) о согласовании представителем нанимателя (работодателем) произведенных расходов. Служебная записка прикладывается к авансовому отчету.</w:t>
      </w:r>
    </w:p>
    <w:p w:rsidR="0059049F" w:rsidRPr="0059049F" w:rsidRDefault="0059049F" w:rsidP="0059049F">
      <w:pPr>
        <w:pStyle w:val="ConsPlusNormal"/>
        <w:ind w:firstLine="540"/>
        <w:jc w:val="both"/>
        <w:rPr>
          <w:sz w:val="20"/>
        </w:rPr>
      </w:pPr>
    </w:p>
    <w:p w:rsidR="0059049F" w:rsidRPr="0059049F" w:rsidRDefault="0059049F" w:rsidP="005F5932">
      <w:pPr>
        <w:pStyle w:val="ConsPlusNormal"/>
        <w:widowControl/>
        <w:numPr>
          <w:ilvl w:val="0"/>
          <w:numId w:val="50"/>
        </w:numPr>
        <w:adjustRightInd w:val="0"/>
        <w:jc w:val="center"/>
        <w:rPr>
          <w:sz w:val="20"/>
        </w:rPr>
      </w:pPr>
      <w:r w:rsidRPr="0059049F">
        <w:rPr>
          <w:sz w:val="20"/>
        </w:rPr>
        <w:t>Режим служебного времени и времени отдыха, связанный с командировкой</w:t>
      </w:r>
    </w:p>
    <w:p w:rsidR="0059049F" w:rsidRDefault="0059049F" w:rsidP="0059049F">
      <w:pPr>
        <w:pStyle w:val="ConsPlusNormal"/>
        <w:ind w:firstLine="540"/>
        <w:jc w:val="both"/>
        <w:rPr>
          <w:sz w:val="20"/>
        </w:rPr>
      </w:pPr>
      <w:r w:rsidRPr="0059049F">
        <w:rPr>
          <w:sz w:val="20"/>
        </w:rPr>
        <w:t>3.1. На работников, находящихся в командировке, распространяется режим служебного времени тех органов (организаций), в которые они командированы.</w:t>
      </w:r>
    </w:p>
    <w:p w:rsidR="0059049F" w:rsidRDefault="0059049F" w:rsidP="0059049F">
      <w:pPr>
        <w:pStyle w:val="ConsPlusNormal"/>
        <w:ind w:firstLine="540"/>
        <w:jc w:val="both"/>
        <w:rPr>
          <w:sz w:val="20"/>
        </w:rPr>
      </w:pPr>
      <w:r w:rsidRPr="0059049F">
        <w:rPr>
          <w:sz w:val="20"/>
        </w:rPr>
        <w:t xml:space="preserve">3.2. </w:t>
      </w:r>
      <w:proofErr w:type="gramStart"/>
      <w:r w:rsidRPr="0059049F">
        <w:rPr>
          <w:sz w:val="20"/>
        </w:rPr>
        <w:t>В случае если режим служебного времени в указанных органах (организациях) отличается от режима служебного времени в органе местного самоуправления муниципального образования, в котором работники постоянно замещают муниципальную должность (должность муниципальной службы), в сторону уменьшения дней отдыха, взамен дней отдыха, не использованных в период нахождения в командировке, работникам предоставляются другие дни отдыха по возвращении из командировки.</w:t>
      </w:r>
      <w:proofErr w:type="gramEnd"/>
    </w:p>
    <w:p w:rsidR="0059049F" w:rsidRDefault="0059049F" w:rsidP="0059049F">
      <w:pPr>
        <w:pStyle w:val="ConsPlusNormal"/>
        <w:ind w:firstLine="540"/>
        <w:jc w:val="both"/>
        <w:rPr>
          <w:sz w:val="20"/>
        </w:rPr>
      </w:pPr>
      <w:r w:rsidRPr="0059049F">
        <w:rPr>
          <w:sz w:val="20"/>
        </w:rPr>
        <w:t>3.3. Если работник специально командирован для работы в выходные или нерабочие праздничные дни, оплата труда ему производится в соответствии с трудовым законодательством Российской Федерации.</w:t>
      </w:r>
    </w:p>
    <w:p w:rsidR="0059049F" w:rsidRDefault="0059049F" w:rsidP="0059049F">
      <w:pPr>
        <w:pStyle w:val="ConsPlusNormal"/>
        <w:ind w:firstLine="540"/>
        <w:jc w:val="both"/>
        <w:rPr>
          <w:sz w:val="20"/>
        </w:rPr>
      </w:pPr>
      <w:r w:rsidRPr="0059049F">
        <w:rPr>
          <w:sz w:val="20"/>
        </w:rPr>
        <w:t>3.4. В случае если по распоряжению представителя нанимателя (работодателя) работник выезжает в командировку в выходной или нерабочий праздничный день, по возвращении из командировки ему предоставляются гарантии в соответствии со статьей 153 Трудового кодекса Российской Федерации. Аналогичные гарантии предоставляются в случаях нахождения в пути либо прибытия работника из командировки в выходной или нерабочий праздничный день.</w:t>
      </w:r>
    </w:p>
    <w:p w:rsidR="0059049F" w:rsidRDefault="0059049F" w:rsidP="0059049F">
      <w:pPr>
        <w:pStyle w:val="ConsPlusNormal"/>
        <w:ind w:firstLine="540"/>
        <w:jc w:val="both"/>
        <w:rPr>
          <w:sz w:val="20"/>
        </w:rPr>
      </w:pPr>
      <w:r w:rsidRPr="0059049F">
        <w:rPr>
          <w:sz w:val="20"/>
        </w:rPr>
        <w:t>3.5. Вопрос о явке работника на работу в день выезда в командировку и в день приезда из командировки решается по договоренности с представителем нанимателя (работодателем).</w:t>
      </w:r>
    </w:p>
    <w:p w:rsidR="0059049F" w:rsidRPr="0059049F" w:rsidRDefault="0059049F" w:rsidP="0059049F">
      <w:pPr>
        <w:pStyle w:val="ConsPlusNormal"/>
        <w:ind w:firstLine="540"/>
        <w:jc w:val="both"/>
        <w:rPr>
          <w:sz w:val="20"/>
        </w:rPr>
      </w:pPr>
    </w:p>
    <w:p w:rsidR="0059049F" w:rsidRPr="0059049F" w:rsidRDefault="0059049F" w:rsidP="0059049F">
      <w:pPr>
        <w:pStyle w:val="ConsPlusNormal"/>
        <w:jc w:val="both"/>
        <w:rPr>
          <w:sz w:val="20"/>
        </w:rPr>
      </w:pPr>
      <w:r w:rsidRPr="0059049F">
        <w:rPr>
          <w:sz w:val="20"/>
        </w:rPr>
        <w:t>4. Особенности оформления направления работников и возмещения расходов при командировках на территории Донецкой и Луганской Народных Республик, Запорожской и Херсонской областях</w:t>
      </w:r>
    </w:p>
    <w:p w:rsidR="0059049F" w:rsidRDefault="0059049F" w:rsidP="0059049F">
      <w:pPr>
        <w:pStyle w:val="ConsPlusNormal"/>
        <w:ind w:firstLine="540"/>
        <w:jc w:val="both"/>
        <w:rPr>
          <w:sz w:val="20"/>
        </w:rPr>
      </w:pPr>
      <w:r w:rsidRPr="0059049F">
        <w:rPr>
          <w:sz w:val="20"/>
        </w:rPr>
        <w:t xml:space="preserve">4.1. </w:t>
      </w:r>
      <w:proofErr w:type="gramStart"/>
      <w:r w:rsidRPr="0059049F">
        <w:rPr>
          <w:sz w:val="20"/>
        </w:rPr>
        <w:t xml:space="preserve">Работникам в период их нахождения в командировках, связанных с непосредственным участием в выполнении работ (оказании услуг) по обеспечению жизнедеятельности населения и (или) </w:t>
      </w:r>
      <w:r w:rsidRPr="0059049F">
        <w:rPr>
          <w:sz w:val="20"/>
        </w:rPr>
        <w:lastRenderedPageBreak/>
        <w:t>восстановлению объектов инфраструктуры (в том числе по восстановлению вооружения, военной и специальной техники) на территории Донецкой и Луганской Народных Республик, Запорожской и Херсонской областях денежное вознаграждение (содержание) выплачивается в двойном размере.</w:t>
      </w:r>
      <w:proofErr w:type="gramEnd"/>
    </w:p>
    <w:p w:rsidR="0059049F" w:rsidRDefault="0059049F" w:rsidP="0059049F">
      <w:pPr>
        <w:pStyle w:val="ConsPlusNormal"/>
        <w:ind w:firstLine="540"/>
        <w:jc w:val="both"/>
        <w:rPr>
          <w:sz w:val="20"/>
        </w:rPr>
      </w:pPr>
      <w:r w:rsidRPr="0059049F">
        <w:rPr>
          <w:sz w:val="20"/>
        </w:rPr>
        <w:t>4.2. Дополнительные расходы, связанные с проживанием вне места постоянного жительства (суточные), возмещаются работнику в размере 8480 (Восемь тысяч четыреста восемьдесят) рублей за каждый день нахождения в командировке.</w:t>
      </w:r>
    </w:p>
    <w:p w:rsidR="0059049F" w:rsidRPr="0059049F" w:rsidRDefault="0059049F" w:rsidP="0059049F">
      <w:pPr>
        <w:pStyle w:val="ConsPlusNormal"/>
        <w:ind w:firstLine="540"/>
        <w:jc w:val="both"/>
        <w:rPr>
          <w:sz w:val="20"/>
        </w:rPr>
      </w:pPr>
      <w:r w:rsidRPr="0059049F">
        <w:rPr>
          <w:sz w:val="20"/>
        </w:rPr>
        <w:t>4.3. Органы местного самоуправления могут выплачивать безотчетные суммы в целях возмещения дополнительных расходов, связанных с такими командировками.</w:t>
      </w:r>
    </w:p>
    <w:p w:rsidR="0059049F" w:rsidRPr="0059049F" w:rsidRDefault="0059049F" w:rsidP="0059049F">
      <w:pPr>
        <w:pStyle w:val="ConsPlusNormal"/>
        <w:ind w:firstLine="540"/>
        <w:jc w:val="both"/>
        <w:rPr>
          <w:sz w:val="20"/>
        </w:rPr>
      </w:pPr>
    </w:p>
    <w:p w:rsidR="0059049F" w:rsidRPr="0059049F" w:rsidRDefault="0059049F" w:rsidP="0059049F">
      <w:pPr>
        <w:pStyle w:val="ConsPlusNormal"/>
        <w:jc w:val="center"/>
        <w:rPr>
          <w:sz w:val="20"/>
        </w:rPr>
      </w:pPr>
      <w:r w:rsidRPr="0059049F">
        <w:rPr>
          <w:sz w:val="20"/>
        </w:rPr>
        <w:t>5. Особенности оформления направления работников и возмещения расходов при командировках на территории иностранных государств</w:t>
      </w:r>
    </w:p>
    <w:p w:rsidR="0059049F" w:rsidRDefault="0059049F" w:rsidP="0059049F">
      <w:pPr>
        <w:pStyle w:val="ConsPlusNormal"/>
        <w:ind w:firstLine="540"/>
        <w:jc w:val="both"/>
        <w:rPr>
          <w:sz w:val="20"/>
        </w:rPr>
      </w:pPr>
      <w:r w:rsidRPr="0059049F">
        <w:rPr>
          <w:sz w:val="20"/>
        </w:rPr>
        <w:t xml:space="preserve">5.1. При направлении работника в командировку за пределы территории Российской Федерации суточные выплачиваются в рублях в сумме, эквивалентной сумме в иностранной валюте по официальному курсу Центрального банка Российской Федерации на дату предоставления авансового отчета. </w:t>
      </w:r>
      <w:proofErr w:type="gramStart"/>
      <w:r w:rsidRPr="0059049F">
        <w:rPr>
          <w:sz w:val="20"/>
        </w:rPr>
        <w:t>Суточные выплачиваются в размере, установленном Постановлением Правительства РФ от 26.12.2005 N 812 "О размере и порядке выплаты суточных и надбавок к суточным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военнослужащих, проходящих военную службу по контракту в Вооруженных Силах Российской Федерации, федеральных</w:t>
      </w:r>
      <w:proofErr w:type="gramEnd"/>
      <w:r w:rsidRPr="0059049F">
        <w:rPr>
          <w:sz w:val="20"/>
        </w:rPr>
        <w:t xml:space="preserve"> </w:t>
      </w:r>
      <w:proofErr w:type="gramStart"/>
      <w:r w:rsidRPr="0059049F">
        <w:rPr>
          <w:sz w:val="20"/>
        </w:rPr>
        <w:t>органах исполнительной власти и федеральных государственных органах, в которых федеральным законом предусмотрена военная служба, а также о размере и порядке возмещения указанным военнослужащим дополнительных расходов при служебных командировках на территории иностранных государств", но не более 4000 рублей.</w:t>
      </w:r>
      <w:proofErr w:type="gramEnd"/>
    </w:p>
    <w:p w:rsidR="0059049F" w:rsidRDefault="0059049F" w:rsidP="0059049F">
      <w:pPr>
        <w:pStyle w:val="ConsPlusNormal"/>
        <w:ind w:firstLine="540"/>
        <w:jc w:val="both"/>
        <w:rPr>
          <w:sz w:val="20"/>
        </w:rPr>
      </w:pPr>
      <w:r w:rsidRPr="0059049F">
        <w:rPr>
          <w:sz w:val="20"/>
        </w:rPr>
        <w:t>5.2. За время нахождения работника, направляемого в командировку за пределы территории Российской Федерации, в пути суточные выплачиваются:</w:t>
      </w:r>
    </w:p>
    <w:p w:rsidR="0059049F" w:rsidRDefault="0059049F" w:rsidP="0059049F">
      <w:pPr>
        <w:pStyle w:val="ConsPlusNormal"/>
        <w:ind w:firstLine="540"/>
        <w:jc w:val="both"/>
        <w:rPr>
          <w:sz w:val="20"/>
        </w:rPr>
      </w:pPr>
      <w:r w:rsidRPr="0059049F">
        <w:rPr>
          <w:sz w:val="20"/>
        </w:rPr>
        <w:t>- при проезде по территории Российской Федерации - в порядке и размерах, установленных пунктом 2.8. Положения;</w:t>
      </w:r>
    </w:p>
    <w:p w:rsidR="0059049F" w:rsidRDefault="0059049F" w:rsidP="0059049F">
      <w:pPr>
        <w:pStyle w:val="ConsPlusNormal"/>
        <w:ind w:firstLine="540"/>
        <w:jc w:val="both"/>
        <w:rPr>
          <w:sz w:val="20"/>
        </w:rPr>
      </w:pPr>
      <w:r w:rsidRPr="0059049F">
        <w:rPr>
          <w:sz w:val="20"/>
        </w:rPr>
        <w:t>- при проезде по территории иностранного государства - в порядке и размерах, установленных пунктом 5.1. Положения.</w:t>
      </w:r>
    </w:p>
    <w:p w:rsidR="0059049F" w:rsidRDefault="0059049F" w:rsidP="0059049F">
      <w:pPr>
        <w:pStyle w:val="ConsPlusNormal"/>
        <w:ind w:firstLine="540"/>
        <w:jc w:val="both"/>
        <w:rPr>
          <w:sz w:val="20"/>
        </w:rPr>
      </w:pPr>
      <w:r w:rsidRPr="0059049F">
        <w:rPr>
          <w:sz w:val="20"/>
        </w:rPr>
        <w:t>5.3. При следовании работника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размере, установленном пунктом 5.1. Положения,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размере, установленном пунктом 2.8. Положения. 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работника, удостоверяющего личность гражданина Российской Федерации за пределами территории Российской Федерации.</w:t>
      </w:r>
    </w:p>
    <w:p w:rsidR="0059049F" w:rsidRDefault="0059049F" w:rsidP="0059049F">
      <w:pPr>
        <w:pStyle w:val="ConsPlusNormal"/>
        <w:ind w:firstLine="540"/>
        <w:jc w:val="both"/>
        <w:rPr>
          <w:sz w:val="20"/>
        </w:rPr>
      </w:pPr>
      <w:r w:rsidRPr="0059049F">
        <w:rPr>
          <w:sz w:val="20"/>
        </w:rPr>
        <w:t>5.4. При направлении работника в командировку на территории государств-участников Содружества Независимых Государств, с которыми заключены межправительственные соглашения, предусматривающие, что в документах для въезда и выезда пограничными органами не проставляются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 Документы, подтверждающие факт пересечения государственной границы Российской Федерации, прикладываются к авансовому отчету.</w:t>
      </w:r>
    </w:p>
    <w:p w:rsidR="0059049F" w:rsidRDefault="0059049F" w:rsidP="0059049F">
      <w:pPr>
        <w:pStyle w:val="ConsPlusNormal"/>
        <w:ind w:firstLine="540"/>
        <w:jc w:val="both"/>
        <w:rPr>
          <w:sz w:val="20"/>
        </w:rPr>
      </w:pPr>
      <w:r w:rsidRPr="0059049F">
        <w:rPr>
          <w:sz w:val="20"/>
        </w:rPr>
        <w:t>5.5. В случае вынужденной задержки в пути суточные за время задержки выплачиваются по решению представителя нанимателя (работодателя) при представлении документов, подтверждающих факт вынужденной задержки.</w:t>
      </w:r>
    </w:p>
    <w:p w:rsidR="0059049F" w:rsidRDefault="0059049F" w:rsidP="0059049F">
      <w:pPr>
        <w:pStyle w:val="ConsPlusNormal"/>
        <w:ind w:firstLine="540"/>
        <w:jc w:val="both"/>
        <w:rPr>
          <w:sz w:val="20"/>
        </w:rPr>
      </w:pPr>
      <w:r w:rsidRPr="0059049F">
        <w:rPr>
          <w:sz w:val="20"/>
        </w:rPr>
        <w:t xml:space="preserve">5.6. </w:t>
      </w:r>
      <w:proofErr w:type="gramStart"/>
      <w:r w:rsidRPr="0059049F">
        <w:rPr>
          <w:sz w:val="20"/>
        </w:rPr>
        <w:t>Расходы по найму жилого помещения при направлении работника в командировку на территории иностранных государств возмещаются в размере фактических затрат, подтвержденных соответствующими документами, но не превышающим предельные нормы возмещения расходов по найму жилого помещения при служебных командировках на территории иностранных государств работников, заключивших трудовой договор о работе в федеральных органах, работников государственных внебюджетных фондов Российской Федерации, федеральных государственных учреждений.</w:t>
      </w:r>
      <w:proofErr w:type="gramEnd"/>
    </w:p>
    <w:p w:rsidR="0059049F" w:rsidRDefault="0059049F" w:rsidP="0059049F">
      <w:pPr>
        <w:pStyle w:val="ConsPlusNormal"/>
        <w:ind w:firstLine="540"/>
        <w:jc w:val="both"/>
        <w:rPr>
          <w:sz w:val="20"/>
        </w:rPr>
      </w:pPr>
      <w:r w:rsidRPr="0059049F">
        <w:rPr>
          <w:sz w:val="20"/>
        </w:rPr>
        <w:t>5.7. Расходы по проезду при направлении работника в командировку на территории иностранных государств возмещаются работнику в порядке, предусмотренном пунктами 2.3., 2.5. Положения. 4.8. При направлении работника в командировку на территорию иностранного государства ему дополнительно возмещаются:</w:t>
      </w:r>
    </w:p>
    <w:p w:rsidR="0059049F" w:rsidRDefault="0059049F" w:rsidP="0059049F">
      <w:pPr>
        <w:pStyle w:val="ConsPlusNormal"/>
        <w:ind w:firstLine="540"/>
        <w:jc w:val="both"/>
        <w:rPr>
          <w:sz w:val="20"/>
        </w:rPr>
      </w:pPr>
      <w:r w:rsidRPr="0059049F">
        <w:rPr>
          <w:sz w:val="20"/>
        </w:rPr>
        <w:t>- расходы на оформление заграничного паспорта, визы и других выездных документов;</w:t>
      </w:r>
    </w:p>
    <w:p w:rsidR="0059049F" w:rsidRDefault="0059049F" w:rsidP="0059049F">
      <w:pPr>
        <w:pStyle w:val="ConsPlusNormal"/>
        <w:ind w:firstLine="540"/>
        <w:jc w:val="both"/>
        <w:rPr>
          <w:sz w:val="20"/>
        </w:rPr>
      </w:pPr>
      <w:r w:rsidRPr="0059049F">
        <w:rPr>
          <w:sz w:val="20"/>
        </w:rPr>
        <w:t>- обязательные консульские и аэродромные сборы;</w:t>
      </w:r>
    </w:p>
    <w:p w:rsidR="0059049F" w:rsidRDefault="0059049F" w:rsidP="0059049F">
      <w:pPr>
        <w:pStyle w:val="ConsPlusNormal"/>
        <w:ind w:firstLine="540"/>
        <w:jc w:val="both"/>
        <w:rPr>
          <w:sz w:val="20"/>
        </w:rPr>
      </w:pPr>
      <w:r w:rsidRPr="0059049F">
        <w:rPr>
          <w:sz w:val="20"/>
        </w:rPr>
        <w:t>- расходы на оформление обязательной медицинской страховки;</w:t>
      </w:r>
    </w:p>
    <w:p w:rsidR="0059049F" w:rsidRPr="0059049F" w:rsidRDefault="0059049F" w:rsidP="0059049F">
      <w:pPr>
        <w:pStyle w:val="ConsPlusNormal"/>
        <w:ind w:firstLine="540"/>
        <w:jc w:val="both"/>
        <w:rPr>
          <w:sz w:val="20"/>
        </w:rPr>
      </w:pPr>
      <w:r w:rsidRPr="0059049F">
        <w:rPr>
          <w:sz w:val="20"/>
        </w:rPr>
        <w:t>- иные обязательные платежи и сборы.</w:t>
      </w:r>
    </w:p>
    <w:p w:rsidR="0059049F" w:rsidRPr="0059049F" w:rsidRDefault="0059049F" w:rsidP="0059049F">
      <w:pPr>
        <w:pStyle w:val="ConsPlusNormal"/>
        <w:ind w:firstLine="540"/>
        <w:jc w:val="both"/>
        <w:rPr>
          <w:sz w:val="20"/>
        </w:rPr>
      </w:pPr>
    </w:p>
    <w:p w:rsidR="0059049F" w:rsidRPr="0059049F" w:rsidRDefault="0059049F" w:rsidP="0059049F">
      <w:pPr>
        <w:pStyle w:val="ConsPlusNormal"/>
        <w:jc w:val="center"/>
        <w:rPr>
          <w:sz w:val="20"/>
        </w:rPr>
      </w:pPr>
      <w:r w:rsidRPr="0059049F">
        <w:rPr>
          <w:sz w:val="20"/>
        </w:rPr>
        <w:t>6. Отчетность</w:t>
      </w:r>
    </w:p>
    <w:p w:rsidR="002A7C64" w:rsidRDefault="0059049F" w:rsidP="002A7C64">
      <w:pPr>
        <w:pStyle w:val="ConsPlusNormal"/>
        <w:ind w:firstLine="540"/>
        <w:jc w:val="both"/>
        <w:rPr>
          <w:sz w:val="20"/>
        </w:rPr>
      </w:pPr>
      <w:r w:rsidRPr="0059049F">
        <w:rPr>
          <w:sz w:val="20"/>
        </w:rPr>
        <w:lastRenderedPageBreak/>
        <w:t>6.1. По возвращении из командировки работник обязан в течение трех рабочих дней представить в бухгалтерию органа местного самоуправления,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w:t>
      </w:r>
    </w:p>
    <w:p w:rsidR="002A7C64" w:rsidRDefault="0059049F" w:rsidP="002A7C64">
      <w:pPr>
        <w:pStyle w:val="ConsPlusNormal"/>
        <w:ind w:firstLine="540"/>
        <w:jc w:val="both"/>
        <w:rPr>
          <w:sz w:val="20"/>
        </w:rPr>
      </w:pPr>
      <w:r w:rsidRPr="0059049F">
        <w:rPr>
          <w:sz w:val="20"/>
        </w:rPr>
        <w:t>6.2.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(билетов) и предоставлению в поездах постельных принадлежностей) и иных, связанных с командировкой, расходах.</w:t>
      </w:r>
    </w:p>
    <w:p w:rsidR="002A7C64" w:rsidRDefault="0059049F" w:rsidP="002A7C64">
      <w:pPr>
        <w:pStyle w:val="ConsPlusNormal"/>
        <w:ind w:firstLine="540"/>
        <w:jc w:val="both"/>
        <w:rPr>
          <w:sz w:val="20"/>
        </w:rPr>
      </w:pPr>
      <w:r w:rsidRPr="0059049F">
        <w:rPr>
          <w:sz w:val="20"/>
        </w:rPr>
        <w:t>6.3. В случае получения денежного аванса в связи с командировкой сверх суммы фактических расходов, работник обязан вернуть излишние денежные средства в течение трех рабочих дней по возвращении из командировки.</w:t>
      </w:r>
    </w:p>
    <w:p w:rsidR="002A7C64" w:rsidRDefault="0059049F" w:rsidP="002A7C64">
      <w:pPr>
        <w:pStyle w:val="ConsPlusNormal"/>
        <w:ind w:firstLine="540"/>
        <w:jc w:val="both"/>
        <w:rPr>
          <w:sz w:val="20"/>
        </w:rPr>
      </w:pPr>
      <w:r w:rsidRPr="0059049F">
        <w:rPr>
          <w:sz w:val="20"/>
        </w:rPr>
        <w:t>6.4. Фактические расходы, связанные с командировкой за пределы территории Российской Федерации, возмещаются по официальному курсу Центрального банка Российской Федерации, установленному на день приезда работника из командировки.</w:t>
      </w:r>
    </w:p>
    <w:p w:rsidR="002A7C64" w:rsidRDefault="0059049F" w:rsidP="002A7C64">
      <w:pPr>
        <w:pStyle w:val="ConsPlusNormal"/>
        <w:ind w:firstLine="540"/>
        <w:jc w:val="both"/>
        <w:rPr>
          <w:sz w:val="20"/>
        </w:rPr>
      </w:pPr>
      <w:r w:rsidRPr="0059049F">
        <w:rPr>
          <w:sz w:val="20"/>
        </w:rPr>
        <w:t>6.5. В случае невозможности предоставления работником в срок, указанный в пунктах 5.1., 5.3. Положения, авансового отчета и неизрасходованных остатков авансовых сре</w:t>
      </w:r>
      <w:proofErr w:type="gramStart"/>
      <w:r w:rsidRPr="0059049F">
        <w:rPr>
          <w:sz w:val="20"/>
        </w:rPr>
        <w:t>дств в св</w:t>
      </w:r>
      <w:proofErr w:type="gramEnd"/>
      <w:r w:rsidRPr="0059049F">
        <w:rPr>
          <w:sz w:val="20"/>
        </w:rPr>
        <w:t>язи с отсутствием на рабочем месте в соответствии с действующим законодательством Российской Федерации (нахождение в отпуске, командировке, временная нетрудоспособность) работник отчитывается за служебную командировку в течение трех рабочих дней со дня выхода на работу.</w:t>
      </w:r>
    </w:p>
    <w:p w:rsidR="0059049F" w:rsidRPr="0059049F" w:rsidRDefault="0059049F" w:rsidP="002A7C64">
      <w:pPr>
        <w:pStyle w:val="ConsPlusNormal"/>
        <w:ind w:firstLine="540"/>
        <w:jc w:val="both"/>
        <w:rPr>
          <w:sz w:val="20"/>
        </w:rPr>
      </w:pPr>
      <w:r w:rsidRPr="0059049F">
        <w:rPr>
          <w:b/>
          <w:sz w:val="20"/>
        </w:rPr>
        <w:t xml:space="preserve">                                                                                                                         Приложение 2</w:t>
      </w:r>
      <w:r w:rsidRPr="0059049F">
        <w:rPr>
          <w:sz w:val="20"/>
        </w:rPr>
        <w:t xml:space="preserve">   </w:t>
      </w:r>
    </w:p>
    <w:p w:rsidR="0059049F" w:rsidRPr="0059049F" w:rsidRDefault="0059049F" w:rsidP="0059049F">
      <w:pPr>
        <w:jc w:val="center"/>
      </w:pPr>
      <w:r w:rsidRPr="0059049F">
        <w:t xml:space="preserve">                                                                              УТВЕРЖДЕН</w:t>
      </w:r>
    </w:p>
    <w:p w:rsidR="0059049F" w:rsidRPr="0059049F" w:rsidRDefault="0059049F" w:rsidP="0059049F">
      <w:pPr>
        <w:jc w:val="center"/>
      </w:pPr>
      <w:r w:rsidRPr="0059049F">
        <w:t xml:space="preserve">                                                                            постановлением Администрации </w:t>
      </w:r>
    </w:p>
    <w:p w:rsidR="0059049F" w:rsidRPr="0059049F" w:rsidRDefault="0059049F" w:rsidP="0059049F">
      <w:pPr>
        <w:jc w:val="center"/>
      </w:pPr>
      <w:r w:rsidRPr="0059049F">
        <w:t xml:space="preserve">                                                                              </w:t>
      </w:r>
      <w:proofErr w:type="spellStart"/>
      <w:r w:rsidRPr="0059049F">
        <w:t>Усть-Мосихинского</w:t>
      </w:r>
      <w:proofErr w:type="spellEnd"/>
    </w:p>
    <w:p w:rsidR="0059049F" w:rsidRPr="0059049F" w:rsidRDefault="0059049F" w:rsidP="0059049F">
      <w:pPr>
        <w:jc w:val="center"/>
      </w:pPr>
      <w:r w:rsidRPr="0059049F">
        <w:t xml:space="preserve">                                                                         сельсовета </w:t>
      </w:r>
      <w:proofErr w:type="spellStart"/>
      <w:r w:rsidRPr="0059049F">
        <w:t>Ребрихинского</w:t>
      </w:r>
      <w:proofErr w:type="spellEnd"/>
      <w:r w:rsidRPr="0059049F">
        <w:t xml:space="preserve"> района</w:t>
      </w:r>
    </w:p>
    <w:p w:rsidR="0059049F" w:rsidRPr="0059049F" w:rsidRDefault="0059049F" w:rsidP="0059049F">
      <w:pPr>
        <w:jc w:val="center"/>
      </w:pPr>
      <w:r w:rsidRPr="0059049F">
        <w:t xml:space="preserve">                                                                           Алтайского края</w:t>
      </w:r>
    </w:p>
    <w:p w:rsidR="0059049F" w:rsidRPr="0059049F" w:rsidRDefault="0059049F" w:rsidP="0059049F">
      <w:pPr>
        <w:jc w:val="center"/>
      </w:pPr>
      <w:r w:rsidRPr="0059049F">
        <w:t xml:space="preserve">                                                                       от </w:t>
      </w:r>
      <w:r w:rsidR="002A7C64">
        <w:t>19.01.2024</w:t>
      </w:r>
      <w:r w:rsidRPr="0059049F">
        <w:t xml:space="preserve"> №</w:t>
      </w:r>
      <w:r w:rsidR="002A7C64">
        <w:t xml:space="preserve"> 10</w:t>
      </w:r>
    </w:p>
    <w:p w:rsidR="0059049F" w:rsidRPr="0059049F" w:rsidRDefault="0059049F" w:rsidP="0059049F">
      <w:pPr>
        <w:jc w:val="both"/>
      </w:pPr>
    </w:p>
    <w:p w:rsidR="0059049F" w:rsidRPr="0059049F" w:rsidRDefault="0059049F" w:rsidP="0059049F">
      <w:pPr>
        <w:pStyle w:val="ConsPlusNormal"/>
        <w:jc w:val="right"/>
        <w:rPr>
          <w:sz w:val="20"/>
        </w:rPr>
      </w:pPr>
      <w:r w:rsidRPr="0059049F">
        <w:rPr>
          <w:sz w:val="20"/>
        </w:rPr>
        <w:t xml:space="preserve">Главе Администрации </w:t>
      </w:r>
    </w:p>
    <w:p w:rsidR="0059049F" w:rsidRPr="0059049F" w:rsidRDefault="0059049F" w:rsidP="0059049F">
      <w:pPr>
        <w:pStyle w:val="ConsPlusNormal"/>
        <w:jc w:val="right"/>
        <w:rPr>
          <w:sz w:val="20"/>
        </w:rPr>
      </w:pPr>
      <w:proofErr w:type="spellStart"/>
      <w:r w:rsidRPr="0059049F">
        <w:rPr>
          <w:sz w:val="20"/>
        </w:rPr>
        <w:t>Усть-Мосихинского</w:t>
      </w:r>
      <w:proofErr w:type="spellEnd"/>
      <w:r w:rsidRPr="0059049F">
        <w:rPr>
          <w:sz w:val="20"/>
        </w:rPr>
        <w:t xml:space="preserve"> сельсовета</w:t>
      </w:r>
    </w:p>
    <w:p w:rsidR="0059049F" w:rsidRPr="0059049F" w:rsidRDefault="0059049F" w:rsidP="0059049F">
      <w:pPr>
        <w:pStyle w:val="ConsPlusNormal"/>
        <w:jc w:val="right"/>
        <w:rPr>
          <w:sz w:val="20"/>
        </w:rPr>
      </w:pPr>
      <w:proofErr w:type="spellStart"/>
      <w:r w:rsidRPr="0059049F">
        <w:rPr>
          <w:sz w:val="20"/>
        </w:rPr>
        <w:t>Ребрихинского</w:t>
      </w:r>
      <w:proofErr w:type="spellEnd"/>
      <w:r w:rsidRPr="0059049F">
        <w:rPr>
          <w:sz w:val="20"/>
        </w:rPr>
        <w:t xml:space="preserve"> района</w:t>
      </w:r>
    </w:p>
    <w:p w:rsidR="0059049F" w:rsidRPr="0059049F" w:rsidRDefault="0059049F" w:rsidP="0059049F">
      <w:pPr>
        <w:pStyle w:val="ConsPlusNormal"/>
        <w:jc w:val="right"/>
        <w:rPr>
          <w:sz w:val="20"/>
        </w:rPr>
      </w:pPr>
      <w:r w:rsidRPr="0059049F">
        <w:rPr>
          <w:sz w:val="20"/>
        </w:rPr>
        <w:t>Алтайского района</w:t>
      </w:r>
    </w:p>
    <w:p w:rsidR="0059049F" w:rsidRPr="0059049F" w:rsidRDefault="0059049F" w:rsidP="0059049F">
      <w:pPr>
        <w:pStyle w:val="ConsPlusNormal"/>
        <w:jc w:val="right"/>
        <w:rPr>
          <w:sz w:val="20"/>
        </w:rPr>
      </w:pPr>
      <w:r w:rsidRPr="0059049F">
        <w:rPr>
          <w:sz w:val="20"/>
        </w:rPr>
        <w:t>__________________________</w:t>
      </w:r>
    </w:p>
    <w:p w:rsidR="0059049F" w:rsidRPr="0059049F" w:rsidRDefault="0059049F" w:rsidP="0059049F">
      <w:pPr>
        <w:pStyle w:val="ConsPlusNormal"/>
        <w:jc w:val="right"/>
        <w:rPr>
          <w:sz w:val="20"/>
        </w:rPr>
      </w:pPr>
      <w:r w:rsidRPr="0059049F">
        <w:rPr>
          <w:sz w:val="20"/>
        </w:rPr>
        <w:t>(фамилия, имя, отчество)</w:t>
      </w:r>
    </w:p>
    <w:p w:rsidR="0059049F" w:rsidRPr="0059049F" w:rsidRDefault="0059049F" w:rsidP="0059049F">
      <w:pPr>
        <w:pStyle w:val="ConsPlusNormal"/>
        <w:jc w:val="right"/>
        <w:rPr>
          <w:sz w:val="20"/>
        </w:rPr>
      </w:pPr>
      <w:proofErr w:type="gramStart"/>
      <w:r w:rsidRPr="0059049F">
        <w:rPr>
          <w:sz w:val="20"/>
        </w:rPr>
        <w:t>от</w:t>
      </w:r>
      <w:proofErr w:type="gramEnd"/>
      <w:r w:rsidRPr="0059049F">
        <w:rPr>
          <w:sz w:val="20"/>
        </w:rPr>
        <w:t>_______ __ (</w:t>
      </w:r>
      <w:proofErr w:type="gramStart"/>
      <w:r w:rsidRPr="0059049F">
        <w:rPr>
          <w:sz w:val="20"/>
        </w:rPr>
        <w:t>должность</w:t>
      </w:r>
      <w:proofErr w:type="gramEnd"/>
      <w:r w:rsidRPr="0059049F">
        <w:rPr>
          <w:sz w:val="20"/>
        </w:rPr>
        <w:t>, фамилия, имя, отчество сотрудника)</w:t>
      </w:r>
    </w:p>
    <w:p w:rsidR="0059049F" w:rsidRPr="0059049F" w:rsidRDefault="0059049F" w:rsidP="0059049F">
      <w:pPr>
        <w:pStyle w:val="ConsPlusNormal"/>
        <w:ind w:firstLine="540"/>
        <w:jc w:val="both"/>
        <w:rPr>
          <w:sz w:val="20"/>
        </w:rPr>
      </w:pPr>
    </w:p>
    <w:p w:rsidR="0059049F" w:rsidRPr="0059049F" w:rsidRDefault="0059049F" w:rsidP="0059049F">
      <w:pPr>
        <w:pStyle w:val="ConsPlusNormal"/>
        <w:jc w:val="center"/>
        <w:rPr>
          <w:sz w:val="20"/>
        </w:rPr>
      </w:pPr>
      <w:r w:rsidRPr="0059049F">
        <w:rPr>
          <w:sz w:val="20"/>
        </w:rPr>
        <w:t>Служебная записка</w:t>
      </w:r>
    </w:p>
    <w:p w:rsidR="0059049F" w:rsidRPr="0059049F" w:rsidRDefault="0059049F" w:rsidP="0059049F">
      <w:pPr>
        <w:pStyle w:val="ConsPlusNormal"/>
        <w:ind w:firstLine="540"/>
        <w:jc w:val="both"/>
        <w:rPr>
          <w:sz w:val="20"/>
        </w:rPr>
      </w:pPr>
      <w:r w:rsidRPr="0059049F">
        <w:rPr>
          <w:sz w:val="20"/>
        </w:rPr>
        <w:t xml:space="preserve">На основании п. 2.9. </w:t>
      </w:r>
      <w:proofErr w:type="gramStart"/>
      <w:r w:rsidRPr="0059049F">
        <w:rPr>
          <w:sz w:val="20"/>
        </w:rPr>
        <w:t>Положения об особенностях направления в служебные командировки лиц, замещающих должности муниципальной службы, муниципальные должности и иных сотрудников органов местного самоуправления муниципального образования Алтайский район Алтайского края, утвержденного постановлением Администрации Алтайского района Алтайского края от 08.08.2023 N 1459, прошу возместить расходы, понесенные мной в связи с нахождением в служебной командировке с " " 202_ по " " 202_, согласно (указать нормативно правовой акт, реквизиты}, превышающими</w:t>
      </w:r>
      <w:proofErr w:type="gramEnd"/>
      <w:r w:rsidRPr="0059049F">
        <w:rPr>
          <w:sz w:val="20"/>
        </w:rPr>
        <w:t xml:space="preserve"> размеры, установленные данным Положением.</w:t>
      </w:r>
    </w:p>
    <w:p w:rsidR="0059049F" w:rsidRPr="0059049F" w:rsidRDefault="0059049F" w:rsidP="0059049F">
      <w:pPr>
        <w:pStyle w:val="ConsPlusNormal"/>
        <w:spacing w:before="200"/>
        <w:ind w:firstLine="540"/>
        <w:jc w:val="both"/>
        <w:rPr>
          <w:sz w:val="20"/>
        </w:rPr>
      </w:pPr>
      <w:r w:rsidRPr="0059049F">
        <w:rPr>
          <w:sz w:val="20"/>
        </w:rPr>
        <w:t>В подтверждение понесенных расходов прилагаю следующие документы:</w:t>
      </w:r>
    </w:p>
    <w:p w:rsidR="0059049F" w:rsidRPr="0059049F" w:rsidRDefault="0059049F" w:rsidP="0059049F">
      <w:pPr>
        <w:pStyle w:val="ConsPlusNormal"/>
        <w:spacing w:before="200"/>
        <w:ind w:firstLine="540"/>
        <w:jc w:val="both"/>
        <w:rPr>
          <w:sz w:val="20"/>
        </w:rPr>
      </w:pPr>
      <w:r w:rsidRPr="0059049F">
        <w:rPr>
          <w:sz w:val="20"/>
        </w:rPr>
        <w:t>1. (указать наименование документа и его реквизиты),</w:t>
      </w:r>
    </w:p>
    <w:p w:rsidR="0059049F" w:rsidRPr="0059049F" w:rsidRDefault="0059049F" w:rsidP="0059049F">
      <w:pPr>
        <w:pStyle w:val="ConsPlusNormal"/>
        <w:spacing w:before="200"/>
        <w:ind w:firstLine="540"/>
        <w:jc w:val="both"/>
        <w:rPr>
          <w:sz w:val="20"/>
        </w:rPr>
      </w:pPr>
      <w:r w:rsidRPr="0059049F">
        <w:rPr>
          <w:sz w:val="20"/>
        </w:rPr>
        <w:t>2. (указать наименование документа и его реквизиты)</w:t>
      </w:r>
    </w:p>
    <w:p w:rsidR="0059049F" w:rsidRPr="0059049F" w:rsidRDefault="0059049F" w:rsidP="0059049F">
      <w:pPr>
        <w:pStyle w:val="ConsPlusNormal"/>
        <w:spacing w:before="200"/>
        <w:ind w:firstLine="540"/>
        <w:jc w:val="both"/>
        <w:rPr>
          <w:sz w:val="20"/>
        </w:rPr>
      </w:pPr>
      <w:r w:rsidRPr="0059049F">
        <w:rPr>
          <w:sz w:val="20"/>
        </w:rPr>
        <w:t>Дата Подпись Расшифровка</w:t>
      </w:r>
    </w:p>
    <w:p w:rsidR="0059049F" w:rsidRPr="0059049F" w:rsidRDefault="0059049F" w:rsidP="0059049F">
      <w:pPr>
        <w:pStyle w:val="ConsPlusNormal"/>
        <w:spacing w:before="200"/>
        <w:ind w:firstLine="540"/>
        <w:jc w:val="both"/>
        <w:rPr>
          <w:sz w:val="20"/>
        </w:rPr>
      </w:pPr>
      <w:r w:rsidRPr="0059049F">
        <w:rPr>
          <w:sz w:val="20"/>
        </w:rPr>
        <w:t>Дата Подпись Расшифровка</w:t>
      </w:r>
    </w:p>
    <w:p w:rsidR="0059049F" w:rsidRPr="0059049F" w:rsidRDefault="0059049F" w:rsidP="0059049F">
      <w:pPr>
        <w:pStyle w:val="ConsPlusNormal"/>
        <w:ind w:firstLine="540"/>
        <w:jc w:val="both"/>
        <w:rPr>
          <w:sz w:val="20"/>
        </w:rPr>
      </w:pPr>
    </w:p>
    <w:p w:rsidR="0059049F" w:rsidRPr="0059049F" w:rsidRDefault="0059049F" w:rsidP="0059049F">
      <w:pPr>
        <w:pStyle w:val="ConsPlusNormal"/>
        <w:jc w:val="center"/>
        <w:rPr>
          <w:sz w:val="20"/>
        </w:rPr>
      </w:pPr>
    </w:p>
    <w:p w:rsidR="00765060" w:rsidRDefault="00765060" w:rsidP="00765060">
      <w:pPr>
        <w:pStyle w:val="ConsPlusNormal"/>
        <w:jc w:val="center"/>
      </w:pPr>
      <w:r>
        <w:rPr>
          <w:noProof/>
          <w:sz w:val="28"/>
          <w:szCs w:val="28"/>
        </w:rPr>
        <w:drawing>
          <wp:inline distT="0" distB="0" distL="0" distR="0">
            <wp:extent cx="628650" cy="466725"/>
            <wp:effectExtent l="19050" t="0" r="0" b="0"/>
            <wp:docPr id="4" name="Карти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ка1"/>
                    <pic:cNvPicPr>
                      <a:picLocks noChangeAspect="1" noChangeArrowheads="1"/>
                    </pic:cNvPicPr>
                  </pic:nvPicPr>
                  <pic:blipFill>
                    <a:blip r:embed="rId28" cstate="email">
                      <a:lum bright="24000"/>
                    </a:blip>
                    <a:srcRect/>
                    <a:stretch>
                      <a:fillRect/>
                    </a:stretch>
                  </pic:blipFill>
                  <pic:spPr bwMode="auto">
                    <a:xfrm>
                      <a:off x="0" y="0"/>
                      <a:ext cx="628650" cy="466725"/>
                    </a:xfrm>
                    <a:prstGeom prst="rect">
                      <a:avLst/>
                    </a:prstGeom>
                    <a:noFill/>
                    <a:ln w="9525">
                      <a:noFill/>
                      <a:miter lim="800000"/>
                      <a:headEnd/>
                      <a:tailEnd/>
                    </a:ln>
                  </pic:spPr>
                </pic:pic>
              </a:graphicData>
            </a:graphic>
          </wp:inline>
        </w:drawing>
      </w:r>
    </w:p>
    <w:p w:rsidR="00765060" w:rsidRPr="00F66B9D" w:rsidRDefault="00765060" w:rsidP="00765060">
      <w:pPr>
        <w:pStyle w:val="ConsPlusNormal"/>
        <w:jc w:val="center"/>
        <w:rPr>
          <w:b/>
          <w:sz w:val="20"/>
        </w:rPr>
      </w:pPr>
      <w:r w:rsidRPr="00F66B9D">
        <w:rPr>
          <w:b/>
          <w:sz w:val="20"/>
        </w:rPr>
        <w:t xml:space="preserve">АДМИНИСТРАЦИЯ </w:t>
      </w:r>
      <w:r>
        <w:rPr>
          <w:b/>
          <w:sz w:val="20"/>
        </w:rPr>
        <w:t>УСТЬ-МОСИХИНСКОГО</w:t>
      </w:r>
      <w:r w:rsidRPr="00F66B9D">
        <w:rPr>
          <w:b/>
          <w:sz w:val="20"/>
        </w:rPr>
        <w:t xml:space="preserve"> СЕЛЬСОВЕТА РЕБРИХИНСКОГО РАЙОНА</w:t>
      </w:r>
    </w:p>
    <w:p w:rsidR="00765060" w:rsidRPr="00F66B9D" w:rsidRDefault="00765060" w:rsidP="00765060">
      <w:pPr>
        <w:pStyle w:val="ConsPlusNormal"/>
        <w:jc w:val="center"/>
        <w:rPr>
          <w:b/>
          <w:sz w:val="20"/>
        </w:rPr>
      </w:pPr>
      <w:r w:rsidRPr="00F66B9D">
        <w:rPr>
          <w:b/>
          <w:sz w:val="20"/>
        </w:rPr>
        <w:t>АЛТАЙСКОГО КРАЯ</w:t>
      </w:r>
    </w:p>
    <w:p w:rsidR="00765060" w:rsidRPr="00F66B9D" w:rsidRDefault="00765060" w:rsidP="00765060">
      <w:pPr>
        <w:pStyle w:val="ConsPlusNormal"/>
        <w:jc w:val="center"/>
        <w:rPr>
          <w:sz w:val="20"/>
        </w:rPr>
      </w:pPr>
    </w:p>
    <w:p w:rsidR="00765060" w:rsidRPr="00F66B9D" w:rsidRDefault="00765060" w:rsidP="00765060">
      <w:pPr>
        <w:pStyle w:val="ConsPlusNormal"/>
        <w:jc w:val="center"/>
        <w:rPr>
          <w:b/>
          <w:spacing w:val="20"/>
          <w:sz w:val="20"/>
        </w:rPr>
      </w:pPr>
      <w:r w:rsidRPr="00F66B9D">
        <w:rPr>
          <w:b/>
          <w:spacing w:val="20"/>
          <w:sz w:val="20"/>
        </w:rPr>
        <w:t>ПОСТАНОВЛЕНИЕ</w:t>
      </w:r>
    </w:p>
    <w:tbl>
      <w:tblPr>
        <w:tblW w:w="9666" w:type="dxa"/>
        <w:tblLook w:val="01E0"/>
      </w:tblPr>
      <w:tblGrid>
        <w:gridCol w:w="3210"/>
        <w:gridCol w:w="3603"/>
        <w:gridCol w:w="2853"/>
      </w:tblGrid>
      <w:tr w:rsidR="00765060" w:rsidRPr="00F66B9D" w:rsidTr="00CE61C1">
        <w:trPr>
          <w:cantSplit/>
          <w:trHeight w:val="573"/>
        </w:trPr>
        <w:tc>
          <w:tcPr>
            <w:tcW w:w="3210" w:type="dxa"/>
          </w:tcPr>
          <w:p w:rsidR="00765060" w:rsidRPr="00F66B9D" w:rsidRDefault="00765060" w:rsidP="00765060">
            <w:pPr>
              <w:rPr>
                <w:b/>
              </w:rPr>
            </w:pPr>
            <w:r>
              <w:rPr>
                <w:b/>
              </w:rPr>
              <w:t>11</w:t>
            </w:r>
            <w:r w:rsidRPr="00F66B9D">
              <w:rPr>
                <w:b/>
              </w:rPr>
              <w:t>.0</w:t>
            </w:r>
            <w:r>
              <w:rPr>
                <w:b/>
              </w:rPr>
              <w:t>3</w:t>
            </w:r>
            <w:r w:rsidRPr="00F66B9D">
              <w:rPr>
                <w:b/>
              </w:rPr>
              <w:t>.2024</w:t>
            </w:r>
          </w:p>
        </w:tc>
        <w:tc>
          <w:tcPr>
            <w:tcW w:w="3603" w:type="dxa"/>
          </w:tcPr>
          <w:p w:rsidR="00765060" w:rsidRPr="00F66B9D" w:rsidRDefault="00765060" w:rsidP="00CE61C1">
            <w:pPr>
              <w:jc w:val="center"/>
            </w:pPr>
          </w:p>
          <w:p w:rsidR="00765060" w:rsidRPr="00F66B9D" w:rsidRDefault="00765060" w:rsidP="00CE61C1">
            <w:pPr>
              <w:jc w:val="center"/>
            </w:pPr>
            <w:r w:rsidRPr="00F66B9D">
              <w:t xml:space="preserve">с. </w:t>
            </w:r>
            <w:proofErr w:type="spellStart"/>
            <w:r>
              <w:t>Усть-Мосиха</w:t>
            </w:r>
            <w:proofErr w:type="spellEnd"/>
          </w:p>
        </w:tc>
        <w:tc>
          <w:tcPr>
            <w:tcW w:w="2853" w:type="dxa"/>
          </w:tcPr>
          <w:p w:rsidR="00765060" w:rsidRPr="00F66B9D" w:rsidRDefault="00765060" w:rsidP="00765060">
            <w:pPr>
              <w:jc w:val="center"/>
              <w:rPr>
                <w:b/>
              </w:rPr>
            </w:pPr>
            <w:r w:rsidRPr="00F66B9D">
              <w:rPr>
                <w:b/>
              </w:rPr>
              <w:t xml:space="preserve">  №  </w:t>
            </w:r>
            <w:r>
              <w:rPr>
                <w:b/>
              </w:rPr>
              <w:t>27</w:t>
            </w:r>
          </w:p>
        </w:tc>
      </w:tr>
    </w:tbl>
    <w:p w:rsidR="00765060" w:rsidRPr="00532683" w:rsidRDefault="00765060" w:rsidP="00765060">
      <w:pPr>
        <w:autoSpaceDE w:val="0"/>
        <w:autoSpaceDN w:val="0"/>
        <w:adjustRightInd w:val="0"/>
        <w:ind w:right="896"/>
        <w:jc w:val="center"/>
        <w:rPr>
          <w:szCs w:val="28"/>
        </w:rPr>
      </w:pPr>
      <w:r w:rsidRPr="00532683">
        <w:rPr>
          <w:szCs w:val="28"/>
        </w:rPr>
        <w:lastRenderedPageBreak/>
        <w:t xml:space="preserve">О внесении изменений и дополнений в постановление Администрации </w:t>
      </w:r>
      <w:proofErr w:type="spellStart"/>
      <w:r>
        <w:rPr>
          <w:szCs w:val="28"/>
        </w:rPr>
        <w:t>Усть-Мосихинского</w:t>
      </w:r>
      <w:proofErr w:type="spellEnd"/>
      <w:r w:rsidRPr="00532683">
        <w:rPr>
          <w:szCs w:val="28"/>
        </w:rPr>
        <w:t xml:space="preserve"> сельсовета </w:t>
      </w:r>
      <w:proofErr w:type="spellStart"/>
      <w:r w:rsidRPr="00532683">
        <w:rPr>
          <w:szCs w:val="28"/>
        </w:rPr>
        <w:t>Ребрихинского</w:t>
      </w:r>
      <w:proofErr w:type="spellEnd"/>
      <w:r w:rsidRPr="00532683">
        <w:rPr>
          <w:szCs w:val="28"/>
        </w:rPr>
        <w:t xml:space="preserve"> района Алтайского края от 2</w:t>
      </w:r>
      <w:r>
        <w:rPr>
          <w:szCs w:val="28"/>
        </w:rPr>
        <w:t>3</w:t>
      </w:r>
      <w:r w:rsidRPr="00532683">
        <w:rPr>
          <w:szCs w:val="28"/>
        </w:rPr>
        <w:t>.11.2020 № 3</w:t>
      </w:r>
      <w:r>
        <w:rPr>
          <w:szCs w:val="28"/>
        </w:rPr>
        <w:t>4</w:t>
      </w:r>
      <w:r w:rsidRPr="00532683">
        <w:rPr>
          <w:szCs w:val="28"/>
        </w:rPr>
        <w:t xml:space="preserve"> «Об утверждении Порядка использования юридическими лицами и населением объектов спорта, находящихся в муниципальной собственности» </w:t>
      </w:r>
    </w:p>
    <w:p w:rsidR="00765060" w:rsidRDefault="00765060" w:rsidP="00765060">
      <w:pPr>
        <w:rPr>
          <w:szCs w:val="28"/>
        </w:rPr>
      </w:pPr>
    </w:p>
    <w:p w:rsidR="00765060" w:rsidRDefault="00765060" w:rsidP="00765060">
      <w:pPr>
        <w:autoSpaceDE w:val="0"/>
        <w:autoSpaceDN w:val="0"/>
        <w:adjustRightInd w:val="0"/>
        <w:ind w:left="-360" w:firstLine="360"/>
        <w:jc w:val="both"/>
        <w:rPr>
          <w:szCs w:val="28"/>
        </w:rPr>
      </w:pPr>
      <w:r>
        <w:rPr>
          <w:szCs w:val="28"/>
        </w:rPr>
        <w:t xml:space="preserve">   </w:t>
      </w:r>
      <w:proofErr w:type="gramStart"/>
      <w:r w:rsidRPr="00B20DC0">
        <w:rPr>
          <w:szCs w:val="28"/>
        </w:rPr>
        <w:t xml:space="preserve">В соответствии с федеральными законами от 04.12.2007 </w:t>
      </w:r>
      <w:hyperlink r:id="rId35" w:history="1">
        <w:r w:rsidRPr="00B20DC0">
          <w:rPr>
            <w:szCs w:val="28"/>
          </w:rPr>
          <w:t>№329-ФЗ</w:t>
        </w:r>
      </w:hyperlink>
      <w:r w:rsidRPr="00B20DC0">
        <w:rPr>
          <w:szCs w:val="28"/>
        </w:rPr>
        <w:t xml:space="preserve"> «О физической культуре и спорте в Российской Федерации», от 29.12.2012 </w:t>
      </w:r>
      <w:hyperlink r:id="rId36" w:history="1">
        <w:r w:rsidRPr="00B20DC0">
          <w:rPr>
            <w:szCs w:val="28"/>
          </w:rPr>
          <w:t>№273-ФЗ</w:t>
        </w:r>
      </w:hyperlink>
      <w:r w:rsidRPr="00B20DC0">
        <w:rPr>
          <w:szCs w:val="28"/>
        </w:rPr>
        <w:t xml:space="preserve"> «Об образовании в Российской Федерации», </w:t>
      </w:r>
      <w:hyperlink r:id="rId37" w:history="1">
        <w:r w:rsidRPr="00B20DC0">
          <w:rPr>
            <w:szCs w:val="28"/>
          </w:rPr>
          <w:t>абзацем 6 подпункта «а» пункта 2</w:t>
        </w:r>
      </w:hyperlink>
      <w:r w:rsidRPr="00B20DC0">
        <w:rPr>
          <w:szCs w:val="28"/>
        </w:rPr>
        <w:t xml:space="preserve"> перечня поручений Президента Российской Федерации по итогам заседания Совета при Президенте Российской Федерации по развитию физической культуры и спорта от 22.11.2019 № Пр-2397, пунктом 2 постановления Правительства Алтайского края от 24.09.2020</w:t>
      </w:r>
      <w:proofErr w:type="gramEnd"/>
      <w:r w:rsidRPr="00B20DC0">
        <w:rPr>
          <w:szCs w:val="28"/>
        </w:rPr>
        <w:t xml:space="preserve"> №</w:t>
      </w:r>
      <w:proofErr w:type="gramStart"/>
      <w:r w:rsidRPr="00B20DC0">
        <w:rPr>
          <w:szCs w:val="28"/>
        </w:rPr>
        <w:t xml:space="preserve">405 «Об утверждении Порядка использования юридическими лицами и населением объектов спорта, находящихся в государственной собственности Алтайского края», </w:t>
      </w:r>
      <w:r>
        <w:rPr>
          <w:szCs w:val="28"/>
        </w:rPr>
        <w:t xml:space="preserve">постановлением </w:t>
      </w:r>
      <w:r w:rsidRPr="00670E23">
        <w:rPr>
          <w:szCs w:val="28"/>
        </w:rPr>
        <w:t xml:space="preserve">Правительства Алтайского края от 25.01.2023 </w:t>
      </w:r>
      <w:r>
        <w:rPr>
          <w:szCs w:val="28"/>
        </w:rPr>
        <w:t>№</w:t>
      </w:r>
      <w:r w:rsidRPr="00670E23">
        <w:rPr>
          <w:szCs w:val="28"/>
        </w:rPr>
        <w:t xml:space="preserve"> 15</w:t>
      </w:r>
      <w:r>
        <w:rPr>
          <w:szCs w:val="28"/>
        </w:rPr>
        <w:t xml:space="preserve"> «</w:t>
      </w:r>
      <w:r w:rsidRPr="00670E23">
        <w:rPr>
          <w:szCs w:val="28"/>
        </w:rPr>
        <w:t>О некоторых актах Правительства Алтайского края</w:t>
      </w:r>
      <w:r>
        <w:rPr>
          <w:szCs w:val="28"/>
        </w:rPr>
        <w:t xml:space="preserve">», </w:t>
      </w:r>
      <w:r w:rsidRPr="00B20DC0">
        <w:rPr>
          <w:szCs w:val="28"/>
        </w:rPr>
        <w:t xml:space="preserve">Уставом </w:t>
      </w:r>
      <w:r>
        <w:rPr>
          <w:szCs w:val="28"/>
        </w:rPr>
        <w:t xml:space="preserve">муниципального  образования </w:t>
      </w:r>
      <w:proofErr w:type="spellStart"/>
      <w:r>
        <w:rPr>
          <w:szCs w:val="28"/>
        </w:rPr>
        <w:t>Усть-Мосихинский</w:t>
      </w:r>
      <w:proofErr w:type="spellEnd"/>
      <w:r>
        <w:rPr>
          <w:szCs w:val="28"/>
        </w:rPr>
        <w:t xml:space="preserve"> сельсовет </w:t>
      </w:r>
      <w:proofErr w:type="spellStart"/>
      <w:r>
        <w:rPr>
          <w:szCs w:val="28"/>
        </w:rPr>
        <w:t>Ребрихинского</w:t>
      </w:r>
      <w:proofErr w:type="spellEnd"/>
      <w:r>
        <w:rPr>
          <w:szCs w:val="28"/>
        </w:rPr>
        <w:t xml:space="preserve"> района  Алтайского края, протестом прокурора </w:t>
      </w:r>
      <w:proofErr w:type="spellStart"/>
      <w:r>
        <w:rPr>
          <w:szCs w:val="28"/>
        </w:rPr>
        <w:t>Ребрихинского</w:t>
      </w:r>
      <w:proofErr w:type="spellEnd"/>
      <w:r>
        <w:rPr>
          <w:szCs w:val="28"/>
        </w:rPr>
        <w:t xml:space="preserve"> района Алтайского края от 28.02.2024 № 02-16-2024 на постановление Администрации </w:t>
      </w:r>
      <w:proofErr w:type="spellStart"/>
      <w:r>
        <w:rPr>
          <w:szCs w:val="28"/>
        </w:rPr>
        <w:t>Усть-Мосихинского</w:t>
      </w:r>
      <w:proofErr w:type="spellEnd"/>
      <w:r>
        <w:rPr>
          <w:szCs w:val="28"/>
        </w:rPr>
        <w:t xml:space="preserve"> сельсовета </w:t>
      </w:r>
      <w:proofErr w:type="spellStart"/>
      <w:r>
        <w:rPr>
          <w:szCs w:val="28"/>
        </w:rPr>
        <w:t>Ребрихининского</w:t>
      </w:r>
      <w:proofErr w:type="spellEnd"/>
      <w:r>
        <w:rPr>
          <w:szCs w:val="28"/>
        </w:rPr>
        <w:t xml:space="preserve"> района Алтайского края от 23.11.2020 № 34</w:t>
      </w:r>
      <w:proofErr w:type="gramEnd"/>
      <w:r>
        <w:rPr>
          <w:szCs w:val="28"/>
        </w:rPr>
        <w:t xml:space="preserve"> </w:t>
      </w:r>
      <w:r w:rsidRPr="00670E23">
        <w:rPr>
          <w:szCs w:val="28"/>
        </w:rPr>
        <w:t>«Об утверждении Порядка использования юридическими лицами и населением объектов спорта, находящихся в муниципальной собственности»</w:t>
      </w:r>
    </w:p>
    <w:p w:rsidR="00765060" w:rsidRDefault="00765060" w:rsidP="00765060">
      <w:pPr>
        <w:autoSpaceDE w:val="0"/>
        <w:autoSpaceDN w:val="0"/>
        <w:adjustRightInd w:val="0"/>
        <w:ind w:left="-360" w:firstLine="360"/>
        <w:jc w:val="both"/>
        <w:rPr>
          <w:szCs w:val="28"/>
        </w:rPr>
      </w:pPr>
    </w:p>
    <w:p w:rsidR="00765060" w:rsidRPr="00B20DC0" w:rsidRDefault="00765060" w:rsidP="00765060">
      <w:pPr>
        <w:autoSpaceDE w:val="0"/>
        <w:autoSpaceDN w:val="0"/>
        <w:adjustRightInd w:val="0"/>
        <w:jc w:val="center"/>
        <w:rPr>
          <w:szCs w:val="28"/>
        </w:rPr>
      </w:pPr>
      <w:r w:rsidRPr="00B20DC0">
        <w:rPr>
          <w:szCs w:val="28"/>
        </w:rPr>
        <w:t>ПОСТАНОВЛЯЮ:</w:t>
      </w:r>
    </w:p>
    <w:p w:rsidR="00765060" w:rsidRDefault="00765060" w:rsidP="00765060">
      <w:pPr>
        <w:autoSpaceDE w:val="0"/>
        <w:autoSpaceDN w:val="0"/>
        <w:adjustRightInd w:val="0"/>
        <w:ind w:left="-360" w:right="-6"/>
        <w:jc w:val="both"/>
        <w:rPr>
          <w:szCs w:val="28"/>
        </w:rPr>
      </w:pPr>
      <w:r w:rsidRPr="00B20DC0">
        <w:rPr>
          <w:szCs w:val="28"/>
        </w:rPr>
        <w:tab/>
      </w:r>
      <w:r>
        <w:rPr>
          <w:szCs w:val="28"/>
        </w:rPr>
        <w:t xml:space="preserve">   </w:t>
      </w:r>
      <w:r w:rsidRPr="00B20DC0">
        <w:rPr>
          <w:szCs w:val="28"/>
        </w:rPr>
        <w:t xml:space="preserve">1. </w:t>
      </w:r>
      <w:r>
        <w:rPr>
          <w:szCs w:val="28"/>
        </w:rPr>
        <w:t xml:space="preserve">Внести в </w:t>
      </w:r>
      <w:r w:rsidRPr="00B20DC0">
        <w:rPr>
          <w:szCs w:val="28"/>
        </w:rPr>
        <w:t>Порядок использования юридическими лицами и населением объектов спорта, находящихся в муниципальной собственности</w:t>
      </w:r>
      <w:r>
        <w:rPr>
          <w:szCs w:val="28"/>
        </w:rPr>
        <w:t>, утвержденный</w:t>
      </w:r>
      <w:r w:rsidRPr="00AA7CF8">
        <w:t xml:space="preserve"> </w:t>
      </w:r>
      <w:r w:rsidRPr="00AA7CF8">
        <w:rPr>
          <w:szCs w:val="28"/>
        </w:rPr>
        <w:t>постановление</w:t>
      </w:r>
      <w:r>
        <w:rPr>
          <w:szCs w:val="28"/>
        </w:rPr>
        <w:t>м А</w:t>
      </w:r>
      <w:r w:rsidRPr="00AA7CF8">
        <w:rPr>
          <w:szCs w:val="28"/>
        </w:rPr>
        <w:t xml:space="preserve">дминистрации </w:t>
      </w:r>
      <w:proofErr w:type="spellStart"/>
      <w:r>
        <w:rPr>
          <w:szCs w:val="28"/>
        </w:rPr>
        <w:t>Усть-Мосихинского</w:t>
      </w:r>
      <w:proofErr w:type="spellEnd"/>
      <w:r w:rsidRPr="00AA7CF8">
        <w:rPr>
          <w:szCs w:val="28"/>
        </w:rPr>
        <w:t xml:space="preserve"> сельсовета </w:t>
      </w:r>
      <w:proofErr w:type="spellStart"/>
      <w:r w:rsidRPr="00AA7CF8">
        <w:rPr>
          <w:szCs w:val="28"/>
        </w:rPr>
        <w:t>Ребрихининского</w:t>
      </w:r>
      <w:proofErr w:type="spellEnd"/>
      <w:r w:rsidRPr="00AA7CF8">
        <w:rPr>
          <w:szCs w:val="28"/>
        </w:rPr>
        <w:t xml:space="preserve"> района Алтайского края от 2</w:t>
      </w:r>
      <w:r>
        <w:rPr>
          <w:szCs w:val="28"/>
        </w:rPr>
        <w:t>3</w:t>
      </w:r>
      <w:r w:rsidRPr="00AA7CF8">
        <w:rPr>
          <w:szCs w:val="28"/>
        </w:rPr>
        <w:t>.11.2020 № 3</w:t>
      </w:r>
      <w:r>
        <w:rPr>
          <w:szCs w:val="28"/>
        </w:rPr>
        <w:t>4</w:t>
      </w:r>
      <w:r w:rsidRPr="00AA7CF8">
        <w:rPr>
          <w:szCs w:val="28"/>
        </w:rPr>
        <w:t xml:space="preserve"> «Об утверждении Порядка использования юридическими лицами и населением объектов спорта, находящихся в муниципальной собственности»</w:t>
      </w:r>
      <w:r>
        <w:rPr>
          <w:szCs w:val="28"/>
        </w:rPr>
        <w:t xml:space="preserve"> следующие изменения и дополнения:</w:t>
      </w:r>
    </w:p>
    <w:p w:rsidR="00765060" w:rsidRDefault="00765060" w:rsidP="00765060">
      <w:pPr>
        <w:autoSpaceDE w:val="0"/>
        <w:autoSpaceDN w:val="0"/>
        <w:adjustRightInd w:val="0"/>
        <w:ind w:left="-360" w:right="-6"/>
        <w:jc w:val="both"/>
        <w:rPr>
          <w:szCs w:val="28"/>
        </w:rPr>
      </w:pPr>
      <w:r>
        <w:rPr>
          <w:szCs w:val="28"/>
        </w:rPr>
        <w:t xml:space="preserve">       1.1. пункт 1 изложить в следующей редакции:</w:t>
      </w:r>
    </w:p>
    <w:p w:rsidR="00765060" w:rsidRPr="00765060" w:rsidRDefault="00765060" w:rsidP="00765060">
      <w:pPr>
        <w:pStyle w:val="ad"/>
        <w:spacing w:before="0" w:beforeAutospacing="0" w:after="0" w:afterAutospacing="0" w:line="288" w:lineRule="atLeast"/>
        <w:ind w:firstLine="540"/>
        <w:jc w:val="both"/>
        <w:rPr>
          <w:sz w:val="20"/>
          <w:szCs w:val="20"/>
        </w:rPr>
      </w:pPr>
      <w:r w:rsidRPr="00765060">
        <w:rPr>
          <w:sz w:val="20"/>
          <w:szCs w:val="20"/>
        </w:rPr>
        <w:t xml:space="preserve">«1. </w:t>
      </w:r>
      <w:proofErr w:type="gramStart"/>
      <w:r w:rsidRPr="00765060">
        <w:rPr>
          <w:sz w:val="20"/>
          <w:szCs w:val="20"/>
        </w:rPr>
        <w:t>Настоящий Порядок регулирует вопросы предоставления юридическим лицам и населению (физические лица, в том числе индивидуальные предприниматели) объектов недвижимого имущества или единых недвижимых комплексов, специально предназначенных для проведения физкультурных мероприятий и (или) спортивных мероприятий, в том числе спортивных сооружений (далее - "объекты спорта"), находящихся в муниципальной собственности, в целях удовлетворения потребностей в поддержании и укреплении здоровья, физической реабилитации и проведения физкультурно-оздоровительного и</w:t>
      </w:r>
      <w:proofErr w:type="gramEnd"/>
      <w:r w:rsidRPr="00765060">
        <w:rPr>
          <w:sz w:val="20"/>
          <w:szCs w:val="20"/>
        </w:rPr>
        <w:t xml:space="preserve"> спортивного досуга</w:t>
      </w:r>
      <w:proofErr w:type="gramStart"/>
      <w:r w:rsidRPr="00765060">
        <w:rPr>
          <w:sz w:val="20"/>
          <w:szCs w:val="20"/>
        </w:rPr>
        <w:t>.»;</w:t>
      </w:r>
      <w:proofErr w:type="gramEnd"/>
    </w:p>
    <w:p w:rsidR="00765060" w:rsidRPr="00765060" w:rsidRDefault="00765060" w:rsidP="00765060">
      <w:pPr>
        <w:pStyle w:val="ad"/>
        <w:spacing w:before="0" w:beforeAutospacing="0" w:after="0" w:afterAutospacing="0" w:line="288" w:lineRule="atLeast"/>
        <w:ind w:firstLine="540"/>
        <w:jc w:val="both"/>
        <w:rPr>
          <w:sz w:val="20"/>
          <w:szCs w:val="20"/>
        </w:rPr>
      </w:pPr>
      <w:r w:rsidRPr="00765060">
        <w:rPr>
          <w:sz w:val="20"/>
          <w:szCs w:val="20"/>
        </w:rPr>
        <w:t>1.2. абзац 1 пункта 12 дополнить предложением следующего содержания:</w:t>
      </w:r>
    </w:p>
    <w:p w:rsidR="00765060" w:rsidRPr="00765060" w:rsidRDefault="00765060" w:rsidP="00765060">
      <w:pPr>
        <w:pStyle w:val="ad"/>
        <w:spacing w:before="0" w:beforeAutospacing="0" w:after="0" w:afterAutospacing="0" w:line="288" w:lineRule="atLeast"/>
        <w:ind w:firstLine="540"/>
        <w:jc w:val="both"/>
        <w:rPr>
          <w:sz w:val="20"/>
          <w:szCs w:val="20"/>
        </w:rPr>
      </w:pPr>
      <w:r w:rsidRPr="00765060">
        <w:rPr>
          <w:sz w:val="20"/>
          <w:szCs w:val="20"/>
        </w:rPr>
        <w:t>«Заявление рассматривается в течение 5 рабочих дней с даты его регистрации</w:t>
      </w:r>
      <w:proofErr w:type="gramStart"/>
      <w:r w:rsidRPr="00765060">
        <w:rPr>
          <w:sz w:val="20"/>
          <w:szCs w:val="20"/>
        </w:rPr>
        <w:t>.».</w:t>
      </w:r>
      <w:proofErr w:type="gramEnd"/>
    </w:p>
    <w:p w:rsidR="00765060" w:rsidRPr="00F774D5" w:rsidRDefault="00765060" w:rsidP="00765060">
      <w:pPr>
        <w:spacing w:after="60"/>
        <w:ind w:left="-360"/>
        <w:jc w:val="both"/>
        <w:rPr>
          <w:szCs w:val="28"/>
        </w:rPr>
      </w:pPr>
      <w:r>
        <w:rPr>
          <w:szCs w:val="28"/>
        </w:rPr>
        <w:t xml:space="preserve">        </w:t>
      </w:r>
      <w:r w:rsidRPr="00F774D5">
        <w:rPr>
          <w:szCs w:val="28"/>
        </w:rPr>
        <w:t xml:space="preserve">2. </w:t>
      </w:r>
      <w:r>
        <w:rPr>
          <w:szCs w:val="28"/>
        </w:rPr>
        <w:t xml:space="preserve">Опубликовать </w:t>
      </w:r>
      <w:r w:rsidRPr="00522A24">
        <w:rPr>
          <w:szCs w:val="28"/>
        </w:rPr>
        <w:t xml:space="preserve">постановление </w:t>
      </w:r>
      <w:r>
        <w:rPr>
          <w:szCs w:val="28"/>
        </w:rPr>
        <w:t xml:space="preserve">в Сборнике муниципальных правовых актов </w:t>
      </w:r>
      <w:proofErr w:type="spellStart"/>
      <w:r>
        <w:rPr>
          <w:szCs w:val="28"/>
        </w:rPr>
        <w:t>Усть-Мосихинского</w:t>
      </w:r>
      <w:proofErr w:type="spellEnd"/>
      <w:r>
        <w:rPr>
          <w:szCs w:val="28"/>
        </w:rPr>
        <w:t xml:space="preserve"> сельсовета </w:t>
      </w:r>
      <w:proofErr w:type="spellStart"/>
      <w:r>
        <w:rPr>
          <w:szCs w:val="28"/>
        </w:rPr>
        <w:t>Ребрихинского</w:t>
      </w:r>
      <w:proofErr w:type="spellEnd"/>
      <w:r>
        <w:rPr>
          <w:szCs w:val="28"/>
        </w:rPr>
        <w:t xml:space="preserve"> района Алтайского края, обнародовать на информационном  стенде Администрации </w:t>
      </w:r>
      <w:proofErr w:type="spellStart"/>
      <w:r>
        <w:rPr>
          <w:szCs w:val="28"/>
        </w:rPr>
        <w:t>Усть-Мосихинского</w:t>
      </w:r>
      <w:proofErr w:type="spellEnd"/>
      <w:r>
        <w:rPr>
          <w:szCs w:val="28"/>
        </w:rPr>
        <w:t xml:space="preserve"> сельсовета </w:t>
      </w:r>
      <w:r w:rsidRPr="00F774D5">
        <w:rPr>
          <w:szCs w:val="28"/>
        </w:rPr>
        <w:t>и разместить</w:t>
      </w:r>
      <w:r w:rsidRPr="00522A24">
        <w:rPr>
          <w:szCs w:val="28"/>
        </w:rPr>
        <w:t xml:space="preserve"> на официальном сайте Администрации</w:t>
      </w:r>
      <w:r>
        <w:rPr>
          <w:szCs w:val="28"/>
        </w:rPr>
        <w:t xml:space="preserve"> </w:t>
      </w:r>
      <w:proofErr w:type="spellStart"/>
      <w:r>
        <w:rPr>
          <w:szCs w:val="28"/>
        </w:rPr>
        <w:t>Усть-Мосихинского</w:t>
      </w:r>
      <w:proofErr w:type="spellEnd"/>
      <w:r>
        <w:rPr>
          <w:szCs w:val="28"/>
        </w:rPr>
        <w:t xml:space="preserve"> сельсовета </w:t>
      </w:r>
      <w:r w:rsidRPr="00522A24">
        <w:rPr>
          <w:szCs w:val="28"/>
        </w:rPr>
        <w:t xml:space="preserve"> </w:t>
      </w:r>
      <w:proofErr w:type="spellStart"/>
      <w:r w:rsidRPr="00522A24">
        <w:rPr>
          <w:szCs w:val="28"/>
        </w:rPr>
        <w:t>Ребрихинского</w:t>
      </w:r>
      <w:proofErr w:type="spellEnd"/>
      <w:r w:rsidRPr="00522A24">
        <w:rPr>
          <w:szCs w:val="28"/>
        </w:rPr>
        <w:t xml:space="preserve"> района Алтайского края</w:t>
      </w:r>
      <w:r>
        <w:rPr>
          <w:szCs w:val="28"/>
        </w:rPr>
        <w:t>.</w:t>
      </w:r>
    </w:p>
    <w:p w:rsidR="00765060" w:rsidRDefault="00765060" w:rsidP="00765060">
      <w:pPr>
        <w:tabs>
          <w:tab w:val="left" w:pos="180"/>
        </w:tabs>
        <w:autoSpaceDE w:val="0"/>
        <w:autoSpaceDN w:val="0"/>
        <w:adjustRightInd w:val="0"/>
        <w:ind w:left="-360"/>
        <w:jc w:val="both"/>
        <w:rPr>
          <w:szCs w:val="28"/>
        </w:rPr>
      </w:pPr>
      <w:r>
        <w:rPr>
          <w:szCs w:val="28"/>
        </w:rPr>
        <w:t xml:space="preserve">         </w:t>
      </w:r>
      <w:r w:rsidRPr="00B20DC0">
        <w:rPr>
          <w:szCs w:val="28"/>
        </w:rPr>
        <w:t xml:space="preserve">3. </w:t>
      </w:r>
      <w:proofErr w:type="gramStart"/>
      <w:r w:rsidRPr="00B20DC0">
        <w:rPr>
          <w:szCs w:val="28"/>
        </w:rPr>
        <w:t>Контроль за</w:t>
      </w:r>
      <w:proofErr w:type="gramEnd"/>
      <w:r w:rsidRPr="00B20DC0">
        <w:rPr>
          <w:szCs w:val="28"/>
        </w:rPr>
        <w:t xml:space="preserve"> исполнением настоящего постановления </w:t>
      </w:r>
      <w:r>
        <w:rPr>
          <w:szCs w:val="28"/>
        </w:rPr>
        <w:t>оставляю за собой</w:t>
      </w:r>
      <w:r w:rsidRPr="00B20DC0">
        <w:rPr>
          <w:szCs w:val="28"/>
        </w:rPr>
        <w:t>.</w:t>
      </w:r>
    </w:p>
    <w:p w:rsidR="00765060" w:rsidRPr="00B20DC0" w:rsidRDefault="00765060" w:rsidP="00765060">
      <w:pPr>
        <w:tabs>
          <w:tab w:val="left" w:pos="180"/>
        </w:tabs>
        <w:autoSpaceDE w:val="0"/>
        <w:autoSpaceDN w:val="0"/>
        <w:adjustRightInd w:val="0"/>
        <w:ind w:left="-360"/>
        <w:jc w:val="both"/>
        <w:rPr>
          <w:szCs w:val="28"/>
        </w:rPr>
      </w:pPr>
    </w:p>
    <w:p w:rsidR="00765060" w:rsidRDefault="00765060" w:rsidP="00765060">
      <w:pPr>
        <w:rPr>
          <w:szCs w:val="28"/>
        </w:rPr>
      </w:pPr>
      <w:r w:rsidRPr="00C16ED4">
        <w:rPr>
          <w:szCs w:val="28"/>
        </w:rPr>
        <w:t>Глава</w:t>
      </w:r>
      <w:r>
        <w:rPr>
          <w:szCs w:val="28"/>
        </w:rPr>
        <w:t xml:space="preserve"> </w:t>
      </w:r>
      <w:r w:rsidRPr="00C16ED4">
        <w:rPr>
          <w:szCs w:val="28"/>
        </w:rPr>
        <w:t xml:space="preserve">сельсовета </w:t>
      </w:r>
      <w:r>
        <w:rPr>
          <w:szCs w:val="28"/>
        </w:rPr>
        <w:t xml:space="preserve">                                                                    </w:t>
      </w:r>
      <w:proofErr w:type="spellStart"/>
      <w:r>
        <w:rPr>
          <w:szCs w:val="28"/>
        </w:rPr>
        <w:t>Ю.Н.Юдаков</w:t>
      </w:r>
      <w:proofErr w:type="spellEnd"/>
      <w:r>
        <w:rPr>
          <w:szCs w:val="28"/>
        </w:rPr>
        <w:t xml:space="preserve">  </w:t>
      </w:r>
    </w:p>
    <w:p w:rsidR="00765060" w:rsidRDefault="00765060" w:rsidP="00765060">
      <w:pPr>
        <w:rPr>
          <w:szCs w:val="28"/>
        </w:rPr>
      </w:pPr>
    </w:p>
    <w:p w:rsidR="00765060" w:rsidRDefault="00765060" w:rsidP="00765060">
      <w:pPr>
        <w:pStyle w:val="af4"/>
        <w:ind w:left="-360" w:firstLine="360"/>
        <w:rPr>
          <w:sz w:val="18"/>
          <w:szCs w:val="18"/>
        </w:rPr>
      </w:pPr>
      <w:proofErr w:type="spellStart"/>
      <w:r w:rsidRPr="00765060">
        <w:rPr>
          <w:sz w:val="18"/>
          <w:szCs w:val="18"/>
        </w:rPr>
        <w:t>Антикоррупционная</w:t>
      </w:r>
      <w:proofErr w:type="spellEnd"/>
      <w:r w:rsidRPr="00765060">
        <w:rPr>
          <w:sz w:val="18"/>
          <w:szCs w:val="18"/>
        </w:rPr>
        <w:t xml:space="preserve"> экспертиза муниципального правового акта проведена. </w:t>
      </w:r>
    </w:p>
    <w:p w:rsidR="00765060" w:rsidRPr="00765060" w:rsidRDefault="00765060" w:rsidP="00765060">
      <w:pPr>
        <w:pStyle w:val="af4"/>
        <w:ind w:left="-360" w:firstLine="360"/>
        <w:rPr>
          <w:sz w:val="18"/>
          <w:szCs w:val="18"/>
        </w:rPr>
      </w:pPr>
      <w:proofErr w:type="spellStart"/>
      <w:r w:rsidRPr="00765060">
        <w:rPr>
          <w:sz w:val="18"/>
          <w:szCs w:val="18"/>
        </w:rPr>
        <w:t>Коррупциогенных</w:t>
      </w:r>
      <w:proofErr w:type="spellEnd"/>
      <w:r w:rsidRPr="00765060">
        <w:rPr>
          <w:sz w:val="18"/>
          <w:szCs w:val="18"/>
        </w:rPr>
        <w:t xml:space="preserve">  факторов  не  выявлено.</w:t>
      </w:r>
    </w:p>
    <w:p w:rsidR="00765060" w:rsidRPr="00765060" w:rsidRDefault="00765060" w:rsidP="00765060">
      <w:pPr>
        <w:jc w:val="both"/>
        <w:rPr>
          <w:sz w:val="18"/>
          <w:szCs w:val="18"/>
        </w:rPr>
      </w:pPr>
      <w:r w:rsidRPr="00765060">
        <w:rPr>
          <w:sz w:val="18"/>
          <w:szCs w:val="18"/>
        </w:rPr>
        <w:t xml:space="preserve">  Заместитель главы Администрации сельсовета                                              Т.В.Егорова.</w:t>
      </w:r>
    </w:p>
    <w:p w:rsidR="00765060" w:rsidRDefault="00765060" w:rsidP="00765060">
      <w:pPr>
        <w:jc w:val="both"/>
        <w:rPr>
          <w:szCs w:val="28"/>
        </w:rPr>
      </w:pPr>
    </w:p>
    <w:p w:rsidR="00DF7B95" w:rsidRDefault="00DF7B95" w:rsidP="003E335C">
      <w:pPr>
        <w:jc w:val="center"/>
        <w:rPr>
          <w:b/>
        </w:rPr>
      </w:pPr>
    </w:p>
    <w:p w:rsidR="00DF7B95" w:rsidRDefault="00DF7B95" w:rsidP="003E335C">
      <w:pPr>
        <w:jc w:val="center"/>
        <w:rPr>
          <w:b/>
        </w:rPr>
      </w:pPr>
    </w:p>
    <w:p w:rsidR="00DF7B95" w:rsidRDefault="00DF7B95" w:rsidP="003E335C">
      <w:pPr>
        <w:jc w:val="center"/>
        <w:rPr>
          <w:b/>
        </w:rPr>
      </w:pPr>
    </w:p>
    <w:p w:rsidR="00DF7B95" w:rsidRDefault="00DF7B95" w:rsidP="003E335C">
      <w:pPr>
        <w:jc w:val="center"/>
        <w:rPr>
          <w:b/>
        </w:rPr>
      </w:pPr>
    </w:p>
    <w:p w:rsidR="00DF7B95" w:rsidRDefault="00DF7B95" w:rsidP="003E335C">
      <w:pPr>
        <w:jc w:val="center"/>
        <w:rPr>
          <w:b/>
        </w:rPr>
      </w:pPr>
    </w:p>
    <w:p w:rsidR="00DF7B95" w:rsidRDefault="00DF7B95" w:rsidP="003E335C">
      <w:pPr>
        <w:jc w:val="center"/>
        <w:rPr>
          <w:b/>
        </w:rPr>
      </w:pPr>
    </w:p>
    <w:p w:rsidR="00DF7B95" w:rsidRDefault="00DF7B95" w:rsidP="003E335C">
      <w:pPr>
        <w:jc w:val="center"/>
        <w:rPr>
          <w:b/>
        </w:rPr>
      </w:pPr>
    </w:p>
    <w:p w:rsidR="00DF7B95" w:rsidRDefault="00DF7B95" w:rsidP="003E335C">
      <w:pPr>
        <w:jc w:val="center"/>
        <w:rPr>
          <w:b/>
        </w:rPr>
      </w:pPr>
    </w:p>
    <w:p w:rsidR="00DF7B95" w:rsidRDefault="00DF7B95" w:rsidP="003E335C">
      <w:pPr>
        <w:jc w:val="center"/>
        <w:rPr>
          <w:b/>
        </w:rPr>
      </w:pPr>
    </w:p>
    <w:p w:rsidR="00DF7B95" w:rsidRDefault="00DF7B95" w:rsidP="003E335C">
      <w:pPr>
        <w:jc w:val="center"/>
        <w:rPr>
          <w:b/>
        </w:rPr>
      </w:pPr>
    </w:p>
    <w:p w:rsidR="00DF7B95" w:rsidRDefault="00DF7B95" w:rsidP="003E335C">
      <w:pPr>
        <w:jc w:val="center"/>
        <w:rPr>
          <w:b/>
        </w:rPr>
      </w:pPr>
    </w:p>
    <w:p w:rsidR="00DF7B95" w:rsidRDefault="00DF7B95" w:rsidP="003E335C">
      <w:pPr>
        <w:jc w:val="center"/>
        <w:rPr>
          <w:b/>
        </w:rPr>
      </w:pPr>
    </w:p>
    <w:p w:rsidR="00DF7B95" w:rsidRDefault="00DF7B95" w:rsidP="003E335C">
      <w:pPr>
        <w:jc w:val="center"/>
        <w:rPr>
          <w:b/>
        </w:rPr>
      </w:pPr>
    </w:p>
    <w:p w:rsidR="00DF7B95" w:rsidRDefault="00DF7B95" w:rsidP="003E335C">
      <w:pPr>
        <w:jc w:val="center"/>
        <w:rPr>
          <w:b/>
        </w:rPr>
      </w:pPr>
    </w:p>
    <w:p w:rsidR="00DF7B95" w:rsidRDefault="00DF7B95" w:rsidP="003E335C">
      <w:pPr>
        <w:jc w:val="center"/>
        <w:rPr>
          <w:b/>
        </w:rPr>
      </w:pPr>
    </w:p>
    <w:p w:rsidR="00DF7B95" w:rsidRPr="00884468" w:rsidRDefault="00DF7B95" w:rsidP="003E335C">
      <w:pPr>
        <w:jc w:val="center"/>
        <w:rPr>
          <w:b/>
        </w:rPr>
      </w:pPr>
    </w:p>
    <w:sectPr w:rsidR="00DF7B95" w:rsidRPr="00884468" w:rsidSect="0083087D">
      <w:footerReference w:type="even" r:id="rId38"/>
      <w:footerReference w:type="default" r:id="rId39"/>
      <w:pgSz w:w="11906" w:h="16838"/>
      <w:pgMar w:top="1134" w:right="709"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0A9" w:rsidRDefault="008A60A9">
      <w:r>
        <w:separator/>
      </w:r>
    </w:p>
  </w:endnote>
  <w:endnote w:type="continuationSeparator" w:id="0">
    <w:p w:rsidR="008A60A9" w:rsidRDefault="008A60A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TTE1B82F50t00">
    <w:altName w:val="TT E 1 B 82 F 50t"/>
    <w:panose1 w:val="00000000000000000000"/>
    <w:charset w:val="CC"/>
    <w:family w:val="swiss"/>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entury Schoolbook">
    <w:panose1 w:val="02040604050505020304"/>
    <w:charset w:val="CC"/>
    <w:family w:val="roman"/>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CC"/>
    <w:family w:val="swiss"/>
    <w:pitch w:val="variable"/>
    <w:sig w:usb0="A00002AF" w:usb1="400078FB" w:usb2="00000000" w:usb3="00000000" w:csb0="0000009F" w:csb1="00000000"/>
  </w:font>
  <w:font w:name="Helvetica">
    <w:panose1 w:val="020B0604020202020204"/>
    <w:charset w:val="CC"/>
    <w:family w:val="swiss"/>
    <w:pitch w:val="variable"/>
    <w:sig w:usb0="E0002EFF" w:usb1="C000785B"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DejaVu Sans">
    <w:panose1 w:val="020B0603030804020204"/>
    <w:charset w:val="CC"/>
    <w:family w:val="swiss"/>
    <w:pitch w:val="variable"/>
    <w:sig w:usb0="E7002EFF" w:usb1="D200FD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217" w:rsidRDefault="00367969" w:rsidP="0075279A">
    <w:pPr>
      <w:pStyle w:val="af1"/>
      <w:framePr w:wrap="around" w:vAnchor="text" w:hAnchor="margin" w:xAlign="center" w:y="1"/>
      <w:rPr>
        <w:rStyle w:val="afb"/>
      </w:rPr>
    </w:pPr>
    <w:r>
      <w:rPr>
        <w:rStyle w:val="afb"/>
      </w:rPr>
      <w:fldChar w:fldCharType="begin"/>
    </w:r>
    <w:r w:rsidR="00AA6217">
      <w:rPr>
        <w:rStyle w:val="afb"/>
      </w:rPr>
      <w:instrText xml:space="preserve">PAGE  </w:instrText>
    </w:r>
    <w:r>
      <w:rPr>
        <w:rStyle w:val="afb"/>
      </w:rPr>
      <w:fldChar w:fldCharType="end"/>
    </w:r>
  </w:p>
  <w:p w:rsidR="00AA6217" w:rsidRDefault="00AA6217">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217" w:rsidRPr="0075279A" w:rsidRDefault="00367969" w:rsidP="0075279A">
    <w:pPr>
      <w:pStyle w:val="af1"/>
      <w:framePr w:wrap="around" w:vAnchor="text" w:hAnchor="margin" w:xAlign="center" w:y="1"/>
      <w:rPr>
        <w:rStyle w:val="afb"/>
        <w:sz w:val="15"/>
        <w:szCs w:val="15"/>
      </w:rPr>
    </w:pPr>
    <w:r w:rsidRPr="0075279A">
      <w:rPr>
        <w:rStyle w:val="afb"/>
        <w:sz w:val="15"/>
        <w:szCs w:val="15"/>
      </w:rPr>
      <w:fldChar w:fldCharType="begin"/>
    </w:r>
    <w:r w:rsidR="00AA6217" w:rsidRPr="0075279A">
      <w:rPr>
        <w:rStyle w:val="afb"/>
        <w:sz w:val="15"/>
        <w:szCs w:val="15"/>
      </w:rPr>
      <w:instrText xml:space="preserve">PAGE  </w:instrText>
    </w:r>
    <w:r w:rsidRPr="0075279A">
      <w:rPr>
        <w:rStyle w:val="afb"/>
        <w:sz w:val="15"/>
        <w:szCs w:val="15"/>
      </w:rPr>
      <w:fldChar w:fldCharType="separate"/>
    </w:r>
    <w:r w:rsidR="00886C00">
      <w:rPr>
        <w:rStyle w:val="afb"/>
        <w:noProof/>
        <w:sz w:val="15"/>
        <w:szCs w:val="15"/>
      </w:rPr>
      <w:t>63</w:t>
    </w:r>
    <w:r w:rsidRPr="0075279A">
      <w:rPr>
        <w:rStyle w:val="afb"/>
        <w:sz w:val="15"/>
        <w:szCs w:val="15"/>
      </w:rPr>
      <w:fldChar w:fldCharType="end"/>
    </w:r>
  </w:p>
  <w:p w:rsidR="00AA6217" w:rsidRPr="00613AD6" w:rsidRDefault="00AA6217">
    <w:pPr>
      <w:pStyle w:val="af1"/>
      <w:rPr>
        <w:sz w:val="15"/>
        <w:szCs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0A9" w:rsidRDefault="008A60A9">
      <w:r>
        <w:separator/>
      </w:r>
    </w:p>
  </w:footnote>
  <w:footnote w:type="continuationSeparator" w:id="0">
    <w:p w:rsidR="008A60A9" w:rsidRDefault="008A60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B84273"/>
    <w:multiLevelType w:val="hybridMultilevel"/>
    <w:tmpl w:val="71683456"/>
    <w:lvl w:ilvl="0" w:tplc="661A6964">
      <w:start w:val="1"/>
      <w:numFmt w:val="bullet"/>
      <w:lvlText w:val=""/>
      <w:lvlJc w:val="left"/>
      <w:pPr>
        <w:tabs>
          <w:tab w:val="num" w:pos="2694"/>
        </w:tabs>
        <w:ind w:left="2694" w:firstLine="1134"/>
      </w:pPr>
      <w:rPr>
        <w:rFonts w:ascii="Wingdings" w:hAnsi="Wingdings" w:hint="default"/>
        <w:color w:val="800000"/>
      </w:rPr>
    </w:lvl>
    <w:lvl w:ilvl="1" w:tplc="04190003">
      <w:start w:val="1"/>
      <w:numFmt w:val="decimal"/>
      <w:lvlText w:val="%2."/>
      <w:lvlJc w:val="left"/>
      <w:pPr>
        <w:tabs>
          <w:tab w:val="num" w:pos="1440"/>
        </w:tabs>
        <w:ind w:left="1440" w:hanging="360"/>
      </w:pPr>
    </w:lvl>
    <w:lvl w:ilvl="2" w:tplc="223CC9DE">
      <w:start w:val="1"/>
      <w:numFmt w:val="bullet"/>
      <w:pStyle w:val="Pro-List-1"/>
      <w:lvlText w:val=""/>
      <w:lvlJc w:val="left"/>
      <w:pPr>
        <w:tabs>
          <w:tab w:val="num" w:pos="666"/>
        </w:tabs>
        <w:ind w:left="666" w:firstLine="1134"/>
      </w:pPr>
      <w:rPr>
        <w:rFonts w:ascii="Wingdings" w:hAnsi="Wingdings" w:hint="default"/>
        <w:color w:val="C41C16"/>
        <w:sz w:val="24"/>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68838CE"/>
    <w:multiLevelType w:val="multilevel"/>
    <w:tmpl w:val="0419001F"/>
    <w:styleLink w:val="12"/>
    <w:lvl w:ilvl="0">
      <w:start w:val="7"/>
      <w:numFmt w:val="decimal"/>
      <w:lvlText w:val="%1."/>
      <w:lvlJc w:val="left"/>
      <w:pPr>
        <w:ind w:left="360" w:hanging="360"/>
      </w:pPr>
      <w:rPr>
        <w:rFonts w:cs="Times New Roman"/>
        <w:b/>
        <w:sz w:val="28"/>
        <w:szCs w:val="28"/>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C610E27"/>
    <w:multiLevelType w:val="singleLevel"/>
    <w:tmpl w:val="5EF2C340"/>
    <w:lvl w:ilvl="0">
      <w:start w:val="1"/>
      <w:numFmt w:val="decimal"/>
      <w:lvlText w:val="%1."/>
      <w:legacy w:legacy="1" w:legacySpace="0" w:legacyIndent="360"/>
      <w:lvlJc w:val="left"/>
      <w:pPr>
        <w:ind w:left="502" w:hanging="360"/>
      </w:pPr>
    </w:lvl>
  </w:abstractNum>
  <w:abstractNum w:abstractNumId="4">
    <w:nsid w:val="0C6D6EE8"/>
    <w:multiLevelType w:val="multilevel"/>
    <w:tmpl w:val="7DC208E4"/>
    <w:lvl w:ilvl="0">
      <w:start w:val="1"/>
      <w:numFmt w:val="decimal"/>
      <w:lvlText w:val="2.2.%1."/>
      <w:lvlJc w:val="left"/>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lvl>
    <w:lvl w:ilvl="1">
      <w:start w:val="3"/>
      <w:numFmt w:val="decimal"/>
      <w:lvlText w:val="%1.%2."/>
      <w:lvlJc w:val="left"/>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E20792"/>
    <w:multiLevelType w:val="multilevel"/>
    <w:tmpl w:val="4C386C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495CF7"/>
    <w:multiLevelType w:val="hybridMultilevel"/>
    <w:tmpl w:val="E5BCE1E8"/>
    <w:lvl w:ilvl="0" w:tplc="5532CF90">
      <w:start w:val="1"/>
      <w:numFmt w:val="bullet"/>
      <w:pStyle w:val="1"/>
      <w:lvlText w:val="–"/>
      <w:lvlJc w:val="left"/>
      <w:pPr>
        <w:tabs>
          <w:tab w:val="num" w:pos="-1377"/>
        </w:tabs>
        <w:ind w:left="-1377" w:hanging="360"/>
      </w:pPr>
      <w:rPr>
        <w:rFonts w:ascii="Arial" w:hAnsi="Arial" w:cs="Times New Roman" w:hint="default"/>
      </w:rPr>
    </w:lvl>
    <w:lvl w:ilvl="1" w:tplc="8264D57A">
      <w:start w:val="1"/>
      <w:numFmt w:val="decimal"/>
      <w:lvlText w:val="%2."/>
      <w:lvlJc w:val="left"/>
      <w:pPr>
        <w:tabs>
          <w:tab w:val="num" w:pos="-1692"/>
        </w:tabs>
        <w:ind w:left="-1692" w:hanging="360"/>
      </w:pPr>
      <w:rPr>
        <w:rFonts w:cs="Times New Roman"/>
      </w:rPr>
    </w:lvl>
    <w:lvl w:ilvl="2" w:tplc="45B8FCBC">
      <w:start w:val="1"/>
      <w:numFmt w:val="decimal"/>
      <w:lvlText w:val="%3."/>
      <w:lvlJc w:val="left"/>
      <w:pPr>
        <w:tabs>
          <w:tab w:val="num" w:pos="-972"/>
        </w:tabs>
        <w:ind w:left="-972" w:hanging="360"/>
      </w:pPr>
      <w:rPr>
        <w:rFonts w:cs="Times New Roman"/>
      </w:rPr>
    </w:lvl>
    <w:lvl w:ilvl="3" w:tplc="6CCAE0B6">
      <w:start w:val="1"/>
      <w:numFmt w:val="decimal"/>
      <w:lvlText w:val="%4."/>
      <w:lvlJc w:val="left"/>
      <w:pPr>
        <w:tabs>
          <w:tab w:val="num" w:pos="-252"/>
        </w:tabs>
        <w:ind w:left="-252" w:hanging="360"/>
      </w:pPr>
      <w:rPr>
        <w:rFonts w:cs="Times New Roman"/>
      </w:rPr>
    </w:lvl>
    <w:lvl w:ilvl="4" w:tplc="3EAEFB14">
      <w:start w:val="1"/>
      <w:numFmt w:val="decimal"/>
      <w:lvlText w:val="%5."/>
      <w:lvlJc w:val="left"/>
      <w:pPr>
        <w:tabs>
          <w:tab w:val="num" w:pos="468"/>
        </w:tabs>
        <w:ind w:left="468" w:hanging="360"/>
      </w:pPr>
      <w:rPr>
        <w:rFonts w:cs="Times New Roman"/>
      </w:rPr>
    </w:lvl>
    <w:lvl w:ilvl="5" w:tplc="ED3E0D50">
      <w:start w:val="1"/>
      <w:numFmt w:val="decimal"/>
      <w:lvlText w:val="%6."/>
      <w:lvlJc w:val="left"/>
      <w:pPr>
        <w:tabs>
          <w:tab w:val="num" w:pos="1188"/>
        </w:tabs>
        <w:ind w:left="1188" w:hanging="360"/>
      </w:pPr>
      <w:rPr>
        <w:rFonts w:cs="Times New Roman"/>
      </w:rPr>
    </w:lvl>
    <w:lvl w:ilvl="6" w:tplc="FB5A405E">
      <w:start w:val="1"/>
      <w:numFmt w:val="decimal"/>
      <w:lvlText w:val="%7."/>
      <w:lvlJc w:val="left"/>
      <w:pPr>
        <w:tabs>
          <w:tab w:val="num" w:pos="1908"/>
        </w:tabs>
        <w:ind w:left="1908" w:hanging="360"/>
      </w:pPr>
      <w:rPr>
        <w:rFonts w:cs="Times New Roman"/>
      </w:rPr>
    </w:lvl>
    <w:lvl w:ilvl="7" w:tplc="E482D826">
      <w:start w:val="1"/>
      <w:numFmt w:val="decimal"/>
      <w:lvlText w:val="%8."/>
      <w:lvlJc w:val="left"/>
      <w:pPr>
        <w:tabs>
          <w:tab w:val="num" w:pos="2628"/>
        </w:tabs>
        <w:ind w:left="2628" w:hanging="360"/>
      </w:pPr>
      <w:rPr>
        <w:rFonts w:cs="Times New Roman"/>
      </w:rPr>
    </w:lvl>
    <w:lvl w:ilvl="8" w:tplc="E0D4D2EE">
      <w:start w:val="1"/>
      <w:numFmt w:val="decimal"/>
      <w:lvlText w:val="%9."/>
      <w:lvlJc w:val="left"/>
      <w:pPr>
        <w:tabs>
          <w:tab w:val="num" w:pos="3348"/>
        </w:tabs>
        <w:ind w:left="3348" w:hanging="360"/>
      </w:pPr>
      <w:rPr>
        <w:rFonts w:cs="Times New Roman"/>
      </w:rPr>
    </w:lvl>
  </w:abstractNum>
  <w:abstractNum w:abstractNumId="7">
    <w:nsid w:val="117C7CB3"/>
    <w:multiLevelType w:val="hybridMultilevel"/>
    <w:tmpl w:val="915882F0"/>
    <w:lvl w:ilvl="0" w:tplc="0B7CD90E">
      <w:start w:val="2"/>
      <w:numFmt w:val="decimal"/>
      <w:lvlText w:val="%1)"/>
      <w:lvlJc w:val="left"/>
      <w:pPr>
        <w:tabs>
          <w:tab w:val="num" w:pos="1078"/>
        </w:tabs>
        <w:ind w:left="1078" w:hanging="360"/>
      </w:pPr>
      <w:rPr>
        <w:rFonts w:hint="default"/>
      </w:rPr>
    </w:lvl>
    <w:lvl w:ilvl="1" w:tplc="04190019" w:tentative="1">
      <w:start w:val="1"/>
      <w:numFmt w:val="lowerLetter"/>
      <w:lvlText w:val="%2."/>
      <w:lvlJc w:val="left"/>
      <w:pPr>
        <w:tabs>
          <w:tab w:val="num" w:pos="1798"/>
        </w:tabs>
        <w:ind w:left="1798" w:hanging="360"/>
      </w:pPr>
    </w:lvl>
    <w:lvl w:ilvl="2" w:tplc="0419001B" w:tentative="1">
      <w:start w:val="1"/>
      <w:numFmt w:val="lowerRoman"/>
      <w:lvlText w:val="%3."/>
      <w:lvlJc w:val="right"/>
      <w:pPr>
        <w:tabs>
          <w:tab w:val="num" w:pos="2518"/>
        </w:tabs>
        <w:ind w:left="2518" w:hanging="180"/>
      </w:pPr>
    </w:lvl>
    <w:lvl w:ilvl="3" w:tplc="0419000F" w:tentative="1">
      <w:start w:val="1"/>
      <w:numFmt w:val="decimal"/>
      <w:lvlText w:val="%4."/>
      <w:lvlJc w:val="left"/>
      <w:pPr>
        <w:tabs>
          <w:tab w:val="num" w:pos="3238"/>
        </w:tabs>
        <w:ind w:left="3238" w:hanging="360"/>
      </w:pPr>
    </w:lvl>
    <w:lvl w:ilvl="4" w:tplc="04190019" w:tentative="1">
      <w:start w:val="1"/>
      <w:numFmt w:val="lowerLetter"/>
      <w:lvlText w:val="%5."/>
      <w:lvlJc w:val="left"/>
      <w:pPr>
        <w:tabs>
          <w:tab w:val="num" w:pos="3958"/>
        </w:tabs>
        <w:ind w:left="3958" w:hanging="360"/>
      </w:pPr>
    </w:lvl>
    <w:lvl w:ilvl="5" w:tplc="0419001B" w:tentative="1">
      <w:start w:val="1"/>
      <w:numFmt w:val="lowerRoman"/>
      <w:lvlText w:val="%6."/>
      <w:lvlJc w:val="right"/>
      <w:pPr>
        <w:tabs>
          <w:tab w:val="num" w:pos="4678"/>
        </w:tabs>
        <w:ind w:left="4678" w:hanging="180"/>
      </w:pPr>
    </w:lvl>
    <w:lvl w:ilvl="6" w:tplc="0419000F" w:tentative="1">
      <w:start w:val="1"/>
      <w:numFmt w:val="decimal"/>
      <w:lvlText w:val="%7."/>
      <w:lvlJc w:val="left"/>
      <w:pPr>
        <w:tabs>
          <w:tab w:val="num" w:pos="5398"/>
        </w:tabs>
        <w:ind w:left="5398" w:hanging="360"/>
      </w:pPr>
    </w:lvl>
    <w:lvl w:ilvl="7" w:tplc="04190019" w:tentative="1">
      <w:start w:val="1"/>
      <w:numFmt w:val="lowerLetter"/>
      <w:lvlText w:val="%8."/>
      <w:lvlJc w:val="left"/>
      <w:pPr>
        <w:tabs>
          <w:tab w:val="num" w:pos="6118"/>
        </w:tabs>
        <w:ind w:left="6118" w:hanging="360"/>
      </w:pPr>
    </w:lvl>
    <w:lvl w:ilvl="8" w:tplc="0419001B" w:tentative="1">
      <w:start w:val="1"/>
      <w:numFmt w:val="lowerRoman"/>
      <w:lvlText w:val="%9."/>
      <w:lvlJc w:val="right"/>
      <w:pPr>
        <w:tabs>
          <w:tab w:val="num" w:pos="6838"/>
        </w:tabs>
        <w:ind w:left="6838" w:hanging="180"/>
      </w:pPr>
    </w:lvl>
  </w:abstractNum>
  <w:abstractNum w:abstractNumId="8">
    <w:nsid w:val="1337536E"/>
    <w:multiLevelType w:val="multilevel"/>
    <w:tmpl w:val="0419001D"/>
    <w:styleLink w:val="3"/>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15E100C3"/>
    <w:multiLevelType w:val="hybridMultilevel"/>
    <w:tmpl w:val="BB6234DC"/>
    <w:lvl w:ilvl="0" w:tplc="CB144EF6">
      <w:start w:val="1"/>
      <w:numFmt w:val="decimal"/>
      <w:lvlText w:val="%1."/>
      <w:lvlJc w:val="left"/>
      <w:pPr>
        <w:ind w:left="107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0">
    <w:nsid w:val="1A363C33"/>
    <w:multiLevelType w:val="hybridMultilevel"/>
    <w:tmpl w:val="89FCEF4E"/>
    <w:lvl w:ilvl="0" w:tplc="7458BAFA">
      <w:start w:val="1"/>
      <w:numFmt w:val="decimal"/>
      <w:pStyle w:val="a"/>
      <w:lvlText w:val="%1)"/>
      <w:lvlJc w:val="left"/>
      <w:pPr>
        <w:ind w:left="1069" w:hanging="360"/>
      </w:pPr>
      <w:rPr>
        <w:rFonts w:cs="Times New Roman" w:hint="default"/>
      </w:rPr>
    </w:lvl>
    <w:lvl w:ilvl="1" w:tplc="C29C7DB0" w:tentative="1">
      <w:start w:val="1"/>
      <w:numFmt w:val="lowerLetter"/>
      <w:lvlText w:val="%2."/>
      <w:lvlJc w:val="left"/>
      <w:pPr>
        <w:ind w:left="1789" w:hanging="360"/>
      </w:pPr>
      <w:rPr>
        <w:rFonts w:cs="Times New Roman"/>
      </w:rPr>
    </w:lvl>
    <w:lvl w:ilvl="2" w:tplc="44E6BCFC" w:tentative="1">
      <w:start w:val="1"/>
      <w:numFmt w:val="lowerRoman"/>
      <w:lvlText w:val="%3."/>
      <w:lvlJc w:val="right"/>
      <w:pPr>
        <w:ind w:left="2509" w:hanging="180"/>
      </w:pPr>
      <w:rPr>
        <w:rFonts w:cs="Times New Roman"/>
      </w:rPr>
    </w:lvl>
    <w:lvl w:ilvl="3" w:tplc="BF1ACAE8" w:tentative="1">
      <w:start w:val="1"/>
      <w:numFmt w:val="decimal"/>
      <w:lvlText w:val="%4."/>
      <w:lvlJc w:val="left"/>
      <w:pPr>
        <w:ind w:left="3229" w:hanging="360"/>
      </w:pPr>
      <w:rPr>
        <w:rFonts w:cs="Times New Roman"/>
      </w:rPr>
    </w:lvl>
    <w:lvl w:ilvl="4" w:tplc="B832F922" w:tentative="1">
      <w:start w:val="1"/>
      <w:numFmt w:val="lowerLetter"/>
      <w:lvlText w:val="%5."/>
      <w:lvlJc w:val="left"/>
      <w:pPr>
        <w:ind w:left="3949" w:hanging="360"/>
      </w:pPr>
      <w:rPr>
        <w:rFonts w:cs="Times New Roman"/>
      </w:rPr>
    </w:lvl>
    <w:lvl w:ilvl="5" w:tplc="416891E6" w:tentative="1">
      <w:start w:val="1"/>
      <w:numFmt w:val="lowerRoman"/>
      <w:lvlText w:val="%6."/>
      <w:lvlJc w:val="right"/>
      <w:pPr>
        <w:ind w:left="4669" w:hanging="180"/>
      </w:pPr>
      <w:rPr>
        <w:rFonts w:cs="Times New Roman"/>
      </w:rPr>
    </w:lvl>
    <w:lvl w:ilvl="6" w:tplc="BFDCD30E" w:tentative="1">
      <w:start w:val="1"/>
      <w:numFmt w:val="decimal"/>
      <w:lvlText w:val="%7."/>
      <w:lvlJc w:val="left"/>
      <w:pPr>
        <w:ind w:left="5389" w:hanging="360"/>
      </w:pPr>
      <w:rPr>
        <w:rFonts w:cs="Times New Roman"/>
      </w:rPr>
    </w:lvl>
    <w:lvl w:ilvl="7" w:tplc="52F05094" w:tentative="1">
      <w:start w:val="1"/>
      <w:numFmt w:val="lowerLetter"/>
      <w:lvlText w:val="%8."/>
      <w:lvlJc w:val="left"/>
      <w:pPr>
        <w:ind w:left="6109" w:hanging="360"/>
      </w:pPr>
      <w:rPr>
        <w:rFonts w:cs="Times New Roman"/>
      </w:rPr>
    </w:lvl>
    <w:lvl w:ilvl="8" w:tplc="BDBA0F4A" w:tentative="1">
      <w:start w:val="1"/>
      <w:numFmt w:val="lowerRoman"/>
      <w:lvlText w:val="%9."/>
      <w:lvlJc w:val="right"/>
      <w:pPr>
        <w:ind w:left="6829" w:hanging="180"/>
      </w:pPr>
      <w:rPr>
        <w:rFonts w:cs="Times New Roman"/>
      </w:rPr>
    </w:lvl>
  </w:abstractNum>
  <w:abstractNum w:abstractNumId="11">
    <w:nsid w:val="1C411ED5"/>
    <w:multiLevelType w:val="multilevel"/>
    <w:tmpl w:val="7D28D77E"/>
    <w:lvl w:ilvl="0">
      <w:start w:val="1"/>
      <w:numFmt w:val="decimal"/>
      <w:lvlText w:val="4.%1."/>
      <w:lvlJc w:val="left"/>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D0C0A96"/>
    <w:multiLevelType w:val="multilevel"/>
    <w:tmpl w:val="7DC208E4"/>
    <w:lvl w:ilvl="0">
      <w:start w:val="1"/>
      <w:numFmt w:val="decimal"/>
      <w:lvlText w:val="2.2.%1."/>
      <w:lvlJc w:val="left"/>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lvl>
    <w:lvl w:ilvl="1">
      <w:start w:val="3"/>
      <w:numFmt w:val="decimal"/>
      <w:lvlText w:val="%1.%2."/>
      <w:lvlJc w:val="left"/>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D3A75D9"/>
    <w:multiLevelType w:val="multilevel"/>
    <w:tmpl w:val="0419001F"/>
    <w:styleLink w:val="14"/>
    <w:lvl w:ilvl="0">
      <w:start w:val="8"/>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1E320CA7"/>
    <w:multiLevelType w:val="multilevel"/>
    <w:tmpl w:val="0419001D"/>
    <w:styleLink w:val="15"/>
    <w:lvl w:ilvl="0">
      <w:start w:val="9"/>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nsid w:val="217E0C33"/>
    <w:multiLevelType w:val="multilevel"/>
    <w:tmpl w:val="0419001D"/>
    <w:styleLink w:val="9"/>
    <w:lvl w:ilvl="0">
      <w:start w:val="6"/>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nsid w:val="2280358D"/>
    <w:multiLevelType w:val="multilevel"/>
    <w:tmpl w:val="0419001D"/>
    <w:styleLink w:val="13"/>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26EF67F6"/>
    <w:multiLevelType w:val="hybridMultilevel"/>
    <w:tmpl w:val="A9D02F60"/>
    <w:lvl w:ilvl="0" w:tplc="459A75FC">
      <w:start w:val="15"/>
      <w:numFmt w:val="decimal"/>
      <w:lvlText w:val="%1)"/>
      <w:lvlJc w:val="left"/>
      <w:pPr>
        <w:ind w:left="750" w:hanging="390"/>
      </w:pPr>
      <w:rPr>
        <w:rFonts w:ascii="Times New Roman" w:hAnsi="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F93357"/>
    <w:multiLevelType w:val="hybridMultilevel"/>
    <w:tmpl w:val="D88066B2"/>
    <w:lvl w:ilvl="0" w:tplc="B45A940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9">
    <w:nsid w:val="27FB023A"/>
    <w:multiLevelType w:val="hybridMultilevel"/>
    <w:tmpl w:val="388CA6F8"/>
    <w:lvl w:ilvl="0" w:tplc="7FDA6FC4">
      <w:start w:val="1"/>
      <w:numFmt w:val="decimal"/>
      <w:lvlText w:val="%1."/>
      <w:lvlJc w:val="left"/>
      <w:pPr>
        <w:ind w:left="1744" w:hanging="1035"/>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8B01218"/>
    <w:multiLevelType w:val="multilevel"/>
    <w:tmpl w:val="0419001F"/>
    <w:styleLink w:val="16"/>
    <w:lvl w:ilvl="0">
      <w:start w:val="9"/>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29C8113E"/>
    <w:multiLevelType w:val="hybridMultilevel"/>
    <w:tmpl w:val="72D0FA48"/>
    <w:lvl w:ilvl="0" w:tplc="04190001">
      <w:start w:val="1"/>
      <w:numFmt w:val="decimal"/>
      <w:pStyle w:val="a0"/>
      <w:lvlText w:val="%1)"/>
      <w:lvlJc w:val="left"/>
      <w:pPr>
        <w:tabs>
          <w:tab w:val="num" w:pos="1069"/>
        </w:tabs>
        <w:ind w:left="1069" w:hanging="360"/>
      </w:pPr>
      <w:rPr>
        <w:rFonts w:hint="default"/>
      </w:rPr>
    </w:lvl>
    <w:lvl w:ilvl="1" w:tplc="04190003">
      <w:start w:val="3"/>
      <w:numFmt w:val="decimal"/>
      <w:lvlText w:val="%2."/>
      <w:lvlJc w:val="left"/>
      <w:pPr>
        <w:tabs>
          <w:tab w:val="num" w:pos="1789"/>
        </w:tabs>
        <w:ind w:left="1789" w:hanging="360"/>
      </w:pPr>
      <w:rPr>
        <w:rFonts w:hint="default"/>
      </w:rPr>
    </w:lvl>
    <w:lvl w:ilvl="2" w:tplc="04190005" w:tentative="1">
      <w:start w:val="1"/>
      <w:numFmt w:val="lowerRoman"/>
      <w:lvlText w:val="%3."/>
      <w:lvlJc w:val="right"/>
      <w:pPr>
        <w:tabs>
          <w:tab w:val="num" w:pos="2509"/>
        </w:tabs>
        <w:ind w:left="2509" w:hanging="180"/>
      </w:pPr>
    </w:lvl>
    <w:lvl w:ilvl="3" w:tplc="04190001" w:tentative="1">
      <w:start w:val="1"/>
      <w:numFmt w:val="decimal"/>
      <w:lvlText w:val="%4."/>
      <w:lvlJc w:val="left"/>
      <w:pPr>
        <w:tabs>
          <w:tab w:val="num" w:pos="3229"/>
        </w:tabs>
        <w:ind w:left="3229" w:hanging="360"/>
      </w:pPr>
    </w:lvl>
    <w:lvl w:ilvl="4" w:tplc="04190003" w:tentative="1">
      <w:start w:val="1"/>
      <w:numFmt w:val="lowerLetter"/>
      <w:lvlText w:val="%5."/>
      <w:lvlJc w:val="left"/>
      <w:pPr>
        <w:tabs>
          <w:tab w:val="num" w:pos="3949"/>
        </w:tabs>
        <w:ind w:left="3949" w:hanging="360"/>
      </w:pPr>
    </w:lvl>
    <w:lvl w:ilvl="5" w:tplc="04190005" w:tentative="1">
      <w:start w:val="1"/>
      <w:numFmt w:val="lowerRoman"/>
      <w:lvlText w:val="%6."/>
      <w:lvlJc w:val="right"/>
      <w:pPr>
        <w:tabs>
          <w:tab w:val="num" w:pos="4669"/>
        </w:tabs>
        <w:ind w:left="4669" w:hanging="180"/>
      </w:pPr>
    </w:lvl>
    <w:lvl w:ilvl="6" w:tplc="04190001" w:tentative="1">
      <w:start w:val="1"/>
      <w:numFmt w:val="decimal"/>
      <w:lvlText w:val="%7."/>
      <w:lvlJc w:val="left"/>
      <w:pPr>
        <w:tabs>
          <w:tab w:val="num" w:pos="5389"/>
        </w:tabs>
        <w:ind w:left="5389" w:hanging="360"/>
      </w:pPr>
    </w:lvl>
    <w:lvl w:ilvl="7" w:tplc="04190003" w:tentative="1">
      <w:start w:val="1"/>
      <w:numFmt w:val="lowerLetter"/>
      <w:lvlText w:val="%8."/>
      <w:lvlJc w:val="left"/>
      <w:pPr>
        <w:tabs>
          <w:tab w:val="num" w:pos="6109"/>
        </w:tabs>
        <w:ind w:left="6109" w:hanging="360"/>
      </w:pPr>
    </w:lvl>
    <w:lvl w:ilvl="8" w:tplc="04190005" w:tentative="1">
      <w:start w:val="1"/>
      <w:numFmt w:val="lowerRoman"/>
      <w:lvlText w:val="%9."/>
      <w:lvlJc w:val="right"/>
      <w:pPr>
        <w:tabs>
          <w:tab w:val="num" w:pos="6829"/>
        </w:tabs>
        <w:ind w:left="6829" w:hanging="180"/>
      </w:pPr>
    </w:lvl>
  </w:abstractNum>
  <w:abstractNum w:abstractNumId="22">
    <w:nsid w:val="308F19BD"/>
    <w:multiLevelType w:val="multilevel"/>
    <w:tmpl w:val="D0D4DF58"/>
    <w:lvl w:ilvl="0">
      <w:start w:val="1"/>
      <w:numFmt w:val="decimal"/>
      <w:pStyle w:val="Question"/>
      <w:lvlText w:val="%1."/>
      <w:lvlJc w:val="left"/>
      <w:pPr>
        <w:tabs>
          <w:tab w:val="num" w:pos="360"/>
        </w:tabs>
        <w:ind w:left="360" w:hanging="360"/>
      </w:pPr>
      <w:rPr>
        <w:rFonts w:cs="Times New Roman"/>
        <w:b/>
        <w:i w:val="0"/>
      </w:rPr>
    </w:lvl>
    <w:lvl w:ilvl="1">
      <w:start w:val="1"/>
      <w:numFmt w:val="decimal"/>
      <w:isLgl/>
      <w:lvlText w:val="%1.%2."/>
      <w:lvlJc w:val="left"/>
      <w:pPr>
        <w:ind w:left="1920" w:hanging="480"/>
      </w:pPr>
      <w:rPr>
        <w:rFonts w:cs="Times New Roman"/>
      </w:rPr>
    </w:lvl>
    <w:lvl w:ilvl="2">
      <w:start w:val="1"/>
      <w:numFmt w:val="decimal"/>
      <w:isLgl/>
      <w:lvlText w:val="%1.%2.%3."/>
      <w:lvlJc w:val="left"/>
      <w:pPr>
        <w:ind w:left="3600" w:hanging="720"/>
      </w:pPr>
      <w:rPr>
        <w:rFonts w:cs="Times New Roman"/>
      </w:rPr>
    </w:lvl>
    <w:lvl w:ilvl="3">
      <w:start w:val="1"/>
      <w:numFmt w:val="decimal"/>
      <w:isLgl/>
      <w:lvlText w:val="%1.%2.%3.%4."/>
      <w:lvlJc w:val="left"/>
      <w:pPr>
        <w:ind w:left="5040" w:hanging="720"/>
      </w:pPr>
      <w:rPr>
        <w:rFonts w:cs="Times New Roman"/>
      </w:rPr>
    </w:lvl>
    <w:lvl w:ilvl="4">
      <w:start w:val="1"/>
      <w:numFmt w:val="decimal"/>
      <w:isLgl/>
      <w:lvlText w:val="%1.%2.%3.%4.%5."/>
      <w:lvlJc w:val="left"/>
      <w:pPr>
        <w:ind w:left="6840" w:hanging="1080"/>
      </w:pPr>
      <w:rPr>
        <w:rFonts w:cs="Times New Roman"/>
      </w:rPr>
    </w:lvl>
    <w:lvl w:ilvl="5">
      <w:start w:val="1"/>
      <w:numFmt w:val="decimal"/>
      <w:isLgl/>
      <w:lvlText w:val="%1.%2.%3.%4.%5.%6."/>
      <w:lvlJc w:val="left"/>
      <w:pPr>
        <w:ind w:left="8280" w:hanging="1080"/>
      </w:pPr>
      <w:rPr>
        <w:rFonts w:cs="Times New Roman"/>
      </w:rPr>
    </w:lvl>
    <w:lvl w:ilvl="6">
      <w:start w:val="1"/>
      <w:numFmt w:val="decimal"/>
      <w:isLgl/>
      <w:lvlText w:val="%1.%2.%3.%4.%5.%6.%7."/>
      <w:lvlJc w:val="left"/>
      <w:pPr>
        <w:ind w:left="10080" w:hanging="1440"/>
      </w:pPr>
      <w:rPr>
        <w:rFonts w:cs="Times New Roman"/>
      </w:rPr>
    </w:lvl>
    <w:lvl w:ilvl="7">
      <w:start w:val="1"/>
      <w:numFmt w:val="decimal"/>
      <w:isLgl/>
      <w:lvlText w:val="%1.%2.%3.%4.%5.%6.%7.%8."/>
      <w:lvlJc w:val="left"/>
      <w:pPr>
        <w:ind w:left="11520" w:hanging="1440"/>
      </w:pPr>
      <w:rPr>
        <w:rFonts w:cs="Times New Roman"/>
      </w:rPr>
    </w:lvl>
    <w:lvl w:ilvl="8">
      <w:start w:val="1"/>
      <w:numFmt w:val="decimal"/>
      <w:isLgl/>
      <w:lvlText w:val="%1.%2.%3.%4.%5.%6.%7.%8.%9."/>
      <w:lvlJc w:val="left"/>
      <w:pPr>
        <w:ind w:left="13320" w:hanging="1800"/>
      </w:pPr>
      <w:rPr>
        <w:rFonts w:cs="Times New Roman"/>
      </w:rPr>
    </w:lvl>
  </w:abstractNum>
  <w:abstractNum w:abstractNumId="23">
    <w:nsid w:val="36563B48"/>
    <w:multiLevelType w:val="hybridMultilevel"/>
    <w:tmpl w:val="5F967FD4"/>
    <w:lvl w:ilvl="0" w:tplc="EFECC8CA">
      <w:start w:val="1"/>
      <w:numFmt w:val="decimal"/>
      <w:pStyle w:val="a1"/>
      <w:lvlText w:val="%1)"/>
      <w:lvlJc w:val="left"/>
      <w:pPr>
        <w:ind w:left="1069" w:hanging="360"/>
      </w:pPr>
      <w:rPr>
        <w:rFonts w:cs="Times New Roman" w:hint="default"/>
      </w:rPr>
    </w:lvl>
    <w:lvl w:ilvl="1" w:tplc="77FEDC1C" w:tentative="1">
      <w:start w:val="1"/>
      <w:numFmt w:val="lowerLetter"/>
      <w:lvlText w:val="%2."/>
      <w:lvlJc w:val="left"/>
      <w:pPr>
        <w:ind w:left="1789" w:hanging="360"/>
      </w:pPr>
      <w:rPr>
        <w:rFonts w:cs="Times New Roman"/>
      </w:rPr>
    </w:lvl>
    <w:lvl w:ilvl="2" w:tplc="9F7AA7F2" w:tentative="1">
      <w:start w:val="1"/>
      <w:numFmt w:val="lowerRoman"/>
      <w:lvlText w:val="%3."/>
      <w:lvlJc w:val="right"/>
      <w:pPr>
        <w:ind w:left="2509" w:hanging="180"/>
      </w:pPr>
      <w:rPr>
        <w:rFonts w:cs="Times New Roman"/>
      </w:rPr>
    </w:lvl>
    <w:lvl w:ilvl="3" w:tplc="7B62EF7C" w:tentative="1">
      <w:start w:val="1"/>
      <w:numFmt w:val="decimal"/>
      <w:lvlText w:val="%4."/>
      <w:lvlJc w:val="left"/>
      <w:pPr>
        <w:ind w:left="3229" w:hanging="360"/>
      </w:pPr>
      <w:rPr>
        <w:rFonts w:cs="Times New Roman"/>
      </w:rPr>
    </w:lvl>
    <w:lvl w:ilvl="4" w:tplc="F008F576" w:tentative="1">
      <w:start w:val="1"/>
      <w:numFmt w:val="lowerLetter"/>
      <w:lvlText w:val="%5."/>
      <w:lvlJc w:val="left"/>
      <w:pPr>
        <w:ind w:left="3949" w:hanging="360"/>
      </w:pPr>
      <w:rPr>
        <w:rFonts w:cs="Times New Roman"/>
      </w:rPr>
    </w:lvl>
    <w:lvl w:ilvl="5" w:tplc="592C5094" w:tentative="1">
      <w:start w:val="1"/>
      <w:numFmt w:val="lowerRoman"/>
      <w:lvlText w:val="%6."/>
      <w:lvlJc w:val="right"/>
      <w:pPr>
        <w:ind w:left="4669" w:hanging="180"/>
      </w:pPr>
      <w:rPr>
        <w:rFonts w:cs="Times New Roman"/>
      </w:rPr>
    </w:lvl>
    <w:lvl w:ilvl="6" w:tplc="9F0AD28E" w:tentative="1">
      <w:start w:val="1"/>
      <w:numFmt w:val="decimal"/>
      <w:lvlText w:val="%7."/>
      <w:lvlJc w:val="left"/>
      <w:pPr>
        <w:ind w:left="5389" w:hanging="360"/>
      </w:pPr>
      <w:rPr>
        <w:rFonts w:cs="Times New Roman"/>
      </w:rPr>
    </w:lvl>
    <w:lvl w:ilvl="7" w:tplc="30929930" w:tentative="1">
      <w:start w:val="1"/>
      <w:numFmt w:val="lowerLetter"/>
      <w:lvlText w:val="%8."/>
      <w:lvlJc w:val="left"/>
      <w:pPr>
        <w:ind w:left="6109" w:hanging="360"/>
      </w:pPr>
      <w:rPr>
        <w:rFonts w:cs="Times New Roman"/>
      </w:rPr>
    </w:lvl>
    <w:lvl w:ilvl="8" w:tplc="50846828" w:tentative="1">
      <w:start w:val="1"/>
      <w:numFmt w:val="lowerRoman"/>
      <w:lvlText w:val="%9."/>
      <w:lvlJc w:val="right"/>
      <w:pPr>
        <w:ind w:left="6829" w:hanging="180"/>
      </w:pPr>
      <w:rPr>
        <w:rFonts w:cs="Times New Roman"/>
      </w:rPr>
    </w:lvl>
  </w:abstractNum>
  <w:abstractNum w:abstractNumId="24">
    <w:nsid w:val="36C310AE"/>
    <w:multiLevelType w:val="hybridMultilevel"/>
    <w:tmpl w:val="39E2244C"/>
    <w:lvl w:ilvl="0" w:tplc="FFFFFFFF">
      <w:start w:val="1"/>
      <w:numFmt w:val="bullet"/>
      <w:pStyle w:val="a2"/>
      <w:lvlText w:val="–"/>
      <w:lvlJc w:val="left"/>
      <w:pPr>
        <w:tabs>
          <w:tab w:val="num" w:pos="360"/>
        </w:tabs>
        <w:ind w:left="360" w:hanging="36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3954084B"/>
    <w:multiLevelType w:val="multilevel"/>
    <w:tmpl w:val="3948DA94"/>
    <w:styleLink w:val="18"/>
    <w:lvl w:ilvl="0">
      <w:start w:val="4"/>
      <w:numFmt w:val="decimal"/>
      <w:lvlText w:val="%1."/>
      <w:lvlJc w:val="left"/>
      <w:pPr>
        <w:ind w:left="360" w:hanging="360"/>
      </w:pPr>
      <w:rPr>
        <w:rFonts w:cs="Times New Roman"/>
        <w:b/>
        <w:sz w:val="28"/>
        <w:szCs w:val="28"/>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3BA32826"/>
    <w:multiLevelType w:val="hybridMultilevel"/>
    <w:tmpl w:val="B6346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FA27237"/>
    <w:multiLevelType w:val="hybridMultilevel"/>
    <w:tmpl w:val="13422BCE"/>
    <w:lvl w:ilvl="0" w:tplc="B002E466">
      <w:start w:val="1"/>
      <w:numFmt w:val="bullet"/>
      <w:pStyle w:val="a3"/>
      <w:lvlText w:val=""/>
      <w:lvlJc w:val="left"/>
      <w:pPr>
        <w:tabs>
          <w:tab w:val="num" w:pos="1069"/>
        </w:tabs>
        <w:ind w:left="0" w:firstLine="709"/>
      </w:pPr>
      <w:rPr>
        <w:rFonts w:ascii="Symbol" w:hAnsi="Symbol" w:hint="default"/>
      </w:rPr>
    </w:lvl>
    <w:lvl w:ilvl="1" w:tplc="B2CCF21E">
      <w:start w:val="1"/>
      <w:numFmt w:val="decimal"/>
      <w:lvlText w:val="%2."/>
      <w:lvlJc w:val="left"/>
      <w:pPr>
        <w:tabs>
          <w:tab w:val="num" w:pos="2149"/>
        </w:tabs>
        <w:ind w:left="2149" w:hanging="360"/>
      </w:pPr>
    </w:lvl>
    <w:lvl w:ilvl="2" w:tplc="23700D1C" w:tentative="1">
      <w:start w:val="1"/>
      <w:numFmt w:val="bullet"/>
      <w:lvlText w:val=""/>
      <w:lvlJc w:val="left"/>
      <w:pPr>
        <w:tabs>
          <w:tab w:val="num" w:pos="2869"/>
        </w:tabs>
        <w:ind w:left="2869" w:hanging="360"/>
      </w:pPr>
      <w:rPr>
        <w:rFonts w:ascii="Wingdings" w:hAnsi="Wingdings" w:hint="default"/>
      </w:rPr>
    </w:lvl>
    <w:lvl w:ilvl="3" w:tplc="5716662C" w:tentative="1">
      <w:start w:val="1"/>
      <w:numFmt w:val="bullet"/>
      <w:lvlText w:val=""/>
      <w:lvlJc w:val="left"/>
      <w:pPr>
        <w:tabs>
          <w:tab w:val="num" w:pos="3589"/>
        </w:tabs>
        <w:ind w:left="3589" w:hanging="360"/>
      </w:pPr>
      <w:rPr>
        <w:rFonts w:ascii="Symbol" w:hAnsi="Symbol" w:hint="default"/>
      </w:rPr>
    </w:lvl>
    <w:lvl w:ilvl="4" w:tplc="240E9F4E" w:tentative="1">
      <w:start w:val="1"/>
      <w:numFmt w:val="bullet"/>
      <w:lvlText w:val="o"/>
      <w:lvlJc w:val="left"/>
      <w:pPr>
        <w:tabs>
          <w:tab w:val="num" w:pos="4309"/>
        </w:tabs>
        <w:ind w:left="4309" w:hanging="360"/>
      </w:pPr>
      <w:rPr>
        <w:rFonts w:ascii="Courier New" w:hAnsi="Courier New" w:hint="default"/>
      </w:rPr>
    </w:lvl>
    <w:lvl w:ilvl="5" w:tplc="E43EB4FA" w:tentative="1">
      <w:start w:val="1"/>
      <w:numFmt w:val="bullet"/>
      <w:lvlText w:val=""/>
      <w:lvlJc w:val="left"/>
      <w:pPr>
        <w:tabs>
          <w:tab w:val="num" w:pos="5029"/>
        </w:tabs>
        <w:ind w:left="5029" w:hanging="360"/>
      </w:pPr>
      <w:rPr>
        <w:rFonts w:ascii="Wingdings" w:hAnsi="Wingdings" w:hint="default"/>
      </w:rPr>
    </w:lvl>
    <w:lvl w:ilvl="6" w:tplc="5DEA312A" w:tentative="1">
      <w:start w:val="1"/>
      <w:numFmt w:val="bullet"/>
      <w:lvlText w:val=""/>
      <w:lvlJc w:val="left"/>
      <w:pPr>
        <w:tabs>
          <w:tab w:val="num" w:pos="5749"/>
        </w:tabs>
        <w:ind w:left="5749" w:hanging="360"/>
      </w:pPr>
      <w:rPr>
        <w:rFonts w:ascii="Symbol" w:hAnsi="Symbol" w:hint="default"/>
      </w:rPr>
    </w:lvl>
    <w:lvl w:ilvl="7" w:tplc="961E67BC" w:tentative="1">
      <w:start w:val="1"/>
      <w:numFmt w:val="bullet"/>
      <w:lvlText w:val="o"/>
      <w:lvlJc w:val="left"/>
      <w:pPr>
        <w:tabs>
          <w:tab w:val="num" w:pos="6469"/>
        </w:tabs>
        <w:ind w:left="6469" w:hanging="360"/>
      </w:pPr>
      <w:rPr>
        <w:rFonts w:ascii="Courier New" w:hAnsi="Courier New" w:hint="default"/>
      </w:rPr>
    </w:lvl>
    <w:lvl w:ilvl="8" w:tplc="0000402A" w:tentative="1">
      <w:start w:val="1"/>
      <w:numFmt w:val="bullet"/>
      <w:lvlText w:val=""/>
      <w:lvlJc w:val="left"/>
      <w:pPr>
        <w:tabs>
          <w:tab w:val="num" w:pos="7189"/>
        </w:tabs>
        <w:ind w:left="7189" w:hanging="360"/>
      </w:pPr>
      <w:rPr>
        <w:rFonts w:ascii="Wingdings" w:hAnsi="Wingdings" w:hint="default"/>
      </w:rPr>
    </w:lvl>
  </w:abstractNum>
  <w:abstractNum w:abstractNumId="28">
    <w:nsid w:val="40316330"/>
    <w:multiLevelType w:val="hybridMultilevel"/>
    <w:tmpl w:val="360CF6B6"/>
    <w:lvl w:ilvl="0" w:tplc="0A6073DC">
      <w:start w:val="1"/>
      <w:numFmt w:val="bullet"/>
      <w:pStyle w:val="a4"/>
      <w:lvlText w:val="-"/>
      <w:lvlJc w:val="left"/>
      <w:pPr>
        <w:tabs>
          <w:tab w:val="num" w:pos="360"/>
        </w:tabs>
        <w:ind w:left="340" w:hanging="340"/>
      </w:pPr>
      <w:rPr>
        <w:rFonts w:ascii="Times New Roman" w:hAnsi="Times New Roman" w:cs="Times New Roman" w:hint="default"/>
        <w:sz w:val="16"/>
      </w:rPr>
    </w:lvl>
    <w:lvl w:ilvl="1" w:tplc="04190019">
      <w:start w:val="1"/>
      <w:numFmt w:val="bullet"/>
      <w:lvlText w:val="o"/>
      <w:lvlJc w:val="left"/>
      <w:pPr>
        <w:tabs>
          <w:tab w:val="num" w:pos="1440"/>
        </w:tabs>
        <w:ind w:left="1440" w:hanging="360"/>
      </w:pPr>
      <w:rPr>
        <w:rFonts w:ascii="Courier New" w:hAnsi="Courier New" w:cs="Times New Roman"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Times New Roman"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Times New Roman"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9">
    <w:nsid w:val="435E4249"/>
    <w:multiLevelType w:val="hybridMultilevel"/>
    <w:tmpl w:val="53E85F7C"/>
    <w:lvl w:ilvl="0" w:tplc="E86C399A">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5923F46"/>
    <w:multiLevelType w:val="multilevel"/>
    <w:tmpl w:val="488A5C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7287F5A"/>
    <w:multiLevelType w:val="multilevel"/>
    <w:tmpl w:val="0419001F"/>
    <w:styleLink w:val="111111"/>
    <w:lvl w:ilvl="0">
      <w:start w:val="1"/>
      <w:numFmt w:val="decimal"/>
      <w:lvlText w:val="%1."/>
      <w:lvlJc w:val="left"/>
      <w:pPr>
        <w:tabs>
          <w:tab w:val="num" w:pos="360"/>
        </w:tabs>
        <w:ind w:left="360" w:hanging="360"/>
      </w:pPr>
      <w:rPr>
        <w:rFonts w:ascii="Arial" w:hAnsi="Arial" w:cs="Arial"/>
        <w:b/>
        <w:bCs/>
        <w:sz w:val="22"/>
        <w:szCs w:val="22"/>
      </w:rPr>
    </w:lvl>
    <w:lvl w:ilvl="1">
      <w:start w:val="1"/>
      <w:numFmt w:val="decimal"/>
      <w:lvlText w:val="%1.%2."/>
      <w:lvlJc w:val="left"/>
      <w:pPr>
        <w:tabs>
          <w:tab w:val="num" w:pos="792"/>
        </w:tabs>
        <w:ind w:left="792" w:hanging="432"/>
      </w:pPr>
      <w:rPr>
        <w:rFonts w:ascii="Arial" w:hAnsi="Arial" w:cs="Arial"/>
        <w:b/>
        <w:bCs/>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496C6669"/>
    <w:multiLevelType w:val="singleLevel"/>
    <w:tmpl w:val="FCF4A3B0"/>
    <w:lvl w:ilvl="0">
      <w:start w:val="1"/>
      <w:numFmt w:val="bullet"/>
      <w:pStyle w:val="10"/>
      <w:lvlText w:val=""/>
      <w:lvlJc w:val="left"/>
      <w:pPr>
        <w:tabs>
          <w:tab w:val="num" w:pos="397"/>
        </w:tabs>
        <w:ind w:left="397" w:hanging="397"/>
      </w:pPr>
      <w:rPr>
        <w:rFonts w:ascii="Wingdings" w:hAnsi="Wingdings" w:hint="default"/>
        <w:sz w:val="16"/>
      </w:rPr>
    </w:lvl>
  </w:abstractNum>
  <w:abstractNum w:abstractNumId="33">
    <w:nsid w:val="4A590992"/>
    <w:multiLevelType w:val="hybridMultilevel"/>
    <w:tmpl w:val="42983F78"/>
    <w:lvl w:ilvl="0" w:tplc="5BDEB57A">
      <w:start w:val="3"/>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D4C270F"/>
    <w:multiLevelType w:val="multilevel"/>
    <w:tmpl w:val="0419001F"/>
    <w:styleLink w:val="11"/>
    <w:lvl w:ilvl="0">
      <w:start w:val="5"/>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4F9C46BB"/>
    <w:multiLevelType w:val="multilevel"/>
    <w:tmpl w:val="7D28D77E"/>
    <w:lvl w:ilvl="0">
      <w:start w:val="1"/>
      <w:numFmt w:val="decimal"/>
      <w:lvlText w:val="4.%1."/>
      <w:lvlJc w:val="left"/>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1706AF5"/>
    <w:multiLevelType w:val="multilevel"/>
    <w:tmpl w:val="0419001D"/>
    <w:styleLink w:val="5"/>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nsid w:val="51754F42"/>
    <w:multiLevelType w:val="multilevel"/>
    <w:tmpl w:val="0419001F"/>
    <w:styleLink w:val="100"/>
    <w:lvl w:ilvl="0">
      <w:start w:val="6"/>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560074E6"/>
    <w:multiLevelType w:val="multilevel"/>
    <w:tmpl w:val="0419001D"/>
    <w:styleLink w:val="6"/>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9">
    <w:nsid w:val="56275B86"/>
    <w:multiLevelType w:val="multilevel"/>
    <w:tmpl w:val="0419001F"/>
    <w:styleLink w:val="8"/>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nsid w:val="59E60585"/>
    <w:multiLevelType w:val="hybridMultilevel"/>
    <w:tmpl w:val="9006BE28"/>
    <w:lvl w:ilvl="0" w:tplc="666E102E">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7"/>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bullet"/>
      <w:lvlText w:val=""/>
      <w:lvlJc w:val="left"/>
      <w:pPr>
        <w:tabs>
          <w:tab w:val="num" w:pos="3589"/>
        </w:tabs>
        <w:ind w:left="3589" w:hanging="360"/>
      </w:pPr>
      <w:rPr>
        <w:rFonts w:ascii="Symbol" w:hAnsi="Symbol" w:hint="default"/>
      </w:rPr>
    </w:lvl>
    <w:lvl w:ilvl="4" w:tplc="04190019">
      <w:start w:val="1"/>
      <w:numFmt w:val="bullet"/>
      <w:lvlText w:val="o"/>
      <w:lvlJc w:val="left"/>
      <w:pPr>
        <w:tabs>
          <w:tab w:val="num" w:pos="4309"/>
        </w:tabs>
        <w:ind w:left="4309" w:hanging="360"/>
      </w:pPr>
      <w:rPr>
        <w:rFonts w:ascii="Courier New" w:hAnsi="Courier New" w:hint="default"/>
      </w:rPr>
    </w:lvl>
    <w:lvl w:ilvl="5" w:tplc="0419001B">
      <w:start w:val="1"/>
      <w:numFmt w:val="bullet"/>
      <w:lvlText w:val=""/>
      <w:lvlJc w:val="left"/>
      <w:pPr>
        <w:tabs>
          <w:tab w:val="num" w:pos="5029"/>
        </w:tabs>
        <w:ind w:left="5029" w:hanging="360"/>
      </w:pPr>
      <w:rPr>
        <w:rFonts w:ascii="Wingdings" w:hAnsi="Wingdings" w:hint="default"/>
      </w:rPr>
    </w:lvl>
    <w:lvl w:ilvl="6" w:tplc="0419000F">
      <w:start w:val="1"/>
      <w:numFmt w:val="bullet"/>
      <w:lvlText w:val=""/>
      <w:lvlJc w:val="left"/>
      <w:pPr>
        <w:tabs>
          <w:tab w:val="num" w:pos="5749"/>
        </w:tabs>
        <w:ind w:left="5749" w:hanging="360"/>
      </w:pPr>
      <w:rPr>
        <w:rFonts w:ascii="Symbol" w:hAnsi="Symbol" w:hint="default"/>
      </w:rPr>
    </w:lvl>
    <w:lvl w:ilvl="7" w:tplc="04190019">
      <w:start w:val="1"/>
      <w:numFmt w:val="bullet"/>
      <w:lvlText w:val="o"/>
      <w:lvlJc w:val="left"/>
      <w:pPr>
        <w:tabs>
          <w:tab w:val="num" w:pos="6469"/>
        </w:tabs>
        <w:ind w:left="6469" w:hanging="360"/>
      </w:pPr>
      <w:rPr>
        <w:rFonts w:ascii="Courier New" w:hAnsi="Courier New" w:hint="default"/>
      </w:rPr>
    </w:lvl>
    <w:lvl w:ilvl="8" w:tplc="0419001B">
      <w:start w:val="1"/>
      <w:numFmt w:val="bullet"/>
      <w:lvlText w:val=""/>
      <w:lvlJc w:val="left"/>
      <w:pPr>
        <w:tabs>
          <w:tab w:val="num" w:pos="7189"/>
        </w:tabs>
        <w:ind w:left="7189" w:hanging="360"/>
      </w:pPr>
      <w:rPr>
        <w:rFonts w:ascii="Wingdings" w:hAnsi="Wingdings" w:hint="default"/>
      </w:rPr>
    </w:lvl>
  </w:abstractNum>
  <w:abstractNum w:abstractNumId="41">
    <w:nsid w:val="5A25004D"/>
    <w:multiLevelType w:val="hybridMultilevel"/>
    <w:tmpl w:val="19FC1CDA"/>
    <w:lvl w:ilvl="0" w:tplc="D1706A56">
      <w:start w:val="1"/>
      <w:numFmt w:val="bullet"/>
      <w:pStyle w:val="a5"/>
      <w:lvlText w:val=""/>
      <w:lvlJc w:val="left"/>
      <w:pPr>
        <w:tabs>
          <w:tab w:val="num" w:pos="720"/>
        </w:tabs>
        <w:ind w:left="720" w:hanging="360"/>
      </w:pPr>
      <w:rPr>
        <w:rFonts w:ascii="Symbol" w:hAnsi="Symbol" w:hint="default"/>
      </w:rPr>
    </w:lvl>
    <w:lvl w:ilvl="1" w:tplc="D4845AA0">
      <w:start w:val="1"/>
      <w:numFmt w:val="bullet"/>
      <w:lvlText w:val="o"/>
      <w:lvlJc w:val="left"/>
      <w:pPr>
        <w:tabs>
          <w:tab w:val="num" w:pos="1440"/>
        </w:tabs>
        <w:ind w:left="1440" w:hanging="360"/>
      </w:pPr>
      <w:rPr>
        <w:rFonts w:ascii="Courier New" w:hAnsi="Courier New" w:cs="Times New Roman" w:hint="default"/>
      </w:rPr>
    </w:lvl>
    <w:lvl w:ilvl="2" w:tplc="282A3D92">
      <w:numFmt w:val="bullet"/>
      <w:lvlText w:val="-"/>
      <w:lvlJc w:val="left"/>
      <w:pPr>
        <w:tabs>
          <w:tab w:val="num" w:pos="2160"/>
        </w:tabs>
        <w:ind w:left="2160" w:hanging="360"/>
      </w:pPr>
      <w:rPr>
        <w:rFonts w:ascii="Times New Roman" w:eastAsia="Times New Roman" w:hAnsi="Times New Roman" w:cs="Times New Roman" w:hint="default"/>
      </w:rPr>
    </w:lvl>
    <w:lvl w:ilvl="3" w:tplc="9C722DF6">
      <w:numFmt w:val="bullet"/>
      <w:lvlText w:val="–"/>
      <w:lvlJc w:val="left"/>
      <w:pPr>
        <w:tabs>
          <w:tab w:val="num" w:pos="2880"/>
        </w:tabs>
        <w:ind w:left="2880" w:hanging="360"/>
      </w:pPr>
      <w:rPr>
        <w:rFonts w:ascii="Times New Roman" w:eastAsia="Times New Roman" w:hAnsi="Times New Roman" w:cs="Times New Roman" w:hint="default"/>
      </w:rPr>
    </w:lvl>
    <w:lvl w:ilvl="4" w:tplc="897E3CA8">
      <w:start w:val="1"/>
      <w:numFmt w:val="bullet"/>
      <w:lvlText w:val="o"/>
      <w:lvlJc w:val="left"/>
      <w:pPr>
        <w:tabs>
          <w:tab w:val="num" w:pos="3600"/>
        </w:tabs>
        <w:ind w:left="3600" w:hanging="360"/>
      </w:pPr>
      <w:rPr>
        <w:rFonts w:ascii="Courier New" w:hAnsi="Courier New" w:cs="Times New Roman" w:hint="default"/>
      </w:rPr>
    </w:lvl>
    <w:lvl w:ilvl="5" w:tplc="697AF7A2">
      <w:start w:val="1"/>
      <w:numFmt w:val="bullet"/>
      <w:lvlText w:val=""/>
      <w:lvlJc w:val="left"/>
      <w:pPr>
        <w:tabs>
          <w:tab w:val="num" w:pos="4320"/>
        </w:tabs>
        <w:ind w:left="4320" w:hanging="360"/>
      </w:pPr>
      <w:rPr>
        <w:rFonts w:ascii="Wingdings" w:hAnsi="Wingdings" w:hint="default"/>
      </w:rPr>
    </w:lvl>
    <w:lvl w:ilvl="6" w:tplc="8D22F628">
      <w:start w:val="1"/>
      <w:numFmt w:val="bullet"/>
      <w:lvlText w:val=""/>
      <w:lvlJc w:val="left"/>
      <w:pPr>
        <w:tabs>
          <w:tab w:val="num" w:pos="5040"/>
        </w:tabs>
        <w:ind w:left="5040" w:hanging="360"/>
      </w:pPr>
      <w:rPr>
        <w:rFonts w:ascii="Symbol" w:hAnsi="Symbol" w:hint="default"/>
      </w:rPr>
    </w:lvl>
    <w:lvl w:ilvl="7" w:tplc="037299DC">
      <w:start w:val="1"/>
      <w:numFmt w:val="bullet"/>
      <w:lvlText w:val="o"/>
      <w:lvlJc w:val="left"/>
      <w:pPr>
        <w:tabs>
          <w:tab w:val="num" w:pos="5760"/>
        </w:tabs>
        <w:ind w:left="5760" w:hanging="360"/>
      </w:pPr>
      <w:rPr>
        <w:rFonts w:ascii="Courier New" w:hAnsi="Courier New" w:cs="Times New Roman" w:hint="default"/>
      </w:rPr>
    </w:lvl>
    <w:lvl w:ilvl="8" w:tplc="F2AAED7E">
      <w:start w:val="1"/>
      <w:numFmt w:val="bullet"/>
      <w:lvlText w:val=""/>
      <w:lvlJc w:val="left"/>
      <w:pPr>
        <w:tabs>
          <w:tab w:val="num" w:pos="6480"/>
        </w:tabs>
        <w:ind w:left="6480" w:hanging="360"/>
      </w:pPr>
      <w:rPr>
        <w:rFonts w:ascii="Wingdings" w:hAnsi="Wingdings" w:hint="default"/>
      </w:rPr>
    </w:lvl>
  </w:abstractNum>
  <w:abstractNum w:abstractNumId="42">
    <w:nsid w:val="60FC79D3"/>
    <w:multiLevelType w:val="multilevel"/>
    <w:tmpl w:val="0E423518"/>
    <w:styleLink w:val="4"/>
    <w:lvl w:ilvl="0">
      <w:start w:val="2"/>
      <w:numFmt w:val="decimal"/>
      <w:lvlText w:val="%1."/>
      <w:lvlJc w:val="left"/>
      <w:pPr>
        <w:ind w:left="1635" w:hanging="360"/>
      </w:pPr>
      <w:rPr>
        <w:rFonts w:cs="Times New Roman"/>
      </w:rPr>
    </w:lvl>
    <w:lvl w:ilvl="1">
      <w:start w:val="1"/>
      <w:numFmt w:val="decimal"/>
      <w:isLgl/>
      <w:lvlText w:val="%1.%2."/>
      <w:lvlJc w:val="left"/>
      <w:pPr>
        <w:ind w:left="1635" w:hanging="360"/>
      </w:pPr>
      <w:rPr>
        <w:rFonts w:cs="Times New Roman"/>
      </w:rPr>
    </w:lvl>
    <w:lvl w:ilvl="2">
      <w:start w:val="1"/>
      <w:numFmt w:val="decimal"/>
      <w:isLgl/>
      <w:lvlText w:val="%1.%2.%3."/>
      <w:lvlJc w:val="left"/>
      <w:pPr>
        <w:ind w:left="1995" w:hanging="720"/>
      </w:pPr>
      <w:rPr>
        <w:rFonts w:cs="Times New Roman"/>
      </w:rPr>
    </w:lvl>
    <w:lvl w:ilvl="3">
      <w:start w:val="1"/>
      <w:numFmt w:val="decimal"/>
      <w:isLgl/>
      <w:lvlText w:val="%1.%2.%3.%4."/>
      <w:lvlJc w:val="left"/>
      <w:pPr>
        <w:ind w:left="1995" w:hanging="720"/>
      </w:pPr>
      <w:rPr>
        <w:rFonts w:cs="Times New Roman"/>
      </w:rPr>
    </w:lvl>
    <w:lvl w:ilvl="4">
      <w:start w:val="1"/>
      <w:numFmt w:val="decimal"/>
      <w:isLgl/>
      <w:lvlText w:val="%1.%2.%3.%4.%5."/>
      <w:lvlJc w:val="left"/>
      <w:pPr>
        <w:ind w:left="2355" w:hanging="1080"/>
      </w:pPr>
      <w:rPr>
        <w:rFonts w:cs="Times New Roman"/>
      </w:rPr>
    </w:lvl>
    <w:lvl w:ilvl="5">
      <w:start w:val="1"/>
      <w:numFmt w:val="decimal"/>
      <w:isLgl/>
      <w:lvlText w:val="%1.%2.%3.%4.%5.%6."/>
      <w:lvlJc w:val="left"/>
      <w:pPr>
        <w:ind w:left="2355" w:hanging="1080"/>
      </w:pPr>
      <w:rPr>
        <w:rFonts w:cs="Times New Roman"/>
      </w:rPr>
    </w:lvl>
    <w:lvl w:ilvl="6">
      <w:start w:val="1"/>
      <w:numFmt w:val="decimal"/>
      <w:isLgl/>
      <w:lvlText w:val="%1.%2.%3.%4.%5.%6.%7."/>
      <w:lvlJc w:val="left"/>
      <w:pPr>
        <w:ind w:left="2715" w:hanging="1440"/>
      </w:pPr>
      <w:rPr>
        <w:rFonts w:cs="Times New Roman"/>
      </w:rPr>
    </w:lvl>
    <w:lvl w:ilvl="7">
      <w:start w:val="1"/>
      <w:numFmt w:val="decimal"/>
      <w:isLgl/>
      <w:lvlText w:val="%1.%2.%3.%4.%5.%6.%7.%8."/>
      <w:lvlJc w:val="left"/>
      <w:pPr>
        <w:ind w:left="2715" w:hanging="1440"/>
      </w:pPr>
      <w:rPr>
        <w:rFonts w:cs="Times New Roman"/>
      </w:rPr>
    </w:lvl>
    <w:lvl w:ilvl="8">
      <w:start w:val="1"/>
      <w:numFmt w:val="decimal"/>
      <w:isLgl/>
      <w:lvlText w:val="%1.%2.%3.%4.%5.%6.%7.%8.%9."/>
      <w:lvlJc w:val="left"/>
      <w:pPr>
        <w:ind w:left="3075" w:hanging="1800"/>
      </w:pPr>
      <w:rPr>
        <w:rFonts w:cs="Times New Roman"/>
      </w:rPr>
    </w:lvl>
  </w:abstractNum>
  <w:abstractNum w:abstractNumId="43">
    <w:nsid w:val="62762639"/>
    <w:multiLevelType w:val="multilevel"/>
    <w:tmpl w:val="0419001D"/>
    <w:styleLink w:val="170"/>
    <w:lvl w:ilvl="0">
      <w:start w:val="10"/>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nsid w:val="64DB6DF2"/>
    <w:multiLevelType w:val="multilevel"/>
    <w:tmpl w:val="7D28D77E"/>
    <w:lvl w:ilvl="0">
      <w:start w:val="1"/>
      <w:numFmt w:val="decimal"/>
      <w:lvlText w:val="4.%1."/>
      <w:lvlJc w:val="left"/>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5A77563"/>
    <w:multiLevelType w:val="multilevel"/>
    <w:tmpl w:val="3D32FBD6"/>
    <w:lvl w:ilvl="0">
      <w:start w:val="1"/>
      <w:numFmt w:val="decimal"/>
      <w:lvlText w:val="1.%1.,"/>
      <w:lvlJc w:val="left"/>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lvl>
    <w:lvl w:ilvl="1">
      <w:start w:val="5"/>
      <w:numFmt w:val="decimal"/>
      <w:lvlText w:val="%1.%2."/>
      <w:lvlJc w:val="left"/>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1A235C7"/>
    <w:multiLevelType w:val="multilevel"/>
    <w:tmpl w:val="6BCCF966"/>
    <w:lvl w:ilvl="0">
      <w:start w:val="1"/>
      <w:numFmt w:val="decimal"/>
      <w:lvlText w:val="%1."/>
      <w:lvlJc w:val="left"/>
      <w:pPr>
        <w:tabs>
          <w:tab w:val="num" w:pos="360"/>
        </w:tabs>
        <w:ind w:left="360" w:hanging="360"/>
      </w:pPr>
      <w:rPr>
        <w:rFonts w:cs="Times New Roman"/>
      </w:rPr>
    </w:lvl>
    <w:lvl w:ilvl="1">
      <w:start w:val="1"/>
      <w:numFmt w:val="decimal"/>
      <w:pStyle w:val="bodycopy"/>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7">
    <w:nsid w:val="75161AFA"/>
    <w:multiLevelType w:val="hybridMultilevel"/>
    <w:tmpl w:val="8F845142"/>
    <w:lvl w:ilvl="0" w:tplc="0419000F">
      <w:start w:val="1"/>
      <w:numFmt w:val="bullet"/>
      <w:pStyle w:val="a6"/>
      <w:lvlText w:val=""/>
      <w:lvlJc w:val="left"/>
      <w:pPr>
        <w:tabs>
          <w:tab w:val="num" w:pos="357"/>
        </w:tabs>
        <w:ind w:left="357" w:hanging="357"/>
      </w:pPr>
      <w:rPr>
        <w:rFonts w:ascii="Symbol" w:hAnsi="Symbol" w:hint="default"/>
        <w:color w:val="auto"/>
      </w:rPr>
    </w:lvl>
    <w:lvl w:ilvl="1" w:tplc="04190019">
      <w:start w:val="1"/>
      <w:numFmt w:val="bullet"/>
      <w:lvlText w:val="o"/>
      <w:lvlJc w:val="left"/>
      <w:pPr>
        <w:tabs>
          <w:tab w:val="num" w:pos="1440"/>
        </w:tabs>
        <w:ind w:left="1440" w:hanging="360"/>
      </w:pPr>
      <w:rPr>
        <w:rFonts w:ascii="Courier New" w:hAnsi="Courier New" w:cs="Times New Roman" w:hint="default"/>
      </w:rPr>
    </w:lvl>
    <w:lvl w:ilvl="2" w:tplc="0419001B">
      <w:start w:val="1"/>
      <w:numFmt w:val="decimal"/>
      <w:lvlText w:val="%3."/>
      <w:lvlJc w:val="left"/>
      <w:pPr>
        <w:tabs>
          <w:tab w:val="num" w:pos="1440"/>
        </w:tabs>
        <w:ind w:left="1440" w:hanging="360"/>
      </w:pPr>
      <w:rPr>
        <w:rFonts w:cs="Times New Roman"/>
      </w:rPr>
    </w:lvl>
    <w:lvl w:ilvl="3" w:tplc="0419000F">
      <w:start w:val="1"/>
      <w:numFmt w:val="decimal"/>
      <w:lvlText w:val="%4."/>
      <w:lvlJc w:val="left"/>
      <w:pPr>
        <w:tabs>
          <w:tab w:val="num" w:pos="2160"/>
        </w:tabs>
        <w:ind w:left="2160" w:hanging="360"/>
      </w:pPr>
      <w:rPr>
        <w:rFonts w:cs="Times New Roman"/>
      </w:rPr>
    </w:lvl>
    <w:lvl w:ilvl="4" w:tplc="04190019">
      <w:start w:val="1"/>
      <w:numFmt w:val="decimal"/>
      <w:lvlText w:val="%5."/>
      <w:lvlJc w:val="left"/>
      <w:pPr>
        <w:tabs>
          <w:tab w:val="num" w:pos="2880"/>
        </w:tabs>
        <w:ind w:left="2880" w:hanging="360"/>
      </w:pPr>
      <w:rPr>
        <w:rFonts w:cs="Times New Roman"/>
      </w:rPr>
    </w:lvl>
    <w:lvl w:ilvl="5" w:tplc="0419001B">
      <w:start w:val="1"/>
      <w:numFmt w:val="decimal"/>
      <w:lvlText w:val="%6."/>
      <w:lvlJc w:val="left"/>
      <w:pPr>
        <w:tabs>
          <w:tab w:val="num" w:pos="3600"/>
        </w:tabs>
        <w:ind w:left="3600" w:hanging="360"/>
      </w:pPr>
      <w:rPr>
        <w:rFonts w:cs="Times New Roman"/>
      </w:rPr>
    </w:lvl>
    <w:lvl w:ilvl="6" w:tplc="0419000F">
      <w:start w:val="1"/>
      <w:numFmt w:val="decimal"/>
      <w:lvlText w:val="%7."/>
      <w:lvlJc w:val="left"/>
      <w:pPr>
        <w:tabs>
          <w:tab w:val="num" w:pos="4320"/>
        </w:tabs>
        <w:ind w:left="4320" w:hanging="360"/>
      </w:pPr>
      <w:rPr>
        <w:rFonts w:cs="Times New Roman"/>
      </w:rPr>
    </w:lvl>
    <w:lvl w:ilvl="7" w:tplc="04190019">
      <w:start w:val="1"/>
      <w:numFmt w:val="decimal"/>
      <w:lvlText w:val="%8."/>
      <w:lvlJc w:val="left"/>
      <w:pPr>
        <w:tabs>
          <w:tab w:val="num" w:pos="5040"/>
        </w:tabs>
        <w:ind w:left="5040" w:hanging="360"/>
      </w:pPr>
      <w:rPr>
        <w:rFonts w:cs="Times New Roman"/>
      </w:rPr>
    </w:lvl>
    <w:lvl w:ilvl="8" w:tplc="0419001B">
      <w:start w:val="1"/>
      <w:numFmt w:val="decimal"/>
      <w:lvlText w:val="%9."/>
      <w:lvlJc w:val="left"/>
      <w:pPr>
        <w:tabs>
          <w:tab w:val="num" w:pos="5760"/>
        </w:tabs>
        <w:ind w:left="5760" w:hanging="360"/>
      </w:pPr>
      <w:rPr>
        <w:rFonts w:cs="Times New Roman"/>
      </w:rPr>
    </w:lvl>
  </w:abstractNum>
  <w:abstractNum w:abstractNumId="48">
    <w:nsid w:val="7CD13E4F"/>
    <w:multiLevelType w:val="multilevel"/>
    <w:tmpl w:val="0419000F"/>
    <w:styleLink w:val="7"/>
    <w:lvl w:ilvl="0">
      <w:start w:val="3"/>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9">
    <w:nsid w:val="7F2A3913"/>
    <w:multiLevelType w:val="multilevel"/>
    <w:tmpl w:val="BBAAD96A"/>
    <w:lvl w:ilvl="0">
      <w:start w:val="1"/>
      <w:numFmt w:val="decimal"/>
      <w:lvlText w:val="2.%1."/>
      <w:lvlJc w:val="left"/>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3"/>
  </w:num>
  <w:num w:numId="3">
    <w:abstractNumId w:val="21"/>
  </w:num>
  <w:num w:numId="4">
    <w:abstractNumId w:val="27"/>
  </w:num>
  <w:num w:numId="5">
    <w:abstractNumId w:val="28"/>
  </w:num>
  <w:num w:numId="6">
    <w:abstractNumId w:val="41"/>
  </w:num>
  <w:num w:numId="7">
    <w:abstractNumId w:val="32"/>
  </w:num>
  <w:num w:numId="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8"/>
  </w:num>
  <w:num w:numId="16">
    <w:abstractNumId w:val="13"/>
  </w:num>
  <w:num w:numId="17">
    <w:abstractNumId w:val="14"/>
  </w:num>
  <w:num w:numId="18">
    <w:abstractNumId w:val="15"/>
  </w:num>
  <w:num w:numId="19">
    <w:abstractNumId w:val="16"/>
  </w:num>
  <w:num w:numId="20">
    <w:abstractNumId w:val="20"/>
  </w:num>
  <w:num w:numId="21">
    <w:abstractNumId w:val="25"/>
  </w:num>
  <w:num w:numId="22">
    <w:abstractNumId w:val="34"/>
  </w:num>
  <w:num w:numId="23">
    <w:abstractNumId w:val="36"/>
  </w:num>
  <w:num w:numId="24">
    <w:abstractNumId w:val="37"/>
  </w:num>
  <w:num w:numId="25">
    <w:abstractNumId w:val="38"/>
  </w:num>
  <w:num w:numId="26">
    <w:abstractNumId w:val="39"/>
  </w:num>
  <w:num w:numId="27">
    <w:abstractNumId w:val="42"/>
  </w:num>
  <w:num w:numId="28">
    <w:abstractNumId w:val="43"/>
  </w:num>
  <w:num w:numId="29">
    <w:abstractNumId w:val="48"/>
  </w:num>
  <w:num w:numId="30">
    <w:abstractNumId w:val="31"/>
  </w:num>
  <w:num w:numId="31">
    <w:abstractNumId w:val="40"/>
  </w:num>
  <w:num w:numId="32">
    <w:abstractNumId w:val="0"/>
  </w:num>
  <w:num w:numId="33">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18"/>
  </w:num>
  <w:num w:numId="36">
    <w:abstractNumId w:val="7"/>
  </w:num>
  <w:num w:numId="37">
    <w:abstractNumId w:val="29"/>
  </w:num>
  <w:num w:numId="38">
    <w:abstractNumId w:val="3"/>
  </w:num>
  <w:num w:numId="39">
    <w:abstractNumId w:val="19"/>
  </w:num>
  <w:num w:numId="40">
    <w:abstractNumId w:val="45"/>
  </w:num>
  <w:num w:numId="41">
    <w:abstractNumId w:val="49"/>
  </w:num>
  <w:num w:numId="42">
    <w:abstractNumId w:val="12"/>
  </w:num>
  <w:num w:numId="43">
    <w:abstractNumId w:val="35"/>
  </w:num>
  <w:num w:numId="44">
    <w:abstractNumId w:val="4"/>
  </w:num>
  <w:num w:numId="45">
    <w:abstractNumId w:val="11"/>
  </w:num>
  <w:num w:numId="46">
    <w:abstractNumId w:val="44"/>
  </w:num>
  <w:num w:numId="47">
    <w:abstractNumId w:val="30"/>
  </w:num>
  <w:num w:numId="48">
    <w:abstractNumId w:val="5"/>
  </w:num>
  <w:num w:numId="49">
    <w:abstractNumId w:val="17"/>
  </w:num>
  <w:num w:numId="50">
    <w:abstractNumId w:val="26"/>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AE608A"/>
    <w:rsid w:val="00002554"/>
    <w:rsid w:val="00003588"/>
    <w:rsid w:val="000042D7"/>
    <w:rsid w:val="00004F1A"/>
    <w:rsid w:val="000101CD"/>
    <w:rsid w:val="00010E9A"/>
    <w:rsid w:val="00012FAF"/>
    <w:rsid w:val="00015273"/>
    <w:rsid w:val="00016220"/>
    <w:rsid w:val="00016E07"/>
    <w:rsid w:val="00020E30"/>
    <w:rsid w:val="00021341"/>
    <w:rsid w:val="00022B28"/>
    <w:rsid w:val="0002773B"/>
    <w:rsid w:val="00027CD9"/>
    <w:rsid w:val="00030697"/>
    <w:rsid w:val="000350A2"/>
    <w:rsid w:val="00042AB7"/>
    <w:rsid w:val="00042CBC"/>
    <w:rsid w:val="00043466"/>
    <w:rsid w:val="00045721"/>
    <w:rsid w:val="0004726D"/>
    <w:rsid w:val="000506E6"/>
    <w:rsid w:val="000537C2"/>
    <w:rsid w:val="00055AAB"/>
    <w:rsid w:val="00055AB1"/>
    <w:rsid w:val="00057FA4"/>
    <w:rsid w:val="00060CFE"/>
    <w:rsid w:val="000613A6"/>
    <w:rsid w:val="00063849"/>
    <w:rsid w:val="000654B7"/>
    <w:rsid w:val="00072E2B"/>
    <w:rsid w:val="00073566"/>
    <w:rsid w:val="000755E7"/>
    <w:rsid w:val="00077F07"/>
    <w:rsid w:val="00080743"/>
    <w:rsid w:val="00080E25"/>
    <w:rsid w:val="0008152C"/>
    <w:rsid w:val="00081656"/>
    <w:rsid w:val="00082BCF"/>
    <w:rsid w:val="000833AA"/>
    <w:rsid w:val="00083412"/>
    <w:rsid w:val="000851EE"/>
    <w:rsid w:val="000864FA"/>
    <w:rsid w:val="00086EBD"/>
    <w:rsid w:val="00091827"/>
    <w:rsid w:val="00092F64"/>
    <w:rsid w:val="00094293"/>
    <w:rsid w:val="00097914"/>
    <w:rsid w:val="000A08FC"/>
    <w:rsid w:val="000A2012"/>
    <w:rsid w:val="000A38B2"/>
    <w:rsid w:val="000A3F3B"/>
    <w:rsid w:val="000B0304"/>
    <w:rsid w:val="000B0B8B"/>
    <w:rsid w:val="000B0BC2"/>
    <w:rsid w:val="000B1A1B"/>
    <w:rsid w:val="000B1F89"/>
    <w:rsid w:val="000B28B4"/>
    <w:rsid w:val="000B2969"/>
    <w:rsid w:val="000B506A"/>
    <w:rsid w:val="000C0167"/>
    <w:rsid w:val="000C0448"/>
    <w:rsid w:val="000C3CE1"/>
    <w:rsid w:val="000C6852"/>
    <w:rsid w:val="000C6C9D"/>
    <w:rsid w:val="000C754E"/>
    <w:rsid w:val="000D1968"/>
    <w:rsid w:val="000D1B6D"/>
    <w:rsid w:val="000D1D68"/>
    <w:rsid w:val="000D26F4"/>
    <w:rsid w:val="000D6F2D"/>
    <w:rsid w:val="000E0DCC"/>
    <w:rsid w:val="000E1B33"/>
    <w:rsid w:val="000E40D6"/>
    <w:rsid w:val="000E79A9"/>
    <w:rsid w:val="000F092D"/>
    <w:rsid w:val="000F1CD3"/>
    <w:rsid w:val="000F495F"/>
    <w:rsid w:val="00100C5C"/>
    <w:rsid w:val="00100CA3"/>
    <w:rsid w:val="001031E8"/>
    <w:rsid w:val="00103A3D"/>
    <w:rsid w:val="00103E57"/>
    <w:rsid w:val="00104496"/>
    <w:rsid w:val="00104E54"/>
    <w:rsid w:val="001055BB"/>
    <w:rsid w:val="00105C6B"/>
    <w:rsid w:val="00107CD8"/>
    <w:rsid w:val="00110A31"/>
    <w:rsid w:val="001135C9"/>
    <w:rsid w:val="00114035"/>
    <w:rsid w:val="001172C4"/>
    <w:rsid w:val="0012004A"/>
    <w:rsid w:val="001209DE"/>
    <w:rsid w:val="00120B0A"/>
    <w:rsid w:val="00120FA7"/>
    <w:rsid w:val="00123759"/>
    <w:rsid w:val="00123C6A"/>
    <w:rsid w:val="00130612"/>
    <w:rsid w:val="001307AC"/>
    <w:rsid w:val="00130DFA"/>
    <w:rsid w:val="001321B0"/>
    <w:rsid w:val="00134803"/>
    <w:rsid w:val="0013495F"/>
    <w:rsid w:val="00135C86"/>
    <w:rsid w:val="001364F1"/>
    <w:rsid w:val="00140B40"/>
    <w:rsid w:val="00140DE4"/>
    <w:rsid w:val="001435CD"/>
    <w:rsid w:val="00143CF2"/>
    <w:rsid w:val="001454AC"/>
    <w:rsid w:val="00146BDD"/>
    <w:rsid w:val="00147EA3"/>
    <w:rsid w:val="00150FF8"/>
    <w:rsid w:val="00153266"/>
    <w:rsid w:val="001532B4"/>
    <w:rsid w:val="0015430A"/>
    <w:rsid w:val="001557C2"/>
    <w:rsid w:val="00157828"/>
    <w:rsid w:val="00160497"/>
    <w:rsid w:val="00161CCA"/>
    <w:rsid w:val="00162D5B"/>
    <w:rsid w:val="00167893"/>
    <w:rsid w:val="00170343"/>
    <w:rsid w:val="00170D93"/>
    <w:rsid w:val="0017322D"/>
    <w:rsid w:val="001748C4"/>
    <w:rsid w:val="00177CC7"/>
    <w:rsid w:val="001802C4"/>
    <w:rsid w:val="0018336E"/>
    <w:rsid w:val="00185E6F"/>
    <w:rsid w:val="00186012"/>
    <w:rsid w:val="00187C82"/>
    <w:rsid w:val="00191436"/>
    <w:rsid w:val="00191755"/>
    <w:rsid w:val="00191A87"/>
    <w:rsid w:val="001920B0"/>
    <w:rsid w:val="00192130"/>
    <w:rsid w:val="001925DB"/>
    <w:rsid w:val="00194C07"/>
    <w:rsid w:val="00197041"/>
    <w:rsid w:val="00197AD2"/>
    <w:rsid w:val="001A15B8"/>
    <w:rsid w:val="001A2589"/>
    <w:rsid w:val="001A6123"/>
    <w:rsid w:val="001B0621"/>
    <w:rsid w:val="001B0814"/>
    <w:rsid w:val="001B0910"/>
    <w:rsid w:val="001C6A19"/>
    <w:rsid w:val="001D0994"/>
    <w:rsid w:val="001D0CE5"/>
    <w:rsid w:val="001D101E"/>
    <w:rsid w:val="001D1639"/>
    <w:rsid w:val="001D23B2"/>
    <w:rsid w:val="001D3BC1"/>
    <w:rsid w:val="001D4418"/>
    <w:rsid w:val="001D5AC4"/>
    <w:rsid w:val="001D5C3B"/>
    <w:rsid w:val="001D5EC6"/>
    <w:rsid w:val="001D652C"/>
    <w:rsid w:val="001E1211"/>
    <w:rsid w:val="001E2F7A"/>
    <w:rsid w:val="001E35C1"/>
    <w:rsid w:val="001E3797"/>
    <w:rsid w:val="001E76C1"/>
    <w:rsid w:val="001F2884"/>
    <w:rsid w:val="001F5E03"/>
    <w:rsid w:val="001F77E8"/>
    <w:rsid w:val="0020336E"/>
    <w:rsid w:val="002058EF"/>
    <w:rsid w:val="002114BB"/>
    <w:rsid w:val="00212C46"/>
    <w:rsid w:val="00217BBA"/>
    <w:rsid w:val="002204F6"/>
    <w:rsid w:val="0022077F"/>
    <w:rsid w:val="00222C04"/>
    <w:rsid w:val="002233E3"/>
    <w:rsid w:val="002236F6"/>
    <w:rsid w:val="00223C63"/>
    <w:rsid w:val="002248CF"/>
    <w:rsid w:val="002266ED"/>
    <w:rsid w:val="00232A88"/>
    <w:rsid w:val="00232CE8"/>
    <w:rsid w:val="0023310F"/>
    <w:rsid w:val="002342C2"/>
    <w:rsid w:val="00234CD3"/>
    <w:rsid w:val="00235B88"/>
    <w:rsid w:val="00235EE1"/>
    <w:rsid w:val="00237FA3"/>
    <w:rsid w:val="002402B9"/>
    <w:rsid w:val="002413BB"/>
    <w:rsid w:val="002427B0"/>
    <w:rsid w:val="00244F3E"/>
    <w:rsid w:val="00246627"/>
    <w:rsid w:val="00246696"/>
    <w:rsid w:val="00246D1B"/>
    <w:rsid w:val="002534FE"/>
    <w:rsid w:val="00255D0A"/>
    <w:rsid w:val="00256291"/>
    <w:rsid w:val="002577BF"/>
    <w:rsid w:val="0026094C"/>
    <w:rsid w:val="002609EE"/>
    <w:rsid w:val="00262497"/>
    <w:rsid w:val="0026315E"/>
    <w:rsid w:val="002644D2"/>
    <w:rsid w:val="002652CB"/>
    <w:rsid w:val="00265D91"/>
    <w:rsid w:val="0026624E"/>
    <w:rsid w:val="00267415"/>
    <w:rsid w:val="00271CFD"/>
    <w:rsid w:val="00272547"/>
    <w:rsid w:val="00277DDA"/>
    <w:rsid w:val="002812D0"/>
    <w:rsid w:val="00282215"/>
    <w:rsid w:val="0028417A"/>
    <w:rsid w:val="0028564B"/>
    <w:rsid w:val="00287A4D"/>
    <w:rsid w:val="00290468"/>
    <w:rsid w:val="00294E29"/>
    <w:rsid w:val="002A3D30"/>
    <w:rsid w:val="002A6125"/>
    <w:rsid w:val="002A73B1"/>
    <w:rsid w:val="002A7C64"/>
    <w:rsid w:val="002B19E1"/>
    <w:rsid w:val="002B3B19"/>
    <w:rsid w:val="002C0A0B"/>
    <w:rsid w:val="002C2A22"/>
    <w:rsid w:val="002C54F5"/>
    <w:rsid w:val="002C5DDF"/>
    <w:rsid w:val="002C5FAD"/>
    <w:rsid w:val="002C6739"/>
    <w:rsid w:val="002D0987"/>
    <w:rsid w:val="002D0E64"/>
    <w:rsid w:val="002E248E"/>
    <w:rsid w:val="002E48DF"/>
    <w:rsid w:val="002E6092"/>
    <w:rsid w:val="002F1527"/>
    <w:rsid w:val="002F1EF9"/>
    <w:rsid w:val="002F56DD"/>
    <w:rsid w:val="003005C3"/>
    <w:rsid w:val="003023F3"/>
    <w:rsid w:val="00304B8B"/>
    <w:rsid w:val="00310B91"/>
    <w:rsid w:val="00311D06"/>
    <w:rsid w:val="00313027"/>
    <w:rsid w:val="00313918"/>
    <w:rsid w:val="003147DC"/>
    <w:rsid w:val="003168E5"/>
    <w:rsid w:val="00320EF2"/>
    <w:rsid w:val="00322273"/>
    <w:rsid w:val="00325EBF"/>
    <w:rsid w:val="00333BAB"/>
    <w:rsid w:val="0033667D"/>
    <w:rsid w:val="0034162E"/>
    <w:rsid w:val="0034167E"/>
    <w:rsid w:val="0034218E"/>
    <w:rsid w:val="00343E87"/>
    <w:rsid w:val="00344D4A"/>
    <w:rsid w:val="00344F22"/>
    <w:rsid w:val="00346763"/>
    <w:rsid w:val="00351342"/>
    <w:rsid w:val="00351C14"/>
    <w:rsid w:val="00352EE6"/>
    <w:rsid w:val="0036179B"/>
    <w:rsid w:val="003632CD"/>
    <w:rsid w:val="00363D07"/>
    <w:rsid w:val="0036443F"/>
    <w:rsid w:val="00367969"/>
    <w:rsid w:val="003719B1"/>
    <w:rsid w:val="00372580"/>
    <w:rsid w:val="00374F7A"/>
    <w:rsid w:val="00377328"/>
    <w:rsid w:val="00377613"/>
    <w:rsid w:val="00377A17"/>
    <w:rsid w:val="003811EC"/>
    <w:rsid w:val="00382812"/>
    <w:rsid w:val="00382C69"/>
    <w:rsid w:val="00382F57"/>
    <w:rsid w:val="00384F9B"/>
    <w:rsid w:val="003857E4"/>
    <w:rsid w:val="003858B9"/>
    <w:rsid w:val="00386C14"/>
    <w:rsid w:val="00393B10"/>
    <w:rsid w:val="00395DCC"/>
    <w:rsid w:val="003968D3"/>
    <w:rsid w:val="003977A1"/>
    <w:rsid w:val="003A0260"/>
    <w:rsid w:val="003A02E5"/>
    <w:rsid w:val="003A0CC4"/>
    <w:rsid w:val="003A0D75"/>
    <w:rsid w:val="003A192F"/>
    <w:rsid w:val="003A3B3E"/>
    <w:rsid w:val="003A4B50"/>
    <w:rsid w:val="003A53FF"/>
    <w:rsid w:val="003A578D"/>
    <w:rsid w:val="003A7A4C"/>
    <w:rsid w:val="003A7D2C"/>
    <w:rsid w:val="003B26F9"/>
    <w:rsid w:val="003B594B"/>
    <w:rsid w:val="003C3B10"/>
    <w:rsid w:val="003C614E"/>
    <w:rsid w:val="003C6BE9"/>
    <w:rsid w:val="003D2497"/>
    <w:rsid w:val="003D2EBF"/>
    <w:rsid w:val="003D5900"/>
    <w:rsid w:val="003E24B6"/>
    <w:rsid w:val="003E2ABA"/>
    <w:rsid w:val="003E335C"/>
    <w:rsid w:val="003E663C"/>
    <w:rsid w:val="003E69CA"/>
    <w:rsid w:val="003E6EC5"/>
    <w:rsid w:val="003E7D29"/>
    <w:rsid w:val="003F2FEB"/>
    <w:rsid w:val="003F50DE"/>
    <w:rsid w:val="004029E3"/>
    <w:rsid w:val="004057F4"/>
    <w:rsid w:val="00405851"/>
    <w:rsid w:val="00405D65"/>
    <w:rsid w:val="00407B0B"/>
    <w:rsid w:val="00410A59"/>
    <w:rsid w:val="00410E2A"/>
    <w:rsid w:val="00411993"/>
    <w:rsid w:val="00411D95"/>
    <w:rsid w:val="00413103"/>
    <w:rsid w:val="00416457"/>
    <w:rsid w:val="00416A9A"/>
    <w:rsid w:val="00421D7B"/>
    <w:rsid w:val="00424A3A"/>
    <w:rsid w:val="004261EB"/>
    <w:rsid w:val="004276DC"/>
    <w:rsid w:val="00430C9E"/>
    <w:rsid w:val="00432190"/>
    <w:rsid w:val="004333AD"/>
    <w:rsid w:val="004348BE"/>
    <w:rsid w:val="00435E08"/>
    <w:rsid w:val="00441259"/>
    <w:rsid w:val="004434F1"/>
    <w:rsid w:val="0044392B"/>
    <w:rsid w:val="004442CA"/>
    <w:rsid w:val="00446B01"/>
    <w:rsid w:val="004476C9"/>
    <w:rsid w:val="00447BBC"/>
    <w:rsid w:val="00450004"/>
    <w:rsid w:val="004505AF"/>
    <w:rsid w:val="004524CC"/>
    <w:rsid w:val="00454178"/>
    <w:rsid w:val="00456172"/>
    <w:rsid w:val="00463B69"/>
    <w:rsid w:val="00464F73"/>
    <w:rsid w:val="0046654C"/>
    <w:rsid w:val="00467C8A"/>
    <w:rsid w:val="00471319"/>
    <w:rsid w:val="004725B2"/>
    <w:rsid w:val="004744B1"/>
    <w:rsid w:val="0047601E"/>
    <w:rsid w:val="004760B6"/>
    <w:rsid w:val="00476FA1"/>
    <w:rsid w:val="0047771E"/>
    <w:rsid w:val="0048045E"/>
    <w:rsid w:val="00482F56"/>
    <w:rsid w:val="00487443"/>
    <w:rsid w:val="004877BC"/>
    <w:rsid w:val="00487965"/>
    <w:rsid w:val="004879A2"/>
    <w:rsid w:val="00490605"/>
    <w:rsid w:val="00490A9A"/>
    <w:rsid w:val="00491084"/>
    <w:rsid w:val="0049296B"/>
    <w:rsid w:val="00493BB4"/>
    <w:rsid w:val="0049476D"/>
    <w:rsid w:val="004A2B72"/>
    <w:rsid w:val="004A4872"/>
    <w:rsid w:val="004A6124"/>
    <w:rsid w:val="004A7406"/>
    <w:rsid w:val="004B42EB"/>
    <w:rsid w:val="004C2F3F"/>
    <w:rsid w:val="004C5177"/>
    <w:rsid w:val="004C610C"/>
    <w:rsid w:val="004D1E66"/>
    <w:rsid w:val="004D4C48"/>
    <w:rsid w:val="004D53BA"/>
    <w:rsid w:val="004D55B1"/>
    <w:rsid w:val="004E2748"/>
    <w:rsid w:val="004E3AC9"/>
    <w:rsid w:val="004E5E11"/>
    <w:rsid w:val="004F152B"/>
    <w:rsid w:val="004F373C"/>
    <w:rsid w:val="004F389D"/>
    <w:rsid w:val="004F49F8"/>
    <w:rsid w:val="004F6346"/>
    <w:rsid w:val="004F76AA"/>
    <w:rsid w:val="004F7853"/>
    <w:rsid w:val="005008D5"/>
    <w:rsid w:val="005025C8"/>
    <w:rsid w:val="00503756"/>
    <w:rsid w:val="005041E8"/>
    <w:rsid w:val="005046A1"/>
    <w:rsid w:val="00505044"/>
    <w:rsid w:val="005107AF"/>
    <w:rsid w:val="0051237A"/>
    <w:rsid w:val="00513BDC"/>
    <w:rsid w:val="005153D2"/>
    <w:rsid w:val="0051660C"/>
    <w:rsid w:val="0052025E"/>
    <w:rsid w:val="00521527"/>
    <w:rsid w:val="00524B7D"/>
    <w:rsid w:val="005260BC"/>
    <w:rsid w:val="005276AA"/>
    <w:rsid w:val="00527EE9"/>
    <w:rsid w:val="00530FCB"/>
    <w:rsid w:val="00534FEA"/>
    <w:rsid w:val="00536011"/>
    <w:rsid w:val="0054085E"/>
    <w:rsid w:val="0054260C"/>
    <w:rsid w:val="00543D29"/>
    <w:rsid w:val="0054452C"/>
    <w:rsid w:val="00545B9A"/>
    <w:rsid w:val="00546BB0"/>
    <w:rsid w:val="00546E6E"/>
    <w:rsid w:val="00556092"/>
    <w:rsid w:val="00556D16"/>
    <w:rsid w:val="00560FC9"/>
    <w:rsid w:val="0056564D"/>
    <w:rsid w:val="0056628A"/>
    <w:rsid w:val="00566EAC"/>
    <w:rsid w:val="00567044"/>
    <w:rsid w:val="005713D9"/>
    <w:rsid w:val="005715B5"/>
    <w:rsid w:val="00573374"/>
    <w:rsid w:val="0057409B"/>
    <w:rsid w:val="00575B11"/>
    <w:rsid w:val="00576559"/>
    <w:rsid w:val="00580836"/>
    <w:rsid w:val="005815DA"/>
    <w:rsid w:val="00584476"/>
    <w:rsid w:val="005864E1"/>
    <w:rsid w:val="0059049F"/>
    <w:rsid w:val="00592BB0"/>
    <w:rsid w:val="00592CEF"/>
    <w:rsid w:val="005967E2"/>
    <w:rsid w:val="005969B0"/>
    <w:rsid w:val="00597838"/>
    <w:rsid w:val="00597F45"/>
    <w:rsid w:val="005A0F8B"/>
    <w:rsid w:val="005A3C35"/>
    <w:rsid w:val="005A624E"/>
    <w:rsid w:val="005B127B"/>
    <w:rsid w:val="005B2181"/>
    <w:rsid w:val="005B25F8"/>
    <w:rsid w:val="005B3447"/>
    <w:rsid w:val="005B53F5"/>
    <w:rsid w:val="005B7B40"/>
    <w:rsid w:val="005B7EA4"/>
    <w:rsid w:val="005C22A0"/>
    <w:rsid w:val="005C28A4"/>
    <w:rsid w:val="005C28B2"/>
    <w:rsid w:val="005C4585"/>
    <w:rsid w:val="005C4C4B"/>
    <w:rsid w:val="005D0296"/>
    <w:rsid w:val="005D77FE"/>
    <w:rsid w:val="005E725D"/>
    <w:rsid w:val="005F077B"/>
    <w:rsid w:val="005F0902"/>
    <w:rsid w:val="005F1EBA"/>
    <w:rsid w:val="005F5932"/>
    <w:rsid w:val="005F5E25"/>
    <w:rsid w:val="005F6496"/>
    <w:rsid w:val="005F6D19"/>
    <w:rsid w:val="005F77E0"/>
    <w:rsid w:val="0060051A"/>
    <w:rsid w:val="00602AEF"/>
    <w:rsid w:val="00606446"/>
    <w:rsid w:val="00610E98"/>
    <w:rsid w:val="0061195E"/>
    <w:rsid w:val="0061297E"/>
    <w:rsid w:val="00613AD6"/>
    <w:rsid w:val="00616EDD"/>
    <w:rsid w:val="006250D9"/>
    <w:rsid w:val="00625395"/>
    <w:rsid w:val="00626F53"/>
    <w:rsid w:val="00627A21"/>
    <w:rsid w:val="00630CE8"/>
    <w:rsid w:val="00633449"/>
    <w:rsid w:val="00633D56"/>
    <w:rsid w:val="0063508D"/>
    <w:rsid w:val="0063553B"/>
    <w:rsid w:val="006405E6"/>
    <w:rsid w:val="006416BF"/>
    <w:rsid w:val="0064252A"/>
    <w:rsid w:val="006468B8"/>
    <w:rsid w:val="006515FD"/>
    <w:rsid w:val="00651DD9"/>
    <w:rsid w:val="00652AC1"/>
    <w:rsid w:val="00656929"/>
    <w:rsid w:val="00661BCE"/>
    <w:rsid w:val="00662D6A"/>
    <w:rsid w:val="006639C9"/>
    <w:rsid w:val="0066474C"/>
    <w:rsid w:val="006653F6"/>
    <w:rsid w:val="006658E7"/>
    <w:rsid w:val="00665B52"/>
    <w:rsid w:val="00671670"/>
    <w:rsid w:val="0067222D"/>
    <w:rsid w:val="00672942"/>
    <w:rsid w:val="00674AF3"/>
    <w:rsid w:val="00677024"/>
    <w:rsid w:val="006815B9"/>
    <w:rsid w:val="00681F0B"/>
    <w:rsid w:val="006822BC"/>
    <w:rsid w:val="00682A89"/>
    <w:rsid w:val="006848BD"/>
    <w:rsid w:val="006904F1"/>
    <w:rsid w:val="00692604"/>
    <w:rsid w:val="00692D0F"/>
    <w:rsid w:val="00693B14"/>
    <w:rsid w:val="0069691D"/>
    <w:rsid w:val="0069762D"/>
    <w:rsid w:val="00697648"/>
    <w:rsid w:val="006A116E"/>
    <w:rsid w:val="006A241F"/>
    <w:rsid w:val="006A2F1F"/>
    <w:rsid w:val="006B0E88"/>
    <w:rsid w:val="006B38D0"/>
    <w:rsid w:val="006B54EE"/>
    <w:rsid w:val="006B584C"/>
    <w:rsid w:val="006B589D"/>
    <w:rsid w:val="006B7DAB"/>
    <w:rsid w:val="006C0E8D"/>
    <w:rsid w:val="006C0F01"/>
    <w:rsid w:val="006C23DE"/>
    <w:rsid w:val="006C2E06"/>
    <w:rsid w:val="006C6818"/>
    <w:rsid w:val="006D20E1"/>
    <w:rsid w:val="006D40BC"/>
    <w:rsid w:val="006D4BA5"/>
    <w:rsid w:val="006E04FF"/>
    <w:rsid w:val="006E0EF9"/>
    <w:rsid w:val="006E26CC"/>
    <w:rsid w:val="006E288B"/>
    <w:rsid w:val="006E40BE"/>
    <w:rsid w:val="006F1C74"/>
    <w:rsid w:val="006F2C23"/>
    <w:rsid w:val="006F3495"/>
    <w:rsid w:val="006F7801"/>
    <w:rsid w:val="00704F22"/>
    <w:rsid w:val="007119DA"/>
    <w:rsid w:val="00711E62"/>
    <w:rsid w:val="00712D5D"/>
    <w:rsid w:val="00714759"/>
    <w:rsid w:val="00715711"/>
    <w:rsid w:val="007159B9"/>
    <w:rsid w:val="00716F68"/>
    <w:rsid w:val="00717094"/>
    <w:rsid w:val="0072010D"/>
    <w:rsid w:val="00720538"/>
    <w:rsid w:val="007220BB"/>
    <w:rsid w:val="00722D63"/>
    <w:rsid w:val="00722EC4"/>
    <w:rsid w:val="00727913"/>
    <w:rsid w:val="0073024C"/>
    <w:rsid w:val="00730A9D"/>
    <w:rsid w:val="00731DC6"/>
    <w:rsid w:val="0073370D"/>
    <w:rsid w:val="007350F6"/>
    <w:rsid w:val="00742562"/>
    <w:rsid w:val="00743671"/>
    <w:rsid w:val="00744096"/>
    <w:rsid w:val="00746021"/>
    <w:rsid w:val="0074627F"/>
    <w:rsid w:val="00747AF1"/>
    <w:rsid w:val="0075279A"/>
    <w:rsid w:val="00756D18"/>
    <w:rsid w:val="00760F07"/>
    <w:rsid w:val="00765060"/>
    <w:rsid w:val="00765AAB"/>
    <w:rsid w:val="007661ED"/>
    <w:rsid w:val="007673CD"/>
    <w:rsid w:val="0077040C"/>
    <w:rsid w:val="00771C0D"/>
    <w:rsid w:val="00772746"/>
    <w:rsid w:val="00772D99"/>
    <w:rsid w:val="00774176"/>
    <w:rsid w:val="007761B8"/>
    <w:rsid w:val="007764CF"/>
    <w:rsid w:val="00777240"/>
    <w:rsid w:val="007839AD"/>
    <w:rsid w:val="00784A46"/>
    <w:rsid w:val="0078532E"/>
    <w:rsid w:val="00786DFB"/>
    <w:rsid w:val="00787998"/>
    <w:rsid w:val="00790CE9"/>
    <w:rsid w:val="007912D1"/>
    <w:rsid w:val="00791E85"/>
    <w:rsid w:val="00793996"/>
    <w:rsid w:val="007979C2"/>
    <w:rsid w:val="007A149C"/>
    <w:rsid w:val="007A28D4"/>
    <w:rsid w:val="007A3983"/>
    <w:rsid w:val="007A5281"/>
    <w:rsid w:val="007A5A71"/>
    <w:rsid w:val="007A6BAB"/>
    <w:rsid w:val="007A7572"/>
    <w:rsid w:val="007A7FD4"/>
    <w:rsid w:val="007B1948"/>
    <w:rsid w:val="007B5522"/>
    <w:rsid w:val="007B7200"/>
    <w:rsid w:val="007C0670"/>
    <w:rsid w:val="007C5FCA"/>
    <w:rsid w:val="007C722D"/>
    <w:rsid w:val="007C7B9D"/>
    <w:rsid w:val="007C7C6A"/>
    <w:rsid w:val="007D2CBC"/>
    <w:rsid w:val="007D5A91"/>
    <w:rsid w:val="007D64F2"/>
    <w:rsid w:val="007D66BE"/>
    <w:rsid w:val="007D6E42"/>
    <w:rsid w:val="007D736E"/>
    <w:rsid w:val="007D7888"/>
    <w:rsid w:val="007E0CC2"/>
    <w:rsid w:val="007E38D0"/>
    <w:rsid w:val="007E3CAA"/>
    <w:rsid w:val="007E4FB8"/>
    <w:rsid w:val="007E55BA"/>
    <w:rsid w:val="007E651E"/>
    <w:rsid w:val="007E6B40"/>
    <w:rsid w:val="007F0018"/>
    <w:rsid w:val="007F12DF"/>
    <w:rsid w:val="007F23C3"/>
    <w:rsid w:val="007F3433"/>
    <w:rsid w:val="007F6FFA"/>
    <w:rsid w:val="007F7F0C"/>
    <w:rsid w:val="008014F4"/>
    <w:rsid w:val="008076B4"/>
    <w:rsid w:val="00810F99"/>
    <w:rsid w:val="00817774"/>
    <w:rsid w:val="0082371A"/>
    <w:rsid w:val="00825F37"/>
    <w:rsid w:val="00830569"/>
    <w:rsid w:val="008305BD"/>
    <w:rsid w:val="0083087D"/>
    <w:rsid w:val="00835F01"/>
    <w:rsid w:val="00836A92"/>
    <w:rsid w:val="0084263E"/>
    <w:rsid w:val="008471BA"/>
    <w:rsid w:val="00847E3B"/>
    <w:rsid w:val="00851C4E"/>
    <w:rsid w:val="00854519"/>
    <w:rsid w:val="008618B2"/>
    <w:rsid w:val="00866DFC"/>
    <w:rsid w:val="00872248"/>
    <w:rsid w:val="00872941"/>
    <w:rsid w:val="00874DBB"/>
    <w:rsid w:val="00875024"/>
    <w:rsid w:val="00877FAF"/>
    <w:rsid w:val="008810AD"/>
    <w:rsid w:val="00881439"/>
    <w:rsid w:val="00881813"/>
    <w:rsid w:val="00882775"/>
    <w:rsid w:val="00884468"/>
    <w:rsid w:val="008864C9"/>
    <w:rsid w:val="00886A25"/>
    <w:rsid w:val="00886C00"/>
    <w:rsid w:val="008904DD"/>
    <w:rsid w:val="00891238"/>
    <w:rsid w:val="00893556"/>
    <w:rsid w:val="00893BCD"/>
    <w:rsid w:val="00896C3D"/>
    <w:rsid w:val="008A3A66"/>
    <w:rsid w:val="008A60A9"/>
    <w:rsid w:val="008A6458"/>
    <w:rsid w:val="008A654E"/>
    <w:rsid w:val="008A735C"/>
    <w:rsid w:val="008B0E2B"/>
    <w:rsid w:val="008B1A18"/>
    <w:rsid w:val="008B600D"/>
    <w:rsid w:val="008C0298"/>
    <w:rsid w:val="008C0545"/>
    <w:rsid w:val="008C054A"/>
    <w:rsid w:val="008C17D0"/>
    <w:rsid w:val="008C1C67"/>
    <w:rsid w:val="008C3B3B"/>
    <w:rsid w:val="008C5E86"/>
    <w:rsid w:val="008C6748"/>
    <w:rsid w:val="008C6DAC"/>
    <w:rsid w:val="008D09EB"/>
    <w:rsid w:val="008D1DB9"/>
    <w:rsid w:val="008D398A"/>
    <w:rsid w:val="008D5A64"/>
    <w:rsid w:val="008D7237"/>
    <w:rsid w:val="008E18E5"/>
    <w:rsid w:val="008E1EDB"/>
    <w:rsid w:val="008E283F"/>
    <w:rsid w:val="008E3D8E"/>
    <w:rsid w:val="008E5C00"/>
    <w:rsid w:val="008E5D53"/>
    <w:rsid w:val="008E6BCB"/>
    <w:rsid w:val="008E7153"/>
    <w:rsid w:val="008F0453"/>
    <w:rsid w:val="008F0B7C"/>
    <w:rsid w:val="008F0D8A"/>
    <w:rsid w:val="008F44C4"/>
    <w:rsid w:val="008F5171"/>
    <w:rsid w:val="008F670F"/>
    <w:rsid w:val="008F78B2"/>
    <w:rsid w:val="008F7B6C"/>
    <w:rsid w:val="00900E4A"/>
    <w:rsid w:val="009019EC"/>
    <w:rsid w:val="00905325"/>
    <w:rsid w:val="009076B8"/>
    <w:rsid w:val="00910B60"/>
    <w:rsid w:val="00913E6C"/>
    <w:rsid w:val="009147E6"/>
    <w:rsid w:val="0091496D"/>
    <w:rsid w:val="009165C2"/>
    <w:rsid w:val="00916B05"/>
    <w:rsid w:val="00917D8D"/>
    <w:rsid w:val="009205D8"/>
    <w:rsid w:val="00922712"/>
    <w:rsid w:val="009227B9"/>
    <w:rsid w:val="00923554"/>
    <w:rsid w:val="00924CCC"/>
    <w:rsid w:val="009251C0"/>
    <w:rsid w:val="009253F0"/>
    <w:rsid w:val="00926E32"/>
    <w:rsid w:val="00930021"/>
    <w:rsid w:val="00930D03"/>
    <w:rsid w:val="0093148E"/>
    <w:rsid w:val="00934949"/>
    <w:rsid w:val="009379BD"/>
    <w:rsid w:val="00940798"/>
    <w:rsid w:val="009420C3"/>
    <w:rsid w:val="009424EE"/>
    <w:rsid w:val="00943437"/>
    <w:rsid w:val="0094397E"/>
    <w:rsid w:val="00944FC9"/>
    <w:rsid w:val="0094597A"/>
    <w:rsid w:val="00947047"/>
    <w:rsid w:val="00950465"/>
    <w:rsid w:val="009523D1"/>
    <w:rsid w:val="00953A8C"/>
    <w:rsid w:val="00956236"/>
    <w:rsid w:val="00957D5A"/>
    <w:rsid w:val="00960F4D"/>
    <w:rsid w:val="00966BC1"/>
    <w:rsid w:val="00970196"/>
    <w:rsid w:val="0097049D"/>
    <w:rsid w:val="00970528"/>
    <w:rsid w:val="00970795"/>
    <w:rsid w:val="00971C84"/>
    <w:rsid w:val="00973048"/>
    <w:rsid w:val="009800B5"/>
    <w:rsid w:val="00981E83"/>
    <w:rsid w:val="009839D6"/>
    <w:rsid w:val="00991E0C"/>
    <w:rsid w:val="00992536"/>
    <w:rsid w:val="00993C44"/>
    <w:rsid w:val="00993D1F"/>
    <w:rsid w:val="00994A5C"/>
    <w:rsid w:val="00997538"/>
    <w:rsid w:val="00997DEE"/>
    <w:rsid w:val="009B01EE"/>
    <w:rsid w:val="009B02AA"/>
    <w:rsid w:val="009B0B59"/>
    <w:rsid w:val="009B3A9C"/>
    <w:rsid w:val="009B49FF"/>
    <w:rsid w:val="009B5135"/>
    <w:rsid w:val="009B5AD4"/>
    <w:rsid w:val="009B5CF6"/>
    <w:rsid w:val="009B7476"/>
    <w:rsid w:val="009C053C"/>
    <w:rsid w:val="009C0EF0"/>
    <w:rsid w:val="009C15B7"/>
    <w:rsid w:val="009C22FE"/>
    <w:rsid w:val="009C5BDF"/>
    <w:rsid w:val="009C6795"/>
    <w:rsid w:val="009C6A0C"/>
    <w:rsid w:val="009D067D"/>
    <w:rsid w:val="009D1520"/>
    <w:rsid w:val="009D3304"/>
    <w:rsid w:val="009D5902"/>
    <w:rsid w:val="009D6998"/>
    <w:rsid w:val="009D6F40"/>
    <w:rsid w:val="009E0289"/>
    <w:rsid w:val="009E0A29"/>
    <w:rsid w:val="009E153C"/>
    <w:rsid w:val="009E16E9"/>
    <w:rsid w:val="009E1FFB"/>
    <w:rsid w:val="009E5C73"/>
    <w:rsid w:val="009E70CD"/>
    <w:rsid w:val="009E7100"/>
    <w:rsid w:val="009F2CDF"/>
    <w:rsid w:val="009F5ADA"/>
    <w:rsid w:val="009F5BDF"/>
    <w:rsid w:val="00A0160D"/>
    <w:rsid w:val="00A0190E"/>
    <w:rsid w:val="00A023F5"/>
    <w:rsid w:val="00A03432"/>
    <w:rsid w:val="00A07D5E"/>
    <w:rsid w:val="00A119AB"/>
    <w:rsid w:val="00A146E8"/>
    <w:rsid w:val="00A167FF"/>
    <w:rsid w:val="00A16D30"/>
    <w:rsid w:val="00A16F65"/>
    <w:rsid w:val="00A17096"/>
    <w:rsid w:val="00A20DEA"/>
    <w:rsid w:val="00A326E3"/>
    <w:rsid w:val="00A350D3"/>
    <w:rsid w:val="00A36CCD"/>
    <w:rsid w:val="00A374B8"/>
    <w:rsid w:val="00A37524"/>
    <w:rsid w:val="00A410CB"/>
    <w:rsid w:val="00A41F46"/>
    <w:rsid w:val="00A43B8B"/>
    <w:rsid w:val="00A44AD3"/>
    <w:rsid w:val="00A451D4"/>
    <w:rsid w:val="00A460B2"/>
    <w:rsid w:val="00A46C16"/>
    <w:rsid w:val="00A47C83"/>
    <w:rsid w:val="00A5021F"/>
    <w:rsid w:val="00A50D2D"/>
    <w:rsid w:val="00A54B65"/>
    <w:rsid w:val="00A560EC"/>
    <w:rsid w:val="00A576A6"/>
    <w:rsid w:val="00A624FC"/>
    <w:rsid w:val="00A708A9"/>
    <w:rsid w:val="00A70A91"/>
    <w:rsid w:val="00A72FDA"/>
    <w:rsid w:val="00A76F63"/>
    <w:rsid w:val="00A80545"/>
    <w:rsid w:val="00A812F7"/>
    <w:rsid w:val="00A84255"/>
    <w:rsid w:val="00A84B1F"/>
    <w:rsid w:val="00A85313"/>
    <w:rsid w:val="00A8578A"/>
    <w:rsid w:val="00A85C9E"/>
    <w:rsid w:val="00A85F7C"/>
    <w:rsid w:val="00A869B5"/>
    <w:rsid w:val="00A878E1"/>
    <w:rsid w:val="00A92C71"/>
    <w:rsid w:val="00A9331F"/>
    <w:rsid w:val="00A95573"/>
    <w:rsid w:val="00A9687B"/>
    <w:rsid w:val="00AA3221"/>
    <w:rsid w:val="00AA6217"/>
    <w:rsid w:val="00AA6903"/>
    <w:rsid w:val="00AB1303"/>
    <w:rsid w:val="00AB27CF"/>
    <w:rsid w:val="00AB5B16"/>
    <w:rsid w:val="00AB6A4B"/>
    <w:rsid w:val="00AC2E2B"/>
    <w:rsid w:val="00AC3C91"/>
    <w:rsid w:val="00AC7E18"/>
    <w:rsid w:val="00AD0870"/>
    <w:rsid w:val="00AD217C"/>
    <w:rsid w:val="00AD3953"/>
    <w:rsid w:val="00AD3978"/>
    <w:rsid w:val="00AD5DC0"/>
    <w:rsid w:val="00AE12BC"/>
    <w:rsid w:val="00AE16CC"/>
    <w:rsid w:val="00AE5705"/>
    <w:rsid w:val="00AE608A"/>
    <w:rsid w:val="00AF16FA"/>
    <w:rsid w:val="00AF1A62"/>
    <w:rsid w:val="00AF1EE0"/>
    <w:rsid w:val="00AF2A00"/>
    <w:rsid w:val="00AF3C66"/>
    <w:rsid w:val="00AF743B"/>
    <w:rsid w:val="00B01025"/>
    <w:rsid w:val="00B01C7F"/>
    <w:rsid w:val="00B01FF8"/>
    <w:rsid w:val="00B04932"/>
    <w:rsid w:val="00B128EC"/>
    <w:rsid w:val="00B13F85"/>
    <w:rsid w:val="00B15684"/>
    <w:rsid w:val="00B16DF2"/>
    <w:rsid w:val="00B1715F"/>
    <w:rsid w:val="00B21316"/>
    <w:rsid w:val="00B2212A"/>
    <w:rsid w:val="00B22A6C"/>
    <w:rsid w:val="00B25056"/>
    <w:rsid w:val="00B3163B"/>
    <w:rsid w:val="00B34528"/>
    <w:rsid w:val="00B35193"/>
    <w:rsid w:val="00B40F95"/>
    <w:rsid w:val="00B45696"/>
    <w:rsid w:val="00B46196"/>
    <w:rsid w:val="00B4696F"/>
    <w:rsid w:val="00B47F98"/>
    <w:rsid w:val="00B50035"/>
    <w:rsid w:val="00B50CB3"/>
    <w:rsid w:val="00B521AD"/>
    <w:rsid w:val="00B54354"/>
    <w:rsid w:val="00B5490C"/>
    <w:rsid w:val="00B54CB7"/>
    <w:rsid w:val="00B561B2"/>
    <w:rsid w:val="00B61968"/>
    <w:rsid w:val="00B6233E"/>
    <w:rsid w:val="00B63694"/>
    <w:rsid w:val="00B70512"/>
    <w:rsid w:val="00B73283"/>
    <w:rsid w:val="00B7331C"/>
    <w:rsid w:val="00B75D21"/>
    <w:rsid w:val="00B76065"/>
    <w:rsid w:val="00B76C41"/>
    <w:rsid w:val="00B823BE"/>
    <w:rsid w:val="00B827B1"/>
    <w:rsid w:val="00B83482"/>
    <w:rsid w:val="00B86035"/>
    <w:rsid w:val="00B8629C"/>
    <w:rsid w:val="00B873B1"/>
    <w:rsid w:val="00B90459"/>
    <w:rsid w:val="00B90493"/>
    <w:rsid w:val="00B9216D"/>
    <w:rsid w:val="00B92999"/>
    <w:rsid w:val="00B92D13"/>
    <w:rsid w:val="00B940A1"/>
    <w:rsid w:val="00B97B25"/>
    <w:rsid w:val="00BA024E"/>
    <w:rsid w:val="00BA02EA"/>
    <w:rsid w:val="00BA46F8"/>
    <w:rsid w:val="00BA4FCB"/>
    <w:rsid w:val="00BA6E4C"/>
    <w:rsid w:val="00BA7F00"/>
    <w:rsid w:val="00BB0136"/>
    <w:rsid w:val="00BB0672"/>
    <w:rsid w:val="00BB0EC6"/>
    <w:rsid w:val="00BB0F24"/>
    <w:rsid w:val="00BB5157"/>
    <w:rsid w:val="00BB6DAA"/>
    <w:rsid w:val="00BB79E1"/>
    <w:rsid w:val="00BC17C3"/>
    <w:rsid w:val="00BC50C0"/>
    <w:rsid w:val="00BC76E3"/>
    <w:rsid w:val="00BD18C5"/>
    <w:rsid w:val="00BD4266"/>
    <w:rsid w:val="00BD6648"/>
    <w:rsid w:val="00BD6D0A"/>
    <w:rsid w:val="00BD78FE"/>
    <w:rsid w:val="00BE1654"/>
    <w:rsid w:val="00BE2388"/>
    <w:rsid w:val="00BE27FB"/>
    <w:rsid w:val="00BF2980"/>
    <w:rsid w:val="00BF3B86"/>
    <w:rsid w:val="00BF3F55"/>
    <w:rsid w:val="00BF5076"/>
    <w:rsid w:val="00BF5134"/>
    <w:rsid w:val="00BF657B"/>
    <w:rsid w:val="00BF7490"/>
    <w:rsid w:val="00C00490"/>
    <w:rsid w:val="00C009D9"/>
    <w:rsid w:val="00C00F39"/>
    <w:rsid w:val="00C04F96"/>
    <w:rsid w:val="00C05C64"/>
    <w:rsid w:val="00C06336"/>
    <w:rsid w:val="00C07330"/>
    <w:rsid w:val="00C115C3"/>
    <w:rsid w:val="00C11AB1"/>
    <w:rsid w:val="00C2049B"/>
    <w:rsid w:val="00C20BAA"/>
    <w:rsid w:val="00C2381E"/>
    <w:rsid w:val="00C23A20"/>
    <w:rsid w:val="00C2479F"/>
    <w:rsid w:val="00C25446"/>
    <w:rsid w:val="00C25C54"/>
    <w:rsid w:val="00C26601"/>
    <w:rsid w:val="00C27F04"/>
    <w:rsid w:val="00C32A4B"/>
    <w:rsid w:val="00C44157"/>
    <w:rsid w:val="00C44AB1"/>
    <w:rsid w:val="00C476D5"/>
    <w:rsid w:val="00C479BC"/>
    <w:rsid w:val="00C47DE3"/>
    <w:rsid w:val="00C5020A"/>
    <w:rsid w:val="00C51205"/>
    <w:rsid w:val="00C54A7B"/>
    <w:rsid w:val="00C55922"/>
    <w:rsid w:val="00C6010F"/>
    <w:rsid w:val="00C622A4"/>
    <w:rsid w:val="00C63563"/>
    <w:rsid w:val="00C63FE9"/>
    <w:rsid w:val="00C73C4E"/>
    <w:rsid w:val="00C7473E"/>
    <w:rsid w:val="00C77069"/>
    <w:rsid w:val="00C771EA"/>
    <w:rsid w:val="00C77A93"/>
    <w:rsid w:val="00C77DEB"/>
    <w:rsid w:val="00C813B3"/>
    <w:rsid w:val="00C855EB"/>
    <w:rsid w:val="00C856EA"/>
    <w:rsid w:val="00C92C66"/>
    <w:rsid w:val="00C92C7A"/>
    <w:rsid w:val="00C938F2"/>
    <w:rsid w:val="00C9489A"/>
    <w:rsid w:val="00C94A25"/>
    <w:rsid w:val="00C9674D"/>
    <w:rsid w:val="00C9795E"/>
    <w:rsid w:val="00CA0E7B"/>
    <w:rsid w:val="00CA0EC8"/>
    <w:rsid w:val="00CA1202"/>
    <w:rsid w:val="00CA12DE"/>
    <w:rsid w:val="00CA1781"/>
    <w:rsid w:val="00CA2A2E"/>
    <w:rsid w:val="00CA5155"/>
    <w:rsid w:val="00CA6707"/>
    <w:rsid w:val="00CB165D"/>
    <w:rsid w:val="00CB22FC"/>
    <w:rsid w:val="00CB31D6"/>
    <w:rsid w:val="00CB4FAD"/>
    <w:rsid w:val="00CC1B9F"/>
    <w:rsid w:val="00CC3075"/>
    <w:rsid w:val="00CC5A69"/>
    <w:rsid w:val="00CC6668"/>
    <w:rsid w:val="00CC753B"/>
    <w:rsid w:val="00CD07BF"/>
    <w:rsid w:val="00CD07C9"/>
    <w:rsid w:val="00CD4659"/>
    <w:rsid w:val="00CD63A2"/>
    <w:rsid w:val="00CE360B"/>
    <w:rsid w:val="00CE68D6"/>
    <w:rsid w:val="00CF2136"/>
    <w:rsid w:val="00CF21DD"/>
    <w:rsid w:val="00CF2D21"/>
    <w:rsid w:val="00CF528D"/>
    <w:rsid w:val="00CF52B3"/>
    <w:rsid w:val="00CF6F16"/>
    <w:rsid w:val="00D00706"/>
    <w:rsid w:val="00D05791"/>
    <w:rsid w:val="00D064DE"/>
    <w:rsid w:val="00D06FEC"/>
    <w:rsid w:val="00D07CFE"/>
    <w:rsid w:val="00D11941"/>
    <w:rsid w:val="00D160F2"/>
    <w:rsid w:val="00D17FDF"/>
    <w:rsid w:val="00D210D2"/>
    <w:rsid w:val="00D23281"/>
    <w:rsid w:val="00D240E8"/>
    <w:rsid w:val="00D24EB9"/>
    <w:rsid w:val="00D26A37"/>
    <w:rsid w:val="00D31E9D"/>
    <w:rsid w:val="00D33E71"/>
    <w:rsid w:val="00D33F67"/>
    <w:rsid w:val="00D33F9F"/>
    <w:rsid w:val="00D34EA9"/>
    <w:rsid w:val="00D41B12"/>
    <w:rsid w:val="00D41FC5"/>
    <w:rsid w:val="00D4250C"/>
    <w:rsid w:val="00D4289B"/>
    <w:rsid w:val="00D44124"/>
    <w:rsid w:val="00D45548"/>
    <w:rsid w:val="00D47234"/>
    <w:rsid w:val="00D50D66"/>
    <w:rsid w:val="00D511C1"/>
    <w:rsid w:val="00D568CD"/>
    <w:rsid w:val="00D5733F"/>
    <w:rsid w:val="00D61AB6"/>
    <w:rsid w:val="00D63999"/>
    <w:rsid w:val="00D64C7E"/>
    <w:rsid w:val="00D669BC"/>
    <w:rsid w:val="00D67C9A"/>
    <w:rsid w:val="00D67D39"/>
    <w:rsid w:val="00D70C0A"/>
    <w:rsid w:val="00D734B7"/>
    <w:rsid w:val="00D738B7"/>
    <w:rsid w:val="00D90F0F"/>
    <w:rsid w:val="00D91EA7"/>
    <w:rsid w:val="00D925D9"/>
    <w:rsid w:val="00D9285D"/>
    <w:rsid w:val="00D946C0"/>
    <w:rsid w:val="00D952BA"/>
    <w:rsid w:val="00D96773"/>
    <w:rsid w:val="00DA3ACF"/>
    <w:rsid w:val="00DA3D6A"/>
    <w:rsid w:val="00DA4C98"/>
    <w:rsid w:val="00DA5DEA"/>
    <w:rsid w:val="00DA7F17"/>
    <w:rsid w:val="00DB40B9"/>
    <w:rsid w:val="00DB66A7"/>
    <w:rsid w:val="00DB7783"/>
    <w:rsid w:val="00DC3B0E"/>
    <w:rsid w:val="00DC5150"/>
    <w:rsid w:val="00DD0039"/>
    <w:rsid w:val="00DD1095"/>
    <w:rsid w:val="00DD3DEF"/>
    <w:rsid w:val="00DD4392"/>
    <w:rsid w:val="00DD582A"/>
    <w:rsid w:val="00DD5E50"/>
    <w:rsid w:val="00DD71CE"/>
    <w:rsid w:val="00DE154D"/>
    <w:rsid w:val="00DE585B"/>
    <w:rsid w:val="00DE7FF5"/>
    <w:rsid w:val="00DF1733"/>
    <w:rsid w:val="00DF396E"/>
    <w:rsid w:val="00DF7B95"/>
    <w:rsid w:val="00E0022F"/>
    <w:rsid w:val="00E013DE"/>
    <w:rsid w:val="00E01CDF"/>
    <w:rsid w:val="00E03A2E"/>
    <w:rsid w:val="00E06346"/>
    <w:rsid w:val="00E0709B"/>
    <w:rsid w:val="00E11675"/>
    <w:rsid w:val="00E14862"/>
    <w:rsid w:val="00E148C0"/>
    <w:rsid w:val="00E14D59"/>
    <w:rsid w:val="00E202C7"/>
    <w:rsid w:val="00E21C64"/>
    <w:rsid w:val="00E2472A"/>
    <w:rsid w:val="00E24E5D"/>
    <w:rsid w:val="00E25396"/>
    <w:rsid w:val="00E25C8B"/>
    <w:rsid w:val="00E26341"/>
    <w:rsid w:val="00E30F1A"/>
    <w:rsid w:val="00E32187"/>
    <w:rsid w:val="00E34011"/>
    <w:rsid w:val="00E36B9E"/>
    <w:rsid w:val="00E3720F"/>
    <w:rsid w:val="00E40750"/>
    <w:rsid w:val="00E40E63"/>
    <w:rsid w:val="00E450E3"/>
    <w:rsid w:val="00E47937"/>
    <w:rsid w:val="00E50470"/>
    <w:rsid w:val="00E52912"/>
    <w:rsid w:val="00E53150"/>
    <w:rsid w:val="00E536C6"/>
    <w:rsid w:val="00E548BE"/>
    <w:rsid w:val="00E57A7D"/>
    <w:rsid w:val="00E62D21"/>
    <w:rsid w:val="00E70829"/>
    <w:rsid w:val="00E7113E"/>
    <w:rsid w:val="00E71A03"/>
    <w:rsid w:val="00E743AF"/>
    <w:rsid w:val="00E7571D"/>
    <w:rsid w:val="00E77A1D"/>
    <w:rsid w:val="00E8034B"/>
    <w:rsid w:val="00E80D22"/>
    <w:rsid w:val="00E85F52"/>
    <w:rsid w:val="00E8714C"/>
    <w:rsid w:val="00E901CA"/>
    <w:rsid w:val="00E90423"/>
    <w:rsid w:val="00E90621"/>
    <w:rsid w:val="00E9063C"/>
    <w:rsid w:val="00E92D94"/>
    <w:rsid w:val="00E96499"/>
    <w:rsid w:val="00E97A64"/>
    <w:rsid w:val="00E97FC1"/>
    <w:rsid w:val="00EA5B44"/>
    <w:rsid w:val="00EA76A3"/>
    <w:rsid w:val="00EB065C"/>
    <w:rsid w:val="00EB3687"/>
    <w:rsid w:val="00EB3F6A"/>
    <w:rsid w:val="00EB4EDD"/>
    <w:rsid w:val="00EB7317"/>
    <w:rsid w:val="00ED3EF5"/>
    <w:rsid w:val="00ED57F9"/>
    <w:rsid w:val="00ED5887"/>
    <w:rsid w:val="00EE09A3"/>
    <w:rsid w:val="00EE593D"/>
    <w:rsid w:val="00EE5FA5"/>
    <w:rsid w:val="00EE6051"/>
    <w:rsid w:val="00EE722D"/>
    <w:rsid w:val="00EE7CF9"/>
    <w:rsid w:val="00EF0C9A"/>
    <w:rsid w:val="00EF2F1D"/>
    <w:rsid w:val="00EF4CE5"/>
    <w:rsid w:val="00EF4D0E"/>
    <w:rsid w:val="00EF5C9C"/>
    <w:rsid w:val="00EF68CA"/>
    <w:rsid w:val="00F00B36"/>
    <w:rsid w:val="00F04AC9"/>
    <w:rsid w:val="00F04C31"/>
    <w:rsid w:val="00F0617D"/>
    <w:rsid w:val="00F06F00"/>
    <w:rsid w:val="00F13A02"/>
    <w:rsid w:val="00F13ECF"/>
    <w:rsid w:val="00F1420C"/>
    <w:rsid w:val="00F14719"/>
    <w:rsid w:val="00F148FC"/>
    <w:rsid w:val="00F15589"/>
    <w:rsid w:val="00F15EF7"/>
    <w:rsid w:val="00F2001B"/>
    <w:rsid w:val="00F22DCA"/>
    <w:rsid w:val="00F24319"/>
    <w:rsid w:val="00F3047B"/>
    <w:rsid w:val="00F31644"/>
    <w:rsid w:val="00F3267E"/>
    <w:rsid w:val="00F33F5C"/>
    <w:rsid w:val="00F34317"/>
    <w:rsid w:val="00F346BB"/>
    <w:rsid w:val="00F35EC6"/>
    <w:rsid w:val="00F361B9"/>
    <w:rsid w:val="00F36641"/>
    <w:rsid w:val="00F374BB"/>
    <w:rsid w:val="00F378D6"/>
    <w:rsid w:val="00F37C1E"/>
    <w:rsid w:val="00F43697"/>
    <w:rsid w:val="00F43B38"/>
    <w:rsid w:val="00F45418"/>
    <w:rsid w:val="00F5109F"/>
    <w:rsid w:val="00F52A3F"/>
    <w:rsid w:val="00F534EA"/>
    <w:rsid w:val="00F53A3C"/>
    <w:rsid w:val="00F53C8B"/>
    <w:rsid w:val="00F540DC"/>
    <w:rsid w:val="00F55F87"/>
    <w:rsid w:val="00F56BB3"/>
    <w:rsid w:val="00F577EE"/>
    <w:rsid w:val="00F60CC0"/>
    <w:rsid w:val="00F62556"/>
    <w:rsid w:val="00F633C4"/>
    <w:rsid w:val="00F63C4E"/>
    <w:rsid w:val="00F64CAE"/>
    <w:rsid w:val="00F676F3"/>
    <w:rsid w:val="00F704FD"/>
    <w:rsid w:val="00F70A3E"/>
    <w:rsid w:val="00F70F4C"/>
    <w:rsid w:val="00F7350D"/>
    <w:rsid w:val="00F73B9D"/>
    <w:rsid w:val="00F74339"/>
    <w:rsid w:val="00F74A3F"/>
    <w:rsid w:val="00F77829"/>
    <w:rsid w:val="00F77E7F"/>
    <w:rsid w:val="00F8693A"/>
    <w:rsid w:val="00F86A96"/>
    <w:rsid w:val="00F86DA0"/>
    <w:rsid w:val="00F86F2A"/>
    <w:rsid w:val="00F9157B"/>
    <w:rsid w:val="00F918EF"/>
    <w:rsid w:val="00F922B1"/>
    <w:rsid w:val="00F93851"/>
    <w:rsid w:val="00F94B43"/>
    <w:rsid w:val="00F96CEC"/>
    <w:rsid w:val="00F97629"/>
    <w:rsid w:val="00F97DD9"/>
    <w:rsid w:val="00FA21BD"/>
    <w:rsid w:val="00FA2BCC"/>
    <w:rsid w:val="00FA545A"/>
    <w:rsid w:val="00FA6CE7"/>
    <w:rsid w:val="00FA6FD9"/>
    <w:rsid w:val="00FB1422"/>
    <w:rsid w:val="00FB4918"/>
    <w:rsid w:val="00FB4993"/>
    <w:rsid w:val="00FB6AF4"/>
    <w:rsid w:val="00FB7C7B"/>
    <w:rsid w:val="00FB7D95"/>
    <w:rsid w:val="00FC0890"/>
    <w:rsid w:val="00FC1E77"/>
    <w:rsid w:val="00FC3773"/>
    <w:rsid w:val="00FC38CE"/>
    <w:rsid w:val="00FC4AEC"/>
    <w:rsid w:val="00FC76C3"/>
    <w:rsid w:val="00FD0580"/>
    <w:rsid w:val="00FD48C9"/>
    <w:rsid w:val="00FD51E5"/>
    <w:rsid w:val="00FD69C3"/>
    <w:rsid w:val="00FE0877"/>
    <w:rsid w:val="00FE125F"/>
    <w:rsid w:val="00FE1BAC"/>
    <w:rsid w:val="00FE2A28"/>
    <w:rsid w:val="00FF018A"/>
    <w:rsid w:val="00FF2933"/>
    <w:rsid w:val="00FF3596"/>
    <w:rsid w:val="00FF4CDF"/>
    <w:rsid w:val="00FF4DE2"/>
    <w:rsid w:val="00FF5B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table of figures" w:uiPriority="99"/>
    <w:lsdException w:name="footnote reference" w:uiPriority="99"/>
    <w:lsdException w:name="endnote reference" w:uiPriority="99"/>
    <w:lsdException w:name="endnote text" w:uiPriority="99"/>
    <w:lsdException w:name="Title" w:uiPriority="99" w:qFormat="1"/>
    <w:lsdException w:name="Body Text Indent" w:uiPriority="99"/>
    <w:lsdException w:name="Subtitle" w:uiPriority="11" w:qFormat="1"/>
    <w:lsdException w:name="Body Text Indent 2"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No List" w:uiPriority="99"/>
    <w:lsdException w:name="Balloon Text"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7">
    <w:name w:val="Normal"/>
    <w:qFormat/>
    <w:rsid w:val="007761B8"/>
    <w:pPr>
      <w:suppressAutoHyphens/>
    </w:pPr>
    <w:rPr>
      <w:lang w:eastAsia="ar-SA"/>
    </w:rPr>
  </w:style>
  <w:style w:type="paragraph" w:styleId="19">
    <w:name w:val="heading 1"/>
    <w:aliases w:val="&quot;Алмаз&quot;,Header1-2000,H1,Head 1 + Arial Narrow,12 пт,Темно-синий,все пр...,Head 1,H11,H12,H111,H13,H112,H14,H15,H16,H17,H18,H19,H113,H121,H1111,H131,H1121,H141,H151,H161,H171,H181,Заголов,Заголовок 1 Знак1,Заголовок 1 Знак Знак,1,Глава,(разде"/>
    <w:basedOn w:val="a7"/>
    <w:next w:val="a7"/>
    <w:link w:val="1a"/>
    <w:qFormat/>
    <w:rsid w:val="00743671"/>
    <w:pPr>
      <w:keepNext/>
      <w:spacing w:before="240" w:after="60"/>
      <w:outlineLvl w:val="0"/>
    </w:pPr>
    <w:rPr>
      <w:rFonts w:ascii="Arial" w:hAnsi="Arial" w:cs="Arial"/>
      <w:b/>
      <w:bCs/>
      <w:kern w:val="32"/>
      <w:sz w:val="32"/>
      <w:szCs w:val="32"/>
    </w:rPr>
  </w:style>
  <w:style w:type="paragraph" w:styleId="2">
    <w:name w:val="heading 2"/>
    <w:aliases w:val="&quot;Изумруд&quot;,H2,h2,HD2,HD2 + 14 pt,Not Italic,Before:  6 pt,After:  6 pt,Top: (Single ...,H2_Numb,ç2,Sub Head,PullOut,2h + Arial Narrow,14 пт,По правому краю,Слева:  0 см...,Subhead A,Numbered text 3,H21,H22,H23,H24,H25,H26,H27,H28,H29,H210"/>
    <w:basedOn w:val="a7"/>
    <w:next w:val="a7"/>
    <w:link w:val="22"/>
    <w:uiPriority w:val="9"/>
    <w:qFormat/>
    <w:rsid w:val="00681F0B"/>
    <w:pPr>
      <w:keepNext/>
      <w:suppressAutoHyphens w:val="0"/>
      <w:outlineLvl w:val="1"/>
    </w:pPr>
    <w:rPr>
      <w:sz w:val="28"/>
      <w:lang w:val="en-US" w:eastAsia="ru-RU"/>
    </w:rPr>
  </w:style>
  <w:style w:type="paragraph" w:styleId="30">
    <w:name w:val="heading 3"/>
    <w:aliases w:val="&quot;Сапфир&quot;,end,H3,h3,Заголовок 3 Знак Знак,Заголовок 3 Знак Знак Знак"/>
    <w:basedOn w:val="a7"/>
    <w:next w:val="a7"/>
    <w:link w:val="31"/>
    <w:uiPriority w:val="9"/>
    <w:qFormat/>
    <w:rsid w:val="00681F0B"/>
    <w:pPr>
      <w:keepNext/>
      <w:suppressAutoHyphens w:val="0"/>
      <w:spacing w:before="240" w:after="60"/>
      <w:outlineLvl w:val="2"/>
    </w:pPr>
    <w:rPr>
      <w:rFonts w:ascii="Cambria" w:hAnsi="Cambria"/>
      <w:b/>
      <w:bCs/>
      <w:sz w:val="26"/>
      <w:szCs w:val="26"/>
      <w:lang w:eastAsia="ru-RU"/>
    </w:rPr>
  </w:style>
  <w:style w:type="paragraph" w:styleId="40">
    <w:name w:val="heading 4"/>
    <w:aliases w:val="&quot;Агат&quot;"/>
    <w:basedOn w:val="a7"/>
    <w:next w:val="a7"/>
    <w:link w:val="41"/>
    <w:uiPriority w:val="9"/>
    <w:qFormat/>
    <w:rsid w:val="00EF2F1D"/>
    <w:pPr>
      <w:keepNext/>
      <w:suppressAutoHyphens w:val="0"/>
      <w:jc w:val="center"/>
      <w:outlineLvl w:val="3"/>
    </w:pPr>
    <w:rPr>
      <w:b/>
      <w:i/>
      <w:lang w:eastAsia="ru-RU"/>
    </w:rPr>
  </w:style>
  <w:style w:type="paragraph" w:styleId="50">
    <w:name w:val="heading 5"/>
    <w:basedOn w:val="a7"/>
    <w:next w:val="a7"/>
    <w:link w:val="51"/>
    <w:uiPriority w:val="9"/>
    <w:qFormat/>
    <w:rsid w:val="00EF2F1D"/>
    <w:pPr>
      <w:keepNext/>
      <w:widowControl w:val="0"/>
      <w:suppressAutoHyphens w:val="0"/>
      <w:ind w:firstLine="639"/>
      <w:jc w:val="center"/>
      <w:outlineLvl w:val="4"/>
    </w:pPr>
    <w:rPr>
      <w:bCs/>
      <w:i/>
      <w:iCs/>
      <w:sz w:val="24"/>
      <w:lang w:eastAsia="ru-RU"/>
    </w:rPr>
  </w:style>
  <w:style w:type="paragraph" w:styleId="60">
    <w:name w:val="heading 6"/>
    <w:basedOn w:val="a7"/>
    <w:next w:val="a7"/>
    <w:link w:val="61"/>
    <w:uiPriority w:val="9"/>
    <w:qFormat/>
    <w:rsid w:val="003E6EC5"/>
    <w:pPr>
      <w:spacing w:before="240" w:after="60"/>
      <w:outlineLvl w:val="5"/>
    </w:pPr>
    <w:rPr>
      <w:b/>
      <w:bCs/>
      <w:sz w:val="22"/>
      <w:szCs w:val="22"/>
    </w:rPr>
  </w:style>
  <w:style w:type="paragraph" w:styleId="70">
    <w:name w:val="heading 7"/>
    <w:basedOn w:val="a7"/>
    <w:next w:val="a7"/>
    <w:link w:val="71"/>
    <w:uiPriority w:val="9"/>
    <w:qFormat/>
    <w:rsid w:val="00EF2F1D"/>
    <w:pPr>
      <w:keepNext/>
      <w:widowControl w:val="0"/>
      <w:suppressAutoHyphens w:val="0"/>
      <w:jc w:val="both"/>
      <w:outlineLvl w:val="6"/>
    </w:pPr>
    <w:rPr>
      <w:sz w:val="24"/>
      <w:lang w:eastAsia="ru-RU"/>
    </w:rPr>
  </w:style>
  <w:style w:type="paragraph" w:styleId="80">
    <w:name w:val="heading 8"/>
    <w:basedOn w:val="a7"/>
    <w:next w:val="a7"/>
    <w:link w:val="81"/>
    <w:uiPriority w:val="9"/>
    <w:qFormat/>
    <w:rsid w:val="00EF2F1D"/>
    <w:pPr>
      <w:keepNext/>
      <w:widowControl w:val="0"/>
      <w:suppressAutoHyphens w:val="0"/>
      <w:ind w:firstLine="709"/>
      <w:jc w:val="center"/>
      <w:outlineLvl w:val="7"/>
    </w:pPr>
    <w:rPr>
      <w:b/>
      <w:sz w:val="24"/>
      <w:lang w:eastAsia="ru-RU"/>
    </w:rPr>
  </w:style>
  <w:style w:type="paragraph" w:styleId="90">
    <w:name w:val="heading 9"/>
    <w:basedOn w:val="a7"/>
    <w:next w:val="a7"/>
    <w:link w:val="91"/>
    <w:uiPriority w:val="9"/>
    <w:qFormat/>
    <w:rsid w:val="00EF2F1D"/>
    <w:pPr>
      <w:keepNext/>
      <w:widowControl w:val="0"/>
      <w:suppressAutoHyphens w:val="0"/>
      <w:ind w:firstLine="851"/>
      <w:jc w:val="right"/>
      <w:outlineLvl w:val="8"/>
    </w:pPr>
    <w:rPr>
      <w:sz w:val="24"/>
      <w:lang w:eastAsia="ru-RU"/>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numbering" w:customStyle="1" w:styleId="1b">
    <w:name w:val="Нет списка1"/>
    <w:next w:val="aa"/>
    <w:semiHidden/>
    <w:rsid w:val="00681F0B"/>
  </w:style>
  <w:style w:type="character" w:customStyle="1" w:styleId="22">
    <w:name w:val="Заголовок 2 Знак2"/>
    <w:aliases w:val="&quot;Изумруд&quot; Знак,H2 Знак2,h2 Знак2,HD2 Знак2,HD2 + 14 pt Знак2,Not Italic Знак2,Before:  6 pt Знак2,After:  6 pt Знак2,Top: (Single ... Знак2,H2_Numb Знак2,ç2 Знак2,Sub Head Знак2,PullOut Знак2,2h + Arial Narrow Знак2,14 пт Знак2"/>
    <w:basedOn w:val="a8"/>
    <w:link w:val="2"/>
    <w:rsid w:val="00681F0B"/>
    <w:rPr>
      <w:sz w:val="28"/>
      <w:lang w:val="en-US" w:eastAsia="ru-RU" w:bidi="ar-SA"/>
    </w:rPr>
  </w:style>
  <w:style w:type="character" w:customStyle="1" w:styleId="31">
    <w:name w:val="Заголовок 3 Знак"/>
    <w:aliases w:val="&quot;Сапфир&quot; Знак,end Знак2,H3 Знак2,h3 Знак2,Заголовок 3 Знак Знак Знак3,Заголовок 3 Знак Знак Знак Знак"/>
    <w:basedOn w:val="a8"/>
    <w:link w:val="30"/>
    <w:uiPriority w:val="9"/>
    <w:rsid w:val="00681F0B"/>
    <w:rPr>
      <w:rFonts w:ascii="Cambria" w:hAnsi="Cambria"/>
      <w:b/>
      <w:bCs/>
      <w:sz w:val="26"/>
      <w:szCs w:val="26"/>
      <w:lang w:val="ru-RU" w:eastAsia="ru-RU" w:bidi="ar-SA"/>
    </w:rPr>
  </w:style>
  <w:style w:type="paragraph" w:customStyle="1" w:styleId="ConsNonformat">
    <w:name w:val="ConsNonformat"/>
    <w:uiPriority w:val="99"/>
    <w:rsid w:val="00681F0B"/>
    <w:pPr>
      <w:widowControl w:val="0"/>
      <w:autoSpaceDE w:val="0"/>
      <w:autoSpaceDN w:val="0"/>
      <w:adjustRightInd w:val="0"/>
      <w:ind w:right="19772"/>
    </w:pPr>
    <w:rPr>
      <w:rFonts w:ascii="Courier New" w:hAnsi="Courier New" w:cs="Courier New"/>
    </w:rPr>
  </w:style>
  <w:style w:type="paragraph" w:customStyle="1" w:styleId="ConsTitle">
    <w:name w:val="ConsTitle"/>
    <w:rsid w:val="00681F0B"/>
    <w:pPr>
      <w:widowControl w:val="0"/>
      <w:autoSpaceDE w:val="0"/>
      <w:autoSpaceDN w:val="0"/>
      <w:adjustRightInd w:val="0"/>
      <w:ind w:right="19772"/>
    </w:pPr>
    <w:rPr>
      <w:rFonts w:ascii="Arial" w:hAnsi="Arial" w:cs="Arial"/>
      <w:b/>
      <w:bCs/>
      <w:sz w:val="16"/>
      <w:szCs w:val="16"/>
    </w:rPr>
  </w:style>
  <w:style w:type="paragraph" w:customStyle="1" w:styleId="ConsNormal">
    <w:name w:val="ConsNormal"/>
    <w:uiPriority w:val="99"/>
    <w:rsid w:val="00681F0B"/>
    <w:pPr>
      <w:widowControl w:val="0"/>
      <w:autoSpaceDE w:val="0"/>
      <w:autoSpaceDN w:val="0"/>
      <w:adjustRightInd w:val="0"/>
      <w:ind w:right="19772" w:firstLine="720"/>
    </w:pPr>
    <w:rPr>
      <w:rFonts w:ascii="Arial" w:hAnsi="Arial" w:cs="Arial"/>
    </w:rPr>
  </w:style>
  <w:style w:type="paragraph" w:customStyle="1" w:styleId="ConsCell">
    <w:name w:val="ConsCell"/>
    <w:rsid w:val="00681F0B"/>
    <w:pPr>
      <w:widowControl w:val="0"/>
      <w:autoSpaceDE w:val="0"/>
      <w:autoSpaceDN w:val="0"/>
      <w:adjustRightInd w:val="0"/>
      <w:ind w:right="19772"/>
    </w:pPr>
    <w:rPr>
      <w:rFonts w:ascii="Arial" w:hAnsi="Arial" w:cs="Arial"/>
    </w:rPr>
  </w:style>
  <w:style w:type="paragraph" w:styleId="ab">
    <w:name w:val="Balloon Text"/>
    <w:basedOn w:val="a7"/>
    <w:link w:val="ac"/>
    <w:qFormat/>
    <w:rsid w:val="00681F0B"/>
    <w:pPr>
      <w:suppressAutoHyphens w:val="0"/>
    </w:pPr>
    <w:rPr>
      <w:rFonts w:ascii="Tahoma" w:hAnsi="Tahoma" w:cs="Tahoma"/>
      <w:sz w:val="16"/>
      <w:szCs w:val="16"/>
      <w:lang w:eastAsia="ru-RU"/>
    </w:rPr>
  </w:style>
  <w:style w:type="paragraph" w:customStyle="1" w:styleId="ConsPlusNormal">
    <w:name w:val="ConsPlusNormal"/>
    <w:link w:val="ConsPlusNormal0"/>
    <w:qFormat/>
    <w:rsid w:val="00681F0B"/>
    <w:pPr>
      <w:widowControl w:val="0"/>
      <w:autoSpaceDE w:val="0"/>
      <w:autoSpaceDN w:val="0"/>
    </w:pPr>
    <w:rPr>
      <w:sz w:val="24"/>
    </w:rPr>
  </w:style>
  <w:style w:type="paragraph" w:customStyle="1" w:styleId="ConsPlusTitle">
    <w:name w:val="ConsPlusTitle"/>
    <w:rsid w:val="00681F0B"/>
    <w:pPr>
      <w:widowControl w:val="0"/>
      <w:autoSpaceDE w:val="0"/>
      <w:autoSpaceDN w:val="0"/>
      <w:adjustRightInd w:val="0"/>
    </w:pPr>
    <w:rPr>
      <w:rFonts w:ascii="Arial" w:hAnsi="Arial" w:cs="Arial"/>
      <w:b/>
      <w:bCs/>
    </w:rPr>
  </w:style>
  <w:style w:type="paragraph" w:styleId="ad">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7"/>
    <w:uiPriority w:val="99"/>
    <w:unhideWhenUsed/>
    <w:rsid w:val="00681F0B"/>
    <w:pPr>
      <w:suppressAutoHyphens w:val="0"/>
      <w:spacing w:before="100" w:beforeAutospacing="1" w:after="100" w:afterAutospacing="1"/>
    </w:pPr>
    <w:rPr>
      <w:sz w:val="24"/>
      <w:szCs w:val="24"/>
      <w:lang w:eastAsia="ru-RU"/>
    </w:rPr>
  </w:style>
  <w:style w:type="character" w:styleId="ae">
    <w:name w:val="Hyperlink"/>
    <w:basedOn w:val="a8"/>
    <w:uiPriority w:val="99"/>
    <w:unhideWhenUsed/>
    <w:rsid w:val="00681F0B"/>
    <w:rPr>
      <w:color w:val="0000FF"/>
      <w:u w:val="single"/>
    </w:rPr>
  </w:style>
  <w:style w:type="paragraph" w:styleId="af">
    <w:name w:val="header"/>
    <w:basedOn w:val="a7"/>
    <w:link w:val="af0"/>
    <w:rsid w:val="00681F0B"/>
    <w:pPr>
      <w:tabs>
        <w:tab w:val="center" w:pos="4677"/>
        <w:tab w:val="right" w:pos="9355"/>
      </w:tabs>
      <w:suppressAutoHyphens w:val="0"/>
    </w:pPr>
    <w:rPr>
      <w:sz w:val="24"/>
      <w:szCs w:val="24"/>
      <w:lang w:eastAsia="ru-RU"/>
    </w:rPr>
  </w:style>
  <w:style w:type="character" w:customStyle="1" w:styleId="af0">
    <w:name w:val="Верхний колонтитул Знак"/>
    <w:basedOn w:val="a8"/>
    <w:link w:val="af"/>
    <w:qFormat/>
    <w:rsid w:val="00681F0B"/>
    <w:rPr>
      <w:sz w:val="24"/>
      <w:szCs w:val="24"/>
      <w:lang w:val="ru-RU" w:eastAsia="ru-RU" w:bidi="ar-SA"/>
    </w:rPr>
  </w:style>
  <w:style w:type="paragraph" w:styleId="af1">
    <w:name w:val="footer"/>
    <w:aliases w:val="Нижний колонтитул Знак Знак1,Нижний колонтитул Знак Знак Знак,Знак18 Знак Знак Знак,Нижний колонтитул Знак1 Знак,Нижний колонтитул Знак Знак,Знак18 Знак Знак,Знак18 Знак,Знак18"/>
    <w:basedOn w:val="a7"/>
    <w:link w:val="af2"/>
    <w:rsid w:val="00681F0B"/>
    <w:pPr>
      <w:tabs>
        <w:tab w:val="center" w:pos="4677"/>
        <w:tab w:val="right" w:pos="9355"/>
      </w:tabs>
      <w:suppressAutoHyphens w:val="0"/>
    </w:pPr>
    <w:rPr>
      <w:sz w:val="24"/>
      <w:szCs w:val="24"/>
      <w:lang w:eastAsia="ru-RU"/>
    </w:rPr>
  </w:style>
  <w:style w:type="character" w:customStyle="1" w:styleId="af2">
    <w:name w:val="Нижний колонтитул Знак"/>
    <w:aliases w:val="Нижний колонтитул Знак Знак1 Знак2,Нижний колонтитул Знак Знак Знак Знак2,Знак18 Знак Знак Знак Знак2,Нижний колонтитул Знак1 Знак Знак2,Нижний колонтитул Знак Знак Знак3,Знак18 Знак Знак Знак3,Знак18 Знак Знак3,Знак18 Знак1"/>
    <w:basedOn w:val="a8"/>
    <w:link w:val="af1"/>
    <w:rsid w:val="00681F0B"/>
    <w:rPr>
      <w:sz w:val="24"/>
      <w:szCs w:val="24"/>
      <w:lang w:val="ru-RU" w:eastAsia="ru-RU" w:bidi="ar-SA"/>
    </w:rPr>
  </w:style>
  <w:style w:type="table" w:styleId="af3">
    <w:name w:val="Table Grid"/>
    <w:basedOn w:val="a9"/>
    <w:uiPriority w:val="59"/>
    <w:rsid w:val="00681F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ody Text"/>
    <w:aliases w:val="бпОсновной текст,body text,Основной текст Знак Знак"/>
    <w:basedOn w:val="a7"/>
    <w:link w:val="af5"/>
    <w:rsid w:val="00743671"/>
    <w:pPr>
      <w:suppressAutoHyphens w:val="0"/>
      <w:jc w:val="both"/>
    </w:pPr>
    <w:rPr>
      <w:sz w:val="28"/>
      <w:lang w:eastAsia="ru-RU"/>
    </w:rPr>
  </w:style>
  <w:style w:type="paragraph" w:styleId="af6">
    <w:name w:val="Title"/>
    <w:basedOn w:val="a7"/>
    <w:link w:val="af7"/>
    <w:uiPriority w:val="99"/>
    <w:qFormat/>
    <w:rsid w:val="00743671"/>
    <w:pPr>
      <w:suppressAutoHyphens w:val="0"/>
      <w:jc w:val="center"/>
    </w:pPr>
    <w:rPr>
      <w:b/>
      <w:sz w:val="28"/>
      <w:lang w:eastAsia="ru-RU"/>
    </w:rPr>
  </w:style>
  <w:style w:type="paragraph" w:styleId="af8">
    <w:name w:val="Body Text Indent"/>
    <w:basedOn w:val="a7"/>
    <w:link w:val="af9"/>
    <w:uiPriority w:val="99"/>
    <w:rsid w:val="00743671"/>
    <w:pPr>
      <w:tabs>
        <w:tab w:val="left" w:pos="7580"/>
      </w:tabs>
      <w:ind w:firstLine="709"/>
      <w:jc w:val="both"/>
    </w:pPr>
    <w:rPr>
      <w:sz w:val="28"/>
      <w:lang w:eastAsia="ru-RU"/>
    </w:rPr>
  </w:style>
  <w:style w:type="paragraph" w:customStyle="1" w:styleId="afa">
    <w:name w:val="Прижатый влево"/>
    <w:basedOn w:val="a7"/>
    <w:next w:val="a7"/>
    <w:rsid w:val="00743671"/>
    <w:pPr>
      <w:suppressAutoHyphens w:val="0"/>
      <w:autoSpaceDE w:val="0"/>
      <w:autoSpaceDN w:val="0"/>
      <w:adjustRightInd w:val="0"/>
    </w:pPr>
    <w:rPr>
      <w:rFonts w:ascii="Arial" w:hAnsi="Arial"/>
      <w:sz w:val="22"/>
      <w:szCs w:val="22"/>
      <w:lang w:eastAsia="ru-RU"/>
    </w:rPr>
  </w:style>
  <w:style w:type="paragraph" w:customStyle="1" w:styleId="ConsPlusNonformat">
    <w:name w:val="ConsPlusNonformat"/>
    <w:rsid w:val="00743671"/>
    <w:pPr>
      <w:widowControl w:val="0"/>
      <w:autoSpaceDE w:val="0"/>
      <w:autoSpaceDN w:val="0"/>
      <w:adjustRightInd w:val="0"/>
    </w:pPr>
    <w:rPr>
      <w:rFonts w:ascii="Courier New" w:hAnsi="Courier New" w:cs="Courier New"/>
    </w:rPr>
  </w:style>
  <w:style w:type="paragraph" w:customStyle="1" w:styleId="1c">
    <w:name w:val="Абзац списка1"/>
    <w:basedOn w:val="a7"/>
    <w:link w:val="ListParagraphChar1"/>
    <w:rsid w:val="00743671"/>
    <w:pPr>
      <w:suppressAutoHyphens w:val="0"/>
      <w:spacing w:after="200" w:line="276" w:lineRule="auto"/>
      <w:ind w:left="720"/>
      <w:contextualSpacing/>
    </w:pPr>
    <w:rPr>
      <w:rFonts w:ascii="Calibri" w:hAnsi="Calibri"/>
      <w:sz w:val="22"/>
      <w:szCs w:val="22"/>
      <w:lang w:eastAsia="en-US"/>
    </w:rPr>
  </w:style>
  <w:style w:type="character" w:styleId="afb">
    <w:name w:val="page number"/>
    <w:basedOn w:val="a8"/>
    <w:rsid w:val="0075279A"/>
  </w:style>
  <w:style w:type="numbering" w:customStyle="1" w:styleId="20">
    <w:name w:val="Нет списка2"/>
    <w:next w:val="aa"/>
    <w:semiHidden/>
    <w:rsid w:val="00060CFE"/>
  </w:style>
  <w:style w:type="character" w:styleId="afc">
    <w:name w:val="FollowedHyperlink"/>
    <w:basedOn w:val="a8"/>
    <w:uiPriority w:val="99"/>
    <w:rsid w:val="00AC7E18"/>
    <w:rPr>
      <w:color w:val="800080"/>
      <w:u w:val="single"/>
    </w:rPr>
  </w:style>
  <w:style w:type="paragraph" w:customStyle="1" w:styleId="font5">
    <w:name w:val="font5"/>
    <w:basedOn w:val="a7"/>
    <w:rsid w:val="00AC7E18"/>
    <w:pPr>
      <w:suppressAutoHyphens w:val="0"/>
      <w:spacing w:before="100" w:beforeAutospacing="1" w:after="100" w:afterAutospacing="1"/>
    </w:pPr>
    <w:rPr>
      <w:sz w:val="15"/>
      <w:szCs w:val="15"/>
      <w:lang w:eastAsia="ru-RU"/>
    </w:rPr>
  </w:style>
  <w:style w:type="paragraph" w:customStyle="1" w:styleId="font6">
    <w:name w:val="font6"/>
    <w:basedOn w:val="a7"/>
    <w:rsid w:val="00AC7E18"/>
    <w:pPr>
      <w:suppressAutoHyphens w:val="0"/>
      <w:spacing w:before="100" w:beforeAutospacing="1" w:after="100" w:afterAutospacing="1"/>
    </w:pPr>
    <w:rPr>
      <w:b/>
      <w:bCs/>
      <w:sz w:val="15"/>
      <w:szCs w:val="15"/>
      <w:lang w:eastAsia="ru-RU"/>
    </w:rPr>
  </w:style>
  <w:style w:type="paragraph" w:customStyle="1" w:styleId="xl63">
    <w:name w:val="xl63"/>
    <w:basedOn w:val="a7"/>
    <w:rsid w:val="00AC7E18"/>
    <w:pPr>
      <w:suppressAutoHyphens w:val="0"/>
      <w:spacing w:before="100" w:beforeAutospacing="1" w:after="100" w:afterAutospacing="1"/>
    </w:pPr>
    <w:rPr>
      <w:sz w:val="15"/>
      <w:szCs w:val="15"/>
      <w:lang w:eastAsia="ru-RU"/>
    </w:rPr>
  </w:style>
  <w:style w:type="paragraph" w:customStyle="1" w:styleId="xl64">
    <w:name w:val="xl64"/>
    <w:basedOn w:val="a7"/>
    <w:rsid w:val="00AC7E18"/>
    <w:pPr>
      <w:suppressAutoHyphens w:val="0"/>
      <w:spacing w:before="100" w:beforeAutospacing="1" w:after="100" w:afterAutospacing="1"/>
      <w:jc w:val="center"/>
    </w:pPr>
    <w:rPr>
      <w:sz w:val="15"/>
      <w:szCs w:val="15"/>
      <w:lang w:eastAsia="ru-RU"/>
    </w:rPr>
  </w:style>
  <w:style w:type="paragraph" w:customStyle="1" w:styleId="xl65">
    <w:name w:val="xl65"/>
    <w:basedOn w:val="a7"/>
    <w:rsid w:val="00AC7E18"/>
    <w:pPr>
      <w:suppressAutoHyphens w:val="0"/>
      <w:spacing w:before="100" w:beforeAutospacing="1" w:after="100" w:afterAutospacing="1"/>
    </w:pPr>
    <w:rPr>
      <w:sz w:val="15"/>
      <w:szCs w:val="15"/>
      <w:lang w:eastAsia="ru-RU"/>
    </w:rPr>
  </w:style>
  <w:style w:type="paragraph" w:customStyle="1" w:styleId="xl66">
    <w:name w:val="xl66"/>
    <w:basedOn w:val="a7"/>
    <w:rsid w:val="00AC7E18"/>
    <w:pPr>
      <w:suppressAutoHyphens w:val="0"/>
      <w:spacing w:before="100" w:beforeAutospacing="1" w:after="100" w:afterAutospacing="1"/>
      <w:jc w:val="center"/>
    </w:pPr>
    <w:rPr>
      <w:sz w:val="15"/>
      <w:szCs w:val="15"/>
      <w:lang w:eastAsia="ru-RU"/>
    </w:rPr>
  </w:style>
  <w:style w:type="paragraph" w:customStyle="1" w:styleId="xl67">
    <w:name w:val="xl67"/>
    <w:basedOn w:val="a7"/>
    <w:rsid w:val="00AC7E18"/>
    <w:pPr>
      <w:suppressAutoHyphens w:val="0"/>
      <w:spacing w:before="100" w:beforeAutospacing="1" w:after="100" w:afterAutospacing="1"/>
      <w:jc w:val="center"/>
    </w:pPr>
    <w:rPr>
      <w:sz w:val="15"/>
      <w:szCs w:val="15"/>
      <w:lang w:eastAsia="ru-RU"/>
    </w:rPr>
  </w:style>
  <w:style w:type="paragraph" w:customStyle="1" w:styleId="xl68">
    <w:name w:val="xl68"/>
    <w:basedOn w:val="a7"/>
    <w:rsid w:val="00AC7E18"/>
    <w:pPr>
      <w:suppressAutoHyphens w:val="0"/>
      <w:spacing w:before="100" w:beforeAutospacing="1" w:after="100" w:afterAutospacing="1"/>
    </w:pPr>
    <w:rPr>
      <w:sz w:val="15"/>
      <w:szCs w:val="15"/>
      <w:lang w:eastAsia="ru-RU"/>
    </w:rPr>
  </w:style>
  <w:style w:type="paragraph" w:customStyle="1" w:styleId="xl69">
    <w:name w:val="xl69"/>
    <w:basedOn w:val="a7"/>
    <w:rsid w:val="00AC7E18"/>
    <w:pPr>
      <w:suppressAutoHyphens w:val="0"/>
      <w:spacing w:before="100" w:beforeAutospacing="1" w:after="100" w:afterAutospacing="1"/>
    </w:pPr>
    <w:rPr>
      <w:sz w:val="15"/>
      <w:szCs w:val="15"/>
      <w:lang w:eastAsia="ru-RU"/>
    </w:rPr>
  </w:style>
  <w:style w:type="paragraph" w:customStyle="1" w:styleId="xl70">
    <w:name w:val="xl70"/>
    <w:basedOn w:val="a7"/>
    <w:rsid w:val="00AC7E18"/>
    <w:pPr>
      <w:suppressAutoHyphens w:val="0"/>
      <w:spacing w:before="100" w:beforeAutospacing="1" w:after="100" w:afterAutospacing="1"/>
      <w:jc w:val="center"/>
    </w:pPr>
    <w:rPr>
      <w:sz w:val="15"/>
      <w:szCs w:val="15"/>
      <w:lang w:eastAsia="ru-RU"/>
    </w:rPr>
  </w:style>
  <w:style w:type="paragraph" w:customStyle="1" w:styleId="xl71">
    <w:name w:val="xl71"/>
    <w:basedOn w:val="a7"/>
    <w:rsid w:val="00AC7E1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5"/>
      <w:szCs w:val="15"/>
      <w:lang w:eastAsia="ru-RU"/>
    </w:rPr>
  </w:style>
  <w:style w:type="paragraph" w:customStyle="1" w:styleId="xl72">
    <w:name w:val="xl72"/>
    <w:basedOn w:val="a7"/>
    <w:rsid w:val="00AC7E1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5"/>
      <w:szCs w:val="15"/>
      <w:lang w:eastAsia="ru-RU"/>
    </w:rPr>
  </w:style>
  <w:style w:type="paragraph" w:customStyle="1" w:styleId="xl73">
    <w:name w:val="xl73"/>
    <w:basedOn w:val="a7"/>
    <w:rsid w:val="00AC7E1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15"/>
      <w:szCs w:val="15"/>
      <w:lang w:eastAsia="ru-RU"/>
    </w:rPr>
  </w:style>
  <w:style w:type="paragraph" w:customStyle="1" w:styleId="xl74">
    <w:name w:val="xl74"/>
    <w:basedOn w:val="a7"/>
    <w:rsid w:val="00AC7E1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5"/>
      <w:szCs w:val="15"/>
      <w:lang w:eastAsia="ru-RU"/>
    </w:rPr>
  </w:style>
  <w:style w:type="paragraph" w:customStyle="1" w:styleId="xl75">
    <w:name w:val="xl75"/>
    <w:basedOn w:val="a7"/>
    <w:rsid w:val="00AC7E1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5"/>
      <w:szCs w:val="15"/>
      <w:lang w:eastAsia="ru-RU"/>
    </w:rPr>
  </w:style>
  <w:style w:type="paragraph" w:customStyle="1" w:styleId="xl76">
    <w:name w:val="xl76"/>
    <w:basedOn w:val="a7"/>
    <w:rsid w:val="00AC7E1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5"/>
      <w:szCs w:val="15"/>
      <w:lang w:eastAsia="ru-RU"/>
    </w:rPr>
  </w:style>
  <w:style w:type="paragraph" w:customStyle="1" w:styleId="xl77">
    <w:name w:val="xl77"/>
    <w:basedOn w:val="a7"/>
    <w:rsid w:val="00AC7E1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5"/>
      <w:szCs w:val="15"/>
      <w:lang w:eastAsia="ru-RU"/>
    </w:rPr>
  </w:style>
  <w:style w:type="paragraph" w:customStyle="1" w:styleId="xl78">
    <w:name w:val="xl78"/>
    <w:basedOn w:val="a7"/>
    <w:rsid w:val="00AC7E1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5"/>
      <w:szCs w:val="15"/>
      <w:lang w:eastAsia="ru-RU"/>
    </w:rPr>
  </w:style>
  <w:style w:type="paragraph" w:customStyle="1" w:styleId="xl79">
    <w:name w:val="xl79"/>
    <w:basedOn w:val="a7"/>
    <w:rsid w:val="00AC7E1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5"/>
      <w:szCs w:val="15"/>
      <w:lang w:eastAsia="ru-RU"/>
    </w:rPr>
  </w:style>
  <w:style w:type="paragraph" w:customStyle="1" w:styleId="xl80">
    <w:name w:val="xl80"/>
    <w:basedOn w:val="a7"/>
    <w:rsid w:val="00AC7E1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5"/>
      <w:szCs w:val="15"/>
      <w:lang w:eastAsia="ru-RU"/>
    </w:rPr>
  </w:style>
  <w:style w:type="paragraph" w:customStyle="1" w:styleId="xl81">
    <w:name w:val="xl81"/>
    <w:basedOn w:val="a7"/>
    <w:rsid w:val="00AC7E1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5"/>
      <w:szCs w:val="15"/>
      <w:lang w:eastAsia="ru-RU"/>
    </w:rPr>
  </w:style>
  <w:style w:type="paragraph" w:customStyle="1" w:styleId="xl82">
    <w:name w:val="xl82"/>
    <w:basedOn w:val="a7"/>
    <w:rsid w:val="00AC7E1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5"/>
      <w:szCs w:val="15"/>
      <w:lang w:eastAsia="ru-RU"/>
    </w:rPr>
  </w:style>
  <w:style w:type="paragraph" w:customStyle="1" w:styleId="xl83">
    <w:name w:val="xl83"/>
    <w:basedOn w:val="a7"/>
    <w:rsid w:val="00AC7E1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5"/>
      <w:szCs w:val="15"/>
      <w:lang w:eastAsia="ru-RU"/>
    </w:rPr>
  </w:style>
  <w:style w:type="paragraph" w:customStyle="1" w:styleId="xl84">
    <w:name w:val="xl84"/>
    <w:basedOn w:val="a7"/>
    <w:rsid w:val="00AC7E18"/>
    <w:pPr>
      <w:suppressAutoHyphens w:val="0"/>
      <w:spacing w:before="100" w:beforeAutospacing="1" w:after="100" w:afterAutospacing="1"/>
      <w:textAlignment w:val="center"/>
    </w:pPr>
    <w:rPr>
      <w:sz w:val="15"/>
      <w:szCs w:val="15"/>
      <w:lang w:eastAsia="ru-RU"/>
    </w:rPr>
  </w:style>
  <w:style w:type="paragraph" w:customStyle="1" w:styleId="xl85">
    <w:name w:val="xl85"/>
    <w:basedOn w:val="a7"/>
    <w:rsid w:val="0097049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sz w:val="15"/>
      <w:szCs w:val="15"/>
      <w:lang w:eastAsia="ru-RU"/>
    </w:rPr>
  </w:style>
  <w:style w:type="paragraph" w:customStyle="1" w:styleId="xl86">
    <w:name w:val="xl86"/>
    <w:basedOn w:val="a7"/>
    <w:rsid w:val="0097049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5"/>
      <w:szCs w:val="15"/>
      <w:lang w:eastAsia="ru-RU"/>
    </w:rPr>
  </w:style>
  <w:style w:type="paragraph" w:customStyle="1" w:styleId="xl87">
    <w:name w:val="xl87"/>
    <w:basedOn w:val="a7"/>
    <w:rsid w:val="0097049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15"/>
      <w:szCs w:val="15"/>
      <w:lang w:eastAsia="ru-RU"/>
    </w:rPr>
  </w:style>
  <w:style w:type="paragraph" w:customStyle="1" w:styleId="xl88">
    <w:name w:val="xl88"/>
    <w:basedOn w:val="a7"/>
    <w:rsid w:val="0097049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5"/>
      <w:szCs w:val="15"/>
      <w:lang w:eastAsia="ru-RU"/>
    </w:rPr>
  </w:style>
  <w:style w:type="paragraph" w:customStyle="1" w:styleId="xl89">
    <w:name w:val="xl89"/>
    <w:basedOn w:val="a7"/>
    <w:rsid w:val="0097049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5"/>
      <w:szCs w:val="15"/>
      <w:lang w:eastAsia="ru-RU"/>
    </w:rPr>
  </w:style>
  <w:style w:type="paragraph" w:customStyle="1" w:styleId="xl90">
    <w:name w:val="xl90"/>
    <w:basedOn w:val="a7"/>
    <w:rsid w:val="0097049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5"/>
      <w:szCs w:val="15"/>
      <w:lang w:eastAsia="ru-RU"/>
    </w:rPr>
  </w:style>
  <w:style w:type="paragraph" w:customStyle="1" w:styleId="xl91">
    <w:name w:val="xl91"/>
    <w:basedOn w:val="a7"/>
    <w:rsid w:val="0097049D"/>
    <w:pPr>
      <w:suppressAutoHyphens w:val="0"/>
      <w:spacing w:before="100" w:beforeAutospacing="1" w:after="100" w:afterAutospacing="1"/>
      <w:textAlignment w:val="center"/>
    </w:pPr>
    <w:rPr>
      <w:sz w:val="15"/>
      <w:szCs w:val="15"/>
      <w:lang w:eastAsia="ru-RU"/>
    </w:rPr>
  </w:style>
  <w:style w:type="paragraph" w:customStyle="1" w:styleId="1d">
    <w:name w:val="Без интервала1"/>
    <w:rsid w:val="003E6EC5"/>
    <w:rPr>
      <w:rFonts w:ascii="Calibri" w:hAnsi="Calibri"/>
      <w:sz w:val="22"/>
      <w:szCs w:val="22"/>
      <w:lang w:eastAsia="en-US"/>
    </w:rPr>
  </w:style>
  <w:style w:type="numbering" w:customStyle="1" w:styleId="32">
    <w:name w:val="Нет списка3"/>
    <w:next w:val="aa"/>
    <w:semiHidden/>
    <w:rsid w:val="000537C2"/>
  </w:style>
  <w:style w:type="character" w:customStyle="1" w:styleId="61">
    <w:name w:val="Заголовок 6 Знак"/>
    <w:basedOn w:val="a8"/>
    <w:link w:val="60"/>
    <w:uiPriority w:val="9"/>
    <w:locked/>
    <w:rsid w:val="000537C2"/>
    <w:rPr>
      <w:b/>
      <w:bCs/>
      <w:sz w:val="22"/>
      <w:szCs w:val="22"/>
      <w:lang w:val="ru-RU" w:eastAsia="ar-SA" w:bidi="ar-SA"/>
    </w:rPr>
  </w:style>
  <w:style w:type="character" w:customStyle="1" w:styleId="HeaderChar">
    <w:name w:val="Header Char"/>
    <w:basedOn w:val="a8"/>
    <w:semiHidden/>
    <w:locked/>
    <w:rsid w:val="000537C2"/>
    <w:rPr>
      <w:rFonts w:eastAsia="Calibri"/>
      <w:lang w:val="ru-RU" w:eastAsia="ru-RU" w:bidi="ar-SA"/>
    </w:rPr>
  </w:style>
  <w:style w:type="character" w:customStyle="1" w:styleId="FooterChar">
    <w:name w:val="Footer Char"/>
    <w:aliases w:val="Нижний колонтитул Знак1 Char,Нижний колонтитул Знак Знак1 Char,Нижний колонтитул Знак Знак Знак Char,Знак18 Знак Знак Знак Char,Нижний колонтитул Знак1 Знак Char,Нижний колонтитул Знак Знак Char,Знак18 Знак Знак Char,Знак18 Знак Char"/>
    <w:basedOn w:val="a8"/>
    <w:uiPriority w:val="99"/>
    <w:locked/>
    <w:rsid w:val="000537C2"/>
    <w:rPr>
      <w:rFonts w:eastAsia="Calibri"/>
      <w:lang w:val="ru-RU" w:eastAsia="ru-RU" w:bidi="ar-SA"/>
    </w:rPr>
  </w:style>
  <w:style w:type="numbering" w:customStyle="1" w:styleId="42">
    <w:name w:val="Нет списка4"/>
    <w:next w:val="aa"/>
    <w:semiHidden/>
    <w:rsid w:val="00EF2F1D"/>
  </w:style>
  <w:style w:type="character" w:customStyle="1" w:styleId="1a">
    <w:name w:val="Заголовок 1 Знак"/>
    <w:aliases w:val="&quot;Алмаз&quot; Знак,Header1-2000 Знак2,H1 Знак2,Head 1 + Arial Narrow Знак2,12 пт Знак2,Темно-синий Знак2,все пр... Знак2,Head 1 Знак2,H11 Знак2,H12 Знак2,H111 Знак2,H13 Знак2,H112 Знак2,H14 Знак2,H15 Знак2,H16 Знак2,H17 Знак2,H18 Знак2,1 Знак"/>
    <w:link w:val="19"/>
    <w:uiPriority w:val="9"/>
    <w:rsid w:val="00EF2F1D"/>
    <w:rPr>
      <w:rFonts w:ascii="Arial" w:hAnsi="Arial" w:cs="Arial"/>
      <w:b/>
      <w:bCs/>
      <w:kern w:val="32"/>
      <w:sz w:val="32"/>
      <w:szCs w:val="32"/>
      <w:lang w:val="ru-RU" w:eastAsia="ar-SA" w:bidi="ar-SA"/>
    </w:rPr>
  </w:style>
  <w:style w:type="character" w:customStyle="1" w:styleId="afd">
    <w:name w:val="&quot;Изумруд&quot; Знак Знак"/>
    <w:rsid w:val="00EF2F1D"/>
    <w:rPr>
      <w:b/>
      <w:bCs/>
      <w:caps/>
      <w:sz w:val="24"/>
      <w:szCs w:val="24"/>
      <w:lang w:val="ru-RU" w:eastAsia="ru-RU" w:bidi="ar-SA"/>
    </w:rPr>
  </w:style>
  <w:style w:type="character" w:customStyle="1" w:styleId="afe">
    <w:name w:val="&quot;Сапфир&quot; Знак Знак"/>
    <w:rsid w:val="00EF2F1D"/>
    <w:rPr>
      <w:b/>
      <w:i/>
      <w:caps/>
      <w:lang w:val="ru-RU" w:eastAsia="ru-RU" w:bidi="ar-SA"/>
    </w:rPr>
  </w:style>
  <w:style w:type="character" w:customStyle="1" w:styleId="41">
    <w:name w:val="Заголовок 4 Знак"/>
    <w:aliases w:val="&quot;Агат&quot; Знак"/>
    <w:link w:val="40"/>
    <w:uiPriority w:val="9"/>
    <w:rsid w:val="00EF2F1D"/>
    <w:rPr>
      <w:b/>
      <w:i/>
      <w:lang w:val="ru-RU" w:eastAsia="ru-RU" w:bidi="ar-SA"/>
    </w:rPr>
  </w:style>
  <w:style w:type="character" w:customStyle="1" w:styleId="51">
    <w:name w:val="Заголовок 5 Знак"/>
    <w:link w:val="50"/>
    <w:uiPriority w:val="9"/>
    <w:rsid w:val="00EF2F1D"/>
    <w:rPr>
      <w:bCs/>
      <w:i/>
      <w:iCs/>
      <w:sz w:val="24"/>
      <w:lang w:val="ru-RU" w:eastAsia="ru-RU" w:bidi="ar-SA"/>
    </w:rPr>
  </w:style>
  <w:style w:type="character" w:customStyle="1" w:styleId="171">
    <w:name w:val="Знак Знак17"/>
    <w:rsid w:val="00EF2F1D"/>
    <w:rPr>
      <w:sz w:val="24"/>
      <w:lang w:val="ru-RU" w:eastAsia="ru-RU" w:bidi="ar-SA"/>
    </w:rPr>
  </w:style>
  <w:style w:type="character" w:customStyle="1" w:styleId="71">
    <w:name w:val="Заголовок 7 Знак"/>
    <w:link w:val="70"/>
    <w:uiPriority w:val="9"/>
    <w:rsid w:val="00EF2F1D"/>
    <w:rPr>
      <w:sz w:val="24"/>
      <w:lang w:val="ru-RU" w:eastAsia="ru-RU" w:bidi="ar-SA"/>
    </w:rPr>
  </w:style>
  <w:style w:type="character" w:customStyle="1" w:styleId="81">
    <w:name w:val="Заголовок 8 Знак"/>
    <w:link w:val="80"/>
    <w:uiPriority w:val="9"/>
    <w:rsid w:val="00EF2F1D"/>
    <w:rPr>
      <w:b/>
      <w:sz w:val="24"/>
      <w:lang w:val="ru-RU" w:eastAsia="ru-RU" w:bidi="ar-SA"/>
    </w:rPr>
  </w:style>
  <w:style w:type="character" w:customStyle="1" w:styleId="91">
    <w:name w:val="Заголовок 9 Знак"/>
    <w:link w:val="90"/>
    <w:uiPriority w:val="9"/>
    <w:rsid w:val="00EF2F1D"/>
    <w:rPr>
      <w:sz w:val="24"/>
      <w:lang w:val="ru-RU" w:eastAsia="ru-RU" w:bidi="ar-SA"/>
    </w:rPr>
  </w:style>
  <w:style w:type="character" w:customStyle="1" w:styleId="af5">
    <w:name w:val="Основной текст Знак"/>
    <w:aliases w:val="бпОсновной текст Знак2,body text Знак2,Основной текст Знак Знак Знак"/>
    <w:link w:val="af4"/>
    <w:rsid w:val="00EF2F1D"/>
    <w:rPr>
      <w:sz w:val="28"/>
      <w:lang w:val="ru-RU" w:eastAsia="ru-RU" w:bidi="ar-SA"/>
    </w:rPr>
  </w:style>
  <w:style w:type="character" w:customStyle="1" w:styleId="af7">
    <w:name w:val="Название Знак"/>
    <w:link w:val="af6"/>
    <w:uiPriority w:val="99"/>
    <w:rsid w:val="00EF2F1D"/>
    <w:rPr>
      <w:b/>
      <w:sz w:val="28"/>
      <w:lang w:val="ru-RU" w:eastAsia="ru-RU" w:bidi="ar-SA"/>
    </w:rPr>
  </w:style>
  <w:style w:type="character" w:customStyle="1" w:styleId="af9">
    <w:name w:val="Основной текст с отступом Знак"/>
    <w:link w:val="af8"/>
    <w:uiPriority w:val="99"/>
    <w:rsid w:val="00EF2F1D"/>
    <w:rPr>
      <w:sz w:val="28"/>
      <w:lang w:val="ru-RU" w:eastAsia="ru-RU" w:bidi="ar-SA"/>
    </w:rPr>
  </w:style>
  <w:style w:type="character" w:customStyle="1" w:styleId="ac">
    <w:name w:val="Текст выноски Знак"/>
    <w:link w:val="ab"/>
    <w:uiPriority w:val="99"/>
    <w:rsid w:val="00EF2F1D"/>
    <w:rPr>
      <w:rFonts w:ascii="Tahoma" w:hAnsi="Tahoma" w:cs="Tahoma"/>
      <w:sz w:val="16"/>
      <w:szCs w:val="16"/>
      <w:lang w:val="ru-RU" w:eastAsia="ru-RU" w:bidi="ar-SA"/>
    </w:rPr>
  </w:style>
  <w:style w:type="character" w:customStyle="1" w:styleId="92">
    <w:name w:val="Знак Знак9"/>
    <w:basedOn w:val="a8"/>
    <w:rsid w:val="00EF2F1D"/>
    <w:rPr>
      <w:lang w:val="ru-RU" w:eastAsia="ru-RU" w:bidi="ar-SA"/>
    </w:rPr>
  </w:style>
  <w:style w:type="character" w:customStyle="1" w:styleId="82">
    <w:name w:val="Знак Знак8"/>
    <w:basedOn w:val="a8"/>
    <w:rsid w:val="00EF2F1D"/>
    <w:rPr>
      <w:lang w:val="ru-RU" w:eastAsia="ru-RU" w:bidi="ar-SA"/>
    </w:rPr>
  </w:style>
  <w:style w:type="paragraph" w:customStyle="1" w:styleId="aff">
    <w:name w:val="Оглавление"/>
    <w:basedOn w:val="a7"/>
    <w:rsid w:val="00EF2F1D"/>
    <w:pPr>
      <w:tabs>
        <w:tab w:val="right" w:leader="dot" w:pos="5040"/>
      </w:tabs>
      <w:suppressAutoHyphens w:val="0"/>
      <w:spacing w:after="240" w:line="240" w:lineRule="atLeast"/>
      <w:ind w:firstLine="709"/>
      <w:jc w:val="both"/>
    </w:pPr>
    <w:rPr>
      <w:sz w:val="24"/>
      <w:lang w:eastAsia="ru-RU"/>
    </w:rPr>
  </w:style>
  <w:style w:type="paragraph" w:customStyle="1" w:styleId="aff0">
    <w:name w:val="ВерхКолонтитулОсн"/>
    <w:basedOn w:val="af4"/>
    <w:rsid w:val="00EF2F1D"/>
    <w:pPr>
      <w:keepLines/>
      <w:tabs>
        <w:tab w:val="center" w:pos="4320"/>
        <w:tab w:val="right" w:pos="8640"/>
      </w:tabs>
      <w:spacing w:line="240" w:lineRule="atLeast"/>
      <w:jc w:val="center"/>
    </w:pPr>
    <w:rPr>
      <w:smallCaps/>
      <w:spacing w:val="15"/>
      <w:sz w:val="24"/>
    </w:rPr>
  </w:style>
  <w:style w:type="paragraph" w:styleId="21">
    <w:name w:val="Body Text 2"/>
    <w:basedOn w:val="a7"/>
    <w:link w:val="23"/>
    <w:rsid w:val="00EF2F1D"/>
    <w:pPr>
      <w:suppressAutoHyphens w:val="0"/>
      <w:jc w:val="both"/>
    </w:pPr>
    <w:rPr>
      <w:lang w:eastAsia="ru-RU"/>
    </w:rPr>
  </w:style>
  <w:style w:type="character" w:customStyle="1" w:styleId="23">
    <w:name w:val="Основной текст 2 Знак"/>
    <w:basedOn w:val="a8"/>
    <w:link w:val="21"/>
    <w:rsid w:val="00EF2F1D"/>
    <w:rPr>
      <w:lang w:val="ru-RU" w:eastAsia="ru-RU" w:bidi="ar-SA"/>
    </w:rPr>
  </w:style>
  <w:style w:type="paragraph" w:styleId="33">
    <w:name w:val="Body Text 3"/>
    <w:basedOn w:val="a7"/>
    <w:link w:val="34"/>
    <w:rsid w:val="00EF2F1D"/>
    <w:pPr>
      <w:keepNext/>
      <w:widowControl w:val="0"/>
      <w:suppressAutoHyphens w:val="0"/>
      <w:jc w:val="both"/>
    </w:pPr>
    <w:rPr>
      <w:sz w:val="22"/>
      <w:lang w:eastAsia="ru-RU"/>
    </w:rPr>
  </w:style>
  <w:style w:type="character" w:customStyle="1" w:styleId="34">
    <w:name w:val="Основной текст 3 Знак"/>
    <w:link w:val="33"/>
    <w:rsid w:val="00EF2F1D"/>
    <w:rPr>
      <w:sz w:val="22"/>
      <w:lang w:val="ru-RU" w:eastAsia="ru-RU" w:bidi="ar-SA"/>
    </w:rPr>
  </w:style>
  <w:style w:type="paragraph" w:customStyle="1" w:styleId="aff1">
    <w:name w:val="Название части"/>
    <w:basedOn w:val="a7"/>
    <w:rsid w:val="00EF2F1D"/>
    <w:pPr>
      <w:keepNext/>
      <w:keepLines/>
      <w:pBdr>
        <w:bottom w:val="single" w:sz="6" w:space="24" w:color="808080"/>
      </w:pBdr>
      <w:suppressAutoHyphens w:val="0"/>
      <w:spacing w:before="240" w:after="720" w:line="240" w:lineRule="atLeast"/>
      <w:ind w:firstLine="709"/>
      <w:jc w:val="center"/>
    </w:pPr>
    <w:rPr>
      <w:rFonts w:ascii="Arial" w:hAnsi="Arial"/>
      <w:b/>
      <w:caps/>
      <w:vanish/>
      <w:spacing w:val="80"/>
      <w:kern w:val="20"/>
      <w:sz w:val="48"/>
      <w:lang w:eastAsia="ru-RU"/>
    </w:rPr>
  </w:style>
  <w:style w:type="paragraph" w:customStyle="1" w:styleId="24">
    <w:name w:val="Стиль2"/>
    <w:basedOn w:val="a7"/>
    <w:rsid w:val="00EF2F1D"/>
    <w:pPr>
      <w:suppressAutoHyphens w:val="0"/>
      <w:ind w:firstLine="540"/>
      <w:jc w:val="both"/>
    </w:pPr>
    <w:rPr>
      <w:snapToGrid w:val="0"/>
      <w:sz w:val="24"/>
      <w:lang w:eastAsia="ru-RU"/>
    </w:rPr>
  </w:style>
  <w:style w:type="paragraph" w:styleId="35">
    <w:name w:val="Body Text Indent 3"/>
    <w:basedOn w:val="a7"/>
    <w:link w:val="36"/>
    <w:rsid w:val="00EF2F1D"/>
    <w:pPr>
      <w:suppressAutoHyphens w:val="0"/>
      <w:ind w:firstLine="709"/>
      <w:jc w:val="both"/>
    </w:pPr>
    <w:rPr>
      <w:sz w:val="24"/>
      <w:lang w:eastAsia="ru-RU"/>
    </w:rPr>
  </w:style>
  <w:style w:type="character" w:customStyle="1" w:styleId="36">
    <w:name w:val="Основной текст с отступом 3 Знак"/>
    <w:link w:val="35"/>
    <w:rsid w:val="00EF2F1D"/>
    <w:rPr>
      <w:sz w:val="24"/>
      <w:lang w:val="ru-RU" w:eastAsia="ru-RU" w:bidi="ar-SA"/>
    </w:rPr>
  </w:style>
  <w:style w:type="paragraph" w:styleId="25">
    <w:name w:val="Body Text Indent 2"/>
    <w:basedOn w:val="a7"/>
    <w:link w:val="26"/>
    <w:qFormat/>
    <w:rsid w:val="00EF2F1D"/>
    <w:pPr>
      <w:keepNext/>
      <w:keepLines/>
      <w:suppressAutoHyphens w:val="0"/>
      <w:ind w:firstLine="709"/>
      <w:jc w:val="both"/>
    </w:pPr>
    <w:rPr>
      <w:sz w:val="22"/>
      <w:lang w:eastAsia="ru-RU"/>
    </w:rPr>
  </w:style>
  <w:style w:type="character" w:customStyle="1" w:styleId="26">
    <w:name w:val="Основной текст с отступом 2 Знак"/>
    <w:link w:val="25"/>
    <w:qFormat/>
    <w:rsid w:val="00EF2F1D"/>
    <w:rPr>
      <w:sz w:val="22"/>
      <w:lang w:val="ru-RU" w:eastAsia="ru-RU" w:bidi="ar-SA"/>
    </w:rPr>
  </w:style>
  <w:style w:type="paragraph" w:styleId="aff2">
    <w:name w:val="Block Text"/>
    <w:basedOn w:val="a7"/>
    <w:rsid w:val="00EF2F1D"/>
    <w:pPr>
      <w:suppressAutoHyphens w:val="0"/>
      <w:ind w:left="709" w:right="-1050" w:firstLine="709"/>
      <w:jc w:val="both"/>
    </w:pPr>
    <w:rPr>
      <w:sz w:val="24"/>
      <w:lang w:eastAsia="ru-RU"/>
    </w:rPr>
  </w:style>
  <w:style w:type="paragraph" w:customStyle="1" w:styleId="Iauiue">
    <w:name w:val="Iau?iue"/>
    <w:rsid w:val="00EF2F1D"/>
    <w:pPr>
      <w:ind w:firstLine="720"/>
    </w:pPr>
    <w:rPr>
      <w:sz w:val="16"/>
    </w:rPr>
  </w:style>
  <w:style w:type="paragraph" w:styleId="37">
    <w:name w:val="List 3"/>
    <w:basedOn w:val="aff3"/>
    <w:rsid w:val="00EF2F1D"/>
    <w:pPr>
      <w:spacing w:after="240" w:line="240" w:lineRule="atLeast"/>
      <w:ind w:left="1080" w:hanging="360"/>
    </w:pPr>
  </w:style>
  <w:style w:type="paragraph" w:styleId="aff3">
    <w:name w:val="List"/>
    <w:basedOn w:val="a7"/>
    <w:link w:val="aff4"/>
    <w:rsid w:val="00EF2F1D"/>
    <w:pPr>
      <w:suppressAutoHyphens w:val="0"/>
      <w:ind w:left="283" w:hanging="283"/>
      <w:jc w:val="both"/>
    </w:pPr>
    <w:rPr>
      <w:sz w:val="24"/>
    </w:rPr>
  </w:style>
  <w:style w:type="paragraph" w:customStyle="1" w:styleId="210">
    <w:name w:val="Основной текст с отступом 21"/>
    <w:basedOn w:val="a7"/>
    <w:rsid w:val="00EF2F1D"/>
    <w:pPr>
      <w:widowControl w:val="0"/>
      <w:suppressAutoHyphens w:val="0"/>
      <w:ind w:firstLine="720"/>
      <w:jc w:val="both"/>
    </w:pPr>
    <w:rPr>
      <w:sz w:val="24"/>
      <w:lang w:eastAsia="ru-RU"/>
    </w:rPr>
  </w:style>
  <w:style w:type="paragraph" w:customStyle="1" w:styleId="1e">
    <w:name w:val="Стиль1"/>
    <w:basedOn w:val="a7"/>
    <w:rsid w:val="00EF2F1D"/>
    <w:pPr>
      <w:tabs>
        <w:tab w:val="left" w:pos="709"/>
      </w:tabs>
      <w:suppressAutoHyphens w:val="0"/>
      <w:overflowPunct w:val="0"/>
      <w:autoSpaceDE w:val="0"/>
      <w:autoSpaceDN w:val="0"/>
      <w:adjustRightInd w:val="0"/>
      <w:spacing w:line="288" w:lineRule="auto"/>
      <w:ind w:firstLine="709"/>
      <w:jc w:val="both"/>
      <w:textAlignment w:val="baseline"/>
    </w:pPr>
    <w:rPr>
      <w:sz w:val="24"/>
      <w:lang w:eastAsia="ru-RU"/>
    </w:rPr>
  </w:style>
  <w:style w:type="paragraph" w:customStyle="1" w:styleId="211">
    <w:name w:val="Основной текст 21"/>
    <w:basedOn w:val="a7"/>
    <w:rsid w:val="00EF2F1D"/>
    <w:pPr>
      <w:suppressAutoHyphens w:val="0"/>
      <w:ind w:left="131" w:firstLine="851"/>
      <w:jc w:val="both"/>
    </w:pPr>
    <w:rPr>
      <w:sz w:val="24"/>
      <w:lang w:eastAsia="ru-RU"/>
    </w:rPr>
  </w:style>
  <w:style w:type="paragraph" w:customStyle="1" w:styleId="Iniiaiieoaenonionooiii2">
    <w:name w:val="Iniiaiie oaeno n ionooiii 2"/>
    <w:basedOn w:val="a7"/>
    <w:rsid w:val="00EF2F1D"/>
    <w:pPr>
      <w:widowControl w:val="0"/>
      <w:suppressAutoHyphens w:val="0"/>
      <w:ind w:firstLine="709"/>
      <w:jc w:val="both"/>
    </w:pPr>
    <w:rPr>
      <w:i/>
      <w:sz w:val="24"/>
      <w:lang w:eastAsia="ru-RU"/>
    </w:rPr>
  </w:style>
  <w:style w:type="paragraph" w:customStyle="1" w:styleId="aff5">
    <w:name w:val="Рубин"/>
    <w:basedOn w:val="a7"/>
    <w:rsid w:val="00EF2F1D"/>
    <w:pPr>
      <w:suppressAutoHyphens w:val="0"/>
      <w:ind w:firstLine="720"/>
      <w:jc w:val="both"/>
    </w:pPr>
    <w:rPr>
      <w:sz w:val="24"/>
      <w:lang w:eastAsia="ru-RU"/>
    </w:rPr>
  </w:style>
  <w:style w:type="paragraph" w:customStyle="1" w:styleId="310">
    <w:name w:val="Основной текст с отступом 31"/>
    <w:basedOn w:val="a7"/>
    <w:rsid w:val="00EF2F1D"/>
    <w:pPr>
      <w:suppressAutoHyphens w:val="0"/>
      <w:ind w:left="709"/>
      <w:jc w:val="both"/>
    </w:pPr>
    <w:rPr>
      <w:sz w:val="22"/>
      <w:lang w:eastAsia="ru-RU"/>
    </w:rPr>
  </w:style>
  <w:style w:type="paragraph" w:styleId="aff6">
    <w:name w:val="annotation text"/>
    <w:basedOn w:val="a7"/>
    <w:link w:val="aff7"/>
    <w:rsid w:val="00EF2F1D"/>
    <w:pPr>
      <w:suppressAutoHyphens w:val="0"/>
    </w:pPr>
    <w:rPr>
      <w:lang w:eastAsia="ru-RU"/>
    </w:rPr>
  </w:style>
  <w:style w:type="paragraph" w:customStyle="1" w:styleId="aff8">
    <w:name w:val="ЗаголовокОсн"/>
    <w:basedOn w:val="af4"/>
    <w:next w:val="a7"/>
    <w:rsid w:val="00EF2F1D"/>
    <w:pPr>
      <w:keepNext/>
      <w:keepLines/>
      <w:spacing w:before="240" w:line="240" w:lineRule="atLeast"/>
      <w:jc w:val="left"/>
    </w:pPr>
    <w:rPr>
      <w:rFonts w:ascii="Arial" w:hAnsi="Arial"/>
      <w:kern w:val="20"/>
      <w:sz w:val="24"/>
    </w:rPr>
  </w:style>
  <w:style w:type="paragraph" w:customStyle="1" w:styleId="aff9">
    <w:name w:val="Îáû÷íûé"/>
    <w:rsid w:val="00EF2F1D"/>
  </w:style>
  <w:style w:type="paragraph" w:customStyle="1" w:styleId="affa">
    <w:name w:val="Рисунок"/>
    <w:basedOn w:val="a7"/>
    <w:next w:val="affb"/>
    <w:rsid w:val="00EF2F1D"/>
    <w:pPr>
      <w:keepNext/>
      <w:suppressAutoHyphens w:val="0"/>
      <w:ind w:firstLine="709"/>
      <w:jc w:val="both"/>
    </w:pPr>
    <w:rPr>
      <w:sz w:val="24"/>
      <w:lang w:eastAsia="ru-RU"/>
    </w:rPr>
  </w:style>
  <w:style w:type="paragraph" w:styleId="affb">
    <w:name w:val="caption"/>
    <w:aliases w:val="Таблица - Название объекта,!! Object Novogor !!,Caption Char,Caption Char1 Char1 Char Char,Caption Char Char2 Char1 Char Char,Caption Char Char Char Char Char1 Char1 Char Char1 Char,Caption Char Char Char1 Char Char Char"/>
    <w:basedOn w:val="affa"/>
    <w:next w:val="af4"/>
    <w:qFormat/>
    <w:rsid w:val="00EF2F1D"/>
    <w:pPr>
      <w:spacing w:before="60" w:after="240" w:line="200" w:lineRule="atLeast"/>
      <w:ind w:left="1920" w:hanging="120"/>
    </w:pPr>
    <w:rPr>
      <w:i/>
      <w:spacing w:val="5"/>
      <w:sz w:val="20"/>
    </w:rPr>
  </w:style>
  <w:style w:type="paragraph" w:customStyle="1" w:styleId="affc">
    <w:name w:val="Название главы"/>
    <w:basedOn w:val="a7"/>
    <w:rsid w:val="00EF2F1D"/>
    <w:pPr>
      <w:keepNext/>
      <w:keepLines/>
      <w:pBdr>
        <w:bottom w:val="single" w:sz="6" w:space="24" w:color="808080"/>
      </w:pBdr>
      <w:suppressAutoHyphens w:val="0"/>
      <w:spacing w:before="240" w:after="720" w:line="240" w:lineRule="atLeast"/>
      <w:ind w:firstLine="709"/>
      <w:jc w:val="center"/>
    </w:pPr>
    <w:rPr>
      <w:rFonts w:ascii="Arial" w:hAnsi="Arial"/>
      <w:b/>
      <w:caps/>
      <w:vanish/>
      <w:spacing w:val="80"/>
      <w:kern w:val="20"/>
      <w:sz w:val="48"/>
      <w:lang w:eastAsia="ru-RU"/>
    </w:rPr>
  </w:style>
  <w:style w:type="paragraph" w:customStyle="1" w:styleId="affd">
    <w:name w:val="Название документа"/>
    <w:next w:val="a7"/>
    <w:rsid w:val="00EF2F1D"/>
    <w:pPr>
      <w:pBdr>
        <w:top w:val="single" w:sz="6" w:space="6" w:color="808080"/>
        <w:bottom w:val="single" w:sz="6" w:space="6" w:color="808080"/>
      </w:pBdr>
      <w:spacing w:line="240" w:lineRule="atLeast"/>
      <w:jc w:val="center"/>
    </w:pPr>
    <w:rPr>
      <w:b/>
      <w:caps/>
      <w:spacing w:val="40"/>
      <w:sz w:val="18"/>
    </w:rPr>
  </w:style>
  <w:style w:type="paragraph" w:customStyle="1" w:styleId="affe">
    <w:name w:val="Название раздела"/>
    <w:basedOn w:val="19"/>
    <w:rsid w:val="00EF2F1D"/>
    <w:pPr>
      <w:keepLines/>
      <w:suppressAutoHyphens w:val="0"/>
      <w:spacing w:before="0" w:after="240" w:line="240" w:lineRule="atLeast"/>
      <w:ind w:firstLine="709"/>
      <w:jc w:val="center"/>
      <w:outlineLvl w:val="9"/>
    </w:pPr>
    <w:rPr>
      <w:rFonts w:ascii="Times New Roman" w:hAnsi="Times New Roman" w:cs="Times New Roman"/>
      <w:b w:val="0"/>
      <w:bCs w:val="0"/>
      <w:spacing w:val="20"/>
      <w:kern w:val="16"/>
      <w:sz w:val="24"/>
      <w:szCs w:val="20"/>
      <w:lang w:eastAsia="ru-RU"/>
    </w:rPr>
  </w:style>
  <w:style w:type="paragraph" w:customStyle="1" w:styleId="83">
    <w:name w:val="çàãîëîâîê 8"/>
    <w:basedOn w:val="a7"/>
    <w:next w:val="a7"/>
    <w:rsid w:val="00EF2F1D"/>
    <w:pPr>
      <w:keepNext/>
      <w:suppressAutoHyphens w:val="0"/>
      <w:jc w:val="right"/>
    </w:pPr>
    <w:rPr>
      <w:sz w:val="24"/>
      <w:lang w:eastAsia="ru-RU"/>
    </w:rPr>
  </w:style>
  <w:style w:type="paragraph" w:styleId="a1">
    <w:name w:val="List Bullet"/>
    <w:aliases w:val="UL,Маркированный список 1"/>
    <w:basedOn w:val="a7"/>
    <w:link w:val="afff"/>
    <w:autoRedefine/>
    <w:rsid w:val="00EF2F1D"/>
    <w:pPr>
      <w:numPr>
        <w:numId w:val="2"/>
      </w:numPr>
      <w:suppressAutoHyphens w:val="0"/>
    </w:pPr>
    <w:rPr>
      <w:lang w:eastAsia="ru-RU"/>
    </w:rPr>
  </w:style>
  <w:style w:type="paragraph" w:customStyle="1" w:styleId="afff0">
    <w:name w:val="Îãëàâëåíèå"/>
    <w:basedOn w:val="a7"/>
    <w:rsid w:val="00EF2F1D"/>
    <w:pPr>
      <w:tabs>
        <w:tab w:val="right" w:leader="dot" w:pos="5040"/>
      </w:tabs>
      <w:suppressAutoHyphens w:val="0"/>
      <w:spacing w:after="240" w:line="240" w:lineRule="atLeast"/>
      <w:ind w:firstLine="709"/>
      <w:jc w:val="both"/>
    </w:pPr>
    <w:rPr>
      <w:sz w:val="24"/>
      <w:lang w:eastAsia="ru-RU"/>
    </w:rPr>
  </w:style>
  <w:style w:type="paragraph" w:styleId="a">
    <w:name w:val="List Number"/>
    <w:basedOn w:val="a7"/>
    <w:rsid w:val="00EF2F1D"/>
    <w:pPr>
      <w:widowControl w:val="0"/>
      <w:numPr>
        <w:numId w:val="1"/>
      </w:numPr>
      <w:suppressAutoHyphens w:val="0"/>
      <w:spacing w:line="360" w:lineRule="auto"/>
      <w:ind w:left="0" w:firstLine="737"/>
      <w:jc w:val="both"/>
    </w:pPr>
    <w:rPr>
      <w:rFonts w:ascii="Arial" w:hAnsi="Arial"/>
      <w:kern w:val="28"/>
      <w:sz w:val="28"/>
      <w:lang w:eastAsia="ru-RU"/>
    </w:rPr>
  </w:style>
  <w:style w:type="paragraph" w:customStyle="1" w:styleId="afff1">
    <w:name w:val="Текст в таблице"/>
    <w:basedOn w:val="afff2"/>
    <w:rsid w:val="00EF2F1D"/>
    <w:pPr>
      <w:jc w:val="left"/>
    </w:pPr>
  </w:style>
  <w:style w:type="paragraph" w:customStyle="1" w:styleId="afff2">
    <w:name w:val="Таблица заголовок"/>
    <w:basedOn w:val="a7"/>
    <w:rsid w:val="00EF2F1D"/>
    <w:pPr>
      <w:widowControl w:val="0"/>
      <w:autoSpaceDE w:val="0"/>
      <w:autoSpaceDN w:val="0"/>
      <w:adjustRightInd w:val="0"/>
      <w:spacing w:line="360" w:lineRule="auto"/>
      <w:jc w:val="center"/>
    </w:pPr>
    <w:rPr>
      <w:rFonts w:ascii="Arial" w:hAnsi="Arial"/>
      <w:kern w:val="28"/>
      <w:sz w:val="28"/>
      <w:lang w:eastAsia="ru-RU"/>
    </w:rPr>
  </w:style>
  <w:style w:type="paragraph" w:customStyle="1" w:styleId="afff3">
    <w:name w:val="ВерхКолонтитулНечет"/>
    <w:basedOn w:val="af"/>
    <w:rsid w:val="00EF2F1D"/>
    <w:pPr>
      <w:keepLines/>
      <w:tabs>
        <w:tab w:val="clear" w:pos="4677"/>
        <w:tab w:val="clear" w:pos="9355"/>
        <w:tab w:val="center" w:pos="4320"/>
        <w:tab w:val="right" w:pos="8640"/>
      </w:tabs>
      <w:spacing w:after="480" w:line="240" w:lineRule="atLeast"/>
      <w:ind w:firstLine="709"/>
      <w:jc w:val="center"/>
    </w:pPr>
    <w:rPr>
      <w:smallCaps/>
      <w:spacing w:val="15"/>
      <w:szCs w:val="20"/>
    </w:rPr>
  </w:style>
  <w:style w:type="paragraph" w:customStyle="1" w:styleId="52">
    <w:name w:val="çàãîëîâîê 5"/>
    <w:basedOn w:val="a7"/>
    <w:next w:val="a7"/>
    <w:rsid w:val="00EF2F1D"/>
    <w:pPr>
      <w:keepNext/>
      <w:keepLines/>
      <w:suppressAutoHyphens w:val="0"/>
      <w:spacing w:before="240" w:line="240" w:lineRule="atLeast"/>
      <w:ind w:firstLine="709"/>
      <w:jc w:val="both"/>
    </w:pPr>
    <w:rPr>
      <w:rFonts w:ascii="Arial" w:hAnsi="Arial"/>
      <w:b/>
      <w:kern w:val="20"/>
      <w:sz w:val="24"/>
      <w:lang w:eastAsia="ru-RU"/>
    </w:rPr>
  </w:style>
  <w:style w:type="paragraph" w:customStyle="1" w:styleId="caaieiaie3">
    <w:name w:val="caaieiaie 3"/>
    <w:basedOn w:val="Iauiue"/>
    <w:next w:val="Iauiueoaenonionooiii"/>
    <w:rsid w:val="00EF2F1D"/>
    <w:pPr>
      <w:keepNext/>
      <w:keepLines/>
      <w:spacing w:before="240" w:after="240"/>
      <w:ind w:firstLine="0"/>
      <w:jc w:val="center"/>
    </w:pPr>
    <w:rPr>
      <w:b/>
      <w:sz w:val="24"/>
    </w:rPr>
  </w:style>
  <w:style w:type="paragraph" w:customStyle="1" w:styleId="Iauiueoaenonionooiii">
    <w:name w:val="Iau?iue oaeno n ionooiii"/>
    <w:basedOn w:val="Iauiue"/>
    <w:rsid w:val="00EF2F1D"/>
    <w:pPr>
      <w:ind w:left="720"/>
      <w:jc w:val="both"/>
    </w:pPr>
    <w:rPr>
      <w:sz w:val="24"/>
    </w:rPr>
  </w:style>
  <w:style w:type="paragraph" w:customStyle="1" w:styleId="110">
    <w:name w:val="Варя1.1"/>
    <w:basedOn w:val="40"/>
    <w:rsid w:val="00EF2F1D"/>
    <w:pPr>
      <w:keepNext w:val="0"/>
    </w:pPr>
    <w:rPr>
      <w:sz w:val="24"/>
    </w:rPr>
  </w:style>
  <w:style w:type="paragraph" w:customStyle="1" w:styleId="1f">
    <w:name w:val="Варя1"/>
    <w:basedOn w:val="2"/>
    <w:rsid w:val="00EF2F1D"/>
    <w:pPr>
      <w:keepNext w:val="0"/>
      <w:ind w:firstLine="567"/>
      <w:jc w:val="center"/>
    </w:pPr>
    <w:rPr>
      <w:b/>
      <w:caps/>
      <w:sz w:val="24"/>
      <w:szCs w:val="24"/>
      <w:lang w:val="ru-RU"/>
    </w:rPr>
  </w:style>
  <w:style w:type="paragraph" w:customStyle="1" w:styleId="38">
    <w:name w:val="Îñíîâíîé òåêñò 3"/>
    <w:basedOn w:val="a7"/>
    <w:rsid w:val="00EF2F1D"/>
    <w:pPr>
      <w:suppressAutoHyphens w:val="0"/>
      <w:jc w:val="both"/>
    </w:pPr>
    <w:rPr>
      <w:sz w:val="24"/>
      <w:lang w:eastAsia="ru-RU"/>
    </w:rPr>
  </w:style>
  <w:style w:type="paragraph" w:customStyle="1" w:styleId="afff4">
    <w:name w:val="Обычный.&quot;Рубин&quot;"/>
    <w:rsid w:val="00EF2F1D"/>
  </w:style>
  <w:style w:type="paragraph" w:customStyle="1" w:styleId="1f0">
    <w:name w:val="Заголовок 1.&quot;Алмаз&quot;"/>
    <w:basedOn w:val="afff4"/>
    <w:next w:val="afff4"/>
    <w:rsid w:val="00EF2F1D"/>
    <w:pPr>
      <w:keepNext/>
      <w:jc w:val="center"/>
      <w:outlineLvl w:val="0"/>
    </w:pPr>
    <w:rPr>
      <w:b/>
      <w:caps/>
      <w:sz w:val="24"/>
    </w:rPr>
  </w:style>
  <w:style w:type="paragraph" w:styleId="afff5">
    <w:name w:val="footnote text"/>
    <w:aliases w:val="Table_Footnote_last,Текст сноски-FN,Oaeno niinee-FN,Oaeno niinee Ciae,Footnote Text Char Знак Знак,Footnote Text Char Знак,Текст сноски Знак Знак Знак Знак,Текст сноски Знак Знак,single space,Текст сноски Знак1 Знак,single space Знак Знак"/>
    <w:basedOn w:val="a7"/>
    <w:link w:val="afff6"/>
    <w:uiPriority w:val="99"/>
    <w:rsid w:val="00EF2F1D"/>
    <w:pPr>
      <w:suppressAutoHyphens w:val="0"/>
    </w:pPr>
    <w:rPr>
      <w:lang w:eastAsia="ru-RU"/>
    </w:rPr>
  </w:style>
  <w:style w:type="paragraph" w:styleId="afff7">
    <w:name w:val="Plain Text"/>
    <w:aliases w:val=" Знак11"/>
    <w:basedOn w:val="a7"/>
    <w:link w:val="afff8"/>
    <w:rsid w:val="00EF2F1D"/>
    <w:pPr>
      <w:suppressAutoHyphens w:val="0"/>
    </w:pPr>
    <w:rPr>
      <w:rFonts w:ascii="Courier New" w:hAnsi="Courier New"/>
      <w:lang w:eastAsia="ru-RU"/>
    </w:rPr>
  </w:style>
  <w:style w:type="paragraph" w:customStyle="1" w:styleId="212">
    <w:name w:val="Основной текст с отступом 21"/>
    <w:basedOn w:val="a7"/>
    <w:rsid w:val="00EF2F1D"/>
    <w:pPr>
      <w:widowControl w:val="0"/>
      <w:suppressAutoHyphens w:val="0"/>
      <w:ind w:firstLine="720"/>
      <w:jc w:val="both"/>
    </w:pPr>
    <w:rPr>
      <w:sz w:val="24"/>
      <w:lang w:eastAsia="ru-RU"/>
    </w:rPr>
  </w:style>
  <w:style w:type="paragraph" w:customStyle="1" w:styleId="213">
    <w:name w:val="Основной текст 21"/>
    <w:basedOn w:val="a7"/>
    <w:rsid w:val="00EF2F1D"/>
    <w:pPr>
      <w:suppressAutoHyphens w:val="0"/>
      <w:ind w:left="131" w:firstLine="851"/>
      <w:jc w:val="both"/>
    </w:pPr>
    <w:rPr>
      <w:sz w:val="24"/>
      <w:lang w:eastAsia="ru-RU"/>
    </w:rPr>
  </w:style>
  <w:style w:type="paragraph" w:customStyle="1" w:styleId="311">
    <w:name w:val="Основной текст с отступом 31"/>
    <w:basedOn w:val="a7"/>
    <w:rsid w:val="00EF2F1D"/>
    <w:pPr>
      <w:suppressAutoHyphens w:val="0"/>
      <w:ind w:left="709"/>
      <w:jc w:val="both"/>
    </w:pPr>
    <w:rPr>
      <w:sz w:val="22"/>
      <w:lang w:eastAsia="ru-RU"/>
    </w:rPr>
  </w:style>
  <w:style w:type="paragraph" w:customStyle="1" w:styleId="afff9">
    <w:name w:val="отчет"/>
    <w:basedOn w:val="a7"/>
    <w:rsid w:val="00EF2F1D"/>
    <w:pPr>
      <w:suppressAutoHyphens w:val="0"/>
      <w:spacing w:after="120" w:line="360" w:lineRule="auto"/>
      <w:ind w:firstLine="720"/>
      <w:jc w:val="both"/>
    </w:pPr>
    <w:rPr>
      <w:sz w:val="22"/>
      <w:lang w:eastAsia="ru-RU"/>
    </w:rPr>
  </w:style>
  <w:style w:type="paragraph" w:customStyle="1" w:styleId="1f1">
    <w:name w:val="Обычный1"/>
    <w:rsid w:val="00EF2F1D"/>
  </w:style>
  <w:style w:type="paragraph" w:customStyle="1" w:styleId="a0">
    <w:name w:val="список"/>
    <w:basedOn w:val="afff9"/>
    <w:next w:val="afff9"/>
    <w:rsid w:val="00EF2F1D"/>
    <w:pPr>
      <w:numPr>
        <w:numId w:val="3"/>
      </w:numPr>
      <w:tabs>
        <w:tab w:val="left" w:pos="924"/>
      </w:tabs>
      <w:spacing w:line="288" w:lineRule="auto"/>
    </w:pPr>
    <w:rPr>
      <w:sz w:val="24"/>
      <w:szCs w:val="24"/>
    </w:rPr>
  </w:style>
  <w:style w:type="paragraph" w:styleId="afffa">
    <w:name w:val="Document Map"/>
    <w:basedOn w:val="a7"/>
    <w:link w:val="afffb"/>
    <w:rsid w:val="00EF2F1D"/>
    <w:pPr>
      <w:shd w:val="clear" w:color="auto" w:fill="000080"/>
      <w:suppressAutoHyphens w:val="0"/>
    </w:pPr>
    <w:rPr>
      <w:rFonts w:ascii="Tahoma" w:hAnsi="Tahoma" w:cs="Tahoma"/>
      <w:lang w:eastAsia="ru-RU"/>
    </w:rPr>
  </w:style>
  <w:style w:type="character" w:customStyle="1" w:styleId="afffc">
    <w:name w:val="Гипертекстовая ссылка"/>
    <w:rsid w:val="00EF2F1D"/>
    <w:rPr>
      <w:color w:val="008000"/>
    </w:rPr>
  </w:style>
  <w:style w:type="paragraph" w:styleId="afffd">
    <w:name w:val="List Paragraph"/>
    <w:basedOn w:val="a7"/>
    <w:link w:val="afffe"/>
    <w:uiPriority w:val="34"/>
    <w:qFormat/>
    <w:rsid w:val="00EF2F1D"/>
    <w:pPr>
      <w:suppressAutoHyphens w:val="0"/>
      <w:ind w:left="708"/>
    </w:pPr>
    <w:rPr>
      <w:lang w:eastAsia="ru-RU"/>
    </w:rPr>
  </w:style>
  <w:style w:type="character" w:styleId="affff">
    <w:name w:val="Emphasis"/>
    <w:qFormat/>
    <w:rsid w:val="00EF2F1D"/>
    <w:rPr>
      <w:i/>
      <w:iCs/>
    </w:rPr>
  </w:style>
  <w:style w:type="character" w:customStyle="1" w:styleId="apple-converted-space">
    <w:name w:val="apple-converted-space"/>
    <w:basedOn w:val="a8"/>
    <w:rsid w:val="00EF2F1D"/>
  </w:style>
  <w:style w:type="paragraph" w:customStyle="1" w:styleId="a3">
    <w:name w:val="Отчет"/>
    <w:basedOn w:val="a7"/>
    <w:link w:val="affff0"/>
    <w:rsid w:val="00EF2F1D"/>
    <w:pPr>
      <w:numPr>
        <w:numId w:val="4"/>
      </w:numPr>
      <w:tabs>
        <w:tab w:val="clear" w:pos="1069"/>
      </w:tabs>
      <w:suppressAutoHyphens w:val="0"/>
      <w:spacing w:after="120" w:line="288" w:lineRule="auto"/>
      <w:jc w:val="both"/>
    </w:pPr>
    <w:rPr>
      <w:sz w:val="24"/>
    </w:rPr>
  </w:style>
  <w:style w:type="character" w:customStyle="1" w:styleId="affff0">
    <w:name w:val="Отчет Знак"/>
    <w:link w:val="a3"/>
    <w:rsid w:val="00EF2F1D"/>
    <w:rPr>
      <w:sz w:val="24"/>
      <w:lang w:eastAsia="ar-SA"/>
    </w:rPr>
  </w:style>
  <w:style w:type="paragraph" w:customStyle="1" w:styleId="120">
    <w:name w:val="Отчет12"/>
    <w:basedOn w:val="a7"/>
    <w:link w:val="121"/>
    <w:rsid w:val="00EF2F1D"/>
    <w:pPr>
      <w:suppressAutoHyphens w:val="0"/>
      <w:spacing w:after="120" w:line="300" w:lineRule="auto"/>
      <w:ind w:firstLine="720"/>
      <w:jc w:val="both"/>
    </w:pPr>
    <w:rPr>
      <w:sz w:val="24"/>
      <w:lang w:eastAsia="ru-RU"/>
    </w:rPr>
  </w:style>
  <w:style w:type="character" w:customStyle="1" w:styleId="121">
    <w:name w:val="Отчет12 Знак"/>
    <w:link w:val="120"/>
    <w:rsid w:val="00EF2F1D"/>
    <w:rPr>
      <w:sz w:val="24"/>
      <w:lang w:val="ru-RU" w:eastAsia="ru-RU" w:bidi="ar-SA"/>
    </w:rPr>
  </w:style>
  <w:style w:type="paragraph" w:customStyle="1" w:styleId="xl98">
    <w:name w:val="xl98"/>
    <w:basedOn w:val="a7"/>
    <w:rsid w:val="00EF2F1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ru-RU"/>
    </w:rPr>
  </w:style>
  <w:style w:type="paragraph" w:customStyle="1" w:styleId="xl96">
    <w:name w:val="xl96"/>
    <w:basedOn w:val="a7"/>
    <w:rsid w:val="00EF2F1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00">
    <w:name w:val="xl100"/>
    <w:basedOn w:val="a7"/>
    <w:rsid w:val="00EF2F1D"/>
    <w:pPr>
      <w:pBdr>
        <w:left w:val="single" w:sz="4" w:space="0" w:color="auto"/>
        <w:bottom w:val="single" w:sz="8" w:space="0" w:color="auto"/>
        <w:right w:val="single" w:sz="4" w:space="0" w:color="auto"/>
      </w:pBdr>
      <w:suppressAutoHyphens w:val="0"/>
      <w:spacing w:before="100" w:beforeAutospacing="1" w:after="100" w:afterAutospacing="1"/>
    </w:pPr>
    <w:rPr>
      <w:b/>
      <w:bCs/>
      <w:sz w:val="22"/>
      <w:szCs w:val="22"/>
      <w:lang w:eastAsia="ru-RU"/>
    </w:rPr>
  </w:style>
  <w:style w:type="numbering" w:customStyle="1" w:styleId="53">
    <w:name w:val="Нет списка5"/>
    <w:next w:val="aa"/>
    <w:semiHidden/>
    <w:rsid w:val="00384F9B"/>
  </w:style>
  <w:style w:type="character" w:styleId="affff1">
    <w:name w:val="annotation reference"/>
    <w:basedOn w:val="a8"/>
    <w:semiHidden/>
    <w:rsid w:val="00384F9B"/>
    <w:rPr>
      <w:sz w:val="16"/>
      <w:szCs w:val="16"/>
    </w:rPr>
  </w:style>
  <w:style w:type="paragraph" w:styleId="affff2">
    <w:name w:val="annotation subject"/>
    <w:basedOn w:val="aff6"/>
    <w:next w:val="aff6"/>
    <w:link w:val="affff3"/>
    <w:rsid w:val="00384F9B"/>
    <w:pPr>
      <w:ind w:firstLine="720"/>
      <w:jc w:val="both"/>
    </w:pPr>
    <w:rPr>
      <w:b/>
      <w:bCs/>
    </w:rPr>
  </w:style>
  <w:style w:type="table" w:customStyle="1" w:styleId="1f2">
    <w:name w:val="Сетка таблицы1"/>
    <w:basedOn w:val="a9"/>
    <w:next w:val="af3"/>
    <w:rsid w:val="00384F9B"/>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4">
    <w:name w:val="Òàáëèöà"/>
    <w:basedOn w:val="affff5"/>
    <w:rsid w:val="0057409B"/>
    <w:pPr>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sz w:val="20"/>
      <w:szCs w:val="20"/>
      <w:lang w:eastAsia="ru-RU"/>
    </w:rPr>
  </w:style>
  <w:style w:type="paragraph" w:customStyle="1" w:styleId="affff6">
    <w:name w:val="Абзац"/>
    <w:basedOn w:val="a7"/>
    <w:rsid w:val="0057409B"/>
    <w:pPr>
      <w:widowControl w:val="0"/>
      <w:suppressAutoHyphens w:val="0"/>
      <w:ind w:firstLine="567"/>
    </w:pPr>
    <w:rPr>
      <w:lang w:eastAsia="ru-RU"/>
    </w:rPr>
  </w:style>
  <w:style w:type="paragraph" w:styleId="affff7">
    <w:name w:val="No Spacing"/>
    <w:link w:val="affff8"/>
    <w:qFormat/>
    <w:rsid w:val="0057409B"/>
  </w:style>
  <w:style w:type="paragraph" w:styleId="affff5">
    <w:name w:val="Message Header"/>
    <w:basedOn w:val="a7"/>
    <w:rsid w:val="0057409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numbering" w:customStyle="1" w:styleId="62">
    <w:name w:val="Нет списка6"/>
    <w:next w:val="aa"/>
    <w:semiHidden/>
    <w:rsid w:val="007E55BA"/>
  </w:style>
  <w:style w:type="character" w:customStyle="1" w:styleId="affff9">
    <w:name w:val="Цветовое выделение"/>
    <w:rsid w:val="00081656"/>
    <w:rPr>
      <w:b/>
      <w:color w:val="000080"/>
    </w:rPr>
  </w:style>
  <w:style w:type="table" w:customStyle="1" w:styleId="27">
    <w:name w:val="Сетка таблицы2"/>
    <w:basedOn w:val="a9"/>
    <w:next w:val="af3"/>
    <w:rsid w:val="006F2C23"/>
    <w:pPr>
      <w:widowControl w:val="0"/>
      <w:spacing w:line="317" w:lineRule="auto"/>
      <w:ind w:firstLine="50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9"/>
    <w:next w:val="af3"/>
    <w:rsid w:val="002248CF"/>
    <w:pPr>
      <w:widowControl w:val="0"/>
      <w:spacing w:line="317" w:lineRule="auto"/>
      <w:ind w:firstLine="50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a">
    <w:name w:val="Нумерованный Список"/>
    <w:basedOn w:val="a7"/>
    <w:rsid w:val="00344F22"/>
    <w:pPr>
      <w:suppressAutoHyphens w:val="0"/>
      <w:spacing w:before="120" w:after="120"/>
      <w:jc w:val="both"/>
    </w:pPr>
    <w:rPr>
      <w:sz w:val="24"/>
      <w:szCs w:val="24"/>
      <w:lang w:eastAsia="ru-RU"/>
    </w:rPr>
  </w:style>
  <w:style w:type="character" w:customStyle="1" w:styleId="affffb">
    <w:name w:val="Основной текст_"/>
    <w:basedOn w:val="a8"/>
    <w:link w:val="43"/>
    <w:rsid w:val="00002554"/>
    <w:rPr>
      <w:sz w:val="28"/>
      <w:lang w:val="ru-RU" w:eastAsia="ru-RU" w:bidi="ar-SA"/>
    </w:rPr>
  </w:style>
  <w:style w:type="paragraph" w:customStyle="1" w:styleId="Heading">
    <w:name w:val="Heading"/>
    <w:qFormat/>
    <w:rsid w:val="00717094"/>
    <w:pPr>
      <w:widowControl w:val="0"/>
    </w:pPr>
    <w:rPr>
      <w:rFonts w:ascii="Arial" w:hAnsi="Arial"/>
      <w:b/>
      <w:sz w:val="22"/>
    </w:rPr>
  </w:style>
  <w:style w:type="numbering" w:customStyle="1" w:styleId="72">
    <w:name w:val="Нет списка7"/>
    <w:next w:val="aa"/>
    <w:semiHidden/>
    <w:rsid w:val="00255D0A"/>
  </w:style>
  <w:style w:type="paragraph" w:customStyle="1" w:styleId="affffc">
    <w:name w:val="Заголовок таблицы"/>
    <w:basedOn w:val="a7"/>
    <w:link w:val="affffd"/>
    <w:rsid w:val="00255D0A"/>
    <w:pPr>
      <w:suppressAutoHyphens w:val="0"/>
      <w:spacing w:before="20" w:after="20"/>
      <w:jc w:val="center"/>
    </w:pPr>
    <w:rPr>
      <w:rFonts w:ascii="Symbol" w:hAnsi="Symbol"/>
      <w:b/>
      <w:color w:val="000000"/>
      <w:sz w:val="16"/>
    </w:rPr>
  </w:style>
  <w:style w:type="paragraph" w:customStyle="1" w:styleId="affffe">
    <w:name w:val="Содержимое таблицы"/>
    <w:basedOn w:val="a7"/>
    <w:rsid w:val="00255D0A"/>
    <w:pPr>
      <w:widowControl w:val="0"/>
    </w:pPr>
    <w:rPr>
      <w:rFonts w:eastAsia="Arial Unicode MS"/>
      <w:color w:val="000000"/>
      <w:sz w:val="24"/>
      <w:szCs w:val="24"/>
      <w:lang w:eastAsia="ru-RU"/>
    </w:rPr>
  </w:style>
  <w:style w:type="paragraph" w:customStyle="1" w:styleId="Web">
    <w:name w:val="Обычный (Web)"/>
    <w:basedOn w:val="a7"/>
    <w:uiPriority w:val="99"/>
    <w:rsid w:val="00255D0A"/>
    <w:pPr>
      <w:suppressAutoHyphens w:val="0"/>
      <w:spacing w:before="100" w:beforeAutospacing="1" w:after="100" w:afterAutospacing="1"/>
    </w:pPr>
    <w:rPr>
      <w:color w:val="000000"/>
      <w:sz w:val="24"/>
      <w:szCs w:val="24"/>
      <w:lang w:eastAsia="ru-RU"/>
    </w:rPr>
  </w:style>
  <w:style w:type="paragraph" w:customStyle="1" w:styleId="afffff">
    <w:name w:val="Нормальный (таблица)"/>
    <w:basedOn w:val="a7"/>
    <w:next w:val="a7"/>
    <w:link w:val="afffff0"/>
    <w:rsid w:val="00255D0A"/>
    <w:pPr>
      <w:widowControl w:val="0"/>
      <w:suppressAutoHyphens w:val="0"/>
      <w:autoSpaceDE w:val="0"/>
      <w:autoSpaceDN w:val="0"/>
      <w:adjustRightInd w:val="0"/>
      <w:jc w:val="both"/>
    </w:pPr>
    <w:rPr>
      <w:rFonts w:ascii="Arial" w:hAnsi="Arial" w:cs="Arial"/>
      <w:sz w:val="24"/>
      <w:szCs w:val="24"/>
      <w:lang w:eastAsia="ru-RU"/>
    </w:rPr>
  </w:style>
  <w:style w:type="table" w:customStyle="1" w:styleId="44">
    <w:name w:val="Сетка таблицы4"/>
    <w:basedOn w:val="a9"/>
    <w:next w:val="af3"/>
    <w:rsid w:val="00255D0A"/>
    <w:pPr>
      <w:widowControl w:val="0"/>
      <w:spacing w:line="317" w:lineRule="auto"/>
      <w:ind w:firstLine="50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5z0">
    <w:name w:val="WW8Num5z0"/>
    <w:rsid w:val="00255D0A"/>
    <w:rPr>
      <w:rFonts w:ascii="Times New Roman" w:eastAsia="Times New Roman" w:hAnsi="Times New Roman" w:cs="Times New Roman"/>
    </w:rPr>
  </w:style>
  <w:style w:type="character" w:customStyle="1" w:styleId="ConsPlusNormal0">
    <w:name w:val="ConsPlusNormal Знак"/>
    <w:basedOn w:val="a8"/>
    <w:link w:val="ConsPlusNormal"/>
    <w:rsid w:val="00255D0A"/>
    <w:rPr>
      <w:sz w:val="24"/>
      <w:lang w:val="ru-RU" w:eastAsia="ru-RU" w:bidi="ar-SA"/>
    </w:rPr>
  </w:style>
  <w:style w:type="character" w:customStyle="1" w:styleId="FontStyle105">
    <w:name w:val="Font Style105"/>
    <w:rsid w:val="00255D0A"/>
    <w:rPr>
      <w:rFonts w:ascii="Times New Roman" w:hAnsi="Times New Roman" w:cs="Times New Roman"/>
      <w:b/>
      <w:bCs/>
      <w:color w:val="000000"/>
      <w:sz w:val="26"/>
      <w:szCs w:val="26"/>
    </w:rPr>
  </w:style>
  <w:style w:type="paragraph" w:customStyle="1" w:styleId="Style14">
    <w:name w:val="Style14"/>
    <w:basedOn w:val="a7"/>
    <w:rsid w:val="00255D0A"/>
    <w:pPr>
      <w:widowControl w:val="0"/>
      <w:suppressAutoHyphens w:val="0"/>
      <w:autoSpaceDE w:val="0"/>
      <w:spacing w:line="322" w:lineRule="exact"/>
      <w:ind w:firstLine="331"/>
    </w:pPr>
    <w:rPr>
      <w:rFonts w:ascii="Calibri" w:hAnsi="Calibri" w:cs="Calibri"/>
      <w:sz w:val="24"/>
      <w:szCs w:val="24"/>
    </w:rPr>
  </w:style>
  <w:style w:type="paragraph" w:customStyle="1" w:styleId="ConsPlusCell">
    <w:name w:val="ConsPlusCell"/>
    <w:uiPriority w:val="99"/>
    <w:rsid w:val="00255D0A"/>
    <w:pPr>
      <w:autoSpaceDE w:val="0"/>
      <w:autoSpaceDN w:val="0"/>
      <w:adjustRightInd w:val="0"/>
    </w:pPr>
    <w:rPr>
      <w:rFonts w:ascii="Arial" w:hAnsi="Arial" w:cs="Arial"/>
    </w:rPr>
  </w:style>
  <w:style w:type="character" w:customStyle="1" w:styleId="BodyTextChar">
    <w:name w:val="Body Text Char"/>
    <w:aliases w:val="Основной текст1 Char"/>
    <w:basedOn w:val="a8"/>
    <w:locked/>
    <w:rsid w:val="00255D0A"/>
    <w:rPr>
      <w:color w:val="000000"/>
      <w:sz w:val="24"/>
      <w:szCs w:val="24"/>
      <w:lang w:val="ru-RU" w:eastAsia="ru-RU" w:bidi="ar-SA"/>
    </w:rPr>
  </w:style>
  <w:style w:type="character" w:customStyle="1" w:styleId="FontStyle103">
    <w:name w:val="Font Style103"/>
    <w:rsid w:val="00255D0A"/>
    <w:rPr>
      <w:rFonts w:ascii="Times New Roman" w:hAnsi="Times New Roman"/>
      <w:b/>
      <w:i/>
      <w:color w:val="000000"/>
      <w:sz w:val="26"/>
    </w:rPr>
  </w:style>
  <w:style w:type="character" w:customStyle="1" w:styleId="FontStyle106">
    <w:name w:val="Font Style106"/>
    <w:rsid w:val="00255D0A"/>
    <w:rPr>
      <w:rFonts w:ascii="Times New Roman" w:hAnsi="Times New Roman"/>
      <w:color w:val="000000"/>
      <w:sz w:val="26"/>
    </w:rPr>
  </w:style>
  <w:style w:type="paragraph" w:customStyle="1" w:styleId="Style45">
    <w:name w:val="Style45"/>
    <w:basedOn w:val="a7"/>
    <w:rsid w:val="00255D0A"/>
    <w:pPr>
      <w:widowControl w:val="0"/>
      <w:suppressAutoHyphens w:val="0"/>
      <w:autoSpaceDE w:val="0"/>
      <w:spacing w:line="318" w:lineRule="exact"/>
      <w:jc w:val="both"/>
    </w:pPr>
    <w:rPr>
      <w:rFonts w:ascii="Calibri" w:eastAsia="Calibri" w:hAnsi="Calibri" w:cs="Calibri"/>
      <w:sz w:val="24"/>
      <w:szCs w:val="24"/>
    </w:rPr>
  </w:style>
  <w:style w:type="character" w:customStyle="1" w:styleId="BalloonTextChar">
    <w:name w:val="Balloon Text Char"/>
    <w:basedOn w:val="a8"/>
    <w:semiHidden/>
    <w:locked/>
    <w:rsid w:val="00255D0A"/>
    <w:rPr>
      <w:rFonts w:ascii="Tahoma" w:hAnsi="Tahoma" w:cs="Tahoma"/>
      <w:color w:val="000000"/>
      <w:sz w:val="16"/>
      <w:szCs w:val="16"/>
      <w:lang w:val="ru-RU" w:eastAsia="ru-RU" w:bidi="ar-SA"/>
    </w:rPr>
  </w:style>
  <w:style w:type="character" w:customStyle="1" w:styleId="afff6">
    <w:name w:val="Текст сноски Знак"/>
    <w:aliases w:val="Table_Footnote_last Знак2,Текст сноски-FN Знак2,Oaeno niinee-FN Знак2,Oaeno niinee Ciae Знак2,Footnote Text Char Знак Знак Знак2,Footnote Text Char Знак Знак3,Текст сноски Знак Знак Знак Знак Знак2,Текст сноски Знак Знак Знак2"/>
    <w:basedOn w:val="a8"/>
    <w:link w:val="afff5"/>
    <w:uiPriority w:val="99"/>
    <w:locked/>
    <w:rsid w:val="00255D0A"/>
    <w:rPr>
      <w:lang w:val="ru-RU" w:eastAsia="ru-RU" w:bidi="ar-SA"/>
    </w:rPr>
  </w:style>
  <w:style w:type="paragraph" w:customStyle="1" w:styleId="Style9">
    <w:name w:val="Style9"/>
    <w:basedOn w:val="a7"/>
    <w:rsid w:val="00255D0A"/>
    <w:pPr>
      <w:widowControl w:val="0"/>
      <w:suppressAutoHyphens w:val="0"/>
      <w:autoSpaceDE w:val="0"/>
      <w:spacing w:line="322" w:lineRule="exact"/>
      <w:jc w:val="both"/>
    </w:pPr>
    <w:rPr>
      <w:rFonts w:ascii="Calibri" w:eastAsia="Calibri" w:hAnsi="Calibri" w:cs="Calibri"/>
      <w:sz w:val="24"/>
      <w:szCs w:val="24"/>
    </w:rPr>
  </w:style>
  <w:style w:type="character" w:customStyle="1" w:styleId="FontStyle115">
    <w:name w:val="Font Style115"/>
    <w:rsid w:val="00255D0A"/>
    <w:rPr>
      <w:rFonts w:ascii="Times New Roman" w:hAnsi="Times New Roman"/>
      <w:color w:val="000000"/>
      <w:sz w:val="22"/>
    </w:rPr>
  </w:style>
  <w:style w:type="paragraph" w:customStyle="1" w:styleId="Style91">
    <w:name w:val="Style91"/>
    <w:basedOn w:val="a7"/>
    <w:rsid w:val="00255D0A"/>
    <w:pPr>
      <w:widowControl w:val="0"/>
      <w:suppressAutoHyphens w:val="0"/>
      <w:autoSpaceDE w:val="0"/>
      <w:spacing w:line="276" w:lineRule="exact"/>
      <w:jc w:val="both"/>
    </w:pPr>
    <w:rPr>
      <w:rFonts w:ascii="Calibri" w:eastAsia="Calibri" w:hAnsi="Calibri" w:cs="Calibri"/>
      <w:sz w:val="24"/>
      <w:szCs w:val="24"/>
    </w:rPr>
  </w:style>
  <w:style w:type="character" w:customStyle="1" w:styleId="Header1-2000">
    <w:name w:val="Header1-2000 Знак"/>
    <w:aliases w:val="H1 Знак,Head 1 + Arial Narrow Знак,12 пт Знак,Темно-синий Знак,все пр... Знак,Head 1 Знак,H11 Знак,H12 Знак,H111 Знак,H13 Знак,H112 Знак,H14 Знак,H15 Знак,H16 Знак,H17 Знак,H18 Знак,H19 Знак,H113 Знак,H121 Знак,H1111 Знак,H131 Знак"/>
    <w:basedOn w:val="a8"/>
    <w:rsid w:val="00CB22FC"/>
    <w:rPr>
      <w:sz w:val="28"/>
      <w:szCs w:val="24"/>
      <w:lang w:val="ru-RU" w:eastAsia="ru-RU" w:bidi="ar-SA"/>
    </w:rPr>
  </w:style>
  <w:style w:type="character" w:customStyle="1" w:styleId="end">
    <w:name w:val="end Знак"/>
    <w:aliases w:val="H3 Знак,h3 Знак,Заголовок 3 Знак Знак Знак1,Заголовок 3 Знак Знак Знак Знак Знак"/>
    <w:basedOn w:val="a8"/>
    <w:rsid w:val="00CB22FC"/>
    <w:rPr>
      <w:b/>
      <w:sz w:val="28"/>
      <w:lang w:val="ru-RU" w:eastAsia="ru-RU" w:bidi="ar-SA"/>
    </w:rPr>
  </w:style>
  <w:style w:type="character" w:customStyle="1" w:styleId="250">
    <w:name w:val="Знак Знак25"/>
    <w:basedOn w:val="a8"/>
    <w:rsid w:val="00CB22FC"/>
    <w:rPr>
      <w:sz w:val="28"/>
      <w:lang w:val="ru-RU" w:eastAsia="ru-RU" w:bidi="ar-SA"/>
    </w:rPr>
  </w:style>
  <w:style w:type="character" w:customStyle="1" w:styleId="240">
    <w:name w:val="Знак Знак24"/>
    <w:basedOn w:val="a8"/>
    <w:rsid w:val="00CB22FC"/>
    <w:rPr>
      <w:sz w:val="24"/>
      <w:lang w:val="ru-RU" w:eastAsia="ru-RU" w:bidi="ar-SA"/>
    </w:rPr>
  </w:style>
  <w:style w:type="character" w:customStyle="1" w:styleId="230">
    <w:name w:val="Знак Знак23"/>
    <w:basedOn w:val="a8"/>
    <w:rsid w:val="00CB22FC"/>
    <w:rPr>
      <w:sz w:val="28"/>
      <w:lang w:bidi="ar-SA"/>
    </w:rPr>
  </w:style>
  <w:style w:type="character" w:customStyle="1" w:styleId="220">
    <w:name w:val="Знак Знак22"/>
    <w:basedOn w:val="a8"/>
    <w:rsid w:val="00CB22FC"/>
    <w:rPr>
      <w:rFonts w:ascii="Arial" w:hAnsi="Arial"/>
      <w:b/>
      <w:sz w:val="24"/>
      <w:lang w:bidi="ar-SA"/>
    </w:rPr>
  </w:style>
  <w:style w:type="character" w:customStyle="1" w:styleId="214">
    <w:name w:val="Знак Знак21"/>
    <w:basedOn w:val="a8"/>
    <w:rsid w:val="00CB22FC"/>
    <w:rPr>
      <w:smallCaps/>
      <w:sz w:val="28"/>
      <w:lang w:bidi="ar-SA"/>
    </w:rPr>
  </w:style>
  <w:style w:type="character" w:customStyle="1" w:styleId="190">
    <w:name w:val="Знак Знак19"/>
    <w:basedOn w:val="a8"/>
    <w:rsid w:val="00CB22FC"/>
    <w:rPr>
      <w:sz w:val="28"/>
      <w:szCs w:val="24"/>
      <w:lang w:val="ru-RU" w:eastAsia="ru-RU" w:bidi="ar-SA"/>
    </w:rPr>
  </w:style>
  <w:style w:type="character" w:customStyle="1" w:styleId="TableFootnotelast1">
    <w:name w:val="Table_Footnote_last Знак1"/>
    <w:aliases w:val="Текст сноски-FN Знак1,Oaeno niinee-FN Знак1,Oaeno niinee Ciae Знак1,Footnote Text Char Знак Знак Знак1,Footnote Text Char Знак Знак2,Текст сноски Знак Знак Знак Знак Знак1,Текст сноски Знак Знак Знак1,single space Знак"/>
    <w:rsid w:val="00CB22FC"/>
    <w:rPr>
      <w:lang w:val="ru-RU" w:eastAsia="ru-RU" w:bidi="ar-SA"/>
    </w:rPr>
  </w:style>
  <w:style w:type="character" w:styleId="afffff1">
    <w:name w:val="Strong"/>
    <w:qFormat/>
    <w:rsid w:val="00CB22FC"/>
    <w:rPr>
      <w:b/>
      <w:bCs/>
    </w:rPr>
  </w:style>
  <w:style w:type="paragraph" w:customStyle="1" w:styleId="54">
    <w:name w:val="Знак Знак5 Знак Знак Знак Знак"/>
    <w:basedOn w:val="a7"/>
    <w:rsid w:val="00CB22FC"/>
    <w:pPr>
      <w:suppressAutoHyphens w:val="0"/>
      <w:spacing w:before="100" w:beforeAutospacing="1" w:after="100" w:afterAutospacing="1"/>
    </w:pPr>
    <w:rPr>
      <w:rFonts w:ascii="Tahoma" w:hAnsi="Tahoma"/>
      <w:lang w:val="en-US" w:eastAsia="en-US"/>
    </w:rPr>
  </w:style>
  <w:style w:type="character" w:customStyle="1" w:styleId="28">
    <w:name w:val="Заголовок 2 Знак"/>
    <w:aliases w:val="H2 Знак,h2 Знак,HD2 Знак,HD2 + 14 pt Знак,Not Italic Знак,Before:  6 pt Знак,After:  6 pt Знак,Top: (Single ... Знак,H2_Numb Знак,ç2 Знак,Sub Head Знак,PullOut Знак,2h + Arial Narrow Знак,14 пт Знак,По правому краю Знак,Subhead A Знак"/>
    <w:uiPriority w:val="9"/>
    <w:rsid w:val="00CB22FC"/>
    <w:rPr>
      <w:sz w:val="28"/>
      <w:szCs w:val="24"/>
      <w:lang w:val="ru-RU" w:eastAsia="ru-RU" w:bidi="ar-SA"/>
    </w:rPr>
  </w:style>
  <w:style w:type="character" w:customStyle="1" w:styleId="111">
    <w:name w:val="Нижний колонтитул Знак Знак1 Знак1"/>
    <w:aliases w:val="Нижний колонтитул Знак Знак Знак Знак1,Знак18 Знак Знак Знак Знак1,Нижний колонтитул Знак1 Знак Знак1,Нижний колонтитул Знак Знак Знак2,Знак18 Знак Знак Знак2,Знак18 Знак Знак1,Знак18 Знак Знак2"/>
    <w:basedOn w:val="a8"/>
    <w:rsid w:val="00CB22FC"/>
    <w:rPr>
      <w:sz w:val="24"/>
      <w:szCs w:val="24"/>
      <w:lang w:val="ru-RU" w:eastAsia="ru-RU" w:bidi="ar-SA"/>
    </w:rPr>
  </w:style>
  <w:style w:type="paragraph" w:customStyle="1" w:styleId="221">
    <w:name w:val="Основной текст с отступом 22"/>
    <w:basedOn w:val="a7"/>
    <w:rsid w:val="00CB22FC"/>
    <w:pPr>
      <w:autoSpaceDE w:val="0"/>
      <w:ind w:firstLine="540"/>
      <w:jc w:val="center"/>
    </w:pPr>
    <w:rPr>
      <w:sz w:val="28"/>
      <w:szCs w:val="24"/>
    </w:rPr>
  </w:style>
  <w:style w:type="paragraph" w:customStyle="1" w:styleId="afffff2">
    <w:name w:val="Знак"/>
    <w:basedOn w:val="a7"/>
    <w:rsid w:val="00CB22FC"/>
    <w:pPr>
      <w:suppressAutoHyphens w:val="0"/>
      <w:spacing w:after="160" w:line="240" w:lineRule="exact"/>
    </w:pPr>
    <w:rPr>
      <w:rFonts w:ascii="Verdana" w:hAnsi="Verdana" w:cs="Verdana"/>
      <w:lang w:val="en-US" w:eastAsia="en-US"/>
    </w:rPr>
  </w:style>
  <w:style w:type="paragraph" w:customStyle="1" w:styleId="afffff3">
    <w:name w:val="Комментарий"/>
    <w:basedOn w:val="a7"/>
    <w:next w:val="a7"/>
    <w:uiPriority w:val="99"/>
    <w:rsid w:val="00CB22FC"/>
    <w:pPr>
      <w:suppressAutoHyphens w:val="0"/>
      <w:autoSpaceDE w:val="0"/>
      <w:autoSpaceDN w:val="0"/>
      <w:adjustRightInd w:val="0"/>
      <w:spacing w:before="75"/>
      <w:jc w:val="both"/>
    </w:pPr>
    <w:rPr>
      <w:rFonts w:ascii="Arial" w:hAnsi="Arial" w:cs="Arial"/>
      <w:color w:val="353842"/>
      <w:sz w:val="24"/>
      <w:szCs w:val="24"/>
      <w:shd w:val="clear" w:color="auto" w:fill="F0F0F0"/>
      <w:lang w:eastAsia="ru-RU"/>
    </w:rPr>
  </w:style>
  <w:style w:type="paragraph" w:customStyle="1" w:styleId="afffff4">
    <w:name w:val="Информация об изменениях документа"/>
    <w:basedOn w:val="afffff3"/>
    <w:next w:val="a7"/>
    <w:rsid w:val="00CB22FC"/>
    <w:pPr>
      <w:spacing w:before="0"/>
    </w:pPr>
    <w:rPr>
      <w:i/>
      <w:iCs/>
    </w:rPr>
  </w:style>
  <w:style w:type="paragraph" w:customStyle="1" w:styleId="afffff5">
    <w:name w:val="Таблицы (моноширинный)"/>
    <w:basedOn w:val="a7"/>
    <w:next w:val="a7"/>
    <w:uiPriority w:val="99"/>
    <w:rsid w:val="00CB22FC"/>
    <w:pPr>
      <w:suppressAutoHyphens w:val="0"/>
      <w:autoSpaceDE w:val="0"/>
      <w:autoSpaceDN w:val="0"/>
      <w:adjustRightInd w:val="0"/>
      <w:jc w:val="both"/>
    </w:pPr>
    <w:rPr>
      <w:rFonts w:ascii="Courier New" w:hAnsi="Courier New" w:cs="Courier New"/>
      <w:sz w:val="22"/>
      <w:szCs w:val="22"/>
      <w:lang w:eastAsia="ru-RU"/>
    </w:rPr>
  </w:style>
  <w:style w:type="character" w:customStyle="1" w:styleId="afffff6">
    <w:name w:val="бпОсновной текст Знак"/>
    <w:aliases w:val="body text Знак,Body Text Char Знак,Основной текст Знак Знак Знак Знак"/>
    <w:rsid w:val="00CB22FC"/>
    <w:rPr>
      <w:sz w:val="24"/>
      <w:szCs w:val="24"/>
      <w:lang w:bidi="ar-SA"/>
    </w:rPr>
  </w:style>
  <w:style w:type="character" w:styleId="afffff7">
    <w:name w:val="footnote reference"/>
    <w:aliases w:val="Знак сноски-FN,Ciae niinee-FN,16 Point,Superscript 6 Point,Ciae niinee 1,Çíàê ñíîñêè 1,Çíàê ñíîñêè-FN,Знак сноски 1"/>
    <w:uiPriority w:val="99"/>
    <w:rsid w:val="00CB22FC"/>
    <w:rPr>
      <w:vertAlign w:val="superscript"/>
    </w:rPr>
  </w:style>
  <w:style w:type="paragraph" w:customStyle="1" w:styleId="afffff8">
    <w:name w:val="Текст (лев. подпись)"/>
    <w:basedOn w:val="a7"/>
    <w:next w:val="a7"/>
    <w:rsid w:val="00CB22FC"/>
    <w:pPr>
      <w:widowControl w:val="0"/>
      <w:suppressAutoHyphens w:val="0"/>
      <w:autoSpaceDE w:val="0"/>
      <w:autoSpaceDN w:val="0"/>
      <w:adjustRightInd w:val="0"/>
    </w:pPr>
    <w:rPr>
      <w:rFonts w:ascii="Arial" w:hAnsi="Arial" w:cs="Arial"/>
      <w:lang w:eastAsia="ru-RU"/>
    </w:rPr>
  </w:style>
  <w:style w:type="paragraph" w:customStyle="1" w:styleId="afffff9">
    <w:name w:val="Текст (прав. подпись)"/>
    <w:basedOn w:val="a7"/>
    <w:next w:val="a7"/>
    <w:rsid w:val="00CB22FC"/>
    <w:pPr>
      <w:widowControl w:val="0"/>
      <w:suppressAutoHyphens w:val="0"/>
      <w:autoSpaceDE w:val="0"/>
      <w:autoSpaceDN w:val="0"/>
      <w:adjustRightInd w:val="0"/>
      <w:jc w:val="right"/>
    </w:pPr>
    <w:rPr>
      <w:rFonts w:ascii="Arial" w:hAnsi="Arial" w:cs="Arial"/>
      <w:lang w:eastAsia="ru-RU"/>
    </w:rPr>
  </w:style>
  <w:style w:type="paragraph" w:customStyle="1" w:styleId="Iauiueaaa">
    <w:name w:val="Iau?iue (aaa)"/>
    <w:basedOn w:val="a7"/>
    <w:rsid w:val="00CB22FC"/>
    <w:pPr>
      <w:suppressAutoHyphens w:val="0"/>
      <w:autoSpaceDE w:val="0"/>
      <w:autoSpaceDN w:val="0"/>
      <w:adjustRightInd w:val="0"/>
    </w:pPr>
    <w:rPr>
      <w:sz w:val="24"/>
      <w:szCs w:val="24"/>
      <w:lang w:eastAsia="ru-RU"/>
    </w:rPr>
  </w:style>
  <w:style w:type="paragraph" w:customStyle="1" w:styleId="afffffa">
    <w:name w:val="Знак"/>
    <w:basedOn w:val="a7"/>
    <w:rsid w:val="00CB22FC"/>
    <w:pPr>
      <w:suppressAutoHyphens w:val="0"/>
      <w:spacing w:before="100" w:beforeAutospacing="1" w:after="100" w:afterAutospacing="1"/>
    </w:pPr>
    <w:rPr>
      <w:rFonts w:ascii="Tahoma" w:hAnsi="Tahoma"/>
      <w:lang w:val="en-US" w:eastAsia="en-US"/>
    </w:rPr>
  </w:style>
  <w:style w:type="paragraph" w:customStyle="1" w:styleId="43">
    <w:name w:val="Основной текст4"/>
    <w:basedOn w:val="a7"/>
    <w:link w:val="affffb"/>
    <w:rsid w:val="00CB22FC"/>
    <w:pPr>
      <w:shd w:val="clear" w:color="auto" w:fill="FFFFFF"/>
      <w:suppressAutoHyphens w:val="0"/>
      <w:spacing w:line="0" w:lineRule="atLeast"/>
    </w:pPr>
    <w:rPr>
      <w:sz w:val="28"/>
      <w:lang w:eastAsia="ru-RU"/>
    </w:rPr>
  </w:style>
  <w:style w:type="character" w:customStyle="1" w:styleId="1f3">
    <w:name w:val="Основной текст1"/>
    <w:rsid w:val="00CB22FC"/>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link">
    <w:name w:val="link"/>
    <w:rsid w:val="00CB22FC"/>
    <w:rPr>
      <w:strike w:val="0"/>
      <w:dstrike w:val="0"/>
      <w:color w:val="008000"/>
      <w:u w:val="none"/>
      <w:effect w:val="none"/>
    </w:rPr>
  </w:style>
  <w:style w:type="character" w:customStyle="1" w:styleId="versioncommenttitle1">
    <w:name w:val="versioncommenttitle1"/>
    <w:rsid w:val="00CB22FC"/>
    <w:rPr>
      <w:b w:val="0"/>
      <w:bCs w:val="0"/>
      <w:i/>
      <w:iCs/>
      <w:strike w:val="0"/>
      <w:dstrike w:val="0"/>
      <w:vanish/>
      <w:webHidden w:val="0"/>
      <w:color w:val="000000"/>
      <w:u w:val="none"/>
      <w:effect w:val="none"/>
      <w:specVanish w:val="0"/>
    </w:rPr>
  </w:style>
  <w:style w:type="character" w:customStyle="1" w:styleId="apple-style-span">
    <w:name w:val="apple-style-span"/>
    <w:basedOn w:val="a8"/>
    <w:rsid w:val="00CB22FC"/>
  </w:style>
  <w:style w:type="character" w:customStyle="1" w:styleId="head2">
    <w:name w:val="head2"/>
    <w:basedOn w:val="a8"/>
    <w:rsid w:val="00CB22FC"/>
  </w:style>
  <w:style w:type="character" w:customStyle="1" w:styleId="st">
    <w:name w:val="st"/>
    <w:basedOn w:val="a8"/>
    <w:rsid w:val="00CB22FC"/>
  </w:style>
  <w:style w:type="paragraph" w:customStyle="1" w:styleId="Default">
    <w:name w:val="Default"/>
    <w:rsid w:val="00CB22FC"/>
    <w:pPr>
      <w:autoSpaceDE w:val="0"/>
      <w:autoSpaceDN w:val="0"/>
      <w:adjustRightInd w:val="0"/>
    </w:pPr>
    <w:rPr>
      <w:color w:val="000000"/>
      <w:sz w:val="24"/>
      <w:szCs w:val="24"/>
    </w:rPr>
  </w:style>
  <w:style w:type="character" w:customStyle="1" w:styleId="ListParagraphChar1">
    <w:name w:val="List Paragraph Char1"/>
    <w:link w:val="1c"/>
    <w:locked/>
    <w:rsid w:val="00CB22FC"/>
    <w:rPr>
      <w:rFonts w:ascii="Calibri" w:hAnsi="Calibri"/>
      <w:sz w:val="22"/>
      <w:szCs w:val="22"/>
      <w:lang w:val="ru-RU" w:eastAsia="en-US" w:bidi="ar-SA"/>
    </w:rPr>
  </w:style>
  <w:style w:type="paragraph" w:customStyle="1" w:styleId="chname">
    <w:name w:val="chname"/>
    <w:basedOn w:val="a7"/>
    <w:rsid w:val="00CB22FC"/>
    <w:pPr>
      <w:suppressAutoHyphens w:val="0"/>
      <w:spacing w:before="100" w:beforeAutospacing="1" w:after="100" w:afterAutospacing="1"/>
    </w:pPr>
    <w:rPr>
      <w:rFonts w:ascii="Verdana" w:hAnsi="Verdana"/>
      <w:color w:val="444444"/>
      <w:sz w:val="22"/>
      <w:szCs w:val="22"/>
      <w:lang w:eastAsia="ru-RU"/>
    </w:rPr>
  </w:style>
  <w:style w:type="character" w:customStyle="1" w:styleId="105pt0pt">
    <w:name w:val="Основной текст + 10;5 pt;Интервал 0 pt"/>
    <w:rsid w:val="00CB22FC"/>
    <w:rPr>
      <w:rFonts w:ascii="Sylfaen" w:eastAsia="Sylfaen" w:hAnsi="Sylfaen" w:cs="Sylfaen"/>
      <w:b w:val="0"/>
      <w:bCs w:val="0"/>
      <w:i w:val="0"/>
      <w:iCs w:val="0"/>
      <w:smallCaps w:val="0"/>
      <w:strike w:val="0"/>
      <w:color w:val="000000"/>
      <w:spacing w:val="-1"/>
      <w:w w:val="100"/>
      <w:position w:val="0"/>
      <w:sz w:val="21"/>
      <w:szCs w:val="21"/>
      <w:u w:val="none"/>
      <w:lang w:val="ru-RU" w:bidi="ar-SA"/>
    </w:rPr>
  </w:style>
  <w:style w:type="paragraph" w:customStyle="1" w:styleId="Doc-">
    <w:name w:val="Doc-Текст"/>
    <w:qFormat/>
    <w:rsid w:val="00CB22FC"/>
    <w:pPr>
      <w:widowControl w:val="0"/>
      <w:adjustRightInd w:val="0"/>
      <w:spacing w:line="360" w:lineRule="auto"/>
      <w:ind w:firstLine="709"/>
      <w:jc w:val="both"/>
    </w:pPr>
    <w:rPr>
      <w:rFonts w:eastAsia="Calibri"/>
      <w:sz w:val="24"/>
    </w:rPr>
  </w:style>
  <w:style w:type="paragraph" w:customStyle="1" w:styleId="29">
    <w:name w:val="Основной текст2"/>
    <w:basedOn w:val="a7"/>
    <w:rsid w:val="00CB22FC"/>
    <w:pPr>
      <w:widowControl w:val="0"/>
      <w:shd w:val="clear" w:color="auto" w:fill="FFFFFF"/>
      <w:suppressAutoHyphens w:val="0"/>
      <w:spacing w:after="1440" w:line="490" w:lineRule="exact"/>
      <w:jc w:val="center"/>
    </w:pPr>
    <w:rPr>
      <w:spacing w:val="2"/>
    </w:rPr>
  </w:style>
  <w:style w:type="table" w:styleId="-5">
    <w:name w:val="Colorful Shading Accent 5"/>
    <w:basedOn w:val="a9"/>
    <w:rsid w:val="00CB22FC"/>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paragraph" w:customStyle="1" w:styleId="1f4">
    <w:name w:val="Абзац списка1"/>
    <w:basedOn w:val="a7"/>
    <w:qFormat/>
    <w:rsid w:val="00CB22FC"/>
    <w:pPr>
      <w:suppressAutoHyphens w:val="0"/>
      <w:spacing w:after="200" w:line="276" w:lineRule="auto"/>
      <w:ind w:left="720"/>
      <w:contextualSpacing/>
    </w:pPr>
    <w:rPr>
      <w:rFonts w:ascii="Calibri" w:hAnsi="Calibri"/>
      <w:sz w:val="22"/>
      <w:szCs w:val="22"/>
      <w:lang w:eastAsia="en-US"/>
    </w:rPr>
  </w:style>
  <w:style w:type="paragraph" w:customStyle="1" w:styleId="1f5">
    <w:name w:val="Обычный1"/>
    <w:rsid w:val="00CB22FC"/>
    <w:pPr>
      <w:suppressAutoHyphens/>
      <w:spacing w:before="100" w:after="100"/>
    </w:pPr>
    <w:rPr>
      <w:rFonts w:eastAsia="Arial"/>
      <w:sz w:val="24"/>
      <w:lang w:eastAsia="ar-SA"/>
    </w:rPr>
  </w:style>
  <w:style w:type="character" w:styleId="HTML">
    <w:name w:val="HTML Typewriter"/>
    <w:unhideWhenUsed/>
    <w:rsid w:val="00CB22FC"/>
    <w:rPr>
      <w:rFonts w:ascii="Courier New" w:eastAsia="Times New Roman" w:hAnsi="Courier New" w:cs="Courier New"/>
      <w:sz w:val="20"/>
      <w:szCs w:val="20"/>
    </w:rPr>
  </w:style>
  <w:style w:type="paragraph" w:customStyle="1" w:styleId="1f6">
    <w:name w:val="Знак1"/>
    <w:basedOn w:val="a7"/>
    <w:uiPriority w:val="99"/>
    <w:rsid w:val="00CB22FC"/>
    <w:pPr>
      <w:suppressAutoHyphens w:val="0"/>
      <w:spacing w:before="100" w:beforeAutospacing="1" w:after="100" w:afterAutospacing="1"/>
    </w:pPr>
    <w:rPr>
      <w:rFonts w:ascii="Tahoma" w:hAnsi="Tahoma"/>
      <w:lang w:val="en-US" w:eastAsia="en-US"/>
    </w:rPr>
  </w:style>
  <w:style w:type="paragraph" w:customStyle="1" w:styleId="112">
    <w:name w:val="Абзац списка11"/>
    <w:basedOn w:val="a7"/>
    <w:rsid w:val="00CB22FC"/>
    <w:pPr>
      <w:suppressAutoHyphens w:val="0"/>
      <w:spacing w:after="200" w:line="276" w:lineRule="auto"/>
      <w:ind w:left="720"/>
      <w:contextualSpacing/>
    </w:pPr>
    <w:rPr>
      <w:rFonts w:ascii="Calibri" w:hAnsi="Calibri"/>
      <w:sz w:val="22"/>
      <w:szCs w:val="22"/>
      <w:lang w:eastAsia="en-US"/>
    </w:rPr>
  </w:style>
  <w:style w:type="paragraph" w:customStyle="1" w:styleId="113">
    <w:name w:val="Обычный11"/>
    <w:rsid w:val="00CB22FC"/>
    <w:pPr>
      <w:suppressAutoHyphens/>
      <w:spacing w:before="100" w:after="100"/>
    </w:pPr>
    <w:rPr>
      <w:rFonts w:eastAsia="Arial"/>
      <w:sz w:val="24"/>
      <w:lang w:eastAsia="ar-SA"/>
    </w:rPr>
  </w:style>
  <w:style w:type="paragraph" w:customStyle="1" w:styleId="TimesNewRoman">
    <w:name w:val="Стиль +Основной текст (Times New Roman) По центру"/>
    <w:basedOn w:val="a7"/>
    <w:rsid w:val="00CB22FC"/>
    <w:pPr>
      <w:widowControl w:val="0"/>
      <w:suppressAutoHyphens w:val="0"/>
      <w:jc w:val="center"/>
    </w:pPr>
    <w:rPr>
      <w:lang w:eastAsia="ru-RU"/>
    </w:rPr>
  </w:style>
  <w:style w:type="character" w:customStyle="1" w:styleId="FontStyle17">
    <w:name w:val="Font Style17"/>
    <w:rsid w:val="00CB22FC"/>
    <w:rPr>
      <w:rFonts w:ascii="Times New Roman" w:hAnsi="Times New Roman"/>
      <w:sz w:val="24"/>
    </w:rPr>
  </w:style>
  <w:style w:type="character" w:customStyle="1" w:styleId="200">
    <w:name w:val="Знак Знак20"/>
    <w:basedOn w:val="a8"/>
    <w:semiHidden/>
    <w:rsid w:val="00CB22FC"/>
    <w:rPr>
      <w:rFonts w:ascii="Arial Narrow" w:hAnsi="Arial Narrow"/>
      <w:lang w:eastAsia="ru-RU" w:bidi="ar-SA"/>
    </w:rPr>
  </w:style>
  <w:style w:type="character" w:customStyle="1" w:styleId="122">
    <w:name w:val="Заголовок 1 Знак2"/>
    <w:aliases w:val="Header1-2000 Знак1,H1 Знак1,Head 1 + Arial Narrow Знак1,12 пт Знак1,Темно-синий Знак1,все пр... Знак1,Head 1 Знак1,H11 Знак1,H12 Знак1,H111 Знак1,H13 Знак1,H112 Знак1,H14 Знак1,H15 Знак1,H16 Знак1,H17 Знак1,H18 Знак1,H19 Знак1,1 Знак1"/>
    <w:basedOn w:val="a8"/>
    <w:rsid w:val="00CB22FC"/>
    <w:rPr>
      <w:rFonts w:ascii="Cambria" w:eastAsia="Times New Roman" w:hAnsi="Cambria" w:cs="Times New Roman"/>
      <w:b/>
      <w:bCs/>
      <w:color w:val="365F91"/>
      <w:sz w:val="28"/>
      <w:szCs w:val="28"/>
      <w:lang w:eastAsia="en-US"/>
    </w:rPr>
  </w:style>
  <w:style w:type="character" w:customStyle="1" w:styleId="215">
    <w:name w:val="Заголовок 2 Знак1"/>
    <w:aliases w:val="H2 Знак1,h2 Знак1,HD2 Знак1,HD2 + 14 pt Знак1,Not Italic Знак1,Before:  6 pt Знак1,After:  6 pt Знак1,Top: (Single ... Знак1,H2_Numb Знак1,ç2 Знак1,Sub Head Знак1,PullOut Знак1,2h + Arial Narrow Знак1,14 пт Знак1,По правому краю Знак1"/>
    <w:basedOn w:val="a8"/>
    <w:semiHidden/>
    <w:rsid w:val="00CB22FC"/>
    <w:rPr>
      <w:rFonts w:ascii="Cambria" w:eastAsia="Times New Roman" w:hAnsi="Cambria" w:cs="Times New Roman"/>
      <w:b/>
      <w:bCs/>
      <w:color w:val="4F81BD"/>
      <w:sz w:val="26"/>
      <w:szCs w:val="26"/>
      <w:lang w:eastAsia="en-US"/>
    </w:rPr>
  </w:style>
  <w:style w:type="character" w:customStyle="1" w:styleId="312">
    <w:name w:val="Заголовок 3 Знак1"/>
    <w:aliases w:val="end Знак1,H3 Знак1,h3 Знак1,Заголовок 3 Знак Знак Знак2,Заголовок 3 Знак Знак Знак Знак1"/>
    <w:basedOn w:val="a8"/>
    <w:semiHidden/>
    <w:rsid w:val="00CB22FC"/>
    <w:rPr>
      <w:rFonts w:ascii="Cambria" w:eastAsia="Times New Roman" w:hAnsi="Cambria" w:cs="Times New Roman"/>
      <w:b/>
      <w:bCs/>
      <w:color w:val="4F81BD"/>
      <w:sz w:val="22"/>
      <w:szCs w:val="22"/>
      <w:lang w:eastAsia="en-US"/>
    </w:rPr>
  </w:style>
  <w:style w:type="paragraph" w:styleId="HTML0">
    <w:name w:val="HTML Preformatted"/>
    <w:basedOn w:val="a7"/>
    <w:link w:val="HTML1"/>
    <w:uiPriority w:val="99"/>
    <w:unhideWhenUsed/>
    <w:rsid w:val="00CB2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lang w:eastAsia="ru-RU"/>
    </w:rPr>
  </w:style>
  <w:style w:type="paragraph" w:styleId="1f7">
    <w:name w:val="toc 1"/>
    <w:basedOn w:val="a7"/>
    <w:next w:val="a7"/>
    <w:autoRedefine/>
    <w:uiPriority w:val="39"/>
    <w:unhideWhenUsed/>
    <w:rsid w:val="00CB22FC"/>
    <w:pPr>
      <w:suppressAutoHyphens w:val="0"/>
      <w:spacing w:before="120" w:after="120"/>
    </w:pPr>
    <w:rPr>
      <w:rFonts w:ascii="Calibri" w:hAnsi="Calibri" w:cs="Calibri"/>
      <w:b/>
      <w:bCs/>
      <w:caps/>
      <w:lang w:eastAsia="ru-RU"/>
    </w:rPr>
  </w:style>
  <w:style w:type="paragraph" w:styleId="2a">
    <w:name w:val="toc 2"/>
    <w:basedOn w:val="a7"/>
    <w:next w:val="a7"/>
    <w:autoRedefine/>
    <w:uiPriority w:val="39"/>
    <w:unhideWhenUsed/>
    <w:rsid w:val="00CB22FC"/>
    <w:pPr>
      <w:suppressAutoHyphens w:val="0"/>
      <w:ind w:left="240"/>
    </w:pPr>
    <w:rPr>
      <w:rFonts w:ascii="Calibri" w:hAnsi="Calibri" w:cs="Calibri"/>
      <w:smallCaps/>
      <w:lang w:eastAsia="ru-RU"/>
    </w:rPr>
  </w:style>
  <w:style w:type="paragraph" w:styleId="3a">
    <w:name w:val="toc 3"/>
    <w:basedOn w:val="a7"/>
    <w:next w:val="a7"/>
    <w:autoRedefine/>
    <w:uiPriority w:val="39"/>
    <w:unhideWhenUsed/>
    <w:rsid w:val="00CB22FC"/>
    <w:pPr>
      <w:suppressAutoHyphens w:val="0"/>
      <w:ind w:left="480"/>
    </w:pPr>
    <w:rPr>
      <w:rFonts w:ascii="Calibri" w:hAnsi="Calibri" w:cs="Calibri"/>
      <w:i/>
      <w:iCs/>
      <w:lang w:eastAsia="ru-RU"/>
    </w:rPr>
  </w:style>
  <w:style w:type="paragraph" w:styleId="45">
    <w:name w:val="toc 4"/>
    <w:basedOn w:val="a7"/>
    <w:next w:val="a7"/>
    <w:autoRedefine/>
    <w:uiPriority w:val="39"/>
    <w:unhideWhenUsed/>
    <w:rsid w:val="00CB22FC"/>
    <w:pPr>
      <w:suppressAutoHyphens w:val="0"/>
      <w:ind w:left="720"/>
    </w:pPr>
    <w:rPr>
      <w:rFonts w:ascii="Calibri" w:hAnsi="Calibri" w:cs="Calibri"/>
      <w:sz w:val="18"/>
      <w:szCs w:val="18"/>
      <w:lang w:eastAsia="ru-RU"/>
    </w:rPr>
  </w:style>
  <w:style w:type="paragraph" w:styleId="55">
    <w:name w:val="toc 5"/>
    <w:basedOn w:val="a7"/>
    <w:next w:val="a7"/>
    <w:autoRedefine/>
    <w:uiPriority w:val="39"/>
    <w:unhideWhenUsed/>
    <w:rsid w:val="00CB22FC"/>
    <w:pPr>
      <w:suppressAutoHyphens w:val="0"/>
      <w:ind w:left="960"/>
    </w:pPr>
    <w:rPr>
      <w:rFonts w:ascii="Calibri" w:hAnsi="Calibri" w:cs="Calibri"/>
      <w:sz w:val="18"/>
      <w:szCs w:val="18"/>
      <w:lang w:eastAsia="ru-RU"/>
    </w:rPr>
  </w:style>
  <w:style w:type="paragraph" w:styleId="63">
    <w:name w:val="toc 6"/>
    <w:basedOn w:val="a7"/>
    <w:next w:val="a7"/>
    <w:autoRedefine/>
    <w:uiPriority w:val="39"/>
    <w:unhideWhenUsed/>
    <w:rsid w:val="00CB22FC"/>
    <w:pPr>
      <w:suppressAutoHyphens w:val="0"/>
      <w:ind w:left="1200"/>
    </w:pPr>
    <w:rPr>
      <w:rFonts w:ascii="Calibri" w:hAnsi="Calibri" w:cs="Calibri"/>
      <w:sz w:val="18"/>
      <w:szCs w:val="18"/>
      <w:lang w:eastAsia="ru-RU"/>
    </w:rPr>
  </w:style>
  <w:style w:type="paragraph" w:styleId="73">
    <w:name w:val="toc 7"/>
    <w:basedOn w:val="a7"/>
    <w:next w:val="a7"/>
    <w:autoRedefine/>
    <w:uiPriority w:val="39"/>
    <w:unhideWhenUsed/>
    <w:rsid w:val="00CB22FC"/>
    <w:pPr>
      <w:suppressAutoHyphens w:val="0"/>
      <w:ind w:left="1440"/>
    </w:pPr>
    <w:rPr>
      <w:rFonts w:ascii="Calibri" w:hAnsi="Calibri" w:cs="Calibri"/>
      <w:sz w:val="18"/>
      <w:szCs w:val="18"/>
      <w:lang w:eastAsia="ru-RU"/>
    </w:rPr>
  </w:style>
  <w:style w:type="paragraph" w:styleId="84">
    <w:name w:val="toc 8"/>
    <w:basedOn w:val="a7"/>
    <w:next w:val="a7"/>
    <w:autoRedefine/>
    <w:uiPriority w:val="39"/>
    <w:unhideWhenUsed/>
    <w:rsid w:val="00CB22FC"/>
    <w:pPr>
      <w:suppressAutoHyphens w:val="0"/>
      <w:ind w:left="1680"/>
    </w:pPr>
    <w:rPr>
      <w:rFonts w:ascii="Calibri" w:hAnsi="Calibri" w:cs="Calibri"/>
      <w:sz w:val="18"/>
      <w:szCs w:val="18"/>
      <w:lang w:eastAsia="ru-RU"/>
    </w:rPr>
  </w:style>
  <w:style w:type="paragraph" w:styleId="93">
    <w:name w:val="toc 9"/>
    <w:basedOn w:val="a7"/>
    <w:next w:val="a7"/>
    <w:autoRedefine/>
    <w:uiPriority w:val="39"/>
    <w:unhideWhenUsed/>
    <w:rsid w:val="00CB22FC"/>
    <w:pPr>
      <w:suppressAutoHyphens w:val="0"/>
      <w:ind w:left="1920"/>
    </w:pPr>
    <w:rPr>
      <w:rFonts w:ascii="Calibri" w:hAnsi="Calibri" w:cs="Calibri"/>
      <w:sz w:val="18"/>
      <w:szCs w:val="18"/>
      <w:lang w:eastAsia="ru-RU"/>
    </w:rPr>
  </w:style>
  <w:style w:type="paragraph" w:styleId="afffffb">
    <w:name w:val="Normal Indent"/>
    <w:aliases w:val="Норм. отступ,Íîðì. îòñòóï"/>
    <w:basedOn w:val="a7"/>
    <w:semiHidden/>
    <w:unhideWhenUsed/>
    <w:rsid w:val="00CB22FC"/>
    <w:pPr>
      <w:widowControl w:val="0"/>
      <w:suppressAutoHyphens w:val="0"/>
      <w:ind w:left="567" w:hanging="567"/>
    </w:pPr>
    <w:rPr>
      <w:rFonts w:ascii="TimesET" w:hAnsi="TimesET" w:cs="TimesET"/>
      <w:lang w:eastAsia="ru-RU"/>
    </w:rPr>
  </w:style>
  <w:style w:type="character" w:customStyle="1" w:styleId="1f8">
    <w:name w:val="Текст сноски Знак1"/>
    <w:aliases w:val="Table_Footnote_last Знак,Текст сноски-FN Знак,Oaeno niinee-FN Знак,Oaeno niinee Ciae Знак,Footnote Text Char Знак Знак Знак,Footnote Text Char Знак Знак1,Текст сноски Знак Знак Знак Знак Знак,Текст сноски Знак Знак Знак"/>
    <w:semiHidden/>
    <w:locked/>
    <w:rsid w:val="00CB22FC"/>
  </w:style>
  <w:style w:type="character" w:customStyle="1" w:styleId="1f9">
    <w:name w:val="Нижний колонтитул Знак1"/>
    <w:basedOn w:val="a8"/>
    <w:semiHidden/>
    <w:rsid w:val="00CB22FC"/>
    <w:rPr>
      <w:rFonts w:ascii="Calibri" w:eastAsia="Calibri" w:hAnsi="Calibri"/>
      <w:sz w:val="22"/>
      <w:szCs w:val="22"/>
      <w:lang w:eastAsia="en-US"/>
    </w:rPr>
  </w:style>
  <w:style w:type="character" w:customStyle="1" w:styleId="2b">
    <w:name w:val="Нижний колонтитул Знак2"/>
    <w:aliases w:val="Нижний колонтитул Знак1 Знак1,Нижний колонтитул Знак Знак1 Знак,Нижний колонтитул Знак Знак Знак Знак,Знак18 Знак Знак Знак Знак,Нижний колонтитул Знак1 Знак Знак,Нижний колонтитул Знак Знак Знак1,Знак18 Знак Знак Знак1"/>
    <w:semiHidden/>
    <w:rsid w:val="00CB22FC"/>
    <w:rPr>
      <w:rFonts w:ascii="Times New Roman" w:hAnsi="Times New Roman" w:cs="Times New Roman" w:hint="default"/>
      <w:sz w:val="20"/>
      <w:lang w:eastAsia="ru-RU"/>
    </w:rPr>
  </w:style>
  <w:style w:type="paragraph" w:styleId="afffffc">
    <w:name w:val="endnote text"/>
    <w:basedOn w:val="a7"/>
    <w:link w:val="afffffd"/>
    <w:uiPriority w:val="99"/>
    <w:unhideWhenUsed/>
    <w:rsid w:val="00CB22FC"/>
    <w:pPr>
      <w:suppressAutoHyphens w:val="0"/>
    </w:pPr>
    <w:rPr>
      <w:lang w:eastAsia="ru-RU"/>
    </w:rPr>
  </w:style>
  <w:style w:type="character" w:customStyle="1" w:styleId="afff">
    <w:name w:val="Маркированный список Знак"/>
    <w:aliases w:val="UL Знак,Маркированный список 1 Знак"/>
    <w:link w:val="a1"/>
    <w:locked/>
    <w:rsid w:val="00CB22FC"/>
  </w:style>
  <w:style w:type="paragraph" w:styleId="2c">
    <w:name w:val="List 2"/>
    <w:basedOn w:val="a7"/>
    <w:link w:val="2d"/>
    <w:unhideWhenUsed/>
    <w:rsid w:val="00CB22FC"/>
    <w:pPr>
      <w:widowControl w:val="0"/>
      <w:suppressAutoHyphens w:val="0"/>
      <w:ind w:left="566" w:hanging="283"/>
      <w:jc w:val="both"/>
    </w:pPr>
    <w:rPr>
      <w:sz w:val="28"/>
      <w:szCs w:val="24"/>
    </w:rPr>
  </w:style>
  <w:style w:type="paragraph" w:styleId="2e">
    <w:name w:val="List Bullet 2"/>
    <w:basedOn w:val="a7"/>
    <w:unhideWhenUsed/>
    <w:rsid w:val="00CB22FC"/>
    <w:pPr>
      <w:widowControl w:val="0"/>
      <w:tabs>
        <w:tab w:val="num" w:pos="2496"/>
      </w:tabs>
      <w:suppressAutoHyphens w:val="0"/>
      <w:ind w:left="2496" w:hanging="360"/>
      <w:jc w:val="both"/>
    </w:pPr>
    <w:rPr>
      <w:sz w:val="28"/>
      <w:szCs w:val="24"/>
      <w:lang w:eastAsia="ru-RU"/>
    </w:rPr>
  </w:style>
  <w:style w:type="paragraph" w:styleId="3b">
    <w:name w:val="List Bullet 3"/>
    <w:basedOn w:val="a7"/>
    <w:unhideWhenUsed/>
    <w:rsid w:val="00CB22FC"/>
    <w:pPr>
      <w:widowControl w:val="0"/>
      <w:tabs>
        <w:tab w:val="num" w:pos="720"/>
      </w:tabs>
      <w:suppressAutoHyphens w:val="0"/>
      <w:ind w:left="720" w:hanging="360"/>
      <w:jc w:val="both"/>
    </w:pPr>
    <w:rPr>
      <w:sz w:val="28"/>
      <w:szCs w:val="24"/>
      <w:lang w:eastAsia="ru-RU"/>
    </w:rPr>
  </w:style>
  <w:style w:type="paragraph" w:styleId="2f">
    <w:name w:val="List Number 2"/>
    <w:basedOn w:val="a7"/>
    <w:unhideWhenUsed/>
    <w:rsid w:val="00CB22FC"/>
    <w:pPr>
      <w:tabs>
        <w:tab w:val="num" w:pos="2496"/>
      </w:tabs>
      <w:suppressAutoHyphens w:val="0"/>
      <w:ind w:left="2496" w:hanging="360"/>
      <w:jc w:val="both"/>
    </w:pPr>
    <w:rPr>
      <w:rFonts w:ascii="Arial Narrow" w:hAnsi="Arial Narrow" w:cs="Arial"/>
      <w:sz w:val="24"/>
      <w:szCs w:val="24"/>
      <w:lang w:eastAsia="ru-RU"/>
    </w:rPr>
  </w:style>
  <w:style w:type="paragraph" w:styleId="afffffe">
    <w:name w:val="Signature"/>
    <w:basedOn w:val="a7"/>
    <w:next w:val="a7"/>
    <w:semiHidden/>
    <w:unhideWhenUsed/>
    <w:rsid w:val="00CB22FC"/>
    <w:pPr>
      <w:suppressAutoHyphens w:val="0"/>
      <w:spacing w:before="60" w:after="60"/>
    </w:pPr>
    <w:rPr>
      <w:lang w:eastAsia="ru-RU"/>
    </w:rPr>
  </w:style>
  <w:style w:type="character" w:customStyle="1" w:styleId="1fa">
    <w:name w:val="Основной текст Знак1"/>
    <w:aliases w:val="бпОсновной текст Знак1,body text Знак1,Body Text Char Знак1,Основной текст Знак Знак Знак1"/>
    <w:basedOn w:val="a8"/>
    <w:semiHidden/>
    <w:rsid w:val="00CB22FC"/>
    <w:rPr>
      <w:rFonts w:ascii="Calibri" w:eastAsia="Calibri" w:hAnsi="Calibri"/>
      <w:sz w:val="22"/>
      <w:szCs w:val="22"/>
      <w:lang w:eastAsia="en-US"/>
    </w:rPr>
  </w:style>
  <w:style w:type="paragraph" w:styleId="affffff">
    <w:name w:val="List Continue"/>
    <w:basedOn w:val="a7"/>
    <w:unhideWhenUsed/>
    <w:rsid w:val="00CB22FC"/>
    <w:pPr>
      <w:widowControl w:val="0"/>
      <w:suppressAutoHyphens w:val="0"/>
      <w:spacing w:after="120"/>
      <w:ind w:left="283"/>
    </w:pPr>
    <w:rPr>
      <w:sz w:val="24"/>
      <w:lang w:eastAsia="ru-RU"/>
    </w:rPr>
  </w:style>
  <w:style w:type="paragraph" w:styleId="affffff0">
    <w:name w:val="Subtitle"/>
    <w:basedOn w:val="a7"/>
    <w:link w:val="affffff1"/>
    <w:uiPriority w:val="11"/>
    <w:qFormat/>
    <w:rsid w:val="00CB22FC"/>
    <w:pPr>
      <w:spacing w:after="60"/>
      <w:jc w:val="center"/>
      <w:outlineLvl w:val="1"/>
    </w:pPr>
    <w:rPr>
      <w:rFonts w:ascii="Arial" w:hAnsi="Arial"/>
      <w:sz w:val="24"/>
    </w:rPr>
  </w:style>
  <w:style w:type="paragraph" w:styleId="affffff2">
    <w:name w:val="Date"/>
    <w:basedOn w:val="a7"/>
    <w:next w:val="a7"/>
    <w:semiHidden/>
    <w:unhideWhenUsed/>
    <w:rsid w:val="00CB22FC"/>
    <w:pPr>
      <w:suppressAutoHyphens w:val="0"/>
      <w:spacing w:before="60" w:after="60"/>
      <w:jc w:val="both"/>
    </w:pPr>
    <w:rPr>
      <w:sz w:val="24"/>
      <w:szCs w:val="24"/>
      <w:lang w:eastAsia="ru-RU"/>
    </w:rPr>
  </w:style>
  <w:style w:type="paragraph" w:styleId="affffff3">
    <w:name w:val="Body Text First Indent"/>
    <w:basedOn w:val="af4"/>
    <w:semiHidden/>
    <w:unhideWhenUsed/>
    <w:rsid w:val="00CB22FC"/>
    <w:pPr>
      <w:widowControl w:val="0"/>
      <w:spacing w:after="120"/>
      <w:ind w:firstLine="210"/>
      <w:jc w:val="left"/>
    </w:pPr>
    <w:rPr>
      <w:sz w:val="24"/>
    </w:rPr>
  </w:style>
  <w:style w:type="paragraph" w:styleId="2f0">
    <w:name w:val="Body Text First Indent 2"/>
    <w:basedOn w:val="af8"/>
    <w:semiHidden/>
    <w:unhideWhenUsed/>
    <w:rsid w:val="00CB22FC"/>
    <w:pPr>
      <w:widowControl w:val="0"/>
      <w:tabs>
        <w:tab w:val="clear" w:pos="7580"/>
      </w:tabs>
      <w:suppressAutoHyphens w:val="0"/>
      <w:spacing w:after="120"/>
      <w:ind w:left="283" w:firstLine="210"/>
      <w:jc w:val="left"/>
    </w:pPr>
    <w:rPr>
      <w:sz w:val="24"/>
    </w:rPr>
  </w:style>
  <w:style w:type="paragraph" w:styleId="affffff4">
    <w:name w:val="Revision"/>
    <w:semiHidden/>
    <w:rsid w:val="00CB22FC"/>
    <w:rPr>
      <w:rFonts w:ascii="Arial" w:hAnsi="Arial"/>
      <w:sz w:val="24"/>
      <w:lang w:eastAsia="ar-SA"/>
    </w:rPr>
  </w:style>
  <w:style w:type="paragraph" w:styleId="affffff5">
    <w:name w:val="TOC Heading"/>
    <w:basedOn w:val="19"/>
    <w:next w:val="a7"/>
    <w:uiPriority w:val="39"/>
    <w:qFormat/>
    <w:rsid w:val="00CB22FC"/>
    <w:pPr>
      <w:keepLines/>
      <w:widowControl w:val="0"/>
      <w:suppressAutoHyphens w:val="0"/>
      <w:spacing w:before="480" w:after="0"/>
      <w:outlineLvl w:val="9"/>
    </w:pPr>
    <w:rPr>
      <w:rFonts w:ascii="Cambria" w:hAnsi="Cambria" w:cs="Times New Roman"/>
      <w:bCs w:val="0"/>
      <w:color w:val="365F91"/>
      <w:kern w:val="0"/>
      <w:sz w:val="28"/>
      <w:szCs w:val="20"/>
      <w:lang w:eastAsia="ru-RU"/>
    </w:rPr>
  </w:style>
  <w:style w:type="paragraph" w:customStyle="1" w:styleId="affffff6">
    <w:name w:val="Город и год разработки"/>
    <w:basedOn w:val="a7"/>
    <w:rsid w:val="00CB22FC"/>
    <w:pPr>
      <w:widowControl w:val="0"/>
      <w:suppressAutoHyphens w:val="0"/>
      <w:jc w:val="center"/>
    </w:pPr>
    <w:rPr>
      <w:rFonts w:ascii="Arial" w:hAnsi="Arial" w:cs="Arial"/>
      <w:b/>
      <w:color w:val="000080"/>
      <w:sz w:val="24"/>
      <w:lang w:eastAsia="ru-RU"/>
    </w:rPr>
  </w:style>
  <w:style w:type="paragraph" w:customStyle="1" w:styleId="1fb">
    <w:name w:val="Текст1"/>
    <w:basedOn w:val="a7"/>
    <w:rsid w:val="00CB22FC"/>
    <w:pPr>
      <w:suppressAutoHyphens w:val="0"/>
      <w:spacing w:line="360" w:lineRule="auto"/>
      <w:ind w:firstLine="720"/>
      <w:jc w:val="both"/>
    </w:pPr>
    <w:rPr>
      <w:sz w:val="28"/>
      <w:lang w:eastAsia="ru-RU"/>
    </w:rPr>
  </w:style>
  <w:style w:type="paragraph" w:customStyle="1" w:styleId="1fc">
    <w:name w:val="Нижний колонтитул1"/>
    <w:basedOn w:val="a7"/>
    <w:rsid w:val="00CB22FC"/>
    <w:pPr>
      <w:tabs>
        <w:tab w:val="center" w:pos="4536"/>
        <w:tab w:val="right" w:pos="9072"/>
      </w:tabs>
      <w:suppressAutoHyphens w:val="0"/>
    </w:pPr>
    <w:rPr>
      <w:lang w:eastAsia="ru-RU"/>
    </w:rPr>
  </w:style>
  <w:style w:type="paragraph" w:customStyle="1" w:styleId="1fd">
    <w:name w:val="марк список 1"/>
    <w:basedOn w:val="a7"/>
    <w:rsid w:val="00CB22FC"/>
    <w:pPr>
      <w:tabs>
        <w:tab w:val="num" w:pos="360"/>
      </w:tabs>
      <w:suppressAutoHyphens w:val="0"/>
      <w:spacing w:before="120" w:after="120"/>
      <w:ind w:left="360" w:hanging="360"/>
      <w:jc w:val="both"/>
    </w:pPr>
    <w:rPr>
      <w:sz w:val="24"/>
      <w:lang w:eastAsia="en-US"/>
    </w:rPr>
  </w:style>
  <w:style w:type="paragraph" w:customStyle="1" w:styleId="affffff7">
    <w:name w:val="Знак Знак Знак"/>
    <w:basedOn w:val="a7"/>
    <w:rsid w:val="00CB22FC"/>
    <w:pPr>
      <w:suppressAutoHyphens w:val="0"/>
      <w:spacing w:after="160" w:line="240" w:lineRule="exact"/>
    </w:pPr>
    <w:rPr>
      <w:rFonts w:ascii="Verdana" w:hAnsi="Verdana"/>
      <w:sz w:val="24"/>
      <w:szCs w:val="24"/>
      <w:lang w:val="en-US" w:eastAsia="en-US"/>
    </w:rPr>
  </w:style>
  <w:style w:type="paragraph" w:customStyle="1" w:styleId="p">
    <w:name w:val="p"/>
    <w:basedOn w:val="a7"/>
    <w:rsid w:val="00CB22FC"/>
    <w:pPr>
      <w:suppressAutoHyphens w:val="0"/>
      <w:spacing w:before="48" w:after="48"/>
      <w:ind w:firstLine="480"/>
      <w:jc w:val="both"/>
    </w:pPr>
    <w:rPr>
      <w:sz w:val="24"/>
      <w:szCs w:val="24"/>
      <w:lang w:eastAsia="ru-RU"/>
    </w:rPr>
  </w:style>
  <w:style w:type="paragraph" w:customStyle="1" w:styleId="xl28">
    <w:name w:val="xl28"/>
    <w:basedOn w:val="a7"/>
    <w:rsid w:val="00CB22FC"/>
    <w:pPr>
      <w:pBdr>
        <w:left w:val="single" w:sz="4" w:space="0" w:color="000080"/>
        <w:bottom w:val="single" w:sz="4" w:space="0" w:color="000080"/>
        <w:right w:val="single" w:sz="4" w:space="0" w:color="000080"/>
      </w:pBdr>
      <w:suppressAutoHyphens w:val="0"/>
      <w:spacing w:before="100" w:beforeAutospacing="1" w:after="100" w:afterAutospacing="1"/>
    </w:pPr>
    <w:rPr>
      <w:rFonts w:ascii="Arial Narrow" w:hAnsi="Arial Narrow" w:cs="Arial Narrow"/>
      <w:sz w:val="24"/>
      <w:szCs w:val="24"/>
      <w:lang w:eastAsia="ru-RU"/>
    </w:rPr>
  </w:style>
  <w:style w:type="paragraph" w:customStyle="1" w:styleId="affffff8">
    <w:name w:val="Ñòèëü"/>
    <w:rsid w:val="00CB22FC"/>
    <w:pPr>
      <w:widowControl w:val="0"/>
      <w:autoSpaceDE w:val="0"/>
      <w:autoSpaceDN w:val="0"/>
    </w:pPr>
    <w:rPr>
      <w:spacing w:val="-1"/>
      <w:kern w:val="3276"/>
      <w:position w:val="-1"/>
      <w:sz w:val="24"/>
      <w:lang w:val="en-US"/>
    </w:rPr>
  </w:style>
  <w:style w:type="paragraph" w:customStyle="1" w:styleId="text-b">
    <w:name w:val="text-b"/>
    <w:basedOn w:val="a7"/>
    <w:rsid w:val="00CB22FC"/>
    <w:pPr>
      <w:suppressAutoHyphens w:val="0"/>
      <w:spacing w:before="48" w:after="48"/>
      <w:jc w:val="both"/>
    </w:pPr>
    <w:rPr>
      <w:sz w:val="24"/>
      <w:szCs w:val="24"/>
      <w:lang w:eastAsia="ru-RU"/>
    </w:rPr>
  </w:style>
  <w:style w:type="paragraph" w:customStyle="1" w:styleId="BodyText1">
    <w:name w:val="Body Text 1"/>
    <w:basedOn w:val="af4"/>
    <w:rsid w:val="00CB22FC"/>
    <w:rPr>
      <w:sz w:val="20"/>
      <w:lang w:eastAsia="en-US"/>
    </w:rPr>
  </w:style>
  <w:style w:type="paragraph" w:customStyle="1" w:styleId="MainTXT">
    <w:name w:val="MainTXT"/>
    <w:basedOn w:val="a7"/>
    <w:rsid w:val="00CB22FC"/>
    <w:pPr>
      <w:spacing w:after="120"/>
      <w:ind w:firstLine="709"/>
      <w:jc w:val="both"/>
    </w:pPr>
    <w:rPr>
      <w:sz w:val="24"/>
      <w:szCs w:val="24"/>
    </w:rPr>
  </w:style>
  <w:style w:type="paragraph" w:customStyle="1" w:styleId="consplustitle0">
    <w:name w:val="consplustitle"/>
    <w:basedOn w:val="a7"/>
    <w:rsid w:val="00CB22FC"/>
    <w:pPr>
      <w:suppressAutoHyphens w:val="0"/>
      <w:spacing w:before="100" w:beforeAutospacing="1" w:after="100" w:afterAutospacing="1"/>
      <w:ind w:left="75" w:right="75"/>
      <w:jc w:val="both"/>
    </w:pPr>
    <w:rPr>
      <w:sz w:val="24"/>
      <w:szCs w:val="24"/>
      <w:lang w:eastAsia="ru-RU"/>
    </w:rPr>
  </w:style>
  <w:style w:type="paragraph" w:customStyle="1" w:styleId="u">
    <w:name w:val="u"/>
    <w:basedOn w:val="a7"/>
    <w:uiPriority w:val="99"/>
    <w:rsid w:val="00CB22FC"/>
    <w:pPr>
      <w:suppressAutoHyphens w:val="0"/>
      <w:ind w:firstLine="390"/>
      <w:jc w:val="both"/>
    </w:pPr>
    <w:rPr>
      <w:sz w:val="24"/>
      <w:szCs w:val="24"/>
      <w:lang w:eastAsia="ru-RU"/>
    </w:rPr>
  </w:style>
  <w:style w:type="paragraph" w:customStyle="1" w:styleId="CharChar1CharChar1CharChar">
    <w:name w:val="Char Char Знак Знак1 Char Char1 Знак Знак Char Char Знак Знак Знак Знак"/>
    <w:basedOn w:val="a7"/>
    <w:rsid w:val="00CB22FC"/>
    <w:pPr>
      <w:suppressAutoHyphens w:val="0"/>
      <w:snapToGrid w:val="0"/>
      <w:spacing w:before="100" w:beforeAutospacing="1" w:after="100" w:afterAutospacing="1" w:line="360" w:lineRule="auto"/>
      <w:ind w:firstLine="567"/>
      <w:jc w:val="both"/>
    </w:pPr>
    <w:rPr>
      <w:rFonts w:ascii="Tahoma" w:hAnsi="Tahoma" w:cs="Tahoma"/>
      <w:lang w:val="en-US" w:eastAsia="en-US"/>
    </w:rPr>
  </w:style>
  <w:style w:type="paragraph" w:customStyle="1" w:styleId="affffff9">
    <w:name w:val="основной текст документа"/>
    <w:basedOn w:val="a7"/>
    <w:rsid w:val="00CB22FC"/>
    <w:pPr>
      <w:suppressAutoHyphens w:val="0"/>
      <w:spacing w:before="120" w:after="120"/>
      <w:jc w:val="both"/>
    </w:pPr>
    <w:rPr>
      <w:sz w:val="24"/>
      <w:lang w:eastAsia="en-US"/>
    </w:rPr>
  </w:style>
  <w:style w:type="paragraph" w:customStyle="1" w:styleId="affffffa">
    <w:name w:val="Стандартный текст"/>
    <w:basedOn w:val="a7"/>
    <w:rsid w:val="00CB22FC"/>
    <w:pPr>
      <w:widowControl w:val="0"/>
      <w:suppressAutoHyphens w:val="0"/>
      <w:spacing w:before="120" w:after="120" w:line="360" w:lineRule="auto"/>
      <w:jc w:val="both"/>
    </w:pPr>
    <w:rPr>
      <w:sz w:val="24"/>
      <w:lang w:eastAsia="ru-RU"/>
    </w:rPr>
  </w:style>
  <w:style w:type="paragraph" w:customStyle="1" w:styleId="CM100">
    <w:name w:val="CM100"/>
    <w:basedOn w:val="Default"/>
    <w:next w:val="Default"/>
    <w:rsid w:val="00CB22FC"/>
    <w:pPr>
      <w:widowControl w:val="0"/>
    </w:pPr>
    <w:rPr>
      <w:rFonts w:ascii="TTE1B82F50t00" w:hAnsi="TTE1B82F50t00"/>
      <w:color w:val="auto"/>
    </w:rPr>
  </w:style>
  <w:style w:type="paragraph" w:customStyle="1" w:styleId="CM93">
    <w:name w:val="CM93"/>
    <w:basedOn w:val="Default"/>
    <w:next w:val="Default"/>
    <w:rsid w:val="00CB22FC"/>
    <w:pPr>
      <w:widowControl w:val="0"/>
    </w:pPr>
    <w:rPr>
      <w:rFonts w:ascii="TTE1B82F50t00" w:hAnsi="TTE1B82F50t00"/>
      <w:color w:val="auto"/>
    </w:rPr>
  </w:style>
  <w:style w:type="paragraph" w:customStyle="1" w:styleId="CM101">
    <w:name w:val="CM101"/>
    <w:basedOn w:val="Default"/>
    <w:next w:val="Default"/>
    <w:rsid w:val="00CB22FC"/>
    <w:pPr>
      <w:widowControl w:val="0"/>
    </w:pPr>
    <w:rPr>
      <w:rFonts w:ascii="TTE1B82F50t00" w:hAnsi="TTE1B82F50t00"/>
      <w:color w:val="auto"/>
    </w:rPr>
  </w:style>
  <w:style w:type="paragraph" w:customStyle="1" w:styleId="CM106">
    <w:name w:val="CM106"/>
    <w:basedOn w:val="Default"/>
    <w:next w:val="Default"/>
    <w:rsid w:val="00CB22FC"/>
    <w:pPr>
      <w:widowControl w:val="0"/>
    </w:pPr>
    <w:rPr>
      <w:rFonts w:ascii="TTE1B82F50t00" w:hAnsi="TTE1B82F50t00"/>
      <w:color w:val="auto"/>
    </w:rPr>
  </w:style>
  <w:style w:type="paragraph" w:customStyle="1" w:styleId="CM94">
    <w:name w:val="CM94"/>
    <w:basedOn w:val="Default"/>
    <w:next w:val="Default"/>
    <w:rsid w:val="00CB22FC"/>
    <w:pPr>
      <w:widowControl w:val="0"/>
    </w:pPr>
    <w:rPr>
      <w:rFonts w:ascii="TTE1B82F50t00" w:hAnsi="TTE1B82F50t00"/>
      <w:color w:val="auto"/>
    </w:rPr>
  </w:style>
  <w:style w:type="paragraph" w:customStyle="1" w:styleId="bodytxt">
    <w:name w:val="bodytxt"/>
    <w:basedOn w:val="a7"/>
    <w:rsid w:val="00CB22FC"/>
    <w:pPr>
      <w:suppressAutoHyphens w:val="0"/>
      <w:spacing w:before="100" w:beforeAutospacing="1" w:after="100" w:afterAutospacing="1"/>
    </w:pPr>
    <w:rPr>
      <w:rFonts w:ascii="Tahoma" w:hAnsi="Tahoma" w:cs="Tahoma"/>
      <w:color w:val="111111"/>
      <w:sz w:val="33"/>
      <w:szCs w:val="33"/>
      <w:lang w:eastAsia="ru-RU"/>
    </w:rPr>
  </w:style>
  <w:style w:type="paragraph" w:customStyle="1" w:styleId="affffffb">
    <w:name w:val="Знак Знак Знак Знак Знак Знак Знак Знак Знак Знак"/>
    <w:basedOn w:val="a7"/>
    <w:rsid w:val="00CB22FC"/>
    <w:pPr>
      <w:suppressAutoHyphens w:val="0"/>
      <w:spacing w:before="100" w:beforeAutospacing="1" w:after="100" w:afterAutospacing="1"/>
    </w:pPr>
    <w:rPr>
      <w:rFonts w:ascii="Tahoma" w:hAnsi="Tahoma" w:cs="Tahoma"/>
      <w:lang w:val="en-US" w:eastAsia="en-US"/>
    </w:rPr>
  </w:style>
  <w:style w:type="paragraph" w:customStyle="1" w:styleId="114">
    <w:name w:val="Знак11"/>
    <w:basedOn w:val="a7"/>
    <w:rsid w:val="00CB22FC"/>
    <w:pPr>
      <w:suppressAutoHyphens w:val="0"/>
      <w:spacing w:before="100" w:beforeAutospacing="1" w:after="100" w:afterAutospacing="1"/>
    </w:pPr>
    <w:rPr>
      <w:rFonts w:ascii="Tahoma" w:hAnsi="Tahoma"/>
      <w:lang w:val="en-US" w:eastAsia="en-US"/>
    </w:rPr>
  </w:style>
  <w:style w:type="paragraph" w:customStyle="1" w:styleId="12125">
    <w:name w:val="Стиль Заголовок 1 + Слева:  2 см Выступ:  125 см"/>
    <w:basedOn w:val="19"/>
    <w:rsid w:val="00CB22FC"/>
    <w:pPr>
      <w:widowControl w:val="0"/>
      <w:tabs>
        <w:tab w:val="left" w:pos="1701"/>
      </w:tabs>
      <w:suppressAutoHyphens w:val="0"/>
      <w:spacing w:after="240"/>
      <w:ind w:left="1843" w:hanging="709"/>
    </w:pPr>
    <w:rPr>
      <w:rFonts w:ascii="Arial Narrow" w:hAnsi="Arial Narrow" w:cs="Times New Roman"/>
      <w:bCs w:val="0"/>
      <w:caps/>
      <w:color w:val="000080"/>
      <w:kern w:val="28"/>
      <w:sz w:val="24"/>
      <w:szCs w:val="20"/>
      <w:lang w:eastAsia="ru-RU"/>
    </w:rPr>
  </w:style>
  <w:style w:type="paragraph" w:customStyle="1" w:styleId="affffffc">
    <w:name w:val="Название проектного документа"/>
    <w:basedOn w:val="a7"/>
    <w:rsid w:val="00CB22FC"/>
    <w:pPr>
      <w:widowControl w:val="0"/>
      <w:suppressAutoHyphens w:val="0"/>
      <w:ind w:left="1701"/>
      <w:jc w:val="center"/>
    </w:pPr>
    <w:rPr>
      <w:rFonts w:ascii="Arial" w:hAnsi="Arial" w:cs="Arial"/>
      <w:b/>
      <w:bCs/>
      <w:color w:val="000080"/>
      <w:sz w:val="32"/>
      <w:lang w:eastAsia="ru-RU"/>
    </w:rPr>
  </w:style>
  <w:style w:type="paragraph" w:customStyle="1" w:styleId="affffffd">
    <w:name w:val="Знак Знак Знак Знак Знак Знак Знак"/>
    <w:basedOn w:val="a7"/>
    <w:rsid w:val="00CB22FC"/>
    <w:pPr>
      <w:widowControl w:val="0"/>
      <w:suppressAutoHyphens w:val="0"/>
      <w:adjustRightInd w:val="0"/>
      <w:spacing w:after="160" w:line="240" w:lineRule="exact"/>
      <w:jc w:val="right"/>
    </w:pPr>
    <w:rPr>
      <w:lang w:val="en-GB" w:eastAsia="en-US"/>
    </w:rPr>
  </w:style>
  <w:style w:type="character" w:customStyle="1" w:styleId="1fe">
    <w:name w:val="Обычный 1 Знак"/>
    <w:link w:val="1ff"/>
    <w:locked/>
    <w:rsid w:val="00CB22FC"/>
    <w:rPr>
      <w:sz w:val="24"/>
      <w:lang w:bidi="ar-SA"/>
    </w:rPr>
  </w:style>
  <w:style w:type="paragraph" w:customStyle="1" w:styleId="1ff">
    <w:name w:val="Обычный 1"/>
    <w:basedOn w:val="a7"/>
    <w:link w:val="1fe"/>
    <w:rsid w:val="00CB22FC"/>
    <w:pPr>
      <w:suppressAutoHyphens w:val="0"/>
      <w:spacing w:before="60" w:after="60" w:line="360" w:lineRule="auto"/>
      <w:ind w:firstLine="709"/>
      <w:jc w:val="both"/>
    </w:pPr>
    <w:rPr>
      <w:sz w:val="24"/>
    </w:rPr>
  </w:style>
  <w:style w:type="character" w:customStyle="1" w:styleId="1ff0">
    <w:name w:val="Дефис 1 Знак"/>
    <w:link w:val="1ff1"/>
    <w:locked/>
    <w:rsid w:val="00CB22FC"/>
    <w:rPr>
      <w:sz w:val="24"/>
      <w:lang w:val="en-US" w:bidi="ar-SA"/>
    </w:rPr>
  </w:style>
  <w:style w:type="paragraph" w:customStyle="1" w:styleId="1ff1">
    <w:name w:val="Дефис 1"/>
    <w:basedOn w:val="a7"/>
    <w:link w:val="1ff0"/>
    <w:rsid w:val="00CB22FC"/>
    <w:pPr>
      <w:tabs>
        <w:tab w:val="num" w:pos="1068"/>
      </w:tabs>
      <w:suppressAutoHyphens w:val="0"/>
      <w:spacing w:line="360" w:lineRule="auto"/>
      <w:ind w:firstLine="708"/>
      <w:jc w:val="both"/>
    </w:pPr>
    <w:rPr>
      <w:sz w:val="24"/>
      <w:lang w:val="en-US"/>
    </w:rPr>
  </w:style>
  <w:style w:type="paragraph" w:customStyle="1" w:styleId="2f1">
    <w:name w:val="Дефис 2"/>
    <w:basedOn w:val="1ff1"/>
    <w:rsid w:val="00CB22FC"/>
    <w:pPr>
      <w:tabs>
        <w:tab w:val="num" w:pos="1440"/>
      </w:tabs>
      <w:ind w:left="1440" w:hanging="360"/>
    </w:pPr>
  </w:style>
  <w:style w:type="character" w:customStyle="1" w:styleId="List-1">
    <w:name w:val="List-1 Знак"/>
    <w:link w:val="List-10"/>
    <w:locked/>
    <w:rsid w:val="00CB22FC"/>
    <w:rPr>
      <w:sz w:val="24"/>
      <w:lang w:bidi="ar-SA"/>
    </w:rPr>
  </w:style>
  <w:style w:type="paragraph" w:customStyle="1" w:styleId="List-10">
    <w:name w:val="List-1"/>
    <w:basedOn w:val="a7"/>
    <w:link w:val="List-1"/>
    <w:rsid w:val="00CB22FC"/>
    <w:pPr>
      <w:tabs>
        <w:tab w:val="num" w:pos="1476"/>
      </w:tabs>
      <w:suppressAutoHyphens w:val="0"/>
      <w:ind w:left="1476" w:hanging="396"/>
    </w:pPr>
    <w:rPr>
      <w:sz w:val="24"/>
    </w:rPr>
  </w:style>
  <w:style w:type="paragraph" w:customStyle="1" w:styleId="affffffe">
    <w:name w:val="Обычный слева"/>
    <w:basedOn w:val="a7"/>
    <w:rsid w:val="00CB22FC"/>
    <w:pPr>
      <w:suppressAutoHyphens w:val="0"/>
    </w:pPr>
    <w:rPr>
      <w:color w:val="000000"/>
      <w:sz w:val="28"/>
      <w:lang w:eastAsia="ru-RU"/>
    </w:rPr>
  </w:style>
  <w:style w:type="paragraph" w:customStyle="1" w:styleId="stylet3">
    <w:name w:val="stylet3"/>
    <w:basedOn w:val="a7"/>
    <w:rsid w:val="00CB22FC"/>
    <w:pPr>
      <w:suppressAutoHyphens w:val="0"/>
      <w:spacing w:before="100" w:beforeAutospacing="1" w:after="100" w:afterAutospacing="1"/>
    </w:pPr>
    <w:rPr>
      <w:sz w:val="24"/>
      <w:szCs w:val="24"/>
      <w:lang w:eastAsia="ru-RU"/>
    </w:rPr>
  </w:style>
  <w:style w:type="paragraph" w:customStyle="1" w:styleId="140">
    <w:name w:val="Обычный + 14 пт"/>
    <w:aliases w:val="Черный,Первая строка:  1,59 см,После:  6 пт,Междустр.инте..."/>
    <w:basedOn w:val="a7"/>
    <w:rsid w:val="00CB22FC"/>
    <w:pPr>
      <w:suppressAutoHyphens w:val="0"/>
      <w:spacing w:line="360" w:lineRule="auto"/>
      <w:ind w:firstLine="708"/>
      <w:jc w:val="both"/>
    </w:pPr>
    <w:rPr>
      <w:bCs/>
      <w:color w:val="000000"/>
      <w:sz w:val="28"/>
      <w:szCs w:val="28"/>
      <w:lang w:eastAsia="ru-RU"/>
    </w:rPr>
  </w:style>
  <w:style w:type="paragraph" w:customStyle="1" w:styleId="text">
    <w:name w:val="text"/>
    <w:basedOn w:val="a7"/>
    <w:rsid w:val="00CB22FC"/>
    <w:pPr>
      <w:suppressAutoHyphens w:val="0"/>
      <w:spacing w:after="150"/>
      <w:ind w:left="225" w:right="150"/>
    </w:pPr>
    <w:rPr>
      <w:rFonts w:ascii="Arial" w:hAnsi="Arial" w:cs="Arial"/>
      <w:sz w:val="18"/>
      <w:szCs w:val="18"/>
      <w:lang w:eastAsia="ru-RU"/>
    </w:rPr>
  </w:style>
  <w:style w:type="paragraph" w:customStyle="1" w:styleId="afffffff">
    <w:name w:val="название таблицы"/>
    <w:basedOn w:val="af4"/>
    <w:rsid w:val="00CB22FC"/>
    <w:pPr>
      <w:spacing w:after="120"/>
      <w:jc w:val="right"/>
    </w:pPr>
    <w:rPr>
      <w:rFonts w:ascii="Arial Narrow" w:hAnsi="Arial Narrow" w:cs="Arial Narrow"/>
      <w:b/>
      <w:bCs/>
      <w:sz w:val="20"/>
    </w:rPr>
  </w:style>
  <w:style w:type="paragraph" w:customStyle="1" w:styleId="a4">
    <w:name w:val="Стиль таблицы"/>
    <w:basedOn w:val="a7"/>
    <w:rsid w:val="00CB22FC"/>
    <w:pPr>
      <w:numPr>
        <w:numId w:val="5"/>
      </w:numPr>
      <w:suppressAutoHyphens w:val="0"/>
      <w:ind w:left="0" w:firstLine="0"/>
      <w:jc w:val="center"/>
    </w:pPr>
    <w:rPr>
      <w:rFonts w:ascii="Arial Narrow" w:hAnsi="Arial Narrow" w:cs="Arial Narrow"/>
      <w:b/>
      <w:bCs/>
      <w:sz w:val="24"/>
      <w:szCs w:val="24"/>
      <w:lang w:eastAsia="en-US"/>
    </w:rPr>
  </w:style>
  <w:style w:type="paragraph" w:customStyle="1" w:styleId="2f2">
    <w:name w:val="марк список 2"/>
    <w:basedOn w:val="a7"/>
    <w:rsid w:val="00CB22FC"/>
    <w:pPr>
      <w:tabs>
        <w:tab w:val="num" w:pos="1068"/>
      </w:tabs>
      <w:suppressAutoHyphens w:val="0"/>
      <w:spacing w:after="120"/>
      <w:ind w:firstLine="708"/>
      <w:jc w:val="both"/>
    </w:pPr>
    <w:rPr>
      <w:sz w:val="24"/>
      <w:szCs w:val="24"/>
      <w:lang w:eastAsia="en-US"/>
    </w:rPr>
  </w:style>
  <w:style w:type="paragraph" w:customStyle="1" w:styleId="afffffff0">
    <w:name w:val="Название таблицы"/>
    <w:basedOn w:val="a7"/>
    <w:rsid w:val="00CB22FC"/>
    <w:pPr>
      <w:widowControl w:val="0"/>
      <w:suppressAutoHyphens w:val="0"/>
      <w:spacing w:after="120" w:line="288" w:lineRule="auto"/>
      <w:jc w:val="center"/>
    </w:pPr>
    <w:rPr>
      <w:rFonts w:ascii="Arial Narrow" w:hAnsi="Arial Narrow" w:cs="Arial Narrow"/>
      <w:b/>
      <w:bCs/>
      <w:i/>
      <w:iCs/>
      <w:sz w:val="22"/>
      <w:szCs w:val="22"/>
      <w:lang w:eastAsia="ru-RU"/>
    </w:rPr>
  </w:style>
  <w:style w:type="paragraph" w:customStyle="1" w:styleId="afffffff1">
    <w:name w:val="Номер таблицы"/>
    <w:basedOn w:val="a7"/>
    <w:rsid w:val="00CB22FC"/>
    <w:pPr>
      <w:widowControl w:val="0"/>
      <w:suppressAutoHyphens w:val="0"/>
      <w:spacing w:before="120" w:after="120"/>
      <w:jc w:val="right"/>
    </w:pPr>
    <w:rPr>
      <w:rFonts w:ascii="Arial Narrow" w:hAnsi="Arial Narrow" w:cs="Arial Narrow"/>
      <w:b/>
      <w:bCs/>
      <w:lang w:eastAsia="ru-RU"/>
    </w:rPr>
  </w:style>
  <w:style w:type="paragraph" w:customStyle="1" w:styleId="afffffff2">
    <w:name w:val="Название рисунка"/>
    <w:basedOn w:val="a7"/>
    <w:rsid w:val="00CB22FC"/>
    <w:pPr>
      <w:widowControl w:val="0"/>
      <w:suppressAutoHyphens w:val="0"/>
      <w:spacing w:before="120" w:after="120"/>
      <w:jc w:val="center"/>
    </w:pPr>
    <w:rPr>
      <w:rFonts w:ascii="Arial Narrow" w:hAnsi="Arial Narrow" w:cs="Arial Narrow"/>
      <w:b/>
      <w:bCs/>
      <w:lang w:eastAsia="ru-RU"/>
    </w:rPr>
  </w:style>
  <w:style w:type="paragraph" w:customStyle="1" w:styleId="xl35">
    <w:name w:val="xl35"/>
    <w:basedOn w:val="a7"/>
    <w:rsid w:val="00CB22FC"/>
    <w:pPr>
      <w:suppressAutoHyphens w:val="0"/>
      <w:spacing w:before="100" w:beforeAutospacing="1" w:after="100" w:afterAutospacing="1"/>
    </w:pPr>
    <w:rPr>
      <w:rFonts w:ascii="Times New Roman CYR" w:hAnsi="Times New Roman CYR" w:cs="Times New Roman CYR"/>
      <w:sz w:val="24"/>
      <w:szCs w:val="24"/>
      <w:lang w:eastAsia="ru-RU"/>
    </w:rPr>
  </w:style>
  <w:style w:type="paragraph" w:customStyle="1" w:styleId="font7">
    <w:name w:val="font7"/>
    <w:basedOn w:val="a7"/>
    <w:rsid w:val="00CB22FC"/>
    <w:pPr>
      <w:suppressAutoHyphens w:val="0"/>
      <w:spacing w:before="100" w:beforeAutospacing="1" w:after="100" w:afterAutospacing="1"/>
    </w:pPr>
    <w:rPr>
      <w:rFonts w:ascii="Tahoma" w:hAnsi="Tahoma" w:cs="Tahoma"/>
      <w:b/>
      <w:bCs/>
      <w:sz w:val="16"/>
      <w:szCs w:val="16"/>
      <w:lang w:eastAsia="ru-RU"/>
    </w:rPr>
  </w:style>
  <w:style w:type="paragraph" w:customStyle="1" w:styleId="font8">
    <w:name w:val="font8"/>
    <w:basedOn w:val="a7"/>
    <w:rsid w:val="00CB22FC"/>
    <w:pPr>
      <w:suppressAutoHyphens w:val="0"/>
      <w:spacing w:before="100" w:beforeAutospacing="1" w:after="100" w:afterAutospacing="1"/>
    </w:pPr>
    <w:rPr>
      <w:rFonts w:ascii="Tahoma" w:hAnsi="Tahoma" w:cs="Tahoma"/>
      <w:b/>
      <w:bCs/>
      <w:color w:val="000000"/>
      <w:sz w:val="16"/>
      <w:szCs w:val="16"/>
      <w:lang w:eastAsia="ru-RU"/>
    </w:rPr>
  </w:style>
  <w:style w:type="paragraph" w:customStyle="1" w:styleId="xl36">
    <w:name w:val="xl36"/>
    <w:basedOn w:val="a7"/>
    <w:rsid w:val="00CB22FC"/>
    <w:pPr>
      <w:suppressAutoHyphens w:val="0"/>
      <w:spacing w:before="100" w:beforeAutospacing="1" w:after="100" w:afterAutospacing="1"/>
    </w:pPr>
    <w:rPr>
      <w:rFonts w:ascii="Times New Roman CYR" w:hAnsi="Times New Roman CYR" w:cs="Times New Roman CYR"/>
      <w:sz w:val="24"/>
      <w:szCs w:val="24"/>
      <w:lang w:eastAsia="ru-RU"/>
    </w:rPr>
  </w:style>
  <w:style w:type="paragraph" w:customStyle="1" w:styleId="xl37">
    <w:name w:val="xl37"/>
    <w:basedOn w:val="a7"/>
    <w:rsid w:val="00CB22FC"/>
    <w:pPr>
      <w:suppressAutoHyphens w:val="0"/>
      <w:spacing w:before="100" w:beforeAutospacing="1" w:after="100" w:afterAutospacing="1"/>
    </w:pPr>
    <w:rPr>
      <w:rFonts w:ascii="Times New Roman CYR" w:hAnsi="Times New Roman CYR" w:cs="Times New Roman CYR"/>
      <w:b/>
      <w:bCs/>
      <w:sz w:val="24"/>
      <w:szCs w:val="24"/>
      <w:lang w:eastAsia="ru-RU"/>
    </w:rPr>
  </w:style>
  <w:style w:type="paragraph" w:customStyle="1" w:styleId="xl38">
    <w:name w:val="xl38"/>
    <w:basedOn w:val="a7"/>
    <w:rsid w:val="00CB22FC"/>
    <w:pPr>
      <w:suppressAutoHyphens w:val="0"/>
      <w:spacing w:before="100" w:beforeAutospacing="1" w:after="100" w:afterAutospacing="1"/>
    </w:pPr>
    <w:rPr>
      <w:rFonts w:ascii="Times New Roman CYR" w:hAnsi="Times New Roman CYR" w:cs="Times New Roman CYR"/>
      <w:sz w:val="24"/>
      <w:szCs w:val="24"/>
      <w:lang w:eastAsia="ru-RU"/>
    </w:rPr>
  </w:style>
  <w:style w:type="paragraph" w:customStyle="1" w:styleId="xl24">
    <w:name w:val="xl24"/>
    <w:basedOn w:val="a7"/>
    <w:rsid w:val="00CB22FC"/>
    <w:pPr>
      <w:pBdr>
        <w:top w:val="single" w:sz="4" w:space="0" w:color="000080"/>
        <w:left w:val="double" w:sz="6" w:space="0" w:color="000080"/>
        <w:bottom w:val="single" w:sz="4" w:space="0" w:color="000080"/>
        <w:right w:val="single" w:sz="4" w:space="0" w:color="000080"/>
      </w:pBdr>
      <w:suppressAutoHyphens w:val="0"/>
      <w:spacing w:before="100" w:beforeAutospacing="1" w:after="100" w:afterAutospacing="1"/>
    </w:pPr>
    <w:rPr>
      <w:rFonts w:ascii="Arial Narrow" w:hAnsi="Arial Narrow" w:cs="Arial Narrow"/>
      <w:sz w:val="24"/>
      <w:szCs w:val="24"/>
      <w:lang w:eastAsia="ru-RU"/>
    </w:rPr>
  </w:style>
  <w:style w:type="paragraph" w:customStyle="1" w:styleId="xl25">
    <w:name w:val="xl25"/>
    <w:basedOn w:val="a7"/>
    <w:rsid w:val="00CB22FC"/>
    <w:pPr>
      <w:pBdr>
        <w:top w:val="single" w:sz="4" w:space="0" w:color="000080"/>
        <w:left w:val="single" w:sz="4" w:space="0" w:color="000080"/>
        <w:bottom w:val="single" w:sz="4" w:space="0" w:color="000080"/>
        <w:right w:val="single" w:sz="4" w:space="0" w:color="000080"/>
      </w:pBdr>
      <w:suppressAutoHyphens w:val="0"/>
      <w:spacing w:before="100" w:beforeAutospacing="1" w:after="100" w:afterAutospacing="1"/>
    </w:pPr>
    <w:rPr>
      <w:rFonts w:ascii="Arial Narrow" w:hAnsi="Arial Narrow" w:cs="Arial Narrow"/>
      <w:sz w:val="24"/>
      <w:szCs w:val="24"/>
      <w:lang w:eastAsia="ru-RU"/>
    </w:rPr>
  </w:style>
  <w:style w:type="paragraph" w:customStyle="1" w:styleId="xl26">
    <w:name w:val="xl26"/>
    <w:basedOn w:val="a7"/>
    <w:rsid w:val="00CB22FC"/>
    <w:pPr>
      <w:pBdr>
        <w:top w:val="single" w:sz="4" w:space="0" w:color="000080"/>
        <w:left w:val="single" w:sz="4" w:space="0" w:color="000080"/>
        <w:bottom w:val="single" w:sz="4" w:space="0" w:color="000080"/>
        <w:right w:val="single" w:sz="4" w:space="0" w:color="000080"/>
      </w:pBdr>
      <w:suppressAutoHyphens w:val="0"/>
      <w:spacing w:before="100" w:beforeAutospacing="1" w:after="100" w:afterAutospacing="1"/>
    </w:pPr>
    <w:rPr>
      <w:rFonts w:ascii="Arial Narrow" w:hAnsi="Arial Narrow" w:cs="Arial Narrow"/>
      <w:sz w:val="24"/>
      <w:szCs w:val="24"/>
      <w:lang w:eastAsia="ru-RU"/>
    </w:rPr>
  </w:style>
  <w:style w:type="paragraph" w:customStyle="1" w:styleId="xl27">
    <w:name w:val="xl27"/>
    <w:basedOn w:val="a7"/>
    <w:rsid w:val="00CB22FC"/>
    <w:pPr>
      <w:pBdr>
        <w:left w:val="double" w:sz="6" w:space="0" w:color="000080"/>
        <w:bottom w:val="single" w:sz="4" w:space="0" w:color="000080"/>
        <w:right w:val="single" w:sz="4" w:space="0" w:color="000080"/>
      </w:pBdr>
      <w:suppressAutoHyphens w:val="0"/>
      <w:spacing w:before="100" w:beforeAutospacing="1" w:after="100" w:afterAutospacing="1"/>
    </w:pPr>
    <w:rPr>
      <w:rFonts w:ascii="Arial Narrow" w:hAnsi="Arial Narrow" w:cs="Arial Narrow"/>
      <w:sz w:val="24"/>
      <w:szCs w:val="24"/>
      <w:lang w:eastAsia="ru-RU"/>
    </w:rPr>
  </w:style>
  <w:style w:type="paragraph" w:customStyle="1" w:styleId="xl29">
    <w:name w:val="xl29"/>
    <w:basedOn w:val="a7"/>
    <w:rsid w:val="00CB22FC"/>
    <w:pPr>
      <w:pBdr>
        <w:top w:val="double" w:sz="6" w:space="0" w:color="000080"/>
        <w:left w:val="double" w:sz="6" w:space="0" w:color="000080"/>
        <w:bottom w:val="double" w:sz="6" w:space="0" w:color="000080"/>
        <w:right w:val="single" w:sz="4" w:space="0" w:color="000080"/>
      </w:pBdr>
      <w:suppressAutoHyphens w:val="0"/>
      <w:spacing w:before="100" w:beforeAutospacing="1" w:after="100" w:afterAutospacing="1"/>
    </w:pPr>
    <w:rPr>
      <w:rFonts w:ascii="Arial Narrow" w:hAnsi="Arial Narrow" w:cs="Arial Narrow"/>
      <w:b/>
      <w:bCs/>
      <w:sz w:val="24"/>
      <w:szCs w:val="24"/>
      <w:lang w:eastAsia="ru-RU"/>
    </w:rPr>
  </w:style>
  <w:style w:type="paragraph" w:customStyle="1" w:styleId="xl30">
    <w:name w:val="xl30"/>
    <w:basedOn w:val="a7"/>
    <w:rsid w:val="00CB22FC"/>
    <w:pPr>
      <w:pBdr>
        <w:top w:val="double" w:sz="6" w:space="0" w:color="000080"/>
        <w:left w:val="single" w:sz="4" w:space="0" w:color="000080"/>
        <w:bottom w:val="double" w:sz="6" w:space="0" w:color="000080"/>
        <w:right w:val="single" w:sz="4" w:space="0" w:color="000080"/>
      </w:pBdr>
      <w:suppressAutoHyphens w:val="0"/>
      <w:spacing w:before="100" w:beforeAutospacing="1" w:after="100" w:afterAutospacing="1"/>
      <w:jc w:val="center"/>
    </w:pPr>
    <w:rPr>
      <w:rFonts w:ascii="Arial Narrow" w:hAnsi="Arial Narrow" w:cs="Arial Narrow"/>
      <w:b/>
      <w:bCs/>
      <w:sz w:val="24"/>
      <w:szCs w:val="24"/>
      <w:lang w:eastAsia="ru-RU"/>
    </w:rPr>
  </w:style>
  <w:style w:type="paragraph" w:customStyle="1" w:styleId="xl31">
    <w:name w:val="xl31"/>
    <w:basedOn w:val="a7"/>
    <w:rsid w:val="00CB22FC"/>
    <w:pPr>
      <w:pBdr>
        <w:top w:val="double" w:sz="6" w:space="0" w:color="000080"/>
        <w:left w:val="single" w:sz="4" w:space="0" w:color="000080"/>
        <w:bottom w:val="double" w:sz="6" w:space="0" w:color="000080"/>
        <w:right w:val="single" w:sz="4" w:space="0" w:color="000080"/>
      </w:pBdr>
      <w:suppressAutoHyphens w:val="0"/>
      <w:spacing w:before="100" w:beforeAutospacing="1" w:after="100" w:afterAutospacing="1"/>
      <w:jc w:val="center"/>
    </w:pPr>
    <w:rPr>
      <w:rFonts w:ascii="Arial Narrow" w:hAnsi="Arial Narrow" w:cs="Arial Narrow"/>
      <w:b/>
      <w:bCs/>
      <w:sz w:val="24"/>
      <w:szCs w:val="24"/>
      <w:lang w:eastAsia="ru-RU"/>
    </w:rPr>
  </w:style>
  <w:style w:type="paragraph" w:customStyle="1" w:styleId="xl32">
    <w:name w:val="xl32"/>
    <w:basedOn w:val="a7"/>
    <w:rsid w:val="00CB22FC"/>
    <w:pPr>
      <w:pBdr>
        <w:top w:val="double" w:sz="6" w:space="0" w:color="000080"/>
        <w:left w:val="single" w:sz="4" w:space="0" w:color="000080"/>
        <w:bottom w:val="double" w:sz="6" w:space="0" w:color="000080"/>
        <w:right w:val="single" w:sz="4" w:space="0" w:color="000080"/>
      </w:pBdr>
      <w:suppressAutoHyphens w:val="0"/>
      <w:spacing w:before="100" w:beforeAutospacing="1" w:after="100" w:afterAutospacing="1"/>
      <w:jc w:val="center"/>
    </w:pPr>
    <w:rPr>
      <w:rFonts w:ascii="Arial Narrow" w:hAnsi="Arial Narrow" w:cs="Arial Narrow"/>
      <w:b/>
      <w:bCs/>
      <w:sz w:val="24"/>
      <w:szCs w:val="24"/>
      <w:lang w:eastAsia="ru-RU"/>
    </w:rPr>
  </w:style>
  <w:style w:type="paragraph" w:customStyle="1" w:styleId="xl33">
    <w:name w:val="xl33"/>
    <w:basedOn w:val="a7"/>
    <w:rsid w:val="00CB22FC"/>
    <w:pPr>
      <w:pBdr>
        <w:top w:val="single" w:sz="4" w:space="0" w:color="000080"/>
        <w:left w:val="double" w:sz="6" w:space="0" w:color="000080"/>
        <w:bottom w:val="double" w:sz="6" w:space="0" w:color="000080"/>
        <w:right w:val="single" w:sz="4" w:space="0" w:color="000080"/>
      </w:pBdr>
      <w:suppressAutoHyphens w:val="0"/>
      <w:spacing w:before="100" w:beforeAutospacing="1" w:after="100" w:afterAutospacing="1"/>
    </w:pPr>
    <w:rPr>
      <w:rFonts w:ascii="Arial Narrow" w:hAnsi="Arial Narrow" w:cs="Arial Narrow"/>
      <w:b/>
      <w:bCs/>
      <w:sz w:val="24"/>
      <w:szCs w:val="24"/>
      <w:lang w:eastAsia="ru-RU"/>
    </w:rPr>
  </w:style>
  <w:style w:type="paragraph" w:customStyle="1" w:styleId="xl34">
    <w:name w:val="xl34"/>
    <w:basedOn w:val="a7"/>
    <w:rsid w:val="00CB22FC"/>
    <w:pPr>
      <w:pBdr>
        <w:top w:val="single" w:sz="4" w:space="0" w:color="000080"/>
        <w:left w:val="single" w:sz="4" w:space="0" w:color="000080"/>
        <w:bottom w:val="double" w:sz="6" w:space="0" w:color="000080"/>
        <w:right w:val="single" w:sz="4" w:space="0" w:color="000080"/>
      </w:pBdr>
      <w:suppressAutoHyphens w:val="0"/>
      <w:spacing w:before="100" w:beforeAutospacing="1" w:after="100" w:afterAutospacing="1"/>
    </w:pPr>
    <w:rPr>
      <w:rFonts w:ascii="Arial Narrow" w:hAnsi="Arial Narrow" w:cs="Arial Narrow"/>
      <w:b/>
      <w:bCs/>
      <w:sz w:val="24"/>
      <w:szCs w:val="24"/>
      <w:lang w:eastAsia="ru-RU"/>
    </w:rPr>
  </w:style>
  <w:style w:type="paragraph" w:customStyle="1" w:styleId="zagolovoktab">
    <w:name w:val="zagolovok tab"/>
    <w:rsid w:val="00CB22FC"/>
    <w:pPr>
      <w:tabs>
        <w:tab w:val="left" w:pos="576"/>
        <w:tab w:val="left" w:pos="720"/>
      </w:tabs>
      <w:overflowPunct w:val="0"/>
      <w:autoSpaceDE w:val="0"/>
      <w:autoSpaceDN w:val="0"/>
      <w:adjustRightInd w:val="0"/>
      <w:spacing w:after="120"/>
      <w:jc w:val="center"/>
    </w:pPr>
    <w:rPr>
      <w:b/>
      <w:bCs/>
      <w:noProof/>
    </w:rPr>
  </w:style>
  <w:style w:type="paragraph" w:customStyle="1" w:styleId="afffffff3">
    <w:name w:val="Стиль"/>
    <w:basedOn w:val="a7"/>
    <w:autoRedefine/>
    <w:rsid w:val="00CB22FC"/>
    <w:pPr>
      <w:widowControl w:val="0"/>
      <w:tabs>
        <w:tab w:val="left" w:pos="1134"/>
      </w:tabs>
      <w:suppressAutoHyphens w:val="0"/>
      <w:spacing w:before="120" w:after="120"/>
      <w:ind w:left="1701" w:hanging="1701"/>
    </w:pPr>
    <w:rPr>
      <w:rFonts w:ascii="Arial Narrow" w:hAnsi="Arial Narrow" w:cs="Arial Narrow"/>
      <w:b/>
      <w:bCs/>
      <w:smallCaps/>
      <w:color w:val="000080"/>
      <w:sz w:val="24"/>
      <w:szCs w:val="24"/>
      <w:lang w:eastAsia="ru-RU"/>
    </w:rPr>
  </w:style>
  <w:style w:type="paragraph" w:customStyle="1" w:styleId="ArialNarrow">
    <w:name w:val="Обычный + Arial Narrow"/>
    <w:aliases w:val="полужирный,малые прописные,По ширине,Перед:  6 пт,..."/>
    <w:basedOn w:val="a7"/>
    <w:rsid w:val="00CB22FC"/>
    <w:pPr>
      <w:suppressAutoHyphens w:val="0"/>
      <w:autoSpaceDE w:val="0"/>
      <w:autoSpaceDN w:val="0"/>
      <w:adjustRightInd w:val="0"/>
      <w:spacing w:before="120" w:after="120" w:line="288" w:lineRule="auto"/>
      <w:jc w:val="both"/>
    </w:pPr>
    <w:rPr>
      <w:rFonts w:ascii="Arial Narrow" w:hAnsi="Arial Narrow" w:cs="Arial Narrow"/>
      <w:b/>
      <w:bCs/>
      <w:smallCaps/>
      <w:sz w:val="24"/>
      <w:szCs w:val="24"/>
      <w:lang w:eastAsia="ru-RU"/>
    </w:rPr>
  </w:style>
  <w:style w:type="paragraph" w:customStyle="1" w:styleId="1ff2">
    <w:name w:val="Список1"/>
    <w:basedOn w:val="a7"/>
    <w:rsid w:val="00CB22FC"/>
    <w:pPr>
      <w:tabs>
        <w:tab w:val="num" w:pos="720"/>
      </w:tabs>
      <w:suppressAutoHyphens w:val="0"/>
      <w:spacing w:before="80"/>
      <w:ind w:left="720" w:hanging="360"/>
      <w:jc w:val="both"/>
    </w:pPr>
    <w:rPr>
      <w:lang w:eastAsia="en-US"/>
    </w:rPr>
  </w:style>
  <w:style w:type="paragraph" w:customStyle="1" w:styleId="a5">
    <w:name w:val="Отчетный шрифт"/>
    <w:basedOn w:val="a7"/>
    <w:rsid w:val="00CB22FC"/>
    <w:pPr>
      <w:numPr>
        <w:numId w:val="6"/>
      </w:numPr>
      <w:suppressAutoHyphens w:val="0"/>
      <w:spacing w:after="120" w:line="360" w:lineRule="auto"/>
      <w:ind w:left="0" w:firstLine="720"/>
      <w:jc w:val="both"/>
    </w:pPr>
    <w:rPr>
      <w:sz w:val="26"/>
      <w:lang w:eastAsia="ru-RU"/>
    </w:rPr>
  </w:style>
  <w:style w:type="paragraph" w:customStyle="1" w:styleId="afffffff4">
    <w:name w:val="Отчетный"/>
    <w:basedOn w:val="a7"/>
    <w:rsid w:val="00CB22FC"/>
    <w:pPr>
      <w:suppressAutoHyphens w:val="0"/>
      <w:spacing w:after="120" w:line="360" w:lineRule="auto"/>
      <w:ind w:firstLine="720"/>
      <w:jc w:val="both"/>
    </w:pPr>
    <w:rPr>
      <w:sz w:val="26"/>
      <w:lang w:eastAsia="ru-RU"/>
    </w:rPr>
  </w:style>
  <w:style w:type="paragraph" w:customStyle="1" w:styleId="main">
    <w:name w:val="main"/>
    <w:basedOn w:val="a7"/>
    <w:rsid w:val="00CB22FC"/>
    <w:pPr>
      <w:suppressAutoHyphens w:val="0"/>
      <w:spacing w:before="100" w:beforeAutospacing="1" w:after="100" w:afterAutospacing="1"/>
    </w:pPr>
    <w:rPr>
      <w:sz w:val="24"/>
      <w:szCs w:val="24"/>
      <w:lang w:eastAsia="ru-RU"/>
    </w:rPr>
  </w:style>
  <w:style w:type="paragraph" w:customStyle="1" w:styleId="Normal1">
    <w:name w:val="Normal1"/>
    <w:rsid w:val="00CB22FC"/>
    <w:pPr>
      <w:spacing w:before="100" w:after="100"/>
    </w:pPr>
    <w:rPr>
      <w:sz w:val="24"/>
    </w:rPr>
  </w:style>
  <w:style w:type="paragraph" w:customStyle="1" w:styleId="Pro-List2">
    <w:name w:val="Pro-List #2"/>
    <w:basedOn w:val="a7"/>
    <w:rsid w:val="00CB22FC"/>
    <w:pPr>
      <w:tabs>
        <w:tab w:val="left" w:pos="2040"/>
      </w:tabs>
      <w:suppressAutoHyphens w:val="0"/>
      <w:spacing w:before="180" w:line="288" w:lineRule="auto"/>
      <w:ind w:left="2040" w:hanging="480"/>
      <w:jc w:val="both"/>
    </w:pPr>
    <w:rPr>
      <w:rFonts w:ascii="Georgia" w:hAnsi="Georgia"/>
      <w:szCs w:val="24"/>
      <w:lang w:eastAsia="ru-RU"/>
    </w:rPr>
  </w:style>
  <w:style w:type="paragraph" w:customStyle="1" w:styleId="Pro-List3">
    <w:name w:val="Pro-List #3"/>
    <w:basedOn w:val="Pro-List2"/>
    <w:rsid w:val="00CB22FC"/>
    <w:pPr>
      <w:tabs>
        <w:tab w:val="num" w:pos="2496"/>
        <w:tab w:val="left" w:pos="2640"/>
      </w:tabs>
      <w:ind w:left="2640" w:hanging="600"/>
    </w:pPr>
    <w:rPr>
      <w:lang w:val="en-US"/>
    </w:rPr>
  </w:style>
  <w:style w:type="paragraph" w:customStyle="1" w:styleId="Pro-Gramma">
    <w:name w:val="Pro-Gramma Знак"/>
    <w:basedOn w:val="a7"/>
    <w:rsid w:val="00CB22FC"/>
    <w:pPr>
      <w:tabs>
        <w:tab w:val="num" w:pos="2496"/>
      </w:tabs>
      <w:suppressAutoHyphens w:val="0"/>
      <w:spacing w:before="120" w:line="288" w:lineRule="auto"/>
      <w:ind w:left="1134"/>
      <w:jc w:val="both"/>
    </w:pPr>
    <w:rPr>
      <w:rFonts w:ascii="Georgia" w:hAnsi="Georgia"/>
      <w:szCs w:val="24"/>
      <w:lang w:eastAsia="ru-RU"/>
    </w:rPr>
  </w:style>
  <w:style w:type="paragraph" w:customStyle="1" w:styleId="Pro-List1">
    <w:name w:val="Pro-List #1 Знак"/>
    <w:basedOn w:val="a7"/>
    <w:rsid w:val="00CB22FC"/>
    <w:pPr>
      <w:tabs>
        <w:tab w:val="left" w:pos="1134"/>
      </w:tabs>
      <w:suppressAutoHyphens w:val="0"/>
      <w:spacing w:before="180" w:line="288" w:lineRule="auto"/>
      <w:ind w:left="1134" w:hanging="414"/>
      <w:jc w:val="both"/>
    </w:pPr>
    <w:rPr>
      <w:rFonts w:ascii="Georgia" w:hAnsi="Georgia"/>
      <w:szCs w:val="24"/>
      <w:lang w:eastAsia="ru-RU"/>
    </w:rPr>
  </w:style>
  <w:style w:type="paragraph" w:customStyle="1" w:styleId="1ff3">
    <w:name w:val="нормальный 1"/>
    <w:basedOn w:val="a7"/>
    <w:rsid w:val="00CB22FC"/>
    <w:pPr>
      <w:suppressAutoHyphens w:val="0"/>
      <w:overflowPunct w:val="0"/>
      <w:autoSpaceDE w:val="0"/>
      <w:autoSpaceDN w:val="0"/>
      <w:adjustRightInd w:val="0"/>
      <w:spacing w:after="120"/>
      <w:ind w:firstLine="709"/>
      <w:jc w:val="both"/>
    </w:pPr>
    <w:rPr>
      <w:rFonts w:ascii="Times New Roman CYR" w:hAnsi="Times New Roman CYR"/>
      <w:sz w:val="26"/>
      <w:lang w:eastAsia="ru-RU"/>
    </w:rPr>
  </w:style>
  <w:style w:type="paragraph" w:customStyle="1" w:styleId="BodyText21">
    <w:name w:val="Body Text 21"/>
    <w:basedOn w:val="a7"/>
    <w:rsid w:val="00CB22FC"/>
    <w:pPr>
      <w:suppressAutoHyphens w:val="0"/>
      <w:spacing w:line="312" w:lineRule="auto"/>
      <w:ind w:firstLine="567"/>
      <w:jc w:val="both"/>
    </w:pPr>
    <w:rPr>
      <w:sz w:val="26"/>
      <w:lang w:eastAsia="ru-RU"/>
    </w:rPr>
  </w:style>
  <w:style w:type="paragraph" w:customStyle="1" w:styleId="iiiaeuiue1">
    <w:name w:val="ii?iaeuiue 1"/>
    <w:basedOn w:val="a7"/>
    <w:rsid w:val="00CB22FC"/>
    <w:pPr>
      <w:suppressAutoHyphens w:val="0"/>
      <w:overflowPunct w:val="0"/>
      <w:autoSpaceDE w:val="0"/>
      <w:autoSpaceDN w:val="0"/>
      <w:adjustRightInd w:val="0"/>
      <w:spacing w:after="120"/>
      <w:ind w:firstLine="851"/>
      <w:jc w:val="both"/>
    </w:pPr>
    <w:rPr>
      <w:sz w:val="24"/>
      <w:lang w:eastAsia="ru-RU"/>
    </w:rPr>
  </w:style>
  <w:style w:type="paragraph" w:customStyle="1" w:styleId="Pro-Gramma0">
    <w:name w:val="Pro-Gramma"/>
    <w:basedOn w:val="a7"/>
    <w:rsid w:val="00CB22FC"/>
    <w:pPr>
      <w:suppressAutoHyphens w:val="0"/>
      <w:spacing w:before="120" w:line="288" w:lineRule="auto"/>
      <w:ind w:left="1134"/>
      <w:jc w:val="both"/>
    </w:pPr>
    <w:rPr>
      <w:rFonts w:ascii="Georgia" w:hAnsi="Georgia"/>
      <w:szCs w:val="24"/>
      <w:lang w:eastAsia="ru-RU"/>
    </w:rPr>
  </w:style>
  <w:style w:type="paragraph" w:customStyle="1" w:styleId="Pro-TabName">
    <w:name w:val="Pro-Tab Name"/>
    <w:basedOn w:val="a7"/>
    <w:rsid w:val="00CB22FC"/>
    <w:pPr>
      <w:keepNext/>
      <w:suppressAutoHyphens w:val="0"/>
      <w:spacing w:before="240" w:after="120"/>
      <w:contextualSpacing/>
    </w:pPr>
    <w:rPr>
      <w:rFonts w:ascii="Tahoma" w:hAnsi="Tahoma"/>
      <w:b/>
      <w:bCs/>
      <w:color w:val="C41C16"/>
      <w:sz w:val="16"/>
      <w:lang w:eastAsia="ru-RU"/>
    </w:rPr>
  </w:style>
  <w:style w:type="paragraph" w:customStyle="1" w:styleId="MainText">
    <w:name w:val="MainText"/>
    <w:rsid w:val="00CB22FC"/>
    <w:pPr>
      <w:overflowPunct w:val="0"/>
      <w:autoSpaceDE w:val="0"/>
      <w:autoSpaceDN w:val="0"/>
      <w:adjustRightInd w:val="0"/>
      <w:ind w:firstLine="567"/>
      <w:jc w:val="both"/>
    </w:pPr>
    <w:rPr>
      <w:rFonts w:ascii="PragmaticaC" w:hAnsi="PragmaticaC"/>
      <w:color w:val="000000"/>
      <w:sz w:val="19"/>
      <w:lang w:val="en-US"/>
    </w:rPr>
  </w:style>
  <w:style w:type="paragraph" w:customStyle="1" w:styleId="MainText-BulletsMain">
    <w:name w:val="MainText - BulletsMain"/>
    <w:basedOn w:val="MainText"/>
    <w:next w:val="MainText"/>
    <w:rsid w:val="00CB22FC"/>
    <w:pPr>
      <w:tabs>
        <w:tab w:val="left" w:pos="567"/>
      </w:tabs>
      <w:ind w:left="567" w:hanging="283"/>
    </w:pPr>
  </w:style>
  <w:style w:type="paragraph" w:customStyle="1" w:styleId="MainText-BezOtstupa">
    <w:name w:val="MainText - BezOtstupa"/>
    <w:basedOn w:val="a7"/>
    <w:next w:val="a7"/>
    <w:rsid w:val="00CB22FC"/>
    <w:pPr>
      <w:suppressAutoHyphens w:val="0"/>
      <w:overflowPunct w:val="0"/>
      <w:autoSpaceDE w:val="0"/>
      <w:autoSpaceDN w:val="0"/>
      <w:adjustRightInd w:val="0"/>
      <w:jc w:val="both"/>
    </w:pPr>
    <w:rPr>
      <w:rFonts w:ascii="PragmaticaC" w:hAnsi="PragmaticaC"/>
      <w:color w:val="000000"/>
      <w:sz w:val="19"/>
      <w:lang w:val="en-US" w:eastAsia="ru-RU"/>
    </w:rPr>
  </w:style>
  <w:style w:type="paragraph" w:customStyle="1" w:styleId="MGlavaCenter">
    <w:name w:val="MGlavaCenter"/>
    <w:rsid w:val="00CB22FC"/>
    <w:pPr>
      <w:keepNext/>
      <w:overflowPunct w:val="0"/>
      <w:autoSpaceDE w:val="0"/>
      <w:autoSpaceDN w:val="0"/>
      <w:adjustRightInd w:val="0"/>
      <w:spacing w:before="113" w:after="113"/>
      <w:jc w:val="center"/>
    </w:pPr>
    <w:rPr>
      <w:rFonts w:ascii="PragmaticaC" w:hAnsi="PragmaticaC"/>
      <w:b/>
      <w:color w:val="000000"/>
      <w:sz w:val="19"/>
      <w:lang w:val="en-US"/>
    </w:rPr>
  </w:style>
  <w:style w:type="paragraph" w:customStyle="1" w:styleId="1ff4">
    <w:name w:val="Знак1 Знак Знак Знак"/>
    <w:basedOn w:val="a7"/>
    <w:rsid w:val="00CB22FC"/>
    <w:pPr>
      <w:suppressAutoHyphens w:val="0"/>
      <w:spacing w:before="100" w:beforeAutospacing="1" w:after="100" w:afterAutospacing="1"/>
    </w:pPr>
    <w:rPr>
      <w:rFonts w:ascii="Tahoma" w:hAnsi="Tahoma"/>
      <w:lang w:val="en-US" w:eastAsia="en-US"/>
    </w:rPr>
  </w:style>
  <w:style w:type="paragraph" w:customStyle="1" w:styleId="xl39">
    <w:name w:val="xl39"/>
    <w:basedOn w:val="a7"/>
    <w:rsid w:val="00CB22FC"/>
    <w:pPr>
      <w:pBdr>
        <w:top w:val="single" w:sz="4" w:space="0" w:color="auto"/>
        <w:left w:val="single" w:sz="4" w:space="0" w:color="auto"/>
        <w:bottom w:val="single" w:sz="4" w:space="0" w:color="auto"/>
        <w:right w:val="single" w:sz="4" w:space="0" w:color="auto"/>
      </w:pBdr>
      <w:shd w:val="clear" w:color="auto" w:fill="CCFFCC"/>
      <w:suppressAutoHyphens w:val="0"/>
      <w:spacing w:before="100" w:beforeAutospacing="1" w:after="100" w:afterAutospacing="1"/>
    </w:pPr>
    <w:rPr>
      <w:sz w:val="16"/>
      <w:szCs w:val="16"/>
      <w:lang w:eastAsia="ru-RU"/>
    </w:rPr>
  </w:style>
  <w:style w:type="paragraph" w:customStyle="1" w:styleId="xl40">
    <w:name w:val="xl40"/>
    <w:basedOn w:val="a7"/>
    <w:rsid w:val="00CB22FC"/>
    <w:pPr>
      <w:pBdr>
        <w:top w:val="single" w:sz="4" w:space="0" w:color="auto"/>
        <w:left w:val="single" w:sz="4" w:space="0" w:color="auto"/>
        <w:bottom w:val="single" w:sz="4" w:space="0" w:color="auto"/>
        <w:right w:val="single" w:sz="4" w:space="0" w:color="auto"/>
      </w:pBdr>
      <w:shd w:val="clear" w:color="auto" w:fill="FFFF99"/>
      <w:suppressAutoHyphens w:val="0"/>
      <w:spacing w:before="100" w:beforeAutospacing="1" w:after="100" w:afterAutospacing="1"/>
    </w:pPr>
    <w:rPr>
      <w:sz w:val="16"/>
      <w:szCs w:val="16"/>
      <w:lang w:eastAsia="ru-RU"/>
    </w:rPr>
  </w:style>
  <w:style w:type="paragraph" w:customStyle="1" w:styleId="xl41">
    <w:name w:val="xl41"/>
    <w:basedOn w:val="a7"/>
    <w:rsid w:val="00CB22FC"/>
    <w:pPr>
      <w:pBdr>
        <w:top w:val="single" w:sz="4" w:space="0" w:color="auto"/>
        <w:left w:val="single" w:sz="4" w:space="0" w:color="auto"/>
        <w:bottom w:val="single" w:sz="4" w:space="0" w:color="auto"/>
        <w:right w:val="single" w:sz="4" w:space="0" w:color="auto"/>
      </w:pBdr>
      <w:shd w:val="clear" w:color="auto" w:fill="FFFF99"/>
      <w:tabs>
        <w:tab w:val="num" w:pos="744"/>
      </w:tabs>
      <w:suppressAutoHyphens w:val="0"/>
      <w:spacing w:before="100" w:beforeAutospacing="1" w:after="100" w:afterAutospacing="1"/>
      <w:jc w:val="center"/>
    </w:pPr>
    <w:rPr>
      <w:sz w:val="16"/>
      <w:szCs w:val="16"/>
      <w:lang w:eastAsia="ru-RU"/>
    </w:rPr>
  </w:style>
  <w:style w:type="paragraph" w:customStyle="1" w:styleId="2f3">
    <w:name w:val="список 2"/>
    <w:basedOn w:val="a7"/>
    <w:rsid w:val="00CB22FC"/>
    <w:pPr>
      <w:suppressAutoHyphens w:val="0"/>
      <w:spacing w:before="120"/>
      <w:ind w:left="720" w:hanging="360"/>
      <w:jc w:val="both"/>
    </w:pPr>
    <w:rPr>
      <w:sz w:val="24"/>
      <w:lang w:eastAsia="ru-RU"/>
    </w:rPr>
  </w:style>
  <w:style w:type="paragraph" w:customStyle="1" w:styleId="Char">
    <w:name w:val="Char"/>
    <w:basedOn w:val="a7"/>
    <w:rsid w:val="00CB22FC"/>
    <w:pPr>
      <w:suppressAutoHyphens w:val="0"/>
      <w:spacing w:before="100" w:beforeAutospacing="1" w:after="100" w:afterAutospacing="1"/>
    </w:pPr>
    <w:rPr>
      <w:rFonts w:ascii="Tahoma" w:hAnsi="Tahoma"/>
      <w:lang w:val="en-US" w:eastAsia="en-US"/>
    </w:rPr>
  </w:style>
  <w:style w:type="paragraph" w:customStyle="1" w:styleId="afffffff5">
    <w:name w:val="Номер стр"/>
    <w:basedOn w:val="a7"/>
    <w:rsid w:val="00CB22FC"/>
    <w:pPr>
      <w:widowControl w:val="0"/>
      <w:suppressAutoHyphens w:val="0"/>
      <w:jc w:val="center"/>
    </w:pPr>
    <w:rPr>
      <w:bCs/>
      <w:sz w:val="22"/>
      <w:lang w:eastAsia="ru-RU"/>
    </w:rPr>
  </w:style>
  <w:style w:type="paragraph" w:customStyle="1" w:styleId="10">
    <w:name w:val="нум список 1"/>
    <w:basedOn w:val="1fd"/>
    <w:rsid w:val="00CB22FC"/>
    <w:pPr>
      <w:numPr>
        <w:numId w:val="7"/>
      </w:numPr>
      <w:tabs>
        <w:tab w:val="clear" w:pos="397"/>
        <w:tab w:val="num" w:pos="420"/>
      </w:tabs>
      <w:ind w:left="420" w:hanging="420"/>
    </w:pPr>
  </w:style>
  <w:style w:type="paragraph" w:customStyle="1" w:styleId="2f4">
    <w:name w:val="нум список 2"/>
    <w:basedOn w:val="10"/>
    <w:rsid w:val="00CB22FC"/>
    <w:pPr>
      <w:numPr>
        <w:numId w:val="0"/>
      </w:numPr>
      <w:tabs>
        <w:tab w:val="num" w:pos="926"/>
      </w:tabs>
      <w:ind w:left="777" w:hanging="340"/>
    </w:pPr>
  </w:style>
  <w:style w:type="paragraph" w:customStyle="1" w:styleId="1200">
    <w:name w:val="Стиль Заголовок 1 + Слева:  2 см Первая строка:  0 см"/>
    <w:basedOn w:val="19"/>
    <w:rsid w:val="00CB22FC"/>
    <w:pPr>
      <w:widowControl w:val="0"/>
      <w:tabs>
        <w:tab w:val="num" w:pos="1134"/>
        <w:tab w:val="left" w:pos="1701"/>
      </w:tabs>
      <w:suppressAutoHyphens w:val="0"/>
      <w:spacing w:after="240"/>
      <w:ind w:left="1134" w:hanging="432"/>
    </w:pPr>
    <w:rPr>
      <w:rFonts w:ascii="Arial Narrow" w:hAnsi="Arial Narrow" w:cs="Times New Roman"/>
      <w:bCs w:val="0"/>
      <w:caps/>
      <w:color w:val="000080"/>
      <w:kern w:val="28"/>
      <w:sz w:val="24"/>
      <w:szCs w:val="20"/>
      <w:lang w:eastAsia="ru-RU"/>
    </w:rPr>
  </w:style>
  <w:style w:type="paragraph" w:customStyle="1" w:styleId="320">
    <w:name w:val="Стиль Заголовок 3 + Слева:  2 см Первая строка:  0 см"/>
    <w:basedOn w:val="30"/>
    <w:rsid w:val="00CB22FC"/>
    <w:pPr>
      <w:widowControl w:val="0"/>
      <w:spacing w:before="120" w:after="120"/>
      <w:ind w:left="1843" w:hanging="709"/>
    </w:pPr>
    <w:rPr>
      <w:rFonts w:ascii="Arial Narrow" w:hAnsi="Arial Narrow"/>
      <w:bCs w:val="0"/>
      <w:i/>
      <w:iCs/>
      <w:color w:val="000080"/>
      <w:sz w:val="24"/>
      <w:szCs w:val="20"/>
    </w:rPr>
  </w:style>
  <w:style w:type="paragraph" w:customStyle="1" w:styleId="ActHead5">
    <w:name w:val="ActHead 5"/>
    <w:aliases w:val="s"/>
    <w:basedOn w:val="a7"/>
    <w:next w:val="a7"/>
    <w:rsid w:val="00CB22FC"/>
    <w:pPr>
      <w:keepNext/>
      <w:keepLines/>
      <w:suppressAutoHyphens w:val="0"/>
      <w:spacing w:before="280"/>
      <w:ind w:left="1134" w:hanging="1134"/>
      <w:outlineLvl w:val="4"/>
    </w:pPr>
    <w:rPr>
      <w:b/>
      <w:bCs/>
      <w:kern w:val="28"/>
      <w:sz w:val="24"/>
      <w:szCs w:val="32"/>
      <w:lang w:val="en-AU" w:eastAsia="en-AU"/>
    </w:rPr>
  </w:style>
  <w:style w:type="paragraph" w:customStyle="1" w:styleId="subsection">
    <w:name w:val="subsection"/>
    <w:aliases w:val="ss"/>
    <w:rsid w:val="00CB22FC"/>
    <w:pPr>
      <w:tabs>
        <w:tab w:val="right" w:pos="1021"/>
      </w:tabs>
      <w:spacing w:before="180"/>
      <w:ind w:left="1134" w:hanging="1134"/>
    </w:pPr>
    <w:rPr>
      <w:sz w:val="22"/>
      <w:szCs w:val="24"/>
      <w:lang w:val="en-AU" w:eastAsia="en-AU"/>
    </w:rPr>
  </w:style>
  <w:style w:type="paragraph" w:customStyle="1" w:styleId="paragraph">
    <w:name w:val="paragraph"/>
    <w:aliases w:val="a"/>
    <w:rsid w:val="00CB22FC"/>
    <w:pPr>
      <w:tabs>
        <w:tab w:val="right" w:pos="1531"/>
      </w:tabs>
      <w:spacing w:before="40"/>
      <w:ind w:left="1644" w:hanging="1644"/>
    </w:pPr>
    <w:rPr>
      <w:sz w:val="22"/>
      <w:szCs w:val="24"/>
      <w:lang w:val="en-AU" w:eastAsia="en-AU"/>
    </w:rPr>
  </w:style>
  <w:style w:type="paragraph" w:customStyle="1" w:styleId="subsection2">
    <w:name w:val="subsection2"/>
    <w:aliases w:val="ss2"/>
    <w:basedOn w:val="subsection"/>
    <w:next w:val="subsection"/>
    <w:rsid w:val="00CB22FC"/>
    <w:pPr>
      <w:tabs>
        <w:tab w:val="clear" w:pos="1021"/>
      </w:tabs>
      <w:spacing w:before="40"/>
      <w:ind w:firstLine="0"/>
    </w:pPr>
  </w:style>
  <w:style w:type="paragraph" w:customStyle="1" w:styleId="bodycopy">
    <w:name w:val="bodycopy"/>
    <w:basedOn w:val="a7"/>
    <w:rsid w:val="00CB22FC"/>
    <w:pPr>
      <w:numPr>
        <w:ilvl w:val="1"/>
        <w:numId w:val="8"/>
      </w:numPr>
      <w:suppressAutoHyphens w:val="0"/>
      <w:spacing w:before="100" w:beforeAutospacing="1" w:after="100" w:afterAutospacing="1"/>
      <w:ind w:left="0" w:firstLine="0"/>
    </w:pPr>
    <w:rPr>
      <w:sz w:val="24"/>
      <w:szCs w:val="24"/>
      <w:lang w:eastAsia="ru-RU"/>
    </w:rPr>
  </w:style>
  <w:style w:type="paragraph" w:customStyle="1" w:styleId="products">
    <w:name w:val="products"/>
    <w:basedOn w:val="a7"/>
    <w:rsid w:val="00CB22FC"/>
    <w:pPr>
      <w:suppressAutoHyphens w:val="0"/>
      <w:spacing w:before="100" w:beforeAutospacing="1" w:after="100" w:afterAutospacing="1"/>
    </w:pPr>
    <w:rPr>
      <w:sz w:val="24"/>
      <w:szCs w:val="24"/>
      <w:lang w:eastAsia="ru-RU"/>
    </w:rPr>
  </w:style>
  <w:style w:type="paragraph" w:customStyle="1" w:styleId="bodytext">
    <w:name w:val="bodytext"/>
    <w:basedOn w:val="a7"/>
    <w:rsid w:val="00CB22FC"/>
    <w:pPr>
      <w:suppressAutoHyphens w:val="0"/>
      <w:spacing w:before="100" w:beforeAutospacing="1" w:after="100" w:afterAutospacing="1"/>
    </w:pPr>
    <w:rPr>
      <w:sz w:val="24"/>
      <w:szCs w:val="24"/>
      <w:lang w:eastAsia="ru-RU"/>
    </w:rPr>
  </w:style>
  <w:style w:type="paragraph" w:customStyle="1" w:styleId="afffffff6">
    <w:name w:val="Обычный + полужирный"/>
    <w:basedOn w:val="30"/>
    <w:rsid w:val="00CB22FC"/>
    <w:pPr>
      <w:widowControl w:val="0"/>
      <w:tabs>
        <w:tab w:val="num" w:pos="1800"/>
        <w:tab w:val="num" w:pos="2880"/>
      </w:tabs>
      <w:ind w:left="2520" w:hanging="720"/>
      <w:jc w:val="both"/>
    </w:pPr>
    <w:rPr>
      <w:rFonts w:ascii="Arial Narrow" w:hAnsi="Arial Narrow"/>
      <w:b w:val="0"/>
      <w:bCs w:val="0"/>
      <w:iCs/>
      <w:color w:val="000080"/>
      <w:sz w:val="24"/>
      <w:szCs w:val="20"/>
    </w:rPr>
  </w:style>
  <w:style w:type="paragraph" w:customStyle="1" w:styleId="PlainText3">
    <w:name w:val="Plain Text3"/>
    <w:basedOn w:val="a7"/>
    <w:rsid w:val="00CB22FC"/>
    <w:pPr>
      <w:suppressAutoHyphens w:val="0"/>
      <w:spacing w:line="360" w:lineRule="auto"/>
      <w:ind w:firstLine="720"/>
      <w:jc w:val="both"/>
    </w:pPr>
    <w:rPr>
      <w:sz w:val="28"/>
      <w:szCs w:val="28"/>
      <w:lang w:eastAsia="ru-RU"/>
    </w:rPr>
  </w:style>
  <w:style w:type="paragraph" w:customStyle="1" w:styleId="afffffff7">
    <w:name w:val="Основной текст отчета Знак Знак Знак"/>
    <w:basedOn w:val="a7"/>
    <w:rsid w:val="00CB22FC"/>
    <w:pPr>
      <w:suppressAutoHyphens w:val="0"/>
      <w:spacing w:before="120" w:after="120"/>
      <w:ind w:firstLine="709"/>
      <w:jc w:val="both"/>
    </w:pPr>
    <w:rPr>
      <w:rFonts w:ascii="Arial Narrow" w:hAnsi="Arial Narrow"/>
      <w:sz w:val="24"/>
      <w:szCs w:val="24"/>
      <w:lang w:eastAsia="ru-RU"/>
    </w:rPr>
  </w:style>
  <w:style w:type="paragraph" w:customStyle="1" w:styleId="afffffff8">
    <w:name w:val="Основной текст отчета Знак Знак Знак Знак"/>
    <w:basedOn w:val="af4"/>
    <w:autoRedefine/>
    <w:rsid w:val="00CB22FC"/>
    <w:pPr>
      <w:spacing w:before="120" w:after="120"/>
      <w:ind w:firstLine="709"/>
    </w:pPr>
    <w:rPr>
      <w:sz w:val="24"/>
      <w:szCs w:val="24"/>
    </w:rPr>
  </w:style>
  <w:style w:type="paragraph" w:customStyle="1" w:styleId="afffffff9">
    <w:name w:val="Название региона Знак"/>
    <w:basedOn w:val="af4"/>
    <w:rsid w:val="00CB22FC"/>
    <w:pPr>
      <w:keepNext/>
      <w:spacing w:before="120"/>
      <w:ind w:firstLine="709"/>
    </w:pPr>
    <w:rPr>
      <w:i/>
      <w:sz w:val="24"/>
      <w:szCs w:val="24"/>
    </w:rPr>
  </w:style>
  <w:style w:type="paragraph" w:customStyle="1" w:styleId="1ff5">
    <w:name w:val="Основной текст отчета Знак Знак Знак Знак1"/>
    <w:basedOn w:val="af4"/>
    <w:autoRedefine/>
    <w:rsid w:val="00CB22FC"/>
    <w:pPr>
      <w:spacing w:before="120" w:after="120"/>
      <w:ind w:firstLine="709"/>
    </w:pPr>
    <w:rPr>
      <w:rFonts w:ascii="Arial Narrow" w:hAnsi="Arial Narrow" w:cs="Arial"/>
      <w:sz w:val="24"/>
      <w:szCs w:val="24"/>
      <w:u w:val="single"/>
    </w:rPr>
  </w:style>
  <w:style w:type="paragraph" w:customStyle="1" w:styleId="afffffffa">
    <w:name w:val="Основной текст отчета Знак"/>
    <w:basedOn w:val="a7"/>
    <w:rsid w:val="00CB22FC"/>
    <w:pPr>
      <w:suppressAutoHyphens w:val="0"/>
      <w:spacing w:before="120" w:after="120"/>
      <w:ind w:firstLine="709"/>
      <w:jc w:val="both"/>
    </w:pPr>
    <w:rPr>
      <w:rFonts w:ascii="Arial Narrow" w:hAnsi="Arial Narrow" w:cs="Arial"/>
      <w:sz w:val="24"/>
      <w:szCs w:val="24"/>
      <w:lang w:eastAsia="ru-RU"/>
    </w:rPr>
  </w:style>
  <w:style w:type="paragraph" w:customStyle="1" w:styleId="afffffffb">
    <w:name w:val="Основной текст отчета Знак Знак"/>
    <w:basedOn w:val="a7"/>
    <w:rsid w:val="00CB22FC"/>
    <w:pPr>
      <w:suppressAutoHyphens w:val="0"/>
      <w:spacing w:before="120" w:after="120"/>
      <w:ind w:firstLine="709"/>
      <w:jc w:val="both"/>
    </w:pPr>
    <w:rPr>
      <w:rFonts w:ascii="Arial Narrow" w:hAnsi="Arial Narrow" w:cs="Arial"/>
      <w:sz w:val="24"/>
      <w:szCs w:val="24"/>
      <w:lang w:eastAsia="ru-RU"/>
    </w:rPr>
  </w:style>
  <w:style w:type="paragraph" w:customStyle="1" w:styleId="zag3">
    <w:name w:val="zag3"/>
    <w:basedOn w:val="a7"/>
    <w:rsid w:val="00CB22FC"/>
    <w:pPr>
      <w:suppressAutoHyphens w:val="0"/>
      <w:spacing w:before="240" w:after="240"/>
      <w:jc w:val="center"/>
    </w:pPr>
    <w:rPr>
      <w:sz w:val="24"/>
      <w:szCs w:val="24"/>
      <w:lang w:eastAsia="ru-RU"/>
    </w:rPr>
  </w:style>
  <w:style w:type="paragraph" w:customStyle="1" w:styleId="afffffffc">
    <w:name w:val="Знак Знак Знак Знак Знак Знак Знак Знак Знак Знак Знак Знак Знак"/>
    <w:basedOn w:val="a7"/>
    <w:rsid w:val="00CB22FC"/>
    <w:pPr>
      <w:suppressAutoHyphens w:val="0"/>
      <w:spacing w:before="100" w:beforeAutospacing="1" w:after="100" w:afterAutospacing="1"/>
    </w:pPr>
    <w:rPr>
      <w:rFonts w:ascii="Tahoma" w:hAnsi="Tahoma"/>
      <w:lang w:val="en-US" w:eastAsia="en-US"/>
    </w:rPr>
  </w:style>
  <w:style w:type="paragraph" w:customStyle="1" w:styleId="phnormal">
    <w:name w:val="ph_normal"/>
    <w:basedOn w:val="a7"/>
    <w:autoRedefine/>
    <w:rsid w:val="00CB22FC"/>
    <w:pPr>
      <w:tabs>
        <w:tab w:val="left" w:pos="993"/>
      </w:tabs>
      <w:suppressAutoHyphens w:val="0"/>
      <w:spacing w:before="120" w:after="120" w:line="360" w:lineRule="auto"/>
      <w:ind w:firstLine="709"/>
      <w:jc w:val="both"/>
    </w:pPr>
    <w:rPr>
      <w:sz w:val="28"/>
      <w:szCs w:val="28"/>
      <w:lang w:eastAsia="ru-RU"/>
    </w:rPr>
  </w:style>
  <w:style w:type="paragraph" w:customStyle="1" w:styleId="phlistitemized1">
    <w:name w:val="ph_list_itemized_1"/>
    <w:basedOn w:val="phnormal"/>
    <w:rsid w:val="00CB22FC"/>
    <w:pPr>
      <w:tabs>
        <w:tab w:val="num" w:pos="720"/>
      </w:tabs>
      <w:ind w:left="720" w:hanging="360"/>
    </w:pPr>
    <w:rPr>
      <w:rFonts w:cs="Arial"/>
      <w:lang w:eastAsia="en-US"/>
    </w:rPr>
  </w:style>
  <w:style w:type="paragraph" w:customStyle="1" w:styleId="phlistitemized2">
    <w:name w:val="ph_list_itemized_2"/>
    <w:basedOn w:val="phnormal"/>
    <w:rsid w:val="00CB22FC"/>
    <w:pPr>
      <w:tabs>
        <w:tab w:val="num" w:pos="-1377"/>
        <w:tab w:val="num" w:pos="360"/>
        <w:tab w:val="num" w:pos="720"/>
      </w:tabs>
      <w:ind w:firstLine="0"/>
    </w:pPr>
  </w:style>
  <w:style w:type="paragraph" w:customStyle="1" w:styleId="phadditiontitle1">
    <w:name w:val="ph_addition_title_1"/>
    <w:basedOn w:val="a7"/>
    <w:next w:val="a7"/>
    <w:rsid w:val="00CB22FC"/>
    <w:pPr>
      <w:keepNext/>
      <w:keepLines/>
      <w:pageBreakBefore/>
      <w:tabs>
        <w:tab w:val="num" w:pos="720"/>
        <w:tab w:val="num" w:pos="6840"/>
      </w:tabs>
      <w:suppressAutoHyphens w:val="0"/>
      <w:spacing w:before="360" w:after="360" w:line="360" w:lineRule="auto"/>
      <w:ind w:left="6840"/>
      <w:jc w:val="center"/>
      <w:outlineLvl w:val="0"/>
    </w:pPr>
    <w:rPr>
      <w:rFonts w:ascii="Arial" w:hAnsi="Arial"/>
      <w:b/>
      <w:sz w:val="28"/>
      <w:szCs w:val="28"/>
      <w:lang w:eastAsia="ru-RU"/>
    </w:rPr>
  </w:style>
  <w:style w:type="paragraph" w:customStyle="1" w:styleId="phadditiontitle2">
    <w:name w:val="ph_addition_title_2"/>
    <w:basedOn w:val="a7"/>
    <w:next w:val="a7"/>
    <w:rsid w:val="00CB22FC"/>
    <w:pPr>
      <w:keepNext/>
      <w:keepLines/>
      <w:tabs>
        <w:tab w:val="num" w:pos="720"/>
        <w:tab w:val="num" w:pos="7560"/>
      </w:tabs>
      <w:suppressAutoHyphens w:val="0"/>
      <w:spacing w:before="360" w:after="360" w:line="360" w:lineRule="auto"/>
      <w:ind w:left="7560"/>
      <w:jc w:val="both"/>
      <w:outlineLvl w:val="1"/>
    </w:pPr>
    <w:rPr>
      <w:rFonts w:ascii="Arial" w:hAnsi="Arial"/>
      <w:b/>
      <w:sz w:val="24"/>
      <w:szCs w:val="24"/>
      <w:lang w:eastAsia="ru-RU"/>
    </w:rPr>
  </w:style>
  <w:style w:type="paragraph" w:customStyle="1" w:styleId="phadditiontitle3">
    <w:name w:val="ph_addition_title_3"/>
    <w:basedOn w:val="a7"/>
    <w:next w:val="a7"/>
    <w:rsid w:val="00CB22FC"/>
    <w:pPr>
      <w:keepNext/>
      <w:keepLines/>
      <w:tabs>
        <w:tab w:val="num" w:pos="2160"/>
      </w:tabs>
      <w:suppressAutoHyphens w:val="0"/>
      <w:spacing w:before="240" w:after="240" w:line="360" w:lineRule="auto"/>
      <w:ind w:left="2160" w:hanging="360"/>
      <w:jc w:val="both"/>
      <w:outlineLvl w:val="2"/>
    </w:pPr>
    <w:rPr>
      <w:rFonts w:ascii="Arial" w:hAnsi="Arial"/>
      <w:b/>
      <w:sz w:val="22"/>
      <w:szCs w:val="22"/>
      <w:lang w:eastAsia="ru-RU"/>
    </w:rPr>
  </w:style>
  <w:style w:type="paragraph" w:customStyle="1" w:styleId="phlistordered1">
    <w:name w:val="ph_list_ordered_1"/>
    <w:basedOn w:val="phnormal"/>
    <w:rsid w:val="00CB22FC"/>
    <w:pPr>
      <w:tabs>
        <w:tab w:val="num" w:pos="360"/>
        <w:tab w:val="num" w:pos="720"/>
      </w:tabs>
      <w:ind w:right="21" w:hanging="360"/>
    </w:pPr>
    <w:rPr>
      <w:sz w:val="24"/>
      <w:szCs w:val="20"/>
    </w:rPr>
  </w:style>
  <w:style w:type="paragraph" w:customStyle="1" w:styleId="List-Num1">
    <w:name w:val="List-Num1"/>
    <w:basedOn w:val="a7"/>
    <w:rsid w:val="00CB22FC"/>
    <w:pPr>
      <w:tabs>
        <w:tab w:val="num" w:pos="723"/>
      </w:tabs>
      <w:suppressAutoHyphens w:val="0"/>
      <w:spacing w:before="20" w:after="120" w:line="360" w:lineRule="auto"/>
      <w:ind w:left="723" w:hanging="363"/>
      <w:jc w:val="both"/>
    </w:pPr>
    <w:rPr>
      <w:rFonts w:ascii="Arial" w:hAnsi="Arial"/>
      <w:sz w:val="24"/>
      <w:lang w:eastAsia="ru-RU"/>
    </w:rPr>
  </w:style>
  <w:style w:type="paragraph" w:customStyle="1" w:styleId="3c">
    <w:name w:val="Раздел 3"/>
    <w:basedOn w:val="a7"/>
    <w:semiHidden/>
    <w:rsid w:val="00CB22FC"/>
    <w:pPr>
      <w:tabs>
        <w:tab w:val="num" w:pos="360"/>
        <w:tab w:val="num" w:pos="1440"/>
      </w:tabs>
      <w:suppressAutoHyphens w:val="0"/>
      <w:spacing w:before="120" w:after="120"/>
      <w:ind w:left="360" w:hanging="360"/>
      <w:jc w:val="center"/>
    </w:pPr>
    <w:rPr>
      <w:b/>
      <w:sz w:val="24"/>
      <w:lang w:eastAsia="ru-RU"/>
    </w:rPr>
  </w:style>
  <w:style w:type="paragraph" w:customStyle="1" w:styleId="Web0">
    <w:name w:val="....... (Web)"/>
    <w:basedOn w:val="Default"/>
    <w:next w:val="Default"/>
    <w:rsid w:val="00CB22FC"/>
    <w:pPr>
      <w:tabs>
        <w:tab w:val="num" w:pos="2160"/>
      </w:tabs>
      <w:ind w:hanging="360"/>
    </w:pPr>
    <w:rPr>
      <w:color w:val="auto"/>
    </w:rPr>
  </w:style>
  <w:style w:type="paragraph" w:customStyle="1" w:styleId="afffffffd">
    <w:name w:val="НИР Перечисление"/>
    <w:basedOn w:val="a7"/>
    <w:autoRedefine/>
    <w:rsid w:val="00CB22FC"/>
    <w:pPr>
      <w:suppressAutoHyphens w:val="0"/>
      <w:spacing w:after="120"/>
      <w:ind w:firstLine="539"/>
      <w:jc w:val="both"/>
    </w:pPr>
    <w:rPr>
      <w:sz w:val="24"/>
      <w:szCs w:val="24"/>
      <w:lang w:eastAsia="ru-RU"/>
    </w:rPr>
  </w:style>
  <w:style w:type="paragraph" w:customStyle="1" w:styleId="afffffffe">
    <w:name w:val="Текст параграфа"/>
    <w:basedOn w:val="afff7"/>
    <w:rsid w:val="00CB22FC"/>
    <w:pPr>
      <w:jc w:val="both"/>
    </w:pPr>
    <w:rPr>
      <w:rFonts w:ascii="Times New Roman" w:hAnsi="Times New Roman"/>
      <w:sz w:val="28"/>
    </w:rPr>
  </w:style>
  <w:style w:type="paragraph" w:customStyle="1" w:styleId="affffffff">
    <w:name w:val="Текст статьи"/>
    <w:basedOn w:val="a7"/>
    <w:rsid w:val="00CB22FC"/>
    <w:pPr>
      <w:suppressAutoHyphens w:val="0"/>
      <w:ind w:firstLine="567"/>
      <w:jc w:val="both"/>
    </w:pPr>
    <w:rPr>
      <w:sz w:val="28"/>
      <w:szCs w:val="26"/>
      <w:lang w:eastAsia="en-US"/>
    </w:rPr>
  </w:style>
  <w:style w:type="paragraph" w:customStyle="1" w:styleId="a6">
    <w:name w:val="Заголовок крупный"/>
    <w:basedOn w:val="19"/>
    <w:rsid w:val="00CB22FC"/>
    <w:pPr>
      <w:keepLines/>
      <w:numPr>
        <w:numId w:val="9"/>
      </w:numPr>
      <w:spacing w:after="120"/>
      <w:ind w:left="0" w:firstLine="0"/>
      <w:jc w:val="center"/>
      <w:outlineLvl w:val="9"/>
    </w:pPr>
    <w:rPr>
      <w:rFonts w:ascii="Times New Roman" w:hAnsi="Times New Roman" w:cs="Arial Narrow"/>
      <w:bCs w:val="0"/>
      <w:kern w:val="28"/>
      <w:sz w:val="28"/>
      <w:lang w:eastAsia="en-US"/>
    </w:rPr>
  </w:style>
  <w:style w:type="paragraph" w:customStyle="1" w:styleId="1">
    <w:name w:val="Текст статьи нумерованный Знак Знак1 Знак Знак"/>
    <w:basedOn w:val="affffffff"/>
    <w:rsid w:val="00CB22FC"/>
    <w:pPr>
      <w:numPr>
        <w:numId w:val="10"/>
      </w:numPr>
      <w:ind w:left="0" w:firstLine="567"/>
    </w:pPr>
  </w:style>
  <w:style w:type="paragraph" w:customStyle="1" w:styleId="affffffff0">
    <w:name w:val="Подпункт"/>
    <w:basedOn w:val="1"/>
    <w:rsid w:val="00CB22FC"/>
    <w:pPr>
      <w:tabs>
        <w:tab w:val="clear" w:pos="-1377"/>
        <w:tab w:val="num" w:pos="4860"/>
      </w:tabs>
      <w:ind w:left="4860" w:hanging="360"/>
    </w:pPr>
  </w:style>
  <w:style w:type="paragraph" w:customStyle="1" w:styleId="1ff6">
    <w:name w:val="Знак Знак Знак Знак Знак Знак1 Знак"/>
    <w:basedOn w:val="a7"/>
    <w:next w:val="a7"/>
    <w:rsid w:val="00CB22FC"/>
    <w:pPr>
      <w:suppressAutoHyphens w:val="0"/>
      <w:spacing w:before="100" w:beforeAutospacing="1" w:after="100" w:afterAutospacing="1"/>
    </w:pPr>
    <w:rPr>
      <w:rFonts w:ascii="Tahoma" w:hAnsi="Tahoma"/>
      <w:lang w:val="en-US" w:eastAsia="en-US"/>
    </w:rPr>
  </w:style>
  <w:style w:type="paragraph" w:customStyle="1" w:styleId="CharChar1CharChar1CharChar0">
    <w:name w:val="Char Char Знак Знак1 Char Char1 Знак Знак Char Char"/>
    <w:basedOn w:val="a7"/>
    <w:next w:val="a7"/>
    <w:rsid w:val="00CB22FC"/>
    <w:pPr>
      <w:suppressAutoHyphens w:val="0"/>
      <w:spacing w:before="100" w:beforeAutospacing="1" w:after="100" w:afterAutospacing="1"/>
    </w:pPr>
    <w:rPr>
      <w:rFonts w:ascii="Tahoma" w:hAnsi="Tahoma"/>
      <w:lang w:val="en-US" w:eastAsia="en-US"/>
    </w:rPr>
  </w:style>
  <w:style w:type="paragraph" w:customStyle="1" w:styleId="Style4">
    <w:name w:val="Style4"/>
    <w:basedOn w:val="a7"/>
    <w:rsid w:val="00CB22FC"/>
    <w:pPr>
      <w:widowControl w:val="0"/>
      <w:suppressAutoHyphens w:val="0"/>
      <w:autoSpaceDE w:val="0"/>
      <w:autoSpaceDN w:val="0"/>
      <w:adjustRightInd w:val="0"/>
    </w:pPr>
    <w:rPr>
      <w:sz w:val="24"/>
      <w:szCs w:val="24"/>
      <w:lang w:eastAsia="ru-RU"/>
    </w:rPr>
  </w:style>
  <w:style w:type="paragraph" w:customStyle="1" w:styleId="Style5">
    <w:name w:val="Style5"/>
    <w:basedOn w:val="a7"/>
    <w:rsid w:val="00CB22FC"/>
    <w:pPr>
      <w:widowControl w:val="0"/>
      <w:suppressAutoHyphens w:val="0"/>
      <w:autoSpaceDE w:val="0"/>
      <w:autoSpaceDN w:val="0"/>
      <w:adjustRightInd w:val="0"/>
      <w:spacing w:line="365" w:lineRule="exact"/>
      <w:ind w:firstLine="1296"/>
    </w:pPr>
    <w:rPr>
      <w:sz w:val="24"/>
      <w:szCs w:val="24"/>
      <w:lang w:eastAsia="ru-RU"/>
    </w:rPr>
  </w:style>
  <w:style w:type="paragraph" w:customStyle="1" w:styleId="Style6">
    <w:name w:val="Style6"/>
    <w:basedOn w:val="a7"/>
    <w:rsid w:val="00CB22FC"/>
    <w:pPr>
      <w:widowControl w:val="0"/>
      <w:suppressAutoHyphens w:val="0"/>
      <w:autoSpaceDE w:val="0"/>
      <w:autoSpaceDN w:val="0"/>
      <w:adjustRightInd w:val="0"/>
      <w:spacing w:line="229" w:lineRule="exact"/>
      <w:ind w:firstLine="629"/>
      <w:jc w:val="both"/>
    </w:pPr>
    <w:rPr>
      <w:sz w:val="24"/>
      <w:szCs w:val="24"/>
      <w:lang w:eastAsia="ru-RU"/>
    </w:rPr>
  </w:style>
  <w:style w:type="paragraph" w:customStyle="1" w:styleId="Style7">
    <w:name w:val="Style7"/>
    <w:basedOn w:val="a7"/>
    <w:rsid w:val="00CB22FC"/>
    <w:pPr>
      <w:widowControl w:val="0"/>
      <w:suppressAutoHyphens w:val="0"/>
      <w:autoSpaceDE w:val="0"/>
      <w:autoSpaceDN w:val="0"/>
      <w:adjustRightInd w:val="0"/>
      <w:spacing w:line="230" w:lineRule="exact"/>
      <w:jc w:val="both"/>
    </w:pPr>
    <w:rPr>
      <w:sz w:val="24"/>
      <w:szCs w:val="24"/>
      <w:lang w:eastAsia="ru-RU"/>
    </w:rPr>
  </w:style>
  <w:style w:type="paragraph" w:customStyle="1" w:styleId="Style10">
    <w:name w:val="Style10"/>
    <w:basedOn w:val="a7"/>
    <w:rsid w:val="00CB22FC"/>
    <w:pPr>
      <w:widowControl w:val="0"/>
      <w:suppressAutoHyphens w:val="0"/>
      <w:autoSpaceDE w:val="0"/>
      <w:autoSpaceDN w:val="0"/>
      <w:adjustRightInd w:val="0"/>
      <w:spacing w:line="229" w:lineRule="exact"/>
      <w:ind w:firstLine="494"/>
      <w:jc w:val="both"/>
    </w:pPr>
    <w:rPr>
      <w:sz w:val="24"/>
      <w:szCs w:val="24"/>
      <w:lang w:eastAsia="ru-RU"/>
    </w:rPr>
  </w:style>
  <w:style w:type="paragraph" w:customStyle="1" w:styleId="313">
    <w:name w:val="Основной текст 31"/>
    <w:basedOn w:val="a7"/>
    <w:uiPriority w:val="99"/>
    <w:rsid w:val="00CB22FC"/>
    <w:pPr>
      <w:spacing w:after="120"/>
    </w:pPr>
    <w:rPr>
      <w:rFonts w:ascii="Arial" w:hAnsi="Arial"/>
      <w:sz w:val="16"/>
      <w:szCs w:val="16"/>
    </w:rPr>
  </w:style>
  <w:style w:type="paragraph" w:customStyle="1" w:styleId="BodyTextIndent21">
    <w:name w:val="Body Text Indent 21"/>
    <w:basedOn w:val="a7"/>
    <w:rsid w:val="00CB22FC"/>
    <w:pPr>
      <w:suppressAutoHyphens w:val="0"/>
      <w:ind w:firstLine="284"/>
      <w:jc w:val="both"/>
    </w:pPr>
    <w:rPr>
      <w:sz w:val="24"/>
      <w:lang w:eastAsia="ru-RU"/>
    </w:rPr>
  </w:style>
  <w:style w:type="paragraph" w:customStyle="1" w:styleId="xl42">
    <w:name w:val="xl42"/>
    <w:basedOn w:val="a7"/>
    <w:rsid w:val="00CB22FC"/>
    <w:pPr>
      <w:suppressAutoHyphens w:val="0"/>
      <w:spacing w:before="100" w:beforeAutospacing="1" w:after="100" w:afterAutospacing="1"/>
      <w:jc w:val="right"/>
    </w:pPr>
    <w:rPr>
      <w:rFonts w:ascii="Arial Unicode MS" w:hAnsi="Arial Unicode MS" w:cs="Arial Unicode MS"/>
      <w:sz w:val="24"/>
      <w:szCs w:val="24"/>
      <w:lang w:eastAsia="ru-RU"/>
    </w:rPr>
  </w:style>
  <w:style w:type="character" w:customStyle="1" w:styleId="1ff7">
    <w:name w:val="Содержание 1 Знак"/>
    <w:link w:val="1ff8"/>
    <w:locked/>
    <w:rsid w:val="00CB22FC"/>
    <w:rPr>
      <w:rFonts w:ascii="Arial" w:hAnsi="Arial"/>
      <w:b/>
      <w:kern w:val="32"/>
      <w:sz w:val="32"/>
      <w:lang w:bidi="ar-SA"/>
    </w:rPr>
  </w:style>
  <w:style w:type="paragraph" w:customStyle="1" w:styleId="1ff8">
    <w:name w:val="Содержание 1"/>
    <w:basedOn w:val="19"/>
    <w:link w:val="1ff7"/>
    <w:rsid w:val="00CB22FC"/>
    <w:pPr>
      <w:suppressAutoHyphens w:val="0"/>
      <w:spacing w:after="240"/>
      <w:ind w:left="432" w:hanging="432"/>
    </w:pPr>
    <w:rPr>
      <w:rFonts w:cs="Times New Roman"/>
      <w:bCs w:val="0"/>
      <w:szCs w:val="20"/>
    </w:rPr>
  </w:style>
  <w:style w:type="paragraph" w:customStyle="1" w:styleId="1ff9">
    <w:name w:val="Знак Знак Знак1 Знак"/>
    <w:basedOn w:val="a7"/>
    <w:rsid w:val="00CB22FC"/>
    <w:pPr>
      <w:suppressAutoHyphens w:val="0"/>
      <w:spacing w:before="100" w:beforeAutospacing="1" w:after="100" w:afterAutospacing="1"/>
    </w:pPr>
    <w:rPr>
      <w:rFonts w:ascii="Tahoma" w:hAnsi="Tahoma"/>
      <w:lang w:val="en-US" w:eastAsia="en-US"/>
    </w:rPr>
  </w:style>
  <w:style w:type="paragraph" w:customStyle="1" w:styleId="affffffff1">
    <w:name w:val="Перечень Знак"/>
    <w:basedOn w:val="a7"/>
    <w:rsid w:val="00CB22FC"/>
    <w:pPr>
      <w:suppressAutoHyphens w:val="0"/>
    </w:pPr>
    <w:rPr>
      <w:sz w:val="28"/>
      <w:szCs w:val="28"/>
      <w:lang w:eastAsia="ru-RU"/>
    </w:rPr>
  </w:style>
  <w:style w:type="paragraph" w:customStyle="1" w:styleId="affffffff2">
    <w:name w:val="Мой стиль"/>
    <w:basedOn w:val="af8"/>
    <w:autoRedefine/>
    <w:rsid w:val="00CB22FC"/>
    <w:pPr>
      <w:tabs>
        <w:tab w:val="clear" w:pos="7580"/>
      </w:tabs>
      <w:suppressAutoHyphens w:val="0"/>
      <w:spacing w:after="120"/>
      <w:ind w:firstLine="567"/>
    </w:pPr>
    <w:rPr>
      <w:sz w:val="24"/>
      <w:szCs w:val="24"/>
    </w:rPr>
  </w:style>
  <w:style w:type="paragraph" w:customStyle="1" w:styleId="Pro-List10">
    <w:name w:val="Pro-List #1"/>
    <w:basedOn w:val="Pro-Gramma0"/>
    <w:rsid w:val="00CB22FC"/>
    <w:pPr>
      <w:tabs>
        <w:tab w:val="left" w:pos="1134"/>
      </w:tabs>
      <w:spacing w:before="180"/>
      <w:ind w:hanging="414"/>
    </w:pPr>
  </w:style>
  <w:style w:type="paragraph" w:customStyle="1" w:styleId="Pro-List-1">
    <w:name w:val="Pro-List -1"/>
    <w:basedOn w:val="Pro-List10"/>
    <w:rsid w:val="00CB22FC"/>
    <w:pPr>
      <w:numPr>
        <w:ilvl w:val="2"/>
        <w:numId w:val="11"/>
      </w:numPr>
      <w:tabs>
        <w:tab w:val="clear" w:pos="666"/>
        <w:tab w:val="clear" w:pos="1134"/>
        <w:tab w:val="num" w:pos="360"/>
        <w:tab w:val="num" w:pos="1440"/>
        <w:tab w:val="left" w:pos="2040"/>
      </w:tabs>
      <w:ind w:left="0" w:firstLine="0"/>
    </w:pPr>
  </w:style>
  <w:style w:type="paragraph" w:customStyle="1" w:styleId="Bottom">
    <w:name w:val="Bottom"/>
    <w:basedOn w:val="af1"/>
    <w:rsid w:val="00CB22FC"/>
    <w:pPr>
      <w:pBdr>
        <w:top w:val="single" w:sz="4" w:space="6" w:color="808080"/>
      </w:pBdr>
      <w:tabs>
        <w:tab w:val="clear" w:pos="4677"/>
        <w:tab w:val="clear" w:pos="9355"/>
      </w:tabs>
      <w:ind w:right="-18"/>
      <w:jc w:val="right"/>
    </w:pPr>
    <w:rPr>
      <w:rFonts w:ascii="Verdana" w:hAnsi="Verdana"/>
      <w:color w:val="C41C16"/>
      <w:sz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7"/>
    <w:rsid w:val="00CB22FC"/>
    <w:pPr>
      <w:suppressAutoHyphens w:val="0"/>
      <w:spacing w:before="100" w:beforeAutospacing="1" w:after="100" w:afterAutospacing="1"/>
    </w:pPr>
    <w:rPr>
      <w:rFonts w:ascii="Tahoma" w:hAnsi="Tahoma"/>
      <w:lang w:val="en-US" w:eastAsia="en-US"/>
    </w:rPr>
  </w:style>
  <w:style w:type="paragraph" w:customStyle="1" w:styleId="46">
    <w:name w:val="Знак4"/>
    <w:basedOn w:val="a7"/>
    <w:rsid w:val="00CB22FC"/>
    <w:pPr>
      <w:suppressAutoHyphens w:val="0"/>
      <w:spacing w:after="160" w:line="240" w:lineRule="exact"/>
    </w:pPr>
    <w:rPr>
      <w:rFonts w:ascii="Verdana" w:hAnsi="Verdana"/>
      <w:sz w:val="24"/>
      <w:szCs w:val="24"/>
      <w:lang w:val="en-US" w:eastAsia="en-US"/>
    </w:rPr>
  </w:style>
  <w:style w:type="character" w:customStyle="1" w:styleId="47">
    <w:name w:val="Заголовок 4 продолжение Знак"/>
    <w:link w:val="48"/>
    <w:locked/>
    <w:rsid w:val="00CB22FC"/>
    <w:rPr>
      <w:rFonts w:ascii="Arial Narrow" w:hAnsi="Arial Narrow"/>
      <w:sz w:val="24"/>
      <w:lang w:bidi="ar-SA"/>
    </w:rPr>
  </w:style>
  <w:style w:type="paragraph" w:customStyle="1" w:styleId="48">
    <w:name w:val="Заголовок 4 продолжение"/>
    <w:basedOn w:val="40"/>
    <w:link w:val="47"/>
    <w:rsid w:val="00CB22FC"/>
    <w:pPr>
      <w:keepNext w:val="0"/>
      <w:widowControl w:val="0"/>
      <w:tabs>
        <w:tab w:val="num" w:pos="0"/>
        <w:tab w:val="left" w:pos="709"/>
      </w:tabs>
      <w:spacing w:before="120" w:after="120"/>
      <w:ind w:left="864" w:firstLine="709"/>
      <w:jc w:val="both"/>
    </w:pPr>
    <w:rPr>
      <w:rFonts w:ascii="Arial Narrow" w:hAnsi="Arial Narrow"/>
      <w:b w:val="0"/>
      <w:i w:val="0"/>
      <w:sz w:val="24"/>
    </w:rPr>
  </w:style>
  <w:style w:type="paragraph" w:customStyle="1" w:styleId="affffffff3">
    <w:name w:val="Текст с отступом"/>
    <w:basedOn w:val="a7"/>
    <w:rsid w:val="00CB22FC"/>
    <w:pPr>
      <w:widowControl w:val="0"/>
      <w:suppressAutoHyphens w:val="0"/>
      <w:ind w:firstLine="709"/>
      <w:jc w:val="both"/>
    </w:pPr>
    <w:rPr>
      <w:rFonts w:ascii="Arial Narrow" w:hAnsi="Arial Narrow" w:cs="Arial Narrow"/>
      <w:sz w:val="24"/>
      <w:szCs w:val="24"/>
      <w:lang w:eastAsia="ru-RU"/>
    </w:rPr>
  </w:style>
  <w:style w:type="paragraph" w:customStyle="1" w:styleId="1ffa">
    <w:name w:val="1 Знак Знак Знак Знак Знак Знак Знак"/>
    <w:basedOn w:val="a7"/>
    <w:rsid w:val="00CB22FC"/>
    <w:pPr>
      <w:suppressAutoHyphens w:val="0"/>
      <w:spacing w:before="100" w:beforeAutospacing="1" w:after="100" w:afterAutospacing="1"/>
    </w:pPr>
    <w:rPr>
      <w:rFonts w:ascii="Tahoma" w:hAnsi="Tahoma"/>
      <w:lang w:val="en-US" w:eastAsia="en-US"/>
    </w:rPr>
  </w:style>
  <w:style w:type="paragraph" w:customStyle="1" w:styleId="affffffff4">
    <w:name w:val="Ответ"/>
    <w:basedOn w:val="a7"/>
    <w:rsid w:val="00CB22FC"/>
    <w:pPr>
      <w:keepNext/>
      <w:keepLines/>
      <w:tabs>
        <w:tab w:val="right" w:leader="hyphen" w:pos="9923"/>
      </w:tabs>
      <w:suppressAutoHyphens w:val="0"/>
      <w:ind w:left="851" w:hanging="284"/>
    </w:pPr>
    <w:rPr>
      <w:rFonts w:ascii="Arial" w:hAnsi="Arial"/>
      <w:sz w:val="24"/>
      <w:lang w:eastAsia="ru-RU"/>
    </w:rPr>
  </w:style>
  <w:style w:type="paragraph" w:customStyle="1" w:styleId="affffffff5">
    <w:name w:val="Отбивка"/>
    <w:basedOn w:val="a7"/>
    <w:rsid w:val="00CB22FC"/>
    <w:pPr>
      <w:widowControl w:val="0"/>
      <w:suppressAutoHyphens w:val="0"/>
      <w:overflowPunct w:val="0"/>
      <w:autoSpaceDE w:val="0"/>
      <w:autoSpaceDN w:val="0"/>
      <w:adjustRightInd w:val="0"/>
      <w:spacing w:line="260" w:lineRule="exact"/>
      <w:ind w:firstLine="454"/>
      <w:jc w:val="both"/>
    </w:pPr>
    <w:rPr>
      <w:rFonts w:ascii="TimesET" w:hAnsi="TimesET"/>
      <w:sz w:val="18"/>
      <w:lang w:eastAsia="ru-RU"/>
    </w:rPr>
  </w:style>
  <w:style w:type="paragraph" w:customStyle="1" w:styleId="topmenuvizit">
    <w:name w:val="topmenuvizit"/>
    <w:basedOn w:val="a7"/>
    <w:rsid w:val="00CB22FC"/>
    <w:pPr>
      <w:suppressAutoHyphens w:val="0"/>
      <w:spacing w:before="100" w:beforeAutospacing="1" w:after="100" w:afterAutospacing="1"/>
      <w:ind w:firstLine="720"/>
      <w:jc w:val="both"/>
    </w:pPr>
    <w:rPr>
      <w:rFonts w:ascii="Verdana" w:hAnsi="Verdana"/>
      <w:b/>
      <w:bCs/>
      <w:color w:val="888888"/>
      <w:sz w:val="18"/>
      <w:szCs w:val="18"/>
      <w:lang w:eastAsia="ru-RU"/>
    </w:rPr>
  </w:style>
  <w:style w:type="paragraph" w:customStyle="1" w:styleId="PlainText1">
    <w:name w:val="Plain Text1"/>
    <w:basedOn w:val="a7"/>
    <w:rsid w:val="00CB22FC"/>
    <w:pPr>
      <w:suppressAutoHyphens w:val="0"/>
      <w:spacing w:line="360" w:lineRule="auto"/>
      <w:ind w:firstLine="720"/>
      <w:jc w:val="both"/>
    </w:pPr>
    <w:rPr>
      <w:sz w:val="28"/>
      <w:lang w:eastAsia="ru-RU"/>
    </w:rPr>
  </w:style>
  <w:style w:type="paragraph" w:customStyle="1" w:styleId="49">
    <w:name w:val="заголовок 4"/>
    <w:basedOn w:val="a7"/>
    <w:next w:val="a7"/>
    <w:rsid w:val="00CB22FC"/>
    <w:pPr>
      <w:keepNext/>
      <w:suppressAutoHyphens w:val="0"/>
      <w:outlineLvl w:val="3"/>
    </w:pPr>
    <w:rPr>
      <w:b/>
      <w:bCs/>
      <w:sz w:val="24"/>
      <w:szCs w:val="24"/>
      <w:lang w:val="en-US" w:eastAsia="ru-RU"/>
    </w:rPr>
  </w:style>
  <w:style w:type="paragraph" w:customStyle="1" w:styleId="3d">
    <w:name w:val="Знак3"/>
    <w:basedOn w:val="a7"/>
    <w:next w:val="a7"/>
    <w:rsid w:val="00CB22FC"/>
    <w:pPr>
      <w:suppressAutoHyphens w:val="0"/>
      <w:spacing w:before="100" w:beforeAutospacing="1" w:after="100" w:afterAutospacing="1"/>
    </w:pPr>
    <w:rPr>
      <w:rFonts w:ascii="Tahoma" w:hAnsi="Tahoma"/>
      <w:lang w:val="en-US" w:eastAsia="en-US"/>
    </w:rPr>
  </w:style>
  <w:style w:type="paragraph" w:customStyle="1" w:styleId="115">
    <w:name w:val="Знак1 Знак Знак Знак Знак Знак Знак1"/>
    <w:basedOn w:val="a7"/>
    <w:rsid w:val="00CB22FC"/>
    <w:pPr>
      <w:suppressAutoHyphens w:val="0"/>
      <w:spacing w:after="160" w:line="240" w:lineRule="exact"/>
    </w:pPr>
    <w:rPr>
      <w:rFonts w:ascii="Verdana" w:hAnsi="Verdana"/>
      <w:sz w:val="24"/>
      <w:szCs w:val="24"/>
      <w:lang w:val="en-US" w:eastAsia="en-US"/>
    </w:rPr>
  </w:style>
  <w:style w:type="paragraph" w:customStyle="1" w:styleId="NJ">
    <w:name w:val="NJ"/>
    <w:basedOn w:val="a7"/>
    <w:rsid w:val="00CB22FC"/>
    <w:pPr>
      <w:widowControl w:val="0"/>
      <w:suppressAutoHyphens w:val="0"/>
      <w:spacing w:before="120" w:after="120"/>
      <w:jc w:val="both"/>
    </w:pPr>
    <w:rPr>
      <w:sz w:val="24"/>
      <w:szCs w:val="24"/>
      <w:lang w:eastAsia="ru-RU"/>
    </w:rPr>
  </w:style>
  <w:style w:type="paragraph" w:customStyle="1" w:styleId="consplusnormal1">
    <w:name w:val="consplusnormal"/>
    <w:basedOn w:val="a7"/>
    <w:rsid w:val="00CB22FC"/>
    <w:pPr>
      <w:suppressAutoHyphens w:val="0"/>
      <w:spacing w:before="150" w:after="150"/>
    </w:pPr>
    <w:rPr>
      <w:sz w:val="24"/>
      <w:szCs w:val="24"/>
      <w:lang w:eastAsia="ru-RU"/>
    </w:rPr>
  </w:style>
  <w:style w:type="paragraph" w:customStyle="1" w:styleId="3e">
    <w:name w:val="Знак Знак3 Знак Знак Знак Знак Знак Знак"/>
    <w:basedOn w:val="a7"/>
    <w:rsid w:val="00CB22FC"/>
    <w:pPr>
      <w:suppressAutoHyphens w:val="0"/>
    </w:pPr>
    <w:rPr>
      <w:rFonts w:ascii="Verdana" w:hAnsi="Verdana" w:cs="Verdana"/>
      <w:lang w:val="en-US" w:eastAsia="en-US"/>
    </w:rPr>
  </w:style>
  <w:style w:type="paragraph" w:customStyle="1" w:styleId="11Char">
    <w:name w:val="Знак1 Знак Знак Знак Знак Знак Знак Знак Знак1 Char"/>
    <w:basedOn w:val="a7"/>
    <w:rsid w:val="00CB22FC"/>
    <w:pPr>
      <w:suppressAutoHyphens w:val="0"/>
      <w:spacing w:after="160" w:line="240" w:lineRule="exact"/>
    </w:pPr>
    <w:rPr>
      <w:rFonts w:ascii="Verdana" w:hAnsi="Verdana"/>
      <w:lang w:val="en-US" w:eastAsia="en-US"/>
    </w:rPr>
  </w:style>
  <w:style w:type="paragraph" w:customStyle="1" w:styleId="PlainText2">
    <w:name w:val="Plain Text2"/>
    <w:basedOn w:val="a7"/>
    <w:rsid w:val="00CB22FC"/>
    <w:pPr>
      <w:suppressAutoHyphens w:val="0"/>
      <w:spacing w:line="360" w:lineRule="auto"/>
      <w:ind w:firstLine="720"/>
      <w:jc w:val="both"/>
    </w:pPr>
    <w:rPr>
      <w:sz w:val="28"/>
      <w:szCs w:val="28"/>
      <w:lang w:eastAsia="ru-RU"/>
    </w:rPr>
  </w:style>
  <w:style w:type="paragraph" w:customStyle="1" w:styleId="affffffff6">
    <w:name w:val="Содержание"/>
    <w:basedOn w:val="a7"/>
    <w:rsid w:val="00CB22FC"/>
    <w:pPr>
      <w:suppressAutoHyphens w:val="0"/>
      <w:spacing w:before="120" w:after="120"/>
      <w:jc w:val="center"/>
    </w:pPr>
    <w:rPr>
      <w:b/>
      <w:bCs/>
      <w:lang w:eastAsia="en-US"/>
    </w:rPr>
  </w:style>
  <w:style w:type="paragraph" w:customStyle="1" w:styleId="Normal97">
    <w:name w:val="Normal 97"/>
    <w:rsid w:val="00CB22FC"/>
    <w:pPr>
      <w:widowControl w:val="0"/>
      <w:jc w:val="both"/>
    </w:pPr>
    <w:rPr>
      <w:sz w:val="24"/>
    </w:rPr>
  </w:style>
  <w:style w:type="paragraph" w:customStyle="1" w:styleId="1ffb">
    <w:name w:val="Заголовок 1 Галя"/>
    <w:basedOn w:val="a7"/>
    <w:rsid w:val="00CB22FC"/>
    <w:pPr>
      <w:suppressAutoHyphens w:val="0"/>
      <w:jc w:val="center"/>
    </w:pPr>
    <w:rPr>
      <w:b/>
      <w:sz w:val="28"/>
      <w:szCs w:val="28"/>
      <w:lang w:val="en-US" w:eastAsia="ru-RU"/>
    </w:rPr>
  </w:style>
  <w:style w:type="paragraph" w:customStyle="1" w:styleId="a2">
    <w:name w:val="Обычный маркированный"/>
    <w:basedOn w:val="a7"/>
    <w:rsid w:val="00CB22FC"/>
    <w:pPr>
      <w:numPr>
        <w:numId w:val="12"/>
      </w:numPr>
      <w:suppressAutoHyphens w:val="0"/>
    </w:pPr>
    <w:rPr>
      <w:sz w:val="24"/>
      <w:szCs w:val="24"/>
      <w:lang w:eastAsia="ru-RU"/>
    </w:rPr>
  </w:style>
  <w:style w:type="paragraph" w:customStyle="1" w:styleId="xl92">
    <w:name w:val="xl92"/>
    <w:basedOn w:val="a7"/>
    <w:rsid w:val="00CB22FC"/>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sz w:val="16"/>
      <w:szCs w:val="16"/>
      <w:lang w:eastAsia="ru-RU"/>
    </w:rPr>
  </w:style>
  <w:style w:type="paragraph" w:customStyle="1" w:styleId="xl93">
    <w:name w:val="xl93"/>
    <w:basedOn w:val="a7"/>
    <w:rsid w:val="00CB22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sz w:val="16"/>
      <w:szCs w:val="16"/>
      <w:lang w:eastAsia="ru-RU"/>
    </w:rPr>
  </w:style>
  <w:style w:type="paragraph" w:customStyle="1" w:styleId="xl94">
    <w:name w:val="xl94"/>
    <w:basedOn w:val="a7"/>
    <w:rsid w:val="00CB22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Narrow" w:hAnsi="Arial Narrow"/>
      <w:sz w:val="16"/>
      <w:szCs w:val="16"/>
      <w:lang w:eastAsia="ru-RU"/>
    </w:rPr>
  </w:style>
  <w:style w:type="paragraph" w:customStyle="1" w:styleId="xl95">
    <w:name w:val="xl95"/>
    <w:basedOn w:val="a7"/>
    <w:rsid w:val="00CB22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Narrow" w:hAnsi="Arial Narrow"/>
      <w:b/>
      <w:bCs/>
      <w:sz w:val="24"/>
      <w:szCs w:val="24"/>
      <w:lang w:eastAsia="ru-RU"/>
    </w:rPr>
  </w:style>
  <w:style w:type="paragraph" w:customStyle="1" w:styleId="xl97">
    <w:name w:val="xl97"/>
    <w:basedOn w:val="a7"/>
    <w:rsid w:val="00CB22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b/>
      <w:bCs/>
      <w:sz w:val="24"/>
      <w:szCs w:val="24"/>
      <w:lang w:eastAsia="ru-RU"/>
    </w:rPr>
  </w:style>
  <w:style w:type="paragraph" w:customStyle="1" w:styleId="xl99">
    <w:name w:val="xl99"/>
    <w:basedOn w:val="a7"/>
    <w:rsid w:val="00CB22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b/>
      <w:bCs/>
      <w:sz w:val="24"/>
      <w:szCs w:val="24"/>
      <w:lang w:eastAsia="ru-RU"/>
    </w:rPr>
  </w:style>
  <w:style w:type="paragraph" w:customStyle="1" w:styleId="xl101">
    <w:name w:val="xl101"/>
    <w:basedOn w:val="a7"/>
    <w:rsid w:val="00CB22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b/>
      <w:bCs/>
      <w:sz w:val="24"/>
      <w:szCs w:val="24"/>
      <w:lang w:eastAsia="ru-RU"/>
    </w:rPr>
  </w:style>
  <w:style w:type="paragraph" w:customStyle="1" w:styleId="xl102">
    <w:name w:val="xl102"/>
    <w:basedOn w:val="a7"/>
    <w:rsid w:val="00CB22FC"/>
    <w:pPr>
      <w:suppressAutoHyphens w:val="0"/>
      <w:spacing w:before="100" w:beforeAutospacing="1" w:after="100" w:afterAutospacing="1"/>
      <w:jc w:val="center"/>
    </w:pPr>
    <w:rPr>
      <w:rFonts w:ascii="Arial Narrow" w:hAnsi="Arial Narrow"/>
      <w:b/>
      <w:bCs/>
      <w:sz w:val="24"/>
      <w:szCs w:val="24"/>
      <w:lang w:eastAsia="ru-RU"/>
    </w:rPr>
  </w:style>
  <w:style w:type="paragraph" w:customStyle="1" w:styleId="xl103">
    <w:name w:val="xl103"/>
    <w:basedOn w:val="a7"/>
    <w:rsid w:val="00CB22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Narrow" w:hAnsi="Arial Narrow"/>
      <w:b/>
      <w:bCs/>
      <w:i/>
      <w:iCs/>
      <w:sz w:val="24"/>
      <w:szCs w:val="24"/>
      <w:lang w:eastAsia="ru-RU"/>
    </w:rPr>
  </w:style>
  <w:style w:type="paragraph" w:customStyle="1" w:styleId="xl104">
    <w:name w:val="xl104"/>
    <w:basedOn w:val="a7"/>
    <w:rsid w:val="00CB22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Narrow" w:hAnsi="Arial Narrow"/>
      <w:b/>
      <w:bCs/>
      <w:sz w:val="24"/>
      <w:szCs w:val="24"/>
      <w:lang w:eastAsia="ru-RU"/>
    </w:rPr>
  </w:style>
  <w:style w:type="paragraph" w:customStyle="1" w:styleId="xl105">
    <w:name w:val="xl105"/>
    <w:basedOn w:val="a7"/>
    <w:rsid w:val="00CB22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b/>
      <w:bCs/>
      <w:sz w:val="16"/>
      <w:szCs w:val="16"/>
      <w:lang w:eastAsia="ru-RU"/>
    </w:rPr>
  </w:style>
  <w:style w:type="paragraph" w:customStyle="1" w:styleId="xl106">
    <w:name w:val="xl106"/>
    <w:basedOn w:val="a7"/>
    <w:rsid w:val="00CB22FC"/>
    <w:pPr>
      <w:pBdr>
        <w:top w:val="single" w:sz="4" w:space="0" w:color="auto"/>
        <w:right w:val="single" w:sz="4" w:space="0" w:color="auto"/>
      </w:pBdr>
      <w:suppressAutoHyphens w:val="0"/>
      <w:spacing w:before="100" w:beforeAutospacing="1" w:after="100" w:afterAutospacing="1"/>
      <w:jc w:val="center"/>
    </w:pPr>
    <w:rPr>
      <w:rFonts w:ascii="Arial Narrow" w:hAnsi="Arial Narrow"/>
      <w:b/>
      <w:bCs/>
      <w:sz w:val="16"/>
      <w:szCs w:val="16"/>
      <w:lang w:eastAsia="ru-RU"/>
    </w:rPr>
  </w:style>
  <w:style w:type="paragraph" w:customStyle="1" w:styleId="xl107">
    <w:name w:val="xl107"/>
    <w:basedOn w:val="a7"/>
    <w:rsid w:val="00CB22FC"/>
    <w:pPr>
      <w:pBdr>
        <w:bottom w:val="single" w:sz="4" w:space="0" w:color="auto"/>
        <w:right w:val="single" w:sz="4" w:space="0" w:color="auto"/>
      </w:pBdr>
      <w:suppressAutoHyphens w:val="0"/>
      <w:spacing w:before="100" w:beforeAutospacing="1" w:after="100" w:afterAutospacing="1"/>
      <w:jc w:val="center"/>
    </w:pPr>
    <w:rPr>
      <w:rFonts w:ascii="Arial Narrow" w:hAnsi="Arial Narrow"/>
      <w:b/>
      <w:bCs/>
      <w:sz w:val="16"/>
      <w:szCs w:val="16"/>
      <w:lang w:eastAsia="ru-RU"/>
    </w:rPr>
  </w:style>
  <w:style w:type="paragraph" w:customStyle="1" w:styleId="xl108">
    <w:name w:val="xl108"/>
    <w:basedOn w:val="a7"/>
    <w:rsid w:val="00CB22FC"/>
    <w:pPr>
      <w:pBdr>
        <w:top w:val="single" w:sz="4" w:space="0" w:color="auto"/>
        <w:left w:val="single" w:sz="4" w:space="0" w:color="auto"/>
        <w:right w:val="single" w:sz="4" w:space="0" w:color="auto"/>
      </w:pBdr>
      <w:suppressAutoHyphens w:val="0"/>
      <w:spacing w:before="100" w:beforeAutospacing="1" w:after="100" w:afterAutospacing="1"/>
      <w:jc w:val="center"/>
    </w:pPr>
    <w:rPr>
      <w:rFonts w:ascii="Arial Narrow" w:hAnsi="Arial Narrow"/>
      <w:b/>
      <w:bCs/>
      <w:sz w:val="16"/>
      <w:szCs w:val="16"/>
      <w:lang w:eastAsia="ru-RU"/>
    </w:rPr>
  </w:style>
  <w:style w:type="paragraph" w:customStyle="1" w:styleId="xl109">
    <w:name w:val="xl109"/>
    <w:basedOn w:val="a7"/>
    <w:rsid w:val="00CB22FC"/>
    <w:pPr>
      <w:pBdr>
        <w:top w:val="single" w:sz="4" w:space="0" w:color="auto"/>
        <w:left w:val="single" w:sz="4" w:space="0" w:color="auto"/>
        <w:right w:val="single" w:sz="4" w:space="0" w:color="auto"/>
      </w:pBdr>
      <w:suppressAutoHyphens w:val="0"/>
      <w:spacing w:before="100" w:beforeAutospacing="1" w:after="100" w:afterAutospacing="1"/>
      <w:jc w:val="center"/>
    </w:pPr>
    <w:rPr>
      <w:rFonts w:ascii="Arial Narrow" w:hAnsi="Arial Narrow"/>
      <w:b/>
      <w:bCs/>
      <w:sz w:val="16"/>
      <w:szCs w:val="16"/>
      <w:lang w:eastAsia="ru-RU"/>
    </w:rPr>
  </w:style>
  <w:style w:type="paragraph" w:customStyle="1" w:styleId="xl110">
    <w:name w:val="xl110"/>
    <w:basedOn w:val="a7"/>
    <w:rsid w:val="00CB22FC"/>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b/>
      <w:bCs/>
      <w:sz w:val="16"/>
      <w:szCs w:val="16"/>
      <w:lang w:eastAsia="ru-RU"/>
    </w:rPr>
  </w:style>
  <w:style w:type="paragraph" w:customStyle="1" w:styleId="xl111">
    <w:name w:val="xl111"/>
    <w:basedOn w:val="a7"/>
    <w:rsid w:val="00CB22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color w:val="000000"/>
      <w:sz w:val="16"/>
      <w:szCs w:val="16"/>
      <w:lang w:eastAsia="ru-RU"/>
    </w:rPr>
  </w:style>
  <w:style w:type="paragraph" w:customStyle="1" w:styleId="xl112">
    <w:name w:val="xl112"/>
    <w:basedOn w:val="a7"/>
    <w:rsid w:val="00CB22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color w:val="000000"/>
      <w:sz w:val="16"/>
      <w:szCs w:val="16"/>
      <w:lang w:eastAsia="ru-RU"/>
    </w:rPr>
  </w:style>
  <w:style w:type="paragraph" w:customStyle="1" w:styleId="xl113">
    <w:name w:val="xl113"/>
    <w:basedOn w:val="a7"/>
    <w:rsid w:val="00CB22FC"/>
    <w:pPr>
      <w:pBdr>
        <w:top w:val="single" w:sz="4" w:space="0" w:color="auto"/>
        <w:left w:val="single" w:sz="4" w:space="0" w:color="auto"/>
        <w:bottom w:val="single" w:sz="4" w:space="0" w:color="auto"/>
        <w:right w:val="single" w:sz="4" w:space="0" w:color="auto"/>
      </w:pBdr>
      <w:shd w:val="clear" w:color="auto" w:fill="FF6600"/>
      <w:suppressAutoHyphens w:val="0"/>
      <w:spacing w:before="100" w:beforeAutospacing="1" w:after="100" w:afterAutospacing="1"/>
      <w:jc w:val="center"/>
    </w:pPr>
    <w:rPr>
      <w:rFonts w:ascii="Arial Narrow" w:hAnsi="Arial Narrow"/>
      <w:sz w:val="16"/>
      <w:szCs w:val="16"/>
      <w:lang w:eastAsia="ru-RU"/>
    </w:rPr>
  </w:style>
  <w:style w:type="paragraph" w:customStyle="1" w:styleId="xl114">
    <w:name w:val="xl114"/>
    <w:basedOn w:val="a7"/>
    <w:rsid w:val="00CB22FC"/>
    <w:pPr>
      <w:pBdr>
        <w:top w:val="single" w:sz="4" w:space="0" w:color="auto"/>
        <w:left w:val="single" w:sz="4" w:space="0" w:color="auto"/>
        <w:bottom w:val="single" w:sz="4" w:space="0" w:color="auto"/>
        <w:right w:val="single" w:sz="4" w:space="0" w:color="auto"/>
      </w:pBdr>
      <w:shd w:val="clear" w:color="auto" w:fill="FF6600"/>
      <w:suppressAutoHyphens w:val="0"/>
      <w:spacing w:before="100" w:beforeAutospacing="1" w:after="100" w:afterAutospacing="1"/>
      <w:jc w:val="center"/>
    </w:pPr>
    <w:rPr>
      <w:rFonts w:ascii="Arial Narrow" w:hAnsi="Arial Narrow"/>
      <w:b/>
      <w:bCs/>
      <w:sz w:val="16"/>
      <w:szCs w:val="16"/>
      <w:lang w:eastAsia="ru-RU"/>
    </w:rPr>
  </w:style>
  <w:style w:type="paragraph" w:customStyle="1" w:styleId="xl115">
    <w:name w:val="xl115"/>
    <w:basedOn w:val="a7"/>
    <w:rsid w:val="00CB22FC"/>
    <w:pPr>
      <w:pBdr>
        <w:top w:val="single" w:sz="4" w:space="0" w:color="auto"/>
        <w:left w:val="single" w:sz="4" w:space="0" w:color="auto"/>
        <w:bottom w:val="single" w:sz="4" w:space="0" w:color="auto"/>
        <w:right w:val="single" w:sz="4" w:space="0" w:color="auto"/>
      </w:pBdr>
      <w:shd w:val="clear" w:color="auto" w:fill="FF6600"/>
      <w:suppressAutoHyphens w:val="0"/>
      <w:spacing w:before="100" w:beforeAutospacing="1" w:after="100" w:afterAutospacing="1"/>
      <w:jc w:val="center"/>
    </w:pPr>
    <w:rPr>
      <w:rFonts w:ascii="Arial Narrow" w:hAnsi="Arial Narrow"/>
      <w:sz w:val="16"/>
      <w:szCs w:val="16"/>
      <w:lang w:eastAsia="ru-RU"/>
    </w:rPr>
  </w:style>
  <w:style w:type="paragraph" w:customStyle="1" w:styleId="xl116">
    <w:name w:val="xl116"/>
    <w:basedOn w:val="a7"/>
    <w:rsid w:val="00CB22FC"/>
    <w:pPr>
      <w:pBdr>
        <w:top w:val="single" w:sz="4" w:space="0" w:color="auto"/>
        <w:left w:val="single" w:sz="4" w:space="0" w:color="auto"/>
        <w:bottom w:val="single" w:sz="4" w:space="0" w:color="auto"/>
        <w:right w:val="single" w:sz="4" w:space="0" w:color="auto"/>
      </w:pBdr>
      <w:shd w:val="clear" w:color="auto" w:fill="FF6600"/>
      <w:suppressAutoHyphens w:val="0"/>
      <w:spacing w:before="100" w:beforeAutospacing="1" w:after="100" w:afterAutospacing="1"/>
    </w:pPr>
    <w:rPr>
      <w:rFonts w:ascii="Arial Narrow" w:hAnsi="Arial Narrow"/>
      <w:sz w:val="16"/>
      <w:szCs w:val="16"/>
      <w:lang w:eastAsia="ru-RU"/>
    </w:rPr>
  </w:style>
  <w:style w:type="paragraph" w:customStyle="1" w:styleId="xl117">
    <w:name w:val="xl117"/>
    <w:basedOn w:val="a7"/>
    <w:rsid w:val="00CB22FC"/>
    <w:pPr>
      <w:pBdr>
        <w:top w:val="single" w:sz="4" w:space="0" w:color="auto"/>
        <w:left w:val="single" w:sz="4" w:space="0" w:color="auto"/>
        <w:bottom w:val="single" w:sz="4" w:space="0" w:color="auto"/>
        <w:right w:val="single" w:sz="4" w:space="0" w:color="auto"/>
      </w:pBdr>
      <w:shd w:val="clear" w:color="auto" w:fill="FF6600"/>
      <w:suppressAutoHyphens w:val="0"/>
      <w:spacing w:before="100" w:beforeAutospacing="1" w:after="100" w:afterAutospacing="1"/>
    </w:pPr>
    <w:rPr>
      <w:rFonts w:ascii="Arial Narrow" w:hAnsi="Arial Narrow"/>
      <w:sz w:val="16"/>
      <w:szCs w:val="16"/>
      <w:lang w:eastAsia="ru-RU"/>
    </w:rPr>
  </w:style>
  <w:style w:type="paragraph" w:customStyle="1" w:styleId="xl118">
    <w:name w:val="xl118"/>
    <w:basedOn w:val="a7"/>
    <w:rsid w:val="00CB22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sz w:val="16"/>
      <w:szCs w:val="16"/>
      <w:lang w:eastAsia="ru-RU"/>
    </w:rPr>
  </w:style>
  <w:style w:type="paragraph" w:customStyle="1" w:styleId="xl119">
    <w:name w:val="xl119"/>
    <w:basedOn w:val="a7"/>
    <w:rsid w:val="00CB22FC"/>
    <w:pPr>
      <w:pBdr>
        <w:top w:val="single" w:sz="4" w:space="0" w:color="auto"/>
        <w:left w:val="single" w:sz="4" w:space="0" w:color="auto"/>
        <w:bottom w:val="single" w:sz="4" w:space="0" w:color="auto"/>
        <w:right w:val="single" w:sz="4" w:space="0" w:color="auto"/>
      </w:pBdr>
      <w:shd w:val="clear" w:color="auto" w:fill="FF0000"/>
      <w:suppressAutoHyphens w:val="0"/>
      <w:spacing w:before="100" w:beforeAutospacing="1" w:after="100" w:afterAutospacing="1"/>
      <w:jc w:val="center"/>
    </w:pPr>
    <w:rPr>
      <w:rFonts w:ascii="Arial Narrow" w:hAnsi="Arial Narrow"/>
      <w:sz w:val="16"/>
      <w:szCs w:val="16"/>
      <w:lang w:eastAsia="ru-RU"/>
    </w:rPr>
  </w:style>
  <w:style w:type="paragraph" w:customStyle="1" w:styleId="xl120">
    <w:name w:val="xl120"/>
    <w:basedOn w:val="a7"/>
    <w:rsid w:val="00CB22FC"/>
    <w:pPr>
      <w:pBdr>
        <w:top w:val="single" w:sz="4" w:space="0" w:color="auto"/>
        <w:right w:val="single" w:sz="4" w:space="0" w:color="auto"/>
      </w:pBdr>
      <w:suppressAutoHyphens w:val="0"/>
      <w:spacing w:before="100" w:beforeAutospacing="1" w:after="100" w:afterAutospacing="1"/>
      <w:jc w:val="center"/>
    </w:pPr>
    <w:rPr>
      <w:rFonts w:ascii="Arial Narrow" w:hAnsi="Arial Narrow"/>
      <w:b/>
      <w:bCs/>
      <w:sz w:val="16"/>
      <w:szCs w:val="16"/>
      <w:lang w:eastAsia="ru-RU"/>
    </w:rPr>
  </w:style>
  <w:style w:type="paragraph" w:customStyle="1" w:styleId="xl121">
    <w:name w:val="xl121"/>
    <w:basedOn w:val="a7"/>
    <w:rsid w:val="00CB22FC"/>
    <w:pPr>
      <w:pBdr>
        <w:bottom w:val="single" w:sz="4" w:space="0" w:color="auto"/>
        <w:right w:val="single" w:sz="4" w:space="0" w:color="auto"/>
      </w:pBdr>
      <w:suppressAutoHyphens w:val="0"/>
      <w:spacing w:before="100" w:beforeAutospacing="1" w:after="100" w:afterAutospacing="1"/>
      <w:jc w:val="center"/>
    </w:pPr>
    <w:rPr>
      <w:rFonts w:ascii="Arial Narrow" w:hAnsi="Arial Narrow"/>
      <w:b/>
      <w:bCs/>
      <w:sz w:val="16"/>
      <w:szCs w:val="16"/>
      <w:lang w:eastAsia="ru-RU"/>
    </w:rPr>
  </w:style>
  <w:style w:type="paragraph" w:customStyle="1" w:styleId="xl122">
    <w:name w:val="xl122"/>
    <w:basedOn w:val="a7"/>
    <w:rsid w:val="00CB22FC"/>
    <w:pPr>
      <w:pBdr>
        <w:top w:val="single" w:sz="4" w:space="0" w:color="auto"/>
        <w:left w:val="single" w:sz="4" w:space="0" w:color="auto"/>
        <w:right w:val="single" w:sz="4" w:space="0" w:color="auto"/>
      </w:pBdr>
      <w:suppressAutoHyphens w:val="0"/>
      <w:spacing w:before="100" w:beforeAutospacing="1" w:after="100" w:afterAutospacing="1"/>
      <w:jc w:val="center"/>
    </w:pPr>
    <w:rPr>
      <w:rFonts w:ascii="Arial Narrow" w:hAnsi="Arial Narrow"/>
      <w:b/>
      <w:bCs/>
      <w:sz w:val="16"/>
      <w:szCs w:val="16"/>
      <w:lang w:eastAsia="ru-RU"/>
    </w:rPr>
  </w:style>
  <w:style w:type="paragraph" w:customStyle="1" w:styleId="xl123">
    <w:name w:val="xl123"/>
    <w:basedOn w:val="a7"/>
    <w:rsid w:val="00CB22FC"/>
    <w:pPr>
      <w:pBdr>
        <w:top w:val="single" w:sz="4" w:space="0" w:color="auto"/>
        <w:left w:val="single" w:sz="4" w:space="0" w:color="auto"/>
        <w:right w:val="single" w:sz="4" w:space="0" w:color="auto"/>
      </w:pBdr>
      <w:suppressAutoHyphens w:val="0"/>
      <w:spacing w:before="100" w:beforeAutospacing="1" w:after="100" w:afterAutospacing="1"/>
      <w:jc w:val="center"/>
    </w:pPr>
    <w:rPr>
      <w:rFonts w:ascii="Arial Narrow" w:hAnsi="Arial Narrow"/>
      <w:b/>
      <w:bCs/>
      <w:sz w:val="16"/>
      <w:szCs w:val="16"/>
      <w:lang w:eastAsia="ru-RU"/>
    </w:rPr>
  </w:style>
  <w:style w:type="paragraph" w:customStyle="1" w:styleId="xl124">
    <w:name w:val="xl124"/>
    <w:basedOn w:val="a7"/>
    <w:rsid w:val="00CB22FC"/>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b/>
      <w:bCs/>
      <w:sz w:val="16"/>
      <w:szCs w:val="16"/>
      <w:lang w:eastAsia="ru-RU"/>
    </w:rPr>
  </w:style>
  <w:style w:type="paragraph" w:customStyle="1" w:styleId="xl125">
    <w:name w:val="xl125"/>
    <w:basedOn w:val="a7"/>
    <w:rsid w:val="00CB22FC"/>
    <w:pPr>
      <w:pBdr>
        <w:top w:val="single" w:sz="4" w:space="0" w:color="auto"/>
        <w:left w:val="single" w:sz="4" w:space="0" w:color="auto"/>
        <w:bottom w:val="single" w:sz="4" w:space="0" w:color="auto"/>
        <w:right w:val="single" w:sz="4" w:space="0" w:color="auto"/>
      </w:pBdr>
      <w:shd w:val="clear" w:color="auto" w:fill="FF6600"/>
      <w:suppressAutoHyphens w:val="0"/>
      <w:spacing w:before="100" w:beforeAutospacing="1" w:after="100" w:afterAutospacing="1"/>
    </w:pPr>
    <w:rPr>
      <w:rFonts w:ascii="Arial Narrow" w:hAnsi="Arial Narrow"/>
      <w:sz w:val="16"/>
      <w:szCs w:val="16"/>
      <w:lang w:eastAsia="ru-RU"/>
    </w:rPr>
  </w:style>
  <w:style w:type="paragraph" w:customStyle="1" w:styleId="xl126">
    <w:name w:val="xl126"/>
    <w:basedOn w:val="a7"/>
    <w:rsid w:val="00CB22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Narrow" w:hAnsi="Arial Narrow"/>
      <w:sz w:val="16"/>
      <w:szCs w:val="16"/>
      <w:lang w:eastAsia="ru-RU"/>
    </w:rPr>
  </w:style>
  <w:style w:type="paragraph" w:customStyle="1" w:styleId="xl127">
    <w:name w:val="xl127"/>
    <w:basedOn w:val="a7"/>
    <w:rsid w:val="00CB22FC"/>
    <w:pPr>
      <w:pBdr>
        <w:top w:val="single" w:sz="4" w:space="0" w:color="auto"/>
        <w:left w:val="single" w:sz="4" w:space="0" w:color="auto"/>
        <w:bottom w:val="single" w:sz="4" w:space="0" w:color="auto"/>
        <w:right w:val="single" w:sz="4" w:space="0" w:color="auto"/>
      </w:pBdr>
      <w:shd w:val="clear" w:color="auto" w:fill="FF0000"/>
      <w:suppressAutoHyphens w:val="0"/>
      <w:spacing w:before="100" w:beforeAutospacing="1" w:after="100" w:afterAutospacing="1"/>
      <w:jc w:val="center"/>
    </w:pPr>
    <w:rPr>
      <w:rFonts w:ascii="Arial Narrow" w:hAnsi="Arial Narrow"/>
      <w:sz w:val="16"/>
      <w:szCs w:val="16"/>
      <w:lang w:eastAsia="ru-RU"/>
    </w:rPr>
  </w:style>
  <w:style w:type="paragraph" w:customStyle="1" w:styleId="xl128">
    <w:name w:val="xl128"/>
    <w:basedOn w:val="a7"/>
    <w:rsid w:val="00CB22FC"/>
    <w:pPr>
      <w:pBdr>
        <w:top w:val="single" w:sz="4" w:space="0" w:color="auto"/>
        <w:left w:val="single" w:sz="4" w:space="0" w:color="auto"/>
        <w:bottom w:val="single" w:sz="4" w:space="0" w:color="auto"/>
        <w:right w:val="single" w:sz="4" w:space="0" w:color="auto"/>
      </w:pBdr>
      <w:shd w:val="clear" w:color="auto" w:fill="FF0000"/>
      <w:suppressAutoHyphens w:val="0"/>
      <w:spacing w:before="100" w:beforeAutospacing="1" w:after="100" w:afterAutospacing="1"/>
      <w:jc w:val="center"/>
    </w:pPr>
    <w:rPr>
      <w:rFonts w:ascii="Arial Narrow" w:hAnsi="Arial Narrow"/>
      <w:sz w:val="16"/>
      <w:szCs w:val="16"/>
      <w:lang w:eastAsia="ru-RU"/>
    </w:rPr>
  </w:style>
  <w:style w:type="paragraph" w:customStyle="1" w:styleId="xl129">
    <w:name w:val="xl129"/>
    <w:basedOn w:val="a7"/>
    <w:rsid w:val="00CB22FC"/>
    <w:pPr>
      <w:pBdr>
        <w:top w:val="single" w:sz="4" w:space="0" w:color="auto"/>
        <w:left w:val="single" w:sz="4" w:space="0" w:color="auto"/>
        <w:right w:val="single" w:sz="4" w:space="0" w:color="auto"/>
      </w:pBdr>
      <w:suppressAutoHyphens w:val="0"/>
      <w:spacing w:before="100" w:beforeAutospacing="1" w:after="100" w:afterAutospacing="1"/>
      <w:jc w:val="center"/>
    </w:pPr>
    <w:rPr>
      <w:rFonts w:ascii="Arial Narrow" w:hAnsi="Arial Narrow"/>
      <w:b/>
      <w:bCs/>
      <w:sz w:val="16"/>
      <w:szCs w:val="16"/>
      <w:lang w:eastAsia="ru-RU"/>
    </w:rPr>
  </w:style>
  <w:style w:type="paragraph" w:customStyle="1" w:styleId="xl130">
    <w:name w:val="xl130"/>
    <w:basedOn w:val="a7"/>
    <w:rsid w:val="00CB22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b/>
      <w:bCs/>
      <w:sz w:val="16"/>
      <w:szCs w:val="16"/>
      <w:lang w:eastAsia="ru-RU"/>
    </w:rPr>
  </w:style>
  <w:style w:type="paragraph" w:customStyle="1" w:styleId="Question">
    <w:name w:val="Question"/>
    <w:basedOn w:val="af4"/>
    <w:next w:val="a7"/>
    <w:rsid w:val="00CB22FC"/>
    <w:pPr>
      <w:numPr>
        <w:numId w:val="13"/>
      </w:numPr>
      <w:spacing w:before="60"/>
      <w:ind w:left="0" w:firstLine="0"/>
    </w:pPr>
    <w:rPr>
      <w:b/>
      <w:sz w:val="24"/>
    </w:rPr>
  </w:style>
  <w:style w:type="paragraph" w:customStyle="1" w:styleId="2f5">
    <w:name w:val="Знак Знак Знак2"/>
    <w:basedOn w:val="a7"/>
    <w:rsid w:val="00CB22FC"/>
    <w:pPr>
      <w:suppressAutoHyphens w:val="0"/>
      <w:spacing w:after="160" w:line="240" w:lineRule="exact"/>
    </w:pPr>
    <w:rPr>
      <w:rFonts w:ascii="Verdana" w:hAnsi="Verdana"/>
      <w:sz w:val="24"/>
      <w:szCs w:val="24"/>
      <w:lang w:val="en-US" w:eastAsia="en-US"/>
    </w:rPr>
  </w:style>
  <w:style w:type="paragraph" w:customStyle="1" w:styleId="Style1">
    <w:name w:val="Style1"/>
    <w:basedOn w:val="a7"/>
    <w:rsid w:val="00CB22FC"/>
    <w:pPr>
      <w:widowControl w:val="0"/>
      <w:suppressAutoHyphens w:val="0"/>
      <w:autoSpaceDE w:val="0"/>
      <w:autoSpaceDN w:val="0"/>
      <w:adjustRightInd w:val="0"/>
    </w:pPr>
    <w:rPr>
      <w:sz w:val="24"/>
      <w:szCs w:val="24"/>
      <w:lang w:eastAsia="ru-RU"/>
    </w:rPr>
  </w:style>
  <w:style w:type="paragraph" w:customStyle="1" w:styleId="2f6">
    <w:name w:val="Абзац списка2"/>
    <w:basedOn w:val="a7"/>
    <w:rsid w:val="00CB22FC"/>
    <w:pPr>
      <w:suppressAutoHyphens w:val="0"/>
      <w:ind w:left="720"/>
      <w:contextualSpacing/>
    </w:pPr>
    <w:rPr>
      <w:sz w:val="24"/>
      <w:szCs w:val="24"/>
      <w:lang w:val="en-US" w:eastAsia="en-US"/>
    </w:rPr>
  </w:style>
  <w:style w:type="paragraph" w:customStyle="1" w:styleId="ConsPlusDocList">
    <w:name w:val="ConsPlusDocList"/>
    <w:rsid w:val="00CB22FC"/>
    <w:pPr>
      <w:widowControl w:val="0"/>
      <w:autoSpaceDE w:val="0"/>
      <w:autoSpaceDN w:val="0"/>
      <w:adjustRightInd w:val="0"/>
    </w:pPr>
    <w:rPr>
      <w:rFonts w:ascii="Courier New" w:hAnsi="Courier New" w:cs="Courier New"/>
    </w:rPr>
  </w:style>
  <w:style w:type="paragraph" w:customStyle="1" w:styleId="1ffc">
    <w:name w:val="Верхний колонтитул1"/>
    <w:basedOn w:val="a7"/>
    <w:rsid w:val="00CB22FC"/>
    <w:pPr>
      <w:widowControl w:val="0"/>
      <w:tabs>
        <w:tab w:val="center" w:pos="4153"/>
        <w:tab w:val="right" w:pos="8306"/>
      </w:tabs>
      <w:suppressAutoHyphens w:val="0"/>
      <w:jc w:val="center"/>
    </w:pPr>
    <w:rPr>
      <w:lang w:eastAsia="ru-RU"/>
    </w:rPr>
  </w:style>
  <w:style w:type="character" w:customStyle="1" w:styleId="NoSpacingChar">
    <w:name w:val="No Spacing Char"/>
    <w:link w:val="1ffd"/>
    <w:locked/>
    <w:rsid w:val="00CB22FC"/>
    <w:rPr>
      <w:sz w:val="24"/>
      <w:lang w:val="en-US" w:bidi="ar-SA"/>
    </w:rPr>
  </w:style>
  <w:style w:type="paragraph" w:customStyle="1" w:styleId="1ffd">
    <w:name w:val="Без интервала1"/>
    <w:basedOn w:val="a7"/>
    <w:link w:val="NoSpacingChar"/>
    <w:rsid w:val="00CB22FC"/>
    <w:pPr>
      <w:suppressAutoHyphens w:val="0"/>
    </w:pPr>
    <w:rPr>
      <w:sz w:val="24"/>
      <w:lang w:val="en-US"/>
    </w:rPr>
  </w:style>
  <w:style w:type="character" w:customStyle="1" w:styleId="QuoteChar">
    <w:name w:val="Quote Char"/>
    <w:link w:val="216"/>
    <w:locked/>
    <w:rsid w:val="00CB22FC"/>
    <w:rPr>
      <w:i/>
      <w:sz w:val="24"/>
      <w:lang w:val="en-US" w:bidi="ar-SA"/>
    </w:rPr>
  </w:style>
  <w:style w:type="paragraph" w:customStyle="1" w:styleId="216">
    <w:name w:val="Цитата 21"/>
    <w:basedOn w:val="a7"/>
    <w:next w:val="a7"/>
    <w:link w:val="QuoteChar"/>
    <w:rsid w:val="00CB22FC"/>
    <w:pPr>
      <w:suppressAutoHyphens w:val="0"/>
    </w:pPr>
    <w:rPr>
      <w:i/>
      <w:sz w:val="24"/>
      <w:lang w:val="en-US"/>
    </w:rPr>
  </w:style>
  <w:style w:type="character" w:customStyle="1" w:styleId="IntenseQuoteChar">
    <w:name w:val="Intense Quote Char"/>
    <w:link w:val="1ffe"/>
    <w:locked/>
    <w:rsid w:val="00CB22FC"/>
    <w:rPr>
      <w:caps/>
      <w:color w:val="622423"/>
      <w:spacing w:val="5"/>
      <w:lang w:val="en-US" w:bidi="ar-SA"/>
    </w:rPr>
  </w:style>
  <w:style w:type="paragraph" w:customStyle="1" w:styleId="1ffe">
    <w:name w:val="Выделенная цитата1"/>
    <w:basedOn w:val="a7"/>
    <w:next w:val="a7"/>
    <w:link w:val="IntenseQuoteChar"/>
    <w:rsid w:val="00CB22FC"/>
    <w:pPr>
      <w:pBdr>
        <w:top w:val="dotted" w:sz="2" w:space="10" w:color="632423"/>
        <w:bottom w:val="dotted" w:sz="2" w:space="4" w:color="632423"/>
      </w:pBdr>
      <w:suppressAutoHyphens w:val="0"/>
      <w:spacing w:before="160" w:line="300" w:lineRule="auto"/>
      <w:ind w:left="1440" w:right="1440"/>
    </w:pPr>
    <w:rPr>
      <w:caps/>
      <w:color w:val="622423"/>
      <w:spacing w:val="5"/>
      <w:lang w:val="en-US"/>
    </w:rPr>
  </w:style>
  <w:style w:type="paragraph" w:customStyle="1" w:styleId="2f7">
    <w:name w:val="Знак2 Знак Знак Знак Знак Знак Знак Знак Знак Знак"/>
    <w:basedOn w:val="a7"/>
    <w:rsid w:val="00CB22FC"/>
    <w:pPr>
      <w:suppressAutoHyphens w:val="0"/>
      <w:spacing w:after="160" w:line="240" w:lineRule="exact"/>
    </w:pPr>
    <w:rPr>
      <w:rFonts w:ascii="Verdana" w:hAnsi="Verdana"/>
      <w:lang w:val="en-US" w:eastAsia="en-US"/>
    </w:rPr>
  </w:style>
  <w:style w:type="paragraph" w:customStyle="1" w:styleId="listparagraph1">
    <w:name w:val="listparagraph1"/>
    <w:basedOn w:val="a7"/>
    <w:rsid w:val="00CB22FC"/>
    <w:pPr>
      <w:suppressAutoHyphens w:val="0"/>
      <w:spacing w:before="100" w:beforeAutospacing="1" w:after="100" w:afterAutospacing="1"/>
    </w:pPr>
    <w:rPr>
      <w:sz w:val="24"/>
      <w:szCs w:val="24"/>
      <w:lang w:eastAsia="ru-RU"/>
    </w:rPr>
  </w:style>
  <w:style w:type="paragraph" w:customStyle="1" w:styleId="s3">
    <w:name w:val="s_3"/>
    <w:basedOn w:val="a7"/>
    <w:rsid w:val="00CB22FC"/>
    <w:pPr>
      <w:suppressAutoHyphens w:val="0"/>
      <w:spacing w:before="100" w:beforeAutospacing="1" w:after="100" w:afterAutospacing="1"/>
    </w:pPr>
    <w:rPr>
      <w:sz w:val="24"/>
      <w:szCs w:val="24"/>
      <w:lang w:eastAsia="ru-RU"/>
    </w:rPr>
  </w:style>
  <w:style w:type="paragraph" w:customStyle="1" w:styleId="s15">
    <w:name w:val="s_15"/>
    <w:basedOn w:val="a7"/>
    <w:rsid w:val="00CB22FC"/>
    <w:pPr>
      <w:suppressAutoHyphens w:val="0"/>
      <w:spacing w:before="100" w:beforeAutospacing="1" w:after="100" w:afterAutospacing="1"/>
    </w:pPr>
    <w:rPr>
      <w:sz w:val="24"/>
      <w:szCs w:val="24"/>
      <w:lang w:eastAsia="ru-RU"/>
    </w:rPr>
  </w:style>
  <w:style w:type="paragraph" w:customStyle="1" w:styleId="s1">
    <w:name w:val="s_1"/>
    <w:basedOn w:val="a7"/>
    <w:rsid w:val="00CB22FC"/>
    <w:pPr>
      <w:suppressAutoHyphens w:val="0"/>
      <w:spacing w:before="100" w:beforeAutospacing="1" w:after="100" w:afterAutospacing="1"/>
    </w:pPr>
    <w:rPr>
      <w:sz w:val="24"/>
      <w:szCs w:val="24"/>
      <w:lang w:eastAsia="ru-RU"/>
    </w:rPr>
  </w:style>
  <w:style w:type="paragraph" w:customStyle="1" w:styleId="s22">
    <w:name w:val="s_22"/>
    <w:basedOn w:val="a7"/>
    <w:rsid w:val="00CB22FC"/>
    <w:pPr>
      <w:suppressAutoHyphens w:val="0"/>
      <w:spacing w:before="100" w:beforeAutospacing="1" w:after="100" w:afterAutospacing="1"/>
    </w:pPr>
    <w:rPr>
      <w:sz w:val="24"/>
      <w:szCs w:val="24"/>
      <w:lang w:eastAsia="ru-RU"/>
    </w:rPr>
  </w:style>
  <w:style w:type="paragraph" w:customStyle="1" w:styleId="s9">
    <w:name w:val="s_9"/>
    <w:basedOn w:val="a7"/>
    <w:rsid w:val="00CB22FC"/>
    <w:pPr>
      <w:suppressAutoHyphens w:val="0"/>
      <w:spacing w:before="100" w:beforeAutospacing="1" w:after="100" w:afterAutospacing="1"/>
    </w:pPr>
    <w:rPr>
      <w:sz w:val="24"/>
      <w:szCs w:val="24"/>
      <w:lang w:eastAsia="ru-RU"/>
    </w:rPr>
  </w:style>
  <w:style w:type="paragraph" w:customStyle="1" w:styleId="a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autoRedefine/>
    <w:rsid w:val="00CB22FC"/>
    <w:pPr>
      <w:tabs>
        <w:tab w:val="left" w:pos="2160"/>
      </w:tabs>
      <w:suppressAutoHyphens w:val="0"/>
      <w:spacing w:before="120" w:line="240" w:lineRule="exact"/>
      <w:jc w:val="both"/>
    </w:pPr>
    <w:rPr>
      <w:noProof/>
      <w:sz w:val="24"/>
      <w:szCs w:val="24"/>
      <w:lang w:val="en-US" w:eastAsia="ru-RU"/>
    </w:rPr>
  </w:style>
  <w:style w:type="paragraph" w:customStyle="1" w:styleId="western">
    <w:name w:val="western"/>
    <w:basedOn w:val="a7"/>
    <w:rsid w:val="00CB22FC"/>
    <w:pPr>
      <w:suppressAutoHyphens w:val="0"/>
      <w:spacing w:before="100" w:beforeAutospacing="1" w:after="115"/>
    </w:pPr>
    <w:rPr>
      <w:color w:val="000000"/>
      <w:sz w:val="24"/>
      <w:szCs w:val="24"/>
      <w:lang w:eastAsia="ru-RU"/>
    </w:rPr>
  </w:style>
  <w:style w:type="character" w:customStyle="1" w:styleId="2f8">
    <w:name w:val="Основной текст (2)_"/>
    <w:link w:val="2f9"/>
    <w:locked/>
    <w:rsid w:val="00CB22FC"/>
    <w:rPr>
      <w:sz w:val="27"/>
      <w:shd w:val="clear" w:color="auto" w:fill="FFFFFF"/>
      <w:lang w:bidi="ar-SA"/>
    </w:rPr>
  </w:style>
  <w:style w:type="paragraph" w:customStyle="1" w:styleId="2f9">
    <w:name w:val="Основной текст (2)"/>
    <w:basedOn w:val="a7"/>
    <w:link w:val="2f8"/>
    <w:rsid w:val="00CB22FC"/>
    <w:pPr>
      <w:shd w:val="clear" w:color="auto" w:fill="FFFFFF"/>
      <w:suppressAutoHyphens w:val="0"/>
      <w:spacing w:before="660" w:line="322" w:lineRule="exact"/>
      <w:ind w:firstLine="400"/>
    </w:pPr>
    <w:rPr>
      <w:sz w:val="27"/>
      <w:shd w:val="clear" w:color="auto" w:fill="FFFFFF"/>
    </w:rPr>
  </w:style>
  <w:style w:type="paragraph" w:customStyle="1" w:styleId="affffffff8">
    <w:name w:val="Знак Знак Знак Знак"/>
    <w:basedOn w:val="a7"/>
    <w:rsid w:val="00CB22FC"/>
    <w:pPr>
      <w:suppressAutoHyphens w:val="0"/>
      <w:spacing w:after="160" w:line="240" w:lineRule="exact"/>
    </w:pPr>
    <w:rPr>
      <w:rFonts w:ascii="Verdana" w:hAnsi="Verdana"/>
      <w:lang w:val="en-US" w:eastAsia="en-US"/>
    </w:rPr>
  </w:style>
  <w:style w:type="paragraph" w:customStyle="1" w:styleId="affffffff9">
    <w:name w:val="Внутренний адрес"/>
    <w:basedOn w:val="a7"/>
    <w:rsid w:val="00CB22FC"/>
    <w:pPr>
      <w:widowControl w:val="0"/>
      <w:suppressAutoHyphens w:val="0"/>
    </w:pPr>
    <w:rPr>
      <w:sz w:val="24"/>
      <w:lang w:eastAsia="ru-RU"/>
    </w:rPr>
  </w:style>
  <w:style w:type="paragraph" w:customStyle="1" w:styleId="3f">
    <w:name w:val="Абзац списка3"/>
    <w:basedOn w:val="a7"/>
    <w:rsid w:val="00CB22FC"/>
    <w:pPr>
      <w:widowControl w:val="0"/>
      <w:suppressAutoHyphens w:val="0"/>
      <w:ind w:left="708"/>
    </w:pPr>
    <w:rPr>
      <w:sz w:val="24"/>
      <w:lang w:eastAsia="ru-RU"/>
    </w:rPr>
  </w:style>
  <w:style w:type="paragraph" w:customStyle="1" w:styleId="ListParagraph10">
    <w:name w:val="List Paragraph1"/>
    <w:basedOn w:val="a7"/>
    <w:rsid w:val="00CB22FC"/>
    <w:pPr>
      <w:widowControl w:val="0"/>
      <w:suppressAutoHyphens w:val="0"/>
      <w:ind w:left="708"/>
    </w:pPr>
    <w:rPr>
      <w:sz w:val="24"/>
      <w:lang w:eastAsia="ru-RU"/>
    </w:rPr>
  </w:style>
  <w:style w:type="paragraph" w:customStyle="1" w:styleId="ListParagraph2">
    <w:name w:val="List Paragraph2"/>
    <w:basedOn w:val="a7"/>
    <w:rsid w:val="00CB22FC"/>
    <w:pPr>
      <w:suppressAutoHyphens w:val="0"/>
      <w:ind w:left="720"/>
      <w:contextualSpacing/>
    </w:pPr>
    <w:rPr>
      <w:sz w:val="24"/>
      <w:szCs w:val="24"/>
      <w:lang w:eastAsia="ru-RU"/>
    </w:rPr>
  </w:style>
  <w:style w:type="paragraph" w:customStyle="1" w:styleId="NoSpacing1">
    <w:name w:val="No Spacing1"/>
    <w:rsid w:val="00CB22FC"/>
    <w:rPr>
      <w:rFonts w:ascii="Calibri" w:hAnsi="Calibri"/>
      <w:sz w:val="22"/>
      <w:szCs w:val="22"/>
      <w:lang w:eastAsia="en-US"/>
    </w:rPr>
  </w:style>
  <w:style w:type="paragraph" w:customStyle="1" w:styleId="2fa">
    <w:name w:val="Без интервала2"/>
    <w:rsid w:val="00CB22FC"/>
    <w:rPr>
      <w:rFonts w:eastAsia="Calibri"/>
      <w:sz w:val="22"/>
      <w:szCs w:val="22"/>
      <w:lang w:eastAsia="en-US"/>
    </w:rPr>
  </w:style>
  <w:style w:type="paragraph" w:customStyle="1" w:styleId="1fff">
    <w:name w:val="Заголовок оглавления1"/>
    <w:basedOn w:val="19"/>
    <w:next w:val="a7"/>
    <w:qFormat/>
    <w:rsid w:val="00CB22FC"/>
    <w:pPr>
      <w:keepLines/>
      <w:widowControl w:val="0"/>
      <w:suppressAutoHyphens w:val="0"/>
      <w:spacing w:before="480" w:after="0"/>
      <w:outlineLvl w:val="9"/>
    </w:pPr>
    <w:rPr>
      <w:rFonts w:ascii="Cambria" w:eastAsia="Calibri" w:hAnsi="Cambria" w:cs="Times New Roman"/>
      <w:bCs w:val="0"/>
      <w:color w:val="365F91"/>
      <w:kern w:val="0"/>
      <w:sz w:val="28"/>
      <w:szCs w:val="20"/>
      <w:lang w:eastAsia="ru-RU"/>
    </w:rPr>
  </w:style>
  <w:style w:type="paragraph" w:customStyle="1" w:styleId="4a">
    <w:name w:val="Абзац списка4"/>
    <w:basedOn w:val="a7"/>
    <w:rsid w:val="00CB22FC"/>
    <w:pPr>
      <w:widowControl w:val="0"/>
      <w:suppressAutoHyphens w:val="0"/>
      <w:ind w:left="708"/>
    </w:pPr>
    <w:rPr>
      <w:rFonts w:eastAsia="Calibri"/>
      <w:sz w:val="24"/>
      <w:lang w:eastAsia="ru-RU"/>
    </w:rPr>
  </w:style>
  <w:style w:type="paragraph" w:customStyle="1" w:styleId="1fff0">
    <w:name w:val="Рецензия1"/>
    <w:semiHidden/>
    <w:rsid w:val="00CB22FC"/>
    <w:rPr>
      <w:rFonts w:ascii="Arial" w:eastAsia="Calibri" w:hAnsi="Arial"/>
      <w:sz w:val="24"/>
      <w:lang w:eastAsia="ar-SA"/>
    </w:rPr>
  </w:style>
  <w:style w:type="paragraph" w:customStyle="1" w:styleId="2fb">
    <w:name w:val="Знак Знак Знак2 Знак"/>
    <w:basedOn w:val="a7"/>
    <w:rsid w:val="00CB22FC"/>
    <w:pPr>
      <w:widowControl w:val="0"/>
      <w:suppressAutoHyphens w:val="0"/>
      <w:adjustRightInd w:val="0"/>
      <w:spacing w:after="160" w:line="240" w:lineRule="exact"/>
      <w:jc w:val="right"/>
    </w:pPr>
    <w:rPr>
      <w:lang w:val="en-GB" w:eastAsia="en-US"/>
    </w:rPr>
  </w:style>
  <w:style w:type="paragraph" w:customStyle="1" w:styleId="1fff1">
    <w:name w:val="мой заголовок 1"/>
    <w:basedOn w:val="19"/>
    <w:qFormat/>
    <w:rsid w:val="00CB22FC"/>
    <w:pPr>
      <w:keepLines/>
      <w:widowControl w:val="0"/>
      <w:suppressAutoHyphens w:val="0"/>
      <w:spacing w:before="480" w:after="240" w:line="360" w:lineRule="auto"/>
      <w:ind w:left="1701" w:hanging="567"/>
      <w:jc w:val="both"/>
    </w:pPr>
    <w:rPr>
      <w:rFonts w:ascii="Times New Roman" w:hAnsi="Times New Roman" w:cs="Times New Roman"/>
      <w:iCs/>
      <w:smallCaps/>
      <w:kern w:val="0"/>
      <w:sz w:val="28"/>
      <w:szCs w:val="20"/>
      <w:lang w:eastAsia="ru-RU"/>
    </w:rPr>
  </w:style>
  <w:style w:type="paragraph" w:customStyle="1" w:styleId="1fff2">
    <w:name w:val="Мой заголовок 1"/>
    <w:basedOn w:val="19"/>
    <w:qFormat/>
    <w:rsid w:val="00CB22FC"/>
    <w:pPr>
      <w:keepLines/>
      <w:widowControl w:val="0"/>
      <w:suppressAutoHyphens w:val="0"/>
      <w:spacing w:after="0"/>
      <w:ind w:firstLine="709"/>
    </w:pPr>
    <w:rPr>
      <w:rFonts w:ascii="Times New Roman" w:hAnsi="Times New Roman" w:cs="Times New Roman"/>
      <w:bCs w:val="0"/>
      <w:caps/>
      <w:kern w:val="0"/>
      <w:sz w:val="28"/>
      <w:szCs w:val="20"/>
      <w:lang w:eastAsia="ru-RU"/>
    </w:rPr>
  </w:style>
  <w:style w:type="character" w:styleId="affffffffa">
    <w:name w:val="endnote reference"/>
    <w:uiPriority w:val="99"/>
    <w:semiHidden/>
    <w:unhideWhenUsed/>
    <w:rsid w:val="00CB22FC"/>
    <w:rPr>
      <w:rFonts w:ascii="Times New Roman" w:hAnsi="Times New Roman" w:cs="Times New Roman" w:hint="default"/>
      <w:vertAlign w:val="superscript"/>
    </w:rPr>
  </w:style>
  <w:style w:type="character" w:styleId="affffffffb">
    <w:name w:val="Subtle Emphasis"/>
    <w:qFormat/>
    <w:rsid w:val="00CB22FC"/>
    <w:rPr>
      <w:rFonts w:ascii="Times New Roman" w:hAnsi="Times New Roman" w:cs="Times New Roman" w:hint="default"/>
      <w:i/>
      <w:iCs w:val="0"/>
      <w:color w:val="808080"/>
    </w:rPr>
  </w:style>
  <w:style w:type="character" w:styleId="affffffffc">
    <w:name w:val="Intense Emphasis"/>
    <w:qFormat/>
    <w:rsid w:val="00CB22FC"/>
    <w:rPr>
      <w:rFonts w:ascii="Times New Roman" w:hAnsi="Times New Roman" w:cs="Times New Roman" w:hint="default"/>
      <w:b/>
      <w:bCs w:val="0"/>
      <w:i/>
      <w:iCs w:val="0"/>
      <w:color w:val="4F81BD"/>
    </w:rPr>
  </w:style>
  <w:style w:type="character" w:customStyle="1" w:styleId="Heading1Char">
    <w:name w:val="Heading 1 Char"/>
    <w:aliases w:val="Header1-2000 Char,H1 Char,Head 1 + Arial Narrow Char,12 пт Char,Темно-синий Char,все пр... Char,Head 1 Char,H11 Char,H12 Char,H111 Char,H13 Char,H112 Char,H14 Char,H15 Char,H16 Char,H17 Char,H18 Char,H19 Char,H113 Char,H121 Char,H131 Char"/>
    <w:rsid w:val="00CB22FC"/>
    <w:rPr>
      <w:rFonts w:ascii="Cambria" w:eastAsia="Times New Roman" w:hAnsi="Cambria" w:cs="Times New Roman" w:hint="default"/>
      <w:b/>
      <w:bCs/>
      <w:kern w:val="32"/>
      <w:sz w:val="32"/>
      <w:szCs w:val="32"/>
    </w:rPr>
  </w:style>
  <w:style w:type="character" w:customStyle="1" w:styleId="Heading2Char">
    <w:name w:val="Heading 2 Char"/>
    <w:aliases w:val="H2 Char,h2 Char,HD2 Char,HD2 + 14 pt Char,Not Italic Char,Before:  6 pt Char,After:  6 pt Char,Top: (Single ... Char,H2_Numb Char,ç2 Char,Sub Head Char,PullOut Char,2h + Arial Narrow Char,14 пт Char,По правому краю Char,Subhead A Char"/>
    <w:locked/>
    <w:rsid w:val="00CB22FC"/>
    <w:rPr>
      <w:rFonts w:ascii="Cambria" w:hAnsi="Cambria" w:cs="Times New Roman" w:hint="default"/>
      <w:b/>
      <w:bCs w:val="0"/>
      <w:i/>
      <w:iCs w:val="0"/>
      <w:sz w:val="28"/>
    </w:rPr>
  </w:style>
  <w:style w:type="character" w:customStyle="1" w:styleId="Heading3Char">
    <w:name w:val="Heading 3 Char"/>
    <w:aliases w:val="end Char,H3 Char,h3 Char,Заголовок 3 Знак Знак Char,Заголовок 3 Знак Знак Знак Char"/>
    <w:locked/>
    <w:rsid w:val="00CB22FC"/>
    <w:rPr>
      <w:rFonts w:ascii="Cambria" w:hAnsi="Cambria" w:cs="Times New Roman" w:hint="default"/>
      <w:b/>
      <w:bCs w:val="0"/>
      <w:sz w:val="26"/>
    </w:rPr>
  </w:style>
  <w:style w:type="character" w:customStyle="1" w:styleId="Heading4Char">
    <w:name w:val="Heading 4 Char"/>
    <w:semiHidden/>
    <w:locked/>
    <w:rsid w:val="00CB22FC"/>
    <w:rPr>
      <w:rFonts w:ascii="Calibri" w:hAnsi="Calibri" w:cs="Times New Roman" w:hint="default"/>
      <w:b/>
      <w:bCs w:val="0"/>
      <w:sz w:val="28"/>
    </w:rPr>
  </w:style>
  <w:style w:type="character" w:customStyle="1" w:styleId="Heading1Char10">
    <w:name w:val="Heading 1 Char10"/>
    <w:aliases w:val="Header1-2000 Char10,H1 Char10,Head 1 + Arial Narrow Char10,12 пт Char10,Темно-синий Char10,все пр... Char10,Head 1 Char10,H11 Char10,H12 Char10,H111 Char10,H13 Char10,H112 Char10,H14 Char10,H15 Char10,H16 Char10,H17 Char10,H18 Char10"/>
    <w:rsid w:val="00CB22FC"/>
    <w:rPr>
      <w:rFonts w:ascii="Cambria" w:hAnsi="Cambria" w:cs="Times New Roman" w:hint="default"/>
      <w:b/>
      <w:bCs/>
      <w:kern w:val="32"/>
      <w:sz w:val="32"/>
      <w:szCs w:val="32"/>
    </w:rPr>
  </w:style>
  <w:style w:type="character" w:customStyle="1" w:styleId="Heading1Char3">
    <w:name w:val="Heading 1 Char3"/>
    <w:aliases w:val="Header1-2000 Char3,H1 Char3,Head 1 + Arial Narrow Char3,12 пт Char3,Темно-синий Char3,все пр... Char3,Head 1 Char3,H11 Char3,H12 Char3,H111 Char3,H13 Char3,H112 Char3,H14 Char3,H15 Char3,H16 Char3,H17 Char3,H18 Char3,H19 Char3,H113 Char9"/>
    <w:rsid w:val="00CB22FC"/>
    <w:rPr>
      <w:rFonts w:ascii="Cambria" w:hAnsi="Cambria" w:hint="default"/>
      <w:b/>
      <w:bCs w:val="0"/>
      <w:kern w:val="32"/>
      <w:sz w:val="32"/>
    </w:rPr>
  </w:style>
  <w:style w:type="character" w:customStyle="1" w:styleId="Heading1Char2">
    <w:name w:val="Heading 1 Char2"/>
    <w:aliases w:val="Header1-2000 Char2,H1 Char2,Head 1 + Arial Narrow Char2,12 пт Char2,Темно-синий Char2,все пр... Char2,Head 1 Char2,H11 Char2,H12 Char2,H111 Char2,H13 Char2,H112 Char2,H14 Char2,H15 Char2,H16 Char2,H17 Char2,H18 Char2,H19 Char2,H113 Char8"/>
    <w:locked/>
    <w:rsid w:val="00CB22FC"/>
    <w:rPr>
      <w:rFonts w:ascii="Cambria" w:hAnsi="Cambria" w:hint="default"/>
      <w:b/>
      <w:bCs w:val="0"/>
      <w:kern w:val="32"/>
      <w:sz w:val="32"/>
    </w:rPr>
  </w:style>
  <w:style w:type="character" w:customStyle="1" w:styleId="BodyTextChar1">
    <w:name w:val="Body Text Char1"/>
    <w:aliases w:val="бпОсновной текст Char,body text Char,Body Text Char Char,Основной текст Знак Знак Char"/>
    <w:locked/>
    <w:rsid w:val="00CB22FC"/>
    <w:rPr>
      <w:rFonts w:ascii="Times New Roman" w:hAnsi="Times New Roman" w:cs="Times New Roman" w:hint="default"/>
      <w:sz w:val="20"/>
      <w:lang w:eastAsia="ru-RU"/>
    </w:rPr>
  </w:style>
  <w:style w:type="character" w:customStyle="1" w:styleId="CommentTextChar">
    <w:name w:val="Comment Text Char"/>
    <w:semiHidden/>
    <w:locked/>
    <w:rsid w:val="00CB22FC"/>
    <w:rPr>
      <w:rFonts w:ascii="Times New Roman" w:hAnsi="Times New Roman" w:cs="Times New Roman" w:hint="default"/>
      <w:sz w:val="20"/>
      <w:lang w:eastAsia="ru-RU"/>
    </w:rPr>
  </w:style>
  <w:style w:type="character" w:customStyle="1" w:styleId="180">
    <w:name w:val="Знак Знак18"/>
    <w:locked/>
    <w:rsid w:val="00CB22FC"/>
    <w:rPr>
      <w:rFonts w:ascii="Arial Narrow" w:hAnsi="Arial Narrow" w:hint="default"/>
      <w:b/>
      <w:bCs w:val="0"/>
      <w:color w:val="000080"/>
      <w:sz w:val="20"/>
    </w:rPr>
  </w:style>
  <w:style w:type="character" w:customStyle="1" w:styleId="CommentSubjectChar">
    <w:name w:val="Comment Subject Char"/>
    <w:semiHidden/>
    <w:locked/>
    <w:rsid w:val="00CB22FC"/>
    <w:rPr>
      <w:rFonts w:ascii="Times New Roman" w:eastAsia="Times New Roman" w:hAnsi="Times New Roman" w:cs="Times New Roman" w:hint="default"/>
      <w:b/>
      <w:bCs w:val="0"/>
      <w:sz w:val="20"/>
      <w:szCs w:val="20"/>
      <w:lang w:eastAsia="ru-RU"/>
    </w:rPr>
  </w:style>
  <w:style w:type="character" w:customStyle="1" w:styleId="172">
    <w:name w:val="Знак Знак17"/>
    <w:rsid w:val="00CB22FC"/>
    <w:rPr>
      <w:rFonts w:ascii="Arial Narrow" w:hAnsi="Arial Narrow" w:hint="default"/>
      <w:b/>
      <w:bCs w:val="0"/>
      <w:color w:val="000080"/>
    </w:rPr>
  </w:style>
  <w:style w:type="character" w:customStyle="1" w:styleId="BodyText2Char">
    <w:name w:val="Body Text 2 Char"/>
    <w:locked/>
    <w:rsid w:val="00CB22FC"/>
    <w:rPr>
      <w:rFonts w:ascii="Times New Roman" w:hAnsi="Times New Roman" w:cs="Times New Roman" w:hint="default"/>
      <w:sz w:val="24"/>
    </w:rPr>
  </w:style>
  <w:style w:type="character" w:customStyle="1" w:styleId="141">
    <w:name w:val="Знак Знак14"/>
    <w:rsid w:val="00CB22FC"/>
    <w:rPr>
      <w:rFonts w:ascii="Tahoma" w:hAnsi="Tahoma" w:cs="Tahoma" w:hint="default"/>
      <w:sz w:val="16"/>
    </w:rPr>
  </w:style>
  <w:style w:type="character" w:customStyle="1" w:styleId="HTMLPreformattedChar">
    <w:name w:val="HTML Preformatted Char"/>
    <w:locked/>
    <w:rsid w:val="00CB22FC"/>
    <w:rPr>
      <w:rFonts w:ascii="Courier New" w:hAnsi="Courier New" w:cs="Times New Roman" w:hint="default"/>
      <w:sz w:val="20"/>
    </w:rPr>
  </w:style>
  <w:style w:type="character" w:customStyle="1" w:styleId="231">
    <w:name w:val="Знак Знак23"/>
    <w:locked/>
    <w:rsid w:val="00CB22FC"/>
    <w:rPr>
      <w:rFonts w:ascii="Arial" w:hAnsi="Arial" w:cs="Arial" w:hint="default"/>
      <w:b/>
      <w:bCs w:val="0"/>
      <w:kern w:val="32"/>
      <w:sz w:val="32"/>
      <w:lang w:val="ru-RU" w:eastAsia="ru-RU"/>
    </w:rPr>
  </w:style>
  <w:style w:type="character" w:customStyle="1" w:styleId="222">
    <w:name w:val="Знак Знак22"/>
    <w:locked/>
    <w:rsid w:val="00CB22FC"/>
    <w:rPr>
      <w:rFonts w:ascii="Arial" w:hAnsi="Arial" w:cs="Arial" w:hint="default"/>
      <w:b/>
      <w:bCs w:val="0"/>
      <w:i/>
      <w:iCs w:val="0"/>
      <w:sz w:val="28"/>
      <w:lang w:val="ru-RU" w:eastAsia="ru-RU"/>
    </w:rPr>
  </w:style>
  <w:style w:type="character" w:customStyle="1" w:styleId="217">
    <w:name w:val="Знак Знак21"/>
    <w:locked/>
    <w:rsid w:val="00CB22FC"/>
    <w:rPr>
      <w:rFonts w:ascii="Arial" w:hAnsi="Arial" w:cs="Arial" w:hint="default"/>
      <w:b/>
      <w:bCs w:val="0"/>
      <w:sz w:val="26"/>
      <w:lang w:val="ru-RU" w:eastAsia="ru-RU"/>
    </w:rPr>
  </w:style>
  <w:style w:type="character" w:customStyle="1" w:styleId="1410">
    <w:name w:val="Знак Знак141"/>
    <w:semiHidden/>
    <w:locked/>
    <w:rsid w:val="00CB22FC"/>
    <w:rPr>
      <w:lang w:eastAsia="ru-RU"/>
    </w:rPr>
  </w:style>
  <w:style w:type="character" w:customStyle="1" w:styleId="130">
    <w:name w:val="Знак Знак13"/>
    <w:locked/>
    <w:rsid w:val="00CB22FC"/>
    <w:rPr>
      <w:rFonts w:ascii="Times New Roman" w:eastAsia="Times New Roman" w:hAnsi="Times New Roman" w:cs="Times New Roman" w:hint="default"/>
      <w:b/>
      <w:bCs w:val="0"/>
      <w:caps/>
      <w:sz w:val="28"/>
      <w:lang w:val="ru-RU" w:eastAsia="ru-RU"/>
    </w:rPr>
  </w:style>
  <w:style w:type="character" w:customStyle="1" w:styleId="123">
    <w:name w:val="Знак Знак12"/>
    <w:semiHidden/>
    <w:locked/>
    <w:rsid w:val="00CB22FC"/>
    <w:rPr>
      <w:lang w:eastAsia="ru-RU"/>
    </w:rPr>
  </w:style>
  <w:style w:type="character" w:customStyle="1" w:styleId="TitleChar">
    <w:name w:val="Title Char"/>
    <w:locked/>
    <w:rsid w:val="00CB22FC"/>
    <w:rPr>
      <w:rFonts w:ascii="Times New Roman" w:hAnsi="Times New Roman" w:cs="Times New Roman" w:hint="default"/>
      <w:b/>
      <w:bCs w:val="0"/>
      <w:sz w:val="24"/>
    </w:rPr>
  </w:style>
  <w:style w:type="character" w:customStyle="1" w:styleId="94">
    <w:name w:val="Знак Знак9"/>
    <w:semiHidden/>
    <w:locked/>
    <w:rsid w:val="00CB22FC"/>
    <w:rPr>
      <w:lang w:eastAsia="ru-RU"/>
    </w:rPr>
  </w:style>
  <w:style w:type="character" w:customStyle="1" w:styleId="DateChar">
    <w:name w:val="Date Char"/>
    <w:locked/>
    <w:rsid w:val="00CB22FC"/>
  </w:style>
  <w:style w:type="character" w:customStyle="1" w:styleId="1fff3">
    <w:name w:val="Дата Знак1"/>
    <w:rsid w:val="00CB22FC"/>
    <w:rPr>
      <w:sz w:val="24"/>
    </w:rPr>
  </w:style>
  <w:style w:type="character" w:customStyle="1" w:styleId="64">
    <w:name w:val="Знак Знак6"/>
    <w:semiHidden/>
    <w:locked/>
    <w:rsid w:val="00CB22FC"/>
    <w:rPr>
      <w:rFonts w:ascii="Times New Roman" w:eastAsia="Times New Roman" w:hAnsi="Times New Roman" w:cs="Times New Roman" w:hint="default"/>
      <w:sz w:val="26"/>
      <w:lang w:val="ru-RU" w:eastAsia="ru-RU"/>
    </w:rPr>
  </w:style>
  <w:style w:type="character" w:customStyle="1" w:styleId="BodyText3Char">
    <w:name w:val="Body Text 3 Char"/>
    <w:locked/>
    <w:rsid w:val="00CB22FC"/>
    <w:rPr>
      <w:rFonts w:ascii="Times New Roman" w:hAnsi="Times New Roman" w:cs="Times New Roman" w:hint="default"/>
      <w:sz w:val="16"/>
    </w:rPr>
  </w:style>
  <w:style w:type="character" w:customStyle="1" w:styleId="2210">
    <w:name w:val="Знак Знак221"/>
    <w:rsid w:val="00CB22FC"/>
    <w:rPr>
      <w:sz w:val="22"/>
      <w:lang w:val="ru-RU" w:eastAsia="ru-RU"/>
    </w:rPr>
  </w:style>
  <w:style w:type="character" w:customStyle="1" w:styleId="2fc">
    <w:name w:val="Список2 Знак"/>
    <w:rsid w:val="00CB22FC"/>
    <w:rPr>
      <w:sz w:val="22"/>
      <w:lang w:val="ru-RU" w:eastAsia="ru-RU"/>
    </w:rPr>
  </w:style>
  <w:style w:type="character" w:customStyle="1" w:styleId="affffffffd">
    <w:name w:val="Приложение Знак"/>
    <w:rsid w:val="00CB22FC"/>
    <w:rPr>
      <w:sz w:val="22"/>
      <w:lang w:val="ru-RU" w:eastAsia="ru-RU"/>
    </w:rPr>
  </w:style>
  <w:style w:type="character" w:customStyle="1" w:styleId="affffffffe">
    <w:name w:val="Приложение текст Знак"/>
    <w:rsid w:val="00CB22FC"/>
    <w:rPr>
      <w:sz w:val="22"/>
      <w:lang w:val="ru-RU" w:eastAsia="ru-RU"/>
    </w:rPr>
  </w:style>
  <w:style w:type="character" w:customStyle="1" w:styleId="1fff4">
    <w:name w:val="Знак Знак Знак1"/>
    <w:rsid w:val="00CB22FC"/>
    <w:rPr>
      <w:sz w:val="22"/>
      <w:lang w:val="ru-RU" w:eastAsia="ru-RU"/>
    </w:rPr>
  </w:style>
  <w:style w:type="character" w:customStyle="1" w:styleId="3f0">
    <w:name w:val="Знак Знак3"/>
    <w:rsid w:val="00CB22FC"/>
    <w:rPr>
      <w:rFonts w:ascii="Tahoma" w:hAnsi="Tahoma" w:cs="Tahoma" w:hint="default"/>
      <w:shd w:val="clear" w:color="auto" w:fill="000080"/>
    </w:rPr>
  </w:style>
  <w:style w:type="character" w:customStyle="1" w:styleId="150">
    <w:name w:val="Знак Знак15"/>
    <w:locked/>
    <w:rsid w:val="00CB22FC"/>
    <w:rPr>
      <w:sz w:val="24"/>
    </w:rPr>
  </w:style>
  <w:style w:type="character" w:customStyle="1" w:styleId="mw-headline">
    <w:name w:val="mw-headline"/>
    <w:rsid w:val="00CB22FC"/>
  </w:style>
  <w:style w:type="character" w:customStyle="1" w:styleId="atp-msg-cntnr">
    <w:name w:val="atp-msg-cntnr"/>
    <w:rsid w:val="00CB22FC"/>
  </w:style>
  <w:style w:type="character" w:customStyle="1" w:styleId="FontStyle60">
    <w:name w:val="Font Style60"/>
    <w:rsid w:val="00CB22FC"/>
    <w:rPr>
      <w:rFonts w:ascii="Times New Roman" w:hAnsi="Times New Roman" w:cs="Times New Roman" w:hint="default"/>
      <w:sz w:val="20"/>
    </w:rPr>
  </w:style>
  <w:style w:type="character" w:customStyle="1" w:styleId="1fff5">
    <w:name w:val="Знак Знак1"/>
    <w:rsid w:val="00CB22FC"/>
    <w:rPr>
      <w:sz w:val="24"/>
      <w:lang w:val="ru-RU" w:eastAsia="ru-RU"/>
    </w:rPr>
  </w:style>
  <w:style w:type="character" w:customStyle="1" w:styleId="1fff6">
    <w:name w:val="Стиль1 Знак"/>
    <w:rsid w:val="00CB22FC"/>
    <w:rPr>
      <w:b/>
      <w:bCs w:val="0"/>
      <w:caps/>
      <w:sz w:val="28"/>
      <w:lang w:val="ru-RU" w:eastAsia="ru-RU"/>
    </w:rPr>
  </w:style>
  <w:style w:type="character" w:customStyle="1" w:styleId="2fd">
    <w:name w:val="Стиль2 Знак"/>
    <w:rsid w:val="00CB22FC"/>
    <w:rPr>
      <w:b/>
      <w:bCs w:val="0"/>
      <w:smallCaps/>
      <w:sz w:val="24"/>
      <w:lang w:val="ru-RU" w:eastAsia="ru-RU"/>
    </w:rPr>
  </w:style>
  <w:style w:type="character" w:customStyle="1" w:styleId="3f1">
    <w:name w:val="Стиль3 Знак"/>
    <w:rsid w:val="00CB22FC"/>
    <w:rPr>
      <w:b/>
      <w:bCs w:val="0"/>
      <w:i/>
      <w:iCs w:val="0"/>
      <w:sz w:val="24"/>
      <w:lang w:val="ru-RU" w:eastAsia="ru-RU"/>
    </w:rPr>
  </w:style>
  <w:style w:type="character" w:customStyle="1" w:styleId="1fff7">
    <w:name w:val="марк список 1 Знак"/>
    <w:rsid w:val="00CB22FC"/>
    <w:rPr>
      <w:sz w:val="24"/>
      <w:lang w:val="ru-RU" w:eastAsia="en-US"/>
    </w:rPr>
  </w:style>
  <w:style w:type="character" w:customStyle="1" w:styleId="2fe">
    <w:name w:val="марк список 2 Знак"/>
    <w:rsid w:val="00CB22FC"/>
    <w:rPr>
      <w:sz w:val="24"/>
      <w:lang w:val="ru-RU" w:eastAsia="en-US"/>
    </w:rPr>
  </w:style>
  <w:style w:type="character" w:customStyle="1" w:styleId="afffffffff">
    <w:name w:val="основной текст документа Знак"/>
    <w:rsid w:val="00CB22FC"/>
    <w:rPr>
      <w:sz w:val="24"/>
      <w:lang w:val="ru-RU" w:eastAsia="en-US"/>
    </w:rPr>
  </w:style>
  <w:style w:type="character" w:customStyle="1" w:styleId="Pro-Gramma1">
    <w:name w:val="Pro-Gramma Знак Знак"/>
    <w:rsid w:val="00CB22FC"/>
    <w:rPr>
      <w:rFonts w:ascii="Georgia" w:hAnsi="Georgia" w:hint="default"/>
      <w:sz w:val="24"/>
      <w:lang w:val="ru-RU" w:eastAsia="ru-RU"/>
    </w:rPr>
  </w:style>
  <w:style w:type="character" w:customStyle="1" w:styleId="Pro-List11">
    <w:name w:val="Pro-List #1 Знак Знак"/>
    <w:rsid w:val="00CB22FC"/>
    <w:rPr>
      <w:rFonts w:ascii="Georgia" w:hAnsi="Georgia" w:hint="default"/>
      <w:sz w:val="24"/>
      <w:lang w:val="ru-RU" w:eastAsia="ru-RU"/>
    </w:rPr>
  </w:style>
  <w:style w:type="character" w:customStyle="1" w:styleId="Pro-Marka">
    <w:name w:val="Pro-Marka"/>
    <w:rsid w:val="00CB22FC"/>
    <w:rPr>
      <w:b/>
      <w:bCs w:val="0"/>
      <w:color w:val="C41C16"/>
    </w:rPr>
  </w:style>
  <w:style w:type="character" w:customStyle="1" w:styleId="headline">
    <w:name w:val="headline"/>
    <w:rsid w:val="00CB22FC"/>
  </w:style>
  <w:style w:type="character" w:customStyle="1" w:styleId="CharSectno">
    <w:name w:val="CharSectno"/>
    <w:rsid w:val="00CB22FC"/>
  </w:style>
  <w:style w:type="character" w:customStyle="1" w:styleId="MainTXT0">
    <w:name w:val="MainTXT Знак"/>
    <w:rsid w:val="00CB22FC"/>
    <w:rPr>
      <w:sz w:val="24"/>
      <w:lang w:val="ru-RU" w:eastAsia="ar-SA" w:bidi="ar-SA"/>
    </w:rPr>
  </w:style>
  <w:style w:type="character" w:customStyle="1" w:styleId="HTMLTypewriter3">
    <w:name w:val="HTML Typewriter3"/>
    <w:rsid w:val="00CB22FC"/>
    <w:rPr>
      <w:rFonts w:ascii="Courier New" w:eastAsia="Batang" w:hAnsi="Courier New" w:cs="Courier New" w:hint="default"/>
      <w:sz w:val="20"/>
    </w:rPr>
  </w:style>
  <w:style w:type="character" w:customStyle="1" w:styleId="afffffffff0">
    <w:name w:val="текст сноски отчета Знак Знак"/>
    <w:rsid w:val="00CB22FC"/>
    <w:rPr>
      <w:rFonts w:ascii="Arial Narrow" w:hAnsi="Arial Narrow" w:hint="default"/>
      <w:lang w:val="ru-RU" w:eastAsia="ru-RU"/>
    </w:rPr>
  </w:style>
  <w:style w:type="character" w:customStyle="1" w:styleId="afffffffff1">
    <w:name w:val="Текст сноски отчета Знак"/>
    <w:rsid w:val="00CB22FC"/>
    <w:rPr>
      <w:rFonts w:ascii="Arial Narrow" w:hAnsi="Arial Narrow" w:hint="default"/>
      <w:sz w:val="24"/>
      <w:lang w:val="ru-RU" w:eastAsia="ru-RU"/>
    </w:rPr>
  </w:style>
  <w:style w:type="character" w:customStyle="1" w:styleId="phnormal0">
    <w:name w:val="ph_normal Знак"/>
    <w:locked/>
    <w:rsid w:val="00CB22FC"/>
    <w:rPr>
      <w:sz w:val="28"/>
      <w:lang w:val="ru-RU" w:eastAsia="ru-RU"/>
    </w:rPr>
  </w:style>
  <w:style w:type="character" w:customStyle="1" w:styleId="texts1">
    <w:name w:val="texts1"/>
    <w:rsid w:val="00CB22FC"/>
    <w:rPr>
      <w:rFonts w:ascii="Verdana" w:hAnsi="Verdana" w:hint="default"/>
      <w:color w:val="2F3A47"/>
      <w:sz w:val="16"/>
    </w:rPr>
  </w:style>
  <w:style w:type="character" w:customStyle="1" w:styleId="FontStyle13">
    <w:name w:val="Font Style13"/>
    <w:rsid w:val="00CB22FC"/>
    <w:rPr>
      <w:rFonts w:ascii="Times New Roman" w:hAnsi="Times New Roman" w:cs="Times New Roman" w:hint="default"/>
      <w:sz w:val="18"/>
    </w:rPr>
  </w:style>
  <w:style w:type="character" w:customStyle="1" w:styleId="FontStyle15">
    <w:name w:val="Font Style15"/>
    <w:rsid w:val="00CB22FC"/>
    <w:rPr>
      <w:rFonts w:ascii="Cambria" w:hAnsi="Cambria" w:hint="default"/>
      <w:b/>
      <w:bCs w:val="0"/>
      <w:sz w:val="18"/>
    </w:rPr>
  </w:style>
  <w:style w:type="character" w:customStyle="1" w:styleId="DeltaViewMoveDestination">
    <w:name w:val="DeltaView Move Destination"/>
    <w:rsid w:val="00CB22FC"/>
    <w:rPr>
      <w:color w:val="auto"/>
      <w:spacing w:val="0"/>
      <w:u w:val="double"/>
    </w:rPr>
  </w:style>
  <w:style w:type="character" w:customStyle="1" w:styleId="grame">
    <w:name w:val="grame"/>
    <w:rsid w:val="00CB22FC"/>
  </w:style>
  <w:style w:type="character" w:customStyle="1" w:styleId="TextNPA">
    <w:name w:val="Text NPA"/>
    <w:rsid w:val="00CB22FC"/>
    <w:rPr>
      <w:rFonts w:ascii="Courier New" w:hAnsi="Courier New" w:cs="Courier New" w:hint="default"/>
    </w:rPr>
  </w:style>
  <w:style w:type="character" w:customStyle="1" w:styleId="user">
    <w:name w:val="user"/>
    <w:rsid w:val="00CB22FC"/>
  </w:style>
  <w:style w:type="character" w:customStyle="1" w:styleId="topmenuactive1">
    <w:name w:val="topmenuactive1"/>
    <w:rsid w:val="00CB22FC"/>
    <w:rPr>
      <w:rFonts w:ascii="Verdana" w:hAnsi="Verdana" w:hint="default"/>
      <w:b/>
      <w:bCs w:val="0"/>
      <w:color w:val="50842A"/>
      <w:sz w:val="18"/>
    </w:rPr>
  </w:style>
  <w:style w:type="character" w:customStyle="1" w:styleId="doccaption">
    <w:name w:val="doccaption"/>
    <w:rsid w:val="00CB22FC"/>
  </w:style>
  <w:style w:type="character" w:customStyle="1" w:styleId="small90">
    <w:name w:val="small90"/>
    <w:rsid w:val="00CB22FC"/>
  </w:style>
  <w:style w:type="character" w:customStyle="1" w:styleId="portlet-font-dim">
    <w:name w:val="portlet-font-dim"/>
    <w:rsid w:val="00CB22FC"/>
  </w:style>
  <w:style w:type="character" w:customStyle="1" w:styleId="sectiontitle">
    <w:name w:val="section_title"/>
    <w:rsid w:val="00CB22FC"/>
  </w:style>
  <w:style w:type="character" w:customStyle="1" w:styleId="FootnoteTextChar2">
    <w:name w:val="Footnote Text Char2"/>
    <w:aliases w:val="Footnote Text Char Знак Знак Char2,Footnote Text Char Знак Char2,Footnote Text Char Знак Знак Знак Знак Char,single space Char1,Текст сноски Знак1 Знак Char,Текст сноски Знак Знак1 Знак Char,Текст сноски-FN Char2,Footnote Text Char1"/>
    <w:locked/>
    <w:rsid w:val="00CB22FC"/>
    <w:rPr>
      <w:lang w:val="ru-RU" w:eastAsia="ru-RU"/>
    </w:rPr>
  </w:style>
  <w:style w:type="character" w:customStyle="1" w:styleId="afffffffff2">
    <w:name w:val="Символ сноски"/>
    <w:rsid w:val="00CB22FC"/>
    <w:rPr>
      <w:vertAlign w:val="superscript"/>
    </w:rPr>
  </w:style>
  <w:style w:type="character" w:customStyle="1" w:styleId="bluebold">
    <w:name w:val="bluebold"/>
    <w:rsid w:val="00CB22FC"/>
  </w:style>
  <w:style w:type="character" w:customStyle="1" w:styleId="b-serp-urlitem1">
    <w:name w:val="b-serp-url__item1"/>
    <w:rsid w:val="00CB22FC"/>
  </w:style>
  <w:style w:type="character" w:customStyle="1" w:styleId="181">
    <w:name w:val="Знак Знак181"/>
    <w:locked/>
    <w:rsid w:val="00CB22FC"/>
    <w:rPr>
      <w:rFonts w:ascii="Arial Narrow" w:hAnsi="Arial Narrow" w:hint="default"/>
      <w:b/>
      <w:bCs w:val="0"/>
      <w:color w:val="000080"/>
      <w:sz w:val="20"/>
    </w:rPr>
  </w:style>
  <w:style w:type="character" w:customStyle="1" w:styleId="1710">
    <w:name w:val="Знак Знак171"/>
    <w:rsid w:val="00CB22FC"/>
    <w:rPr>
      <w:rFonts w:ascii="Arial Narrow" w:hAnsi="Arial Narrow" w:hint="default"/>
      <w:b/>
      <w:bCs w:val="0"/>
      <w:color w:val="000080"/>
    </w:rPr>
  </w:style>
  <w:style w:type="character" w:customStyle="1" w:styleId="142">
    <w:name w:val="Знак Знак142"/>
    <w:rsid w:val="00CB22FC"/>
    <w:rPr>
      <w:rFonts w:ascii="Tahoma" w:hAnsi="Tahoma" w:cs="Tahoma" w:hint="default"/>
      <w:sz w:val="16"/>
    </w:rPr>
  </w:style>
  <w:style w:type="character" w:customStyle="1" w:styleId="314">
    <w:name w:val="Знак Знак31"/>
    <w:rsid w:val="00CB22FC"/>
    <w:rPr>
      <w:rFonts w:ascii="Tahoma" w:hAnsi="Tahoma" w:cs="Tahoma" w:hint="default"/>
      <w:shd w:val="clear" w:color="auto" w:fill="000080"/>
    </w:rPr>
  </w:style>
  <w:style w:type="character" w:customStyle="1" w:styleId="151">
    <w:name w:val="Знак Знак151"/>
    <w:locked/>
    <w:rsid w:val="00CB22FC"/>
    <w:rPr>
      <w:sz w:val="24"/>
    </w:rPr>
  </w:style>
  <w:style w:type="character" w:customStyle="1" w:styleId="hl21">
    <w:name w:val="hl21"/>
    <w:rsid w:val="00CB22FC"/>
    <w:rPr>
      <w:b/>
      <w:bCs w:val="0"/>
      <w:sz w:val="24"/>
    </w:rPr>
  </w:style>
  <w:style w:type="character" w:customStyle="1" w:styleId="udar">
    <w:name w:val="udar"/>
    <w:rsid w:val="00CB22FC"/>
  </w:style>
  <w:style w:type="character" w:customStyle="1" w:styleId="hmaodepartmenttel">
    <w:name w:val="hmao_department_tel"/>
    <w:rsid w:val="00CB22FC"/>
  </w:style>
  <w:style w:type="character" w:customStyle="1" w:styleId="1fff8">
    <w:name w:val="Основной шрифт абзаца1"/>
    <w:semiHidden/>
    <w:rsid w:val="00CB22FC"/>
    <w:rPr>
      <w:sz w:val="20"/>
    </w:rPr>
  </w:style>
  <w:style w:type="character" w:customStyle="1" w:styleId="1fff9">
    <w:name w:val="Слабое выделение1"/>
    <w:rsid w:val="00CB22FC"/>
    <w:rPr>
      <w:i/>
      <w:iCs w:val="0"/>
    </w:rPr>
  </w:style>
  <w:style w:type="character" w:customStyle="1" w:styleId="1fffa">
    <w:name w:val="Сильное выделение1"/>
    <w:rsid w:val="00CB22FC"/>
    <w:rPr>
      <w:i/>
      <w:iCs w:val="0"/>
      <w:caps/>
      <w:spacing w:val="10"/>
      <w:sz w:val="20"/>
    </w:rPr>
  </w:style>
  <w:style w:type="character" w:customStyle="1" w:styleId="1fffb">
    <w:name w:val="Слабая ссылка1"/>
    <w:rsid w:val="00CB22FC"/>
    <w:rPr>
      <w:rFonts w:ascii="Calibri" w:hAnsi="Calibri" w:hint="default"/>
      <w:i/>
      <w:iCs w:val="0"/>
      <w:color w:val="622423"/>
    </w:rPr>
  </w:style>
  <w:style w:type="character" w:customStyle="1" w:styleId="1fffc">
    <w:name w:val="Сильная ссылка1"/>
    <w:rsid w:val="00CB22FC"/>
    <w:rPr>
      <w:rFonts w:ascii="Calibri" w:hAnsi="Calibri" w:hint="default"/>
      <w:b/>
      <w:bCs w:val="0"/>
      <w:i/>
      <w:iCs w:val="0"/>
      <w:color w:val="622423"/>
    </w:rPr>
  </w:style>
  <w:style w:type="character" w:customStyle="1" w:styleId="1fffd">
    <w:name w:val="Название книги1"/>
    <w:rsid w:val="00CB22FC"/>
    <w:rPr>
      <w:caps/>
      <w:color w:val="622423"/>
      <w:spacing w:val="5"/>
      <w:u w:color="622423"/>
    </w:rPr>
  </w:style>
  <w:style w:type="character" w:customStyle="1" w:styleId="titlerazdel">
    <w:name w:val="title_razdel"/>
    <w:rsid w:val="00CB22FC"/>
  </w:style>
  <w:style w:type="character" w:customStyle="1" w:styleId="ms-rtestyle-comment">
    <w:name w:val="ms-rtestyle-comment"/>
    <w:rsid w:val="00CB22FC"/>
  </w:style>
  <w:style w:type="character" w:customStyle="1" w:styleId="ms-rtethemeforecolor-4-4">
    <w:name w:val="ms-rtethemeforecolor-4-4"/>
    <w:rsid w:val="00CB22FC"/>
  </w:style>
  <w:style w:type="character" w:customStyle="1" w:styleId="s10">
    <w:name w:val="s_10"/>
    <w:rsid w:val="00CB22FC"/>
  </w:style>
  <w:style w:type="character" w:customStyle="1" w:styleId="1fffe">
    <w:name w:val="Название1"/>
    <w:rsid w:val="00CB22FC"/>
  </w:style>
  <w:style w:type="character" w:customStyle="1" w:styleId="namem">
    <w:name w:val="namem"/>
    <w:rsid w:val="00CB22FC"/>
  </w:style>
  <w:style w:type="character" w:customStyle="1" w:styleId="featuredpost2meta">
    <w:name w:val="featuredpost2meta"/>
    <w:rsid w:val="00CB22FC"/>
  </w:style>
  <w:style w:type="character" w:customStyle="1" w:styleId="Heading1Char9">
    <w:name w:val="Heading 1 Char9"/>
    <w:aliases w:val="Header1-2000 Char9,H1 Char9,Head 1 + Arial Narrow Char9,12 пт Char9,Темно-синий Char9,все пр... Char9,Head 1 Char9,H11 Char9,H12 Char9,H111 Char9,H13 Char9,H112 Char9,H14 Char9,H15 Char9,H16 Char9,H17 Char9,H18 Char9,H19 Char9,H113 Char6"/>
    <w:rsid w:val="00CB22FC"/>
    <w:rPr>
      <w:rFonts w:ascii="Cambria" w:hAnsi="Cambria" w:hint="default"/>
      <w:b/>
      <w:bCs w:val="0"/>
      <w:kern w:val="32"/>
      <w:sz w:val="32"/>
    </w:rPr>
  </w:style>
  <w:style w:type="character" w:customStyle="1" w:styleId="Heading1Char8">
    <w:name w:val="Heading 1 Char8"/>
    <w:aliases w:val="Header1-2000 Char8,H1 Char8,Head 1 + Arial Narrow Char8,12 пт Char8,Темно-синий Char8,все пр... Char8,Head 1 Char8,H11 Char8,H12 Char8,H111 Char8,H13 Char8,H112 Char8,H14 Char8,H15 Char8,H16 Char8,H17 Char8,H18 Char8,H19 Char8,H113 Char5"/>
    <w:rsid w:val="00CB22FC"/>
    <w:rPr>
      <w:rFonts w:ascii="Cambria" w:hAnsi="Cambria" w:hint="default"/>
      <w:b/>
      <w:bCs w:val="0"/>
      <w:kern w:val="32"/>
      <w:sz w:val="32"/>
    </w:rPr>
  </w:style>
  <w:style w:type="character" w:customStyle="1" w:styleId="Heading1Char7">
    <w:name w:val="Heading 1 Char7"/>
    <w:aliases w:val="Header1-2000 Char7,H1 Char7,Head 1 + Arial Narrow Char7,12 пт Char7,Темно-синий Char7,все пр... Char7,Head 1 Char7,H11 Char7,H12 Char7,H111 Char7,H13 Char7,H112 Char7,H14 Char7,H15 Char7,H16 Char7,H17 Char7,H18 Char7,H19 Char7,H113 Char4"/>
    <w:rsid w:val="00CB22FC"/>
    <w:rPr>
      <w:rFonts w:ascii="Cambria" w:hAnsi="Cambria" w:hint="default"/>
      <w:b/>
      <w:bCs w:val="0"/>
      <w:kern w:val="32"/>
      <w:sz w:val="32"/>
    </w:rPr>
  </w:style>
  <w:style w:type="character" w:customStyle="1" w:styleId="Heading1Char6">
    <w:name w:val="Heading 1 Char6"/>
    <w:aliases w:val="Header1-2000 Char6,H1 Char6,Head 1 + Arial Narrow Char6,12 пт Char6,Темно-синий Char6,все пр... Char6,Head 1 Char6,H11 Char6,H12 Char6,H111 Char6,H13 Char6,H112 Char6,H14 Char6,H15 Char6,H16 Char6,H17 Char6,H18 Char6,H19 Char6,H113 Char3"/>
    <w:rsid w:val="00CB22FC"/>
    <w:rPr>
      <w:rFonts w:ascii="Cambria" w:hAnsi="Cambria" w:hint="default"/>
      <w:b/>
      <w:bCs w:val="0"/>
      <w:kern w:val="32"/>
      <w:sz w:val="32"/>
    </w:rPr>
  </w:style>
  <w:style w:type="character" w:customStyle="1" w:styleId="Heading1Char5">
    <w:name w:val="Heading 1 Char5"/>
    <w:aliases w:val="Header1-2000 Char5,H1 Char5,Head 1 + Arial Narrow Char5,12 пт Char5,Темно-синий Char5,все пр... Char5,Head 1 Char5,H11 Char5,H12 Char5,H111 Char5,H13 Char5,H112 Char5,H14 Char5,H15 Char5,H16 Char5,H17 Char5,H18 Char5,H19 Char5,H113 Char2"/>
    <w:locked/>
    <w:rsid w:val="00CB22FC"/>
    <w:rPr>
      <w:rFonts w:ascii="Cambria" w:hAnsi="Cambria" w:hint="default"/>
      <w:b/>
      <w:bCs w:val="0"/>
      <w:kern w:val="32"/>
      <w:sz w:val="32"/>
    </w:rPr>
  </w:style>
  <w:style w:type="character" w:customStyle="1" w:styleId="Heading1Char4">
    <w:name w:val="Heading 1 Char4"/>
    <w:aliases w:val="Header1-2000 Char4,H1 Char4,Head 1 + Arial Narrow Char4,12 пт Char4,Темно-синий Char4,все пр... Char4,Head 1 Char4,H11 Char4,H12 Char4,H111 Char4,H13 Char4,H112 Char4,H14 Char4,H15 Char4,H16 Char4,H17 Char4,H18 Char4,H19 Char4,H113 Char1"/>
    <w:locked/>
    <w:rsid w:val="00CB22FC"/>
    <w:rPr>
      <w:rFonts w:ascii="Cambria" w:hAnsi="Cambria" w:hint="default"/>
      <w:b/>
      <w:bCs w:val="0"/>
      <w:kern w:val="32"/>
      <w:sz w:val="32"/>
    </w:rPr>
  </w:style>
  <w:style w:type="character" w:customStyle="1" w:styleId="4b">
    <w:name w:val="Знак Знак4"/>
    <w:aliases w:val="Заголовок 1 Знак Знак Знак1,Заголовок 1 Знак Знак Знак Знак Знак,Заголовок 1 Знак Знак Знак Знак1,Знак Знак1 Знак,Знак Знак Знак Знак Знак Знак"/>
    <w:rsid w:val="00CB22FC"/>
    <w:rPr>
      <w:rFonts w:ascii="Arial Narrow" w:hAnsi="Arial Narrow" w:hint="default"/>
      <w:b/>
      <w:bCs w:val="0"/>
      <w:caps/>
      <w:color w:val="000080"/>
      <w:sz w:val="24"/>
      <w:lang w:val="ru-RU" w:eastAsia="ru-RU"/>
    </w:rPr>
  </w:style>
  <w:style w:type="character" w:customStyle="1" w:styleId="410">
    <w:name w:val="Знак Знак41"/>
    <w:rsid w:val="00CB22FC"/>
    <w:rPr>
      <w:rFonts w:ascii="Cambria" w:hAnsi="Cambria" w:hint="default"/>
      <w:b/>
      <w:bCs w:val="0"/>
      <w:color w:val="365F91"/>
      <w:sz w:val="28"/>
      <w:lang w:eastAsia="ru-RU"/>
    </w:rPr>
  </w:style>
  <w:style w:type="character" w:customStyle="1" w:styleId="2ff">
    <w:name w:val="Знак Знак2"/>
    <w:semiHidden/>
    <w:rsid w:val="00CB22FC"/>
    <w:rPr>
      <w:rFonts w:ascii="Times New Roman" w:eastAsia="Times New Roman" w:hAnsi="Times New Roman" w:cs="Times New Roman" w:hint="default"/>
      <w:sz w:val="20"/>
      <w:lang w:eastAsia="ru-RU"/>
    </w:rPr>
  </w:style>
  <w:style w:type="character" w:customStyle="1" w:styleId="116">
    <w:name w:val="Знак Знак11"/>
    <w:semiHidden/>
    <w:rsid w:val="00CB22FC"/>
    <w:rPr>
      <w:rFonts w:ascii="Times New Roman" w:eastAsia="Times New Roman" w:hAnsi="Times New Roman" w:cs="Times New Roman" w:hint="default"/>
      <w:b/>
      <w:bCs w:val="0"/>
      <w:sz w:val="20"/>
      <w:lang w:eastAsia="ru-RU"/>
    </w:rPr>
  </w:style>
  <w:style w:type="character" w:customStyle="1" w:styleId="afffffffff3">
    <w:name w:val="Знак Знак"/>
    <w:aliases w:val="Название объекта Знак,Таблица - Название объекта Знак,!! Object Novogor !! Знак,Caption Char Знак,Caption Char1 Char1 Char Char Знак,Caption Char Char2 Char1 Char Char Знак,Caption Char Char Char Char Char1 Char1 Char Char1 Char Знак"/>
    <w:rsid w:val="00CB22FC"/>
    <w:rPr>
      <w:rFonts w:ascii="Tahoma" w:hAnsi="Tahoma" w:cs="Tahoma" w:hint="default"/>
      <w:sz w:val="16"/>
      <w:lang w:eastAsia="ru-RU"/>
    </w:rPr>
  </w:style>
  <w:style w:type="character" w:customStyle="1" w:styleId="420">
    <w:name w:val="Знак Знак42"/>
    <w:rsid w:val="00CB22FC"/>
    <w:rPr>
      <w:rFonts w:ascii="Cambria" w:hAnsi="Cambria" w:hint="default"/>
      <w:b/>
      <w:bCs w:val="0"/>
      <w:color w:val="365F91"/>
      <w:sz w:val="28"/>
      <w:lang w:eastAsia="ru-RU"/>
    </w:rPr>
  </w:style>
  <w:style w:type="character" w:customStyle="1" w:styleId="241">
    <w:name w:val="Знак Знак24"/>
    <w:semiHidden/>
    <w:rsid w:val="00CB22FC"/>
    <w:rPr>
      <w:lang w:eastAsia="ru-RU"/>
    </w:rPr>
  </w:style>
  <w:style w:type="character" w:customStyle="1" w:styleId="56">
    <w:name w:val="Знак Знак5"/>
    <w:semiHidden/>
    <w:locked/>
    <w:rsid w:val="00CB22FC"/>
    <w:rPr>
      <w:rFonts w:ascii="Tahoma" w:hAnsi="Tahoma" w:cs="Tahoma" w:hint="default"/>
      <w:sz w:val="16"/>
      <w:lang w:eastAsia="ru-RU"/>
    </w:rPr>
  </w:style>
  <w:style w:type="character" w:customStyle="1" w:styleId="2ff0">
    <w:name w:val="Слабое выделение2"/>
    <w:rsid w:val="00CB22FC"/>
    <w:rPr>
      <w:rFonts w:ascii="Times New Roman" w:hAnsi="Times New Roman" w:cs="Times New Roman" w:hint="default"/>
      <w:i/>
      <w:iCs w:val="0"/>
      <w:color w:val="808080"/>
    </w:rPr>
  </w:style>
  <w:style w:type="character" w:customStyle="1" w:styleId="2ff1">
    <w:name w:val="Сильное выделение2"/>
    <w:rsid w:val="00CB22FC"/>
    <w:rPr>
      <w:rFonts w:ascii="Times New Roman" w:hAnsi="Times New Roman" w:cs="Times New Roman" w:hint="default"/>
      <w:b/>
      <w:bCs w:val="0"/>
      <w:i/>
      <w:iCs w:val="0"/>
      <w:color w:val="4F81BD"/>
    </w:rPr>
  </w:style>
  <w:style w:type="table" w:styleId="afffffffff4">
    <w:name w:val="Table Elegant"/>
    <w:basedOn w:val="a9"/>
    <w:unhideWhenUsed/>
    <w:rsid w:val="00CB22F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ffff">
    <w:name w:val="Изысканная таблица1"/>
    <w:basedOn w:val="a9"/>
    <w:rsid w:val="00CB22F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17">
    <w:name w:val="Сетка таблицы11"/>
    <w:rsid w:val="00CB22F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
    <w:name w:val="Стиль12"/>
    <w:rsid w:val="00CB22FC"/>
    <w:pPr>
      <w:numPr>
        <w:numId w:val="14"/>
      </w:numPr>
    </w:pPr>
  </w:style>
  <w:style w:type="numbering" w:customStyle="1" w:styleId="3">
    <w:name w:val="Стиль3"/>
    <w:rsid w:val="00CB22FC"/>
    <w:pPr>
      <w:numPr>
        <w:numId w:val="15"/>
      </w:numPr>
    </w:pPr>
  </w:style>
  <w:style w:type="numbering" w:customStyle="1" w:styleId="14">
    <w:name w:val="Стиль14"/>
    <w:rsid w:val="00CB22FC"/>
    <w:pPr>
      <w:numPr>
        <w:numId w:val="16"/>
      </w:numPr>
    </w:pPr>
  </w:style>
  <w:style w:type="numbering" w:customStyle="1" w:styleId="15">
    <w:name w:val="Стиль15"/>
    <w:rsid w:val="00CB22FC"/>
    <w:pPr>
      <w:numPr>
        <w:numId w:val="17"/>
      </w:numPr>
    </w:pPr>
  </w:style>
  <w:style w:type="numbering" w:customStyle="1" w:styleId="9">
    <w:name w:val="Стиль9"/>
    <w:rsid w:val="00CB22FC"/>
    <w:pPr>
      <w:numPr>
        <w:numId w:val="18"/>
      </w:numPr>
    </w:pPr>
  </w:style>
  <w:style w:type="numbering" w:customStyle="1" w:styleId="13">
    <w:name w:val="Стиль13"/>
    <w:rsid w:val="00CB22FC"/>
    <w:pPr>
      <w:numPr>
        <w:numId w:val="19"/>
      </w:numPr>
    </w:pPr>
  </w:style>
  <w:style w:type="numbering" w:customStyle="1" w:styleId="16">
    <w:name w:val="Стиль16"/>
    <w:rsid w:val="00CB22FC"/>
    <w:pPr>
      <w:numPr>
        <w:numId w:val="20"/>
      </w:numPr>
    </w:pPr>
  </w:style>
  <w:style w:type="numbering" w:customStyle="1" w:styleId="18">
    <w:name w:val="Стиль18"/>
    <w:rsid w:val="00CB22FC"/>
    <w:pPr>
      <w:numPr>
        <w:numId w:val="21"/>
      </w:numPr>
    </w:pPr>
  </w:style>
  <w:style w:type="numbering" w:customStyle="1" w:styleId="11">
    <w:name w:val="Стиль11"/>
    <w:rsid w:val="00CB22FC"/>
    <w:pPr>
      <w:numPr>
        <w:numId w:val="22"/>
      </w:numPr>
    </w:pPr>
  </w:style>
  <w:style w:type="numbering" w:customStyle="1" w:styleId="5">
    <w:name w:val="Стиль5"/>
    <w:rsid w:val="00CB22FC"/>
    <w:pPr>
      <w:numPr>
        <w:numId w:val="23"/>
      </w:numPr>
    </w:pPr>
  </w:style>
  <w:style w:type="numbering" w:customStyle="1" w:styleId="100">
    <w:name w:val="Стиль10"/>
    <w:rsid w:val="00CB22FC"/>
    <w:pPr>
      <w:numPr>
        <w:numId w:val="24"/>
      </w:numPr>
    </w:pPr>
  </w:style>
  <w:style w:type="numbering" w:customStyle="1" w:styleId="6">
    <w:name w:val="Стиль6"/>
    <w:rsid w:val="00CB22FC"/>
    <w:pPr>
      <w:numPr>
        <w:numId w:val="25"/>
      </w:numPr>
    </w:pPr>
  </w:style>
  <w:style w:type="numbering" w:customStyle="1" w:styleId="8">
    <w:name w:val="Стиль8"/>
    <w:rsid w:val="00CB22FC"/>
    <w:pPr>
      <w:numPr>
        <w:numId w:val="26"/>
      </w:numPr>
    </w:pPr>
  </w:style>
  <w:style w:type="numbering" w:customStyle="1" w:styleId="4">
    <w:name w:val="Стиль4"/>
    <w:rsid w:val="00CB22FC"/>
    <w:pPr>
      <w:numPr>
        <w:numId w:val="27"/>
      </w:numPr>
    </w:pPr>
  </w:style>
  <w:style w:type="numbering" w:customStyle="1" w:styleId="170">
    <w:name w:val="Стиль17"/>
    <w:rsid w:val="00CB22FC"/>
    <w:pPr>
      <w:numPr>
        <w:numId w:val="28"/>
      </w:numPr>
    </w:pPr>
  </w:style>
  <w:style w:type="numbering" w:customStyle="1" w:styleId="7">
    <w:name w:val="Стиль7"/>
    <w:rsid w:val="00CB22FC"/>
    <w:pPr>
      <w:numPr>
        <w:numId w:val="29"/>
      </w:numPr>
    </w:pPr>
  </w:style>
  <w:style w:type="character" w:customStyle="1" w:styleId="1ffff0">
    <w:name w:val="Обычный (веб) Знак1 Знак"/>
    <w:aliases w:val="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Знак"/>
    <w:locked/>
    <w:rsid w:val="00CB22FC"/>
    <w:rPr>
      <w:sz w:val="24"/>
      <w:lang w:val="ru-RU" w:eastAsia="ru-RU"/>
    </w:rPr>
  </w:style>
  <w:style w:type="paragraph" w:customStyle="1" w:styleId="ConsPlusJurTerm">
    <w:name w:val="ConsPlusJurTerm"/>
    <w:rsid w:val="00C25C54"/>
    <w:pPr>
      <w:widowControl w:val="0"/>
      <w:autoSpaceDE w:val="0"/>
      <w:autoSpaceDN w:val="0"/>
      <w:adjustRightInd w:val="0"/>
    </w:pPr>
    <w:rPr>
      <w:rFonts w:ascii="Tahoma" w:hAnsi="Tahoma" w:cs="Tahoma"/>
      <w:sz w:val="22"/>
      <w:szCs w:val="22"/>
    </w:rPr>
  </w:style>
  <w:style w:type="numbering" w:customStyle="1" w:styleId="85">
    <w:name w:val="Нет списка8"/>
    <w:next w:val="aa"/>
    <w:semiHidden/>
    <w:rsid w:val="002413BB"/>
  </w:style>
  <w:style w:type="paragraph" w:customStyle="1" w:styleId="afffffffff5">
    <w:name w:val="текст сноски"/>
    <w:basedOn w:val="a7"/>
    <w:uiPriority w:val="99"/>
    <w:rsid w:val="002413BB"/>
    <w:pPr>
      <w:suppressAutoHyphens w:val="0"/>
    </w:pPr>
    <w:rPr>
      <w:lang w:eastAsia="ru-RU"/>
    </w:rPr>
  </w:style>
  <w:style w:type="numbering" w:customStyle="1" w:styleId="95">
    <w:name w:val="Нет списка9"/>
    <w:next w:val="aa"/>
    <w:semiHidden/>
    <w:rsid w:val="00C73C4E"/>
  </w:style>
  <w:style w:type="paragraph" w:customStyle="1" w:styleId="ConsPlusTitlePage">
    <w:name w:val="ConsPlusTitlePage"/>
    <w:rsid w:val="00C73C4E"/>
    <w:pPr>
      <w:widowControl w:val="0"/>
      <w:autoSpaceDE w:val="0"/>
      <w:autoSpaceDN w:val="0"/>
    </w:pPr>
    <w:rPr>
      <w:rFonts w:ascii="Tahoma" w:hAnsi="Tahoma" w:cs="Tahoma"/>
    </w:rPr>
  </w:style>
  <w:style w:type="numbering" w:customStyle="1" w:styleId="101">
    <w:name w:val="Нет списка10"/>
    <w:next w:val="aa"/>
    <w:semiHidden/>
    <w:rsid w:val="007839AD"/>
  </w:style>
  <w:style w:type="numbering" w:customStyle="1" w:styleId="118">
    <w:name w:val="Нет списка11"/>
    <w:next w:val="aa"/>
    <w:semiHidden/>
    <w:rsid w:val="00D61AB6"/>
  </w:style>
  <w:style w:type="paragraph" w:customStyle="1" w:styleId="1ffff1">
    <w:name w:val="Знак1 Знак Знак Знак Знак Знак Знак"/>
    <w:basedOn w:val="a7"/>
    <w:rsid w:val="00FF018A"/>
    <w:pPr>
      <w:suppressAutoHyphens w:val="0"/>
      <w:spacing w:after="160" w:line="240" w:lineRule="exact"/>
    </w:pPr>
    <w:rPr>
      <w:rFonts w:ascii="Verdana" w:hAnsi="Verdana" w:cs="Verdana"/>
      <w:lang w:val="en-US" w:eastAsia="en-US"/>
    </w:rPr>
  </w:style>
  <w:style w:type="paragraph" w:customStyle="1" w:styleId="formattexttopleveltext">
    <w:name w:val="formattext topleveltext"/>
    <w:basedOn w:val="a7"/>
    <w:rsid w:val="00FF018A"/>
    <w:pPr>
      <w:suppressAutoHyphens w:val="0"/>
      <w:spacing w:before="100" w:beforeAutospacing="1" w:after="100" w:afterAutospacing="1"/>
    </w:pPr>
    <w:rPr>
      <w:sz w:val="24"/>
      <w:szCs w:val="24"/>
      <w:lang w:eastAsia="ru-RU"/>
    </w:rPr>
  </w:style>
  <w:style w:type="character" w:customStyle="1" w:styleId="afffff0">
    <w:name w:val="Нормальный (таблица) Знак"/>
    <w:basedOn w:val="a8"/>
    <w:link w:val="afffff"/>
    <w:rsid w:val="00FF018A"/>
    <w:rPr>
      <w:rFonts w:ascii="Arial" w:hAnsi="Arial" w:cs="Arial"/>
      <w:sz w:val="24"/>
      <w:szCs w:val="24"/>
      <w:lang w:val="ru-RU" w:eastAsia="ru-RU" w:bidi="ar-SA"/>
    </w:rPr>
  </w:style>
  <w:style w:type="numbering" w:customStyle="1" w:styleId="124">
    <w:name w:val="Нет списка12"/>
    <w:next w:val="aa"/>
    <w:semiHidden/>
    <w:rsid w:val="00AB1303"/>
  </w:style>
  <w:style w:type="character" w:customStyle="1" w:styleId="afff8">
    <w:name w:val="Текст Знак"/>
    <w:aliases w:val=" Знак11 Знак"/>
    <w:basedOn w:val="a8"/>
    <w:link w:val="afff7"/>
    <w:uiPriority w:val="99"/>
    <w:locked/>
    <w:rsid w:val="00AB1303"/>
    <w:rPr>
      <w:rFonts w:ascii="Courier New" w:hAnsi="Courier New"/>
      <w:lang w:val="ru-RU" w:eastAsia="ru-RU" w:bidi="ar-SA"/>
    </w:rPr>
  </w:style>
  <w:style w:type="table" w:customStyle="1" w:styleId="57">
    <w:name w:val="Сетка таблицы5"/>
    <w:basedOn w:val="a9"/>
    <w:next w:val="af3"/>
    <w:locked/>
    <w:rsid w:val="00AB130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7"/>
    <w:rsid w:val="00AB1303"/>
    <w:pPr>
      <w:suppressAutoHyphens w:val="0"/>
      <w:spacing w:before="100" w:beforeAutospacing="1" w:after="100" w:afterAutospacing="1"/>
    </w:pPr>
    <w:rPr>
      <w:sz w:val="24"/>
      <w:szCs w:val="24"/>
      <w:lang w:eastAsia="ru-RU"/>
    </w:rPr>
  </w:style>
  <w:style w:type="numbering" w:customStyle="1" w:styleId="131">
    <w:name w:val="Нет списка13"/>
    <w:next w:val="aa"/>
    <w:semiHidden/>
    <w:rsid w:val="00580836"/>
  </w:style>
  <w:style w:type="paragraph" w:customStyle="1" w:styleId="afffffffff6">
    <w:name w:val="Знак Знак Знак Знак Знак Знак Знак"/>
    <w:basedOn w:val="a7"/>
    <w:autoRedefine/>
    <w:rsid w:val="00580836"/>
    <w:pPr>
      <w:suppressAutoHyphens w:val="0"/>
      <w:spacing w:after="160" w:line="240" w:lineRule="exact"/>
    </w:pPr>
    <w:rPr>
      <w:sz w:val="28"/>
      <w:lang w:val="en-US" w:eastAsia="en-US"/>
    </w:rPr>
  </w:style>
  <w:style w:type="character" w:customStyle="1" w:styleId="afffffffff7">
    <w:name w:val="Сравнение редакций. Добавленный фрагмент"/>
    <w:rsid w:val="00580836"/>
    <w:rPr>
      <w:color w:val="000000"/>
      <w:shd w:val="clear" w:color="auto" w:fill="C1D7FF"/>
    </w:rPr>
  </w:style>
  <w:style w:type="character" w:customStyle="1" w:styleId="afffffffff8">
    <w:name w:val="Активная гипертекстовая ссылка"/>
    <w:rsid w:val="00580836"/>
    <w:rPr>
      <w:color w:val="106BBE"/>
      <w:u w:val="single"/>
    </w:rPr>
  </w:style>
  <w:style w:type="paragraph" w:customStyle="1" w:styleId="afffffffff9">
    <w:name w:val="Внимание"/>
    <w:basedOn w:val="a7"/>
    <w:next w:val="a7"/>
    <w:rsid w:val="00580836"/>
    <w:pPr>
      <w:widowControl w:val="0"/>
      <w:suppressAutoHyphens w:val="0"/>
      <w:autoSpaceDE w:val="0"/>
      <w:autoSpaceDN w:val="0"/>
      <w:adjustRightInd w:val="0"/>
      <w:spacing w:before="240" w:after="240"/>
      <w:ind w:left="420" w:right="420" w:firstLine="300"/>
      <w:jc w:val="both"/>
    </w:pPr>
    <w:rPr>
      <w:rFonts w:ascii="Arial" w:hAnsi="Arial" w:cs="Arial"/>
      <w:sz w:val="24"/>
      <w:szCs w:val="24"/>
      <w:shd w:val="clear" w:color="auto" w:fill="F5F3DA"/>
      <w:lang w:eastAsia="ru-RU"/>
    </w:rPr>
  </w:style>
  <w:style w:type="paragraph" w:customStyle="1" w:styleId="afffffffffa">
    <w:name w:val="Внимание: криминал!!"/>
    <w:basedOn w:val="afffffffff9"/>
    <w:next w:val="a7"/>
    <w:rsid w:val="00580836"/>
  </w:style>
  <w:style w:type="paragraph" w:customStyle="1" w:styleId="afffffffffb">
    <w:name w:val="Внимание: недобросовестность!"/>
    <w:basedOn w:val="afffffffff9"/>
    <w:next w:val="a7"/>
    <w:rsid w:val="00580836"/>
  </w:style>
  <w:style w:type="character" w:customStyle="1" w:styleId="afffffffffc">
    <w:name w:val="Выделение для Базового Поиска"/>
    <w:rsid w:val="00580836"/>
    <w:rPr>
      <w:b/>
      <w:color w:val="0058A9"/>
    </w:rPr>
  </w:style>
  <w:style w:type="character" w:customStyle="1" w:styleId="afffffffffd">
    <w:name w:val="Выделение для Базового Поиска (курсив)"/>
    <w:rsid w:val="00580836"/>
    <w:rPr>
      <w:b/>
      <w:i/>
      <w:color w:val="0058A9"/>
    </w:rPr>
  </w:style>
  <w:style w:type="paragraph" w:customStyle="1" w:styleId="afffffffffe">
    <w:name w:val="Дочерний элемент списка"/>
    <w:basedOn w:val="a7"/>
    <w:next w:val="a7"/>
    <w:rsid w:val="00580836"/>
    <w:pPr>
      <w:widowControl w:val="0"/>
      <w:suppressAutoHyphens w:val="0"/>
      <w:autoSpaceDE w:val="0"/>
      <w:autoSpaceDN w:val="0"/>
      <w:adjustRightInd w:val="0"/>
      <w:jc w:val="both"/>
    </w:pPr>
    <w:rPr>
      <w:rFonts w:ascii="Arial" w:hAnsi="Arial" w:cs="Arial"/>
      <w:color w:val="868381"/>
      <w:lang w:eastAsia="ru-RU"/>
    </w:rPr>
  </w:style>
  <w:style w:type="paragraph" w:customStyle="1" w:styleId="affffffffff">
    <w:name w:val="Основное меню (преемственное)"/>
    <w:basedOn w:val="a7"/>
    <w:next w:val="a7"/>
    <w:rsid w:val="00580836"/>
    <w:pPr>
      <w:widowControl w:val="0"/>
      <w:suppressAutoHyphens w:val="0"/>
      <w:autoSpaceDE w:val="0"/>
      <w:autoSpaceDN w:val="0"/>
      <w:adjustRightInd w:val="0"/>
      <w:ind w:firstLine="720"/>
      <w:jc w:val="both"/>
    </w:pPr>
    <w:rPr>
      <w:rFonts w:ascii="Verdana" w:hAnsi="Verdana" w:cs="Verdana"/>
      <w:sz w:val="22"/>
      <w:szCs w:val="22"/>
      <w:lang w:eastAsia="ru-RU"/>
    </w:rPr>
  </w:style>
  <w:style w:type="paragraph" w:customStyle="1" w:styleId="affffffffff0">
    <w:name w:val="Заголовок"/>
    <w:basedOn w:val="affffffffff"/>
    <w:next w:val="a7"/>
    <w:rsid w:val="00580836"/>
    <w:rPr>
      <w:b/>
      <w:bCs/>
      <w:color w:val="0058A9"/>
      <w:shd w:val="clear" w:color="auto" w:fill="F0F0F0"/>
    </w:rPr>
  </w:style>
  <w:style w:type="paragraph" w:customStyle="1" w:styleId="affffffffff1">
    <w:name w:val="Заголовок группы контролов"/>
    <w:basedOn w:val="a7"/>
    <w:next w:val="a7"/>
    <w:rsid w:val="00580836"/>
    <w:pPr>
      <w:widowControl w:val="0"/>
      <w:suppressAutoHyphens w:val="0"/>
      <w:autoSpaceDE w:val="0"/>
      <w:autoSpaceDN w:val="0"/>
      <w:adjustRightInd w:val="0"/>
      <w:ind w:firstLine="720"/>
      <w:jc w:val="both"/>
    </w:pPr>
    <w:rPr>
      <w:rFonts w:ascii="Arial" w:hAnsi="Arial" w:cs="Arial"/>
      <w:b/>
      <w:bCs/>
      <w:color w:val="000000"/>
      <w:sz w:val="24"/>
      <w:szCs w:val="24"/>
      <w:lang w:eastAsia="ru-RU"/>
    </w:rPr>
  </w:style>
  <w:style w:type="paragraph" w:customStyle="1" w:styleId="affffffffff2">
    <w:name w:val="Заголовок для информации об изменениях"/>
    <w:basedOn w:val="19"/>
    <w:next w:val="a7"/>
    <w:rsid w:val="00580836"/>
    <w:pPr>
      <w:keepNext w:val="0"/>
      <w:widowControl w:val="0"/>
      <w:suppressAutoHyphens w:val="0"/>
      <w:autoSpaceDE w:val="0"/>
      <w:autoSpaceDN w:val="0"/>
      <w:adjustRightInd w:val="0"/>
      <w:spacing w:before="0" w:after="108"/>
      <w:jc w:val="center"/>
      <w:outlineLvl w:val="9"/>
    </w:pPr>
    <w:rPr>
      <w:b w:val="0"/>
      <w:bCs w:val="0"/>
      <w:color w:val="26282F"/>
      <w:kern w:val="0"/>
      <w:sz w:val="18"/>
      <w:szCs w:val="18"/>
      <w:shd w:val="clear" w:color="auto" w:fill="FFFFFF"/>
      <w:lang w:eastAsia="ru-RU"/>
    </w:rPr>
  </w:style>
  <w:style w:type="paragraph" w:customStyle="1" w:styleId="affffffffff3">
    <w:name w:val="Заголовок распахивающейся части диалога"/>
    <w:basedOn w:val="a7"/>
    <w:next w:val="a7"/>
    <w:rsid w:val="00580836"/>
    <w:pPr>
      <w:widowControl w:val="0"/>
      <w:suppressAutoHyphens w:val="0"/>
      <w:autoSpaceDE w:val="0"/>
      <w:autoSpaceDN w:val="0"/>
      <w:adjustRightInd w:val="0"/>
      <w:ind w:firstLine="720"/>
      <w:jc w:val="both"/>
    </w:pPr>
    <w:rPr>
      <w:rFonts w:ascii="Arial" w:hAnsi="Arial" w:cs="Arial"/>
      <w:i/>
      <w:iCs/>
      <w:color w:val="000080"/>
      <w:sz w:val="22"/>
      <w:szCs w:val="22"/>
      <w:lang w:eastAsia="ru-RU"/>
    </w:rPr>
  </w:style>
  <w:style w:type="character" w:customStyle="1" w:styleId="affffffffff4">
    <w:name w:val="Заголовок своего сообщения"/>
    <w:rsid w:val="00580836"/>
  </w:style>
  <w:style w:type="paragraph" w:customStyle="1" w:styleId="affffffffff5">
    <w:name w:val="Заголовок статьи"/>
    <w:basedOn w:val="a7"/>
    <w:next w:val="a7"/>
    <w:rsid w:val="00580836"/>
    <w:pPr>
      <w:widowControl w:val="0"/>
      <w:suppressAutoHyphens w:val="0"/>
      <w:autoSpaceDE w:val="0"/>
      <w:autoSpaceDN w:val="0"/>
      <w:adjustRightInd w:val="0"/>
      <w:ind w:left="1612" w:hanging="892"/>
      <w:jc w:val="both"/>
    </w:pPr>
    <w:rPr>
      <w:rFonts w:ascii="Arial" w:hAnsi="Arial" w:cs="Arial"/>
      <w:sz w:val="24"/>
      <w:szCs w:val="24"/>
      <w:lang w:eastAsia="ru-RU"/>
    </w:rPr>
  </w:style>
  <w:style w:type="character" w:customStyle="1" w:styleId="affffffffff6">
    <w:name w:val="Заголовок чужого сообщения"/>
    <w:rsid w:val="00580836"/>
    <w:rPr>
      <w:b/>
      <w:color w:val="FF0000"/>
    </w:rPr>
  </w:style>
  <w:style w:type="paragraph" w:customStyle="1" w:styleId="affffffffff7">
    <w:name w:val="Заголовок ЭР (левое окно)"/>
    <w:basedOn w:val="a7"/>
    <w:next w:val="a7"/>
    <w:rsid w:val="00580836"/>
    <w:pPr>
      <w:widowControl w:val="0"/>
      <w:suppressAutoHyphens w:val="0"/>
      <w:autoSpaceDE w:val="0"/>
      <w:autoSpaceDN w:val="0"/>
      <w:adjustRightInd w:val="0"/>
      <w:spacing w:before="300" w:after="250"/>
      <w:jc w:val="center"/>
    </w:pPr>
    <w:rPr>
      <w:rFonts w:ascii="Arial" w:hAnsi="Arial" w:cs="Arial"/>
      <w:b/>
      <w:bCs/>
      <w:color w:val="26282F"/>
      <w:sz w:val="26"/>
      <w:szCs w:val="26"/>
      <w:lang w:eastAsia="ru-RU"/>
    </w:rPr>
  </w:style>
  <w:style w:type="paragraph" w:customStyle="1" w:styleId="affffffffff8">
    <w:name w:val="Заголовок ЭР (правое окно)"/>
    <w:basedOn w:val="affffffffff7"/>
    <w:next w:val="a7"/>
    <w:rsid w:val="00580836"/>
    <w:pPr>
      <w:spacing w:after="0"/>
      <w:jc w:val="left"/>
    </w:pPr>
  </w:style>
  <w:style w:type="paragraph" w:customStyle="1" w:styleId="affffffffff9">
    <w:name w:val="Интерактивный заголовок"/>
    <w:basedOn w:val="affffffffff0"/>
    <w:next w:val="a7"/>
    <w:uiPriority w:val="99"/>
    <w:rsid w:val="00580836"/>
    <w:rPr>
      <w:u w:val="single"/>
    </w:rPr>
  </w:style>
  <w:style w:type="paragraph" w:customStyle="1" w:styleId="affffffffffa">
    <w:name w:val="Текст информации об изменениях"/>
    <w:basedOn w:val="a7"/>
    <w:next w:val="a7"/>
    <w:rsid w:val="00580836"/>
    <w:pPr>
      <w:widowControl w:val="0"/>
      <w:suppressAutoHyphens w:val="0"/>
      <w:autoSpaceDE w:val="0"/>
      <w:autoSpaceDN w:val="0"/>
      <w:adjustRightInd w:val="0"/>
      <w:ind w:firstLine="720"/>
      <w:jc w:val="both"/>
    </w:pPr>
    <w:rPr>
      <w:rFonts w:ascii="Arial" w:hAnsi="Arial" w:cs="Arial"/>
      <w:color w:val="353842"/>
      <w:sz w:val="18"/>
      <w:szCs w:val="18"/>
      <w:lang w:eastAsia="ru-RU"/>
    </w:rPr>
  </w:style>
  <w:style w:type="paragraph" w:customStyle="1" w:styleId="affffffffffb">
    <w:name w:val="Информация об изменениях"/>
    <w:basedOn w:val="affffffffffa"/>
    <w:next w:val="a7"/>
    <w:rsid w:val="00580836"/>
    <w:pPr>
      <w:spacing w:before="180"/>
      <w:ind w:left="360" w:right="360" w:firstLine="0"/>
    </w:pPr>
    <w:rPr>
      <w:shd w:val="clear" w:color="auto" w:fill="EAEFED"/>
    </w:rPr>
  </w:style>
  <w:style w:type="paragraph" w:customStyle="1" w:styleId="affffffffffc">
    <w:name w:val="Текст (справка)"/>
    <w:basedOn w:val="a7"/>
    <w:next w:val="a7"/>
    <w:rsid w:val="00580836"/>
    <w:pPr>
      <w:widowControl w:val="0"/>
      <w:suppressAutoHyphens w:val="0"/>
      <w:autoSpaceDE w:val="0"/>
      <w:autoSpaceDN w:val="0"/>
      <w:adjustRightInd w:val="0"/>
      <w:ind w:left="170" w:right="170"/>
    </w:pPr>
    <w:rPr>
      <w:rFonts w:ascii="Arial" w:hAnsi="Arial" w:cs="Arial"/>
      <w:sz w:val="24"/>
      <w:szCs w:val="24"/>
      <w:lang w:eastAsia="ru-RU"/>
    </w:rPr>
  </w:style>
  <w:style w:type="paragraph" w:customStyle="1" w:styleId="affffffffffd">
    <w:name w:val="Колонтитул (левый)"/>
    <w:basedOn w:val="afffff8"/>
    <w:next w:val="a7"/>
    <w:rsid w:val="00580836"/>
    <w:rPr>
      <w:sz w:val="14"/>
      <w:szCs w:val="14"/>
    </w:rPr>
  </w:style>
  <w:style w:type="paragraph" w:customStyle="1" w:styleId="affffffffffe">
    <w:name w:val="Колонтитул (правый)"/>
    <w:basedOn w:val="afffff9"/>
    <w:next w:val="a7"/>
    <w:rsid w:val="00580836"/>
    <w:rPr>
      <w:sz w:val="14"/>
      <w:szCs w:val="14"/>
    </w:rPr>
  </w:style>
  <w:style w:type="paragraph" w:customStyle="1" w:styleId="afffffffffff">
    <w:name w:val="Комментарий пользователя"/>
    <w:basedOn w:val="afffff3"/>
    <w:next w:val="a7"/>
    <w:rsid w:val="00580836"/>
    <w:pPr>
      <w:widowControl w:val="0"/>
      <w:ind w:left="170"/>
      <w:jc w:val="left"/>
    </w:pPr>
    <w:rPr>
      <w:shd w:val="clear" w:color="auto" w:fill="FFDFE0"/>
    </w:rPr>
  </w:style>
  <w:style w:type="paragraph" w:customStyle="1" w:styleId="afffffffffff0">
    <w:name w:val="Куда обратиться?"/>
    <w:basedOn w:val="afffffffff9"/>
    <w:next w:val="a7"/>
    <w:rsid w:val="00580836"/>
  </w:style>
  <w:style w:type="paragraph" w:customStyle="1" w:styleId="afffffffffff1">
    <w:name w:val="Моноширинный"/>
    <w:basedOn w:val="a7"/>
    <w:next w:val="a7"/>
    <w:rsid w:val="00580836"/>
    <w:pPr>
      <w:widowControl w:val="0"/>
      <w:suppressAutoHyphens w:val="0"/>
      <w:autoSpaceDE w:val="0"/>
      <w:autoSpaceDN w:val="0"/>
      <w:adjustRightInd w:val="0"/>
    </w:pPr>
    <w:rPr>
      <w:rFonts w:ascii="Courier New" w:hAnsi="Courier New" w:cs="Courier New"/>
      <w:sz w:val="24"/>
      <w:szCs w:val="24"/>
      <w:lang w:eastAsia="ru-RU"/>
    </w:rPr>
  </w:style>
  <w:style w:type="character" w:customStyle="1" w:styleId="afffffffffff2">
    <w:name w:val="Найденные слова"/>
    <w:rsid w:val="00580836"/>
    <w:rPr>
      <w:color w:val="26282F"/>
      <w:shd w:val="clear" w:color="auto" w:fill="FFF580"/>
    </w:rPr>
  </w:style>
  <w:style w:type="character" w:customStyle="1" w:styleId="afffffffffff3">
    <w:name w:val="Не вступил в силу"/>
    <w:rsid w:val="00580836"/>
    <w:rPr>
      <w:color w:val="000000"/>
      <w:shd w:val="clear" w:color="auto" w:fill="D8EDE8"/>
    </w:rPr>
  </w:style>
  <w:style w:type="paragraph" w:customStyle="1" w:styleId="afffffffffff4">
    <w:name w:val="Необходимые документы"/>
    <w:basedOn w:val="afffffffff9"/>
    <w:next w:val="a7"/>
    <w:rsid w:val="00580836"/>
    <w:pPr>
      <w:ind w:firstLine="118"/>
    </w:pPr>
  </w:style>
  <w:style w:type="paragraph" w:customStyle="1" w:styleId="afffffffffff5">
    <w:name w:val="Переменная часть"/>
    <w:basedOn w:val="affffffffff"/>
    <w:next w:val="a7"/>
    <w:rsid w:val="00580836"/>
    <w:rPr>
      <w:sz w:val="18"/>
      <w:szCs w:val="18"/>
    </w:rPr>
  </w:style>
  <w:style w:type="paragraph" w:customStyle="1" w:styleId="afffffffffff6">
    <w:name w:val="Подвал для информации об изменениях"/>
    <w:basedOn w:val="19"/>
    <w:next w:val="a7"/>
    <w:rsid w:val="00580836"/>
    <w:pPr>
      <w:keepNext w:val="0"/>
      <w:widowControl w:val="0"/>
      <w:suppressAutoHyphens w:val="0"/>
      <w:autoSpaceDE w:val="0"/>
      <w:autoSpaceDN w:val="0"/>
      <w:adjustRightInd w:val="0"/>
      <w:spacing w:before="108" w:after="108"/>
      <w:jc w:val="center"/>
      <w:outlineLvl w:val="9"/>
    </w:pPr>
    <w:rPr>
      <w:b w:val="0"/>
      <w:bCs w:val="0"/>
      <w:color w:val="26282F"/>
      <w:kern w:val="0"/>
      <w:sz w:val="18"/>
      <w:szCs w:val="18"/>
      <w:lang w:eastAsia="ru-RU"/>
    </w:rPr>
  </w:style>
  <w:style w:type="paragraph" w:customStyle="1" w:styleId="afffffffffff7">
    <w:name w:val="Подзаголовок для информации об изменениях"/>
    <w:basedOn w:val="affffffffffa"/>
    <w:next w:val="a7"/>
    <w:rsid w:val="00580836"/>
    <w:rPr>
      <w:b/>
      <w:bCs/>
    </w:rPr>
  </w:style>
  <w:style w:type="paragraph" w:customStyle="1" w:styleId="afffffffffff8">
    <w:name w:val="Подчёркнуный текст"/>
    <w:basedOn w:val="a7"/>
    <w:next w:val="a7"/>
    <w:rsid w:val="00580836"/>
    <w:pPr>
      <w:widowControl w:val="0"/>
      <w:suppressAutoHyphens w:val="0"/>
      <w:autoSpaceDE w:val="0"/>
      <w:autoSpaceDN w:val="0"/>
      <w:adjustRightInd w:val="0"/>
      <w:ind w:firstLine="720"/>
      <w:jc w:val="both"/>
    </w:pPr>
    <w:rPr>
      <w:rFonts w:ascii="Arial" w:hAnsi="Arial" w:cs="Arial"/>
      <w:sz w:val="24"/>
      <w:szCs w:val="24"/>
      <w:lang w:eastAsia="ru-RU"/>
    </w:rPr>
  </w:style>
  <w:style w:type="paragraph" w:customStyle="1" w:styleId="afffffffffff9">
    <w:name w:val="Постоянная часть"/>
    <w:basedOn w:val="affffffffff"/>
    <w:next w:val="a7"/>
    <w:rsid w:val="00580836"/>
    <w:rPr>
      <w:sz w:val="20"/>
      <w:szCs w:val="20"/>
    </w:rPr>
  </w:style>
  <w:style w:type="paragraph" w:customStyle="1" w:styleId="afffffffffffa">
    <w:name w:val="Пример."/>
    <w:basedOn w:val="afffffffff9"/>
    <w:next w:val="a7"/>
    <w:rsid w:val="00580836"/>
  </w:style>
  <w:style w:type="paragraph" w:customStyle="1" w:styleId="afffffffffffb">
    <w:name w:val="Примечание."/>
    <w:basedOn w:val="afffffffff9"/>
    <w:next w:val="a7"/>
    <w:rsid w:val="00580836"/>
  </w:style>
  <w:style w:type="character" w:customStyle="1" w:styleId="afffffffffffc">
    <w:name w:val="Продолжение ссылки"/>
    <w:rsid w:val="00580836"/>
  </w:style>
  <w:style w:type="paragraph" w:customStyle="1" w:styleId="afffffffffffd">
    <w:name w:val="Словарная статья"/>
    <w:basedOn w:val="a7"/>
    <w:next w:val="a7"/>
    <w:rsid w:val="00580836"/>
    <w:pPr>
      <w:widowControl w:val="0"/>
      <w:suppressAutoHyphens w:val="0"/>
      <w:autoSpaceDE w:val="0"/>
      <w:autoSpaceDN w:val="0"/>
      <w:adjustRightInd w:val="0"/>
      <w:ind w:right="118"/>
      <w:jc w:val="both"/>
    </w:pPr>
    <w:rPr>
      <w:rFonts w:ascii="Arial" w:hAnsi="Arial" w:cs="Arial"/>
      <w:sz w:val="24"/>
      <w:szCs w:val="24"/>
      <w:lang w:eastAsia="ru-RU"/>
    </w:rPr>
  </w:style>
  <w:style w:type="character" w:customStyle="1" w:styleId="afffffffffffe">
    <w:name w:val="Сравнение редакций"/>
    <w:rsid w:val="00580836"/>
    <w:rPr>
      <w:color w:val="26282F"/>
    </w:rPr>
  </w:style>
  <w:style w:type="paragraph" w:customStyle="1" w:styleId="affffffffffff">
    <w:name w:val="Ссылка на официальную публикацию"/>
    <w:basedOn w:val="a7"/>
    <w:next w:val="a7"/>
    <w:rsid w:val="00580836"/>
    <w:pPr>
      <w:widowControl w:val="0"/>
      <w:suppressAutoHyphens w:val="0"/>
      <w:autoSpaceDE w:val="0"/>
      <w:autoSpaceDN w:val="0"/>
      <w:adjustRightInd w:val="0"/>
      <w:ind w:firstLine="720"/>
      <w:jc w:val="both"/>
    </w:pPr>
    <w:rPr>
      <w:rFonts w:ascii="Arial" w:hAnsi="Arial" w:cs="Arial"/>
      <w:sz w:val="24"/>
      <w:szCs w:val="24"/>
      <w:lang w:eastAsia="ru-RU"/>
    </w:rPr>
  </w:style>
  <w:style w:type="paragraph" w:customStyle="1" w:styleId="affffffffffff0">
    <w:name w:val="Текст ЭР (см. также)"/>
    <w:basedOn w:val="a7"/>
    <w:next w:val="a7"/>
    <w:rsid w:val="00580836"/>
    <w:pPr>
      <w:widowControl w:val="0"/>
      <w:suppressAutoHyphens w:val="0"/>
      <w:autoSpaceDE w:val="0"/>
      <w:autoSpaceDN w:val="0"/>
      <w:adjustRightInd w:val="0"/>
      <w:spacing w:before="200"/>
    </w:pPr>
    <w:rPr>
      <w:rFonts w:ascii="Arial" w:hAnsi="Arial" w:cs="Arial"/>
      <w:lang w:eastAsia="ru-RU"/>
    </w:rPr>
  </w:style>
  <w:style w:type="paragraph" w:customStyle="1" w:styleId="affffffffffff1">
    <w:name w:val="Технический комментарий"/>
    <w:basedOn w:val="a7"/>
    <w:next w:val="a7"/>
    <w:rsid w:val="00580836"/>
    <w:pPr>
      <w:widowControl w:val="0"/>
      <w:suppressAutoHyphens w:val="0"/>
      <w:autoSpaceDE w:val="0"/>
      <w:autoSpaceDN w:val="0"/>
      <w:adjustRightInd w:val="0"/>
    </w:pPr>
    <w:rPr>
      <w:rFonts w:ascii="Arial" w:hAnsi="Arial" w:cs="Arial"/>
      <w:color w:val="463F31"/>
      <w:sz w:val="24"/>
      <w:szCs w:val="24"/>
      <w:shd w:val="clear" w:color="auto" w:fill="FFFFA6"/>
      <w:lang w:eastAsia="ru-RU"/>
    </w:rPr>
  </w:style>
  <w:style w:type="character" w:customStyle="1" w:styleId="affffffffffff2">
    <w:name w:val="Утратил силу"/>
    <w:rsid w:val="00580836"/>
    <w:rPr>
      <w:strike/>
      <w:color w:val="666600"/>
    </w:rPr>
  </w:style>
  <w:style w:type="paragraph" w:customStyle="1" w:styleId="affffffffffff3">
    <w:name w:val="Формула"/>
    <w:basedOn w:val="a7"/>
    <w:next w:val="a7"/>
    <w:rsid w:val="00580836"/>
    <w:pPr>
      <w:widowControl w:val="0"/>
      <w:suppressAutoHyphens w:val="0"/>
      <w:autoSpaceDE w:val="0"/>
      <w:autoSpaceDN w:val="0"/>
      <w:adjustRightInd w:val="0"/>
      <w:spacing w:before="240" w:after="240"/>
      <w:ind w:left="420" w:right="420" w:firstLine="300"/>
      <w:jc w:val="both"/>
    </w:pPr>
    <w:rPr>
      <w:rFonts w:ascii="Arial" w:hAnsi="Arial" w:cs="Arial"/>
      <w:sz w:val="24"/>
      <w:szCs w:val="24"/>
      <w:shd w:val="clear" w:color="auto" w:fill="F5F3DA"/>
      <w:lang w:eastAsia="ru-RU"/>
    </w:rPr>
  </w:style>
  <w:style w:type="paragraph" w:customStyle="1" w:styleId="affffffffffff4">
    <w:name w:val="Центрированный (таблица)"/>
    <w:basedOn w:val="afffff"/>
    <w:next w:val="a7"/>
    <w:rsid w:val="00580836"/>
    <w:pPr>
      <w:jc w:val="center"/>
    </w:pPr>
  </w:style>
  <w:style w:type="paragraph" w:customStyle="1" w:styleId="-">
    <w:name w:val="ЭР-содержание (правое окно)"/>
    <w:basedOn w:val="a7"/>
    <w:next w:val="a7"/>
    <w:rsid w:val="00580836"/>
    <w:pPr>
      <w:widowControl w:val="0"/>
      <w:suppressAutoHyphens w:val="0"/>
      <w:autoSpaceDE w:val="0"/>
      <w:autoSpaceDN w:val="0"/>
      <w:adjustRightInd w:val="0"/>
      <w:spacing w:before="300"/>
    </w:pPr>
    <w:rPr>
      <w:rFonts w:ascii="Arial" w:hAnsi="Arial" w:cs="Arial"/>
      <w:sz w:val="24"/>
      <w:szCs w:val="24"/>
      <w:lang w:eastAsia="ru-RU"/>
    </w:rPr>
  </w:style>
  <w:style w:type="character" w:customStyle="1" w:styleId="affffffffffff5">
    <w:name w:val="Сравнение редакций. Удаленный фрагмент"/>
    <w:rsid w:val="00580836"/>
    <w:rPr>
      <w:color w:val="000000"/>
      <w:shd w:val="clear" w:color="auto" w:fill="C4C413"/>
    </w:rPr>
  </w:style>
  <w:style w:type="character" w:customStyle="1" w:styleId="Heading5Char">
    <w:name w:val="Heading 5 Char"/>
    <w:basedOn w:val="a8"/>
    <w:locked/>
    <w:rsid w:val="00882775"/>
    <w:rPr>
      <w:rFonts w:ascii="Times New Roman" w:hAnsi="Times New Roman" w:cs="Times New Roman"/>
      <w:sz w:val="20"/>
      <w:szCs w:val="20"/>
      <w:lang w:eastAsia="ru-RU"/>
    </w:rPr>
  </w:style>
  <w:style w:type="character" w:customStyle="1" w:styleId="Heading7Char">
    <w:name w:val="Heading 7 Char"/>
    <w:basedOn w:val="a8"/>
    <w:locked/>
    <w:rsid w:val="00882775"/>
    <w:rPr>
      <w:rFonts w:ascii="Arial" w:hAnsi="Arial" w:cs="Times New Roman"/>
      <w:b/>
      <w:sz w:val="20"/>
      <w:szCs w:val="20"/>
      <w:lang w:eastAsia="ru-RU"/>
    </w:rPr>
  </w:style>
  <w:style w:type="character" w:customStyle="1" w:styleId="Heading8Char">
    <w:name w:val="Heading 8 Char"/>
    <w:basedOn w:val="a8"/>
    <w:locked/>
    <w:rsid w:val="00882775"/>
    <w:rPr>
      <w:rFonts w:ascii="Times New Roman" w:hAnsi="Times New Roman" w:cs="Times New Roman"/>
      <w:smallCaps/>
      <w:sz w:val="20"/>
      <w:szCs w:val="20"/>
      <w:lang w:eastAsia="ru-RU"/>
    </w:rPr>
  </w:style>
  <w:style w:type="character" w:customStyle="1" w:styleId="Heading9Char">
    <w:name w:val="Heading 9 Char"/>
    <w:basedOn w:val="a8"/>
    <w:locked/>
    <w:rsid w:val="00882775"/>
    <w:rPr>
      <w:rFonts w:ascii="Cambria" w:hAnsi="Cambria" w:cs="Times New Roman"/>
      <w:lang w:eastAsia="ru-RU"/>
    </w:rPr>
  </w:style>
  <w:style w:type="character" w:customStyle="1" w:styleId="ListParagraphChar">
    <w:name w:val="List Paragraph Char"/>
    <w:locked/>
    <w:rsid w:val="00882775"/>
    <w:rPr>
      <w:rFonts w:ascii="Times New Roman" w:hAnsi="Times New Roman"/>
      <w:sz w:val="24"/>
      <w:lang w:eastAsia="ru-RU"/>
    </w:rPr>
  </w:style>
  <w:style w:type="character" w:customStyle="1" w:styleId="1ffff2">
    <w:name w:val="Заголовок №1_"/>
    <w:basedOn w:val="a8"/>
    <w:link w:val="1ffff3"/>
    <w:locked/>
    <w:rsid w:val="00882775"/>
    <w:rPr>
      <w:spacing w:val="-20"/>
      <w:sz w:val="62"/>
      <w:szCs w:val="62"/>
      <w:shd w:val="clear" w:color="auto" w:fill="FFFFFF"/>
      <w:lang w:bidi="ar-SA"/>
    </w:rPr>
  </w:style>
  <w:style w:type="paragraph" w:customStyle="1" w:styleId="1ffff3">
    <w:name w:val="Заголовок №1"/>
    <w:basedOn w:val="a7"/>
    <w:link w:val="1ffff2"/>
    <w:rsid w:val="00882775"/>
    <w:pPr>
      <w:shd w:val="clear" w:color="auto" w:fill="FFFFFF"/>
      <w:suppressAutoHyphens w:val="0"/>
      <w:spacing w:after="300" w:line="240" w:lineRule="atLeast"/>
      <w:outlineLvl w:val="0"/>
    </w:pPr>
    <w:rPr>
      <w:spacing w:val="-20"/>
      <w:sz w:val="62"/>
      <w:szCs w:val="62"/>
      <w:shd w:val="clear" w:color="auto" w:fill="FFFFFF"/>
      <w:lang w:eastAsia="ru-RU"/>
    </w:rPr>
  </w:style>
  <w:style w:type="character" w:customStyle="1" w:styleId="3f2">
    <w:name w:val="Основной текст (3)_"/>
    <w:basedOn w:val="a8"/>
    <w:link w:val="3f3"/>
    <w:locked/>
    <w:rsid w:val="00882775"/>
    <w:rPr>
      <w:sz w:val="44"/>
      <w:szCs w:val="44"/>
      <w:shd w:val="clear" w:color="auto" w:fill="FFFFFF"/>
      <w:lang w:bidi="ar-SA"/>
    </w:rPr>
  </w:style>
  <w:style w:type="paragraph" w:customStyle="1" w:styleId="3f3">
    <w:name w:val="Основной текст (3)"/>
    <w:basedOn w:val="a7"/>
    <w:link w:val="3f2"/>
    <w:rsid w:val="00882775"/>
    <w:pPr>
      <w:shd w:val="clear" w:color="auto" w:fill="FFFFFF"/>
      <w:suppressAutoHyphens w:val="0"/>
      <w:spacing w:before="300" w:after="300" w:line="240" w:lineRule="atLeast"/>
    </w:pPr>
    <w:rPr>
      <w:sz w:val="44"/>
      <w:szCs w:val="44"/>
      <w:shd w:val="clear" w:color="auto" w:fill="FFFFFF"/>
      <w:lang w:eastAsia="ru-RU"/>
    </w:rPr>
  </w:style>
  <w:style w:type="character" w:customStyle="1" w:styleId="2ff2">
    <w:name w:val="Заголовок №2_"/>
    <w:basedOn w:val="a8"/>
    <w:link w:val="2ff3"/>
    <w:locked/>
    <w:rsid w:val="00882775"/>
    <w:rPr>
      <w:sz w:val="44"/>
      <w:szCs w:val="44"/>
      <w:shd w:val="clear" w:color="auto" w:fill="FFFFFF"/>
      <w:lang w:bidi="ar-SA"/>
    </w:rPr>
  </w:style>
  <w:style w:type="paragraph" w:customStyle="1" w:styleId="2ff3">
    <w:name w:val="Заголовок №2"/>
    <w:basedOn w:val="a7"/>
    <w:link w:val="2ff2"/>
    <w:rsid w:val="00882775"/>
    <w:pPr>
      <w:shd w:val="clear" w:color="auto" w:fill="FFFFFF"/>
      <w:suppressAutoHyphens w:val="0"/>
      <w:spacing w:before="300" w:line="240" w:lineRule="atLeast"/>
      <w:outlineLvl w:val="1"/>
    </w:pPr>
    <w:rPr>
      <w:sz w:val="44"/>
      <w:szCs w:val="44"/>
      <w:shd w:val="clear" w:color="auto" w:fill="FFFFFF"/>
      <w:lang w:eastAsia="ru-RU"/>
    </w:rPr>
  </w:style>
  <w:style w:type="character" w:customStyle="1" w:styleId="3f4">
    <w:name w:val="Заголовок №3_"/>
    <w:basedOn w:val="a8"/>
    <w:link w:val="3f5"/>
    <w:locked/>
    <w:rsid w:val="00882775"/>
    <w:rPr>
      <w:sz w:val="44"/>
      <w:szCs w:val="44"/>
      <w:shd w:val="clear" w:color="auto" w:fill="FFFFFF"/>
      <w:lang w:bidi="ar-SA"/>
    </w:rPr>
  </w:style>
  <w:style w:type="paragraph" w:customStyle="1" w:styleId="3f5">
    <w:name w:val="Заголовок №3"/>
    <w:basedOn w:val="a7"/>
    <w:link w:val="3f4"/>
    <w:rsid w:val="00882775"/>
    <w:pPr>
      <w:shd w:val="clear" w:color="auto" w:fill="FFFFFF"/>
      <w:suppressAutoHyphens w:val="0"/>
      <w:spacing w:after="3060" w:line="240" w:lineRule="atLeast"/>
      <w:outlineLvl w:val="2"/>
    </w:pPr>
    <w:rPr>
      <w:sz w:val="44"/>
      <w:szCs w:val="44"/>
      <w:shd w:val="clear" w:color="auto" w:fill="FFFFFF"/>
      <w:lang w:eastAsia="ru-RU"/>
    </w:rPr>
  </w:style>
  <w:style w:type="character" w:customStyle="1" w:styleId="58">
    <w:name w:val="Основной текст (5)_"/>
    <w:basedOn w:val="a8"/>
    <w:link w:val="59"/>
    <w:locked/>
    <w:rsid w:val="00882775"/>
    <w:rPr>
      <w:sz w:val="34"/>
      <w:szCs w:val="34"/>
      <w:shd w:val="clear" w:color="auto" w:fill="FFFFFF"/>
      <w:lang w:bidi="ar-SA"/>
    </w:rPr>
  </w:style>
  <w:style w:type="paragraph" w:customStyle="1" w:styleId="59">
    <w:name w:val="Основной текст (5)"/>
    <w:basedOn w:val="a7"/>
    <w:link w:val="58"/>
    <w:rsid w:val="00882775"/>
    <w:pPr>
      <w:shd w:val="clear" w:color="auto" w:fill="FFFFFF"/>
      <w:suppressAutoHyphens w:val="0"/>
      <w:spacing w:before="3060" w:line="480" w:lineRule="exact"/>
    </w:pPr>
    <w:rPr>
      <w:sz w:val="34"/>
      <w:szCs w:val="34"/>
      <w:shd w:val="clear" w:color="auto" w:fill="FFFFFF"/>
      <w:lang w:eastAsia="ru-RU"/>
    </w:rPr>
  </w:style>
  <w:style w:type="character" w:customStyle="1" w:styleId="65">
    <w:name w:val="Основной текст (6)_"/>
    <w:basedOn w:val="a8"/>
    <w:link w:val="610"/>
    <w:locked/>
    <w:rsid w:val="00882775"/>
    <w:rPr>
      <w:shd w:val="clear" w:color="auto" w:fill="FFFFFF"/>
      <w:lang w:bidi="ar-SA"/>
    </w:rPr>
  </w:style>
  <w:style w:type="paragraph" w:customStyle="1" w:styleId="610">
    <w:name w:val="Основной текст (6)1"/>
    <w:basedOn w:val="a7"/>
    <w:link w:val="65"/>
    <w:rsid w:val="00882775"/>
    <w:pPr>
      <w:shd w:val="clear" w:color="auto" w:fill="FFFFFF"/>
      <w:suppressAutoHyphens w:val="0"/>
      <w:spacing w:before="60" w:after="60" w:line="240" w:lineRule="atLeast"/>
    </w:pPr>
    <w:rPr>
      <w:shd w:val="clear" w:color="auto" w:fill="FFFFFF"/>
      <w:lang w:eastAsia="ru-RU"/>
    </w:rPr>
  </w:style>
  <w:style w:type="character" w:customStyle="1" w:styleId="66">
    <w:name w:val="Заголовок №6_"/>
    <w:basedOn w:val="a8"/>
    <w:link w:val="67"/>
    <w:locked/>
    <w:rsid w:val="00882775"/>
    <w:rPr>
      <w:shd w:val="clear" w:color="auto" w:fill="FFFFFF"/>
      <w:lang w:bidi="ar-SA"/>
    </w:rPr>
  </w:style>
  <w:style w:type="paragraph" w:customStyle="1" w:styleId="67">
    <w:name w:val="Заголовок №6"/>
    <w:basedOn w:val="a7"/>
    <w:link w:val="66"/>
    <w:rsid w:val="00882775"/>
    <w:pPr>
      <w:shd w:val="clear" w:color="auto" w:fill="FFFFFF"/>
      <w:suppressAutoHyphens w:val="0"/>
      <w:spacing w:after="300" w:line="240" w:lineRule="atLeast"/>
      <w:outlineLvl w:val="5"/>
    </w:pPr>
    <w:rPr>
      <w:shd w:val="clear" w:color="auto" w:fill="FFFFFF"/>
      <w:lang w:eastAsia="ru-RU"/>
    </w:rPr>
  </w:style>
  <w:style w:type="character" w:customStyle="1" w:styleId="74">
    <w:name w:val="Заголовок №7_"/>
    <w:basedOn w:val="a8"/>
    <w:link w:val="75"/>
    <w:locked/>
    <w:rsid w:val="00882775"/>
    <w:rPr>
      <w:sz w:val="18"/>
      <w:szCs w:val="18"/>
      <w:shd w:val="clear" w:color="auto" w:fill="FFFFFF"/>
      <w:lang w:bidi="ar-SA"/>
    </w:rPr>
  </w:style>
  <w:style w:type="paragraph" w:customStyle="1" w:styleId="75">
    <w:name w:val="Заголовок №7"/>
    <w:basedOn w:val="a7"/>
    <w:link w:val="74"/>
    <w:rsid w:val="00882775"/>
    <w:pPr>
      <w:shd w:val="clear" w:color="auto" w:fill="FFFFFF"/>
      <w:suppressAutoHyphens w:val="0"/>
      <w:spacing w:before="180" w:after="180" w:line="230" w:lineRule="exact"/>
      <w:outlineLvl w:val="6"/>
    </w:pPr>
    <w:rPr>
      <w:sz w:val="18"/>
      <w:szCs w:val="18"/>
      <w:shd w:val="clear" w:color="auto" w:fill="FFFFFF"/>
      <w:lang w:eastAsia="ru-RU"/>
    </w:rPr>
  </w:style>
  <w:style w:type="character" w:customStyle="1" w:styleId="125">
    <w:name w:val="Основной текст (12)_"/>
    <w:basedOn w:val="a8"/>
    <w:link w:val="126"/>
    <w:locked/>
    <w:rsid w:val="00882775"/>
    <w:rPr>
      <w:spacing w:val="10"/>
      <w:sz w:val="25"/>
      <w:szCs w:val="25"/>
      <w:shd w:val="clear" w:color="auto" w:fill="FFFFFF"/>
      <w:lang w:bidi="ar-SA"/>
    </w:rPr>
  </w:style>
  <w:style w:type="paragraph" w:customStyle="1" w:styleId="126">
    <w:name w:val="Основной текст (12)"/>
    <w:basedOn w:val="a7"/>
    <w:link w:val="125"/>
    <w:rsid w:val="00882775"/>
    <w:pPr>
      <w:shd w:val="clear" w:color="auto" w:fill="FFFFFF"/>
      <w:suppressAutoHyphens w:val="0"/>
      <w:spacing w:before="900" w:after="360" w:line="240" w:lineRule="atLeast"/>
    </w:pPr>
    <w:rPr>
      <w:spacing w:val="10"/>
      <w:sz w:val="25"/>
      <w:szCs w:val="25"/>
      <w:shd w:val="clear" w:color="auto" w:fill="FFFFFF"/>
      <w:lang w:eastAsia="ru-RU"/>
    </w:rPr>
  </w:style>
  <w:style w:type="paragraph" w:customStyle="1" w:styleId="315">
    <w:name w:val="Основной текст (3)1"/>
    <w:basedOn w:val="a7"/>
    <w:rsid w:val="00882775"/>
    <w:pPr>
      <w:shd w:val="clear" w:color="auto" w:fill="FFFFFF"/>
      <w:suppressAutoHyphens w:val="0"/>
      <w:spacing w:after="480" w:line="240" w:lineRule="atLeast"/>
    </w:pPr>
    <w:rPr>
      <w:rFonts w:ascii="Century Schoolbook" w:eastAsia="Calibri" w:hAnsi="Century Schoolbook" w:cs="Century Schoolbook"/>
      <w:i/>
      <w:iCs/>
      <w:color w:val="000000"/>
      <w:spacing w:val="-20"/>
      <w:sz w:val="21"/>
      <w:szCs w:val="21"/>
      <w:lang w:eastAsia="ru-RU"/>
    </w:rPr>
  </w:style>
  <w:style w:type="paragraph" w:customStyle="1" w:styleId="119">
    <w:name w:val="Заголовок №11"/>
    <w:basedOn w:val="a7"/>
    <w:rsid w:val="00882775"/>
    <w:pPr>
      <w:shd w:val="clear" w:color="auto" w:fill="FFFFFF"/>
      <w:suppressAutoHyphens w:val="0"/>
      <w:spacing w:after="240" w:line="240" w:lineRule="atLeast"/>
      <w:outlineLvl w:val="0"/>
    </w:pPr>
    <w:rPr>
      <w:rFonts w:eastAsia="Arial Unicode MS"/>
      <w:b/>
      <w:bCs/>
      <w:color w:val="000000"/>
      <w:sz w:val="24"/>
      <w:szCs w:val="24"/>
      <w:lang w:eastAsia="ru-RU"/>
    </w:rPr>
  </w:style>
  <w:style w:type="paragraph" w:customStyle="1" w:styleId="3f6">
    <w:name w:val="Основной текст3"/>
    <w:basedOn w:val="a7"/>
    <w:rsid w:val="00882775"/>
    <w:pPr>
      <w:shd w:val="clear" w:color="auto" w:fill="FFFFFF"/>
      <w:suppressAutoHyphens w:val="0"/>
      <w:spacing w:before="240" w:after="180" w:line="226" w:lineRule="exact"/>
      <w:ind w:hanging="180"/>
    </w:pPr>
    <w:rPr>
      <w:rFonts w:eastAsia="Arial Unicode MS"/>
      <w:color w:val="000000"/>
      <w:sz w:val="17"/>
      <w:szCs w:val="17"/>
      <w:lang w:eastAsia="ru-RU"/>
    </w:rPr>
  </w:style>
  <w:style w:type="character" w:customStyle="1" w:styleId="BodyTextIndent2Char">
    <w:name w:val="Body Text Indent 2 Char"/>
    <w:basedOn w:val="a8"/>
    <w:locked/>
    <w:rsid w:val="00882775"/>
    <w:rPr>
      <w:rFonts w:ascii="Times New Roman" w:hAnsi="Times New Roman" w:cs="Times New Roman"/>
      <w:sz w:val="24"/>
      <w:szCs w:val="24"/>
      <w:lang w:eastAsia="ru-RU"/>
    </w:rPr>
  </w:style>
  <w:style w:type="paragraph" w:customStyle="1" w:styleId="formattext">
    <w:name w:val="formattext"/>
    <w:rsid w:val="00882775"/>
    <w:pPr>
      <w:widowControl w:val="0"/>
      <w:autoSpaceDE w:val="0"/>
      <w:autoSpaceDN w:val="0"/>
      <w:adjustRightInd w:val="0"/>
    </w:pPr>
    <w:rPr>
      <w:rFonts w:eastAsia="Calibri"/>
      <w:sz w:val="18"/>
      <w:szCs w:val="18"/>
    </w:rPr>
  </w:style>
  <w:style w:type="paragraph" w:customStyle="1" w:styleId="headertext">
    <w:name w:val="headertext"/>
    <w:uiPriority w:val="99"/>
    <w:rsid w:val="00882775"/>
    <w:pPr>
      <w:widowControl w:val="0"/>
      <w:autoSpaceDE w:val="0"/>
      <w:autoSpaceDN w:val="0"/>
      <w:adjustRightInd w:val="0"/>
    </w:pPr>
    <w:rPr>
      <w:rFonts w:ascii="Arial" w:eastAsia="Calibri" w:hAnsi="Arial" w:cs="Arial"/>
      <w:b/>
      <w:bCs/>
      <w:sz w:val="22"/>
      <w:szCs w:val="22"/>
    </w:rPr>
  </w:style>
  <w:style w:type="character" w:customStyle="1" w:styleId="BodyTextIndentChar">
    <w:name w:val="Body Text Indent Char"/>
    <w:basedOn w:val="a8"/>
    <w:locked/>
    <w:rsid w:val="00882775"/>
    <w:rPr>
      <w:rFonts w:ascii="Times New Roman" w:hAnsi="Times New Roman" w:cs="Times New Roman"/>
      <w:sz w:val="20"/>
      <w:szCs w:val="20"/>
      <w:lang w:eastAsia="ru-RU"/>
    </w:rPr>
  </w:style>
  <w:style w:type="character" w:customStyle="1" w:styleId="afffb">
    <w:name w:val="Схема документа Знак"/>
    <w:basedOn w:val="a8"/>
    <w:link w:val="afffa"/>
    <w:semiHidden/>
    <w:locked/>
    <w:rsid w:val="00882775"/>
    <w:rPr>
      <w:rFonts w:ascii="Tahoma" w:hAnsi="Tahoma" w:cs="Tahoma"/>
      <w:lang w:val="ru-RU" w:eastAsia="ru-RU" w:bidi="ar-SA"/>
    </w:rPr>
  </w:style>
  <w:style w:type="character" w:customStyle="1" w:styleId="1ffff4">
    <w:name w:val="Схема документа Знак1"/>
    <w:basedOn w:val="a8"/>
    <w:uiPriority w:val="99"/>
    <w:semiHidden/>
    <w:locked/>
    <w:rsid w:val="00882775"/>
    <w:rPr>
      <w:rFonts w:ascii="Tahoma" w:hAnsi="Tahoma" w:cs="Tahoma"/>
      <w:sz w:val="16"/>
      <w:szCs w:val="16"/>
    </w:rPr>
  </w:style>
  <w:style w:type="character" w:customStyle="1" w:styleId="BodyTextIndent3Char">
    <w:name w:val="Body Text Indent 3 Char"/>
    <w:basedOn w:val="a8"/>
    <w:locked/>
    <w:rsid w:val="00882775"/>
    <w:rPr>
      <w:rFonts w:ascii="Times New Roman" w:hAnsi="Times New Roman" w:cs="Times New Roman"/>
      <w:sz w:val="16"/>
      <w:szCs w:val="16"/>
      <w:lang w:eastAsia="ru-RU"/>
    </w:rPr>
  </w:style>
  <w:style w:type="paragraph" w:customStyle="1" w:styleId="1KGK9">
    <w:name w:val="1KG=K9"/>
    <w:rsid w:val="00882775"/>
    <w:pPr>
      <w:autoSpaceDE w:val="0"/>
      <w:autoSpaceDN w:val="0"/>
      <w:adjustRightInd w:val="0"/>
    </w:pPr>
    <w:rPr>
      <w:rFonts w:ascii="MS Sans Serif" w:eastAsia="Calibri" w:hAnsi="MS Sans Serif"/>
      <w:sz w:val="24"/>
      <w:szCs w:val="24"/>
    </w:rPr>
  </w:style>
  <w:style w:type="paragraph" w:customStyle="1" w:styleId="223">
    <w:name w:val="Знак2 Знак Знак Знак2 Знак Знак Знак Знак Знак Знак Знак Знак Знак"/>
    <w:basedOn w:val="a7"/>
    <w:rsid w:val="00882775"/>
    <w:pPr>
      <w:suppressAutoHyphens w:val="0"/>
      <w:spacing w:after="160" w:line="240" w:lineRule="exact"/>
    </w:pPr>
    <w:rPr>
      <w:rFonts w:ascii="Verdana" w:eastAsia="Calibri" w:hAnsi="Verdana" w:cs="Verdana"/>
      <w:lang w:val="en-US" w:eastAsia="en-US"/>
    </w:rPr>
  </w:style>
  <w:style w:type="character" w:customStyle="1" w:styleId="afffffd">
    <w:name w:val="Текст концевой сноски Знак"/>
    <w:basedOn w:val="a8"/>
    <w:link w:val="afffffc"/>
    <w:uiPriority w:val="99"/>
    <w:locked/>
    <w:rsid w:val="00882775"/>
    <w:rPr>
      <w:lang w:eastAsia="ru-RU" w:bidi="ar-SA"/>
    </w:rPr>
  </w:style>
  <w:style w:type="paragraph" w:customStyle="1" w:styleId="1ffff5">
    <w:name w:val="Знак1 Знак Знак Знак Знак Знак Знак Знак Знак Знак Знак Знак Знак"/>
    <w:basedOn w:val="a7"/>
    <w:autoRedefine/>
    <w:rsid w:val="00882775"/>
    <w:pPr>
      <w:suppressAutoHyphens w:val="0"/>
      <w:spacing w:after="160" w:line="240" w:lineRule="exact"/>
    </w:pPr>
    <w:rPr>
      <w:rFonts w:eastAsia="Calibri"/>
      <w:sz w:val="28"/>
      <w:lang w:val="en-US" w:eastAsia="en-US"/>
    </w:rPr>
  </w:style>
  <w:style w:type="paragraph" w:customStyle="1" w:styleId="2ff4">
    <w:name w:val="Обычный2"/>
    <w:rsid w:val="00882775"/>
    <w:rPr>
      <w:rFonts w:eastAsia="Calibri"/>
    </w:rPr>
  </w:style>
  <w:style w:type="character" w:customStyle="1" w:styleId="affffff1">
    <w:name w:val="Подзаголовок Знак"/>
    <w:basedOn w:val="a8"/>
    <w:link w:val="affffff0"/>
    <w:uiPriority w:val="11"/>
    <w:locked/>
    <w:rsid w:val="00882775"/>
    <w:rPr>
      <w:rFonts w:ascii="Arial" w:hAnsi="Arial"/>
      <w:sz w:val="24"/>
      <w:lang w:eastAsia="ar-SA" w:bidi="ar-SA"/>
    </w:rPr>
  </w:style>
  <w:style w:type="paragraph" w:customStyle="1" w:styleId="Iniiaiieoaeno">
    <w:name w:val="Iniiaiie oaeno"/>
    <w:basedOn w:val="a7"/>
    <w:rsid w:val="00882775"/>
    <w:pPr>
      <w:suppressAutoHyphens w:val="0"/>
      <w:overflowPunct w:val="0"/>
      <w:autoSpaceDE w:val="0"/>
      <w:autoSpaceDN w:val="0"/>
      <w:adjustRightInd w:val="0"/>
      <w:spacing w:after="120" w:line="276" w:lineRule="auto"/>
      <w:jc w:val="both"/>
      <w:textAlignment w:val="baseline"/>
    </w:pPr>
    <w:rPr>
      <w:rFonts w:eastAsia="Calibri"/>
      <w:sz w:val="28"/>
      <w:szCs w:val="24"/>
      <w:lang w:eastAsia="ru-RU"/>
    </w:rPr>
  </w:style>
  <w:style w:type="paragraph" w:customStyle="1" w:styleId="1ffff6">
    <w:name w:val="Заголовок_1"/>
    <w:basedOn w:val="19"/>
    <w:next w:val="a7"/>
    <w:rsid w:val="00882775"/>
    <w:pPr>
      <w:tabs>
        <w:tab w:val="num" w:pos="360"/>
      </w:tabs>
      <w:suppressAutoHyphens w:val="0"/>
      <w:spacing w:before="60"/>
      <w:jc w:val="center"/>
    </w:pPr>
    <w:rPr>
      <w:rFonts w:ascii="Times New Roman" w:eastAsia="Calibri" w:hAnsi="Times New Roman" w:cs="Times New Roman"/>
      <w:bCs w:val="0"/>
      <w:sz w:val="28"/>
      <w:szCs w:val="28"/>
      <w:lang w:val="en-US" w:eastAsia="ru-RU"/>
    </w:rPr>
  </w:style>
  <w:style w:type="paragraph" w:customStyle="1" w:styleId="2ff5">
    <w:name w:val="Заголовок_2 Знак"/>
    <w:basedOn w:val="1ffff6"/>
    <w:next w:val="a7"/>
    <w:rsid w:val="00882775"/>
  </w:style>
  <w:style w:type="paragraph" w:customStyle="1" w:styleId="3f7">
    <w:name w:val="Заголовок_3"/>
    <w:basedOn w:val="30"/>
    <w:next w:val="a7"/>
    <w:rsid w:val="00882775"/>
    <w:pPr>
      <w:spacing w:before="0" w:after="0"/>
      <w:ind w:firstLine="709"/>
      <w:jc w:val="both"/>
    </w:pPr>
    <w:rPr>
      <w:rFonts w:ascii="Times New Roman" w:eastAsia="Calibri" w:hAnsi="Times New Roman"/>
      <w:bCs w:val="0"/>
      <w:i/>
      <w:color w:val="000000"/>
      <w:sz w:val="28"/>
      <w:szCs w:val="28"/>
    </w:rPr>
  </w:style>
  <w:style w:type="paragraph" w:customStyle="1" w:styleId="affffffffffff6">
    <w:name w:val="Приложение"/>
    <w:basedOn w:val="1ffff6"/>
    <w:rsid w:val="00882775"/>
    <w:pPr>
      <w:jc w:val="right"/>
    </w:pPr>
    <w:rPr>
      <w:b w:val="0"/>
    </w:rPr>
  </w:style>
  <w:style w:type="paragraph" w:customStyle="1" w:styleId="affffffffffff7">
    <w:name w:val="обычный"/>
    <w:basedOn w:val="a7"/>
    <w:rsid w:val="00882775"/>
    <w:pPr>
      <w:suppressAutoHyphens w:val="0"/>
      <w:spacing w:line="300" w:lineRule="exact"/>
      <w:ind w:firstLine="720"/>
      <w:jc w:val="both"/>
    </w:pPr>
    <w:rPr>
      <w:rFonts w:eastAsia="Calibri"/>
      <w:sz w:val="26"/>
      <w:lang w:eastAsia="ru-RU"/>
    </w:rPr>
  </w:style>
  <w:style w:type="paragraph" w:customStyle="1" w:styleId="Style13">
    <w:name w:val="Style13"/>
    <w:basedOn w:val="a7"/>
    <w:rsid w:val="00882775"/>
    <w:pPr>
      <w:widowControl w:val="0"/>
      <w:suppressAutoHyphens w:val="0"/>
      <w:autoSpaceDE w:val="0"/>
      <w:autoSpaceDN w:val="0"/>
      <w:adjustRightInd w:val="0"/>
      <w:spacing w:line="322" w:lineRule="exact"/>
      <w:ind w:firstLine="706"/>
      <w:jc w:val="both"/>
    </w:pPr>
    <w:rPr>
      <w:rFonts w:eastAsia="Calibri"/>
      <w:sz w:val="24"/>
      <w:szCs w:val="24"/>
      <w:lang w:eastAsia="ru-RU"/>
    </w:rPr>
  </w:style>
  <w:style w:type="paragraph" w:customStyle="1" w:styleId="author">
    <w:name w:val="author"/>
    <w:basedOn w:val="a7"/>
    <w:rsid w:val="00882775"/>
    <w:pPr>
      <w:suppressAutoHyphens w:val="0"/>
      <w:spacing w:before="100" w:beforeAutospacing="1" w:after="100" w:afterAutospacing="1"/>
    </w:pPr>
    <w:rPr>
      <w:rFonts w:eastAsia="Calibri"/>
      <w:b/>
      <w:bCs/>
      <w:color w:val="000000"/>
      <w:lang w:eastAsia="ru-RU"/>
    </w:rPr>
  </w:style>
  <w:style w:type="paragraph" w:customStyle="1" w:styleId="spip">
    <w:name w:val="spip"/>
    <w:basedOn w:val="a7"/>
    <w:rsid w:val="00882775"/>
    <w:pPr>
      <w:suppressAutoHyphens w:val="0"/>
      <w:spacing w:before="100" w:beforeAutospacing="1" w:after="100" w:afterAutospacing="1"/>
    </w:pPr>
    <w:rPr>
      <w:rFonts w:eastAsia="Calibri"/>
      <w:sz w:val="24"/>
      <w:szCs w:val="24"/>
      <w:lang w:eastAsia="ru-RU"/>
    </w:rPr>
  </w:style>
  <w:style w:type="paragraph" w:customStyle="1" w:styleId="Style8">
    <w:name w:val="Style8"/>
    <w:basedOn w:val="a7"/>
    <w:rsid w:val="00882775"/>
    <w:pPr>
      <w:widowControl w:val="0"/>
      <w:suppressAutoHyphens w:val="0"/>
      <w:autoSpaceDE w:val="0"/>
      <w:autoSpaceDN w:val="0"/>
      <w:adjustRightInd w:val="0"/>
      <w:spacing w:line="266" w:lineRule="exact"/>
      <w:jc w:val="both"/>
    </w:pPr>
    <w:rPr>
      <w:rFonts w:ascii="Arial" w:eastAsia="Calibri" w:hAnsi="Arial"/>
      <w:sz w:val="24"/>
      <w:szCs w:val="24"/>
      <w:lang w:eastAsia="ru-RU"/>
    </w:rPr>
  </w:style>
  <w:style w:type="paragraph" w:customStyle="1" w:styleId="Header1">
    <w:name w:val="Header1"/>
    <w:basedOn w:val="a7"/>
    <w:rsid w:val="00882775"/>
    <w:pPr>
      <w:widowControl w:val="0"/>
      <w:tabs>
        <w:tab w:val="center" w:pos="4320"/>
        <w:tab w:val="right" w:pos="8640"/>
      </w:tabs>
      <w:suppressAutoHyphens w:val="0"/>
    </w:pPr>
    <w:rPr>
      <w:rFonts w:eastAsia="Calibri"/>
      <w:lang w:val="en-AU" w:eastAsia="ru-RU"/>
    </w:rPr>
  </w:style>
  <w:style w:type="numbering" w:customStyle="1" w:styleId="143">
    <w:name w:val="Нет списка14"/>
    <w:next w:val="aa"/>
    <w:semiHidden/>
    <w:rsid w:val="00AE5705"/>
  </w:style>
  <w:style w:type="numbering" w:customStyle="1" w:styleId="152">
    <w:name w:val="Нет списка15"/>
    <w:next w:val="aa"/>
    <w:semiHidden/>
    <w:rsid w:val="0004726D"/>
  </w:style>
  <w:style w:type="character" w:customStyle="1" w:styleId="FontStyle90">
    <w:name w:val="Font Style90"/>
    <w:rsid w:val="0004726D"/>
    <w:rPr>
      <w:rFonts w:ascii="Georgia" w:hAnsi="Georgia"/>
      <w:sz w:val="16"/>
    </w:rPr>
  </w:style>
  <w:style w:type="table" w:customStyle="1" w:styleId="68">
    <w:name w:val="Сетка таблицы6"/>
    <w:basedOn w:val="a9"/>
    <w:next w:val="af3"/>
    <w:rsid w:val="00BB79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a"/>
    <w:uiPriority w:val="99"/>
    <w:semiHidden/>
    <w:rsid w:val="00416457"/>
  </w:style>
  <w:style w:type="paragraph" w:customStyle="1" w:styleId="ConsPlusTextList">
    <w:name w:val="ConsPlusTextList"/>
    <w:rsid w:val="00416457"/>
    <w:pPr>
      <w:widowControl w:val="0"/>
      <w:autoSpaceDE w:val="0"/>
      <w:autoSpaceDN w:val="0"/>
    </w:pPr>
    <w:rPr>
      <w:rFonts w:ascii="Arial" w:hAnsi="Arial" w:cs="Arial"/>
    </w:rPr>
  </w:style>
  <w:style w:type="numbering" w:customStyle="1" w:styleId="173">
    <w:name w:val="Нет списка17"/>
    <w:next w:val="aa"/>
    <w:uiPriority w:val="99"/>
    <w:semiHidden/>
    <w:unhideWhenUsed/>
    <w:rsid w:val="00B128EC"/>
  </w:style>
  <w:style w:type="table" w:customStyle="1" w:styleId="76">
    <w:name w:val="Сетка таблицы7"/>
    <w:basedOn w:val="a9"/>
    <w:next w:val="af3"/>
    <w:uiPriority w:val="59"/>
    <w:rsid w:val="00B128E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e">
    <w:name w:val="Абзац списка Знак"/>
    <w:link w:val="afffd"/>
    <w:locked/>
    <w:rsid w:val="00B128EC"/>
  </w:style>
  <w:style w:type="character" w:customStyle="1" w:styleId="HTML1">
    <w:name w:val="Стандартный HTML Знак"/>
    <w:basedOn w:val="a8"/>
    <w:link w:val="HTML0"/>
    <w:uiPriority w:val="99"/>
    <w:rsid w:val="00B128EC"/>
    <w:rPr>
      <w:rFonts w:ascii="Courier New" w:hAnsi="Courier New"/>
    </w:rPr>
  </w:style>
  <w:style w:type="character" w:customStyle="1" w:styleId="aff7">
    <w:name w:val="Текст примечания Знак"/>
    <w:basedOn w:val="a8"/>
    <w:link w:val="aff6"/>
    <w:rsid w:val="00B128EC"/>
  </w:style>
  <w:style w:type="character" w:customStyle="1" w:styleId="affff8">
    <w:name w:val="Без интервала Знак"/>
    <w:basedOn w:val="a8"/>
    <w:link w:val="affff7"/>
    <w:uiPriority w:val="1"/>
    <w:locked/>
    <w:rsid w:val="00B128EC"/>
    <w:rPr>
      <w:lang w:val="ru-RU" w:eastAsia="ru-RU" w:bidi="ar-SA"/>
    </w:rPr>
  </w:style>
  <w:style w:type="character" w:customStyle="1" w:styleId="affff3">
    <w:name w:val="Тема примечания Знак"/>
    <w:basedOn w:val="aff7"/>
    <w:link w:val="affff2"/>
    <w:rsid w:val="00B128EC"/>
    <w:rPr>
      <w:b/>
      <w:bCs/>
    </w:rPr>
  </w:style>
  <w:style w:type="paragraph" w:customStyle="1" w:styleId="3f8">
    <w:name w:val="Обычный3"/>
    <w:rsid w:val="00B128EC"/>
  </w:style>
  <w:style w:type="paragraph" w:customStyle="1" w:styleId="2ff6">
    <w:name w:val="Верхний колонтитул2"/>
    <w:basedOn w:val="3f8"/>
    <w:rsid w:val="00B128EC"/>
  </w:style>
  <w:style w:type="paragraph" w:customStyle="1" w:styleId="321">
    <w:name w:val="Основной текст с отступом 32"/>
    <w:basedOn w:val="a7"/>
    <w:rsid w:val="00B128EC"/>
    <w:pPr>
      <w:suppressAutoHyphens w:val="0"/>
      <w:ind w:firstLine="720"/>
      <w:jc w:val="both"/>
    </w:pPr>
    <w:rPr>
      <w:color w:val="000000"/>
      <w:sz w:val="28"/>
      <w:lang w:eastAsia="ru-RU"/>
    </w:rPr>
  </w:style>
  <w:style w:type="paragraph" w:customStyle="1" w:styleId="224">
    <w:name w:val="Основной текст 22"/>
    <w:basedOn w:val="a7"/>
    <w:rsid w:val="00B128EC"/>
    <w:pPr>
      <w:suppressAutoHyphens w:val="0"/>
      <w:ind w:firstLine="709"/>
      <w:jc w:val="both"/>
    </w:pPr>
    <w:rPr>
      <w:sz w:val="24"/>
      <w:lang w:eastAsia="ru-RU"/>
    </w:rPr>
  </w:style>
  <w:style w:type="paragraph" w:customStyle="1" w:styleId="Style20">
    <w:name w:val="Style2"/>
    <w:basedOn w:val="a7"/>
    <w:rsid w:val="007D6E42"/>
    <w:pPr>
      <w:widowControl w:val="0"/>
      <w:suppressAutoHyphens w:val="0"/>
      <w:autoSpaceDE w:val="0"/>
      <w:spacing w:line="326" w:lineRule="exact"/>
      <w:jc w:val="center"/>
    </w:pPr>
    <w:rPr>
      <w:rFonts w:ascii="Calibri" w:hAnsi="Calibri" w:cs="Calibri"/>
      <w:sz w:val="24"/>
      <w:szCs w:val="24"/>
    </w:rPr>
  </w:style>
  <w:style w:type="numbering" w:customStyle="1" w:styleId="182">
    <w:name w:val="Нет списка18"/>
    <w:next w:val="aa"/>
    <w:semiHidden/>
    <w:rsid w:val="00D64C7E"/>
  </w:style>
  <w:style w:type="table" w:customStyle="1" w:styleId="86">
    <w:name w:val="Сетка таблицы8"/>
    <w:basedOn w:val="a9"/>
    <w:next w:val="af3"/>
    <w:rsid w:val="00D64C7E"/>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
    <w:name w:val="Нет списка19"/>
    <w:next w:val="aa"/>
    <w:semiHidden/>
    <w:rsid w:val="00265D91"/>
  </w:style>
  <w:style w:type="numbering" w:customStyle="1" w:styleId="201">
    <w:name w:val="Нет списка20"/>
    <w:next w:val="aa"/>
    <w:semiHidden/>
    <w:rsid w:val="00A167FF"/>
  </w:style>
  <w:style w:type="numbering" w:customStyle="1" w:styleId="218">
    <w:name w:val="Нет списка21"/>
    <w:next w:val="aa"/>
    <w:semiHidden/>
    <w:rsid w:val="00D91EA7"/>
  </w:style>
  <w:style w:type="character" w:customStyle="1" w:styleId="FontStyle19">
    <w:name w:val="Font Style19"/>
    <w:basedOn w:val="a8"/>
    <w:rsid w:val="000E40D6"/>
    <w:rPr>
      <w:rFonts w:ascii="Times New Roman" w:hAnsi="Times New Roman" w:cs="Times New Roman"/>
      <w:sz w:val="26"/>
      <w:szCs w:val="26"/>
    </w:rPr>
  </w:style>
  <w:style w:type="paragraph" w:customStyle="1" w:styleId="1ffff7">
    <w:name w:val="Для таблицы (приложения 1)"/>
    <w:basedOn w:val="a7"/>
    <w:rsid w:val="00123C6A"/>
    <w:pPr>
      <w:widowControl w:val="0"/>
      <w:suppressAutoHyphens w:val="0"/>
      <w:adjustRightInd w:val="0"/>
      <w:spacing w:line="240" w:lineRule="atLeast"/>
      <w:textAlignment w:val="baseline"/>
    </w:pPr>
    <w:rPr>
      <w:rFonts w:ascii="Arial" w:hAnsi="Arial" w:cs="Arial"/>
      <w:color w:val="000000"/>
      <w:spacing w:val="-5"/>
      <w:sz w:val="18"/>
      <w:szCs w:val="18"/>
      <w:lang w:eastAsia="en-US"/>
    </w:rPr>
  </w:style>
  <w:style w:type="character" w:customStyle="1" w:styleId="2d">
    <w:name w:val="Список 2 Знак"/>
    <w:link w:val="2c"/>
    <w:locked/>
    <w:rsid w:val="00123C6A"/>
    <w:rPr>
      <w:sz w:val="28"/>
      <w:szCs w:val="24"/>
    </w:rPr>
  </w:style>
  <w:style w:type="paragraph" w:styleId="1ffff8">
    <w:name w:val="index 1"/>
    <w:basedOn w:val="a7"/>
    <w:autoRedefine/>
    <w:rsid w:val="00123C6A"/>
    <w:pPr>
      <w:widowControl w:val="0"/>
      <w:suppressAutoHyphens w:val="0"/>
      <w:adjustRightInd w:val="0"/>
      <w:spacing w:before="120" w:after="120"/>
      <w:ind w:firstLine="567"/>
      <w:jc w:val="both"/>
      <w:textAlignment w:val="baseline"/>
    </w:pPr>
    <w:rPr>
      <w:rFonts w:ascii="Arial" w:eastAsia="Microsoft YaHei" w:hAnsi="Arial" w:cs="Arial"/>
      <w:spacing w:val="-5"/>
      <w:sz w:val="22"/>
      <w:szCs w:val="22"/>
      <w:lang w:eastAsia="en-US"/>
    </w:rPr>
  </w:style>
  <w:style w:type="paragraph" w:styleId="2ff7">
    <w:name w:val="index 2"/>
    <w:basedOn w:val="a7"/>
    <w:autoRedefine/>
    <w:rsid w:val="00123C6A"/>
    <w:pPr>
      <w:widowControl w:val="0"/>
      <w:suppressAutoHyphens w:val="0"/>
      <w:adjustRightInd w:val="0"/>
      <w:spacing w:before="120" w:after="120"/>
      <w:ind w:left="720" w:firstLine="567"/>
      <w:jc w:val="both"/>
      <w:textAlignment w:val="baseline"/>
    </w:pPr>
    <w:rPr>
      <w:rFonts w:ascii="Arial" w:eastAsia="Microsoft YaHei" w:hAnsi="Arial" w:cs="Arial"/>
      <w:spacing w:val="-5"/>
      <w:sz w:val="22"/>
      <w:szCs w:val="22"/>
      <w:lang w:eastAsia="en-US"/>
    </w:rPr>
  </w:style>
  <w:style w:type="paragraph" w:styleId="3f9">
    <w:name w:val="index 3"/>
    <w:basedOn w:val="a7"/>
    <w:autoRedefine/>
    <w:rsid w:val="00123C6A"/>
    <w:pPr>
      <w:widowControl w:val="0"/>
      <w:suppressAutoHyphens w:val="0"/>
      <w:adjustRightInd w:val="0"/>
      <w:spacing w:before="120" w:after="120"/>
      <w:ind w:firstLine="567"/>
      <w:jc w:val="both"/>
      <w:textAlignment w:val="baseline"/>
    </w:pPr>
    <w:rPr>
      <w:rFonts w:ascii="Arial" w:eastAsia="Microsoft YaHei" w:hAnsi="Arial" w:cs="Arial"/>
      <w:spacing w:val="-5"/>
      <w:sz w:val="22"/>
      <w:szCs w:val="22"/>
      <w:lang w:eastAsia="en-US"/>
    </w:rPr>
  </w:style>
  <w:style w:type="paragraph" w:styleId="4c">
    <w:name w:val="index 4"/>
    <w:basedOn w:val="a7"/>
    <w:autoRedefine/>
    <w:rsid w:val="00123C6A"/>
    <w:pPr>
      <w:widowControl w:val="0"/>
      <w:suppressAutoHyphens w:val="0"/>
      <w:adjustRightInd w:val="0"/>
      <w:spacing w:before="120" w:after="120"/>
      <w:ind w:left="1440" w:firstLine="567"/>
      <w:jc w:val="both"/>
      <w:textAlignment w:val="baseline"/>
    </w:pPr>
    <w:rPr>
      <w:rFonts w:ascii="Arial" w:eastAsia="Microsoft YaHei" w:hAnsi="Arial" w:cs="Arial"/>
      <w:spacing w:val="-5"/>
      <w:sz w:val="22"/>
      <w:szCs w:val="22"/>
      <w:lang w:eastAsia="en-US"/>
    </w:rPr>
  </w:style>
  <w:style w:type="paragraph" w:styleId="5a">
    <w:name w:val="index 5"/>
    <w:basedOn w:val="a7"/>
    <w:autoRedefine/>
    <w:rsid w:val="00123C6A"/>
    <w:pPr>
      <w:widowControl w:val="0"/>
      <w:suppressAutoHyphens w:val="0"/>
      <w:adjustRightInd w:val="0"/>
      <w:spacing w:before="120" w:after="120"/>
      <w:ind w:left="1800" w:firstLine="567"/>
      <w:jc w:val="both"/>
      <w:textAlignment w:val="baseline"/>
    </w:pPr>
    <w:rPr>
      <w:rFonts w:ascii="Arial" w:eastAsia="Microsoft YaHei" w:hAnsi="Arial" w:cs="Arial"/>
      <w:spacing w:val="-5"/>
      <w:sz w:val="22"/>
      <w:szCs w:val="22"/>
      <w:lang w:eastAsia="en-US"/>
    </w:rPr>
  </w:style>
  <w:style w:type="paragraph" w:styleId="affffffffffff8">
    <w:name w:val="index heading"/>
    <w:basedOn w:val="a7"/>
    <w:next w:val="1ffff8"/>
    <w:rsid w:val="00123C6A"/>
    <w:pPr>
      <w:widowControl w:val="0"/>
      <w:suppressAutoHyphens w:val="0"/>
      <w:adjustRightInd w:val="0"/>
      <w:spacing w:before="120" w:after="120" w:line="480" w:lineRule="atLeast"/>
      <w:ind w:firstLine="567"/>
      <w:jc w:val="both"/>
      <w:textAlignment w:val="baseline"/>
    </w:pPr>
    <w:rPr>
      <w:rFonts w:ascii="Arial Black" w:eastAsia="Microsoft YaHei" w:hAnsi="Arial Black" w:cs="Arial Black"/>
      <w:spacing w:val="-5"/>
      <w:sz w:val="22"/>
      <w:szCs w:val="22"/>
      <w:lang w:eastAsia="en-US"/>
    </w:rPr>
  </w:style>
  <w:style w:type="character" w:styleId="affffffffffff9">
    <w:name w:val="line number"/>
    <w:rsid w:val="00123C6A"/>
    <w:rPr>
      <w:rFonts w:cs="Times New Roman"/>
      <w:sz w:val="18"/>
      <w:szCs w:val="18"/>
    </w:rPr>
  </w:style>
  <w:style w:type="character" w:customStyle="1" w:styleId="aff4">
    <w:name w:val="Список Знак"/>
    <w:link w:val="aff3"/>
    <w:locked/>
    <w:rsid w:val="00123C6A"/>
    <w:rPr>
      <w:sz w:val="24"/>
    </w:rPr>
  </w:style>
  <w:style w:type="paragraph" w:styleId="affffffffffffa">
    <w:name w:val="table of authorities"/>
    <w:basedOn w:val="a7"/>
    <w:rsid w:val="00123C6A"/>
    <w:pPr>
      <w:widowControl w:val="0"/>
      <w:tabs>
        <w:tab w:val="right" w:leader="dot" w:pos="7560"/>
      </w:tabs>
      <w:suppressAutoHyphens w:val="0"/>
      <w:adjustRightInd w:val="0"/>
      <w:spacing w:before="120" w:after="120"/>
      <w:ind w:left="1440" w:hanging="360"/>
      <w:jc w:val="both"/>
      <w:textAlignment w:val="baseline"/>
    </w:pPr>
    <w:rPr>
      <w:rFonts w:ascii="Arial" w:eastAsia="Microsoft YaHei" w:hAnsi="Arial" w:cs="Arial"/>
      <w:spacing w:val="-5"/>
      <w:sz w:val="22"/>
      <w:szCs w:val="22"/>
      <w:lang w:eastAsia="en-US"/>
    </w:rPr>
  </w:style>
  <w:style w:type="paragraph" w:styleId="affffffffffffb">
    <w:name w:val="toa heading"/>
    <w:basedOn w:val="a7"/>
    <w:next w:val="affffffffffffa"/>
    <w:rsid w:val="00123C6A"/>
    <w:pPr>
      <w:keepNext/>
      <w:widowControl w:val="0"/>
      <w:suppressAutoHyphens w:val="0"/>
      <w:adjustRightInd w:val="0"/>
      <w:spacing w:before="120" w:after="120" w:line="480" w:lineRule="atLeast"/>
      <w:ind w:firstLine="567"/>
      <w:jc w:val="both"/>
      <w:textAlignment w:val="baseline"/>
    </w:pPr>
    <w:rPr>
      <w:rFonts w:ascii="Arial Black" w:eastAsia="Microsoft YaHei" w:hAnsi="Arial Black" w:cs="Arial Black"/>
      <w:b/>
      <w:bCs/>
      <w:spacing w:val="-10"/>
      <w:kern w:val="28"/>
      <w:sz w:val="22"/>
      <w:szCs w:val="22"/>
      <w:lang w:eastAsia="en-US"/>
    </w:rPr>
  </w:style>
  <w:style w:type="character" w:customStyle="1" w:styleId="affffffffffffc">
    <w:name w:val="рисунок Знак"/>
    <w:link w:val="affffffffffffd"/>
    <w:semiHidden/>
    <w:locked/>
    <w:rsid w:val="00123C6A"/>
  </w:style>
  <w:style w:type="paragraph" w:customStyle="1" w:styleId="affffffffffffd">
    <w:name w:val="рисунок"/>
    <w:basedOn w:val="a7"/>
    <w:next w:val="a7"/>
    <w:link w:val="affffffffffffc"/>
    <w:semiHidden/>
    <w:rsid w:val="00123C6A"/>
    <w:pPr>
      <w:keepNext/>
      <w:suppressAutoHyphens w:val="0"/>
      <w:spacing w:before="120" w:after="120" w:line="360" w:lineRule="auto"/>
      <w:ind w:firstLine="567"/>
      <w:jc w:val="center"/>
    </w:pPr>
    <w:rPr>
      <w:lang w:eastAsia="ru-RU"/>
    </w:rPr>
  </w:style>
  <w:style w:type="paragraph" w:customStyle="1" w:styleId="0">
    <w:name w:val="Заголовок 0"/>
    <w:basedOn w:val="19"/>
    <w:rsid w:val="00123C6A"/>
    <w:pPr>
      <w:tabs>
        <w:tab w:val="num" w:pos="1428"/>
      </w:tabs>
      <w:suppressAutoHyphens w:val="0"/>
      <w:spacing w:before="120" w:after="0"/>
      <w:ind w:left="1211" w:hanging="360"/>
      <w:jc w:val="center"/>
    </w:pPr>
    <w:rPr>
      <w:rFonts w:ascii="Times New Roman" w:eastAsia="Microsoft YaHei" w:hAnsi="Times New Roman" w:cs="Times New Roman"/>
      <w:b w:val="0"/>
      <w:bCs w:val="0"/>
      <w:caps/>
      <w:kern w:val="0"/>
      <w:sz w:val="22"/>
      <w:szCs w:val="22"/>
      <w:lang w:eastAsia="ru-RU"/>
    </w:rPr>
  </w:style>
  <w:style w:type="table" w:styleId="5b">
    <w:name w:val="Table Grid 5"/>
    <w:basedOn w:val="a9"/>
    <w:rsid w:val="00123C6A"/>
    <w:pPr>
      <w:ind w:left="1080"/>
    </w:pPr>
    <w:rPr>
      <w:rFonts w:ascii="Arial" w:hAnsi="Aria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1">
    <w:name w:val="Table Grid1"/>
    <w:rsid w:val="00123C6A"/>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fffffffe">
    <w:name w:val="Папушкин"/>
    <w:basedOn w:val="af3"/>
    <w:rsid w:val="00123C6A"/>
    <w:pPr>
      <w:jc w:val="center"/>
    </w:pPr>
    <w:rPr>
      <w:rFonts w:ascii="Arial" w:hAnsi="Arial" w:cs="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table" w:customStyle="1" w:styleId="520">
    <w:name w:val="Сетка таблицы 52"/>
    <w:rsid w:val="00123C6A"/>
    <w:pPr>
      <w:ind w:left="1080"/>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character" w:customStyle="1" w:styleId="affffd">
    <w:name w:val="Заголовок таблицы Знак"/>
    <w:link w:val="affffc"/>
    <w:locked/>
    <w:rsid w:val="00123C6A"/>
    <w:rPr>
      <w:rFonts w:ascii="Symbol" w:hAnsi="Symbol" w:cs="Symbol"/>
      <w:b/>
      <w:color w:val="000000"/>
      <w:sz w:val="16"/>
    </w:rPr>
  </w:style>
  <w:style w:type="paragraph" w:styleId="4d">
    <w:name w:val="List 4"/>
    <w:basedOn w:val="aff3"/>
    <w:rsid w:val="00123C6A"/>
    <w:pPr>
      <w:widowControl w:val="0"/>
      <w:adjustRightInd w:val="0"/>
      <w:spacing w:before="120" w:after="120"/>
      <w:ind w:left="2520" w:firstLine="0"/>
      <w:textAlignment w:val="baseline"/>
    </w:pPr>
    <w:rPr>
      <w:rFonts w:ascii="Arial" w:eastAsia="Microsoft YaHei" w:hAnsi="Arial" w:cs="Arial"/>
      <w:spacing w:val="-5"/>
      <w:sz w:val="20"/>
      <w:lang w:eastAsia="en-US"/>
    </w:rPr>
  </w:style>
  <w:style w:type="paragraph" w:styleId="5c">
    <w:name w:val="List 5"/>
    <w:basedOn w:val="aff3"/>
    <w:rsid w:val="00123C6A"/>
    <w:pPr>
      <w:widowControl w:val="0"/>
      <w:adjustRightInd w:val="0"/>
      <w:spacing w:before="120" w:after="120"/>
      <w:ind w:left="2880" w:firstLine="0"/>
      <w:textAlignment w:val="baseline"/>
    </w:pPr>
    <w:rPr>
      <w:rFonts w:ascii="Arial" w:eastAsia="Microsoft YaHei" w:hAnsi="Arial" w:cs="Arial"/>
      <w:spacing w:val="-5"/>
      <w:sz w:val="20"/>
      <w:lang w:eastAsia="en-US"/>
    </w:rPr>
  </w:style>
  <w:style w:type="paragraph" w:styleId="4e">
    <w:name w:val="List Bullet 4"/>
    <w:basedOn w:val="a7"/>
    <w:autoRedefine/>
    <w:rsid w:val="00123C6A"/>
    <w:pPr>
      <w:widowControl w:val="0"/>
      <w:suppressAutoHyphens w:val="0"/>
      <w:adjustRightInd w:val="0"/>
      <w:spacing w:before="120" w:after="120"/>
      <w:jc w:val="both"/>
      <w:textAlignment w:val="baseline"/>
    </w:pPr>
    <w:rPr>
      <w:rFonts w:ascii="Arial" w:eastAsia="Microsoft YaHei" w:hAnsi="Arial" w:cs="Arial"/>
      <w:spacing w:val="-5"/>
      <w:sz w:val="22"/>
      <w:szCs w:val="22"/>
      <w:lang w:eastAsia="en-US"/>
    </w:rPr>
  </w:style>
  <w:style w:type="paragraph" w:styleId="5d">
    <w:name w:val="List Bullet 5"/>
    <w:basedOn w:val="a7"/>
    <w:autoRedefine/>
    <w:rsid w:val="00123C6A"/>
    <w:pPr>
      <w:widowControl w:val="0"/>
      <w:suppressAutoHyphens w:val="0"/>
      <w:adjustRightInd w:val="0"/>
      <w:spacing w:before="120" w:after="120"/>
      <w:jc w:val="both"/>
      <w:textAlignment w:val="baseline"/>
    </w:pPr>
    <w:rPr>
      <w:rFonts w:ascii="Arial" w:eastAsia="Microsoft YaHei" w:hAnsi="Arial" w:cs="Arial"/>
      <w:spacing w:val="-5"/>
      <w:sz w:val="22"/>
      <w:szCs w:val="22"/>
      <w:lang w:eastAsia="en-US"/>
    </w:rPr>
  </w:style>
  <w:style w:type="paragraph" w:styleId="3fa">
    <w:name w:val="List Number 3"/>
    <w:basedOn w:val="a"/>
    <w:rsid w:val="00123C6A"/>
    <w:pPr>
      <w:numPr>
        <w:numId w:val="0"/>
      </w:numPr>
      <w:tabs>
        <w:tab w:val="num" w:pos="1428"/>
      </w:tabs>
      <w:adjustRightInd w:val="0"/>
      <w:spacing w:before="120" w:after="120" w:line="240" w:lineRule="auto"/>
      <w:textAlignment w:val="baseline"/>
    </w:pPr>
    <w:rPr>
      <w:rFonts w:eastAsia="Microsoft YaHei" w:cs="Arial"/>
      <w:spacing w:val="-5"/>
      <w:kern w:val="0"/>
      <w:sz w:val="22"/>
      <w:szCs w:val="22"/>
      <w:lang w:eastAsia="en-US"/>
    </w:rPr>
  </w:style>
  <w:style w:type="paragraph" w:styleId="4f">
    <w:name w:val="List Number 4"/>
    <w:basedOn w:val="a"/>
    <w:rsid w:val="00123C6A"/>
    <w:pPr>
      <w:numPr>
        <w:numId w:val="0"/>
      </w:numPr>
      <w:tabs>
        <w:tab w:val="num" w:pos="1428"/>
      </w:tabs>
      <w:adjustRightInd w:val="0"/>
      <w:spacing w:before="120" w:after="120" w:line="240" w:lineRule="auto"/>
      <w:textAlignment w:val="baseline"/>
    </w:pPr>
    <w:rPr>
      <w:rFonts w:eastAsia="Microsoft YaHei" w:cs="Arial"/>
      <w:spacing w:val="-5"/>
      <w:kern w:val="0"/>
      <w:sz w:val="22"/>
      <w:szCs w:val="22"/>
      <w:lang w:eastAsia="en-US"/>
    </w:rPr>
  </w:style>
  <w:style w:type="paragraph" w:styleId="5e">
    <w:name w:val="List Number 5"/>
    <w:basedOn w:val="a"/>
    <w:rsid w:val="00123C6A"/>
    <w:pPr>
      <w:numPr>
        <w:numId w:val="0"/>
      </w:numPr>
      <w:tabs>
        <w:tab w:val="num" w:pos="1428"/>
      </w:tabs>
      <w:adjustRightInd w:val="0"/>
      <w:spacing w:before="120" w:after="120" w:line="240" w:lineRule="auto"/>
      <w:textAlignment w:val="baseline"/>
    </w:pPr>
    <w:rPr>
      <w:rFonts w:eastAsia="Microsoft YaHei" w:cs="Arial"/>
      <w:spacing w:val="-5"/>
      <w:kern w:val="0"/>
      <w:sz w:val="22"/>
      <w:szCs w:val="22"/>
      <w:lang w:eastAsia="en-US"/>
    </w:rPr>
  </w:style>
  <w:style w:type="paragraph" w:customStyle="1" w:styleId="afffffffffffff">
    <w:name w:val="Нормальный"/>
    <w:rsid w:val="00123C6A"/>
    <w:pPr>
      <w:tabs>
        <w:tab w:val="left" w:pos="567"/>
        <w:tab w:val="left" w:pos="2268"/>
        <w:tab w:val="left" w:pos="3118"/>
        <w:tab w:val="left" w:pos="4039"/>
        <w:tab w:val="left" w:pos="4819"/>
        <w:tab w:val="left" w:pos="5670"/>
        <w:tab w:val="left" w:pos="6520"/>
      </w:tabs>
      <w:spacing w:line="360" w:lineRule="auto"/>
    </w:pPr>
    <w:rPr>
      <w:rFonts w:ascii="Courier New" w:hAnsi="Courier New" w:cs="Courier New"/>
      <w:b/>
      <w:bCs/>
      <w:sz w:val="24"/>
      <w:szCs w:val="24"/>
    </w:rPr>
  </w:style>
  <w:style w:type="table" w:styleId="3fb">
    <w:name w:val="Table Columns 3"/>
    <w:basedOn w:val="a9"/>
    <w:rsid w:val="00123C6A"/>
    <w:pPr>
      <w:widowControl w:val="0"/>
      <w:adjustRightInd w:val="0"/>
      <w:spacing w:line="360" w:lineRule="atLeast"/>
      <w:ind w:firstLine="567"/>
      <w:jc w:val="both"/>
      <w:textAlignment w:val="baseline"/>
    </w:pPr>
    <w:rPr>
      <w:rFonts w:ascii="Arial" w:hAnsi="Arial"/>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0">
    <w:name w:val="Table Columns 4"/>
    <w:basedOn w:val="a9"/>
    <w:rsid w:val="00123C6A"/>
    <w:pPr>
      <w:widowControl w:val="0"/>
      <w:adjustRightInd w:val="0"/>
      <w:spacing w:line="360" w:lineRule="atLeast"/>
      <w:ind w:firstLine="567"/>
      <w:jc w:val="both"/>
      <w:textAlignment w:val="baseline"/>
    </w:pPr>
    <w:rPr>
      <w:rFonts w:ascii="Arial" w:hAnsi="Arial"/>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f">
    <w:name w:val="Table Columns 5"/>
    <w:basedOn w:val="a9"/>
    <w:rsid w:val="00123C6A"/>
    <w:pPr>
      <w:widowControl w:val="0"/>
      <w:adjustRightInd w:val="0"/>
      <w:spacing w:line="360" w:lineRule="atLeast"/>
      <w:ind w:firstLine="567"/>
      <w:jc w:val="both"/>
      <w:textAlignment w:val="baseline"/>
    </w:pPr>
    <w:rPr>
      <w:rFonts w:ascii="Arial" w:hAnsi="Arial"/>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
    <w:name w:val="Table List 1"/>
    <w:basedOn w:val="a9"/>
    <w:rsid w:val="00123C6A"/>
    <w:pPr>
      <w:widowControl w:val="0"/>
      <w:adjustRightInd w:val="0"/>
      <w:spacing w:line="360" w:lineRule="atLeast"/>
      <w:ind w:firstLine="567"/>
      <w:jc w:val="both"/>
      <w:textAlignment w:val="baseline"/>
    </w:pPr>
    <w:rPr>
      <w:rFonts w:ascii="Arial" w:hAnsi="Arial"/>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8">
    <w:name w:val="Table Columns 2"/>
    <w:basedOn w:val="a9"/>
    <w:rsid w:val="00123C6A"/>
    <w:pPr>
      <w:widowControl w:val="0"/>
      <w:adjustRightInd w:val="0"/>
      <w:spacing w:line="360" w:lineRule="atLeast"/>
      <w:ind w:firstLine="567"/>
      <w:jc w:val="both"/>
      <w:textAlignment w:val="baseline"/>
    </w:pPr>
    <w:rPr>
      <w:rFonts w:ascii="Arial" w:hAnsi="Arial"/>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
    <w:name w:val="Table List 2"/>
    <w:basedOn w:val="a9"/>
    <w:rsid w:val="00123C6A"/>
    <w:pPr>
      <w:widowControl w:val="0"/>
      <w:adjustRightInd w:val="0"/>
      <w:spacing w:line="360" w:lineRule="atLeast"/>
      <w:ind w:firstLine="567"/>
      <w:jc w:val="both"/>
      <w:textAlignment w:val="baseline"/>
    </w:pPr>
    <w:rPr>
      <w:rFonts w:ascii="Arial" w:hAnsi="Arial"/>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ffffffff0">
    <w:name w:val="Table Contemporary"/>
    <w:basedOn w:val="a9"/>
    <w:rsid w:val="00123C6A"/>
    <w:pPr>
      <w:widowControl w:val="0"/>
      <w:adjustRightInd w:val="0"/>
      <w:spacing w:line="360" w:lineRule="atLeast"/>
      <w:ind w:firstLine="567"/>
      <w:jc w:val="both"/>
      <w:textAlignment w:val="baseline"/>
    </w:pPr>
    <w:rPr>
      <w:rFonts w:ascii="Arial" w:hAnsi="Arial"/>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a">
    <w:name w:val="Средний список 11"/>
    <w:rsid w:val="00123C6A"/>
    <w:rPr>
      <w:rFonts w:ascii="Arial" w:hAnsi="Arial"/>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
    <w:name w:val="Средний список 1 - Акцент 11"/>
    <w:rsid w:val="00123C6A"/>
    <w:rPr>
      <w:rFonts w:ascii="Arial" w:hAnsi="Arial"/>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styleId="2ff9">
    <w:name w:val="Table Simple 2"/>
    <w:basedOn w:val="a9"/>
    <w:rsid w:val="00123C6A"/>
    <w:pPr>
      <w:widowControl w:val="0"/>
      <w:adjustRightInd w:val="0"/>
      <w:spacing w:line="360" w:lineRule="atLeast"/>
      <w:ind w:firstLine="567"/>
      <w:jc w:val="both"/>
      <w:textAlignment w:val="baseline"/>
    </w:pPr>
    <w:rPr>
      <w:rFonts w:ascii="Arial" w:hAnsi="Arial"/>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afffffffffffff1">
    <w:name w:val="Table Professional"/>
    <w:basedOn w:val="a9"/>
    <w:rsid w:val="00123C6A"/>
    <w:pPr>
      <w:widowControl w:val="0"/>
      <w:adjustRightInd w:val="0"/>
      <w:spacing w:before="120" w:after="120"/>
      <w:ind w:firstLine="567"/>
      <w:jc w:val="both"/>
      <w:textAlignment w:val="baseline"/>
    </w:pPr>
    <w:rPr>
      <w:rFonts w:ascii="Arial" w:hAnsi="Aria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afffffffffffff2">
    <w:name w:val="table of figures"/>
    <w:basedOn w:val="a7"/>
    <w:uiPriority w:val="99"/>
    <w:rsid w:val="00123C6A"/>
    <w:pPr>
      <w:widowControl w:val="0"/>
      <w:suppressAutoHyphens w:val="0"/>
      <w:adjustRightInd w:val="0"/>
      <w:jc w:val="both"/>
      <w:textAlignment w:val="baseline"/>
    </w:pPr>
    <w:rPr>
      <w:rFonts w:ascii="Arial" w:hAnsi="Arial"/>
      <w:i/>
      <w:iCs/>
      <w:spacing w:val="-5"/>
      <w:lang w:val="en-US" w:eastAsia="en-US"/>
    </w:rPr>
  </w:style>
  <w:style w:type="table" w:styleId="1ffff9">
    <w:name w:val="Table Classic 1"/>
    <w:basedOn w:val="a9"/>
    <w:rsid w:val="00123C6A"/>
    <w:pPr>
      <w:widowControl w:val="0"/>
      <w:adjustRightInd w:val="0"/>
      <w:spacing w:before="120" w:after="120"/>
      <w:ind w:firstLine="567"/>
      <w:jc w:val="both"/>
      <w:textAlignment w:val="baseline"/>
    </w:pPr>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fa">
    <w:name w:val="Table Simple 1"/>
    <w:basedOn w:val="a9"/>
    <w:rsid w:val="00123C6A"/>
    <w:pPr>
      <w:widowControl w:val="0"/>
      <w:adjustRightInd w:val="0"/>
      <w:spacing w:before="120" w:after="120"/>
      <w:ind w:firstLine="567"/>
      <w:jc w:val="both"/>
      <w:textAlignment w:val="baseline"/>
    </w:pPr>
    <w:rPr>
      <w:rFonts w:ascii="Arial" w:hAnsi="Arial"/>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a">
    <w:name w:val="Table Subtle 2"/>
    <w:basedOn w:val="a9"/>
    <w:rsid w:val="00123C6A"/>
    <w:pPr>
      <w:widowControl w:val="0"/>
      <w:adjustRightInd w:val="0"/>
      <w:spacing w:before="120" w:after="120"/>
      <w:ind w:firstLine="567"/>
      <w:jc w:val="both"/>
      <w:textAlignment w:val="baseline"/>
    </w:pPr>
    <w:rPr>
      <w:rFonts w:ascii="Arial" w:hAnsi="Arial"/>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0">
    <w:name w:val="Table Web 1"/>
    <w:basedOn w:val="a9"/>
    <w:rsid w:val="00123C6A"/>
    <w:pPr>
      <w:widowControl w:val="0"/>
      <w:adjustRightInd w:val="0"/>
      <w:spacing w:before="120" w:after="120"/>
      <w:ind w:firstLine="567"/>
      <w:jc w:val="both"/>
      <w:textAlignment w:val="baseline"/>
    </w:pPr>
    <w:rPr>
      <w:rFonts w:ascii="Arial" w:hAnsi="Arial"/>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123C6A"/>
    <w:pPr>
      <w:widowControl w:val="0"/>
      <w:adjustRightInd w:val="0"/>
      <w:spacing w:before="120" w:after="120"/>
      <w:ind w:firstLine="567"/>
      <w:jc w:val="both"/>
      <w:textAlignment w:val="baseline"/>
    </w:pPr>
    <w:rPr>
      <w:rFonts w:ascii="Arial" w:hAnsi="Arial"/>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123C6A"/>
    <w:pPr>
      <w:widowControl w:val="0"/>
      <w:adjustRightInd w:val="0"/>
      <w:spacing w:before="120" w:after="120"/>
      <w:ind w:firstLine="567"/>
      <w:jc w:val="both"/>
      <w:textAlignment w:val="baseline"/>
    </w:pPr>
    <w:rPr>
      <w:rFonts w:ascii="Arial" w:hAnsi="Arial"/>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ffffb">
    <w:name w:val="Table Subtle 1"/>
    <w:basedOn w:val="a9"/>
    <w:rsid w:val="00123C6A"/>
    <w:pPr>
      <w:widowControl w:val="0"/>
      <w:adjustRightInd w:val="0"/>
      <w:spacing w:before="120" w:after="120"/>
      <w:ind w:firstLine="567"/>
      <w:jc w:val="both"/>
      <w:textAlignment w:val="baseline"/>
    </w:pPr>
    <w:rPr>
      <w:rFonts w:ascii="Arial" w:hAnsi="Arial"/>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b">
    <w:name w:val="Table Classic 2"/>
    <w:basedOn w:val="a9"/>
    <w:rsid w:val="00123C6A"/>
    <w:pPr>
      <w:widowControl w:val="0"/>
      <w:adjustRightInd w:val="0"/>
      <w:spacing w:before="120" w:after="120"/>
      <w:ind w:firstLine="567"/>
      <w:jc w:val="both"/>
      <w:textAlignment w:val="baseline"/>
    </w:pPr>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paragraph" w:customStyle="1" w:styleId="110956">
    <w:name w:val="Стиль Основной текст + 11 пт Первая строка:  095 см Перед:  6 пт"/>
    <w:basedOn w:val="a7"/>
    <w:semiHidden/>
    <w:rsid w:val="00123C6A"/>
    <w:pPr>
      <w:suppressAutoHyphens w:val="0"/>
      <w:spacing w:before="120" w:line="360" w:lineRule="auto"/>
      <w:ind w:firstLine="709"/>
      <w:jc w:val="both"/>
    </w:pPr>
    <w:rPr>
      <w:rFonts w:ascii="Arial" w:hAnsi="Arial" w:cs="Arial"/>
      <w:sz w:val="24"/>
      <w:szCs w:val="24"/>
      <w:lang w:eastAsia="ru-RU"/>
    </w:rPr>
  </w:style>
  <w:style w:type="table" w:styleId="87">
    <w:name w:val="Table Grid 8"/>
    <w:basedOn w:val="a9"/>
    <w:rsid w:val="00123C6A"/>
    <w:pPr>
      <w:widowControl w:val="0"/>
      <w:adjustRightInd w:val="0"/>
      <w:spacing w:before="120" w:after="120"/>
      <w:ind w:firstLine="567"/>
      <w:jc w:val="both"/>
      <w:textAlignment w:val="baseline"/>
    </w:pPr>
    <w:rPr>
      <w:rFonts w:ascii="Arial" w:hAnsi="Arial"/>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afffffffffffff3">
    <w:name w:val="Подрисуночный текст"/>
    <w:basedOn w:val="a7"/>
    <w:next w:val="a7"/>
    <w:link w:val="afffffffffffff4"/>
    <w:rsid w:val="00123C6A"/>
    <w:pPr>
      <w:keepNext/>
      <w:suppressAutoHyphens w:val="0"/>
      <w:spacing w:before="120" w:after="120" w:line="360" w:lineRule="auto"/>
      <w:ind w:firstLine="567"/>
      <w:jc w:val="center"/>
    </w:pPr>
    <w:rPr>
      <w:rFonts w:ascii="Arial" w:eastAsia="Microsoft YaHei" w:hAnsi="Arial"/>
      <w:sz w:val="22"/>
      <w:szCs w:val="22"/>
    </w:rPr>
  </w:style>
  <w:style w:type="character" w:customStyle="1" w:styleId="afffffffffffff4">
    <w:name w:val="Подрисуночный текст Знак"/>
    <w:link w:val="afffffffffffff3"/>
    <w:locked/>
    <w:rsid w:val="00123C6A"/>
    <w:rPr>
      <w:rFonts w:ascii="Arial" w:eastAsia="Microsoft YaHei" w:hAnsi="Arial" w:cs="Arial"/>
      <w:sz w:val="22"/>
      <w:szCs w:val="22"/>
    </w:rPr>
  </w:style>
  <w:style w:type="paragraph" w:styleId="2ffc">
    <w:name w:val="List Continue 2"/>
    <w:basedOn w:val="affffff"/>
    <w:rsid w:val="00123C6A"/>
    <w:pPr>
      <w:adjustRightInd w:val="0"/>
      <w:spacing w:before="120"/>
      <w:ind w:left="2160"/>
      <w:jc w:val="both"/>
      <w:textAlignment w:val="baseline"/>
    </w:pPr>
    <w:rPr>
      <w:rFonts w:ascii="Arial" w:eastAsia="Microsoft YaHei" w:hAnsi="Arial" w:cs="Arial"/>
      <w:spacing w:val="-5"/>
      <w:sz w:val="20"/>
      <w:lang w:eastAsia="en-US"/>
    </w:rPr>
  </w:style>
  <w:style w:type="paragraph" w:styleId="3fc">
    <w:name w:val="List Continue 3"/>
    <w:basedOn w:val="affffff"/>
    <w:rsid w:val="00123C6A"/>
    <w:pPr>
      <w:adjustRightInd w:val="0"/>
      <w:spacing w:before="120"/>
      <w:ind w:left="2520"/>
      <w:jc w:val="both"/>
      <w:textAlignment w:val="baseline"/>
    </w:pPr>
    <w:rPr>
      <w:rFonts w:ascii="Arial" w:eastAsia="Microsoft YaHei" w:hAnsi="Arial" w:cs="Arial"/>
      <w:spacing w:val="-5"/>
      <w:sz w:val="20"/>
      <w:lang w:eastAsia="en-US"/>
    </w:rPr>
  </w:style>
  <w:style w:type="paragraph" w:styleId="4f1">
    <w:name w:val="List Continue 4"/>
    <w:basedOn w:val="affffff"/>
    <w:rsid w:val="00123C6A"/>
    <w:pPr>
      <w:adjustRightInd w:val="0"/>
      <w:spacing w:before="120"/>
      <w:ind w:left="2880"/>
      <w:jc w:val="both"/>
      <w:textAlignment w:val="baseline"/>
    </w:pPr>
    <w:rPr>
      <w:rFonts w:ascii="Arial" w:eastAsia="Microsoft YaHei" w:hAnsi="Arial" w:cs="Arial"/>
      <w:spacing w:val="-5"/>
      <w:sz w:val="20"/>
      <w:lang w:eastAsia="en-US"/>
    </w:rPr>
  </w:style>
  <w:style w:type="paragraph" w:styleId="5f0">
    <w:name w:val="List Continue 5"/>
    <w:basedOn w:val="affffff"/>
    <w:rsid w:val="00123C6A"/>
    <w:pPr>
      <w:adjustRightInd w:val="0"/>
      <w:spacing w:before="120"/>
      <w:ind w:left="3240"/>
      <w:jc w:val="both"/>
      <w:textAlignment w:val="baseline"/>
    </w:pPr>
    <w:rPr>
      <w:rFonts w:ascii="Arial" w:eastAsia="Microsoft YaHei" w:hAnsi="Arial" w:cs="Arial"/>
      <w:spacing w:val="-5"/>
      <w:sz w:val="20"/>
      <w:lang w:eastAsia="en-US"/>
    </w:rPr>
  </w:style>
  <w:style w:type="table" w:styleId="2ffd">
    <w:name w:val="Table Grid 2"/>
    <w:basedOn w:val="a9"/>
    <w:rsid w:val="00123C6A"/>
    <w:pPr>
      <w:widowControl w:val="0"/>
      <w:adjustRightInd w:val="0"/>
      <w:spacing w:before="120" w:after="120"/>
      <w:ind w:firstLine="567"/>
      <w:jc w:val="both"/>
      <w:textAlignment w:val="baseline"/>
    </w:pPr>
    <w:rPr>
      <w:rFonts w:ascii="Arial" w:hAnsi="Arial"/>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1ffffc">
    <w:name w:val="Table Grid 1"/>
    <w:basedOn w:val="a9"/>
    <w:rsid w:val="00123C6A"/>
    <w:pPr>
      <w:widowControl w:val="0"/>
      <w:adjustRightInd w:val="0"/>
      <w:spacing w:before="120" w:after="120"/>
      <w:ind w:firstLine="567"/>
      <w:jc w:val="both"/>
      <w:textAlignment w:val="baseline"/>
    </w:pPr>
    <w:rPr>
      <w:rFonts w:ascii="Arial" w:hAnsi="Aria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ffffffff5">
    <w:name w:val="Подпись рисунков/таблиц"/>
    <w:basedOn w:val="affb"/>
    <w:rsid w:val="00123C6A"/>
    <w:pPr>
      <w:spacing w:before="120" w:after="0" w:line="360" w:lineRule="auto"/>
      <w:ind w:left="0" w:firstLine="426"/>
      <w:jc w:val="center"/>
    </w:pPr>
    <w:rPr>
      <w:rFonts w:ascii="Arial" w:hAnsi="Arial"/>
      <w:i w:val="0"/>
      <w:spacing w:val="0"/>
    </w:rPr>
  </w:style>
  <w:style w:type="paragraph" w:customStyle="1" w:styleId="17">
    <w:name w:val="Маркированный_1"/>
    <w:basedOn w:val="a7"/>
    <w:link w:val="1ffffd"/>
    <w:rsid w:val="00123C6A"/>
    <w:pPr>
      <w:numPr>
        <w:ilvl w:val="1"/>
        <w:numId w:val="31"/>
      </w:numPr>
      <w:tabs>
        <w:tab w:val="clear" w:pos="2149"/>
        <w:tab w:val="left" w:pos="900"/>
      </w:tabs>
      <w:suppressAutoHyphens w:val="0"/>
      <w:spacing w:line="360" w:lineRule="auto"/>
      <w:ind w:left="0" w:firstLine="720"/>
      <w:jc w:val="both"/>
    </w:pPr>
    <w:rPr>
      <w:rFonts w:ascii="Arial" w:hAnsi="Arial"/>
      <w:sz w:val="24"/>
      <w:szCs w:val="24"/>
    </w:rPr>
  </w:style>
  <w:style w:type="character" w:customStyle="1" w:styleId="1ffffd">
    <w:name w:val="Маркированный_1 Знак"/>
    <w:link w:val="17"/>
    <w:locked/>
    <w:rsid w:val="00123C6A"/>
    <w:rPr>
      <w:rFonts w:ascii="Arial" w:hAnsi="Arial"/>
      <w:sz w:val="24"/>
      <w:szCs w:val="24"/>
      <w:lang w:eastAsia="ar-SA"/>
    </w:rPr>
  </w:style>
  <w:style w:type="paragraph" w:customStyle="1" w:styleId="Afffffffffffff6">
    <w:name w:val="Текстовый блок A"/>
    <w:rsid w:val="00123C6A"/>
    <w:pPr>
      <w:spacing w:before="120" w:after="100"/>
      <w:ind w:firstLine="567"/>
      <w:jc w:val="both"/>
    </w:pPr>
    <w:rPr>
      <w:rFonts w:ascii="Helvetica" w:eastAsia="ヒラギノ角ゴ Pro W3" w:hAnsi="Helvetica" w:cs="Helvetica"/>
      <w:color w:val="000000"/>
      <w:sz w:val="24"/>
      <w:szCs w:val="24"/>
    </w:rPr>
  </w:style>
  <w:style w:type="paragraph" w:customStyle="1" w:styleId="AA0">
    <w:name w:val="Свободная форма A A"/>
    <w:autoRedefine/>
    <w:rsid w:val="00123C6A"/>
    <w:pPr>
      <w:spacing w:before="120" w:after="100"/>
      <w:ind w:left="6" w:firstLine="567"/>
      <w:jc w:val="center"/>
    </w:pPr>
    <w:rPr>
      <w:rFonts w:eastAsia="ヒラギノ角ゴ Pro W3"/>
      <w:color w:val="000000"/>
      <w:sz w:val="24"/>
      <w:szCs w:val="24"/>
    </w:rPr>
  </w:style>
  <w:style w:type="paragraph" w:customStyle="1" w:styleId="afffffffffffff7">
    <w:name w:val="Свободная форма"/>
    <w:autoRedefine/>
    <w:rsid w:val="00123C6A"/>
    <w:pPr>
      <w:widowControl w:val="0"/>
      <w:adjustRightInd w:val="0"/>
      <w:spacing w:before="120" w:after="120"/>
      <w:textAlignment w:val="baseline"/>
    </w:pPr>
    <w:rPr>
      <w:rFonts w:eastAsia="ヒラギノ角ゴ Pro W3"/>
      <w:color w:val="000000"/>
    </w:rPr>
  </w:style>
  <w:style w:type="paragraph" w:customStyle="1" w:styleId="Afffffffffffff8">
    <w:name w:val="Свободная форма A"/>
    <w:rsid w:val="00123C6A"/>
    <w:rPr>
      <w:rFonts w:eastAsia="ヒラギノ角ゴ Pro W3"/>
      <w:color w:val="000000"/>
    </w:rPr>
  </w:style>
  <w:style w:type="numbering" w:styleId="111111">
    <w:name w:val="Outline List 2"/>
    <w:aliases w:val="1 / 1.1 / 1.1."/>
    <w:basedOn w:val="aa"/>
    <w:unhideWhenUsed/>
    <w:rsid w:val="00123C6A"/>
    <w:pPr>
      <w:numPr>
        <w:numId w:val="30"/>
      </w:numPr>
    </w:pPr>
  </w:style>
  <w:style w:type="paragraph" w:customStyle="1" w:styleId="S">
    <w:name w:val="S_Обычный"/>
    <w:basedOn w:val="a7"/>
    <w:link w:val="S0"/>
    <w:rsid w:val="00123C6A"/>
    <w:pPr>
      <w:suppressAutoHyphens w:val="0"/>
      <w:spacing w:line="360" w:lineRule="auto"/>
      <w:ind w:firstLine="709"/>
      <w:jc w:val="both"/>
    </w:pPr>
    <w:rPr>
      <w:sz w:val="24"/>
      <w:szCs w:val="24"/>
    </w:rPr>
  </w:style>
  <w:style w:type="character" w:customStyle="1" w:styleId="S0">
    <w:name w:val="S_Обычный Знак"/>
    <w:link w:val="S"/>
    <w:rsid w:val="00123C6A"/>
    <w:rPr>
      <w:sz w:val="24"/>
      <w:szCs w:val="24"/>
    </w:rPr>
  </w:style>
  <w:style w:type="paragraph" w:customStyle="1" w:styleId="S2">
    <w:name w:val="S_Маркированный"/>
    <w:basedOn w:val="a1"/>
    <w:link w:val="S4"/>
    <w:rsid w:val="00123C6A"/>
    <w:pPr>
      <w:tabs>
        <w:tab w:val="num" w:pos="1060"/>
      </w:tabs>
      <w:spacing w:line="360" w:lineRule="auto"/>
      <w:ind w:left="1060"/>
      <w:jc w:val="both"/>
    </w:pPr>
    <w:rPr>
      <w:sz w:val="24"/>
      <w:szCs w:val="24"/>
    </w:rPr>
  </w:style>
  <w:style w:type="character" w:customStyle="1" w:styleId="S4">
    <w:name w:val="S_Маркированный Знак Знак"/>
    <w:link w:val="S2"/>
    <w:rsid w:val="00123C6A"/>
    <w:rPr>
      <w:sz w:val="24"/>
      <w:szCs w:val="24"/>
    </w:rPr>
  </w:style>
  <w:style w:type="paragraph" w:customStyle="1" w:styleId="8513566194da8905consplusnormal">
    <w:name w:val="8513566194da8905consplusnormal"/>
    <w:basedOn w:val="a7"/>
    <w:uiPriority w:val="99"/>
    <w:rsid w:val="00DF7B95"/>
    <w:pPr>
      <w:suppressAutoHyphens w:val="0"/>
      <w:spacing w:before="100" w:beforeAutospacing="1" w:after="100" w:afterAutospacing="1"/>
    </w:pPr>
    <w:rPr>
      <w:rFonts w:eastAsia="Calibri"/>
      <w:sz w:val="24"/>
      <w:szCs w:val="24"/>
      <w:lang w:eastAsia="ru-RU"/>
    </w:rPr>
  </w:style>
  <w:style w:type="paragraph" w:styleId="2ffe">
    <w:name w:val="Quote"/>
    <w:basedOn w:val="a7"/>
    <w:next w:val="a7"/>
    <w:link w:val="2fff"/>
    <w:uiPriority w:val="29"/>
    <w:qFormat/>
    <w:rsid w:val="00B25056"/>
    <w:pPr>
      <w:suppressAutoHyphens w:val="0"/>
      <w:ind w:left="720" w:right="720"/>
    </w:pPr>
    <w:rPr>
      <w:i/>
      <w:sz w:val="28"/>
      <w:lang w:eastAsia="zh-CN"/>
    </w:rPr>
  </w:style>
  <w:style w:type="character" w:customStyle="1" w:styleId="2fff">
    <w:name w:val="Цитата 2 Знак"/>
    <w:basedOn w:val="a8"/>
    <w:link w:val="2ffe"/>
    <w:uiPriority w:val="29"/>
    <w:rsid w:val="00B25056"/>
    <w:rPr>
      <w:i/>
      <w:sz w:val="28"/>
      <w:lang w:eastAsia="zh-CN"/>
    </w:rPr>
  </w:style>
  <w:style w:type="paragraph" w:styleId="afffffffffffff9">
    <w:name w:val="Intense Quote"/>
    <w:basedOn w:val="a7"/>
    <w:next w:val="a7"/>
    <w:link w:val="afffffffffffffa"/>
    <w:uiPriority w:val="30"/>
    <w:qFormat/>
    <w:rsid w:val="00B25056"/>
    <w:pPr>
      <w:pBdr>
        <w:top w:val="single" w:sz="4" w:space="5" w:color="FFFFFF"/>
        <w:left w:val="single" w:sz="4" w:space="10" w:color="FFFFFF"/>
        <w:bottom w:val="single" w:sz="4" w:space="5" w:color="FFFFFF"/>
        <w:right w:val="single" w:sz="4" w:space="10" w:color="FFFFFF"/>
      </w:pBdr>
      <w:shd w:val="clear" w:color="auto" w:fill="F2F2F2"/>
      <w:suppressAutoHyphens w:val="0"/>
      <w:ind w:left="720" w:right="720"/>
    </w:pPr>
    <w:rPr>
      <w:i/>
      <w:sz w:val="28"/>
      <w:lang w:eastAsia="zh-CN"/>
    </w:rPr>
  </w:style>
  <w:style w:type="character" w:customStyle="1" w:styleId="afffffffffffffa">
    <w:name w:val="Выделенная цитата Знак"/>
    <w:basedOn w:val="a8"/>
    <w:link w:val="afffffffffffff9"/>
    <w:uiPriority w:val="30"/>
    <w:rsid w:val="00B25056"/>
    <w:rPr>
      <w:i/>
      <w:sz w:val="28"/>
      <w:shd w:val="clear" w:color="auto" w:fill="F2F2F2"/>
      <w:lang w:eastAsia="zh-CN"/>
    </w:rPr>
  </w:style>
  <w:style w:type="character" w:customStyle="1" w:styleId="1ffffe">
    <w:name w:val="Верхний колонтитул Знак1"/>
    <w:uiPriority w:val="99"/>
    <w:rsid w:val="00B25056"/>
  </w:style>
  <w:style w:type="table" w:customStyle="1" w:styleId="TableGridLight">
    <w:name w:val="Table Grid Light"/>
    <w:uiPriority w:val="59"/>
    <w:rsid w:val="00B25056"/>
    <w:rPr>
      <w:rFonts w:eastAsia="DejaVu Sans" w:cs="DejaVu Sans"/>
      <w:sz w:val="24"/>
      <w:szCs w:val="24"/>
      <w:lang w:val="en-US" w:eastAsia="zh-CN" w:bidi="hi-IN"/>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sid w:val="00B25056"/>
    <w:rPr>
      <w:rFonts w:eastAsia="DejaVu Sans" w:cs="DejaVu Sans"/>
      <w:sz w:val="24"/>
      <w:szCs w:val="24"/>
      <w:lang w:val="en-US" w:eastAsia="zh-CN" w:bidi="hi-IN"/>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uiPriority w:val="59"/>
    <w:rsid w:val="00B25056"/>
    <w:rPr>
      <w:rFonts w:eastAsia="DejaVu Sans" w:cs="DejaVu Sans"/>
      <w:sz w:val="24"/>
      <w:szCs w:val="24"/>
      <w:lang w:val="en-US" w:eastAsia="zh-CN" w:bidi="hi-IN"/>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rsid w:val="00B25056"/>
    <w:rPr>
      <w:rFonts w:eastAsia="DejaVu Sans"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uiPriority w:val="99"/>
    <w:rsid w:val="00B25056"/>
    <w:rPr>
      <w:rFonts w:eastAsia="DejaVu Sans"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uiPriority w:val="99"/>
    <w:rsid w:val="00B25056"/>
    <w:rPr>
      <w:rFonts w:eastAsia="DejaVu Sans"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uiPriority w:val="99"/>
    <w:rsid w:val="00B25056"/>
    <w:rPr>
      <w:rFonts w:eastAsia="DejaVu Sans" w:cs="DejaVu Sans"/>
      <w:sz w:val="24"/>
      <w:szCs w:val="24"/>
      <w:lang w:val="en-US" w:eastAsia="zh-CN" w:bidi="hi-IN"/>
    </w:r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B25056"/>
    <w:rPr>
      <w:rFonts w:eastAsia="DejaVu Sans" w:cs="DejaVu Sans"/>
      <w:sz w:val="24"/>
      <w:szCs w:val="24"/>
      <w:lang w:val="en-US" w:eastAsia="zh-CN" w:bidi="hi-IN"/>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B25056"/>
    <w:rPr>
      <w:rFonts w:eastAsia="DejaVu Sans" w:cs="DejaVu Sans"/>
      <w:sz w:val="24"/>
      <w:szCs w:val="24"/>
      <w:lang w:val="en-US" w:eastAsia="zh-CN" w:bidi="hi-IN"/>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B25056"/>
    <w:rPr>
      <w:rFonts w:eastAsia="DejaVu Sans" w:cs="DejaVu Sans"/>
      <w:sz w:val="24"/>
      <w:szCs w:val="24"/>
      <w:lang w:val="en-US" w:eastAsia="zh-CN" w:bidi="hi-IN"/>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B25056"/>
    <w:rPr>
      <w:rFonts w:eastAsia="DejaVu Sans" w:cs="DejaVu Sans"/>
      <w:sz w:val="24"/>
      <w:szCs w:val="24"/>
      <w:lang w:val="en-US" w:eastAsia="zh-CN" w:bidi="hi-IN"/>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B25056"/>
    <w:rPr>
      <w:rFonts w:eastAsia="DejaVu Sans" w:cs="DejaVu Sans"/>
      <w:sz w:val="24"/>
      <w:szCs w:val="24"/>
      <w:lang w:val="en-US" w:eastAsia="zh-CN" w:bidi="hi-IN"/>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B25056"/>
    <w:rPr>
      <w:rFonts w:eastAsia="DejaVu Sans" w:cs="DejaVu Sans"/>
      <w:sz w:val="24"/>
      <w:szCs w:val="24"/>
      <w:lang w:val="en-US" w:eastAsia="zh-CN" w:bidi="hi-IN"/>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rsid w:val="00B25056"/>
    <w:rPr>
      <w:rFonts w:eastAsia="DejaVu Sans" w:cs="DejaVu Sans"/>
      <w:sz w:val="24"/>
      <w:szCs w:val="24"/>
      <w:lang w:val="en-US" w:eastAsia="zh-CN" w:bidi="hi-IN"/>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rsid w:val="00B25056"/>
    <w:rPr>
      <w:rFonts w:eastAsia="DejaVu Sans" w:cs="DejaVu Sans"/>
      <w:sz w:val="24"/>
      <w:szCs w:val="24"/>
      <w:lang w:val="en-US" w:eastAsia="zh-CN" w:bidi="hi-IN"/>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rsid w:val="00B25056"/>
    <w:rPr>
      <w:rFonts w:eastAsia="DejaVu Sans" w:cs="DejaVu Sans"/>
      <w:sz w:val="24"/>
      <w:szCs w:val="24"/>
      <w:lang w:val="en-US" w:eastAsia="zh-CN" w:bidi="hi-IN"/>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rsid w:val="00B25056"/>
    <w:rPr>
      <w:rFonts w:eastAsia="DejaVu Sans" w:cs="DejaVu Sans"/>
      <w:sz w:val="24"/>
      <w:szCs w:val="24"/>
      <w:lang w:val="en-US" w:eastAsia="zh-CN" w:bidi="hi-IN"/>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rsid w:val="00B25056"/>
    <w:rPr>
      <w:rFonts w:eastAsia="DejaVu Sans" w:cs="DejaVu Sans"/>
      <w:sz w:val="24"/>
      <w:szCs w:val="24"/>
      <w:lang w:val="en-US" w:eastAsia="zh-CN" w:bidi="hi-IN"/>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rsid w:val="00B25056"/>
    <w:rPr>
      <w:rFonts w:eastAsia="DejaVu Sans" w:cs="DejaVu Sans"/>
      <w:sz w:val="24"/>
      <w:szCs w:val="24"/>
      <w:lang w:val="en-US" w:eastAsia="zh-CN" w:bidi="hi-IN"/>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rsid w:val="00B25056"/>
    <w:rPr>
      <w:rFonts w:eastAsia="DejaVu Sans" w:cs="DejaVu Sans"/>
      <w:sz w:val="24"/>
      <w:szCs w:val="24"/>
      <w:lang w:val="en-US" w:eastAsia="zh-CN" w:bidi="hi-IN"/>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uiPriority w:val="99"/>
    <w:rsid w:val="00B25056"/>
    <w:rPr>
      <w:rFonts w:eastAsia="DejaVu Sans" w:cs="DejaVu Sans"/>
      <w:sz w:val="24"/>
      <w:szCs w:val="24"/>
      <w:lang w:val="en-US" w:eastAsia="zh-CN" w:bidi="hi-IN"/>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rsid w:val="00B25056"/>
    <w:rPr>
      <w:rFonts w:eastAsia="DejaVu Sans" w:cs="DejaVu Sans"/>
      <w:sz w:val="24"/>
      <w:szCs w:val="24"/>
      <w:lang w:val="en-US" w:eastAsia="zh-CN" w:bidi="hi-IN"/>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rsid w:val="00B25056"/>
    <w:rPr>
      <w:rFonts w:eastAsia="DejaVu Sans" w:cs="DejaVu Sans"/>
      <w:sz w:val="24"/>
      <w:szCs w:val="24"/>
      <w:lang w:val="en-US" w:eastAsia="zh-CN" w:bidi="hi-IN"/>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rsid w:val="00B25056"/>
    <w:rPr>
      <w:rFonts w:eastAsia="DejaVu Sans" w:cs="DejaVu Sans"/>
      <w:sz w:val="24"/>
      <w:szCs w:val="24"/>
      <w:lang w:val="en-US" w:eastAsia="zh-CN" w:bidi="hi-IN"/>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rsid w:val="00B25056"/>
    <w:rPr>
      <w:rFonts w:eastAsia="DejaVu Sans" w:cs="DejaVu Sans"/>
      <w:sz w:val="24"/>
      <w:szCs w:val="24"/>
      <w:lang w:val="en-US" w:eastAsia="zh-CN" w:bidi="hi-IN"/>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rsid w:val="00B25056"/>
    <w:rPr>
      <w:rFonts w:eastAsia="DejaVu Sans" w:cs="DejaVu Sans"/>
      <w:sz w:val="24"/>
      <w:szCs w:val="24"/>
      <w:lang w:val="en-US" w:eastAsia="zh-CN" w:bidi="hi-IN"/>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rsid w:val="00B25056"/>
    <w:rPr>
      <w:rFonts w:eastAsia="DejaVu Sans" w:cs="DejaVu Sans"/>
      <w:sz w:val="24"/>
      <w:szCs w:val="24"/>
      <w:lang w:val="en-US" w:eastAsia="zh-CN" w:bidi="hi-IN"/>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uiPriority w:val="59"/>
    <w:rsid w:val="00B25056"/>
    <w:rPr>
      <w:rFonts w:eastAsia="DejaVu Sans" w:cs="DejaVu Sans"/>
      <w:sz w:val="24"/>
      <w:szCs w:val="24"/>
      <w:lang w:val="en-US" w:eastAsia="zh-CN" w:bidi="hi-IN"/>
    </w:r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rsid w:val="00B25056"/>
    <w:rPr>
      <w:rFonts w:eastAsia="DejaVu Sans" w:cs="DejaVu Sans"/>
      <w:sz w:val="24"/>
      <w:szCs w:val="24"/>
      <w:lang w:val="en-US" w:eastAsia="zh-CN" w:bidi="hi-IN"/>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rsid w:val="00B25056"/>
    <w:rPr>
      <w:rFonts w:eastAsia="DejaVu Sans" w:cs="DejaVu Sans"/>
      <w:sz w:val="24"/>
      <w:szCs w:val="24"/>
      <w:lang w:val="en-US" w:eastAsia="zh-CN" w:bidi="hi-IN"/>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rsid w:val="00B25056"/>
    <w:rPr>
      <w:rFonts w:eastAsia="DejaVu Sans" w:cs="DejaVu Sans"/>
      <w:sz w:val="24"/>
      <w:szCs w:val="24"/>
      <w:lang w:val="en-US" w:eastAsia="zh-CN" w:bidi="hi-IN"/>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rsid w:val="00B25056"/>
    <w:rPr>
      <w:rFonts w:eastAsia="DejaVu Sans" w:cs="DejaVu Sans"/>
      <w:sz w:val="24"/>
      <w:szCs w:val="24"/>
      <w:lang w:val="en-US" w:eastAsia="zh-CN" w:bidi="hi-IN"/>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rsid w:val="00B25056"/>
    <w:rPr>
      <w:rFonts w:eastAsia="DejaVu Sans" w:cs="DejaVu Sans"/>
      <w:sz w:val="24"/>
      <w:szCs w:val="24"/>
      <w:lang w:val="en-US" w:eastAsia="zh-CN" w:bidi="hi-IN"/>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rsid w:val="00B25056"/>
    <w:rPr>
      <w:rFonts w:eastAsia="DejaVu Sans" w:cs="DejaVu Sans"/>
      <w:sz w:val="24"/>
      <w:szCs w:val="24"/>
      <w:lang w:val="en-US" w:eastAsia="zh-CN" w:bidi="hi-IN"/>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uiPriority w:val="99"/>
    <w:rsid w:val="00B25056"/>
    <w:rPr>
      <w:rFonts w:eastAsia="DejaVu Sans" w:cs="DejaVu Sans"/>
      <w:sz w:val="24"/>
      <w:szCs w:val="24"/>
      <w:lang w:val="en-US" w:eastAsia="zh-CN"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rsid w:val="00B25056"/>
    <w:rPr>
      <w:rFonts w:eastAsia="DejaVu Sans" w:cs="DejaVu Sans"/>
      <w:sz w:val="24"/>
      <w:szCs w:val="24"/>
      <w:lang w:val="en-US" w:eastAsia="zh-CN"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rsid w:val="00B25056"/>
    <w:rPr>
      <w:rFonts w:eastAsia="DejaVu Sans" w:cs="DejaVu Sans"/>
      <w:sz w:val="24"/>
      <w:szCs w:val="24"/>
      <w:lang w:val="en-US" w:eastAsia="zh-CN"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rsid w:val="00B25056"/>
    <w:rPr>
      <w:rFonts w:eastAsia="DejaVu Sans" w:cs="DejaVu Sans"/>
      <w:sz w:val="24"/>
      <w:szCs w:val="24"/>
      <w:lang w:val="en-US" w:eastAsia="zh-CN"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rsid w:val="00B25056"/>
    <w:rPr>
      <w:rFonts w:eastAsia="DejaVu Sans" w:cs="DejaVu Sans"/>
      <w:sz w:val="24"/>
      <w:szCs w:val="24"/>
      <w:lang w:val="en-US" w:eastAsia="zh-CN"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rsid w:val="00B25056"/>
    <w:rPr>
      <w:rFonts w:eastAsia="DejaVu Sans" w:cs="DejaVu Sans"/>
      <w:sz w:val="24"/>
      <w:szCs w:val="24"/>
      <w:lang w:val="en-US" w:eastAsia="zh-CN"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rsid w:val="00B25056"/>
    <w:rPr>
      <w:rFonts w:eastAsia="DejaVu Sans" w:cs="DejaVu Sans"/>
      <w:sz w:val="24"/>
      <w:szCs w:val="24"/>
      <w:lang w:val="en-US" w:eastAsia="zh-CN"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uiPriority w:val="99"/>
    <w:rsid w:val="00B25056"/>
    <w:rPr>
      <w:rFonts w:eastAsia="DejaVu Sans" w:cs="DejaVu Sans"/>
      <w:sz w:val="24"/>
      <w:szCs w:val="24"/>
      <w:lang w:val="en-US" w:eastAsia="zh-CN" w:bidi="hi-IN"/>
    </w:r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B25056"/>
    <w:rPr>
      <w:rFonts w:eastAsia="DejaVu Sans" w:cs="DejaVu Sans"/>
      <w:sz w:val="24"/>
      <w:szCs w:val="24"/>
      <w:lang w:val="en-US" w:eastAsia="zh-CN" w:bidi="hi-IN"/>
    </w:r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B25056"/>
    <w:rPr>
      <w:rFonts w:eastAsia="DejaVu Sans" w:cs="DejaVu Sans"/>
      <w:sz w:val="24"/>
      <w:szCs w:val="24"/>
      <w:lang w:val="en-US" w:eastAsia="zh-CN" w:bidi="hi-IN"/>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B25056"/>
    <w:rPr>
      <w:rFonts w:eastAsia="DejaVu Sans" w:cs="DejaVu Sans"/>
      <w:sz w:val="24"/>
      <w:szCs w:val="24"/>
      <w:lang w:val="en-US" w:eastAsia="zh-CN" w:bidi="hi-IN"/>
    </w:r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B25056"/>
    <w:rPr>
      <w:rFonts w:eastAsia="DejaVu Sans" w:cs="DejaVu Sans"/>
      <w:sz w:val="24"/>
      <w:szCs w:val="24"/>
      <w:lang w:val="en-US" w:eastAsia="zh-CN" w:bidi="hi-IN"/>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B25056"/>
    <w:rPr>
      <w:rFonts w:eastAsia="DejaVu Sans" w:cs="DejaVu Sans"/>
      <w:sz w:val="24"/>
      <w:szCs w:val="24"/>
      <w:lang w:val="en-US" w:eastAsia="zh-CN" w:bidi="hi-IN"/>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B25056"/>
    <w:rPr>
      <w:rFonts w:eastAsia="DejaVu Sans" w:cs="DejaVu Sans"/>
      <w:sz w:val="24"/>
      <w:szCs w:val="24"/>
      <w:lang w:val="en-US" w:eastAsia="zh-CN" w:bidi="hi-IN"/>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rsid w:val="00B25056"/>
    <w:rPr>
      <w:rFonts w:eastAsia="DejaVu Sans" w:cs="DejaVu Sans"/>
      <w:sz w:val="24"/>
      <w:szCs w:val="24"/>
      <w:lang w:val="en-US" w:eastAsia="zh-CN" w:bidi="hi-IN"/>
    </w:r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B25056"/>
    <w:rPr>
      <w:rFonts w:eastAsia="DejaVu Sans" w:cs="DejaVu Sans"/>
      <w:sz w:val="24"/>
      <w:szCs w:val="24"/>
      <w:lang w:val="en-US" w:eastAsia="zh-CN" w:bidi="hi-IN"/>
    </w:r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B25056"/>
    <w:rPr>
      <w:rFonts w:eastAsia="DejaVu Sans" w:cs="DejaVu Sans"/>
      <w:sz w:val="24"/>
      <w:szCs w:val="24"/>
      <w:lang w:val="en-US" w:eastAsia="zh-CN" w:bidi="hi-IN"/>
    </w:r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B25056"/>
    <w:rPr>
      <w:rFonts w:eastAsia="DejaVu Sans" w:cs="DejaVu Sans"/>
      <w:sz w:val="24"/>
      <w:szCs w:val="24"/>
      <w:lang w:val="en-US" w:eastAsia="zh-CN" w:bidi="hi-IN"/>
    </w:r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B25056"/>
    <w:rPr>
      <w:rFonts w:eastAsia="DejaVu Sans" w:cs="DejaVu Sans"/>
      <w:sz w:val="24"/>
      <w:szCs w:val="24"/>
      <w:lang w:val="en-US" w:eastAsia="zh-CN" w:bidi="hi-IN"/>
    </w:r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B25056"/>
    <w:rPr>
      <w:rFonts w:eastAsia="DejaVu Sans" w:cs="DejaVu Sans"/>
      <w:sz w:val="24"/>
      <w:szCs w:val="24"/>
      <w:lang w:val="en-US" w:eastAsia="zh-CN" w:bidi="hi-IN"/>
    </w:r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B25056"/>
    <w:rPr>
      <w:rFonts w:eastAsia="DejaVu Sans" w:cs="DejaVu Sans"/>
      <w:sz w:val="24"/>
      <w:szCs w:val="24"/>
      <w:lang w:val="en-US" w:eastAsia="zh-CN" w:bidi="hi-IN"/>
    </w:r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rsid w:val="00B25056"/>
    <w:rPr>
      <w:rFonts w:eastAsia="DejaVu Sans"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rsid w:val="00B25056"/>
    <w:rPr>
      <w:rFonts w:eastAsia="DejaVu Sans"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rsid w:val="00B25056"/>
    <w:rPr>
      <w:rFonts w:eastAsia="DejaVu Sans"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rsid w:val="00B25056"/>
    <w:rPr>
      <w:rFonts w:eastAsia="DejaVu Sans"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rsid w:val="00B25056"/>
    <w:rPr>
      <w:rFonts w:eastAsia="DejaVu Sans"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rsid w:val="00B25056"/>
    <w:rPr>
      <w:rFonts w:eastAsia="DejaVu Sans"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rsid w:val="00B25056"/>
    <w:rPr>
      <w:rFonts w:eastAsia="DejaVu Sans"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uiPriority w:val="99"/>
    <w:rsid w:val="00B25056"/>
    <w:rPr>
      <w:rFonts w:eastAsia="DejaVu Sans" w:cs="DejaVu Sans"/>
      <w:sz w:val="24"/>
      <w:szCs w:val="24"/>
      <w:lang w:val="en-US" w:eastAsia="zh-CN" w:bidi="hi-IN"/>
    </w:r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rsid w:val="00B25056"/>
    <w:rPr>
      <w:rFonts w:eastAsia="DejaVu Sans" w:cs="DejaVu Sans"/>
      <w:sz w:val="24"/>
      <w:szCs w:val="24"/>
      <w:lang w:val="en-US" w:eastAsia="zh-CN" w:bidi="hi-IN"/>
    </w:r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rsid w:val="00B25056"/>
    <w:rPr>
      <w:rFonts w:eastAsia="DejaVu Sans" w:cs="DejaVu Sans"/>
      <w:sz w:val="24"/>
      <w:szCs w:val="24"/>
      <w:lang w:val="en-US" w:eastAsia="zh-CN" w:bidi="hi-IN"/>
    </w:r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rsid w:val="00B25056"/>
    <w:rPr>
      <w:rFonts w:eastAsia="DejaVu Sans" w:cs="DejaVu Sans"/>
      <w:sz w:val="24"/>
      <w:szCs w:val="24"/>
      <w:lang w:val="en-US" w:eastAsia="zh-CN" w:bidi="hi-IN"/>
    </w:r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rsid w:val="00B25056"/>
    <w:rPr>
      <w:rFonts w:eastAsia="DejaVu Sans" w:cs="DejaVu Sans"/>
      <w:sz w:val="24"/>
      <w:szCs w:val="24"/>
      <w:lang w:val="en-US" w:eastAsia="zh-CN" w:bidi="hi-IN"/>
    </w:r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rsid w:val="00B25056"/>
    <w:rPr>
      <w:rFonts w:eastAsia="DejaVu Sans" w:cs="DejaVu Sans"/>
      <w:sz w:val="24"/>
      <w:szCs w:val="24"/>
      <w:lang w:val="en-US" w:eastAsia="zh-CN" w:bidi="hi-IN"/>
    </w:r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rsid w:val="00B25056"/>
    <w:rPr>
      <w:rFonts w:eastAsia="DejaVu Sans" w:cs="DejaVu Sans"/>
      <w:sz w:val="24"/>
      <w:szCs w:val="24"/>
      <w:lang w:val="en-US" w:eastAsia="zh-CN" w:bidi="hi-IN"/>
    </w:r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uiPriority w:val="99"/>
    <w:rsid w:val="00B25056"/>
    <w:rPr>
      <w:rFonts w:eastAsia="DejaVu Sans" w:cs="DejaVu Sans"/>
      <w:sz w:val="24"/>
      <w:szCs w:val="24"/>
      <w:lang w:val="en-US" w:eastAsia="zh-CN" w:bidi="hi-IN"/>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B25056"/>
    <w:rPr>
      <w:rFonts w:eastAsia="DejaVu Sans" w:cs="DejaVu Sans"/>
      <w:sz w:val="24"/>
      <w:szCs w:val="24"/>
      <w:lang w:val="en-US" w:eastAsia="zh-CN" w:bidi="hi-IN"/>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B25056"/>
    <w:rPr>
      <w:rFonts w:eastAsia="DejaVu Sans" w:cs="DejaVu Sans"/>
      <w:sz w:val="24"/>
      <w:szCs w:val="24"/>
      <w:lang w:val="en-US" w:eastAsia="zh-CN" w:bidi="hi-IN"/>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B25056"/>
    <w:rPr>
      <w:rFonts w:eastAsia="DejaVu Sans" w:cs="DejaVu Sans"/>
      <w:sz w:val="24"/>
      <w:szCs w:val="24"/>
      <w:lang w:val="en-US" w:eastAsia="zh-CN" w:bidi="hi-IN"/>
    </w:r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B25056"/>
    <w:rPr>
      <w:rFonts w:eastAsia="DejaVu Sans" w:cs="DejaVu Sans"/>
      <w:sz w:val="24"/>
      <w:szCs w:val="24"/>
      <w:lang w:val="en-US" w:eastAsia="zh-CN" w:bidi="hi-IN"/>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B25056"/>
    <w:rPr>
      <w:rFonts w:eastAsia="DejaVu Sans" w:cs="DejaVu Sans"/>
      <w:sz w:val="24"/>
      <w:szCs w:val="24"/>
      <w:lang w:val="en-US" w:eastAsia="zh-CN" w:bidi="hi-IN"/>
    </w:r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B25056"/>
    <w:rPr>
      <w:rFonts w:eastAsia="DejaVu Sans" w:cs="DejaVu Sans"/>
      <w:sz w:val="24"/>
      <w:szCs w:val="24"/>
      <w:lang w:val="en-US" w:eastAsia="zh-CN" w:bidi="hi-IN"/>
    </w:r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rsid w:val="00B25056"/>
    <w:rPr>
      <w:rFonts w:eastAsia="DejaVu Sans" w:cs="DejaVu Sans"/>
      <w:sz w:val="24"/>
      <w:szCs w:val="24"/>
      <w:lang w:val="en-US" w:eastAsia="zh-CN" w:bidi="hi-IN"/>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rsid w:val="00B25056"/>
    <w:rPr>
      <w:rFonts w:eastAsia="DejaVu Sans" w:cs="DejaVu Sans"/>
      <w:sz w:val="24"/>
      <w:szCs w:val="24"/>
      <w:lang w:val="en-US" w:eastAsia="zh-CN" w:bidi="hi-IN"/>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rsid w:val="00B25056"/>
    <w:rPr>
      <w:rFonts w:eastAsia="DejaVu Sans" w:cs="DejaVu Sans"/>
      <w:sz w:val="24"/>
      <w:szCs w:val="24"/>
      <w:lang w:val="en-US" w:eastAsia="zh-CN" w:bidi="hi-IN"/>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rsid w:val="00B25056"/>
    <w:rPr>
      <w:rFonts w:eastAsia="DejaVu Sans" w:cs="DejaVu Sans"/>
      <w:sz w:val="24"/>
      <w:szCs w:val="24"/>
      <w:lang w:val="en-US" w:eastAsia="zh-CN" w:bidi="hi-IN"/>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rsid w:val="00B25056"/>
    <w:rPr>
      <w:rFonts w:eastAsia="DejaVu Sans" w:cs="DejaVu Sans"/>
      <w:sz w:val="24"/>
      <w:szCs w:val="24"/>
      <w:lang w:val="en-US" w:eastAsia="zh-CN" w:bidi="hi-IN"/>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rsid w:val="00B25056"/>
    <w:rPr>
      <w:rFonts w:eastAsia="DejaVu Sans" w:cs="DejaVu Sans"/>
      <w:sz w:val="24"/>
      <w:szCs w:val="24"/>
      <w:lang w:val="en-US" w:eastAsia="zh-CN" w:bidi="hi-IN"/>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rsid w:val="00B25056"/>
    <w:rPr>
      <w:rFonts w:eastAsia="DejaVu Sans" w:cs="DejaVu Sans"/>
      <w:sz w:val="24"/>
      <w:szCs w:val="24"/>
      <w:lang w:val="en-US" w:eastAsia="zh-CN" w:bidi="hi-IN"/>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uiPriority w:val="99"/>
    <w:rsid w:val="00B25056"/>
    <w:rPr>
      <w:rFonts w:eastAsia="DejaVu Sans" w:cs="DejaVu Sans"/>
      <w:sz w:val="24"/>
      <w:szCs w:val="24"/>
      <w:lang w:val="en-US" w:eastAsia="zh-CN" w:bidi="hi-IN"/>
    </w:r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rsid w:val="00B25056"/>
    <w:rPr>
      <w:rFonts w:eastAsia="DejaVu Sans" w:cs="DejaVu Sans"/>
      <w:sz w:val="24"/>
      <w:szCs w:val="24"/>
      <w:lang w:val="en-US" w:eastAsia="zh-CN" w:bidi="hi-IN"/>
    </w:r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rsid w:val="00B25056"/>
    <w:rPr>
      <w:rFonts w:eastAsia="DejaVu Sans" w:cs="DejaVu Sans"/>
      <w:sz w:val="24"/>
      <w:szCs w:val="24"/>
      <w:lang w:val="en-US" w:eastAsia="zh-CN" w:bidi="hi-IN"/>
    </w:r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rsid w:val="00B25056"/>
    <w:rPr>
      <w:rFonts w:eastAsia="DejaVu Sans" w:cs="DejaVu Sans"/>
      <w:sz w:val="24"/>
      <w:szCs w:val="24"/>
      <w:lang w:val="en-US" w:eastAsia="zh-CN" w:bidi="hi-IN"/>
    </w:r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rsid w:val="00B25056"/>
    <w:rPr>
      <w:rFonts w:eastAsia="DejaVu Sans" w:cs="DejaVu Sans"/>
      <w:sz w:val="24"/>
      <w:szCs w:val="24"/>
      <w:lang w:val="en-US" w:eastAsia="zh-CN" w:bidi="hi-IN"/>
    </w:r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rsid w:val="00B25056"/>
    <w:rPr>
      <w:rFonts w:eastAsia="DejaVu Sans" w:cs="DejaVu Sans"/>
      <w:sz w:val="24"/>
      <w:szCs w:val="24"/>
      <w:lang w:val="en-US" w:eastAsia="zh-CN" w:bidi="hi-IN"/>
    </w:r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rsid w:val="00B25056"/>
    <w:rPr>
      <w:rFonts w:eastAsia="DejaVu Sans" w:cs="DejaVu Sans"/>
      <w:sz w:val="24"/>
      <w:szCs w:val="24"/>
      <w:lang w:val="en-US" w:eastAsia="zh-CN" w:bidi="hi-IN"/>
    </w:r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uiPriority w:val="99"/>
    <w:rsid w:val="00B25056"/>
    <w:rPr>
      <w:rFonts w:eastAsia="DejaVu Sans" w:cs="DejaVu Sans"/>
      <w:sz w:val="24"/>
      <w:szCs w:val="24"/>
      <w:lang w:val="en-US" w:eastAsia="zh-CN" w:bidi="hi-IN"/>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B25056"/>
    <w:rPr>
      <w:rFonts w:eastAsia="DejaVu Sans" w:cs="DejaVu Sans"/>
      <w:sz w:val="24"/>
      <w:szCs w:val="24"/>
      <w:lang w:val="en-US" w:eastAsia="zh-CN" w:bidi="hi-IN"/>
    </w:rPr>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B25056"/>
    <w:rPr>
      <w:rFonts w:eastAsia="DejaVu Sans" w:cs="DejaVu Sans"/>
      <w:sz w:val="24"/>
      <w:szCs w:val="24"/>
      <w:lang w:val="en-US" w:eastAsia="zh-CN" w:bidi="hi-IN"/>
    </w:r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B25056"/>
    <w:rPr>
      <w:rFonts w:eastAsia="DejaVu Sans" w:cs="DejaVu Sans"/>
      <w:sz w:val="24"/>
      <w:szCs w:val="24"/>
      <w:lang w:val="en-US" w:eastAsia="zh-CN" w:bidi="hi-IN"/>
    </w:r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B25056"/>
    <w:rPr>
      <w:rFonts w:eastAsia="DejaVu Sans" w:cs="DejaVu Sans"/>
      <w:sz w:val="24"/>
      <w:szCs w:val="24"/>
      <w:lang w:val="en-US" w:eastAsia="zh-CN" w:bidi="hi-IN"/>
    </w:r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B25056"/>
    <w:rPr>
      <w:rFonts w:eastAsia="DejaVu Sans" w:cs="DejaVu Sans"/>
      <w:sz w:val="24"/>
      <w:szCs w:val="24"/>
      <w:lang w:val="en-US" w:eastAsia="zh-CN" w:bidi="hi-IN"/>
    </w:r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B25056"/>
    <w:rPr>
      <w:rFonts w:eastAsia="DejaVu Sans" w:cs="DejaVu Sans"/>
      <w:sz w:val="24"/>
      <w:szCs w:val="24"/>
      <w:lang w:val="en-US" w:eastAsia="zh-CN" w:bidi="hi-IN"/>
    </w:r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rsid w:val="00B25056"/>
    <w:rPr>
      <w:rFonts w:eastAsia="DejaVu Sans" w:cs="DejaVu Sans"/>
      <w:sz w:val="24"/>
      <w:szCs w:val="24"/>
      <w:lang w:val="en-US" w:eastAsia="zh-CN" w:bidi="hi-IN"/>
    </w:rPr>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B25056"/>
    <w:rPr>
      <w:rFonts w:eastAsia="DejaVu Sans" w:cs="DejaVu Sans"/>
      <w:sz w:val="24"/>
      <w:szCs w:val="24"/>
      <w:lang w:val="en-US" w:eastAsia="zh-CN" w:bidi="hi-IN"/>
    </w:rPr>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B25056"/>
    <w:rPr>
      <w:rFonts w:eastAsia="DejaVu Sans" w:cs="DejaVu Sans"/>
      <w:sz w:val="24"/>
      <w:szCs w:val="24"/>
      <w:lang w:val="en-US" w:eastAsia="zh-CN" w:bidi="hi-IN"/>
    </w:rPr>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B25056"/>
    <w:rPr>
      <w:rFonts w:eastAsia="DejaVu Sans" w:cs="DejaVu Sans"/>
      <w:sz w:val="24"/>
      <w:szCs w:val="24"/>
      <w:lang w:val="en-US" w:eastAsia="zh-CN" w:bidi="hi-IN"/>
    </w:rPr>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B25056"/>
    <w:rPr>
      <w:rFonts w:eastAsia="DejaVu Sans" w:cs="DejaVu Sans"/>
      <w:sz w:val="24"/>
      <w:szCs w:val="24"/>
      <w:lang w:val="en-US" w:eastAsia="zh-CN" w:bidi="hi-IN"/>
    </w:rPr>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B25056"/>
    <w:rPr>
      <w:rFonts w:eastAsia="DejaVu Sans" w:cs="DejaVu Sans"/>
      <w:sz w:val="24"/>
      <w:szCs w:val="24"/>
      <w:lang w:val="en-US" w:eastAsia="zh-CN" w:bidi="hi-IN"/>
    </w:rPr>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B25056"/>
    <w:rPr>
      <w:rFonts w:eastAsia="DejaVu Sans" w:cs="DejaVu Sans"/>
      <w:sz w:val="24"/>
      <w:szCs w:val="24"/>
      <w:lang w:val="en-US" w:eastAsia="zh-CN" w:bidi="hi-IN"/>
    </w:rPr>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B25056"/>
    <w:rPr>
      <w:rFonts w:eastAsia="DejaVu Sans" w:cs="DejaVu Sans"/>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uiPriority w:val="99"/>
    <w:rsid w:val="00B25056"/>
    <w:rPr>
      <w:rFonts w:eastAsia="DejaVu Sans" w:cs="DejaVu Sans"/>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sid w:val="00B25056"/>
    <w:rPr>
      <w:rFonts w:eastAsia="DejaVu Sans" w:cs="DejaVu Sans"/>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sid w:val="00B25056"/>
    <w:rPr>
      <w:rFonts w:eastAsia="DejaVu Sans" w:cs="DejaVu Sans"/>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sid w:val="00B25056"/>
    <w:rPr>
      <w:rFonts w:eastAsia="DejaVu Sans" w:cs="DejaVu Sans"/>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sid w:val="00B25056"/>
    <w:rPr>
      <w:rFonts w:eastAsia="DejaVu Sans" w:cs="DejaVu Sans"/>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sid w:val="00B25056"/>
    <w:rPr>
      <w:rFonts w:eastAsia="DejaVu Sans" w:cs="DejaVu Sans"/>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sid w:val="00B25056"/>
    <w:rPr>
      <w:rFonts w:eastAsia="DejaVu Sans" w:cs="DejaVu Sans"/>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uiPriority w:val="99"/>
    <w:rsid w:val="00B25056"/>
    <w:rPr>
      <w:rFonts w:eastAsia="DejaVu Sans" w:cs="DejaVu Sans"/>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sid w:val="00B25056"/>
    <w:rPr>
      <w:rFonts w:eastAsia="DejaVu Sans" w:cs="DejaVu Sans"/>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sid w:val="00B25056"/>
    <w:rPr>
      <w:rFonts w:eastAsia="DejaVu Sans" w:cs="DejaVu Sans"/>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sid w:val="00B25056"/>
    <w:rPr>
      <w:rFonts w:eastAsia="DejaVu Sans" w:cs="DejaVu Sans"/>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sid w:val="00B25056"/>
    <w:rPr>
      <w:rFonts w:eastAsia="DejaVu Sans" w:cs="DejaVu Sans"/>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sid w:val="00B25056"/>
    <w:rPr>
      <w:rFonts w:eastAsia="DejaVu Sans" w:cs="DejaVu Sans"/>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rsid w:val="00B25056"/>
    <w:rPr>
      <w:rFonts w:eastAsia="DejaVu Sans" w:cs="DejaVu Sans"/>
      <w:sz w:val="24"/>
      <w:szCs w:val="24"/>
      <w:lang w:val="en-US" w:eastAsia="zh-CN" w:bidi="hi-IN"/>
    </w:r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B25056"/>
    <w:rPr>
      <w:rFonts w:eastAsia="DejaVu Sans" w:cs="DejaVu Sans"/>
      <w:sz w:val="24"/>
      <w:szCs w:val="24"/>
      <w:lang w:val="en-US" w:eastAsia="zh-CN" w:bidi="hi-IN"/>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B25056"/>
    <w:rPr>
      <w:rFonts w:eastAsia="DejaVu Sans" w:cs="DejaVu Sans"/>
      <w:sz w:val="24"/>
      <w:szCs w:val="24"/>
      <w:lang w:val="en-US" w:eastAsia="zh-CN" w:bidi="hi-IN"/>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B25056"/>
    <w:rPr>
      <w:rFonts w:eastAsia="DejaVu Sans" w:cs="DejaVu Sans"/>
      <w:sz w:val="24"/>
      <w:szCs w:val="24"/>
      <w:lang w:val="en-US" w:eastAsia="zh-CN" w:bidi="hi-IN"/>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B25056"/>
    <w:rPr>
      <w:rFonts w:eastAsia="DejaVu Sans" w:cs="DejaVu Sans"/>
      <w:sz w:val="24"/>
      <w:szCs w:val="24"/>
      <w:lang w:val="en-US" w:eastAsia="zh-CN" w:bidi="hi-IN"/>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B25056"/>
    <w:rPr>
      <w:rFonts w:eastAsia="DejaVu Sans" w:cs="DejaVu Sans"/>
      <w:sz w:val="24"/>
      <w:szCs w:val="24"/>
      <w:lang w:val="en-US" w:eastAsia="zh-CN" w:bidi="hi-IN"/>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B25056"/>
    <w:rPr>
      <w:rFonts w:eastAsia="DejaVu Sans" w:cs="DejaVu Sans"/>
      <w:sz w:val="24"/>
      <w:szCs w:val="24"/>
      <w:lang w:val="en-US" w:eastAsia="zh-CN" w:bidi="hi-IN"/>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customStyle="1" w:styleId="Index">
    <w:name w:val="Index"/>
    <w:basedOn w:val="a7"/>
    <w:qFormat/>
    <w:rsid w:val="00B25056"/>
    <w:pPr>
      <w:suppressLineNumbers/>
      <w:suppressAutoHyphens w:val="0"/>
    </w:pPr>
    <w:rPr>
      <w:sz w:val="28"/>
      <w:lang w:eastAsia="zh-CN"/>
    </w:rPr>
  </w:style>
  <w:style w:type="paragraph" w:customStyle="1" w:styleId="HeaderandFooter">
    <w:name w:val="Header and Footer"/>
    <w:basedOn w:val="a7"/>
    <w:qFormat/>
    <w:rsid w:val="00B25056"/>
    <w:pPr>
      <w:suppressLineNumbers/>
      <w:tabs>
        <w:tab w:val="center" w:pos="4819"/>
        <w:tab w:val="right" w:pos="9638"/>
      </w:tabs>
      <w:suppressAutoHyphens w:val="0"/>
    </w:pPr>
    <w:rPr>
      <w:sz w:val="28"/>
      <w:lang w:eastAsia="zh-CN"/>
    </w:rPr>
  </w:style>
  <w:style w:type="paragraph" w:customStyle="1" w:styleId="TableContents">
    <w:name w:val="Table Contents"/>
    <w:basedOn w:val="a7"/>
    <w:qFormat/>
    <w:rsid w:val="00B25056"/>
    <w:pPr>
      <w:widowControl w:val="0"/>
      <w:suppressLineNumbers/>
      <w:suppressAutoHyphens w:val="0"/>
    </w:pPr>
    <w:rPr>
      <w:sz w:val="28"/>
      <w:lang w:eastAsia="zh-CN"/>
    </w:rPr>
  </w:style>
  <w:style w:type="paragraph" w:customStyle="1" w:styleId="TableHeading">
    <w:name w:val="Table Heading"/>
    <w:basedOn w:val="TableContents"/>
    <w:qFormat/>
    <w:rsid w:val="00B25056"/>
    <w:pPr>
      <w:jc w:val="center"/>
    </w:pPr>
    <w:rPr>
      <w:b/>
      <w:bCs/>
    </w:rPr>
  </w:style>
  <w:style w:type="character" w:customStyle="1" w:styleId="c3">
    <w:name w:val="c3"/>
    <w:basedOn w:val="a8"/>
    <w:rsid w:val="00BC50C0"/>
  </w:style>
  <w:style w:type="paragraph" w:customStyle="1" w:styleId="1fffff">
    <w:name w:val="Заголовок1"/>
    <w:basedOn w:val="a7"/>
    <w:link w:val="afffffffffffffb"/>
    <w:qFormat/>
    <w:rsid w:val="00D05791"/>
    <w:pPr>
      <w:suppressAutoHyphens w:val="0"/>
      <w:jc w:val="center"/>
    </w:pPr>
    <w:rPr>
      <w:b/>
      <w:sz w:val="28"/>
      <w:lang w:eastAsia="ru-RU"/>
    </w:rPr>
  </w:style>
  <w:style w:type="character" w:customStyle="1" w:styleId="afffffffffffffb">
    <w:name w:val="Заголовок Знак"/>
    <w:link w:val="1fffff"/>
    <w:rsid w:val="00D05791"/>
    <w:rPr>
      <w:b/>
      <w:sz w:val="28"/>
    </w:rPr>
  </w:style>
  <w:style w:type="character" w:customStyle="1" w:styleId="afffffffffffffc">
    <w:name w:val="Колонтитул"/>
    <w:basedOn w:val="a8"/>
    <w:rsid w:val="007119DA"/>
    <w:rPr>
      <w:rFonts w:ascii="Sylfaen" w:eastAsia="Sylfaen" w:hAnsi="Sylfaen" w:cs="Sylfaen"/>
      <w:b/>
      <w:bCs/>
      <w:i w:val="0"/>
      <w:iCs w:val="0"/>
      <w:smallCaps w:val="0"/>
      <w:strike w:val="0"/>
      <w:color w:val="000000"/>
      <w:spacing w:val="0"/>
      <w:w w:val="100"/>
      <w:position w:val="0"/>
      <w:sz w:val="22"/>
      <w:szCs w:val="22"/>
      <w:u w:val="none"/>
      <w:lang w:val="ru-RU" w:eastAsia="ru-RU" w:bidi="ru-RU"/>
    </w:rPr>
  </w:style>
  <w:style w:type="character" w:customStyle="1" w:styleId="211pt">
    <w:name w:val="Основной текст (2) + 11 pt;Полужирный"/>
    <w:basedOn w:val="2f8"/>
    <w:rsid w:val="007119DA"/>
    <w:rPr>
      <w:rFonts w:ascii="Sylfaen" w:eastAsia="Sylfaen" w:hAnsi="Sylfaen" w:cs="Sylfaen"/>
      <w:b/>
      <w:bCs/>
      <w:i w:val="0"/>
      <w:iCs w:val="0"/>
      <w:smallCaps w:val="0"/>
      <w:strike w:val="0"/>
      <w:color w:val="000000"/>
      <w:spacing w:val="0"/>
      <w:w w:val="100"/>
      <w:position w:val="0"/>
      <w:sz w:val="22"/>
      <w:szCs w:val="22"/>
      <w:u w:val="none"/>
      <w:lang w:val="ru-RU" w:eastAsia="ru-RU" w:bidi="ru-RU"/>
    </w:rPr>
  </w:style>
  <w:style w:type="character" w:customStyle="1" w:styleId="28pt">
    <w:name w:val="Основной текст (2) + 8 pt"/>
    <w:basedOn w:val="2f8"/>
    <w:rsid w:val="007119DA"/>
    <w:rPr>
      <w:rFonts w:ascii="Sylfaen" w:eastAsia="Sylfaen" w:hAnsi="Sylfaen" w:cs="Sylfaen"/>
      <w:b w:val="0"/>
      <w:bCs w:val="0"/>
      <w:i w:val="0"/>
      <w:iCs w:val="0"/>
      <w:smallCaps w:val="0"/>
      <w:strike w:val="0"/>
      <w:color w:val="000000"/>
      <w:spacing w:val="0"/>
      <w:w w:val="100"/>
      <w:position w:val="0"/>
      <w:sz w:val="16"/>
      <w:szCs w:val="16"/>
      <w:u w:val="none"/>
      <w:lang w:val="ru-RU" w:eastAsia="ru-RU" w:bidi="ru-RU"/>
    </w:rPr>
  </w:style>
  <w:style w:type="character" w:customStyle="1" w:styleId="2Tahoma8pt">
    <w:name w:val="Основной текст (2) + Tahoma;8 pt;Полужирный"/>
    <w:basedOn w:val="2f8"/>
    <w:rsid w:val="007119DA"/>
    <w:rPr>
      <w:rFonts w:ascii="Tahoma" w:eastAsia="Tahoma" w:hAnsi="Tahoma" w:cs="Tahoma"/>
      <w:b/>
      <w:bCs/>
      <w:i w:val="0"/>
      <w:iCs w:val="0"/>
      <w:smallCaps w:val="0"/>
      <w:strike w:val="0"/>
      <w:color w:val="000000"/>
      <w:spacing w:val="0"/>
      <w:w w:val="100"/>
      <w:position w:val="0"/>
      <w:sz w:val="16"/>
      <w:szCs w:val="16"/>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1133153">
      <w:bodyDiv w:val="1"/>
      <w:marLeft w:val="0"/>
      <w:marRight w:val="0"/>
      <w:marTop w:val="0"/>
      <w:marBottom w:val="0"/>
      <w:divBdr>
        <w:top w:val="none" w:sz="0" w:space="0" w:color="auto"/>
        <w:left w:val="none" w:sz="0" w:space="0" w:color="auto"/>
        <w:bottom w:val="none" w:sz="0" w:space="0" w:color="auto"/>
        <w:right w:val="none" w:sz="0" w:space="0" w:color="auto"/>
      </w:divBdr>
    </w:div>
    <w:div w:id="18239890">
      <w:bodyDiv w:val="1"/>
      <w:marLeft w:val="0"/>
      <w:marRight w:val="0"/>
      <w:marTop w:val="0"/>
      <w:marBottom w:val="0"/>
      <w:divBdr>
        <w:top w:val="none" w:sz="0" w:space="0" w:color="auto"/>
        <w:left w:val="none" w:sz="0" w:space="0" w:color="auto"/>
        <w:bottom w:val="none" w:sz="0" w:space="0" w:color="auto"/>
        <w:right w:val="none" w:sz="0" w:space="0" w:color="auto"/>
      </w:divBdr>
    </w:div>
    <w:div w:id="37511855">
      <w:bodyDiv w:val="1"/>
      <w:marLeft w:val="0"/>
      <w:marRight w:val="0"/>
      <w:marTop w:val="0"/>
      <w:marBottom w:val="0"/>
      <w:divBdr>
        <w:top w:val="none" w:sz="0" w:space="0" w:color="auto"/>
        <w:left w:val="none" w:sz="0" w:space="0" w:color="auto"/>
        <w:bottom w:val="none" w:sz="0" w:space="0" w:color="auto"/>
        <w:right w:val="none" w:sz="0" w:space="0" w:color="auto"/>
      </w:divBdr>
    </w:div>
    <w:div w:id="41945448">
      <w:bodyDiv w:val="1"/>
      <w:marLeft w:val="0"/>
      <w:marRight w:val="0"/>
      <w:marTop w:val="0"/>
      <w:marBottom w:val="0"/>
      <w:divBdr>
        <w:top w:val="none" w:sz="0" w:space="0" w:color="auto"/>
        <w:left w:val="none" w:sz="0" w:space="0" w:color="auto"/>
        <w:bottom w:val="none" w:sz="0" w:space="0" w:color="auto"/>
        <w:right w:val="none" w:sz="0" w:space="0" w:color="auto"/>
      </w:divBdr>
    </w:div>
    <w:div w:id="86003409">
      <w:bodyDiv w:val="1"/>
      <w:marLeft w:val="0"/>
      <w:marRight w:val="0"/>
      <w:marTop w:val="0"/>
      <w:marBottom w:val="0"/>
      <w:divBdr>
        <w:top w:val="none" w:sz="0" w:space="0" w:color="auto"/>
        <w:left w:val="none" w:sz="0" w:space="0" w:color="auto"/>
        <w:bottom w:val="none" w:sz="0" w:space="0" w:color="auto"/>
        <w:right w:val="none" w:sz="0" w:space="0" w:color="auto"/>
      </w:divBdr>
    </w:div>
    <w:div w:id="118450826">
      <w:bodyDiv w:val="1"/>
      <w:marLeft w:val="0"/>
      <w:marRight w:val="0"/>
      <w:marTop w:val="0"/>
      <w:marBottom w:val="0"/>
      <w:divBdr>
        <w:top w:val="none" w:sz="0" w:space="0" w:color="auto"/>
        <w:left w:val="none" w:sz="0" w:space="0" w:color="auto"/>
        <w:bottom w:val="none" w:sz="0" w:space="0" w:color="auto"/>
        <w:right w:val="none" w:sz="0" w:space="0" w:color="auto"/>
      </w:divBdr>
    </w:div>
    <w:div w:id="160197126">
      <w:bodyDiv w:val="1"/>
      <w:marLeft w:val="0"/>
      <w:marRight w:val="0"/>
      <w:marTop w:val="0"/>
      <w:marBottom w:val="0"/>
      <w:divBdr>
        <w:top w:val="none" w:sz="0" w:space="0" w:color="auto"/>
        <w:left w:val="none" w:sz="0" w:space="0" w:color="auto"/>
        <w:bottom w:val="none" w:sz="0" w:space="0" w:color="auto"/>
        <w:right w:val="none" w:sz="0" w:space="0" w:color="auto"/>
      </w:divBdr>
    </w:div>
    <w:div w:id="250968080">
      <w:bodyDiv w:val="1"/>
      <w:marLeft w:val="0"/>
      <w:marRight w:val="0"/>
      <w:marTop w:val="0"/>
      <w:marBottom w:val="0"/>
      <w:divBdr>
        <w:top w:val="none" w:sz="0" w:space="0" w:color="auto"/>
        <w:left w:val="none" w:sz="0" w:space="0" w:color="auto"/>
        <w:bottom w:val="none" w:sz="0" w:space="0" w:color="auto"/>
        <w:right w:val="none" w:sz="0" w:space="0" w:color="auto"/>
      </w:divBdr>
    </w:div>
    <w:div w:id="266234807">
      <w:bodyDiv w:val="1"/>
      <w:marLeft w:val="0"/>
      <w:marRight w:val="0"/>
      <w:marTop w:val="0"/>
      <w:marBottom w:val="0"/>
      <w:divBdr>
        <w:top w:val="none" w:sz="0" w:space="0" w:color="auto"/>
        <w:left w:val="none" w:sz="0" w:space="0" w:color="auto"/>
        <w:bottom w:val="none" w:sz="0" w:space="0" w:color="auto"/>
        <w:right w:val="none" w:sz="0" w:space="0" w:color="auto"/>
      </w:divBdr>
    </w:div>
    <w:div w:id="288055833">
      <w:bodyDiv w:val="1"/>
      <w:marLeft w:val="0"/>
      <w:marRight w:val="0"/>
      <w:marTop w:val="0"/>
      <w:marBottom w:val="0"/>
      <w:divBdr>
        <w:top w:val="none" w:sz="0" w:space="0" w:color="auto"/>
        <w:left w:val="none" w:sz="0" w:space="0" w:color="auto"/>
        <w:bottom w:val="none" w:sz="0" w:space="0" w:color="auto"/>
        <w:right w:val="none" w:sz="0" w:space="0" w:color="auto"/>
      </w:divBdr>
    </w:div>
    <w:div w:id="376317009">
      <w:bodyDiv w:val="1"/>
      <w:marLeft w:val="0"/>
      <w:marRight w:val="0"/>
      <w:marTop w:val="0"/>
      <w:marBottom w:val="0"/>
      <w:divBdr>
        <w:top w:val="none" w:sz="0" w:space="0" w:color="auto"/>
        <w:left w:val="none" w:sz="0" w:space="0" w:color="auto"/>
        <w:bottom w:val="none" w:sz="0" w:space="0" w:color="auto"/>
        <w:right w:val="none" w:sz="0" w:space="0" w:color="auto"/>
      </w:divBdr>
    </w:div>
    <w:div w:id="406998527">
      <w:bodyDiv w:val="1"/>
      <w:marLeft w:val="0"/>
      <w:marRight w:val="0"/>
      <w:marTop w:val="0"/>
      <w:marBottom w:val="0"/>
      <w:divBdr>
        <w:top w:val="none" w:sz="0" w:space="0" w:color="auto"/>
        <w:left w:val="none" w:sz="0" w:space="0" w:color="auto"/>
        <w:bottom w:val="none" w:sz="0" w:space="0" w:color="auto"/>
        <w:right w:val="none" w:sz="0" w:space="0" w:color="auto"/>
      </w:divBdr>
    </w:div>
    <w:div w:id="419135320">
      <w:bodyDiv w:val="1"/>
      <w:marLeft w:val="0"/>
      <w:marRight w:val="0"/>
      <w:marTop w:val="0"/>
      <w:marBottom w:val="0"/>
      <w:divBdr>
        <w:top w:val="none" w:sz="0" w:space="0" w:color="auto"/>
        <w:left w:val="none" w:sz="0" w:space="0" w:color="auto"/>
        <w:bottom w:val="none" w:sz="0" w:space="0" w:color="auto"/>
        <w:right w:val="none" w:sz="0" w:space="0" w:color="auto"/>
      </w:divBdr>
    </w:div>
    <w:div w:id="428088939">
      <w:bodyDiv w:val="1"/>
      <w:marLeft w:val="0"/>
      <w:marRight w:val="0"/>
      <w:marTop w:val="0"/>
      <w:marBottom w:val="0"/>
      <w:divBdr>
        <w:top w:val="none" w:sz="0" w:space="0" w:color="auto"/>
        <w:left w:val="none" w:sz="0" w:space="0" w:color="auto"/>
        <w:bottom w:val="none" w:sz="0" w:space="0" w:color="auto"/>
        <w:right w:val="none" w:sz="0" w:space="0" w:color="auto"/>
      </w:divBdr>
    </w:div>
    <w:div w:id="448625505">
      <w:bodyDiv w:val="1"/>
      <w:marLeft w:val="0"/>
      <w:marRight w:val="0"/>
      <w:marTop w:val="0"/>
      <w:marBottom w:val="0"/>
      <w:divBdr>
        <w:top w:val="none" w:sz="0" w:space="0" w:color="auto"/>
        <w:left w:val="none" w:sz="0" w:space="0" w:color="auto"/>
        <w:bottom w:val="none" w:sz="0" w:space="0" w:color="auto"/>
        <w:right w:val="none" w:sz="0" w:space="0" w:color="auto"/>
      </w:divBdr>
    </w:div>
    <w:div w:id="453332636">
      <w:bodyDiv w:val="1"/>
      <w:marLeft w:val="0"/>
      <w:marRight w:val="0"/>
      <w:marTop w:val="0"/>
      <w:marBottom w:val="0"/>
      <w:divBdr>
        <w:top w:val="none" w:sz="0" w:space="0" w:color="auto"/>
        <w:left w:val="none" w:sz="0" w:space="0" w:color="auto"/>
        <w:bottom w:val="none" w:sz="0" w:space="0" w:color="auto"/>
        <w:right w:val="none" w:sz="0" w:space="0" w:color="auto"/>
      </w:divBdr>
    </w:div>
    <w:div w:id="486475628">
      <w:bodyDiv w:val="1"/>
      <w:marLeft w:val="0"/>
      <w:marRight w:val="0"/>
      <w:marTop w:val="0"/>
      <w:marBottom w:val="0"/>
      <w:divBdr>
        <w:top w:val="none" w:sz="0" w:space="0" w:color="auto"/>
        <w:left w:val="none" w:sz="0" w:space="0" w:color="auto"/>
        <w:bottom w:val="none" w:sz="0" w:space="0" w:color="auto"/>
        <w:right w:val="none" w:sz="0" w:space="0" w:color="auto"/>
      </w:divBdr>
    </w:div>
    <w:div w:id="493180151">
      <w:bodyDiv w:val="1"/>
      <w:marLeft w:val="0"/>
      <w:marRight w:val="0"/>
      <w:marTop w:val="0"/>
      <w:marBottom w:val="0"/>
      <w:divBdr>
        <w:top w:val="none" w:sz="0" w:space="0" w:color="auto"/>
        <w:left w:val="none" w:sz="0" w:space="0" w:color="auto"/>
        <w:bottom w:val="none" w:sz="0" w:space="0" w:color="auto"/>
        <w:right w:val="none" w:sz="0" w:space="0" w:color="auto"/>
      </w:divBdr>
    </w:div>
    <w:div w:id="511143544">
      <w:bodyDiv w:val="1"/>
      <w:marLeft w:val="0"/>
      <w:marRight w:val="0"/>
      <w:marTop w:val="0"/>
      <w:marBottom w:val="0"/>
      <w:divBdr>
        <w:top w:val="none" w:sz="0" w:space="0" w:color="auto"/>
        <w:left w:val="none" w:sz="0" w:space="0" w:color="auto"/>
        <w:bottom w:val="none" w:sz="0" w:space="0" w:color="auto"/>
        <w:right w:val="none" w:sz="0" w:space="0" w:color="auto"/>
      </w:divBdr>
    </w:div>
    <w:div w:id="536432444">
      <w:bodyDiv w:val="1"/>
      <w:marLeft w:val="0"/>
      <w:marRight w:val="0"/>
      <w:marTop w:val="0"/>
      <w:marBottom w:val="0"/>
      <w:divBdr>
        <w:top w:val="none" w:sz="0" w:space="0" w:color="auto"/>
        <w:left w:val="none" w:sz="0" w:space="0" w:color="auto"/>
        <w:bottom w:val="none" w:sz="0" w:space="0" w:color="auto"/>
        <w:right w:val="none" w:sz="0" w:space="0" w:color="auto"/>
      </w:divBdr>
    </w:div>
    <w:div w:id="542525600">
      <w:bodyDiv w:val="1"/>
      <w:marLeft w:val="0"/>
      <w:marRight w:val="0"/>
      <w:marTop w:val="0"/>
      <w:marBottom w:val="0"/>
      <w:divBdr>
        <w:top w:val="none" w:sz="0" w:space="0" w:color="auto"/>
        <w:left w:val="none" w:sz="0" w:space="0" w:color="auto"/>
        <w:bottom w:val="none" w:sz="0" w:space="0" w:color="auto"/>
        <w:right w:val="none" w:sz="0" w:space="0" w:color="auto"/>
      </w:divBdr>
    </w:div>
    <w:div w:id="549076542">
      <w:bodyDiv w:val="1"/>
      <w:marLeft w:val="0"/>
      <w:marRight w:val="0"/>
      <w:marTop w:val="0"/>
      <w:marBottom w:val="0"/>
      <w:divBdr>
        <w:top w:val="none" w:sz="0" w:space="0" w:color="auto"/>
        <w:left w:val="none" w:sz="0" w:space="0" w:color="auto"/>
        <w:bottom w:val="none" w:sz="0" w:space="0" w:color="auto"/>
        <w:right w:val="none" w:sz="0" w:space="0" w:color="auto"/>
      </w:divBdr>
    </w:div>
    <w:div w:id="570887765">
      <w:bodyDiv w:val="1"/>
      <w:marLeft w:val="0"/>
      <w:marRight w:val="0"/>
      <w:marTop w:val="0"/>
      <w:marBottom w:val="0"/>
      <w:divBdr>
        <w:top w:val="none" w:sz="0" w:space="0" w:color="auto"/>
        <w:left w:val="none" w:sz="0" w:space="0" w:color="auto"/>
        <w:bottom w:val="none" w:sz="0" w:space="0" w:color="auto"/>
        <w:right w:val="none" w:sz="0" w:space="0" w:color="auto"/>
      </w:divBdr>
    </w:div>
    <w:div w:id="623581765">
      <w:bodyDiv w:val="1"/>
      <w:marLeft w:val="0"/>
      <w:marRight w:val="0"/>
      <w:marTop w:val="0"/>
      <w:marBottom w:val="0"/>
      <w:divBdr>
        <w:top w:val="none" w:sz="0" w:space="0" w:color="auto"/>
        <w:left w:val="none" w:sz="0" w:space="0" w:color="auto"/>
        <w:bottom w:val="none" w:sz="0" w:space="0" w:color="auto"/>
        <w:right w:val="none" w:sz="0" w:space="0" w:color="auto"/>
      </w:divBdr>
    </w:div>
    <w:div w:id="638924774">
      <w:bodyDiv w:val="1"/>
      <w:marLeft w:val="0"/>
      <w:marRight w:val="0"/>
      <w:marTop w:val="0"/>
      <w:marBottom w:val="0"/>
      <w:divBdr>
        <w:top w:val="none" w:sz="0" w:space="0" w:color="auto"/>
        <w:left w:val="none" w:sz="0" w:space="0" w:color="auto"/>
        <w:bottom w:val="none" w:sz="0" w:space="0" w:color="auto"/>
        <w:right w:val="none" w:sz="0" w:space="0" w:color="auto"/>
      </w:divBdr>
    </w:div>
    <w:div w:id="658264410">
      <w:bodyDiv w:val="1"/>
      <w:marLeft w:val="0"/>
      <w:marRight w:val="0"/>
      <w:marTop w:val="0"/>
      <w:marBottom w:val="0"/>
      <w:divBdr>
        <w:top w:val="none" w:sz="0" w:space="0" w:color="auto"/>
        <w:left w:val="none" w:sz="0" w:space="0" w:color="auto"/>
        <w:bottom w:val="none" w:sz="0" w:space="0" w:color="auto"/>
        <w:right w:val="none" w:sz="0" w:space="0" w:color="auto"/>
      </w:divBdr>
    </w:div>
    <w:div w:id="736707213">
      <w:bodyDiv w:val="1"/>
      <w:marLeft w:val="0"/>
      <w:marRight w:val="0"/>
      <w:marTop w:val="0"/>
      <w:marBottom w:val="0"/>
      <w:divBdr>
        <w:top w:val="none" w:sz="0" w:space="0" w:color="auto"/>
        <w:left w:val="none" w:sz="0" w:space="0" w:color="auto"/>
        <w:bottom w:val="none" w:sz="0" w:space="0" w:color="auto"/>
        <w:right w:val="none" w:sz="0" w:space="0" w:color="auto"/>
      </w:divBdr>
    </w:div>
    <w:div w:id="812910648">
      <w:bodyDiv w:val="1"/>
      <w:marLeft w:val="0"/>
      <w:marRight w:val="0"/>
      <w:marTop w:val="0"/>
      <w:marBottom w:val="0"/>
      <w:divBdr>
        <w:top w:val="none" w:sz="0" w:space="0" w:color="auto"/>
        <w:left w:val="none" w:sz="0" w:space="0" w:color="auto"/>
        <w:bottom w:val="none" w:sz="0" w:space="0" w:color="auto"/>
        <w:right w:val="none" w:sz="0" w:space="0" w:color="auto"/>
      </w:divBdr>
    </w:div>
    <w:div w:id="816993853">
      <w:bodyDiv w:val="1"/>
      <w:marLeft w:val="0"/>
      <w:marRight w:val="0"/>
      <w:marTop w:val="0"/>
      <w:marBottom w:val="0"/>
      <w:divBdr>
        <w:top w:val="none" w:sz="0" w:space="0" w:color="auto"/>
        <w:left w:val="none" w:sz="0" w:space="0" w:color="auto"/>
        <w:bottom w:val="none" w:sz="0" w:space="0" w:color="auto"/>
        <w:right w:val="none" w:sz="0" w:space="0" w:color="auto"/>
      </w:divBdr>
    </w:div>
    <w:div w:id="838080096">
      <w:bodyDiv w:val="1"/>
      <w:marLeft w:val="0"/>
      <w:marRight w:val="0"/>
      <w:marTop w:val="0"/>
      <w:marBottom w:val="0"/>
      <w:divBdr>
        <w:top w:val="none" w:sz="0" w:space="0" w:color="auto"/>
        <w:left w:val="none" w:sz="0" w:space="0" w:color="auto"/>
        <w:bottom w:val="none" w:sz="0" w:space="0" w:color="auto"/>
        <w:right w:val="none" w:sz="0" w:space="0" w:color="auto"/>
      </w:divBdr>
    </w:div>
    <w:div w:id="853959332">
      <w:bodyDiv w:val="1"/>
      <w:marLeft w:val="0"/>
      <w:marRight w:val="0"/>
      <w:marTop w:val="0"/>
      <w:marBottom w:val="0"/>
      <w:divBdr>
        <w:top w:val="none" w:sz="0" w:space="0" w:color="auto"/>
        <w:left w:val="none" w:sz="0" w:space="0" w:color="auto"/>
        <w:bottom w:val="none" w:sz="0" w:space="0" w:color="auto"/>
        <w:right w:val="none" w:sz="0" w:space="0" w:color="auto"/>
      </w:divBdr>
    </w:div>
    <w:div w:id="858659261">
      <w:bodyDiv w:val="1"/>
      <w:marLeft w:val="0"/>
      <w:marRight w:val="0"/>
      <w:marTop w:val="0"/>
      <w:marBottom w:val="0"/>
      <w:divBdr>
        <w:top w:val="none" w:sz="0" w:space="0" w:color="auto"/>
        <w:left w:val="none" w:sz="0" w:space="0" w:color="auto"/>
        <w:bottom w:val="none" w:sz="0" w:space="0" w:color="auto"/>
        <w:right w:val="none" w:sz="0" w:space="0" w:color="auto"/>
      </w:divBdr>
    </w:div>
    <w:div w:id="890769308">
      <w:bodyDiv w:val="1"/>
      <w:marLeft w:val="0"/>
      <w:marRight w:val="0"/>
      <w:marTop w:val="0"/>
      <w:marBottom w:val="0"/>
      <w:divBdr>
        <w:top w:val="none" w:sz="0" w:space="0" w:color="auto"/>
        <w:left w:val="none" w:sz="0" w:space="0" w:color="auto"/>
        <w:bottom w:val="none" w:sz="0" w:space="0" w:color="auto"/>
        <w:right w:val="none" w:sz="0" w:space="0" w:color="auto"/>
      </w:divBdr>
    </w:div>
    <w:div w:id="919214435">
      <w:bodyDiv w:val="1"/>
      <w:marLeft w:val="0"/>
      <w:marRight w:val="0"/>
      <w:marTop w:val="0"/>
      <w:marBottom w:val="0"/>
      <w:divBdr>
        <w:top w:val="none" w:sz="0" w:space="0" w:color="auto"/>
        <w:left w:val="none" w:sz="0" w:space="0" w:color="auto"/>
        <w:bottom w:val="none" w:sz="0" w:space="0" w:color="auto"/>
        <w:right w:val="none" w:sz="0" w:space="0" w:color="auto"/>
      </w:divBdr>
    </w:div>
    <w:div w:id="935479727">
      <w:bodyDiv w:val="1"/>
      <w:marLeft w:val="0"/>
      <w:marRight w:val="0"/>
      <w:marTop w:val="0"/>
      <w:marBottom w:val="0"/>
      <w:divBdr>
        <w:top w:val="none" w:sz="0" w:space="0" w:color="auto"/>
        <w:left w:val="none" w:sz="0" w:space="0" w:color="auto"/>
        <w:bottom w:val="none" w:sz="0" w:space="0" w:color="auto"/>
        <w:right w:val="none" w:sz="0" w:space="0" w:color="auto"/>
      </w:divBdr>
    </w:div>
    <w:div w:id="975988901">
      <w:bodyDiv w:val="1"/>
      <w:marLeft w:val="0"/>
      <w:marRight w:val="0"/>
      <w:marTop w:val="0"/>
      <w:marBottom w:val="0"/>
      <w:divBdr>
        <w:top w:val="none" w:sz="0" w:space="0" w:color="auto"/>
        <w:left w:val="none" w:sz="0" w:space="0" w:color="auto"/>
        <w:bottom w:val="none" w:sz="0" w:space="0" w:color="auto"/>
        <w:right w:val="none" w:sz="0" w:space="0" w:color="auto"/>
      </w:divBdr>
    </w:div>
    <w:div w:id="990981518">
      <w:bodyDiv w:val="1"/>
      <w:marLeft w:val="0"/>
      <w:marRight w:val="0"/>
      <w:marTop w:val="0"/>
      <w:marBottom w:val="0"/>
      <w:divBdr>
        <w:top w:val="none" w:sz="0" w:space="0" w:color="auto"/>
        <w:left w:val="none" w:sz="0" w:space="0" w:color="auto"/>
        <w:bottom w:val="none" w:sz="0" w:space="0" w:color="auto"/>
        <w:right w:val="none" w:sz="0" w:space="0" w:color="auto"/>
      </w:divBdr>
    </w:div>
    <w:div w:id="1004208444">
      <w:bodyDiv w:val="1"/>
      <w:marLeft w:val="0"/>
      <w:marRight w:val="0"/>
      <w:marTop w:val="0"/>
      <w:marBottom w:val="0"/>
      <w:divBdr>
        <w:top w:val="none" w:sz="0" w:space="0" w:color="auto"/>
        <w:left w:val="none" w:sz="0" w:space="0" w:color="auto"/>
        <w:bottom w:val="none" w:sz="0" w:space="0" w:color="auto"/>
        <w:right w:val="none" w:sz="0" w:space="0" w:color="auto"/>
      </w:divBdr>
    </w:div>
    <w:div w:id="1014763450">
      <w:bodyDiv w:val="1"/>
      <w:marLeft w:val="0"/>
      <w:marRight w:val="0"/>
      <w:marTop w:val="0"/>
      <w:marBottom w:val="0"/>
      <w:divBdr>
        <w:top w:val="none" w:sz="0" w:space="0" w:color="auto"/>
        <w:left w:val="none" w:sz="0" w:space="0" w:color="auto"/>
        <w:bottom w:val="none" w:sz="0" w:space="0" w:color="auto"/>
        <w:right w:val="none" w:sz="0" w:space="0" w:color="auto"/>
      </w:divBdr>
    </w:div>
    <w:div w:id="1083376232">
      <w:bodyDiv w:val="1"/>
      <w:marLeft w:val="0"/>
      <w:marRight w:val="0"/>
      <w:marTop w:val="0"/>
      <w:marBottom w:val="0"/>
      <w:divBdr>
        <w:top w:val="none" w:sz="0" w:space="0" w:color="auto"/>
        <w:left w:val="none" w:sz="0" w:space="0" w:color="auto"/>
        <w:bottom w:val="none" w:sz="0" w:space="0" w:color="auto"/>
        <w:right w:val="none" w:sz="0" w:space="0" w:color="auto"/>
      </w:divBdr>
    </w:div>
    <w:div w:id="1095252627">
      <w:bodyDiv w:val="1"/>
      <w:marLeft w:val="0"/>
      <w:marRight w:val="0"/>
      <w:marTop w:val="0"/>
      <w:marBottom w:val="0"/>
      <w:divBdr>
        <w:top w:val="none" w:sz="0" w:space="0" w:color="auto"/>
        <w:left w:val="none" w:sz="0" w:space="0" w:color="auto"/>
        <w:bottom w:val="none" w:sz="0" w:space="0" w:color="auto"/>
        <w:right w:val="none" w:sz="0" w:space="0" w:color="auto"/>
      </w:divBdr>
    </w:div>
    <w:div w:id="1105685274">
      <w:bodyDiv w:val="1"/>
      <w:marLeft w:val="0"/>
      <w:marRight w:val="0"/>
      <w:marTop w:val="0"/>
      <w:marBottom w:val="0"/>
      <w:divBdr>
        <w:top w:val="none" w:sz="0" w:space="0" w:color="auto"/>
        <w:left w:val="none" w:sz="0" w:space="0" w:color="auto"/>
        <w:bottom w:val="none" w:sz="0" w:space="0" w:color="auto"/>
        <w:right w:val="none" w:sz="0" w:space="0" w:color="auto"/>
      </w:divBdr>
    </w:div>
    <w:div w:id="1177236599">
      <w:bodyDiv w:val="1"/>
      <w:marLeft w:val="0"/>
      <w:marRight w:val="0"/>
      <w:marTop w:val="0"/>
      <w:marBottom w:val="0"/>
      <w:divBdr>
        <w:top w:val="none" w:sz="0" w:space="0" w:color="auto"/>
        <w:left w:val="none" w:sz="0" w:space="0" w:color="auto"/>
        <w:bottom w:val="none" w:sz="0" w:space="0" w:color="auto"/>
        <w:right w:val="none" w:sz="0" w:space="0" w:color="auto"/>
      </w:divBdr>
    </w:div>
    <w:div w:id="1209301031">
      <w:bodyDiv w:val="1"/>
      <w:marLeft w:val="0"/>
      <w:marRight w:val="0"/>
      <w:marTop w:val="0"/>
      <w:marBottom w:val="0"/>
      <w:divBdr>
        <w:top w:val="none" w:sz="0" w:space="0" w:color="auto"/>
        <w:left w:val="none" w:sz="0" w:space="0" w:color="auto"/>
        <w:bottom w:val="none" w:sz="0" w:space="0" w:color="auto"/>
        <w:right w:val="none" w:sz="0" w:space="0" w:color="auto"/>
      </w:divBdr>
    </w:div>
    <w:div w:id="1218081358">
      <w:bodyDiv w:val="1"/>
      <w:marLeft w:val="0"/>
      <w:marRight w:val="0"/>
      <w:marTop w:val="0"/>
      <w:marBottom w:val="0"/>
      <w:divBdr>
        <w:top w:val="none" w:sz="0" w:space="0" w:color="auto"/>
        <w:left w:val="none" w:sz="0" w:space="0" w:color="auto"/>
        <w:bottom w:val="none" w:sz="0" w:space="0" w:color="auto"/>
        <w:right w:val="none" w:sz="0" w:space="0" w:color="auto"/>
      </w:divBdr>
    </w:div>
    <w:div w:id="1223517982">
      <w:bodyDiv w:val="1"/>
      <w:marLeft w:val="0"/>
      <w:marRight w:val="0"/>
      <w:marTop w:val="0"/>
      <w:marBottom w:val="0"/>
      <w:divBdr>
        <w:top w:val="none" w:sz="0" w:space="0" w:color="auto"/>
        <w:left w:val="none" w:sz="0" w:space="0" w:color="auto"/>
        <w:bottom w:val="none" w:sz="0" w:space="0" w:color="auto"/>
        <w:right w:val="none" w:sz="0" w:space="0" w:color="auto"/>
      </w:divBdr>
    </w:div>
    <w:div w:id="1229069265">
      <w:bodyDiv w:val="1"/>
      <w:marLeft w:val="0"/>
      <w:marRight w:val="0"/>
      <w:marTop w:val="0"/>
      <w:marBottom w:val="0"/>
      <w:divBdr>
        <w:top w:val="none" w:sz="0" w:space="0" w:color="auto"/>
        <w:left w:val="none" w:sz="0" w:space="0" w:color="auto"/>
        <w:bottom w:val="none" w:sz="0" w:space="0" w:color="auto"/>
        <w:right w:val="none" w:sz="0" w:space="0" w:color="auto"/>
      </w:divBdr>
    </w:div>
    <w:div w:id="1238059069">
      <w:bodyDiv w:val="1"/>
      <w:marLeft w:val="0"/>
      <w:marRight w:val="0"/>
      <w:marTop w:val="0"/>
      <w:marBottom w:val="0"/>
      <w:divBdr>
        <w:top w:val="none" w:sz="0" w:space="0" w:color="auto"/>
        <w:left w:val="none" w:sz="0" w:space="0" w:color="auto"/>
        <w:bottom w:val="none" w:sz="0" w:space="0" w:color="auto"/>
        <w:right w:val="none" w:sz="0" w:space="0" w:color="auto"/>
      </w:divBdr>
    </w:div>
    <w:div w:id="1261988996">
      <w:bodyDiv w:val="1"/>
      <w:marLeft w:val="0"/>
      <w:marRight w:val="0"/>
      <w:marTop w:val="0"/>
      <w:marBottom w:val="0"/>
      <w:divBdr>
        <w:top w:val="none" w:sz="0" w:space="0" w:color="auto"/>
        <w:left w:val="none" w:sz="0" w:space="0" w:color="auto"/>
        <w:bottom w:val="none" w:sz="0" w:space="0" w:color="auto"/>
        <w:right w:val="none" w:sz="0" w:space="0" w:color="auto"/>
      </w:divBdr>
    </w:div>
    <w:div w:id="1308123368">
      <w:bodyDiv w:val="1"/>
      <w:marLeft w:val="0"/>
      <w:marRight w:val="0"/>
      <w:marTop w:val="0"/>
      <w:marBottom w:val="0"/>
      <w:divBdr>
        <w:top w:val="none" w:sz="0" w:space="0" w:color="auto"/>
        <w:left w:val="none" w:sz="0" w:space="0" w:color="auto"/>
        <w:bottom w:val="none" w:sz="0" w:space="0" w:color="auto"/>
        <w:right w:val="none" w:sz="0" w:space="0" w:color="auto"/>
      </w:divBdr>
    </w:div>
    <w:div w:id="1312557563">
      <w:bodyDiv w:val="1"/>
      <w:marLeft w:val="0"/>
      <w:marRight w:val="0"/>
      <w:marTop w:val="0"/>
      <w:marBottom w:val="0"/>
      <w:divBdr>
        <w:top w:val="none" w:sz="0" w:space="0" w:color="auto"/>
        <w:left w:val="none" w:sz="0" w:space="0" w:color="auto"/>
        <w:bottom w:val="none" w:sz="0" w:space="0" w:color="auto"/>
        <w:right w:val="none" w:sz="0" w:space="0" w:color="auto"/>
      </w:divBdr>
    </w:div>
    <w:div w:id="1468356945">
      <w:bodyDiv w:val="1"/>
      <w:marLeft w:val="0"/>
      <w:marRight w:val="0"/>
      <w:marTop w:val="0"/>
      <w:marBottom w:val="0"/>
      <w:divBdr>
        <w:top w:val="none" w:sz="0" w:space="0" w:color="auto"/>
        <w:left w:val="none" w:sz="0" w:space="0" w:color="auto"/>
        <w:bottom w:val="none" w:sz="0" w:space="0" w:color="auto"/>
        <w:right w:val="none" w:sz="0" w:space="0" w:color="auto"/>
      </w:divBdr>
    </w:div>
    <w:div w:id="1503470603">
      <w:bodyDiv w:val="1"/>
      <w:marLeft w:val="0"/>
      <w:marRight w:val="0"/>
      <w:marTop w:val="0"/>
      <w:marBottom w:val="0"/>
      <w:divBdr>
        <w:top w:val="none" w:sz="0" w:space="0" w:color="auto"/>
        <w:left w:val="none" w:sz="0" w:space="0" w:color="auto"/>
        <w:bottom w:val="none" w:sz="0" w:space="0" w:color="auto"/>
        <w:right w:val="none" w:sz="0" w:space="0" w:color="auto"/>
      </w:divBdr>
    </w:div>
    <w:div w:id="1604536469">
      <w:bodyDiv w:val="1"/>
      <w:marLeft w:val="0"/>
      <w:marRight w:val="0"/>
      <w:marTop w:val="0"/>
      <w:marBottom w:val="0"/>
      <w:divBdr>
        <w:top w:val="none" w:sz="0" w:space="0" w:color="auto"/>
        <w:left w:val="none" w:sz="0" w:space="0" w:color="auto"/>
        <w:bottom w:val="none" w:sz="0" w:space="0" w:color="auto"/>
        <w:right w:val="none" w:sz="0" w:space="0" w:color="auto"/>
      </w:divBdr>
    </w:div>
    <w:div w:id="1613854733">
      <w:bodyDiv w:val="1"/>
      <w:marLeft w:val="0"/>
      <w:marRight w:val="0"/>
      <w:marTop w:val="0"/>
      <w:marBottom w:val="0"/>
      <w:divBdr>
        <w:top w:val="none" w:sz="0" w:space="0" w:color="auto"/>
        <w:left w:val="none" w:sz="0" w:space="0" w:color="auto"/>
        <w:bottom w:val="none" w:sz="0" w:space="0" w:color="auto"/>
        <w:right w:val="none" w:sz="0" w:space="0" w:color="auto"/>
      </w:divBdr>
    </w:div>
    <w:div w:id="1621911708">
      <w:bodyDiv w:val="1"/>
      <w:marLeft w:val="0"/>
      <w:marRight w:val="0"/>
      <w:marTop w:val="0"/>
      <w:marBottom w:val="0"/>
      <w:divBdr>
        <w:top w:val="none" w:sz="0" w:space="0" w:color="auto"/>
        <w:left w:val="none" w:sz="0" w:space="0" w:color="auto"/>
        <w:bottom w:val="none" w:sz="0" w:space="0" w:color="auto"/>
        <w:right w:val="none" w:sz="0" w:space="0" w:color="auto"/>
      </w:divBdr>
    </w:div>
    <w:div w:id="1624965681">
      <w:bodyDiv w:val="1"/>
      <w:marLeft w:val="0"/>
      <w:marRight w:val="0"/>
      <w:marTop w:val="0"/>
      <w:marBottom w:val="0"/>
      <w:divBdr>
        <w:top w:val="none" w:sz="0" w:space="0" w:color="auto"/>
        <w:left w:val="none" w:sz="0" w:space="0" w:color="auto"/>
        <w:bottom w:val="none" w:sz="0" w:space="0" w:color="auto"/>
        <w:right w:val="none" w:sz="0" w:space="0" w:color="auto"/>
      </w:divBdr>
    </w:div>
    <w:div w:id="1655449872">
      <w:bodyDiv w:val="1"/>
      <w:marLeft w:val="0"/>
      <w:marRight w:val="0"/>
      <w:marTop w:val="0"/>
      <w:marBottom w:val="0"/>
      <w:divBdr>
        <w:top w:val="none" w:sz="0" w:space="0" w:color="auto"/>
        <w:left w:val="none" w:sz="0" w:space="0" w:color="auto"/>
        <w:bottom w:val="none" w:sz="0" w:space="0" w:color="auto"/>
        <w:right w:val="none" w:sz="0" w:space="0" w:color="auto"/>
      </w:divBdr>
    </w:div>
    <w:div w:id="1659729897">
      <w:bodyDiv w:val="1"/>
      <w:marLeft w:val="0"/>
      <w:marRight w:val="0"/>
      <w:marTop w:val="0"/>
      <w:marBottom w:val="0"/>
      <w:divBdr>
        <w:top w:val="none" w:sz="0" w:space="0" w:color="auto"/>
        <w:left w:val="none" w:sz="0" w:space="0" w:color="auto"/>
        <w:bottom w:val="none" w:sz="0" w:space="0" w:color="auto"/>
        <w:right w:val="none" w:sz="0" w:space="0" w:color="auto"/>
      </w:divBdr>
    </w:div>
    <w:div w:id="1666474107">
      <w:bodyDiv w:val="1"/>
      <w:marLeft w:val="0"/>
      <w:marRight w:val="0"/>
      <w:marTop w:val="0"/>
      <w:marBottom w:val="0"/>
      <w:divBdr>
        <w:top w:val="none" w:sz="0" w:space="0" w:color="auto"/>
        <w:left w:val="none" w:sz="0" w:space="0" w:color="auto"/>
        <w:bottom w:val="none" w:sz="0" w:space="0" w:color="auto"/>
        <w:right w:val="none" w:sz="0" w:space="0" w:color="auto"/>
      </w:divBdr>
    </w:div>
    <w:div w:id="1691107161">
      <w:bodyDiv w:val="1"/>
      <w:marLeft w:val="0"/>
      <w:marRight w:val="0"/>
      <w:marTop w:val="0"/>
      <w:marBottom w:val="0"/>
      <w:divBdr>
        <w:top w:val="none" w:sz="0" w:space="0" w:color="auto"/>
        <w:left w:val="none" w:sz="0" w:space="0" w:color="auto"/>
        <w:bottom w:val="none" w:sz="0" w:space="0" w:color="auto"/>
        <w:right w:val="none" w:sz="0" w:space="0" w:color="auto"/>
      </w:divBdr>
    </w:div>
    <w:div w:id="1777868336">
      <w:bodyDiv w:val="1"/>
      <w:marLeft w:val="0"/>
      <w:marRight w:val="0"/>
      <w:marTop w:val="0"/>
      <w:marBottom w:val="0"/>
      <w:divBdr>
        <w:top w:val="none" w:sz="0" w:space="0" w:color="auto"/>
        <w:left w:val="none" w:sz="0" w:space="0" w:color="auto"/>
        <w:bottom w:val="none" w:sz="0" w:space="0" w:color="auto"/>
        <w:right w:val="none" w:sz="0" w:space="0" w:color="auto"/>
      </w:divBdr>
    </w:div>
    <w:div w:id="1785953332">
      <w:bodyDiv w:val="1"/>
      <w:marLeft w:val="0"/>
      <w:marRight w:val="0"/>
      <w:marTop w:val="0"/>
      <w:marBottom w:val="0"/>
      <w:divBdr>
        <w:top w:val="none" w:sz="0" w:space="0" w:color="auto"/>
        <w:left w:val="none" w:sz="0" w:space="0" w:color="auto"/>
        <w:bottom w:val="none" w:sz="0" w:space="0" w:color="auto"/>
        <w:right w:val="none" w:sz="0" w:space="0" w:color="auto"/>
      </w:divBdr>
    </w:div>
    <w:div w:id="1786921732">
      <w:bodyDiv w:val="1"/>
      <w:marLeft w:val="0"/>
      <w:marRight w:val="0"/>
      <w:marTop w:val="0"/>
      <w:marBottom w:val="0"/>
      <w:divBdr>
        <w:top w:val="none" w:sz="0" w:space="0" w:color="auto"/>
        <w:left w:val="none" w:sz="0" w:space="0" w:color="auto"/>
        <w:bottom w:val="none" w:sz="0" w:space="0" w:color="auto"/>
        <w:right w:val="none" w:sz="0" w:space="0" w:color="auto"/>
      </w:divBdr>
    </w:div>
    <w:div w:id="1796170106">
      <w:bodyDiv w:val="1"/>
      <w:marLeft w:val="0"/>
      <w:marRight w:val="0"/>
      <w:marTop w:val="0"/>
      <w:marBottom w:val="0"/>
      <w:divBdr>
        <w:top w:val="none" w:sz="0" w:space="0" w:color="auto"/>
        <w:left w:val="none" w:sz="0" w:space="0" w:color="auto"/>
        <w:bottom w:val="none" w:sz="0" w:space="0" w:color="auto"/>
        <w:right w:val="none" w:sz="0" w:space="0" w:color="auto"/>
      </w:divBdr>
    </w:div>
    <w:div w:id="1826161362">
      <w:bodyDiv w:val="1"/>
      <w:marLeft w:val="0"/>
      <w:marRight w:val="0"/>
      <w:marTop w:val="0"/>
      <w:marBottom w:val="0"/>
      <w:divBdr>
        <w:top w:val="none" w:sz="0" w:space="0" w:color="auto"/>
        <w:left w:val="none" w:sz="0" w:space="0" w:color="auto"/>
        <w:bottom w:val="none" w:sz="0" w:space="0" w:color="auto"/>
        <w:right w:val="none" w:sz="0" w:space="0" w:color="auto"/>
      </w:divBdr>
    </w:div>
    <w:div w:id="1863277464">
      <w:bodyDiv w:val="1"/>
      <w:marLeft w:val="0"/>
      <w:marRight w:val="0"/>
      <w:marTop w:val="0"/>
      <w:marBottom w:val="0"/>
      <w:divBdr>
        <w:top w:val="none" w:sz="0" w:space="0" w:color="auto"/>
        <w:left w:val="none" w:sz="0" w:space="0" w:color="auto"/>
        <w:bottom w:val="none" w:sz="0" w:space="0" w:color="auto"/>
        <w:right w:val="none" w:sz="0" w:space="0" w:color="auto"/>
      </w:divBdr>
    </w:div>
    <w:div w:id="1867671427">
      <w:bodyDiv w:val="1"/>
      <w:marLeft w:val="0"/>
      <w:marRight w:val="0"/>
      <w:marTop w:val="0"/>
      <w:marBottom w:val="0"/>
      <w:divBdr>
        <w:top w:val="none" w:sz="0" w:space="0" w:color="auto"/>
        <w:left w:val="none" w:sz="0" w:space="0" w:color="auto"/>
        <w:bottom w:val="none" w:sz="0" w:space="0" w:color="auto"/>
        <w:right w:val="none" w:sz="0" w:space="0" w:color="auto"/>
      </w:divBdr>
    </w:div>
    <w:div w:id="1878543880">
      <w:bodyDiv w:val="1"/>
      <w:marLeft w:val="0"/>
      <w:marRight w:val="0"/>
      <w:marTop w:val="0"/>
      <w:marBottom w:val="0"/>
      <w:divBdr>
        <w:top w:val="none" w:sz="0" w:space="0" w:color="auto"/>
        <w:left w:val="none" w:sz="0" w:space="0" w:color="auto"/>
        <w:bottom w:val="none" w:sz="0" w:space="0" w:color="auto"/>
        <w:right w:val="none" w:sz="0" w:space="0" w:color="auto"/>
      </w:divBdr>
    </w:div>
    <w:div w:id="1880124279">
      <w:bodyDiv w:val="1"/>
      <w:marLeft w:val="0"/>
      <w:marRight w:val="0"/>
      <w:marTop w:val="0"/>
      <w:marBottom w:val="0"/>
      <w:divBdr>
        <w:top w:val="none" w:sz="0" w:space="0" w:color="auto"/>
        <w:left w:val="none" w:sz="0" w:space="0" w:color="auto"/>
        <w:bottom w:val="none" w:sz="0" w:space="0" w:color="auto"/>
        <w:right w:val="none" w:sz="0" w:space="0" w:color="auto"/>
      </w:divBdr>
    </w:div>
    <w:div w:id="1911689800">
      <w:bodyDiv w:val="1"/>
      <w:marLeft w:val="0"/>
      <w:marRight w:val="0"/>
      <w:marTop w:val="0"/>
      <w:marBottom w:val="0"/>
      <w:divBdr>
        <w:top w:val="none" w:sz="0" w:space="0" w:color="auto"/>
        <w:left w:val="none" w:sz="0" w:space="0" w:color="auto"/>
        <w:bottom w:val="none" w:sz="0" w:space="0" w:color="auto"/>
        <w:right w:val="none" w:sz="0" w:space="0" w:color="auto"/>
      </w:divBdr>
    </w:div>
    <w:div w:id="1959219905">
      <w:bodyDiv w:val="1"/>
      <w:marLeft w:val="0"/>
      <w:marRight w:val="0"/>
      <w:marTop w:val="0"/>
      <w:marBottom w:val="0"/>
      <w:divBdr>
        <w:top w:val="none" w:sz="0" w:space="0" w:color="auto"/>
        <w:left w:val="none" w:sz="0" w:space="0" w:color="auto"/>
        <w:bottom w:val="none" w:sz="0" w:space="0" w:color="auto"/>
        <w:right w:val="none" w:sz="0" w:space="0" w:color="auto"/>
      </w:divBdr>
    </w:div>
    <w:div w:id="1966692592">
      <w:bodyDiv w:val="1"/>
      <w:marLeft w:val="0"/>
      <w:marRight w:val="0"/>
      <w:marTop w:val="0"/>
      <w:marBottom w:val="0"/>
      <w:divBdr>
        <w:top w:val="none" w:sz="0" w:space="0" w:color="auto"/>
        <w:left w:val="none" w:sz="0" w:space="0" w:color="auto"/>
        <w:bottom w:val="none" w:sz="0" w:space="0" w:color="auto"/>
        <w:right w:val="none" w:sz="0" w:space="0" w:color="auto"/>
      </w:divBdr>
    </w:div>
    <w:div w:id="1979216636">
      <w:bodyDiv w:val="1"/>
      <w:marLeft w:val="0"/>
      <w:marRight w:val="0"/>
      <w:marTop w:val="0"/>
      <w:marBottom w:val="0"/>
      <w:divBdr>
        <w:top w:val="none" w:sz="0" w:space="0" w:color="auto"/>
        <w:left w:val="none" w:sz="0" w:space="0" w:color="auto"/>
        <w:bottom w:val="none" w:sz="0" w:space="0" w:color="auto"/>
        <w:right w:val="none" w:sz="0" w:space="0" w:color="auto"/>
      </w:divBdr>
    </w:div>
    <w:div w:id="202115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_32\AppData\Local\Microsoft\Windows\content\act\78108d5f-2194-4ff5-b370-3671c9a3e0be.doc" TargetMode="External"/><Relationship Id="rId13" Type="http://schemas.openxmlformats.org/officeDocument/2006/relationships/hyperlink" Target="garantF1://86367.351606" TargetMode="External"/><Relationship Id="rId18" Type="http://schemas.openxmlformats.org/officeDocument/2006/relationships/hyperlink" Target="garantF1://86367.4071" TargetMode="External"/><Relationship Id="rId26" Type="http://schemas.openxmlformats.org/officeDocument/2006/relationships/hyperlink" Target="consultantplus://offline/ref=45AC75913DCCC1D11134027215089E221DDE9C80B2A6905928C290AB76FAACE83EC7982ED1802F99388548C99BB7132A8BB58BCBC721B522234682u533E"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garantF1://86367.7301" TargetMode="External"/><Relationship Id="rId34" Type="http://schemas.openxmlformats.org/officeDocument/2006/relationships/hyperlink" Target="consultantplus://offline/ref=2F36CD08EAF404881F8F872A4A13A8DEE5B9C3D681FC378D99CEA92B2BB46E2D6CDF124E7D8D2B436E56372CAEB26C118EC843D817E6149Ee4L9E" TargetMode="External"/><Relationship Id="rId7" Type="http://schemas.openxmlformats.org/officeDocument/2006/relationships/endnotes" Target="endnotes.xml"/><Relationship Id="rId12" Type="http://schemas.openxmlformats.org/officeDocument/2006/relationships/hyperlink" Target="https://login.consultant.ru/link/?req=doc&amp;base=LAW&amp;n=464894&amp;dst=339" TargetMode="External"/><Relationship Id="rId17" Type="http://schemas.openxmlformats.org/officeDocument/2006/relationships/hyperlink" Target="garantF1://86367.36061" TargetMode="External"/><Relationship Id="rId25" Type="http://schemas.openxmlformats.org/officeDocument/2006/relationships/hyperlink" Target="consultantplus://offline/ref=8787C9B730051D1D1BCAFE77D5800DF6117EFC6EC6899C4F2B155A56A5FBD4E38FB0D43BF7AD85EEB705FCEA1F936FB9B4CD274BEAE4CE58CE6D29JF34E" TargetMode="External"/><Relationship Id="rId33" Type="http://schemas.openxmlformats.org/officeDocument/2006/relationships/hyperlink" Target="consultantplus://offline/ref=3FA37AC66BF0E7A4B19D139D8E838CD796C84E44FC6CC0EB20425C9393C37FBA1B0459A4100EA98770E94CDC45D1C093B397D9D82FB6DF35yCABE"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garantF1://86367.360606" TargetMode="External"/><Relationship Id="rId20" Type="http://schemas.openxmlformats.org/officeDocument/2006/relationships/hyperlink" Target="garantF1://86367.40101" TargetMode="External"/><Relationship Id="rId29" Type="http://schemas.openxmlformats.org/officeDocument/2006/relationships/hyperlink" Target="consultantplus://offline/ref=DCF07B240F17E62275F3E97F39264136F7860DA4F352F1530616A103774937A86090E4654423A386122ADC67E95DC080E0D78DB80265924FCE97A0Z8u1I"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64894&amp;dst=336" TargetMode="External"/><Relationship Id="rId24" Type="http://schemas.openxmlformats.org/officeDocument/2006/relationships/hyperlink" Target="consultantplus://offline/ref=9ABFB146D18A1A15BC80C75C6FDB9248B6BADFE1C1972582284DEC24E445B2FCF261D3579A4AB795470B293CB1g724E" TargetMode="External"/><Relationship Id="rId32" Type="http://schemas.openxmlformats.org/officeDocument/2006/relationships/hyperlink" Target="consultantplus://offline/ref=3FA37AC66BF0E7A4B19D139D8E838CD796C84E44FC6CC0EB20425C9393C37FBA1B0459A4100EA2867CE94CDC45D1C093B397D9D82FB6DF35yCABE" TargetMode="External"/><Relationship Id="rId37" Type="http://schemas.openxmlformats.org/officeDocument/2006/relationships/hyperlink" Target="consultantplus://offline/ref=8CF7262783BDA46B2C4B5CDAFB5826D869D96A95FE92AC07E8202531480D97CF4666536359982E28BBD98E2E15F7921C57CF82825620A637n1W4H"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86367.360603" TargetMode="External"/><Relationship Id="rId23" Type="http://schemas.openxmlformats.org/officeDocument/2006/relationships/image" Target="media/image1.png"/><Relationship Id="rId28" Type="http://schemas.openxmlformats.org/officeDocument/2006/relationships/image" Target="media/image2.png"/><Relationship Id="rId36" Type="http://schemas.openxmlformats.org/officeDocument/2006/relationships/hyperlink" Target="consultantplus://offline/ref=8CF7262783BDA46B2C4B5CDAFB5826D869DE6590FB96AC07E8202531480D97CF54660B6F589C302DB2CCD87F53nAW2H" TargetMode="External"/><Relationship Id="rId10" Type="http://schemas.openxmlformats.org/officeDocument/2006/relationships/hyperlink" Target="consultantplus://offline/ref=D12CC98AD3A43F33738AE90C348C726F900F7006235C9741AA0F81942672LEI" TargetMode="External"/><Relationship Id="rId19" Type="http://schemas.openxmlformats.org/officeDocument/2006/relationships/hyperlink" Target="garantF1://86367.401005" TargetMode="External"/><Relationship Id="rId31" Type="http://schemas.openxmlformats.org/officeDocument/2006/relationships/hyperlink" Target="consultantplus://offline/ref=F2811CBD144171BB20C0A39943BBDAD4F092D3649912E232B6A9E92E86CE27D0F05806FF890A27418E1EEAF2535AAD36D9A0E744012E9571i4f9I" TargetMode="External"/><Relationship Id="rId4" Type="http://schemas.openxmlformats.org/officeDocument/2006/relationships/settings" Target="settings.xml"/><Relationship Id="rId9" Type="http://schemas.openxmlformats.org/officeDocument/2006/relationships/hyperlink" Target="file:///C:\User_32\AppData\Local\Microsoft\Windows\content\act\96e20c02-1b12-465a-b64c-24aa92270007.html" TargetMode="External"/><Relationship Id="rId14" Type="http://schemas.openxmlformats.org/officeDocument/2006/relationships/hyperlink" Target="garantF1://86367.360621" TargetMode="External"/><Relationship Id="rId22" Type="http://schemas.openxmlformats.org/officeDocument/2006/relationships/hyperlink" Target="garantF1://86367.7302" TargetMode="External"/><Relationship Id="rId27" Type="http://schemas.openxmlformats.org/officeDocument/2006/relationships/hyperlink" Target="consultantplus://offline/ref=45AC75913DCCC1D111341C7F0364C02E18DDC189BBA59C077C9DCBF621F3A6BF7988C16C958E2E99388E189BD4B64F6FD8A68ACBC723B33Eu230E" TargetMode="External"/><Relationship Id="rId30" Type="http://schemas.openxmlformats.org/officeDocument/2006/relationships/hyperlink" Target="consultantplus://offline/ref=F2811CBD144171BB20C0A39943BBDAD4F092D3649912E232B6A9E92E86CE27D0F05806FF890A2742811EEAF2535AAD36D9A0E744012E9571i4f9I" TargetMode="External"/><Relationship Id="rId35" Type="http://schemas.openxmlformats.org/officeDocument/2006/relationships/hyperlink" Target="consultantplus://offline/ref=8CF7262783BDA46B2C4B5CDAFB5826D869DF6B91FE9BAC07E8202531480D97CF54660B6F589C302DB2CCD87F53nAW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38A176-5FE2-4E23-88EB-4DBE8F586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63</Pages>
  <Words>30086</Words>
  <Characters>171494</Characters>
  <Application>Microsoft Office Word</Application>
  <DocSecurity>0</DocSecurity>
  <Lines>1429</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38</cp:revision>
  <cp:lastPrinted>2018-09-12T09:24:00Z</cp:lastPrinted>
  <dcterms:created xsi:type="dcterms:W3CDTF">2024-03-25T02:55:00Z</dcterms:created>
  <dcterms:modified xsi:type="dcterms:W3CDTF">2024-03-26T08:47:00Z</dcterms:modified>
</cp:coreProperties>
</file>