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1B8" w:rsidRDefault="007761B8" w:rsidP="00B5490C">
      <w:pPr>
        <w:jc w:val="center"/>
        <w:rPr>
          <w:b/>
          <w:sz w:val="28"/>
          <w:szCs w:val="28"/>
        </w:rPr>
      </w:pPr>
      <w:r w:rsidRPr="00EB065C">
        <w:rPr>
          <w:b/>
          <w:sz w:val="28"/>
          <w:szCs w:val="28"/>
        </w:rPr>
        <w:t>Сборник муниципальных правовых актов</w:t>
      </w:r>
    </w:p>
    <w:p w:rsidR="00073566" w:rsidRPr="00EB065C" w:rsidRDefault="0049296B" w:rsidP="00B5490C">
      <w:pPr>
        <w:jc w:val="center"/>
        <w:rPr>
          <w:b/>
          <w:sz w:val="28"/>
          <w:szCs w:val="28"/>
        </w:rPr>
      </w:pPr>
      <w:proofErr w:type="spellStart"/>
      <w:r>
        <w:rPr>
          <w:b/>
          <w:sz w:val="28"/>
          <w:szCs w:val="28"/>
        </w:rPr>
        <w:t>Усть-Мосихинского</w:t>
      </w:r>
      <w:proofErr w:type="spellEnd"/>
      <w:r w:rsidR="00073566">
        <w:rPr>
          <w:b/>
          <w:sz w:val="28"/>
          <w:szCs w:val="28"/>
        </w:rPr>
        <w:t xml:space="preserve"> сельсовета</w:t>
      </w:r>
    </w:p>
    <w:p w:rsidR="007761B8" w:rsidRPr="00EB065C" w:rsidRDefault="007761B8" w:rsidP="00B5490C">
      <w:pPr>
        <w:jc w:val="center"/>
        <w:rPr>
          <w:b/>
          <w:sz w:val="28"/>
          <w:szCs w:val="28"/>
        </w:rPr>
      </w:pPr>
      <w:proofErr w:type="spellStart"/>
      <w:r w:rsidRPr="00EB065C">
        <w:rPr>
          <w:b/>
          <w:sz w:val="28"/>
          <w:szCs w:val="28"/>
        </w:rPr>
        <w:t>Ребрихинского</w:t>
      </w:r>
      <w:proofErr w:type="spellEnd"/>
      <w:r w:rsidRPr="00EB065C">
        <w:rPr>
          <w:b/>
          <w:sz w:val="28"/>
          <w:szCs w:val="28"/>
        </w:rPr>
        <w:t xml:space="preserve"> района Алтайского края</w:t>
      </w:r>
    </w:p>
    <w:p w:rsidR="007761B8" w:rsidRPr="00EB065C" w:rsidRDefault="007761B8" w:rsidP="0026315E">
      <w:pPr>
        <w:jc w:val="center"/>
        <w:rPr>
          <w:b/>
          <w:sz w:val="28"/>
          <w:szCs w:val="28"/>
        </w:rPr>
      </w:pPr>
      <w:r w:rsidRPr="00EB065C">
        <w:rPr>
          <w:b/>
          <w:sz w:val="28"/>
          <w:szCs w:val="28"/>
        </w:rPr>
        <w:t xml:space="preserve">№ </w:t>
      </w:r>
      <w:r w:rsidR="00097914">
        <w:rPr>
          <w:b/>
          <w:sz w:val="28"/>
          <w:szCs w:val="28"/>
        </w:rPr>
        <w:t>2</w:t>
      </w:r>
      <w:r w:rsidR="002C54F5">
        <w:rPr>
          <w:b/>
          <w:sz w:val="28"/>
          <w:szCs w:val="28"/>
        </w:rPr>
        <w:t xml:space="preserve"> </w:t>
      </w:r>
      <w:r w:rsidR="00097914">
        <w:rPr>
          <w:b/>
          <w:sz w:val="28"/>
          <w:szCs w:val="28"/>
        </w:rPr>
        <w:t>октябрь</w:t>
      </w:r>
      <w:r w:rsidR="006E40BE" w:rsidRPr="00D31E9D">
        <w:rPr>
          <w:b/>
          <w:sz w:val="28"/>
          <w:szCs w:val="28"/>
        </w:rPr>
        <w:t xml:space="preserve"> </w:t>
      </w:r>
      <w:r w:rsidR="007D7888">
        <w:rPr>
          <w:b/>
          <w:sz w:val="28"/>
          <w:szCs w:val="28"/>
        </w:rPr>
        <w:t xml:space="preserve"> </w:t>
      </w:r>
      <w:r w:rsidR="007E4FB8" w:rsidRPr="00EB065C">
        <w:rPr>
          <w:b/>
          <w:sz w:val="28"/>
          <w:szCs w:val="28"/>
        </w:rPr>
        <w:t xml:space="preserve"> </w:t>
      </w:r>
      <w:r w:rsidR="00073566">
        <w:rPr>
          <w:b/>
          <w:sz w:val="28"/>
          <w:szCs w:val="28"/>
        </w:rPr>
        <w:t>2023</w:t>
      </w:r>
    </w:p>
    <w:p w:rsidR="00EB065C" w:rsidRDefault="00EB065C" w:rsidP="00B5490C"/>
    <w:p w:rsidR="007761B8" w:rsidRPr="00B5490C" w:rsidRDefault="007761B8" w:rsidP="00B5490C">
      <w:pPr>
        <w:rPr>
          <w:sz w:val="15"/>
          <w:szCs w:val="15"/>
        </w:rPr>
      </w:pPr>
      <w:r w:rsidRPr="00B5490C">
        <w:t xml:space="preserve"> </w:t>
      </w:r>
      <w:proofErr w:type="gramStart"/>
      <w:r w:rsidRPr="00B5490C">
        <w:rPr>
          <w:sz w:val="15"/>
          <w:szCs w:val="15"/>
        </w:rPr>
        <w:t xml:space="preserve">Ответственный за выпуск  </w:t>
      </w:r>
      <w:r w:rsidR="0049296B">
        <w:rPr>
          <w:sz w:val="15"/>
          <w:szCs w:val="15"/>
        </w:rPr>
        <w:t>Т.В.Егорова</w:t>
      </w:r>
      <w:proofErr w:type="gramEnd"/>
    </w:p>
    <w:p w:rsidR="007761B8" w:rsidRPr="00B5490C" w:rsidRDefault="007761B8" w:rsidP="00B5490C">
      <w:pPr>
        <w:rPr>
          <w:sz w:val="15"/>
          <w:szCs w:val="15"/>
        </w:rPr>
      </w:pPr>
      <w:r w:rsidRPr="00B5490C">
        <w:rPr>
          <w:sz w:val="15"/>
          <w:szCs w:val="15"/>
        </w:rPr>
        <w:t xml:space="preserve">Учредители: </w:t>
      </w:r>
    </w:p>
    <w:p w:rsidR="00073566" w:rsidRDefault="0049296B" w:rsidP="00B5490C">
      <w:pPr>
        <w:rPr>
          <w:sz w:val="15"/>
          <w:szCs w:val="15"/>
        </w:rPr>
      </w:pPr>
      <w:proofErr w:type="spellStart"/>
      <w:r>
        <w:rPr>
          <w:sz w:val="15"/>
          <w:szCs w:val="15"/>
        </w:rPr>
        <w:t>Усть-Мосихинский</w:t>
      </w:r>
      <w:proofErr w:type="spellEnd"/>
      <w:r w:rsidR="00073566">
        <w:rPr>
          <w:sz w:val="15"/>
          <w:szCs w:val="15"/>
        </w:rPr>
        <w:t xml:space="preserve"> сельский</w:t>
      </w:r>
      <w:r w:rsidR="007761B8" w:rsidRPr="00B5490C">
        <w:rPr>
          <w:sz w:val="15"/>
          <w:szCs w:val="15"/>
        </w:rPr>
        <w:t xml:space="preserve"> Совет народных депутатов</w:t>
      </w:r>
    </w:p>
    <w:p w:rsidR="00073566" w:rsidRDefault="007761B8" w:rsidP="00B5490C">
      <w:pPr>
        <w:rPr>
          <w:sz w:val="15"/>
          <w:szCs w:val="15"/>
        </w:rPr>
      </w:pPr>
      <w:r w:rsidRPr="00B5490C">
        <w:rPr>
          <w:sz w:val="15"/>
          <w:szCs w:val="15"/>
        </w:rPr>
        <w:t xml:space="preserve"> </w:t>
      </w:r>
      <w:proofErr w:type="spellStart"/>
      <w:r w:rsidR="0049296B">
        <w:rPr>
          <w:sz w:val="15"/>
          <w:szCs w:val="15"/>
        </w:rPr>
        <w:t>Усть-Мосихинского</w:t>
      </w:r>
      <w:proofErr w:type="spellEnd"/>
      <w:r w:rsidR="00073566">
        <w:rPr>
          <w:sz w:val="15"/>
          <w:szCs w:val="15"/>
        </w:rPr>
        <w:t xml:space="preserve"> сельсовета </w:t>
      </w:r>
      <w:proofErr w:type="spellStart"/>
      <w:r w:rsidR="00073566">
        <w:rPr>
          <w:sz w:val="15"/>
          <w:szCs w:val="15"/>
        </w:rPr>
        <w:t>Ребрихинского</w:t>
      </w:r>
      <w:proofErr w:type="spellEnd"/>
      <w:r w:rsidR="00073566">
        <w:rPr>
          <w:sz w:val="15"/>
          <w:szCs w:val="15"/>
        </w:rPr>
        <w:t xml:space="preserve"> района</w:t>
      </w:r>
    </w:p>
    <w:p w:rsidR="007761B8" w:rsidRPr="00B5490C" w:rsidRDefault="00073566" w:rsidP="00B5490C">
      <w:pPr>
        <w:rPr>
          <w:sz w:val="15"/>
          <w:szCs w:val="15"/>
        </w:rPr>
      </w:pPr>
      <w:r>
        <w:rPr>
          <w:sz w:val="15"/>
          <w:szCs w:val="15"/>
        </w:rPr>
        <w:t xml:space="preserve">  </w:t>
      </w:r>
      <w:r w:rsidR="007761B8" w:rsidRPr="00B5490C">
        <w:rPr>
          <w:sz w:val="15"/>
          <w:szCs w:val="15"/>
        </w:rPr>
        <w:t xml:space="preserve">Алтайского края, </w:t>
      </w:r>
    </w:p>
    <w:p w:rsidR="007761B8" w:rsidRPr="00B5490C" w:rsidRDefault="007761B8" w:rsidP="00B5490C">
      <w:pPr>
        <w:rPr>
          <w:sz w:val="15"/>
          <w:szCs w:val="15"/>
        </w:rPr>
      </w:pPr>
      <w:r w:rsidRPr="00B5490C">
        <w:rPr>
          <w:sz w:val="15"/>
          <w:szCs w:val="15"/>
        </w:rPr>
        <w:t xml:space="preserve">Администрация </w:t>
      </w:r>
      <w:proofErr w:type="spellStart"/>
      <w:r w:rsidR="0049296B">
        <w:rPr>
          <w:sz w:val="15"/>
          <w:szCs w:val="15"/>
        </w:rPr>
        <w:t>Усть-Мосихинского</w:t>
      </w:r>
      <w:proofErr w:type="spellEnd"/>
      <w:r w:rsidR="00073566">
        <w:rPr>
          <w:sz w:val="15"/>
          <w:szCs w:val="15"/>
        </w:rPr>
        <w:t xml:space="preserve"> сельсовета </w:t>
      </w:r>
      <w:proofErr w:type="spellStart"/>
      <w:r w:rsidRPr="00B5490C">
        <w:rPr>
          <w:sz w:val="15"/>
          <w:szCs w:val="15"/>
        </w:rPr>
        <w:t>Ребрихинского</w:t>
      </w:r>
      <w:proofErr w:type="spellEnd"/>
      <w:r w:rsidRPr="00B5490C">
        <w:rPr>
          <w:sz w:val="15"/>
          <w:szCs w:val="15"/>
        </w:rPr>
        <w:t xml:space="preserve"> района Алтайского края</w:t>
      </w:r>
    </w:p>
    <w:p w:rsidR="007761B8" w:rsidRPr="00B5490C" w:rsidRDefault="00073566" w:rsidP="00B5490C">
      <w:pPr>
        <w:rPr>
          <w:sz w:val="15"/>
          <w:szCs w:val="15"/>
        </w:rPr>
      </w:pPr>
      <w:r>
        <w:rPr>
          <w:sz w:val="15"/>
          <w:szCs w:val="15"/>
        </w:rPr>
        <w:t>Адрес издателя 6585</w:t>
      </w:r>
      <w:r w:rsidR="0049296B">
        <w:rPr>
          <w:sz w:val="15"/>
          <w:szCs w:val="15"/>
        </w:rPr>
        <w:t>43</w:t>
      </w:r>
      <w:r>
        <w:rPr>
          <w:sz w:val="15"/>
          <w:szCs w:val="15"/>
        </w:rPr>
        <w:t xml:space="preserve">, </w:t>
      </w:r>
      <w:proofErr w:type="spellStart"/>
      <w:r>
        <w:rPr>
          <w:sz w:val="15"/>
          <w:szCs w:val="15"/>
        </w:rPr>
        <w:t>с</w:t>
      </w:r>
      <w:proofErr w:type="gramStart"/>
      <w:r>
        <w:rPr>
          <w:sz w:val="15"/>
          <w:szCs w:val="15"/>
        </w:rPr>
        <w:t>.</w:t>
      </w:r>
      <w:r w:rsidR="0049296B">
        <w:rPr>
          <w:sz w:val="15"/>
          <w:szCs w:val="15"/>
        </w:rPr>
        <w:t>У</w:t>
      </w:r>
      <w:proofErr w:type="gramEnd"/>
      <w:r w:rsidR="0049296B">
        <w:rPr>
          <w:sz w:val="15"/>
          <w:szCs w:val="15"/>
        </w:rPr>
        <w:t>сть-Мосиха</w:t>
      </w:r>
      <w:proofErr w:type="spellEnd"/>
      <w:r w:rsidR="007761B8" w:rsidRPr="00B5490C">
        <w:rPr>
          <w:sz w:val="15"/>
          <w:szCs w:val="15"/>
        </w:rPr>
        <w:t xml:space="preserve">, </w:t>
      </w:r>
      <w:proofErr w:type="spellStart"/>
      <w:r w:rsidR="007761B8" w:rsidRPr="00B5490C">
        <w:rPr>
          <w:sz w:val="15"/>
          <w:szCs w:val="15"/>
        </w:rPr>
        <w:t>Ребрихинского</w:t>
      </w:r>
      <w:proofErr w:type="spellEnd"/>
      <w:r w:rsidR="007761B8" w:rsidRPr="00B5490C">
        <w:rPr>
          <w:sz w:val="15"/>
          <w:szCs w:val="15"/>
        </w:rPr>
        <w:t xml:space="preserve"> района Алтайского края,</w:t>
      </w:r>
    </w:p>
    <w:p w:rsidR="007761B8" w:rsidRPr="00B5490C" w:rsidRDefault="00073566" w:rsidP="00B5490C">
      <w:pPr>
        <w:rPr>
          <w:sz w:val="15"/>
          <w:szCs w:val="15"/>
        </w:rPr>
      </w:pPr>
      <w:r>
        <w:rPr>
          <w:sz w:val="15"/>
          <w:szCs w:val="15"/>
        </w:rPr>
        <w:t xml:space="preserve"> улица </w:t>
      </w:r>
      <w:r w:rsidR="0049296B">
        <w:rPr>
          <w:sz w:val="15"/>
          <w:szCs w:val="15"/>
        </w:rPr>
        <w:t>Ленинская</w:t>
      </w:r>
      <w:r>
        <w:rPr>
          <w:sz w:val="15"/>
          <w:szCs w:val="15"/>
        </w:rPr>
        <w:t xml:space="preserve">, </w:t>
      </w:r>
      <w:r w:rsidR="0049296B">
        <w:rPr>
          <w:sz w:val="15"/>
          <w:szCs w:val="15"/>
        </w:rPr>
        <w:t>1</w:t>
      </w:r>
    </w:p>
    <w:p w:rsidR="007761B8" w:rsidRPr="00B5490C" w:rsidRDefault="007761B8" w:rsidP="00B5490C">
      <w:pPr>
        <w:rPr>
          <w:sz w:val="15"/>
          <w:szCs w:val="15"/>
        </w:rPr>
      </w:pPr>
      <w:r w:rsidRPr="00B5490C">
        <w:rPr>
          <w:sz w:val="15"/>
          <w:szCs w:val="15"/>
        </w:rPr>
        <w:t xml:space="preserve">Сдано в печать </w:t>
      </w:r>
      <w:r w:rsidR="00A47C83" w:rsidRPr="00A47C83">
        <w:rPr>
          <w:sz w:val="15"/>
          <w:szCs w:val="15"/>
        </w:rPr>
        <w:t>26</w:t>
      </w:r>
      <w:r w:rsidRPr="00A47C83">
        <w:rPr>
          <w:sz w:val="15"/>
          <w:szCs w:val="15"/>
        </w:rPr>
        <w:t xml:space="preserve"> </w:t>
      </w:r>
      <w:r w:rsidR="0049296B" w:rsidRPr="00A47C83">
        <w:rPr>
          <w:sz w:val="15"/>
          <w:szCs w:val="15"/>
        </w:rPr>
        <w:t>октября</w:t>
      </w:r>
      <w:r w:rsidR="009205D8" w:rsidRPr="00A47C83">
        <w:rPr>
          <w:sz w:val="15"/>
          <w:szCs w:val="15"/>
        </w:rPr>
        <w:t xml:space="preserve"> </w:t>
      </w:r>
      <w:r w:rsidR="007D7888" w:rsidRPr="00A47C83">
        <w:rPr>
          <w:sz w:val="15"/>
          <w:szCs w:val="15"/>
        </w:rPr>
        <w:t xml:space="preserve"> </w:t>
      </w:r>
      <w:r w:rsidR="00B73283" w:rsidRPr="00A47C83">
        <w:rPr>
          <w:sz w:val="15"/>
          <w:szCs w:val="15"/>
        </w:rPr>
        <w:t>2023</w:t>
      </w:r>
      <w:r w:rsidRPr="00F33F5C">
        <w:rPr>
          <w:color w:val="000000"/>
          <w:sz w:val="15"/>
          <w:szCs w:val="15"/>
        </w:rPr>
        <w:t xml:space="preserve"> года</w:t>
      </w:r>
      <w:r w:rsidRPr="00B5490C">
        <w:rPr>
          <w:sz w:val="15"/>
          <w:szCs w:val="15"/>
        </w:rPr>
        <w:t xml:space="preserve">. Отпечатано в Администрации </w:t>
      </w:r>
      <w:proofErr w:type="spellStart"/>
      <w:r w:rsidR="0049296B">
        <w:rPr>
          <w:sz w:val="15"/>
          <w:szCs w:val="15"/>
        </w:rPr>
        <w:t>Усть-Мосихинского</w:t>
      </w:r>
      <w:proofErr w:type="spellEnd"/>
      <w:r w:rsidR="00073566">
        <w:rPr>
          <w:sz w:val="15"/>
          <w:szCs w:val="15"/>
        </w:rPr>
        <w:t xml:space="preserve"> сельсовета </w:t>
      </w:r>
      <w:proofErr w:type="spellStart"/>
      <w:r w:rsidRPr="00B5490C">
        <w:rPr>
          <w:sz w:val="15"/>
          <w:szCs w:val="15"/>
        </w:rPr>
        <w:t>Ребрихинского</w:t>
      </w:r>
      <w:proofErr w:type="spellEnd"/>
      <w:r w:rsidRPr="00B5490C">
        <w:rPr>
          <w:sz w:val="15"/>
          <w:szCs w:val="15"/>
        </w:rPr>
        <w:t xml:space="preserve"> района</w:t>
      </w:r>
    </w:p>
    <w:p w:rsidR="0049296B" w:rsidRPr="00B5490C" w:rsidRDefault="00073566" w:rsidP="0049296B">
      <w:pPr>
        <w:rPr>
          <w:sz w:val="15"/>
          <w:szCs w:val="15"/>
        </w:rPr>
      </w:pPr>
      <w:r>
        <w:rPr>
          <w:sz w:val="15"/>
          <w:szCs w:val="15"/>
        </w:rPr>
        <w:t xml:space="preserve">Адрес типографии: </w:t>
      </w:r>
      <w:r w:rsidR="0049296B">
        <w:rPr>
          <w:sz w:val="15"/>
          <w:szCs w:val="15"/>
        </w:rPr>
        <w:t xml:space="preserve">658543, </w:t>
      </w:r>
      <w:proofErr w:type="spellStart"/>
      <w:r w:rsidR="0049296B">
        <w:rPr>
          <w:sz w:val="15"/>
          <w:szCs w:val="15"/>
        </w:rPr>
        <w:t>с</w:t>
      </w:r>
      <w:proofErr w:type="gramStart"/>
      <w:r w:rsidR="0049296B">
        <w:rPr>
          <w:sz w:val="15"/>
          <w:szCs w:val="15"/>
        </w:rPr>
        <w:t>.У</w:t>
      </w:r>
      <w:proofErr w:type="gramEnd"/>
      <w:r w:rsidR="0049296B">
        <w:rPr>
          <w:sz w:val="15"/>
          <w:szCs w:val="15"/>
        </w:rPr>
        <w:t>сть-Мосиха</w:t>
      </w:r>
      <w:proofErr w:type="spellEnd"/>
      <w:r w:rsidR="0049296B" w:rsidRPr="00B5490C">
        <w:rPr>
          <w:sz w:val="15"/>
          <w:szCs w:val="15"/>
        </w:rPr>
        <w:t xml:space="preserve">, </w:t>
      </w:r>
      <w:proofErr w:type="spellStart"/>
      <w:r w:rsidR="0049296B" w:rsidRPr="00B5490C">
        <w:rPr>
          <w:sz w:val="15"/>
          <w:szCs w:val="15"/>
        </w:rPr>
        <w:t>Ребрихинского</w:t>
      </w:r>
      <w:proofErr w:type="spellEnd"/>
      <w:r w:rsidR="0049296B" w:rsidRPr="00B5490C">
        <w:rPr>
          <w:sz w:val="15"/>
          <w:szCs w:val="15"/>
        </w:rPr>
        <w:t xml:space="preserve"> района Алтайского края,</w:t>
      </w:r>
      <w:r w:rsidR="0049296B">
        <w:rPr>
          <w:sz w:val="15"/>
          <w:szCs w:val="15"/>
        </w:rPr>
        <w:t xml:space="preserve"> улица Ленинская, 1</w:t>
      </w:r>
    </w:p>
    <w:p w:rsidR="007761B8" w:rsidRPr="00B5490C" w:rsidRDefault="007761B8" w:rsidP="00B5490C">
      <w:pPr>
        <w:rPr>
          <w:sz w:val="15"/>
          <w:szCs w:val="15"/>
        </w:rPr>
      </w:pPr>
      <w:r w:rsidRPr="00B5490C">
        <w:rPr>
          <w:sz w:val="15"/>
          <w:szCs w:val="15"/>
        </w:rPr>
        <w:t xml:space="preserve">Распространяется бесплатно. </w:t>
      </w:r>
    </w:p>
    <w:p w:rsidR="007761B8" w:rsidRPr="00B5490C" w:rsidRDefault="007761B8" w:rsidP="00B5490C">
      <w:pPr>
        <w:rPr>
          <w:sz w:val="15"/>
          <w:szCs w:val="15"/>
        </w:rPr>
      </w:pPr>
      <w:r w:rsidRPr="00B5490C">
        <w:rPr>
          <w:sz w:val="15"/>
          <w:szCs w:val="15"/>
        </w:rPr>
        <w:t>Содержание</w:t>
      </w:r>
    </w:p>
    <w:p w:rsidR="00AE608A" w:rsidRPr="007A7FD4" w:rsidRDefault="007761B8" w:rsidP="00B5490C">
      <w:pPr>
        <w:rPr>
          <w:sz w:val="15"/>
          <w:szCs w:val="15"/>
        </w:rPr>
      </w:pPr>
      <w:r w:rsidRPr="007A7FD4">
        <w:rPr>
          <w:sz w:val="15"/>
          <w:szCs w:val="15"/>
        </w:rPr>
        <w:t>Раздел первый</w:t>
      </w:r>
      <w:r w:rsidR="007A7FD4" w:rsidRPr="007A7FD4">
        <w:rPr>
          <w:sz w:val="15"/>
          <w:szCs w:val="15"/>
        </w:rPr>
        <w:t>.</w:t>
      </w:r>
      <w:r w:rsidR="007A7FD4" w:rsidRPr="007A7FD4">
        <w:rPr>
          <w:sz w:val="15"/>
          <w:szCs w:val="15"/>
        </w:rPr>
        <w:br/>
        <w:t xml:space="preserve"> РЕШЕНИЯ </w:t>
      </w:r>
      <w:r w:rsidR="0049296B">
        <w:rPr>
          <w:sz w:val="15"/>
          <w:szCs w:val="15"/>
        </w:rPr>
        <w:t>УСТЬ-МОСИХИНСКОГО</w:t>
      </w:r>
      <w:r w:rsidR="00073566">
        <w:rPr>
          <w:sz w:val="15"/>
          <w:szCs w:val="15"/>
        </w:rPr>
        <w:t xml:space="preserve"> СЕЛЬСКОГО</w:t>
      </w:r>
      <w:r w:rsidR="007A7FD4" w:rsidRPr="007A7FD4">
        <w:rPr>
          <w:sz w:val="15"/>
          <w:szCs w:val="15"/>
        </w:rPr>
        <w:t xml:space="preserve"> СОВЕТА НАРОДНЫХ ДЕПУТАТОВ</w:t>
      </w:r>
      <w:r w:rsidR="00374F7A">
        <w:rPr>
          <w:sz w:val="15"/>
          <w:szCs w:val="15"/>
        </w:rPr>
        <w:t xml:space="preserve"> </w:t>
      </w:r>
      <w:r w:rsidR="0049296B">
        <w:rPr>
          <w:sz w:val="15"/>
          <w:szCs w:val="15"/>
        </w:rPr>
        <w:t>УСТЬ-МОСИХИНСКОГО</w:t>
      </w:r>
      <w:r w:rsidR="00073566">
        <w:rPr>
          <w:sz w:val="15"/>
          <w:szCs w:val="15"/>
        </w:rPr>
        <w:t xml:space="preserve"> СЕЛЬСОВЕТА РЕБРИХИНСКОГО РАЙОНА </w:t>
      </w:r>
      <w:r w:rsidR="00374F7A" w:rsidRPr="00374F7A">
        <w:rPr>
          <w:sz w:val="15"/>
          <w:szCs w:val="15"/>
        </w:rPr>
        <w:t>АЛТАЙСКОГО КРАЯ</w:t>
      </w:r>
      <w:r w:rsidR="007A7FD4" w:rsidRPr="007A7FD4">
        <w:rPr>
          <w:sz w:val="15"/>
          <w:szCs w:val="15"/>
        </w:rPr>
        <w:t>:</w:t>
      </w:r>
    </w:p>
    <w:tbl>
      <w:tblPr>
        <w:tblW w:w="10339" w:type="dxa"/>
        <w:tblInd w:w="-25" w:type="dxa"/>
        <w:tblLayout w:type="fixed"/>
        <w:tblLook w:val="0000"/>
      </w:tblPr>
      <w:tblGrid>
        <w:gridCol w:w="471"/>
        <w:gridCol w:w="9443"/>
        <w:gridCol w:w="425"/>
      </w:tblGrid>
      <w:tr w:rsidR="001F2884" w:rsidRPr="007A7FD4" w:rsidTr="001D0CE5">
        <w:trPr>
          <w:trHeight w:val="248"/>
        </w:trPr>
        <w:tc>
          <w:tcPr>
            <w:tcW w:w="471" w:type="dxa"/>
            <w:tcBorders>
              <w:top w:val="single" w:sz="4" w:space="0" w:color="000000"/>
              <w:left w:val="single" w:sz="4" w:space="0" w:color="000000"/>
              <w:bottom w:val="single" w:sz="4" w:space="0" w:color="000000"/>
            </w:tcBorders>
          </w:tcPr>
          <w:p w:rsidR="001F2884" w:rsidRPr="007A7FD4" w:rsidRDefault="001F2884" w:rsidP="00B5490C">
            <w:pPr>
              <w:rPr>
                <w:sz w:val="15"/>
                <w:szCs w:val="15"/>
              </w:rPr>
            </w:pPr>
          </w:p>
        </w:tc>
        <w:tc>
          <w:tcPr>
            <w:tcW w:w="9443" w:type="dxa"/>
            <w:tcBorders>
              <w:top w:val="single" w:sz="4" w:space="0" w:color="000000"/>
              <w:left w:val="single" w:sz="4" w:space="0" w:color="000000"/>
              <w:bottom w:val="single" w:sz="4" w:space="0" w:color="000000"/>
            </w:tcBorders>
          </w:tcPr>
          <w:p w:rsidR="001F2884" w:rsidRPr="007A7FD4" w:rsidRDefault="001F2884" w:rsidP="00B5490C">
            <w:pPr>
              <w:rPr>
                <w:sz w:val="15"/>
                <w:szCs w:val="15"/>
              </w:rPr>
            </w:pPr>
          </w:p>
        </w:tc>
        <w:tc>
          <w:tcPr>
            <w:tcW w:w="425" w:type="dxa"/>
            <w:tcBorders>
              <w:top w:val="single" w:sz="4" w:space="0" w:color="000000"/>
              <w:left w:val="single" w:sz="4" w:space="0" w:color="000000"/>
              <w:bottom w:val="single" w:sz="4" w:space="0" w:color="000000"/>
              <w:right w:val="single" w:sz="4" w:space="0" w:color="000000"/>
            </w:tcBorders>
          </w:tcPr>
          <w:p w:rsidR="001F2884" w:rsidRPr="007A7FD4" w:rsidRDefault="001F2884" w:rsidP="00B5490C">
            <w:pPr>
              <w:rPr>
                <w:sz w:val="15"/>
                <w:szCs w:val="15"/>
              </w:rPr>
            </w:pPr>
            <w:r w:rsidRPr="007A7FD4">
              <w:rPr>
                <w:sz w:val="15"/>
                <w:szCs w:val="15"/>
              </w:rPr>
              <w:t>Стр.</w:t>
            </w:r>
          </w:p>
        </w:tc>
      </w:tr>
      <w:tr w:rsidR="001F2884" w:rsidRPr="00B5490C" w:rsidTr="001D0CE5">
        <w:trPr>
          <w:trHeight w:val="266"/>
        </w:trPr>
        <w:tc>
          <w:tcPr>
            <w:tcW w:w="471" w:type="dxa"/>
            <w:tcBorders>
              <w:top w:val="single" w:sz="4" w:space="0" w:color="000000"/>
              <w:left w:val="single" w:sz="4" w:space="0" w:color="000000"/>
              <w:bottom w:val="single" w:sz="4" w:space="0" w:color="000000"/>
            </w:tcBorders>
            <w:vAlign w:val="center"/>
          </w:tcPr>
          <w:p w:rsidR="001F2884" w:rsidRPr="00097914" w:rsidRDefault="00097914" w:rsidP="00B5490C">
            <w:r w:rsidRPr="00097914">
              <w:t>1</w:t>
            </w:r>
          </w:p>
        </w:tc>
        <w:tc>
          <w:tcPr>
            <w:tcW w:w="9443" w:type="dxa"/>
            <w:tcBorders>
              <w:top w:val="single" w:sz="4" w:space="0" w:color="000000"/>
              <w:left w:val="single" w:sz="4" w:space="0" w:color="000000"/>
              <w:bottom w:val="single" w:sz="4" w:space="0" w:color="000000"/>
            </w:tcBorders>
          </w:tcPr>
          <w:p w:rsidR="001F2884" w:rsidRPr="00097914" w:rsidRDefault="00097914" w:rsidP="0049296B">
            <w:pPr>
              <w:pStyle w:val="33"/>
              <w:rPr>
                <w:sz w:val="20"/>
              </w:rPr>
            </w:pPr>
            <w:r w:rsidRPr="00097914">
              <w:rPr>
                <w:sz w:val="20"/>
              </w:rPr>
              <w:t>Решение от 2</w:t>
            </w:r>
            <w:r w:rsidR="0049296B">
              <w:rPr>
                <w:sz w:val="20"/>
              </w:rPr>
              <w:t>9.09.2023 № 30</w:t>
            </w:r>
            <w:r w:rsidRPr="00097914">
              <w:rPr>
                <w:sz w:val="20"/>
              </w:rPr>
              <w:t xml:space="preserve"> «О внесении изменений и дополнений в решение </w:t>
            </w:r>
            <w:proofErr w:type="spellStart"/>
            <w:r w:rsidR="0049296B" w:rsidRPr="0049296B">
              <w:rPr>
                <w:sz w:val="20"/>
              </w:rPr>
              <w:t>Усть-Мосихинского</w:t>
            </w:r>
            <w:proofErr w:type="spellEnd"/>
            <w:r w:rsidRPr="00097914">
              <w:rPr>
                <w:sz w:val="20"/>
              </w:rPr>
              <w:t xml:space="preserve"> сельского Совета народных депутатов </w:t>
            </w:r>
            <w:proofErr w:type="spellStart"/>
            <w:r w:rsidR="0049296B" w:rsidRPr="0049296B">
              <w:rPr>
                <w:sz w:val="20"/>
              </w:rPr>
              <w:t>Усть-Мосихинского</w:t>
            </w:r>
            <w:proofErr w:type="spellEnd"/>
            <w:r w:rsidRPr="00097914">
              <w:rPr>
                <w:sz w:val="20"/>
              </w:rPr>
              <w:t xml:space="preserve"> сельсовета </w:t>
            </w:r>
            <w:proofErr w:type="spellStart"/>
            <w:r w:rsidRPr="00097914">
              <w:rPr>
                <w:sz w:val="20"/>
              </w:rPr>
              <w:t>Ребрихинского</w:t>
            </w:r>
            <w:proofErr w:type="spellEnd"/>
            <w:r w:rsidRPr="00097914">
              <w:rPr>
                <w:sz w:val="20"/>
              </w:rPr>
              <w:t xml:space="preserve"> района Алтайского края от 2</w:t>
            </w:r>
            <w:r w:rsidR="0049296B">
              <w:rPr>
                <w:sz w:val="20"/>
              </w:rPr>
              <w:t>9</w:t>
            </w:r>
            <w:r w:rsidRPr="00097914">
              <w:rPr>
                <w:sz w:val="20"/>
              </w:rPr>
              <w:t xml:space="preserve">.12.2022  № </w:t>
            </w:r>
            <w:r w:rsidR="0049296B">
              <w:rPr>
                <w:sz w:val="20"/>
              </w:rPr>
              <w:t>4</w:t>
            </w:r>
            <w:r w:rsidRPr="00097914">
              <w:rPr>
                <w:sz w:val="20"/>
              </w:rPr>
              <w:t xml:space="preserve">4 «О бюджете </w:t>
            </w:r>
            <w:proofErr w:type="spellStart"/>
            <w:r w:rsidR="0049296B" w:rsidRPr="0049296B">
              <w:rPr>
                <w:sz w:val="20"/>
              </w:rPr>
              <w:t>Усть-Мосихинского</w:t>
            </w:r>
            <w:proofErr w:type="spellEnd"/>
            <w:r w:rsidRPr="00097914">
              <w:rPr>
                <w:sz w:val="20"/>
              </w:rPr>
              <w:t xml:space="preserve"> сельсовета </w:t>
            </w:r>
            <w:proofErr w:type="spellStart"/>
            <w:r w:rsidRPr="00097914">
              <w:rPr>
                <w:sz w:val="20"/>
              </w:rPr>
              <w:t>Ребрихинского</w:t>
            </w:r>
            <w:proofErr w:type="spellEnd"/>
            <w:r w:rsidRPr="00097914">
              <w:rPr>
                <w:sz w:val="20"/>
              </w:rPr>
              <w:t xml:space="preserve"> района Алтайского края на 2023 год и на плановый период 2024 и 2025 годов»</w:t>
            </w:r>
          </w:p>
        </w:tc>
        <w:tc>
          <w:tcPr>
            <w:tcW w:w="425" w:type="dxa"/>
            <w:tcBorders>
              <w:top w:val="single" w:sz="4" w:space="0" w:color="000000"/>
              <w:left w:val="single" w:sz="4" w:space="0" w:color="000000"/>
              <w:bottom w:val="single" w:sz="4" w:space="0" w:color="000000"/>
              <w:right w:val="single" w:sz="4" w:space="0" w:color="000000"/>
            </w:tcBorders>
          </w:tcPr>
          <w:p w:rsidR="001F2884" w:rsidRPr="008C5E86" w:rsidRDefault="002C54F5" w:rsidP="00B5490C">
            <w:pPr>
              <w:rPr>
                <w:sz w:val="15"/>
                <w:szCs w:val="15"/>
              </w:rPr>
            </w:pPr>
            <w:r>
              <w:rPr>
                <w:sz w:val="15"/>
                <w:szCs w:val="15"/>
              </w:rPr>
              <w:t>2</w:t>
            </w:r>
          </w:p>
        </w:tc>
      </w:tr>
      <w:tr w:rsidR="005046A1" w:rsidRPr="00B5490C" w:rsidTr="001D0CE5">
        <w:trPr>
          <w:trHeight w:val="266"/>
        </w:trPr>
        <w:tc>
          <w:tcPr>
            <w:tcW w:w="471" w:type="dxa"/>
            <w:tcBorders>
              <w:top w:val="single" w:sz="4" w:space="0" w:color="000000"/>
              <w:left w:val="single" w:sz="4" w:space="0" w:color="000000"/>
              <w:bottom w:val="single" w:sz="4" w:space="0" w:color="000000"/>
            </w:tcBorders>
            <w:vAlign w:val="center"/>
          </w:tcPr>
          <w:p w:rsidR="005046A1" w:rsidRPr="00097914" w:rsidRDefault="005046A1" w:rsidP="00B5490C">
            <w:r>
              <w:t>2</w:t>
            </w:r>
          </w:p>
        </w:tc>
        <w:tc>
          <w:tcPr>
            <w:tcW w:w="9443" w:type="dxa"/>
            <w:tcBorders>
              <w:top w:val="single" w:sz="4" w:space="0" w:color="000000"/>
              <w:left w:val="single" w:sz="4" w:space="0" w:color="000000"/>
              <w:bottom w:val="single" w:sz="4" w:space="0" w:color="000000"/>
            </w:tcBorders>
          </w:tcPr>
          <w:p w:rsidR="005046A1" w:rsidRPr="00A85313" w:rsidRDefault="00A85313" w:rsidP="00A85313">
            <w:pPr>
              <w:pStyle w:val="33"/>
              <w:rPr>
                <w:sz w:val="20"/>
              </w:rPr>
            </w:pPr>
            <w:r w:rsidRPr="00A85313">
              <w:rPr>
                <w:sz w:val="20"/>
              </w:rPr>
              <w:t xml:space="preserve">Решение от 24.10.2023 № 33 «Об утверждении Положения о денежном содержании муниципальных служащих муниципального образования </w:t>
            </w:r>
            <w:proofErr w:type="spellStart"/>
            <w:r w:rsidRPr="00A85313">
              <w:rPr>
                <w:sz w:val="20"/>
              </w:rPr>
              <w:t>Усть-Мосихинский</w:t>
            </w:r>
            <w:proofErr w:type="spellEnd"/>
            <w:r w:rsidRPr="00A85313">
              <w:rPr>
                <w:sz w:val="20"/>
              </w:rPr>
              <w:t xml:space="preserve"> сельсовет </w:t>
            </w:r>
            <w:proofErr w:type="spellStart"/>
            <w:r w:rsidRPr="00A85313">
              <w:rPr>
                <w:sz w:val="20"/>
              </w:rPr>
              <w:t>Ребрихинского</w:t>
            </w:r>
            <w:proofErr w:type="spellEnd"/>
            <w:r w:rsidRPr="00A85313">
              <w:rPr>
                <w:sz w:val="20"/>
              </w:rPr>
              <w:t xml:space="preserve"> района Алтайского края»</w:t>
            </w:r>
          </w:p>
        </w:tc>
        <w:tc>
          <w:tcPr>
            <w:tcW w:w="425" w:type="dxa"/>
            <w:tcBorders>
              <w:top w:val="single" w:sz="4" w:space="0" w:color="000000"/>
              <w:left w:val="single" w:sz="4" w:space="0" w:color="000000"/>
              <w:bottom w:val="single" w:sz="4" w:space="0" w:color="000000"/>
              <w:right w:val="single" w:sz="4" w:space="0" w:color="000000"/>
            </w:tcBorders>
          </w:tcPr>
          <w:p w:rsidR="005046A1" w:rsidRPr="008C5E86" w:rsidRDefault="001D0CE5" w:rsidP="00B5490C">
            <w:pPr>
              <w:rPr>
                <w:sz w:val="15"/>
                <w:szCs w:val="15"/>
              </w:rPr>
            </w:pPr>
            <w:r>
              <w:rPr>
                <w:sz w:val="15"/>
                <w:szCs w:val="15"/>
              </w:rPr>
              <w:t>11</w:t>
            </w:r>
          </w:p>
        </w:tc>
      </w:tr>
      <w:tr w:rsidR="005046A1" w:rsidRPr="00B5490C" w:rsidTr="001D0CE5">
        <w:trPr>
          <w:trHeight w:val="266"/>
        </w:trPr>
        <w:tc>
          <w:tcPr>
            <w:tcW w:w="471" w:type="dxa"/>
            <w:tcBorders>
              <w:top w:val="single" w:sz="4" w:space="0" w:color="000000"/>
              <w:left w:val="single" w:sz="4" w:space="0" w:color="000000"/>
              <w:bottom w:val="single" w:sz="4" w:space="0" w:color="000000"/>
            </w:tcBorders>
            <w:vAlign w:val="center"/>
          </w:tcPr>
          <w:p w:rsidR="005046A1" w:rsidRDefault="005046A1" w:rsidP="00B5490C">
            <w:r>
              <w:t>3</w:t>
            </w:r>
          </w:p>
        </w:tc>
        <w:tc>
          <w:tcPr>
            <w:tcW w:w="9443" w:type="dxa"/>
            <w:tcBorders>
              <w:top w:val="single" w:sz="4" w:space="0" w:color="000000"/>
              <w:left w:val="single" w:sz="4" w:space="0" w:color="000000"/>
              <w:bottom w:val="single" w:sz="4" w:space="0" w:color="000000"/>
            </w:tcBorders>
          </w:tcPr>
          <w:p w:rsidR="005046A1" w:rsidRPr="00A85313" w:rsidRDefault="00A85313" w:rsidP="00A85313">
            <w:pPr>
              <w:pStyle w:val="33"/>
              <w:rPr>
                <w:sz w:val="20"/>
              </w:rPr>
            </w:pPr>
            <w:r w:rsidRPr="00A85313">
              <w:rPr>
                <w:sz w:val="20"/>
              </w:rPr>
              <w:t xml:space="preserve">Решение от 24.10.2023 № 34 «Об утверждении Положения об оплате труда главы </w:t>
            </w:r>
            <w:proofErr w:type="spellStart"/>
            <w:r w:rsidRPr="00A85313">
              <w:rPr>
                <w:sz w:val="20"/>
              </w:rPr>
              <w:t>Усть-Мосихинского</w:t>
            </w:r>
            <w:proofErr w:type="spellEnd"/>
            <w:r w:rsidRPr="00A85313">
              <w:rPr>
                <w:sz w:val="20"/>
              </w:rPr>
              <w:t xml:space="preserve"> сельсовета </w:t>
            </w:r>
            <w:proofErr w:type="spellStart"/>
            <w:r w:rsidRPr="00A85313">
              <w:rPr>
                <w:sz w:val="20"/>
              </w:rPr>
              <w:t>Ребрихинского</w:t>
            </w:r>
            <w:proofErr w:type="spellEnd"/>
            <w:r w:rsidRPr="00A85313">
              <w:rPr>
                <w:sz w:val="20"/>
              </w:rPr>
              <w:t xml:space="preserve"> района Алтайского края»</w:t>
            </w:r>
            <w:r w:rsidRPr="00A85313">
              <w:rPr>
                <w:b/>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5046A1" w:rsidRPr="008C5E86" w:rsidRDefault="001D0CE5" w:rsidP="00B5490C">
            <w:pPr>
              <w:rPr>
                <w:sz w:val="15"/>
                <w:szCs w:val="15"/>
              </w:rPr>
            </w:pPr>
            <w:r>
              <w:rPr>
                <w:sz w:val="15"/>
                <w:szCs w:val="15"/>
              </w:rPr>
              <w:t>17</w:t>
            </w:r>
          </w:p>
        </w:tc>
      </w:tr>
      <w:tr w:rsidR="00C63FE9" w:rsidRPr="00B5490C" w:rsidTr="001D0CE5">
        <w:trPr>
          <w:trHeight w:val="266"/>
        </w:trPr>
        <w:tc>
          <w:tcPr>
            <w:tcW w:w="471" w:type="dxa"/>
            <w:tcBorders>
              <w:top w:val="single" w:sz="4" w:space="0" w:color="000000"/>
              <w:left w:val="single" w:sz="4" w:space="0" w:color="000000"/>
              <w:bottom w:val="single" w:sz="4" w:space="0" w:color="000000"/>
            </w:tcBorders>
            <w:vAlign w:val="center"/>
          </w:tcPr>
          <w:p w:rsidR="00C63FE9" w:rsidRDefault="00C63FE9" w:rsidP="00B5490C">
            <w:r>
              <w:t>4</w:t>
            </w:r>
          </w:p>
        </w:tc>
        <w:tc>
          <w:tcPr>
            <w:tcW w:w="9443" w:type="dxa"/>
            <w:tcBorders>
              <w:top w:val="single" w:sz="4" w:space="0" w:color="000000"/>
              <w:left w:val="single" w:sz="4" w:space="0" w:color="000000"/>
              <w:bottom w:val="single" w:sz="4" w:space="0" w:color="000000"/>
            </w:tcBorders>
          </w:tcPr>
          <w:p w:rsidR="00C63FE9" w:rsidRPr="00C63FE9" w:rsidRDefault="00C63FE9" w:rsidP="00A85313">
            <w:pPr>
              <w:widowControl w:val="0"/>
              <w:autoSpaceDE w:val="0"/>
              <w:ind w:right="-142"/>
              <w:jc w:val="both"/>
              <w:rPr>
                <w:bCs/>
                <w:szCs w:val="28"/>
              </w:rPr>
            </w:pPr>
            <w:r>
              <w:rPr>
                <w:szCs w:val="28"/>
              </w:rPr>
              <w:t>Решение от 2</w:t>
            </w:r>
            <w:r w:rsidR="00A85313">
              <w:rPr>
                <w:szCs w:val="28"/>
              </w:rPr>
              <w:t>4</w:t>
            </w:r>
            <w:r>
              <w:rPr>
                <w:szCs w:val="28"/>
              </w:rPr>
              <w:t>.10.2023 №</w:t>
            </w:r>
            <w:r w:rsidR="00A85313">
              <w:rPr>
                <w:szCs w:val="28"/>
              </w:rPr>
              <w:t xml:space="preserve"> 35</w:t>
            </w:r>
            <w:r w:rsidR="00B70512">
              <w:rPr>
                <w:szCs w:val="28"/>
              </w:rPr>
              <w:t xml:space="preserve"> «</w:t>
            </w:r>
            <w:r>
              <w:rPr>
                <w:szCs w:val="28"/>
              </w:rPr>
              <w:t xml:space="preserve"> </w:t>
            </w:r>
            <w:r w:rsidRPr="00C63FE9">
              <w:rPr>
                <w:szCs w:val="28"/>
              </w:rPr>
              <w:t xml:space="preserve">Об утверждении Соглашения о передаче осуществления части полномочий по решению вопросов местного значения между Администрацией </w:t>
            </w:r>
            <w:proofErr w:type="spellStart"/>
            <w:r w:rsidR="00A85313" w:rsidRPr="0049296B">
              <w:t>Усть-Мосихинского</w:t>
            </w:r>
            <w:proofErr w:type="spellEnd"/>
            <w:r w:rsidRPr="00C63FE9">
              <w:rPr>
                <w:szCs w:val="28"/>
              </w:rPr>
              <w:t xml:space="preserve"> сельсовета </w:t>
            </w:r>
            <w:proofErr w:type="spellStart"/>
            <w:r w:rsidRPr="00C63FE9">
              <w:rPr>
                <w:szCs w:val="28"/>
              </w:rPr>
              <w:t>Ребрихинского</w:t>
            </w:r>
            <w:proofErr w:type="spellEnd"/>
            <w:r w:rsidRPr="00C63FE9">
              <w:rPr>
                <w:szCs w:val="28"/>
              </w:rPr>
              <w:t xml:space="preserve"> района Алтайского края и Администрацией </w:t>
            </w:r>
            <w:proofErr w:type="spellStart"/>
            <w:r w:rsidRPr="00C63FE9">
              <w:rPr>
                <w:szCs w:val="28"/>
              </w:rPr>
              <w:t>Ребрихинского</w:t>
            </w:r>
            <w:proofErr w:type="spellEnd"/>
            <w:r w:rsidRPr="00C63FE9">
              <w:rPr>
                <w:szCs w:val="28"/>
              </w:rPr>
              <w:t xml:space="preserve"> района Алтайского края</w:t>
            </w:r>
            <w:r w:rsidR="00B70512">
              <w:rPr>
                <w:szCs w:val="28"/>
              </w:rPr>
              <w:t>»</w:t>
            </w:r>
          </w:p>
        </w:tc>
        <w:tc>
          <w:tcPr>
            <w:tcW w:w="425" w:type="dxa"/>
            <w:tcBorders>
              <w:top w:val="single" w:sz="4" w:space="0" w:color="000000"/>
              <w:left w:val="single" w:sz="4" w:space="0" w:color="000000"/>
              <w:bottom w:val="single" w:sz="4" w:space="0" w:color="000000"/>
              <w:right w:val="single" w:sz="4" w:space="0" w:color="000000"/>
            </w:tcBorders>
          </w:tcPr>
          <w:p w:rsidR="00C63FE9" w:rsidRPr="008C5E86" w:rsidRDefault="001D0CE5" w:rsidP="00B5490C">
            <w:pPr>
              <w:rPr>
                <w:sz w:val="15"/>
                <w:szCs w:val="15"/>
              </w:rPr>
            </w:pPr>
            <w:r>
              <w:rPr>
                <w:sz w:val="15"/>
                <w:szCs w:val="15"/>
              </w:rPr>
              <w:t>19</w:t>
            </w:r>
          </w:p>
        </w:tc>
      </w:tr>
    </w:tbl>
    <w:p w:rsidR="007A7FD4" w:rsidRPr="00F33F5C" w:rsidRDefault="007A7FD4" w:rsidP="007A7FD4">
      <w:r w:rsidRPr="00F33F5C">
        <w:t>Раздел второй.</w:t>
      </w:r>
      <w:r w:rsidRPr="00F33F5C">
        <w:br/>
        <w:t xml:space="preserve">ПОСТАНОВЛЕНИЯ И РАСПОРЯЖЕНИЯ  АДМИНИСТРАЦИИ </w:t>
      </w:r>
      <w:r w:rsidR="00073566" w:rsidRPr="00F33F5C">
        <w:t xml:space="preserve">ПОДСТЕПНОВСКОГО СЕЛЬСОВЕТА </w:t>
      </w:r>
      <w:r w:rsidRPr="00F33F5C">
        <w:t>РЕБРИХИНСКОГО РАЙОНА</w:t>
      </w:r>
      <w:r w:rsidR="00374F7A" w:rsidRPr="00F33F5C">
        <w:t xml:space="preserve"> АЛТАЙСКОГО КРАЯ</w:t>
      </w:r>
      <w:r w:rsidRPr="00F33F5C">
        <w:t>:</w:t>
      </w:r>
    </w:p>
    <w:tbl>
      <w:tblPr>
        <w:tblW w:w="10434" w:type="dxa"/>
        <w:tblInd w:w="-25" w:type="dxa"/>
        <w:tblLayout w:type="fixed"/>
        <w:tblLook w:val="0000"/>
      </w:tblPr>
      <w:tblGrid>
        <w:gridCol w:w="488"/>
        <w:gridCol w:w="9426"/>
        <w:gridCol w:w="520"/>
      </w:tblGrid>
      <w:tr w:rsidR="00950465" w:rsidRPr="00F33F5C" w:rsidTr="00123C6A">
        <w:tc>
          <w:tcPr>
            <w:tcW w:w="488" w:type="dxa"/>
            <w:tcBorders>
              <w:top w:val="single" w:sz="4" w:space="0" w:color="000000"/>
              <w:left w:val="single" w:sz="4" w:space="0" w:color="000000"/>
              <w:bottom w:val="single" w:sz="4" w:space="0" w:color="000000"/>
            </w:tcBorders>
          </w:tcPr>
          <w:p w:rsidR="00950465" w:rsidRPr="00F33F5C" w:rsidRDefault="00950465" w:rsidP="00B5490C"/>
        </w:tc>
        <w:tc>
          <w:tcPr>
            <w:tcW w:w="9426" w:type="dxa"/>
            <w:tcBorders>
              <w:top w:val="single" w:sz="4" w:space="0" w:color="000000"/>
              <w:left w:val="single" w:sz="4" w:space="0" w:color="000000"/>
              <w:bottom w:val="single" w:sz="4" w:space="0" w:color="000000"/>
            </w:tcBorders>
          </w:tcPr>
          <w:p w:rsidR="00950465" w:rsidRPr="00F33F5C" w:rsidRDefault="00950465" w:rsidP="00B5490C"/>
        </w:tc>
        <w:tc>
          <w:tcPr>
            <w:tcW w:w="520" w:type="dxa"/>
            <w:tcBorders>
              <w:top w:val="single" w:sz="4" w:space="0" w:color="000000"/>
              <w:left w:val="single" w:sz="4" w:space="0" w:color="000000"/>
              <w:bottom w:val="single" w:sz="4" w:space="0" w:color="000000"/>
              <w:right w:val="single" w:sz="4" w:space="0" w:color="000000"/>
            </w:tcBorders>
          </w:tcPr>
          <w:p w:rsidR="00950465" w:rsidRPr="00F33F5C" w:rsidRDefault="00950465" w:rsidP="00B5490C">
            <w:r w:rsidRPr="00F33F5C">
              <w:t>Стр.</w:t>
            </w:r>
          </w:p>
        </w:tc>
      </w:tr>
      <w:tr w:rsidR="00950465" w:rsidRPr="00F33F5C" w:rsidTr="00123C6A">
        <w:tc>
          <w:tcPr>
            <w:tcW w:w="488" w:type="dxa"/>
            <w:tcBorders>
              <w:top w:val="single" w:sz="4" w:space="0" w:color="000000"/>
              <w:left w:val="single" w:sz="4" w:space="0" w:color="000000"/>
              <w:bottom w:val="single" w:sz="4" w:space="0" w:color="000000"/>
            </w:tcBorders>
            <w:vAlign w:val="center"/>
          </w:tcPr>
          <w:p w:rsidR="00950465" w:rsidRPr="00F33F5C" w:rsidRDefault="00950465" w:rsidP="00B5490C">
            <w:r w:rsidRPr="00F33F5C">
              <w:t>1.</w:t>
            </w:r>
          </w:p>
        </w:tc>
        <w:tc>
          <w:tcPr>
            <w:tcW w:w="9426" w:type="dxa"/>
            <w:tcBorders>
              <w:top w:val="single" w:sz="4" w:space="0" w:color="000000"/>
              <w:left w:val="single" w:sz="4" w:space="0" w:color="000000"/>
              <w:bottom w:val="single" w:sz="4" w:space="0" w:color="000000"/>
            </w:tcBorders>
          </w:tcPr>
          <w:p w:rsidR="00513BDC" w:rsidRPr="00B70512" w:rsidRDefault="00513BDC" w:rsidP="00513BDC">
            <w:pPr>
              <w:tabs>
                <w:tab w:val="left" w:pos="3360"/>
              </w:tabs>
              <w:jc w:val="both"/>
              <w:rPr>
                <w:lang w:eastAsia="ru-RU"/>
              </w:rPr>
            </w:pPr>
            <w:r>
              <w:rPr>
                <w:lang w:eastAsia="ru-RU"/>
              </w:rPr>
              <w:t>Постановление от 18.10.2023 № 101 «</w:t>
            </w:r>
            <w:r w:rsidRPr="00B70512">
              <w:rPr>
                <w:lang w:eastAsia="ru-RU"/>
              </w:rPr>
              <w:t xml:space="preserve">Об исполнении бюджета </w:t>
            </w:r>
            <w:proofErr w:type="spellStart"/>
            <w:r w:rsidRPr="0049296B">
              <w:t>Усть-Мосихинского</w:t>
            </w:r>
            <w:proofErr w:type="spellEnd"/>
            <w:r w:rsidRPr="00B70512">
              <w:rPr>
                <w:lang w:eastAsia="ru-RU"/>
              </w:rPr>
              <w:t xml:space="preserve"> сельсовета</w:t>
            </w:r>
            <w:r>
              <w:rPr>
                <w:lang w:eastAsia="ru-RU"/>
              </w:rPr>
              <w:t xml:space="preserve"> </w:t>
            </w:r>
            <w:proofErr w:type="spellStart"/>
            <w:r w:rsidRPr="00B70512">
              <w:rPr>
                <w:lang w:eastAsia="ru-RU"/>
              </w:rPr>
              <w:t>Ребрихинского</w:t>
            </w:r>
            <w:proofErr w:type="spellEnd"/>
            <w:r w:rsidRPr="00B70512">
              <w:rPr>
                <w:lang w:eastAsia="ru-RU"/>
              </w:rPr>
              <w:t xml:space="preserve"> района Алтайского  края  за 9 месяцев 2023г</w:t>
            </w:r>
            <w:r>
              <w:rPr>
                <w:lang w:eastAsia="ru-RU"/>
              </w:rPr>
              <w:t>»</w:t>
            </w:r>
            <w:r w:rsidRPr="00B70512">
              <w:rPr>
                <w:lang w:eastAsia="ru-RU"/>
              </w:rPr>
              <w:t>.</w:t>
            </w:r>
          </w:p>
          <w:p w:rsidR="00950465" w:rsidRPr="00F33F5C" w:rsidRDefault="00950465" w:rsidP="000E40D6">
            <w:pPr>
              <w:jc w:val="both"/>
            </w:pPr>
          </w:p>
        </w:tc>
        <w:tc>
          <w:tcPr>
            <w:tcW w:w="520" w:type="dxa"/>
            <w:tcBorders>
              <w:top w:val="single" w:sz="4" w:space="0" w:color="000000"/>
              <w:left w:val="single" w:sz="4" w:space="0" w:color="000000"/>
              <w:bottom w:val="single" w:sz="4" w:space="0" w:color="000000"/>
              <w:right w:val="single" w:sz="4" w:space="0" w:color="000000"/>
            </w:tcBorders>
          </w:tcPr>
          <w:p w:rsidR="00950465" w:rsidRPr="001D0CE5" w:rsidRDefault="00C77069" w:rsidP="00EB7317">
            <w:pPr>
              <w:rPr>
                <w:sz w:val="15"/>
                <w:szCs w:val="15"/>
              </w:rPr>
            </w:pPr>
            <w:r w:rsidRPr="001D0CE5">
              <w:rPr>
                <w:sz w:val="15"/>
                <w:szCs w:val="15"/>
              </w:rPr>
              <w:t>2</w:t>
            </w:r>
            <w:r w:rsidR="001D0CE5" w:rsidRPr="001D0CE5">
              <w:rPr>
                <w:sz w:val="15"/>
                <w:szCs w:val="15"/>
              </w:rPr>
              <w:t>2</w:t>
            </w:r>
          </w:p>
        </w:tc>
      </w:tr>
      <w:tr w:rsidR="00950465" w:rsidRPr="00F33F5C" w:rsidTr="00123C6A">
        <w:tc>
          <w:tcPr>
            <w:tcW w:w="488" w:type="dxa"/>
            <w:tcBorders>
              <w:top w:val="single" w:sz="4" w:space="0" w:color="000000"/>
              <w:left w:val="single" w:sz="4" w:space="0" w:color="000000"/>
              <w:bottom w:val="single" w:sz="4" w:space="0" w:color="000000"/>
            </w:tcBorders>
            <w:vAlign w:val="center"/>
          </w:tcPr>
          <w:p w:rsidR="00950465" w:rsidRPr="00F33F5C" w:rsidRDefault="00950465" w:rsidP="00B5490C">
            <w:r w:rsidRPr="00F33F5C">
              <w:t>2.</w:t>
            </w:r>
          </w:p>
        </w:tc>
        <w:tc>
          <w:tcPr>
            <w:tcW w:w="9426" w:type="dxa"/>
            <w:tcBorders>
              <w:top w:val="single" w:sz="4" w:space="0" w:color="000000"/>
              <w:left w:val="single" w:sz="4" w:space="0" w:color="000000"/>
              <w:bottom w:val="single" w:sz="4" w:space="0" w:color="000000"/>
            </w:tcBorders>
          </w:tcPr>
          <w:p w:rsidR="00950465" w:rsidRPr="00F33F5C" w:rsidRDefault="00BE2388" w:rsidP="00BE2388">
            <w:pPr>
              <w:autoSpaceDE w:val="0"/>
              <w:autoSpaceDN w:val="0"/>
              <w:adjustRightInd w:val="0"/>
              <w:jc w:val="both"/>
            </w:pPr>
            <w:r w:rsidRPr="003C3B10">
              <w:t xml:space="preserve">Постановление от 26.10. 2023 № 103 «Об утверждении  Программы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w:t>
            </w:r>
            <w:proofErr w:type="spellStart"/>
            <w:r w:rsidRPr="003C3B10">
              <w:t>Усть-Мосихинский</w:t>
            </w:r>
            <w:proofErr w:type="spellEnd"/>
            <w:r w:rsidRPr="003C3B10">
              <w:t xml:space="preserve"> сельсовет </w:t>
            </w:r>
            <w:proofErr w:type="spellStart"/>
            <w:r w:rsidRPr="003C3B10">
              <w:t>Ребрихинского</w:t>
            </w:r>
            <w:proofErr w:type="spellEnd"/>
            <w:r w:rsidRPr="003C3B10">
              <w:t xml:space="preserve"> района Алтайского края</w:t>
            </w:r>
            <w:r w:rsidRPr="003C3B10">
              <w:rPr>
                <w:i/>
              </w:rPr>
              <w:t>»</w:t>
            </w:r>
          </w:p>
        </w:tc>
        <w:tc>
          <w:tcPr>
            <w:tcW w:w="520" w:type="dxa"/>
            <w:tcBorders>
              <w:top w:val="single" w:sz="4" w:space="0" w:color="000000"/>
              <w:left w:val="single" w:sz="4" w:space="0" w:color="000000"/>
              <w:bottom w:val="single" w:sz="4" w:space="0" w:color="000000"/>
              <w:right w:val="single" w:sz="4" w:space="0" w:color="000000"/>
            </w:tcBorders>
          </w:tcPr>
          <w:p w:rsidR="00950465" w:rsidRPr="001D0CE5" w:rsidRDefault="001D0CE5" w:rsidP="00EB7317">
            <w:pPr>
              <w:rPr>
                <w:sz w:val="15"/>
                <w:szCs w:val="15"/>
              </w:rPr>
            </w:pPr>
            <w:r>
              <w:rPr>
                <w:sz w:val="15"/>
                <w:szCs w:val="15"/>
              </w:rPr>
              <w:t>36</w:t>
            </w:r>
          </w:p>
        </w:tc>
      </w:tr>
      <w:tr w:rsidR="00082BCF" w:rsidRPr="00F33F5C" w:rsidTr="00123C6A">
        <w:tc>
          <w:tcPr>
            <w:tcW w:w="488" w:type="dxa"/>
            <w:tcBorders>
              <w:top w:val="single" w:sz="4" w:space="0" w:color="000000"/>
              <w:left w:val="single" w:sz="4" w:space="0" w:color="000000"/>
              <w:bottom w:val="single" w:sz="4" w:space="0" w:color="000000"/>
            </w:tcBorders>
            <w:vAlign w:val="center"/>
          </w:tcPr>
          <w:p w:rsidR="00082BCF" w:rsidRPr="00F33F5C" w:rsidRDefault="00D738B7" w:rsidP="00B5490C">
            <w:r w:rsidRPr="00F33F5C">
              <w:t>3</w:t>
            </w:r>
          </w:p>
        </w:tc>
        <w:tc>
          <w:tcPr>
            <w:tcW w:w="9426" w:type="dxa"/>
            <w:tcBorders>
              <w:top w:val="single" w:sz="4" w:space="0" w:color="000000"/>
              <w:left w:val="single" w:sz="4" w:space="0" w:color="000000"/>
              <w:bottom w:val="single" w:sz="4" w:space="0" w:color="000000"/>
            </w:tcBorders>
          </w:tcPr>
          <w:p w:rsidR="00082BCF" w:rsidRPr="00BE2388" w:rsidRDefault="00BE2388" w:rsidP="003C3B10">
            <w:pPr>
              <w:jc w:val="both"/>
            </w:pPr>
            <w:r w:rsidRPr="003C3B10">
              <w:t>Постановление от 26.10. 2023 № 10</w:t>
            </w:r>
            <w:r w:rsidRPr="00B63694">
              <w:t>4</w:t>
            </w:r>
            <w:r w:rsidRPr="003C3B10">
              <w:t xml:space="preserve"> «Об утверждении программы «Энергосбережение и повышения энергетической эффективности Администрации </w:t>
            </w:r>
            <w:proofErr w:type="spellStart"/>
            <w:r w:rsidRPr="003C3B10">
              <w:t>Усть-Мосихинского</w:t>
            </w:r>
            <w:proofErr w:type="spellEnd"/>
            <w:r w:rsidRPr="003C3B10">
              <w:t xml:space="preserve"> сельсовета </w:t>
            </w:r>
            <w:proofErr w:type="spellStart"/>
            <w:r w:rsidRPr="003C3B10">
              <w:t>Ребрихинского</w:t>
            </w:r>
            <w:proofErr w:type="spellEnd"/>
            <w:r w:rsidRPr="003C3B10">
              <w:t xml:space="preserve"> района Алтайского края на 2024-2026 год</w:t>
            </w:r>
            <w:r w:rsidRPr="003C3B10">
              <w:rPr>
                <w:i/>
              </w:rPr>
              <w:t>»</w:t>
            </w:r>
          </w:p>
        </w:tc>
        <w:tc>
          <w:tcPr>
            <w:tcW w:w="520" w:type="dxa"/>
            <w:tcBorders>
              <w:top w:val="single" w:sz="4" w:space="0" w:color="000000"/>
              <w:left w:val="single" w:sz="4" w:space="0" w:color="000000"/>
              <w:bottom w:val="single" w:sz="4" w:space="0" w:color="000000"/>
              <w:right w:val="single" w:sz="4" w:space="0" w:color="000000"/>
            </w:tcBorders>
          </w:tcPr>
          <w:p w:rsidR="00082BCF" w:rsidRPr="001D0CE5" w:rsidRDefault="001D0CE5" w:rsidP="00B5490C">
            <w:pPr>
              <w:rPr>
                <w:sz w:val="15"/>
                <w:szCs w:val="15"/>
              </w:rPr>
            </w:pPr>
            <w:r>
              <w:rPr>
                <w:sz w:val="15"/>
                <w:szCs w:val="15"/>
              </w:rPr>
              <w:t>40</w:t>
            </w:r>
          </w:p>
        </w:tc>
      </w:tr>
    </w:tbl>
    <w:p w:rsidR="00A95573" w:rsidRPr="00F33F5C" w:rsidRDefault="00A95573" w:rsidP="00123C6A">
      <w:pPr>
        <w:ind w:right="141" w:hanging="284"/>
        <w:jc w:val="center"/>
      </w:pPr>
    </w:p>
    <w:p w:rsidR="006848BD" w:rsidRDefault="006848BD" w:rsidP="00662D6A">
      <w:pPr>
        <w:autoSpaceDE w:val="0"/>
        <w:autoSpaceDN w:val="0"/>
        <w:adjustRightInd w:val="0"/>
        <w:jc w:val="center"/>
        <w:rPr>
          <w:b/>
          <w:sz w:val="28"/>
          <w:szCs w:val="28"/>
        </w:rPr>
      </w:pPr>
    </w:p>
    <w:p w:rsidR="00662D6A" w:rsidRPr="006848BD" w:rsidRDefault="00662D6A" w:rsidP="00662D6A">
      <w:pPr>
        <w:autoSpaceDE w:val="0"/>
        <w:autoSpaceDN w:val="0"/>
        <w:adjustRightInd w:val="0"/>
        <w:jc w:val="center"/>
      </w:pPr>
      <w:r w:rsidRPr="006848BD">
        <w:rPr>
          <w:b/>
        </w:rPr>
        <w:t>РАЗДЕЛ ПЕРВЫЙ</w:t>
      </w:r>
    </w:p>
    <w:p w:rsidR="00662D6A" w:rsidRPr="006848BD" w:rsidRDefault="00662D6A" w:rsidP="00662D6A">
      <w:pPr>
        <w:jc w:val="center"/>
        <w:rPr>
          <w:b/>
        </w:rPr>
      </w:pPr>
      <w:r w:rsidRPr="006848BD">
        <w:rPr>
          <w:b/>
        </w:rPr>
        <w:t xml:space="preserve">РЕШЕНИЯ </w:t>
      </w:r>
      <w:r w:rsidR="007350F6" w:rsidRPr="006848BD">
        <w:rPr>
          <w:b/>
        </w:rPr>
        <w:t>УСТЬ-МОСИХИНСКОГО</w:t>
      </w:r>
      <w:r w:rsidRPr="006848BD">
        <w:rPr>
          <w:b/>
        </w:rPr>
        <w:t xml:space="preserve"> СЕЛЬСКОГО СОВЕТА НАРОДНЫХ ДЕПУТАТОВ </w:t>
      </w:r>
      <w:r w:rsidR="007350F6" w:rsidRPr="006848BD">
        <w:rPr>
          <w:b/>
        </w:rPr>
        <w:t>УСТЬ-МОСИХИНСКОГО</w:t>
      </w:r>
    </w:p>
    <w:p w:rsidR="00662D6A" w:rsidRPr="006848BD" w:rsidRDefault="00662D6A" w:rsidP="00662D6A">
      <w:pPr>
        <w:jc w:val="center"/>
        <w:rPr>
          <w:b/>
        </w:rPr>
      </w:pPr>
      <w:r w:rsidRPr="006848BD">
        <w:rPr>
          <w:b/>
        </w:rPr>
        <w:t xml:space="preserve">  СЕЛЬСОВЕТА РЕБРИХИНСКОГО РАЙОНА АЛТАЙСКОГО КРАЯ</w:t>
      </w:r>
    </w:p>
    <w:p w:rsidR="00662D6A" w:rsidRDefault="00662D6A" w:rsidP="00994A5C">
      <w:pPr>
        <w:autoSpaceDE w:val="0"/>
        <w:autoSpaceDN w:val="0"/>
        <w:adjustRightInd w:val="0"/>
        <w:jc w:val="center"/>
      </w:pPr>
    </w:p>
    <w:p w:rsidR="008F0B7C" w:rsidRDefault="008F0B7C" w:rsidP="00884468">
      <w:pPr>
        <w:autoSpaceDE w:val="0"/>
        <w:autoSpaceDN w:val="0"/>
        <w:adjustRightInd w:val="0"/>
      </w:pPr>
    </w:p>
    <w:p w:rsidR="006848BD" w:rsidRDefault="006848BD" w:rsidP="00884468">
      <w:pPr>
        <w:autoSpaceDE w:val="0"/>
        <w:autoSpaceDN w:val="0"/>
        <w:adjustRightInd w:val="0"/>
      </w:pPr>
    </w:p>
    <w:p w:rsidR="008F0B7C" w:rsidRDefault="008F0B7C" w:rsidP="00884468">
      <w:pPr>
        <w:autoSpaceDE w:val="0"/>
        <w:autoSpaceDN w:val="0"/>
        <w:adjustRightInd w:val="0"/>
      </w:pPr>
    </w:p>
    <w:p w:rsidR="008F0B7C" w:rsidRDefault="008F0B7C" w:rsidP="00884468">
      <w:pPr>
        <w:autoSpaceDE w:val="0"/>
        <w:autoSpaceDN w:val="0"/>
        <w:adjustRightInd w:val="0"/>
      </w:pPr>
    </w:p>
    <w:p w:rsidR="004029E3" w:rsidRPr="00884468" w:rsidRDefault="009800B5" w:rsidP="004029E3">
      <w:pPr>
        <w:jc w:val="center"/>
        <w:rPr>
          <w:b/>
          <w:color w:val="000000"/>
        </w:rPr>
      </w:pPr>
      <w:r>
        <w:rPr>
          <w:b/>
          <w:color w:val="000000"/>
        </w:rPr>
        <w:t>УСТЬ-МОСИХИНСКИЙ</w:t>
      </w:r>
      <w:r w:rsidR="004029E3" w:rsidRPr="00884468">
        <w:rPr>
          <w:b/>
          <w:color w:val="000000"/>
        </w:rPr>
        <w:t xml:space="preserve"> СЕЛЬСКИЙ СОВЕТ НАРОДНЫХ ДЕПУТАТОВ</w:t>
      </w:r>
    </w:p>
    <w:p w:rsidR="004029E3" w:rsidRPr="00884468" w:rsidRDefault="009800B5" w:rsidP="004029E3">
      <w:pPr>
        <w:jc w:val="center"/>
        <w:rPr>
          <w:b/>
          <w:color w:val="000000"/>
        </w:rPr>
      </w:pPr>
      <w:r>
        <w:rPr>
          <w:b/>
          <w:color w:val="000000"/>
        </w:rPr>
        <w:t>УСТЬ-МОСИХИНСКОГО</w:t>
      </w:r>
      <w:r w:rsidR="004029E3" w:rsidRPr="00884468">
        <w:rPr>
          <w:b/>
          <w:color w:val="000000"/>
        </w:rPr>
        <w:t xml:space="preserve"> СЕЛЬСОВЕТА РЕБРИХИНСКОГО РАЙОНА</w:t>
      </w:r>
    </w:p>
    <w:p w:rsidR="004029E3" w:rsidRPr="00884468" w:rsidRDefault="004029E3" w:rsidP="004029E3">
      <w:pPr>
        <w:jc w:val="center"/>
        <w:rPr>
          <w:b/>
          <w:color w:val="000000"/>
        </w:rPr>
      </w:pPr>
      <w:r w:rsidRPr="00884468">
        <w:rPr>
          <w:b/>
          <w:color w:val="000000"/>
        </w:rPr>
        <w:t>АЛТАЙСКОГО КРАЯ</w:t>
      </w:r>
    </w:p>
    <w:p w:rsidR="004029E3" w:rsidRPr="00884468" w:rsidRDefault="004029E3" w:rsidP="004029E3">
      <w:pPr>
        <w:spacing w:after="200"/>
        <w:jc w:val="center"/>
        <w:rPr>
          <w:b/>
          <w:color w:val="000000"/>
        </w:rPr>
      </w:pPr>
    </w:p>
    <w:p w:rsidR="004029E3" w:rsidRPr="00884468" w:rsidRDefault="004029E3" w:rsidP="004029E3">
      <w:pPr>
        <w:keepNext/>
        <w:jc w:val="center"/>
        <w:outlineLvl w:val="0"/>
        <w:rPr>
          <w:b/>
          <w:color w:val="000000"/>
        </w:rPr>
      </w:pPr>
      <w:r w:rsidRPr="00884468">
        <w:rPr>
          <w:b/>
          <w:color w:val="000000"/>
        </w:rPr>
        <w:lastRenderedPageBreak/>
        <w:t>РЕШЕНИЕ</w:t>
      </w:r>
    </w:p>
    <w:p w:rsidR="004029E3" w:rsidRPr="00884468" w:rsidRDefault="004029E3" w:rsidP="004029E3">
      <w:pPr>
        <w:spacing w:after="200"/>
        <w:rPr>
          <w:color w:val="000000"/>
        </w:rPr>
      </w:pPr>
    </w:p>
    <w:p w:rsidR="004029E3" w:rsidRPr="00884468" w:rsidRDefault="004029E3" w:rsidP="004029E3">
      <w:pPr>
        <w:spacing w:after="120" w:line="480" w:lineRule="auto"/>
        <w:jc w:val="center"/>
        <w:rPr>
          <w:b/>
          <w:color w:val="000000"/>
        </w:rPr>
      </w:pPr>
      <w:r w:rsidRPr="00884468">
        <w:rPr>
          <w:b/>
          <w:color w:val="000000"/>
        </w:rPr>
        <w:t>2</w:t>
      </w:r>
      <w:r w:rsidR="002C54F5">
        <w:rPr>
          <w:b/>
          <w:color w:val="000000"/>
        </w:rPr>
        <w:t>9</w:t>
      </w:r>
      <w:r w:rsidRPr="00884468">
        <w:rPr>
          <w:b/>
          <w:color w:val="000000"/>
        </w:rPr>
        <w:t xml:space="preserve">.09.2023                                                                </w:t>
      </w:r>
      <w:r w:rsidR="002C54F5">
        <w:rPr>
          <w:b/>
          <w:color w:val="000000"/>
        </w:rPr>
        <w:t xml:space="preserve">                            №  30</w:t>
      </w:r>
      <w:r w:rsidRPr="00884468">
        <w:rPr>
          <w:b/>
          <w:color w:val="000000"/>
        </w:rPr>
        <w:t xml:space="preserve">                                                                                  с. </w:t>
      </w:r>
      <w:proofErr w:type="spellStart"/>
      <w:r w:rsidR="009800B5">
        <w:rPr>
          <w:b/>
          <w:color w:val="000000"/>
        </w:rPr>
        <w:t>Усть-Мосиха</w:t>
      </w:r>
      <w:proofErr w:type="spellEnd"/>
    </w:p>
    <w:p w:rsidR="00B9216D" w:rsidRPr="00B9216D" w:rsidRDefault="00B9216D" w:rsidP="00B9216D">
      <w:pPr>
        <w:jc w:val="center"/>
      </w:pPr>
      <w:r w:rsidRPr="00B9216D">
        <w:t xml:space="preserve">«О  внесении    изменений   и    дополнений    в         решение   </w:t>
      </w:r>
      <w:proofErr w:type="spellStart"/>
      <w:r w:rsidRPr="00B9216D">
        <w:t>Усть-Мосихинского</w:t>
      </w:r>
      <w:proofErr w:type="spellEnd"/>
      <w:r w:rsidRPr="00B9216D">
        <w:t xml:space="preserve">  сельского Совета  народных   депутатов </w:t>
      </w:r>
      <w:proofErr w:type="spellStart"/>
      <w:r w:rsidRPr="00B9216D">
        <w:t>Усть-Мосихинского</w:t>
      </w:r>
      <w:proofErr w:type="spellEnd"/>
      <w:r w:rsidRPr="00B9216D">
        <w:t xml:space="preserve"> сельсовета  </w:t>
      </w:r>
      <w:proofErr w:type="spellStart"/>
      <w:r w:rsidRPr="00B9216D">
        <w:t>Ребрихинского</w:t>
      </w:r>
      <w:proofErr w:type="spellEnd"/>
      <w:r w:rsidRPr="00B9216D">
        <w:t xml:space="preserve"> района  Алтайского      края     от  29.12.2022    № 44 «О бюджете </w:t>
      </w:r>
      <w:proofErr w:type="spellStart"/>
      <w:r w:rsidRPr="00B9216D">
        <w:t>Усть-Мосихинского</w:t>
      </w:r>
      <w:proofErr w:type="spellEnd"/>
      <w:r w:rsidRPr="00B9216D">
        <w:t xml:space="preserve"> сельсовета </w:t>
      </w:r>
      <w:proofErr w:type="spellStart"/>
      <w:r w:rsidRPr="00B9216D">
        <w:t>Ребрихинского</w:t>
      </w:r>
      <w:proofErr w:type="spellEnd"/>
      <w:r w:rsidRPr="00B9216D">
        <w:t xml:space="preserve"> района Алтайского края на 2023 год и на плановый период 2024 и 2025 годов».</w:t>
      </w:r>
    </w:p>
    <w:p w:rsidR="00B9216D" w:rsidRPr="00B9216D" w:rsidRDefault="00B9216D" w:rsidP="00B9216D">
      <w:pPr>
        <w:jc w:val="both"/>
      </w:pPr>
      <w:r w:rsidRPr="00B9216D">
        <w:t xml:space="preserve">          </w:t>
      </w:r>
    </w:p>
    <w:p w:rsidR="00B9216D" w:rsidRPr="00B9216D" w:rsidRDefault="00B9216D" w:rsidP="00B9216D">
      <w:pPr>
        <w:jc w:val="both"/>
      </w:pPr>
      <w:r w:rsidRPr="00B9216D">
        <w:t xml:space="preserve">Руководствуясь Бюджетным кодексом Российской Федерации, Положением о бюджетном процессе, статьей 24 Устава муниципального образования </w:t>
      </w:r>
      <w:proofErr w:type="spellStart"/>
      <w:r w:rsidRPr="00B9216D">
        <w:t>Усть-Мосихинский</w:t>
      </w:r>
      <w:proofErr w:type="spellEnd"/>
      <w:r w:rsidRPr="00B9216D">
        <w:t xml:space="preserve"> сельсовет </w:t>
      </w:r>
      <w:proofErr w:type="spellStart"/>
      <w:r w:rsidRPr="00B9216D">
        <w:t>Ребрихинского</w:t>
      </w:r>
      <w:proofErr w:type="spellEnd"/>
      <w:r w:rsidRPr="00B9216D">
        <w:t xml:space="preserve"> района Алтайского края,</w:t>
      </w:r>
    </w:p>
    <w:p w:rsidR="00B9216D" w:rsidRPr="00B9216D" w:rsidRDefault="00B9216D" w:rsidP="00B9216D"/>
    <w:p w:rsidR="00B9216D" w:rsidRPr="00B9216D" w:rsidRDefault="00B9216D" w:rsidP="00B9216D">
      <w:r w:rsidRPr="00B9216D">
        <w:t>РЕШИЛ:</w:t>
      </w:r>
    </w:p>
    <w:p w:rsidR="00B9216D" w:rsidRPr="00B9216D" w:rsidRDefault="00B9216D" w:rsidP="00B9216D">
      <w:pPr>
        <w:jc w:val="both"/>
      </w:pPr>
      <w:r w:rsidRPr="00B9216D">
        <w:t xml:space="preserve">1. Принять  решение  « О  внесении    изменений   и    дополнений    в         решение   </w:t>
      </w:r>
      <w:proofErr w:type="spellStart"/>
      <w:r w:rsidRPr="00B9216D">
        <w:t>Усть-Мосихинского</w:t>
      </w:r>
      <w:proofErr w:type="spellEnd"/>
      <w:r w:rsidRPr="00B9216D">
        <w:t xml:space="preserve">  сельского Совета  народных   депутатов </w:t>
      </w:r>
      <w:proofErr w:type="spellStart"/>
      <w:r w:rsidRPr="00B9216D">
        <w:t>Усть-Мосихинского</w:t>
      </w:r>
      <w:proofErr w:type="spellEnd"/>
      <w:r w:rsidRPr="00B9216D">
        <w:t xml:space="preserve">  сельсовета  </w:t>
      </w:r>
      <w:proofErr w:type="spellStart"/>
      <w:r w:rsidRPr="00B9216D">
        <w:t>Ребрихинского</w:t>
      </w:r>
      <w:proofErr w:type="spellEnd"/>
      <w:r w:rsidRPr="00B9216D">
        <w:t xml:space="preserve"> района  Алтайского      края     от  29.12.2022    № 44 «О бюджете </w:t>
      </w:r>
      <w:proofErr w:type="spellStart"/>
      <w:r w:rsidRPr="00B9216D">
        <w:t>Усть-Мосихинского</w:t>
      </w:r>
      <w:proofErr w:type="spellEnd"/>
      <w:r w:rsidRPr="00B9216D">
        <w:t xml:space="preserve">  сельсовета </w:t>
      </w:r>
      <w:proofErr w:type="spellStart"/>
      <w:r w:rsidRPr="00B9216D">
        <w:t>Ребрихинского</w:t>
      </w:r>
      <w:proofErr w:type="spellEnd"/>
      <w:r w:rsidRPr="00B9216D">
        <w:t xml:space="preserve"> района Алтайского края на 2023 год и на плановый период 2024 и 2025 годов».</w:t>
      </w:r>
    </w:p>
    <w:p w:rsidR="00B9216D" w:rsidRPr="00B9216D" w:rsidRDefault="00B9216D" w:rsidP="00B9216D">
      <w:pPr>
        <w:jc w:val="both"/>
      </w:pPr>
      <w:r w:rsidRPr="00B9216D">
        <w:t>2. Направить настоящее решение главе сельсовета для подписания и обнародования в установленном порядке.</w:t>
      </w:r>
    </w:p>
    <w:p w:rsidR="00B9216D" w:rsidRPr="00B9216D" w:rsidRDefault="00B9216D" w:rsidP="00B9216D">
      <w:pPr>
        <w:jc w:val="both"/>
      </w:pPr>
      <w:r w:rsidRPr="00B9216D">
        <w:t>3. Обнародовать настоящее решение на информационном стенде Администрации.</w:t>
      </w:r>
    </w:p>
    <w:p w:rsidR="00B9216D" w:rsidRPr="00B9216D" w:rsidRDefault="00B9216D" w:rsidP="00B9216D">
      <w:pPr>
        <w:jc w:val="both"/>
      </w:pPr>
      <w:r w:rsidRPr="00B9216D">
        <w:t xml:space="preserve">4. </w:t>
      </w:r>
      <w:proofErr w:type="gramStart"/>
      <w:r w:rsidRPr="00B9216D">
        <w:t>Контроль за</w:t>
      </w:r>
      <w:proofErr w:type="gramEnd"/>
      <w:r w:rsidRPr="00B9216D">
        <w:t xml:space="preserve"> исполнением настоящего решения возложить на постоянную комиссию планово-бюджетную и по социальным вопросам.</w:t>
      </w:r>
    </w:p>
    <w:p w:rsidR="00B9216D" w:rsidRPr="00B9216D" w:rsidRDefault="00B9216D" w:rsidP="00B9216D"/>
    <w:p w:rsidR="00B9216D" w:rsidRPr="00B9216D" w:rsidRDefault="00B9216D" w:rsidP="00B9216D">
      <w:r w:rsidRPr="00B9216D">
        <w:t xml:space="preserve">Председатель </w:t>
      </w:r>
      <w:proofErr w:type="spellStart"/>
      <w:r w:rsidRPr="00B9216D">
        <w:t>Усть-Мосихинского</w:t>
      </w:r>
      <w:proofErr w:type="spellEnd"/>
    </w:p>
    <w:p w:rsidR="00B9216D" w:rsidRPr="00B9216D" w:rsidRDefault="00B9216D" w:rsidP="00B9216D">
      <w:r w:rsidRPr="00B9216D">
        <w:t>сельского Совета народных депутатов                                             С.А. Бойко</w:t>
      </w:r>
    </w:p>
    <w:tbl>
      <w:tblPr>
        <w:tblW w:w="0" w:type="auto"/>
        <w:tblLook w:val="04A0"/>
      </w:tblPr>
      <w:tblGrid>
        <w:gridCol w:w="4774"/>
        <w:gridCol w:w="4775"/>
      </w:tblGrid>
      <w:tr w:rsidR="00B9216D" w:rsidRPr="00B9216D" w:rsidTr="00AC2E2B">
        <w:tc>
          <w:tcPr>
            <w:tcW w:w="4774" w:type="dxa"/>
          </w:tcPr>
          <w:p w:rsidR="00B9216D" w:rsidRPr="00B9216D" w:rsidRDefault="00B9216D" w:rsidP="00AC2E2B"/>
        </w:tc>
        <w:tc>
          <w:tcPr>
            <w:tcW w:w="4775" w:type="dxa"/>
          </w:tcPr>
          <w:p w:rsidR="00B9216D" w:rsidRPr="00B9216D" w:rsidRDefault="00B9216D" w:rsidP="00AC2E2B"/>
          <w:p w:rsidR="00B9216D" w:rsidRPr="00B9216D" w:rsidRDefault="00B9216D" w:rsidP="00AC2E2B">
            <w:r w:rsidRPr="00B9216D">
              <w:t>Принято</w:t>
            </w:r>
          </w:p>
          <w:p w:rsidR="00B9216D" w:rsidRPr="00B9216D" w:rsidRDefault="00B9216D" w:rsidP="00AC2E2B">
            <w:r w:rsidRPr="00B9216D">
              <w:t xml:space="preserve">Решением </w:t>
            </w:r>
            <w:proofErr w:type="spellStart"/>
            <w:r w:rsidRPr="00B9216D">
              <w:t>Усть-Мосихинского</w:t>
            </w:r>
            <w:proofErr w:type="spellEnd"/>
            <w:r w:rsidRPr="00B9216D">
              <w:t xml:space="preserve"> сельского Совета народных депутатов </w:t>
            </w:r>
            <w:proofErr w:type="spellStart"/>
            <w:r w:rsidRPr="00B9216D">
              <w:t>Усть-Мосихинского</w:t>
            </w:r>
            <w:proofErr w:type="spellEnd"/>
            <w:r w:rsidRPr="00B9216D">
              <w:t xml:space="preserve"> сельсовета </w:t>
            </w:r>
            <w:proofErr w:type="spellStart"/>
            <w:r w:rsidRPr="00B9216D">
              <w:t>Ребрихинского</w:t>
            </w:r>
            <w:proofErr w:type="spellEnd"/>
            <w:r w:rsidRPr="00B9216D">
              <w:t xml:space="preserve"> района Алтайского края </w:t>
            </w:r>
          </w:p>
          <w:p w:rsidR="00B9216D" w:rsidRPr="00B9216D" w:rsidRDefault="00B9216D" w:rsidP="00AC2E2B">
            <w:r w:rsidRPr="00B9216D">
              <w:t xml:space="preserve">от </w:t>
            </w:r>
            <w:r w:rsidR="002C54F5">
              <w:t>29.09.2023</w:t>
            </w:r>
            <w:r w:rsidRPr="00B9216D">
              <w:t xml:space="preserve">   №  </w:t>
            </w:r>
            <w:r w:rsidR="002C54F5">
              <w:t>30</w:t>
            </w:r>
          </w:p>
          <w:p w:rsidR="00B9216D" w:rsidRPr="00B9216D" w:rsidRDefault="00B9216D" w:rsidP="00AC2E2B"/>
        </w:tc>
      </w:tr>
    </w:tbl>
    <w:p w:rsidR="00B9216D" w:rsidRPr="00B9216D" w:rsidRDefault="00B9216D" w:rsidP="00D41B12">
      <w:pPr>
        <w:jc w:val="center"/>
      </w:pPr>
      <w:r w:rsidRPr="00B9216D">
        <w:t xml:space="preserve">О  внесении    изменений   и    дополнений    в         решение   </w:t>
      </w:r>
      <w:proofErr w:type="spellStart"/>
      <w:r w:rsidRPr="00B9216D">
        <w:t>Усть-Мосихинского</w:t>
      </w:r>
      <w:proofErr w:type="spellEnd"/>
      <w:r w:rsidRPr="00B9216D">
        <w:t xml:space="preserve">  сельского Совета  народных   депутатов </w:t>
      </w:r>
      <w:proofErr w:type="spellStart"/>
      <w:r w:rsidRPr="00B9216D">
        <w:t>Усть-Мосихинского</w:t>
      </w:r>
      <w:proofErr w:type="spellEnd"/>
      <w:r w:rsidRPr="00B9216D">
        <w:t xml:space="preserve"> сельсовета  </w:t>
      </w:r>
      <w:proofErr w:type="spellStart"/>
      <w:r w:rsidRPr="00B9216D">
        <w:t>Ребрихинского</w:t>
      </w:r>
      <w:proofErr w:type="spellEnd"/>
      <w:r w:rsidRPr="00B9216D">
        <w:t xml:space="preserve"> района  Алтайского      края     от  29.12.2022    № 44 «О бюджете </w:t>
      </w:r>
      <w:proofErr w:type="spellStart"/>
      <w:r w:rsidRPr="00B9216D">
        <w:t>Усть-Мосихинского</w:t>
      </w:r>
      <w:proofErr w:type="spellEnd"/>
      <w:r w:rsidRPr="00B9216D">
        <w:t xml:space="preserve"> сельсовета </w:t>
      </w:r>
      <w:proofErr w:type="spellStart"/>
      <w:r w:rsidRPr="00B9216D">
        <w:t>Ребрихинского</w:t>
      </w:r>
      <w:proofErr w:type="spellEnd"/>
      <w:r w:rsidRPr="00B9216D">
        <w:t xml:space="preserve"> района Алтайского края на 2023 год и на плановый период 2024 и 2025 годов».</w:t>
      </w:r>
    </w:p>
    <w:p w:rsidR="00B9216D" w:rsidRPr="00B9216D" w:rsidRDefault="00B9216D" w:rsidP="00B9216D"/>
    <w:p w:rsidR="00B9216D" w:rsidRPr="00B9216D" w:rsidRDefault="00B9216D" w:rsidP="00B9216D">
      <w:r w:rsidRPr="00B9216D">
        <w:t>РЕШИЛ:</w:t>
      </w:r>
    </w:p>
    <w:p w:rsidR="00B9216D" w:rsidRPr="00B9216D" w:rsidRDefault="00B9216D" w:rsidP="00D41B12">
      <w:pPr>
        <w:jc w:val="both"/>
      </w:pPr>
      <w:r w:rsidRPr="00B9216D">
        <w:rPr>
          <w:color w:val="FF0000"/>
        </w:rPr>
        <w:t xml:space="preserve">     </w:t>
      </w:r>
      <w:r w:rsidRPr="00B9216D">
        <w:t xml:space="preserve">1. Внести в решение </w:t>
      </w:r>
      <w:proofErr w:type="spellStart"/>
      <w:r w:rsidRPr="00B9216D">
        <w:t>Усть-Мосихинского</w:t>
      </w:r>
      <w:proofErr w:type="spellEnd"/>
      <w:r w:rsidRPr="00B9216D">
        <w:t xml:space="preserve"> сельского Совета народных депутатов от 29.12.2022 № 44 " О бюджете </w:t>
      </w:r>
      <w:proofErr w:type="spellStart"/>
      <w:r w:rsidRPr="00B9216D">
        <w:t>Усть-Мосихинского</w:t>
      </w:r>
      <w:proofErr w:type="spellEnd"/>
      <w:r w:rsidRPr="00B9216D">
        <w:t xml:space="preserve"> сельсовета </w:t>
      </w:r>
      <w:proofErr w:type="spellStart"/>
      <w:r w:rsidRPr="00B9216D">
        <w:t>Ребрихинского</w:t>
      </w:r>
      <w:proofErr w:type="spellEnd"/>
      <w:r w:rsidRPr="00B9216D">
        <w:t xml:space="preserve"> района Алтайского края на 2023 год и на плановый период 2024 и 2025 годов " следующие изменения:</w:t>
      </w:r>
    </w:p>
    <w:p w:rsidR="00B9216D" w:rsidRPr="00B9216D" w:rsidRDefault="00B9216D" w:rsidP="00D41B12">
      <w:pPr>
        <w:jc w:val="both"/>
      </w:pPr>
      <w:r w:rsidRPr="00B9216D">
        <w:rPr>
          <w:bCs/>
        </w:rPr>
        <w:t xml:space="preserve">  </w:t>
      </w:r>
      <w:r w:rsidRPr="00B9216D">
        <w:t>1) подпункт 1.1.  пункта 1 изложить в следующей редакции:</w:t>
      </w:r>
    </w:p>
    <w:p w:rsidR="00B9216D" w:rsidRPr="00B9216D" w:rsidRDefault="00B9216D" w:rsidP="00D41B12">
      <w:pPr>
        <w:jc w:val="both"/>
      </w:pPr>
      <w:r w:rsidRPr="00B9216D">
        <w:t xml:space="preserve">«1.1. прогнозируемый общий объем доходов бюджета муниципального образования </w:t>
      </w:r>
      <w:proofErr w:type="spellStart"/>
      <w:r w:rsidRPr="00B9216D">
        <w:t>Усть-Мосихинского</w:t>
      </w:r>
      <w:proofErr w:type="spellEnd"/>
      <w:r w:rsidRPr="00B9216D">
        <w:t xml:space="preserve"> сельсовет </w:t>
      </w:r>
      <w:proofErr w:type="spellStart"/>
      <w:r w:rsidRPr="00B9216D">
        <w:t>Ребрихинского</w:t>
      </w:r>
      <w:proofErr w:type="spellEnd"/>
      <w:r w:rsidRPr="00B9216D">
        <w:t xml:space="preserve"> района Алтайского края в сумме 3741,3  тыс. рублей, в том числе объем межбюджетных трансфертов, получаемых от других бюджетов в сумме 1475,3 тыс</w:t>
      </w:r>
      <w:proofErr w:type="gramStart"/>
      <w:r w:rsidRPr="00B9216D">
        <w:t>.р</w:t>
      </w:r>
      <w:proofErr w:type="gramEnd"/>
      <w:r w:rsidRPr="00B9216D">
        <w:t xml:space="preserve">ублей </w:t>
      </w:r>
    </w:p>
    <w:p w:rsidR="00B9216D" w:rsidRPr="00B9216D" w:rsidRDefault="00B9216D" w:rsidP="00D41B12">
      <w:pPr>
        <w:jc w:val="both"/>
      </w:pPr>
      <w:r w:rsidRPr="00B9216D">
        <w:t xml:space="preserve"> 2) подпункт 1.2. пункта 1 изложить в следующей редакции:</w:t>
      </w:r>
    </w:p>
    <w:p w:rsidR="00B9216D" w:rsidRPr="00B9216D" w:rsidRDefault="00B9216D" w:rsidP="00D41B12">
      <w:pPr>
        <w:jc w:val="both"/>
      </w:pPr>
      <w:r w:rsidRPr="00B9216D">
        <w:t xml:space="preserve">«1.2. общий объем расходов бюджета муниципального образования </w:t>
      </w:r>
      <w:proofErr w:type="spellStart"/>
      <w:r w:rsidRPr="00B9216D">
        <w:t>Усть-Мосихинский</w:t>
      </w:r>
      <w:proofErr w:type="spellEnd"/>
      <w:r w:rsidRPr="00B9216D">
        <w:t xml:space="preserve">  сельсовет </w:t>
      </w:r>
      <w:proofErr w:type="spellStart"/>
      <w:r w:rsidRPr="00B9216D">
        <w:t>Ребрихинского</w:t>
      </w:r>
      <w:proofErr w:type="spellEnd"/>
      <w:r w:rsidRPr="00B9216D">
        <w:t xml:space="preserve"> района Алтайского края в сумме 3741,3  тыс. рублей».</w:t>
      </w:r>
    </w:p>
    <w:p w:rsidR="00B9216D" w:rsidRPr="00B9216D" w:rsidRDefault="00B9216D" w:rsidP="00D41B12">
      <w:pPr>
        <w:jc w:val="both"/>
      </w:pPr>
      <w:r w:rsidRPr="00B9216D">
        <w:t xml:space="preserve">     2. Приложение 1 к пояснительной записке  «Объем поступлений доходов бюджета муниципального образования </w:t>
      </w:r>
      <w:proofErr w:type="spellStart"/>
      <w:r w:rsidRPr="00B9216D">
        <w:t>Усть-Мосихинский</w:t>
      </w:r>
      <w:proofErr w:type="spellEnd"/>
      <w:r w:rsidRPr="00B9216D">
        <w:t xml:space="preserve">  сельсовет </w:t>
      </w:r>
      <w:proofErr w:type="spellStart"/>
      <w:r w:rsidRPr="00B9216D">
        <w:t>Ребрихинского</w:t>
      </w:r>
      <w:proofErr w:type="spellEnd"/>
      <w:r w:rsidRPr="00B9216D">
        <w:t xml:space="preserve"> района Алтайского края на 2023 год» к решению от 29.12.2022 № 44 </w:t>
      </w:r>
      <w:r w:rsidRPr="00B9216D">
        <w:rPr>
          <w:bCs/>
        </w:rPr>
        <w:t xml:space="preserve">"О бюджете </w:t>
      </w:r>
      <w:proofErr w:type="spellStart"/>
      <w:r w:rsidRPr="00B9216D">
        <w:t>Усть-Мосихинского</w:t>
      </w:r>
      <w:proofErr w:type="spellEnd"/>
      <w:r w:rsidRPr="00B9216D">
        <w:rPr>
          <w:bCs/>
        </w:rPr>
        <w:t xml:space="preserve"> сельсовета </w:t>
      </w:r>
      <w:proofErr w:type="spellStart"/>
      <w:r w:rsidRPr="00B9216D">
        <w:rPr>
          <w:bCs/>
        </w:rPr>
        <w:t>Ребрихинского</w:t>
      </w:r>
      <w:proofErr w:type="spellEnd"/>
      <w:r w:rsidRPr="00B9216D">
        <w:rPr>
          <w:bCs/>
        </w:rPr>
        <w:t xml:space="preserve"> района Алтайского края на 2023  год и на плановый период 2024 и 2025 годов" </w:t>
      </w:r>
      <w:r w:rsidRPr="00B9216D">
        <w:t>изложить в новой редакции (прилагается).</w:t>
      </w:r>
    </w:p>
    <w:p w:rsidR="00B9216D" w:rsidRPr="00B9216D" w:rsidRDefault="00B9216D" w:rsidP="00D41B12">
      <w:pPr>
        <w:jc w:val="both"/>
      </w:pPr>
      <w:r w:rsidRPr="00B9216D">
        <w:t xml:space="preserve">    3. Приложение 5 «Распределение бюджетных ассигнований из местного бюджета по разделам, подразделам  классификации расходов бюджетов в ведомственной структуре расходов на 2023 год по Администрации </w:t>
      </w:r>
      <w:proofErr w:type="spellStart"/>
      <w:r w:rsidRPr="00B9216D">
        <w:t>Усть-Мосихинского</w:t>
      </w:r>
      <w:proofErr w:type="spellEnd"/>
      <w:r w:rsidRPr="00B9216D">
        <w:t xml:space="preserve"> сельсовета </w:t>
      </w:r>
      <w:proofErr w:type="spellStart"/>
      <w:r w:rsidRPr="00B9216D">
        <w:t>Ребрихинского</w:t>
      </w:r>
      <w:proofErr w:type="spellEnd"/>
      <w:r w:rsidRPr="00B9216D">
        <w:t xml:space="preserve"> района Алтайского края» изложить в новой редакции (прилагается).</w:t>
      </w:r>
    </w:p>
    <w:p w:rsidR="00B9216D" w:rsidRPr="00B9216D" w:rsidRDefault="00B9216D" w:rsidP="00D41B12">
      <w:pPr>
        <w:jc w:val="both"/>
      </w:pPr>
      <w:r w:rsidRPr="00B9216D">
        <w:t xml:space="preserve">4. Приложение 6 «Ведомственная структура расходов бюджета муниципального образования </w:t>
      </w:r>
      <w:proofErr w:type="spellStart"/>
      <w:r w:rsidRPr="00B9216D">
        <w:t>Усть-Мосихинский</w:t>
      </w:r>
      <w:proofErr w:type="spellEnd"/>
      <w:r w:rsidRPr="00B9216D">
        <w:t xml:space="preserve"> сельсовет </w:t>
      </w:r>
      <w:proofErr w:type="spellStart"/>
      <w:r w:rsidRPr="00B9216D">
        <w:t>Ребрихинского</w:t>
      </w:r>
      <w:proofErr w:type="spellEnd"/>
      <w:r w:rsidRPr="00B9216D">
        <w:t xml:space="preserve"> района Алтайского края  на 2023 год» изложить в новой редакции (прилагается).</w:t>
      </w:r>
    </w:p>
    <w:p w:rsidR="00B9216D" w:rsidRPr="00B9216D" w:rsidRDefault="00B9216D" w:rsidP="00D41B12">
      <w:pPr>
        <w:jc w:val="both"/>
      </w:pPr>
      <w:r w:rsidRPr="00B9216D">
        <w:t>5. Приложение 7 «Распределение бюджетных ассигнований по разделам, подразделам, целевым статьям, группам (группам и подгруппам) видов расходов на 2023 год» изложить в новой редакции (прилагается).</w:t>
      </w:r>
    </w:p>
    <w:p w:rsidR="00B9216D" w:rsidRPr="00B9216D" w:rsidRDefault="00B9216D" w:rsidP="00D41B12">
      <w:pPr>
        <w:jc w:val="both"/>
      </w:pPr>
      <w:r w:rsidRPr="00B9216D">
        <w:t xml:space="preserve">6. Обнародовать настоящее решение  на информационном стенде  Администрации </w:t>
      </w:r>
      <w:proofErr w:type="spellStart"/>
      <w:r w:rsidRPr="00B9216D">
        <w:t>Усть-Мосихинского</w:t>
      </w:r>
      <w:proofErr w:type="spellEnd"/>
      <w:r w:rsidRPr="00B9216D">
        <w:t xml:space="preserve"> сельсовета</w:t>
      </w:r>
    </w:p>
    <w:p w:rsidR="00B9216D" w:rsidRPr="00B9216D" w:rsidRDefault="00B9216D" w:rsidP="00D41B12">
      <w:pPr>
        <w:jc w:val="both"/>
      </w:pPr>
      <w:r w:rsidRPr="00B9216D">
        <w:lastRenderedPageBreak/>
        <w:t xml:space="preserve">7. </w:t>
      </w:r>
      <w:proofErr w:type="gramStart"/>
      <w:r w:rsidRPr="00B9216D">
        <w:t>Контроль за</w:t>
      </w:r>
      <w:proofErr w:type="gramEnd"/>
      <w:r w:rsidRPr="00B9216D">
        <w:t xml:space="preserve"> исполнением настоящего решения возложить на постоянную комиссию планово-бюджетную, по социальным вопросам.</w:t>
      </w:r>
    </w:p>
    <w:p w:rsidR="00B9216D" w:rsidRPr="00B9216D" w:rsidRDefault="00B9216D" w:rsidP="00B9216D"/>
    <w:p w:rsidR="00B9216D" w:rsidRPr="00B9216D" w:rsidRDefault="00B9216D" w:rsidP="00B9216D">
      <w:r w:rsidRPr="00B9216D">
        <w:t xml:space="preserve">Глава сельсовета                                                                   </w:t>
      </w:r>
      <w:proofErr w:type="spellStart"/>
      <w:r w:rsidRPr="00B9216D">
        <w:t>Ю.Н.Юдаков</w:t>
      </w:r>
      <w:proofErr w:type="spellEnd"/>
    </w:p>
    <w:p w:rsidR="00B9216D" w:rsidRPr="00B9216D" w:rsidRDefault="002C54F5" w:rsidP="00B9216D">
      <w:r>
        <w:t xml:space="preserve">29.09.2023 </w:t>
      </w:r>
      <w:r w:rsidR="00B9216D" w:rsidRPr="00B9216D">
        <w:t>№</w:t>
      </w:r>
      <w:r>
        <w:t>11</w:t>
      </w:r>
    </w:p>
    <w:p w:rsidR="00B9216D" w:rsidRPr="00B9216D" w:rsidRDefault="00B9216D" w:rsidP="00B9216D"/>
    <w:p w:rsidR="00B9216D" w:rsidRPr="00D41B12" w:rsidRDefault="00B9216D" w:rsidP="00B9216D">
      <w:pPr>
        <w:rPr>
          <w:sz w:val="18"/>
          <w:szCs w:val="18"/>
        </w:rPr>
      </w:pPr>
      <w:proofErr w:type="spellStart"/>
      <w:r w:rsidRPr="00D41B12">
        <w:rPr>
          <w:sz w:val="18"/>
          <w:szCs w:val="18"/>
        </w:rPr>
        <w:t>Антикоррупционная</w:t>
      </w:r>
      <w:proofErr w:type="spellEnd"/>
      <w:r w:rsidRPr="00D41B12">
        <w:rPr>
          <w:sz w:val="18"/>
          <w:szCs w:val="18"/>
        </w:rPr>
        <w:t xml:space="preserve"> экспертиза муниципального правового акта проведена. </w:t>
      </w:r>
    </w:p>
    <w:p w:rsidR="00B9216D" w:rsidRPr="00D41B12" w:rsidRDefault="00B9216D" w:rsidP="00B9216D">
      <w:pPr>
        <w:pStyle w:val="af4"/>
        <w:rPr>
          <w:sz w:val="18"/>
          <w:szCs w:val="18"/>
        </w:rPr>
      </w:pPr>
      <w:proofErr w:type="spellStart"/>
      <w:r w:rsidRPr="00D41B12">
        <w:rPr>
          <w:sz w:val="18"/>
          <w:szCs w:val="18"/>
        </w:rPr>
        <w:t>Коррупциогенных</w:t>
      </w:r>
      <w:proofErr w:type="spellEnd"/>
      <w:r w:rsidRPr="00D41B12">
        <w:rPr>
          <w:sz w:val="18"/>
          <w:szCs w:val="18"/>
        </w:rPr>
        <w:t xml:space="preserve">  факторов  не  выявлено.</w:t>
      </w:r>
    </w:p>
    <w:p w:rsidR="00B9216D" w:rsidRPr="00D41B12" w:rsidRDefault="00B9216D" w:rsidP="00B9216D">
      <w:pPr>
        <w:rPr>
          <w:sz w:val="18"/>
          <w:szCs w:val="18"/>
        </w:rPr>
      </w:pPr>
      <w:r w:rsidRPr="00D41B12">
        <w:rPr>
          <w:sz w:val="18"/>
          <w:szCs w:val="18"/>
        </w:rPr>
        <w:t>Заместитель главы Администрации сельсовета                           Т.В.Егорова</w:t>
      </w:r>
    </w:p>
    <w:p w:rsidR="00B9216D" w:rsidRPr="00B9216D" w:rsidRDefault="00B9216D" w:rsidP="00B9216D"/>
    <w:p w:rsidR="00B9216D" w:rsidRPr="00B9216D" w:rsidRDefault="00B9216D" w:rsidP="00B9216D"/>
    <w:tbl>
      <w:tblPr>
        <w:tblW w:w="5000" w:type="pct"/>
        <w:tblCellMar>
          <w:left w:w="0" w:type="dxa"/>
          <w:right w:w="0" w:type="dxa"/>
        </w:tblCellMar>
        <w:tblLook w:val="04A0"/>
      </w:tblPr>
      <w:tblGrid>
        <w:gridCol w:w="5031"/>
        <w:gridCol w:w="5032"/>
      </w:tblGrid>
      <w:tr w:rsidR="00B9216D" w:rsidRPr="00B9216D" w:rsidTr="00AC2E2B">
        <w:tc>
          <w:tcPr>
            <w:tcW w:w="2500" w:type="pct"/>
          </w:tcPr>
          <w:p w:rsidR="00B9216D" w:rsidRPr="00B9216D" w:rsidRDefault="00B9216D" w:rsidP="00AC2E2B"/>
        </w:tc>
        <w:tc>
          <w:tcPr>
            <w:tcW w:w="2500" w:type="pct"/>
          </w:tcPr>
          <w:p w:rsidR="00B9216D" w:rsidRPr="00B9216D" w:rsidRDefault="00B9216D" w:rsidP="00AC2E2B">
            <w:r w:rsidRPr="00B9216D">
              <w:t>ПРИЛОЖЕНИЕ 3</w:t>
            </w:r>
          </w:p>
        </w:tc>
      </w:tr>
      <w:tr w:rsidR="00B9216D" w:rsidRPr="00B9216D" w:rsidTr="00AC2E2B">
        <w:tc>
          <w:tcPr>
            <w:tcW w:w="2500" w:type="pct"/>
          </w:tcPr>
          <w:p w:rsidR="00B9216D" w:rsidRPr="00B9216D" w:rsidRDefault="00B9216D" w:rsidP="00AC2E2B"/>
        </w:tc>
        <w:tc>
          <w:tcPr>
            <w:tcW w:w="2500" w:type="pct"/>
          </w:tcPr>
          <w:p w:rsidR="00B9216D" w:rsidRPr="00B9216D" w:rsidRDefault="00B9216D" w:rsidP="002C54F5">
            <w:r w:rsidRPr="00B9216D">
              <w:t xml:space="preserve">к решению </w:t>
            </w:r>
            <w:r w:rsidR="002C54F5">
              <w:t>29.09.2023</w:t>
            </w:r>
            <w:r w:rsidRPr="00B9216D">
              <w:t xml:space="preserve"> № </w:t>
            </w:r>
            <w:r w:rsidR="002C54F5">
              <w:t>30</w:t>
            </w:r>
          </w:p>
        </w:tc>
      </w:tr>
      <w:tr w:rsidR="00B9216D" w:rsidRPr="00B9216D" w:rsidTr="00AC2E2B">
        <w:tc>
          <w:tcPr>
            <w:tcW w:w="2500" w:type="pct"/>
          </w:tcPr>
          <w:p w:rsidR="00B9216D" w:rsidRPr="00B9216D" w:rsidRDefault="00B9216D" w:rsidP="00AC2E2B"/>
        </w:tc>
        <w:tc>
          <w:tcPr>
            <w:tcW w:w="2500" w:type="pct"/>
          </w:tcPr>
          <w:p w:rsidR="00B9216D" w:rsidRPr="00B9216D" w:rsidRDefault="00B9216D" w:rsidP="00AC2E2B">
            <w:r w:rsidRPr="00B9216D">
              <w:t xml:space="preserve">«О бюджете </w:t>
            </w:r>
            <w:proofErr w:type="spellStart"/>
            <w:r w:rsidRPr="00B9216D">
              <w:t>Усть-Мосихинского</w:t>
            </w:r>
            <w:proofErr w:type="spellEnd"/>
            <w:r w:rsidRPr="00B9216D">
              <w:t xml:space="preserve"> сельсовета </w:t>
            </w:r>
            <w:proofErr w:type="spellStart"/>
            <w:r w:rsidRPr="00B9216D">
              <w:t>Ребрихинского</w:t>
            </w:r>
            <w:proofErr w:type="spellEnd"/>
            <w:r w:rsidRPr="00B9216D">
              <w:t xml:space="preserve"> района Алтайского края на 2023 год и на плановый период 2024 и 2025 годов»</w:t>
            </w:r>
          </w:p>
        </w:tc>
      </w:tr>
    </w:tbl>
    <w:p w:rsidR="00B9216D" w:rsidRPr="00B9216D" w:rsidRDefault="00B9216D" w:rsidP="00B9216D"/>
    <w:p w:rsidR="00B9216D" w:rsidRPr="00B9216D" w:rsidRDefault="00B9216D" w:rsidP="00B9216D">
      <w:r w:rsidRPr="00B9216D">
        <w:t>Распределение бюджетных ассигнований по разделам и подразделам классификации расходов бюджета сельского поселения на 2023  год</w:t>
      </w:r>
    </w:p>
    <w:tbl>
      <w:tblPr>
        <w:tblW w:w="4788"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48"/>
        <w:gridCol w:w="1985"/>
        <w:gridCol w:w="1985"/>
        <w:gridCol w:w="2128"/>
      </w:tblGrid>
      <w:tr w:rsidR="00B9216D" w:rsidRPr="00B9216D" w:rsidTr="00AC2E2B">
        <w:tc>
          <w:tcPr>
            <w:tcW w:w="1839" w:type="pct"/>
          </w:tcPr>
          <w:p w:rsidR="00B9216D" w:rsidRPr="00B9216D" w:rsidRDefault="00B9216D" w:rsidP="00AC2E2B">
            <w:r w:rsidRPr="00B9216D">
              <w:t>Наименование</w:t>
            </w:r>
          </w:p>
        </w:tc>
        <w:tc>
          <w:tcPr>
            <w:tcW w:w="1029" w:type="pct"/>
          </w:tcPr>
          <w:p w:rsidR="00B9216D" w:rsidRPr="00B9216D" w:rsidRDefault="00B9216D" w:rsidP="00AC2E2B">
            <w:proofErr w:type="spellStart"/>
            <w:r w:rsidRPr="00B9216D">
              <w:t>Рз</w:t>
            </w:r>
            <w:proofErr w:type="spellEnd"/>
          </w:p>
        </w:tc>
        <w:tc>
          <w:tcPr>
            <w:tcW w:w="1029" w:type="pct"/>
          </w:tcPr>
          <w:p w:rsidR="00B9216D" w:rsidRPr="00B9216D" w:rsidRDefault="00B9216D" w:rsidP="00AC2E2B">
            <w:proofErr w:type="spellStart"/>
            <w:proofErr w:type="gramStart"/>
            <w:r w:rsidRPr="00B9216D">
              <w:t>Пр</w:t>
            </w:r>
            <w:proofErr w:type="spellEnd"/>
            <w:proofErr w:type="gramEnd"/>
          </w:p>
        </w:tc>
        <w:tc>
          <w:tcPr>
            <w:tcW w:w="1103" w:type="pct"/>
          </w:tcPr>
          <w:p w:rsidR="00B9216D" w:rsidRPr="00B9216D" w:rsidRDefault="00B9216D" w:rsidP="00AC2E2B">
            <w:r w:rsidRPr="00B9216D">
              <w:t>Сумма, тыс. рублей</w:t>
            </w:r>
          </w:p>
        </w:tc>
      </w:tr>
      <w:tr w:rsidR="00B9216D" w:rsidRPr="00B9216D" w:rsidTr="00AC2E2B">
        <w:tc>
          <w:tcPr>
            <w:tcW w:w="1839" w:type="pct"/>
          </w:tcPr>
          <w:p w:rsidR="00B9216D" w:rsidRPr="00B9216D" w:rsidRDefault="00B9216D" w:rsidP="00AC2E2B">
            <w:r w:rsidRPr="00B9216D">
              <w:t>1</w:t>
            </w:r>
          </w:p>
        </w:tc>
        <w:tc>
          <w:tcPr>
            <w:tcW w:w="1029" w:type="pct"/>
          </w:tcPr>
          <w:p w:rsidR="00B9216D" w:rsidRPr="00B9216D" w:rsidRDefault="00B9216D" w:rsidP="00AC2E2B">
            <w:r w:rsidRPr="00B9216D">
              <w:t>2</w:t>
            </w:r>
          </w:p>
        </w:tc>
        <w:tc>
          <w:tcPr>
            <w:tcW w:w="1029" w:type="pct"/>
          </w:tcPr>
          <w:p w:rsidR="00B9216D" w:rsidRPr="00B9216D" w:rsidRDefault="00B9216D" w:rsidP="00AC2E2B"/>
        </w:tc>
        <w:tc>
          <w:tcPr>
            <w:tcW w:w="1103" w:type="pct"/>
          </w:tcPr>
          <w:p w:rsidR="00B9216D" w:rsidRPr="00B9216D" w:rsidRDefault="00B9216D" w:rsidP="00AC2E2B">
            <w:r w:rsidRPr="00B9216D">
              <w:t>3</w:t>
            </w:r>
          </w:p>
        </w:tc>
      </w:tr>
      <w:tr w:rsidR="00B9216D" w:rsidRPr="00B9216D" w:rsidTr="00AC2E2B">
        <w:tc>
          <w:tcPr>
            <w:tcW w:w="1839" w:type="pct"/>
          </w:tcPr>
          <w:p w:rsidR="00B9216D" w:rsidRPr="00B9216D" w:rsidRDefault="00B9216D" w:rsidP="00AC2E2B">
            <w:r w:rsidRPr="00B9216D">
              <w:t>Общегосударственные вопросы</w:t>
            </w:r>
          </w:p>
        </w:tc>
        <w:tc>
          <w:tcPr>
            <w:tcW w:w="1029" w:type="pct"/>
          </w:tcPr>
          <w:p w:rsidR="00B9216D" w:rsidRPr="00B9216D" w:rsidRDefault="00B9216D" w:rsidP="00AC2E2B">
            <w:r w:rsidRPr="00B9216D">
              <w:t xml:space="preserve"> 01</w:t>
            </w:r>
          </w:p>
        </w:tc>
        <w:tc>
          <w:tcPr>
            <w:tcW w:w="1029" w:type="pct"/>
          </w:tcPr>
          <w:p w:rsidR="00B9216D" w:rsidRPr="00B9216D" w:rsidRDefault="00B9216D" w:rsidP="00AC2E2B">
            <w:r w:rsidRPr="00B9216D">
              <w:t xml:space="preserve"> </w:t>
            </w:r>
          </w:p>
        </w:tc>
        <w:tc>
          <w:tcPr>
            <w:tcW w:w="1103" w:type="pct"/>
          </w:tcPr>
          <w:p w:rsidR="00B9216D" w:rsidRPr="00B9216D" w:rsidRDefault="00B9216D" w:rsidP="00AC2E2B">
            <w:r w:rsidRPr="00B9216D">
              <w:t>2262,20</w:t>
            </w:r>
          </w:p>
        </w:tc>
      </w:tr>
      <w:tr w:rsidR="00B9216D" w:rsidRPr="00B9216D" w:rsidTr="00AC2E2B">
        <w:tc>
          <w:tcPr>
            <w:tcW w:w="1839" w:type="pct"/>
          </w:tcPr>
          <w:p w:rsidR="00B9216D" w:rsidRPr="00B9216D" w:rsidRDefault="00B9216D" w:rsidP="00AC2E2B">
            <w:r w:rsidRPr="00B9216D">
              <w:t xml:space="preserve"> Функционирование высшего должностного лица муниципального образования</w:t>
            </w:r>
          </w:p>
        </w:tc>
        <w:tc>
          <w:tcPr>
            <w:tcW w:w="1029" w:type="pct"/>
          </w:tcPr>
          <w:p w:rsidR="00B9216D" w:rsidRPr="00B9216D" w:rsidRDefault="00B9216D" w:rsidP="00AC2E2B">
            <w:r w:rsidRPr="00B9216D">
              <w:t xml:space="preserve"> 01</w:t>
            </w:r>
          </w:p>
        </w:tc>
        <w:tc>
          <w:tcPr>
            <w:tcW w:w="1029" w:type="pct"/>
          </w:tcPr>
          <w:p w:rsidR="00B9216D" w:rsidRPr="00B9216D" w:rsidRDefault="00B9216D" w:rsidP="00AC2E2B">
            <w:r w:rsidRPr="00B9216D">
              <w:t xml:space="preserve"> 02</w:t>
            </w:r>
          </w:p>
        </w:tc>
        <w:tc>
          <w:tcPr>
            <w:tcW w:w="1103" w:type="pct"/>
          </w:tcPr>
          <w:p w:rsidR="00B9216D" w:rsidRPr="00B9216D" w:rsidRDefault="00B9216D" w:rsidP="00AC2E2B">
            <w:r w:rsidRPr="00B9216D">
              <w:t>532,00</w:t>
            </w:r>
          </w:p>
        </w:tc>
      </w:tr>
      <w:tr w:rsidR="00B9216D" w:rsidRPr="00B9216D" w:rsidTr="00AC2E2B">
        <w:tc>
          <w:tcPr>
            <w:tcW w:w="1839" w:type="pct"/>
          </w:tcPr>
          <w:p w:rsidR="00B9216D" w:rsidRPr="00B9216D" w:rsidRDefault="00B9216D" w:rsidP="00AC2E2B">
            <w:r w:rsidRPr="00B9216D">
              <w:t>Функционирование высших исполнительных органов местной администрации</w:t>
            </w:r>
          </w:p>
        </w:tc>
        <w:tc>
          <w:tcPr>
            <w:tcW w:w="1029" w:type="pct"/>
          </w:tcPr>
          <w:p w:rsidR="00B9216D" w:rsidRPr="00B9216D" w:rsidRDefault="00B9216D" w:rsidP="00AC2E2B">
            <w:r w:rsidRPr="00B9216D">
              <w:t xml:space="preserve"> 01</w:t>
            </w:r>
          </w:p>
        </w:tc>
        <w:tc>
          <w:tcPr>
            <w:tcW w:w="1029" w:type="pct"/>
          </w:tcPr>
          <w:p w:rsidR="00B9216D" w:rsidRPr="00B9216D" w:rsidRDefault="00B9216D" w:rsidP="00AC2E2B">
            <w:r w:rsidRPr="00B9216D">
              <w:t xml:space="preserve"> 04</w:t>
            </w:r>
          </w:p>
        </w:tc>
        <w:tc>
          <w:tcPr>
            <w:tcW w:w="1103" w:type="pct"/>
          </w:tcPr>
          <w:p w:rsidR="00B9216D" w:rsidRPr="00B9216D" w:rsidRDefault="00B9216D" w:rsidP="00AC2E2B">
            <w:r w:rsidRPr="00B9216D">
              <w:t>844,00</w:t>
            </w:r>
          </w:p>
        </w:tc>
      </w:tr>
      <w:tr w:rsidR="00B9216D" w:rsidRPr="00B9216D" w:rsidTr="00AC2E2B">
        <w:tc>
          <w:tcPr>
            <w:tcW w:w="1839" w:type="pct"/>
          </w:tcPr>
          <w:p w:rsidR="00B9216D" w:rsidRPr="00B9216D" w:rsidRDefault="00B9216D" w:rsidP="00AC2E2B">
            <w:r w:rsidRPr="00B9216D">
              <w:t xml:space="preserve"> Резервные фонды</w:t>
            </w:r>
          </w:p>
        </w:tc>
        <w:tc>
          <w:tcPr>
            <w:tcW w:w="1029" w:type="pct"/>
          </w:tcPr>
          <w:p w:rsidR="00B9216D" w:rsidRPr="00B9216D" w:rsidRDefault="00B9216D" w:rsidP="00AC2E2B">
            <w:r w:rsidRPr="00B9216D">
              <w:t xml:space="preserve"> 01</w:t>
            </w:r>
          </w:p>
        </w:tc>
        <w:tc>
          <w:tcPr>
            <w:tcW w:w="1029" w:type="pct"/>
          </w:tcPr>
          <w:p w:rsidR="00B9216D" w:rsidRPr="00B9216D" w:rsidRDefault="00B9216D" w:rsidP="00AC2E2B">
            <w:r w:rsidRPr="00B9216D">
              <w:t xml:space="preserve"> 11</w:t>
            </w:r>
          </w:p>
        </w:tc>
        <w:tc>
          <w:tcPr>
            <w:tcW w:w="1103" w:type="pct"/>
          </w:tcPr>
          <w:p w:rsidR="00B9216D" w:rsidRPr="00B9216D" w:rsidRDefault="00B9216D" w:rsidP="00AC2E2B">
            <w:r w:rsidRPr="00B9216D">
              <w:t>2,00</w:t>
            </w:r>
          </w:p>
        </w:tc>
      </w:tr>
      <w:tr w:rsidR="00B9216D" w:rsidRPr="00B9216D" w:rsidTr="00AC2E2B">
        <w:tc>
          <w:tcPr>
            <w:tcW w:w="1839" w:type="pct"/>
          </w:tcPr>
          <w:p w:rsidR="00B9216D" w:rsidRPr="00B9216D" w:rsidRDefault="00B9216D" w:rsidP="00AC2E2B">
            <w:r w:rsidRPr="00B9216D">
              <w:t xml:space="preserve"> Другие общегосударственные вопросы</w:t>
            </w:r>
          </w:p>
        </w:tc>
        <w:tc>
          <w:tcPr>
            <w:tcW w:w="1029" w:type="pct"/>
          </w:tcPr>
          <w:p w:rsidR="00B9216D" w:rsidRPr="00B9216D" w:rsidRDefault="00B9216D" w:rsidP="00AC2E2B">
            <w:r w:rsidRPr="00B9216D">
              <w:t xml:space="preserve"> 01</w:t>
            </w:r>
          </w:p>
        </w:tc>
        <w:tc>
          <w:tcPr>
            <w:tcW w:w="1029" w:type="pct"/>
          </w:tcPr>
          <w:p w:rsidR="00B9216D" w:rsidRPr="00B9216D" w:rsidRDefault="00B9216D" w:rsidP="00AC2E2B">
            <w:r w:rsidRPr="00B9216D">
              <w:t xml:space="preserve"> 13</w:t>
            </w:r>
          </w:p>
        </w:tc>
        <w:tc>
          <w:tcPr>
            <w:tcW w:w="1103" w:type="pct"/>
          </w:tcPr>
          <w:p w:rsidR="00B9216D" w:rsidRPr="00B9216D" w:rsidRDefault="00B9216D" w:rsidP="00AC2E2B">
            <w:r w:rsidRPr="00B9216D">
              <w:t>884,20</w:t>
            </w:r>
          </w:p>
        </w:tc>
      </w:tr>
      <w:tr w:rsidR="00B9216D" w:rsidRPr="00B9216D" w:rsidTr="00AC2E2B">
        <w:tc>
          <w:tcPr>
            <w:tcW w:w="1839" w:type="pct"/>
          </w:tcPr>
          <w:p w:rsidR="00B9216D" w:rsidRPr="00B9216D" w:rsidRDefault="00B9216D" w:rsidP="00AC2E2B">
            <w:r w:rsidRPr="00B9216D">
              <w:t xml:space="preserve"> Национальная оборона</w:t>
            </w:r>
          </w:p>
        </w:tc>
        <w:tc>
          <w:tcPr>
            <w:tcW w:w="1029" w:type="pct"/>
          </w:tcPr>
          <w:p w:rsidR="00B9216D" w:rsidRPr="00B9216D" w:rsidRDefault="00B9216D" w:rsidP="00AC2E2B">
            <w:r w:rsidRPr="00B9216D">
              <w:t xml:space="preserve"> 02</w:t>
            </w:r>
          </w:p>
        </w:tc>
        <w:tc>
          <w:tcPr>
            <w:tcW w:w="1029" w:type="pct"/>
          </w:tcPr>
          <w:p w:rsidR="00B9216D" w:rsidRPr="00B9216D" w:rsidRDefault="00B9216D" w:rsidP="00AC2E2B">
            <w:r w:rsidRPr="00B9216D">
              <w:t xml:space="preserve"> </w:t>
            </w:r>
          </w:p>
        </w:tc>
        <w:tc>
          <w:tcPr>
            <w:tcW w:w="1103" w:type="pct"/>
          </w:tcPr>
          <w:p w:rsidR="00B9216D" w:rsidRPr="00B9216D" w:rsidRDefault="00B9216D" w:rsidP="00AC2E2B">
            <w:r w:rsidRPr="00B9216D">
              <w:t>180,30</w:t>
            </w:r>
          </w:p>
        </w:tc>
      </w:tr>
      <w:tr w:rsidR="00B9216D" w:rsidRPr="00B9216D" w:rsidTr="00AC2E2B">
        <w:tc>
          <w:tcPr>
            <w:tcW w:w="1839" w:type="pct"/>
          </w:tcPr>
          <w:p w:rsidR="00B9216D" w:rsidRPr="00B9216D" w:rsidRDefault="00B9216D" w:rsidP="00AC2E2B">
            <w:r w:rsidRPr="00B9216D">
              <w:t xml:space="preserve"> Мобилизационная и вневойсковая подготовка</w:t>
            </w:r>
          </w:p>
        </w:tc>
        <w:tc>
          <w:tcPr>
            <w:tcW w:w="1029" w:type="pct"/>
          </w:tcPr>
          <w:p w:rsidR="00B9216D" w:rsidRPr="00B9216D" w:rsidRDefault="00B9216D" w:rsidP="00AC2E2B">
            <w:r w:rsidRPr="00B9216D">
              <w:t xml:space="preserve"> 02</w:t>
            </w:r>
          </w:p>
        </w:tc>
        <w:tc>
          <w:tcPr>
            <w:tcW w:w="1029" w:type="pct"/>
          </w:tcPr>
          <w:p w:rsidR="00B9216D" w:rsidRPr="00B9216D" w:rsidRDefault="00B9216D" w:rsidP="00AC2E2B">
            <w:r w:rsidRPr="00B9216D">
              <w:t xml:space="preserve"> 03</w:t>
            </w:r>
          </w:p>
        </w:tc>
        <w:tc>
          <w:tcPr>
            <w:tcW w:w="1103" w:type="pct"/>
          </w:tcPr>
          <w:p w:rsidR="00B9216D" w:rsidRPr="00B9216D" w:rsidRDefault="00B9216D" w:rsidP="00AC2E2B">
            <w:r w:rsidRPr="00B9216D">
              <w:t>180,30</w:t>
            </w:r>
          </w:p>
        </w:tc>
      </w:tr>
      <w:tr w:rsidR="00B9216D" w:rsidRPr="00B9216D" w:rsidTr="00AC2E2B">
        <w:tc>
          <w:tcPr>
            <w:tcW w:w="1839" w:type="pct"/>
          </w:tcPr>
          <w:p w:rsidR="00B9216D" w:rsidRPr="00B9216D" w:rsidRDefault="00B9216D" w:rsidP="00AC2E2B">
            <w:r w:rsidRPr="00B9216D">
              <w:t xml:space="preserve"> Национальная безопасность и правоохранительная деятельность</w:t>
            </w:r>
          </w:p>
        </w:tc>
        <w:tc>
          <w:tcPr>
            <w:tcW w:w="1029" w:type="pct"/>
          </w:tcPr>
          <w:p w:rsidR="00B9216D" w:rsidRPr="00B9216D" w:rsidRDefault="00B9216D" w:rsidP="00AC2E2B">
            <w:r w:rsidRPr="00B9216D">
              <w:t xml:space="preserve"> 03</w:t>
            </w:r>
          </w:p>
        </w:tc>
        <w:tc>
          <w:tcPr>
            <w:tcW w:w="1029" w:type="pct"/>
          </w:tcPr>
          <w:p w:rsidR="00B9216D" w:rsidRPr="00B9216D" w:rsidRDefault="00B9216D" w:rsidP="00AC2E2B">
            <w:r w:rsidRPr="00B9216D">
              <w:t xml:space="preserve"> </w:t>
            </w:r>
          </w:p>
        </w:tc>
        <w:tc>
          <w:tcPr>
            <w:tcW w:w="1103" w:type="pct"/>
          </w:tcPr>
          <w:p w:rsidR="00B9216D" w:rsidRPr="00B9216D" w:rsidRDefault="00B9216D" w:rsidP="00AC2E2B">
            <w:r w:rsidRPr="00B9216D">
              <w:t>26,80</w:t>
            </w:r>
          </w:p>
        </w:tc>
      </w:tr>
      <w:tr w:rsidR="00B9216D" w:rsidRPr="00B9216D" w:rsidTr="00AC2E2B">
        <w:tc>
          <w:tcPr>
            <w:tcW w:w="1839" w:type="pct"/>
          </w:tcPr>
          <w:p w:rsidR="00B9216D" w:rsidRPr="00B9216D" w:rsidRDefault="00B9216D" w:rsidP="00AC2E2B">
            <w:r w:rsidRPr="00B9216D">
              <w:t>Предупреждение и ликвидация последствий чрезвычайных ситуаций природного и техногенного характера</w:t>
            </w:r>
          </w:p>
        </w:tc>
        <w:tc>
          <w:tcPr>
            <w:tcW w:w="1029" w:type="pct"/>
          </w:tcPr>
          <w:p w:rsidR="00B9216D" w:rsidRPr="00B9216D" w:rsidRDefault="00B9216D" w:rsidP="00AC2E2B">
            <w:r w:rsidRPr="00B9216D">
              <w:t xml:space="preserve"> 03</w:t>
            </w:r>
          </w:p>
        </w:tc>
        <w:tc>
          <w:tcPr>
            <w:tcW w:w="1029" w:type="pct"/>
          </w:tcPr>
          <w:p w:rsidR="00B9216D" w:rsidRPr="00B9216D" w:rsidRDefault="00B9216D" w:rsidP="00AC2E2B">
            <w:r w:rsidRPr="00B9216D">
              <w:t>10</w:t>
            </w:r>
          </w:p>
        </w:tc>
        <w:tc>
          <w:tcPr>
            <w:tcW w:w="1103" w:type="pct"/>
          </w:tcPr>
          <w:p w:rsidR="00B9216D" w:rsidRPr="00B9216D" w:rsidRDefault="00B9216D" w:rsidP="00AC2E2B">
            <w:r w:rsidRPr="00B9216D">
              <w:t>18,80</w:t>
            </w:r>
          </w:p>
        </w:tc>
      </w:tr>
      <w:tr w:rsidR="00B9216D" w:rsidRPr="00B9216D" w:rsidTr="00AC2E2B">
        <w:tc>
          <w:tcPr>
            <w:tcW w:w="1839" w:type="pct"/>
          </w:tcPr>
          <w:p w:rsidR="00B9216D" w:rsidRPr="00B9216D" w:rsidRDefault="00B9216D" w:rsidP="00AC2E2B">
            <w:r w:rsidRPr="00B9216D">
              <w:t xml:space="preserve">Обеспечение безопасности людей на водных </w:t>
            </w:r>
            <w:proofErr w:type="spellStart"/>
            <w:r w:rsidRPr="00B9216D">
              <w:t>объектах</w:t>
            </w:r>
            <w:proofErr w:type="gramStart"/>
            <w:r w:rsidRPr="00B9216D">
              <w:t>,о</w:t>
            </w:r>
            <w:proofErr w:type="gramEnd"/>
            <w:r w:rsidRPr="00B9216D">
              <w:t>хране</w:t>
            </w:r>
            <w:proofErr w:type="spellEnd"/>
            <w:r w:rsidRPr="00B9216D">
              <w:t xml:space="preserve"> их жизни и здоровья на территории поселений </w:t>
            </w:r>
            <w:proofErr w:type="spellStart"/>
            <w:r w:rsidRPr="00B9216D">
              <w:t>Ребрихинского</w:t>
            </w:r>
            <w:proofErr w:type="spellEnd"/>
            <w:r w:rsidRPr="00B9216D">
              <w:t xml:space="preserve"> района</w:t>
            </w:r>
          </w:p>
        </w:tc>
        <w:tc>
          <w:tcPr>
            <w:tcW w:w="1029" w:type="pct"/>
          </w:tcPr>
          <w:p w:rsidR="00B9216D" w:rsidRPr="00B9216D" w:rsidRDefault="00B9216D" w:rsidP="00AC2E2B">
            <w:r w:rsidRPr="00B9216D">
              <w:t>03</w:t>
            </w:r>
          </w:p>
        </w:tc>
        <w:tc>
          <w:tcPr>
            <w:tcW w:w="1029" w:type="pct"/>
          </w:tcPr>
          <w:p w:rsidR="00B9216D" w:rsidRPr="00B9216D" w:rsidRDefault="00B9216D" w:rsidP="00AC2E2B">
            <w:r w:rsidRPr="00B9216D">
              <w:t>10</w:t>
            </w:r>
          </w:p>
        </w:tc>
        <w:tc>
          <w:tcPr>
            <w:tcW w:w="1103" w:type="pct"/>
          </w:tcPr>
          <w:p w:rsidR="00B9216D" w:rsidRPr="00B9216D" w:rsidRDefault="00B9216D" w:rsidP="00AC2E2B">
            <w:r w:rsidRPr="00B9216D">
              <w:t>8,00</w:t>
            </w:r>
          </w:p>
        </w:tc>
      </w:tr>
      <w:tr w:rsidR="00B9216D" w:rsidRPr="00B9216D" w:rsidTr="00AC2E2B">
        <w:tc>
          <w:tcPr>
            <w:tcW w:w="1839" w:type="pct"/>
          </w:tcPr>
          <w:p w:rsidR="00B9216D" w:rsidRPr="00B9216D" w:rsidRDefault="00B9216D" w:rsidP="00AC2E2B">
            <w:r w:rsidRPr="00B9216D">
              <w:t xml:space="preserve"> Национальная экономика</w:t>
            </w:r>
          </w:p>
        </w:tc>
        <w:tc>
          <w:tcPr>
            <w:tcW w:w="1029" w:type="pct"/>
          </w:tcPr>
          <w:p w:rsidR="00B9216D" w:rsidRPr="00B9216D" w:rsidRDefault="00B9216D" w:rsidP="00AC2E2B">
            <w:r w:rsidRPr="00B9216D">
              <w:t xml:space="preserve"> 04</w:t>
            </w:r>
          </w:p>
        </w:tc>
        <w:tc>
          <w:tcPr>
            <w:tcW w:w="1029" w:type="pct"/>
          </w:tcPr>
          <w:p w:rsidR="00B9216D" w:rsidRPr="00B9216D" w:rsidRDefault="00B9216D" w:rsidP="00AC2E2B">
            <w:r w:rsidRPr="00B9216D">
              <w:t xml:space="preserve"> </w:t>
            </w:r>
          </w:p>
        </w:tc>
        <w:tc>
          <w:tcPr>
            <w:tcW w:w="1103" w:type="pct"/>
          </w:tcPr>
          <w:p w:rsidR="00B9216D" w:rsidRPr="00B9216D" w:rsidRDefault="00B9216D" w:rsidP="00AC2E2B">
            <w:r w:rsidRPr="00B9216D">
              <w:t>280,10</w:t>
            </w:r>
          </w:p>
        </w:tc>
      </w:tr>
      <w:tr w:rsidR="00B9216D" w:rsidRPr="00B9216D" w:rsidTr="00AC2E2B">
        <w:tc>
          <w:tcPr>
            <w:tcW w:w="1839" w:type="pct"/>
          </w:tcPr>
          <w:p w:rsidR="00B9216D" w:rsidRPr="00B9216D" w:rsidRDefault="00B9216D" w:rsidP="00AC2E2B">
            <w:r w:rsidRPr="00B9216D">
              <w:t xml:space="preserve"> Дорожное хозяйство (дорожные фонды)</w:t>
            </w:r>
          </w:p>
        </w:tc>
        <w:tc>
          <w:tcPr>
            <w:tcW w:w="1029" w:type="pct"/>
          </w:tcPr>
          <w:p w:rsidR="00B9216D" w:rsidRPr="00B9216D" w:rsidRDefault="00B9216D" w:rsidP="00AC2E2B">
            <w:r w:rsidRPr="00B9216D">
              <w:t xml:space="preserve"> 04</w:t>
            </w:r>
          </w:p>
        </w:tc>
        <w:tc>
          <w:tcPr>
            <w:tcW w:w="1029" w:type="pct"/>
          </w:tcPr>
          <w:p w:rsidR="00B9216D" w:rsidRPr="00B9216D" w:rsidRDefault="00B9216D" w:rsidP="00AC2E2B">
            <w:r w:rsidRPr="00B9216D">
              <w:t xml:space="preserve"> 09</w:t>
            </w:r>
          </w:p>
        </w:tc>
        <w:tc>
          <w:tcPr>
            <w:tcW w:w="1103" w:type="pct"/>
          </w:tcPr>
          <w:p w:rsidR="00B9216D" w:rsidRPr="00B9216D" w:rsidRDefault="00B9216D" w:rsidP="00AC2E2B">
            <w:r w:rsidRPr="00B9216D">
              <w:t>280,10</w:t>
            </w:r>
          </w:p>
        </w:tc>
      </w:tr>
      <w:tr w:rsidR="00B9216D" w:rsidRPr="00B9216D" w:rsidTr="00AC2E2B">
        <w:tc>
          <w:tcPr>
            <w:tcW w:w="1839" w:type="pct"/>
          </w:tcPr>
          <w:p w:rsidR="00B9216D" w:rsidRPr="00B9216D" w:rsidRDefault="00B9216D" w:rsidP="00AC2E2B">
            <w:r w:rsidRPr="00B9216D">
              <w:t>Жилищно-коммунальное хозяйство</w:t>
            </w:r>
          </w:p>
        </w:tc>
        <w:tc>
          <w:tcPr>
            <w:tcW w:w="1029" w:type="pct"/>
          </w:tcPr>
          <w:p w:rsidR="00B9216D" w:rsidRPr="00B9216D" w:rsidRDefault="00B9216D" w:rsidP="00AC2E2B">
            <w:r w:rsidRPr="00B9216D">
              <w:t xml:space="preserve"> 05</w:t>
            </w:r>
          </w:p>
        </w:tc>
        <w:tc>
          <w:tcPr>
            <w:tcW w:w="1029" w:type="pct"/>
          </w:tcPr>
          <w:p w:rsidR="00B9216D" w:rsidRPr="00B9216D" w:rsidRDefault="00B9216D" w:rsidP="00AC2E2B">
            <w:r w:rsidRPr="00B9216D">
              <w:t xml:space="preserve"> </w:t>
            </w:r>
          </w:p>
        </w:tc>
        <w:tc>
          <w:tcPr>
            <w:tcW w:w="1103" w:type="pct"/>
          </w:tcPr>
          <w:p w:rsidR="00B9216D" w:rsidRPr="00B9216D" w:rsidRDefault="00B9216D" w:rsidP="00AC2E2B">
            <w:r w:rsidRPr="00B9216D">
              <w:t>851,10</w:t>
            </w:r>
          </w:p>
        </w:tc>
      </w:tr>
      <w:tr w:rsidR="00B9216D" w:rsidRPr="00B9216D" w:rsidTr="00AC2E2B">
        <w:tc>
          <w:tcPr>
            <w:tcW w:w="1839" w:type="pct"/>
          </w:tcPr>
          <w:p w:rsidR="00B9216D" w:rsidRPr="00B9216D" w:rsidRDefault="00B9216D" w:rsidP="00AC2E2B">
            <w:r w:rsidRPr="00B9216D">
              <w:t>Коммунальное хозяйство</w:t>
            </w:r>
          </w:p>
        </w:tc>
        <w:tc>
          <w:tcPr>
            <w:tcW w:w="1029" w:type="pct"/>
          </w:tcPr>
          <w:p w:rsidR="00B9216D" w:rsidRPr="00B9216D" w:rsidRDefault="00B9216D" w:rsidP="00AC2E2B">
            <w:r w:rsidRPr="00B9216D">
              <w:t xml:space="preserve"> 05</w:t>
            </w:r>
          </w:p>
        </w:tc>
        <w:tc>
          <w:tcPr>
            <w:tcW w:w="1029" w:type="pct"/>
          </w:tcPr>
          <w:p w:rsidR="00B9216D" w:rsidRPr="00B9216D" w:rsidRDefault="00B9216D" w:rsidP="00AC2E2B">
            <w:r w:rsidRPr="00B9216D">
              <w:t xml:space="preserve"> 02</w:t>
            </w:r>
          </w:p>
        </w:tc>
        <w:tc>
          <w:tcPr>
            <w:tcW w:w="1103" w:type="pct"/>
          </w:tcPr>
          <w:p w:rsidR="00B9216D" w:rsidRPr="00B9216D" w:rsidRDefault="00B9216D" w:rsidP="00AC2E2B">
            <w:r w:rsidRPr="00B9216D">
              <w:t>401,00</w:t>
            </w:r>
          </w:p>
        </w:tc>
      </w:tr>
      <w:tr w:rsidR="00B9216D" w:rsidRPr="00B9216D" w:rsidTr="00AC2E2B">
        <w:tc>
          <w:tcPr>
            <w:tcW w:w="1839" w:type="pct"/>
          </w:tcPr>
          <w:p w:rsidR="00B9216D" w:rsidRPr="00B9216D" w:rsidRDefault="00B9216D" w:rsidP="00AC2E2B">
            <w:r w:rsidRPr="00B9216D">
              <w:t xml:space="preserve"> Благоустройство</w:t>
            </w:r>
          </w:p>
        </w:tc>
        <w:tc>
          <w:tcPr>
            <w:tcW w:w="1029" w:type="pct"/>
          </w:tcPr>
          <w:p w:rsidR="00B9216D" w:rsidRPr="00B9216D" w:rsidRDefault="00B9216D" w:rsidP="00AC2E2B">
            <w:r w:rsidRPr="00B9216D">
              <w:t xml:space="preserve"> 05</w:t>
            </w:r>
          </w:p>
        </w:tc>
        <w:tc>
          <w:tcPr>
            <w:tcW w:w="1029" w:type="pct"/>
          </w:tcPr>
          <w:p w:rsidR="00B9216D" w:rsidRPr="00B9216D" w:rsidRDefault="00B9216D" w:rsidP="00AC2E2B">
            <w:r w:rsidRPr="00B9216D">
              <w:t xml:space="preserve"> 03</w:t>
            </w:r>
          </w:p>
        </w:tc>
        <w:tc>
          <w:tcPr>
            <w:tcW w:w="1103" w:type="pct"/>
          </w:tcPr>
          <w:p w:rsidR="00B9216D" w:rsidRPr="00B9216D" w:rsidRDefault="00B9216D" w:rsidP="00AC2E2B">
            <w:r w:rsidRPr="00B9216D">
              <w:t>443,10</w:t>
            </w:r>
          </w:p>
        </w:tc>
      </w:tr>
      <w:tr w:rsidR="00B9216D" w:rsidRPr="00B9216D" w:rsidTr="00AC2E2B">
        <w:tc>
          <w:tcPr>
            <w:tcW w:w="1839" w:type="pct"/>
          </w:tcPr>
          <w:p w:rsidR="00B9216D" w:rsidRPr="00B9216D" w:rsidRDefault="00B9216D" w:rsidP="00AC2E2B">
            <w:r w:rsidRPr="00B9216D">
              <w:t xml:space="preserve"> Культура и кинематография</w:t>
            </w:r>
          </w:p>
        </w:tc>
        <w:tc>
          <w:tcPr>
            <w:tcW w:w="1029" w:type="pct"/>
          </w:tcPr>
          <w:p w:rsidR="00B9216D" w:rsidRPr="00B9216D" w:rsidRDefault="00B9216D" w:rsidP="00AC2E2B">
            <w:r w:rsidRPr="00B9216D">
              <w:t xml:space="preserve"> 08</w:t>
            </w:r>
          </w:p>
        </w:tc>
        <w:tc>
          <w:tcPr>
            <w:tcW w:w="1029" w:type="pct"/>
          </w:tcPr>
          <w:p w:rsidR="00B9216D" w:rsidRPr="00B9216D" w:rsidRDefault="00B9216D" w:rsidP="00AC2E2B">
            <w:r w:rsidRPr="00B9216D">
              <w:t xml:space="preserve"> </w:t>
            </w:r>
          </w:p>
        </w:tc>
        <w:tc>
          <w:tcPr>
            <w:tcW w:w="1103" w:type="pct"/>
          </w:tcPr>
          <w:p w:rsidR="00B9216D" w:rsidRPr="00B9216D" w:rsidRDefault="00B9216D" w:rsidP="00AC2E2B">
            <w:r w:rsidRPr="00B9216D">
              <w:t>140,80</w:t>
            </w:r>
          </w:p>
        </w:tc>
      </w:tr>
      <w:tr w:rsidR="00B9216D" w:rsidRPr="00B9216D" w:rsidTr="00AC2E2B">
        <w:tc>
          <w:tcPr>
            <w:tcW w:w="1839" w:type="pct"/>
          </w:tcPr>
          <w:p w:rsidR="00B9216D" w:rsidRPr="00B9216D" w:rsidRDefault="00B9216D" w:rsidP="00AC2E2B">
            <w:r w:rsidRPr="00B9216D">
              <w:t xml:space="preserve"> Культура</w:t>
            </w:r>
          </w:p>
        </w:tc>
        <w:tc>
          <w:tcPr>
            <w:tcW w:w="1029" w:type="pct"/>
          </w:tcPr>
          <w:p w:rsidR="00B9216D" w:rsidRPr="00B9216D" w:rsidRDefault="00B9216D" w:rsidP="00AC2E2B">
            <w:r w:rsidRPr="00B9216D">
              <w:t xml:space="preserve"> 08</w:t>
            </w:r>
          </w:p>
        </w:tc>
        <w:tc>
          <w:tcPr>
            <w:tcW w:w="1029" w:type="pct"/>
          </w:tcPr>
          <w:p w:rsidR="00B9216D" w:rsidRPr="00B9216D" w:rsidRDefault="00B9216D" w:rsidP="00AC2E2B">
            <w:r w:rsidRPr="00B9216D">
              <w:t xml:space="preserve"> 01</w:t>
            </w:r>
          </w:p>
        </w:tc>
        <w:tc>
          <w:tcPr>
            <w:tcW w:w="1103" w:type="pct"/>
          </w:tcPr>
          <w:p w:rsidR="00B9216D" w:rsidRPr="00B9216D" w:rsidRDefault="00B9216D" w:rsidP="00AC2E2B">
            <w:r w:rsidRPr="00B9216D">
              <w:t>123,00</w:t>
            </w:r>
          </w:p>
        </w:tc>
      </w:tr>
      <w:tr w:rsidR="00B9216D" w:rsidRPr="00B9216D" w:rsidTr="00AC2E2B">
        <w:tc>
          <w:tcPr>
            <w:tcW w:w="1839" w:type="pct"/>
          </w:tcPr>
          <w:p w:rsidR="00B9216D" w:rsidRPr="00B9216D" w:rsidRDefault="00B9216D" w:rsidP="00AC2E2B">
            <w:r w:rsidRPr="00B9216D">
              <w:t xml:space="preserve"> Другие вопросы в области культуры, кинематографии</w:t>
            </w:r>
          </w:p>
        </w:tc>
        <w:tc>
          <w:tcPr>
            <w:tcW w:w="1029" w:type="pct"/>
          </w:tcPr>
          <w:p w:rsidR="00B9216D" w:rsidRPr="00B9216D" w:rsidRDefault="00B9216D" w:rsidP="00AC2E2B">
            <w:r w:rsidRPr="00B9216D">
              <w:t xml:space="preserve"> 08</w:t>
            </w:r>
          </w:p>
        </w:tc>
        <w:tc>
          <w:tcPr>
            <w:tcW w:w="1029" w:type="pct"/>
          </w:tcPr>
          <w:p w:rsidR="00B9216D" w:rsidRPr="00B9216D" w:rsidRDefault="00B9216D" w:rsidP="00AC2E2B">
            <w:r w:rsidRPr="00B9216D">
              <w:t xml:space="preserve"> 04</w:t>
            </w:r>
          </w:p>
        </w:tc>
        <w:tc>
          <w:tcPr>
            <w:tcW w:w="1103" w:type="pct"/>
          </w:tcPr>
          <w:p w:rsidR="00B9216D" w:rsidRPr="00B9216D" w:rsidRDefault="00B9216D" w:rsidP="00AC2E2B">
            <w:r w:rsidRPr="00B9216D">
              <w:t>17,80</w:t>
            </w:r>
          </w:p>
        </w:tc>
      </w:tr>
      <w:tr w:rsidR="00B9216D" w:rsidRPr="00B9216D" w:rsidTr="00AC2E2B">
        <w:tc>
          <w:tcPr>
            <w:tcW w:w="1839" w:type="pct"/>
          </w:tcPr>
          <w:p w:rsidR="00B9216D" w:rsidRPr="00B9216D" w:rsidRDefault="00B9216D" w:rsidP="00AC2E2B">
            <w:r w:rsidRPr="00B9216D">
              <w:t>Итого</w:t>
            </w:r>
          </w:p>
        </w:tc>
        <w:tc>
          <w:tcPr>
            <w:tcW w:w="1029" w:type="pct"/>
          </w:tcPr>
          <w:p w:rsidR="00B9216D" w:rsidRPr="00B9216D" w:rsidRDefault="00B9216D" w:rsidP="00AC2E2B">
            <w:r w:rsidRPr="00B9216D">
              <w:t xml:space="preserve"> </w:t>
            </w:r>
          </w:p>
        </w:tc>
        <w:tc>
          <w:tcPr>
            <w:tcW w:w="1029" w:type="pct"/>
          </w:tcPr>
          <w:p w:rsidR="00B9216D" w:rsidRPr="00B9216D" w:rsidRDefault="00B9216D" w:rsidP="00AC2E2B">
            <w:r w:rsidRPr="00B9216D">
              <w:t xml:space="preserve"> </w:t>
            </w:r>
          </w:p>
        </w:tc>
        <w:tc>
          <w:tcPr>
            <w:tcW w:w="1103" w:type="pct"/>
          </w:tcPr>
          <w:p w:rsidR="00B9216D" w:rsidRPr="00B9216D" w:rsidRDefault="00B9216D" w:rsidP="00AC2E2B">
            <w:r w:rsidRPr="00B9216D">
              <w:t>3741,30</w:t>
            </w:r>
          </w:p>
        </w:tc>
      </w:tr>
    </w:tbl>
    <w:p w:rsidR="00B9216D" w:rsidRPr="00B9216D" w:rsidRDefault="00B9216D" w:rsidP="00B9216D"/>
    <w:tbl>
      <w:tblPr>
        <w:tblW w:w="5000" w:type="pct"/>
        <w:tblCellMar>
          <w:left w:w="0" w:type="dxa"/>
          <w:right w:w="0" w:type="dxa"/>
        </w:tblCellMar>
        <w:tblLook w:val="04A0"/>
      </w:tblPr>
      <w:tblGrid>
        <w:gridCol w:w="5028"/>
        <w:gridCol w:w="5029"/>
        <w:gridCol w:w="6"/>
      </w:tblGrid>
      <w:tr w:rsidR="00B9216D" w:rsidRPr="00B9216D" w:rsidTr="00AC2E2B">
        <w:tc>
          <w:tcPr>
            <w:tcW w:w="2498" w:type="pct"/>
          </w:tcPr>
          <w:p w:rsidR="00B9216D" w:rsidRPr="00B9216D" w:rsidRDefault="00B9216D" w:rsidP="00AC2E2B"/>
        </w:tc>
        <w:tc>
          <w:tcPr>
            <w:tcW w:w="2499" w:type="pct"/>
          </w:tcPr>
          <w:p w:rsidR="00B9216D" w:rsidRPr="00B9216D" w:rsidRDefault="00B9216D" w:rsidP="00AC2E2B"/>
          <w:p w:rsidR="00B9216D" w:rsidRPr="00B9216D" w:rsidRDefault="00B9216D" w:rsidP="00AC2E2B">
            <w:r w:rsidRPr="00B9216D">
              <w:t>ПРИЛОЖЕНИЕ 5</w:t>
            </w:r>
          </w:p>
        </w:tc>
        <w:tc>
          <w:tcPr>
            <w:tcW w:w="3" w:type="pct"/>
          </w:tcPr>
          <w:p w:rsidR="00B9216D" w:rsidRPr="00B9216D" w:rsidRDefault="00B9216D" w:rsidP="00AC2E2B"/>
        </w:tc>
      </w:tr>
      <w:tr w:rsidR="00B9216D" w:rsidRPr="00B9216D" w:rsidTr="00AC2E2B">
        <w:tc>
          <w:tcPr>
            <w:tcW w:w="2498" w:type="pct"/>
          </w:tcPr>
          <w:p w:rsidR="00B9216D" w:rsidRPr="00B9216D" w:rsidRDefault="00B9216D" w:rsidP="00AC2E2B"/>
        </w:tc>
        <w:tc>
          <w:tcPr>
            <w:tcW w:w="2499" w:type="pct"/>
          </w:tcPr>
          <w:p w:rsidR="00B9216D" w:rsidRPr="00B9216D" w:rsidRDefault="00B9216D" w:rsidP="002C54F5">
            <w:r w:rsidRPr="00B9216D">
              <w:t xml:space="preserve">к решению </w:t>
            </w:r>
            <w:r w:rsidR="002C54F5">
              <w:t>29.09.2023</w:t>
            </w:r>
            <w:r w:rsidRPr="00B9216D">
              <w:t xml:space="preserve"> № </w:t>
            </w:r>
            <w:r w:rsidR="002C54F5">
              <w:t>30</w:t>
            </w:r>
          </w:p>
        </w:tc>
        <w:tc>
          <w:tcPr>
            <w:tcW w:w="3" w:type="pct"/>
          </w:tcPr>
          <w:p w:rsidR="00B9216D" w:rsidRPr="00B9216D" w:rsidRDefault="00B9216D" w:rsidP="00AC2E2B"/>
        </w:tc>
      </w:tr>
      <w:tr w:rsidR="00B9216D" w:rsidRPr="00B9216D" w:rsidTr="00AC2E2B">
        <w:tc>
          <w:tcPr>
            <w:tcW w:w="2498" w:type="pct"/>
          </w:tcPr>
          <w:p w:rsidR="00B9216D" w:rsidRPr="00B9216D" w:rsidRDefault="00B9216D" w:rsidP="00AC2E2B"/>
        </w:tc>
        <w:tc>
          <w:tcPr>
            <w:tcW w:w="2499" w:type="pct"/>
          </w:tcPr>
          <w:p w:rsidR="00B9216D" w:rsidRPr="00B9216D" w:rsidRDefault="00B9216D" w:rsidP="00AC2E2B">
            <w:r w:rsidRPr="00B9216D">
              <w:t xml:space="preserve">«О бюджете </w:t>
            </w:r>
            <w:proofErr w:type="spellStart"/>
            <w:r w:rsidRPr="00B9216D">
              <w:t>Усть-Мосихинского</w:t>
            </w:r>
            <w:proofErr w:type="spellEnd"/>
            <w:r w:rsidRPr="00B9216D">
              <w:t xml:space="preserve"> сельсовета </w:t>
            </w:r>
            <w:proofErr w:type="spellStart"/>
            <w:r w:rsidRPr="00B9216D">
              <w:t>Ребрихинского</w:t>
            </w:r>
            <w:proofErr w:type="spellEnd"/>
            <w:r w:rsidRPr="00B9216D">
              <w:t xml:space="preserve"> района Алтайского края на 2023 год и на плановый период 2024 и 2025 годов»</w:t>
            </w:r>
          </w:p>
        </w:tc>
        <w:tc>
          <w:tcPr>
            <w:tcW w:w="3" w:type="pct"/>
          </w:tcPr>
          <w:p w:rsidR="00B9216D" w:rsidRPr="00B9216D" w:rsidRDefault="00B9216D" w:rsidP="00AC2E2B"/>
        </w:tc>
      </w:tr>
      <w:tr w:rsidR="00B9216D" w:rsidRPr="00B9216D" w:rsidTr="00AC2E2B">
        <w:trPr>
          <w:gridAfter w:val="1"/>
          <w:wAfter w:w="3" w:type="pct"/>
        </w:trPr>
        <w:tc>
          <w:tcPr>
            <w:tcW w:w="2498" w:type="pct"/>
          </w:tcPr>
          <w:p w:rsidR="00B9216D" w:rsidRPr="00B9216D" w:rsidRDefault="00B9216D" w:rsidP="00AC2E2B"/>
        </w:tc>
        <w:tc>
          <w:tcPr>
            <w:tcW w:w="2499" w:type="pct"/>
          </w:tcPr>
          <w:p w:rsidR="00B9216D" w:rsidRPr="00B9216D" w:rsidRDefault="00B9216D" w:rsidP="00AC2E2B"/>
        </w:tc>
      </w:tr>
      <w:tr w:rsidR="00B9216D" w:rsidRPr="00B9216D" w:rsidTr="00AC2E2B">
        <w:trPr>
          <w:gridAfter w:val="1"/>
          <w:wAfter w:w="3" w:type="pct"/>
        </w:trPr>
        <w:tc>
          <w:tcPr>
            <w:tcW w:w="2498" w:type="pct"/>
          </w:tcPr>
          <w:p w:rsidR="00B9216D" w:rsidRPr="00B9216D" w:rsidRDefault="00B9216D" w:rsidP="00AC2E2B"/>
        </w:tc>
        <w:tc>
          <w:tcPr>
            <w:tcW w:w="2499" w:type="pct"/>
          </w:tcPr>
          <w:p w:rsidR="00B9216D" w:rsidRPr="00B9216D" w:rsidRDefault="00B9216D" w:rsidP="00AC2E2B"/>
        </w:tc>
      </w:tr>
      <w:tr w:rsidR="00B9216D" w:rsidRPr="00B9216D" w:rsidTr="00AC2E2B">
        <w:trPr>
          <w:gridAfter w:val="1"/>
          <w:wAfter w:w="3" w:type="pct"/>
        </w:trPr>
        <w:tc>
          <w:tcPr>
            <w:tcW w:w="2498" w:type="pct"/>
          </w:tcPr>
          <w:p w:rsidR="00B9216D" w:rsidRPr="00B9216D" w:rsidRDefault="00B9216D" w:rsidP="00AC2E2B"/>
        </w:tc>
        <w:tc>
          <w:tcPr>
            <w:tcW w:w="2499" w:type="pct"/>
          </w:tcPr>
          <w:p w:rsidR="00B9216D" w:rsidRPr="00B9216D" w:rsidRDefault="00B9216D" w:rsidP="00AC2E2B"/>
        </w:tc>
      </w:tr>
    </w:tbl>
    <w:p w:rsidR="00B9216D" w:rsidRPr="00B9216D" w:rsidRDefault="00B9216D" w:rsidP="00B9216D"/>
    <w:p w:rsidR="00B9216D" w:rsidRPr="00B9216D" w:rsidRDefault="00B9216D" w:rsidP="00B9216D">
      <w:r w:rsidRPr="00B9216D">
        <w:t>Ведомственная структура расходов бюджета сельского поселения на 2023 год</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856"/>
        <w:gridCol w:w="798"/>
        <w:gridCol w:w="1054"/>
        <w:gridCol w:w="963"/>
        <w:gridCol w:w="1275"/>
        <w:gridCol w:w="868"/>
        <w:gridCol w:w="1259"/>
      </w:tblGrid>
      <w:tr w:rsidR="00B9216D" w:rsidRPr="00B9216D" w:rsidTr="00AC2E2B">
        <w:tc>
          <w:tcPr>
            <w:tcW w:w="1914" w:type="pct"/>
          </w:tcPr>
          <w:p w:rsidR="00B9216D" w:rsidRPr="00B9216D" w:rsidRDefault="00B9216D" w:rsidP="00AC2E2B">
            <w:r w:rsidRPr="00B9216D">
              <w:t>Наименование</w:t>
            </w:r>
          </w:p>
        </w:tc>
        <w:tc>
          <w:tcPr>
            <w:tcW w:w="396" w:type="pct"/>
          </w:tcPr>
          <w:p w:rsidR="00B9216D" w:rsidRPr="00B9216D" w:rsidRDefault="00B9216D" w:rsidP="00AC2E2B">
            <w:r w:rsidRPr="00B9216D">
              <w:t>Код</w:t>
            </w:r>
          </w:p>
        </w:tc>
        <w:tc>
          <w:tcPr>
            <w:tcW w:w="523" w:type="pct"/>
          </w:tcPr>
          <w:p w:rsidR="00B9216D" w:rsidRPr="00B9216D" w:rsidRDefault="00B9216D" w:rsidP="00AC2E2B">
            <w:proofErr w:type="spellStart"/>
            <w:r w:rsidRPr="00B9216D">
              <w:t>Рз</w:t>
            </w:r>
            <w:proofErr w:type="spellEnd"/>
          </w:p>
        </w:tc>
        <w:tc>
          <w:tcPr>
            <w:tcW w:w="478" w:type="pct"/>
          </w:tcPr>
          <w:p w:rsidR="00B9216D" w:rsidRPr="00B9216D" w:rsidRDefault="00B9216D" w:rsidP="00AC2E2B">
            <w:proofErr w:type="spellStart"/>
            <w:proofErr w:type="gramStart"/>
            <w:r w:rsidRPr="00B9216D">
              <w:t>Пр</w:t>
            </w:r>
            <w:proofErr w:type="spellEnd"/>
            <w:proofErr w:type="gramEnd"/>
          </w:p>
        </w:tc>
        <w:tc>
          <w:tcPr>
            <w:tcW w:w="633" w:type="pct"/>
          </w:tcPr>
          <w:p w:rsidR="00B9216D" w:rsidRPr="00B9216D" w:rsidRDefault="00B9216D" w:rsidP="00AC2E2B">
            <w:r w:rsidRPr="00B9216D">
              <w:t>ЦСР</w:t>
            </w:r>
          </w:p>
        </w:tc>
        <w:tc>
          <w:tcPr>
            <w:tcW w:w="431" w:type="pct"/>
          </w:tcPr>
          <w:p w:rsidR="00B9216D" w:rsidRPr="00B9216D" w:rsidRDefault="00B9216D" w:rsidP="00AC2E2B">
            <w:proofErr w:type="spellStart"/>
            <w:r w:rsidRPr="00B9216D">
              <w:t>Вр</w:t>
            </w:r>
            <w:proofErr w:type="spellEnd"/>
          </w:p>
        </w:tc>
        <w:tc>
          <w:tcPr>
            <w:tcW w:w="625" w:type="pct"/>
          </w:tcPr>
          <w:p w:rsidR="00B9216D" w:rsidRPr="00B9216D" w:rsidRDefault="00B9216D" w:rsidP="00AC2E2B">
            <w:r w:rsidRPr="00B9216D">
              <w:t>Сумма, тыс. рублей</w:t>
            </w:r>
          </w:p>
        </w:tc>
      </w:tr>
      <w:tr w:rsidR="00B9216D" w:rsidRPr="00B9216D" w:rsidTr="00AC2E2B">
        <w:tc>
          <w:tcPr>
            <w:tcW w:w="1914" w:type="pct"/>
          </w:tcPr>
          <w:p w:rsidR="00B9216D" w:rsidRPr="00B9216D" w:rsidRDefault="00B9216D" w:rsidP="00AC2E2B">
            <w:r w:rsidRPr="00B9216D">
              <w:t>1</w:t>
            </w:r>
          </w:p>
        </w:tc>
        <w:tc>
          <w:tcPr>
            <w:tcW w:w="396" w:type="pct"/>
          </w:tcPr>
          <w:p w:rsidR="00B9216D" w:rsidRPr="00B9216D" w:rsidRDefault="00B9216D" w:rsidP="00AC2E2B">
            <w:r w:rsidRPr="00B9216D">
              <w:t>2</w:t>
            </w:r>
          </w:p>
        </w:tc>
        <w:tc>
          <w:tcPr>
            <w:tcW w:w="523" w:type="pct"/>
          </w:tcPr>
          <w:p w:rsidR="00B9216D" w:rsidRPr="00B9216D" w:rsidRDefault="00B9216D" w:rsidP="00AC2E2B">
            <w:r w:rsidRPr="00B9216D">
              <w:t>3</w:t>
            </w:r>
          </w:p>
        </w:tc>
        <w:tc>
          <w:tcPr>
            <w:tcW w:w="478" w:type="pct"/>
          </w:tcPr>
          <w:p w:rsidR="00B9216D" w:rsidRPr="00B9216D" w:rsidRDefault="00B9216D" w:rsidP="00AC2E2B">
            <w:r w:rsidRPr="00B9216D">
              <w:t>4</w:t>
            </w:r>
          </w:p>
        </w:tc>
        <w:tc>
          <w:tcPr>
            <w:tcW w:w="633" w:type="pct"/>
          </w:tcPr>
          <w:p w:rsidR="00B9216D" w:rsidRPr="00B9216D" w:rsidRDefault="00B9216D" w:rsidP="00AC2E2B">
            <w:r w:rsidRPr="00B9216D">
              <w:t>5</w:t>
            </w:r>
          </w:p>
        </w:tc>
        <w:tc>
          <w:tcPr>
            <w:tcW w:w="431" w:type="pct"/>
          </w:tcPr>
          <w:p w:rsidR="00B9216D" w:rsidRPr="00B9216D" w:rsidRDefault="00B9216D" w:rsidP="00AC2E2B">
            <w:r w:rsidRPr="00B9216D">
              <w:t>6</w:t>
            </w:r>
          </w:p>
        </w:tc>
        <w:tc>
          <w:tcPr>
            <w:tcW w:w="625" w:type="pct"/>
          </w:tcPr>
          <w:p w:rsidR="00B9216D" w:rsidRPr="00B9216D" w:rsidRDefault="00B9216D" w:rsidP="00AC2E2B">
            <w:r w:rsidRPr="00B9216D">
              <w:t>7</w:t>
            </w:r>
          </w:p>
        </w:tc>
      </w:tr>
      <w:tr w:rsidR="00B9216D" w:rsidRPr="00B9216D" w:rsidTr="00AC2E2B">
        <w:tc>
          <w:tcPr>
            <w:tcW w:w="1914" w:type="pct"/>
          </w:tcPr>
          <w:p w:rsidR="00B9216D" w:rsidRPr="00B9216D" w:rsidRDefault="00B9216D" w:rsidP="00AC2E2B">
            <w:r w:rsidRPr="00B9216D">
              <w:t xml:space="preserve"> Администрация </w:t>
            </w:r>
            <w:proofErr w:type="spellStart"/>
            <w:r w:rsidRPr="00B9216D">
              <w:t>Усть-Мосихинского</w:t>
            </w:r>
            <w:proofErr w:type="spellEnd"/>
            <w:r w:rsidRPr="00B9216D">
              <w:t xml:space="preserve"> сельсовета </w:t>
            </w:r>
            <w:proofErr w:type="spellStart"/>
            <w:r w:rsidRPr="00B9216D">
              <w:t>Ребрихинского</w:t>
            </w:r>
            <w:proofErr w:type="spellEnd"/>
            <w:r w:rsidRPr="00B9216D">
              <w:t xml:space="preserve"> района Алтайского края</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w:t>
            </w:r>
          </w:p>
        </w:tc>
        <w:tc>
          <w:tcPr>
            <w:tcW w:w="478" w:type="pct"/>
          </w:tcPr>
          <w:p w:rsidR="00B9216D" w:rsidRPr="00B9216D" w:rsidRDefault="00B9216D" w:rsidP="00AC2E2B">
            <w:pPr>
              <w:jc w:val="center"/>
            </w:pPr>
            <w:r w:rsidRPr="00B9216D">
              <w:t xml:space="preserve"> </w:t>
            </w:r>
          </w:p>
        </w:tc>
        <w:tc>
          <w:tcPr>
            <w:tcW w:w="633" w:type="pct"/>
          </w:tcPr>
          <w:p w:rsidR="00B9216D" w:rsidRPr="00B9216D" w:rsidRDefault="00B9216D" w:rsidP="00AC2E2B">
            <w:pPr>
              <w:jc w:val="center"/>
            </w:pPr>
            <w:r w:rsidRPr="00B9216D">
              <w:t xml:space="preserve"> </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r w:rsidRPr="00B9216D">
              <w:t>3741,30</w:t>
            </w:r>
          </w:p>
        </w:tc>
      </w:tr>
      <w:tr w:rsidR="00B9216D" w:rsidRPr="00B9216D" w:rsidTr="00AC2E2B">
        <w:tc>
          <w:tcPr>
            <w:tcW w:w="1914" w:type="pct"/>
          </w:tcPr>
          <w:p w:rsidR="00B9216D" w:rsidRPr="00B9216D" w:rsidRDefault="00B9216D" w:rsidP="00AC2E2B">
            <w:r w:rsidRPr="00B9216D">
              <w:t xml:space="preserve"> Общегосударственные вопросы</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01</w:t>
            </w:r>
          </w:p>
        </w:tc>
        <w:tc>
          <w:tcPr>
            <w:tcW w:w="478" w:type="pct"/>
          </w:tcPr>
          <w:p w:rsidR="00B9216D" w:rsidRPr="00B9216D" w:rsidRDefault="00B9216D" w:rsidP="00AC2E2B">
            <w:pPr>
              <w:jc w:val="center"/>
            </w:pPr>
            <w:r w:rsidRPr="00B9216D">
              <w:t>00</w:t>
            </w:r>
          </w:p>
        </w:tc>
        <w:tc>
          <w:tcPr>
            <w:tcW w:w="633" w:type="pct"/>
          </w:tcPr>
          <w:p w:rsidR="00B9216D" w:rsidRPr="00B9216D" w:rsidRDefault="00B9216D" w:rsidP="00AC2E2B">
            <w:pPr>
              <w:jc w:val="center"/>
            </w:pPr>
            <w:r w:rsidRPr="00B9216D">
              <w:t xml:space="preserve"> </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r w:rsidRPr="00B9216D">
              <w:t>2262,20</w:t>
            </w:r>
          </w:p>
        </w:tc>
      </w:tr>
      <w:tr w:rsidR="00B9216D" w:rsidRPr="00B9216D" w:rsidTr="00AC2E2B">
        <w:tc>
          <w:tcPr>
            <w:tcW w:w="1914" w:type="pct"/>
          </w:tcPr>
          <w:p w:rsidR="00B9216D" w:rsidRPr="00B9216D" w:rsidRDefault="00B9216D" w:rsidP="00AC2E2B">
            <w:r w:rsidRPr="00B9216D">
              <w:t xml:space="preserve"> Функционирование высшего должностного лица субъекта Российской Федерации и муниципального </w:t>
            </w:r>
            <w:proofErr w:type="spellStart"/>
            <w:r w:rsidRPr="00B9216D">
              <w:t>обраования</w:t>
            </w:r>
            <w:proofErr w:type="spellEnd"/>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01</w:t>
            </w:r>
          </w:p>
        </w:tc>
        <w:tc>
          <w:tcPr>
            <w:tcW w:w="478" w:type="pct"/>
          </w:tcPr>
          <w:p w:rsidR="00B9216D" w:rsidRPr="00B9216D" w:rsidRDefault="00B9216D" w:rsidP="00AC2E2B">
            <w:pPr>
              <w:jc w:val="center"/>
            </w:pPr>
            <w:r w:rsidRPr="00B9216D">
              <w:t xml:space="preserve"> 02</w:t>
            </w:r>
          </w:p>
        </w:tc>
        <w:tc>
          <w:tcPr>
            <w:tcW w:w="633" w:type="pct"/>
          </w:tcPr>
          <w:p w:rsidR="00B9216D" w:rsidRPr="00B9216D" w:rsidRDefault="00B9216D" w:rsidP="00AC2E2B">
            <w:pPr>
              <w:jc w:val="center"/>
            </w:pPr>
            <w:r w:rsidRPr="00B9216D">
              <w:t xml:space="preserve"> </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532,00</w:t>
            </w:r>
          </w:p>
        </w:tc>
      </w:tr>
      <w:tr w:rsidR="00B9216D" w:rsidRPr="00B9216D" w:rsidTr="00AC2E2B">
        <w:tc>
          <w:tcPr>
            <w:tcW w:w="1914" w:type="pct"/>
          </w:tcPr>
          <w:p w:rsidR="00B9216D" w:rsidRPr="00B9216D" w:rsidRDefault="00B9216D" w:rsidP="00AC2E2B">
            <w:r w:rsidRPr="00B9216D">
              <w:t xml:space="preserve"> Руководство и управление в сфере установленных функций органов местного самоуправления</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01</w:t>
            </w:r>
          </w:p>
        </w:tc>
        <w:tc>
          <w:tcPr>
            <w:tcW w:w="478" w:type="pct"/>
          </w:tcPr>
          <w:p w:rsidR="00B9216D" w:rsidRPr="00B9216D" w:rsidRDefault="00B9216D" w:rsidP="00AC2E2B">
            <w:pPr>
              <w:jc w:val="center"/>
            </w:pPr>
            <w:r w:rsidRPr="00B9216D">
              <w:t xml:space="preserve"> 02</w:t>
            </w:r>
          </w:p>
        </w:tc>
        <w:tc>
          <w:tcPr>
            <w:tcW w:w="633" w:type="pct"/>
          </w:tcPr>
          <w:p w:rsidR="00B9216D" w:rsidRPr="00B9216D" w:rsidRDefault="00B9216D" w:rsidP="00AC2E2B">
            <w:pPr>
              <w:jc w:val="center"/>
            </w:pPr>
            <w:r w:rsidRPr="00B9216D">
              <w:t xml:space="preserve"> 0100000000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532,00</w:t>
            </w:r>
          </w:p>
        </w:tc>
      </w:tr>
      <w:tr w:rsidR="00B9216D" w:rsidRPr="00B9216D" w:rsidTr="00AC2E2B">
        <w:tc>
          <w:tcPr>
            <w:tcW w:w="1914" w:type="pct"/>
          </w:tcPr>
          <w:p w:rsidR="00B9216D" w:rsidRPr="00B9216D" w:rsidRDefault="00B9216D" w:rsidP="00AC2E2B">
            <w:r w:rsidRPr="00B9216D">
              <w:t xml:space="preserve"> Расходы на обеспечение деятельности органов местного самоуправления</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01</w:t>
            </w:r>
          </w:p>
        </w:tc>
        <w:tc>
          <w:tcPr>
            <w:tcW w:w="478" w:type="pct"/>
          </w:tcPr>
          <w:p w:rsidR="00B9216D" w:rsidRPr="00B9216D" w:rsidRDefault="00B9216D" w:rsidP="00AC2E2B">
            <w:pPr>
              <w:jc w:val="center"/>
            </w:pPr>
            <w:r w:rsidRPr="00B9216D">
              <w:t xml:space="preserve"> 02</w:t>
            </w:r>
          </w:p>
        </w:tc>
        <w:tc>
          <w:tcPr>
            <w:tcW w:w="633" w:type="pct"/>
          </w:tcPr>
          <w:p w:rsidR="00B9216D" w:rsidRPr="00B9216D" w:rsidRDefault="00B9216D" w:rsidP="00AC2E2B">
            <w:pPr>
              <w:jc w:val="center"/>
            </w:pPr>
            <w:r w:rsidRPr="00B9216D">
              <w:t xml:space="preserve"> 0120000000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432,00</w:t>
            </w:r>
          </w:p>
        </w:tc>
      </w:tr>
      <w:tr w:rsidR="00B9216D" w:rsidRPr="00B9216D" w:rsidTr="00AC2E2B">
        <w:tc>
          <w:tcPr>
            <w:tcW w:w="1914" w:type="pct"/>
          </w:tcPr>
          <w:p w:rsidR="00B9216D" w:rsidRPr="00B9216D" w:rsidRDefault="00B9216D" w:rsidP="00AC2E2B">
            <w:r w:rsidRPr="00B9216D">
              <w:t xml:space="preserve"> Глава муниципального образования</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01</w:t>
            </w:r>
          </w:p>
        </w:tc>
        <w:tc>
          <w:tcPr>
            <w:tcW w:w="478" w:type="pct"/>
          </w:tcPr>
          <w:p w:rsidR="00B9216D" w:rsidRPr="00B9216D" w:rsidRDefault="00B9216D" w:rsidP="00AC2E2B">
            <w:pPr>
              <w:jc w:val="center"/>
            </w:pPr>
            <w:r w:rsidRPr="00B9216D">
              <w:t xml:space="preserve"> 02</w:t>
            </w:r>
          </w:p>
        </w:tc>
        <w:tc>
          <w:tcPr>
            <w:tcW w:w="633" w:type="pct"/>
          </w:tcPr>
          <w:p w:rsidR="00B9216D" w:rsidRPr="00B9216D" w:rsidRDefault="00B9216D" w:rsidP="00AC2E2B">
            <w:pPr>
              <w:jc w:val="center"/>
            </w:pPr>
            <w:r w:rsidRPr="00B9216D">
              <w:t xml:space="preserve"> 0120010120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432,00</w:t>
            </w:r>
          </w:p>
        </w:tc>
      </w:tr>
      <w:tr w:rsidR="00B9216D" w:rsidRPr="00B9216D" w:rsidTr="00AC2E2B">
        <w:tc>
          <w:tcPr>
            <w:tcW w:w="1914" w:type="pct"/>
          </w:tcPr>
          <w:p w:rsidR="00B9216D" w:rsidRPr="00B9216D" w:rsidRDefault="00B9216D" w:rsidP="00AC2E2B">
            <w:r w:rsidRPr="00B9216D">
              <w:t xml:space="preserve"> Фонд оплаты труда государственных (муниципальных) органов</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01</w:t>
            </w:r>
          </w:p>
        </w:tc>
        <w:tc>
          <w:tcPr>
            <w:tcW w:w="478" w:type="pct"/>
          </w:tcPr>
          <w:p w:rsidR="00B9216D" w:rsidRPr="00B9216D" w:rsidRDefault="00B9216D" w:rsidP="00AC2E2B">
            <w:pPr>
              <w:jc w:val="center"/>
            </w:pPr>
            <w:r w:rsidRPr="00B9216D">
              <w:t xml:space="preserve"> 02</w:t>
            </w:r>
          </w:p>
        </w:tc>
        <w:tc>
          <w:tcPr>
            <w:tcW w:w="633" w:type="pct"/>
          </w:tcPr>
          <w:p w:rsidR="00B9216D" w:rsidRPr="00B9216D" w:rsidRDefault="00B9216D" w:rsidP="00AC2E2B">
            <w:pPr>
              <w:jc w:val="center"/>
            </w:pPr>
            <w:r w:rsidRPr="00B9216D">
              <w:t xml:space="preserve"> 0120010120</w:t>
            </w:r>
          </w:p>
        </w:tc>
        <w:tc>
          <w:tcPr>
            <w:tcW w:w="431" w:type="pct"/>
          </w:tcPr>
          <w:p w:rsidR="00B9216D" w:rsidRPr="00B9216D" w:rsidRDefault="00B9216D" w:rsidP="00AC2E2B">
            <w:pPr>
              <w:jc w:val="center"/>
            </w:pPr>
            <w:r w:rsidRPr="00B9216D">
              <w:t xml:space="preserve"> 121</w:t>
            </w:r>
          </w:p>
        </w:tc>
        <w:tc>
          <w:tcPr>
            <w:tcW w:w="625" w:type="pct"/>
          </w:tcPr>
          <w:p w:rsidR="00B9216D" w:rsidRPr="00B9216D" w:rsidRDefault="00B9216D" w:rsidP="00AC2E2B">
            <w:pPr>
              <w:jc w:val="center"/>
            </w:pPr>
            <w:r w:rsidRPr="00B9216D">
              <w:t>320,00</w:t>
            </w:r>
          </w:p>
        </w:tc>
      </w:tr>
      <w:tr w:rsidR="00B9216D" w:rsidRPr="00B9216D" w:rsidTr="00AC2E2B">
        <w:tc>
          <w:tcPr>
            <w:tcW w:w="1914" w:type="pct"/>
          </w:tcPr>
          <w:p w:rsidR="00B9216D" w:rsidRPr="00B9216D" w:rsidRDefault="00B9216D" w:rsidP="00AC2E2B">
            <w:r w:rsidRPr="00B9216D">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01</w:t>
            </w:r>
          </w:p>
        </w:tc>
        <w:tc>
          <w:tcPr>
            <w:tcW w:w="478" w:type="pct"/>
          </w:tcPr>
          <w:p w:rsidR="00B9216D" w:rsidRPr="00B9216D" w:rsidRDefault="00B9216D" w:rsidP="00AC2E2B">
            <w:pPr>
              <w:jc w:val="center"/>
            </w:pPr>
            <w:r w:rsidRPr="00B9216D">
              <w:t>02</w:t>
            </w:r>
          </w:p>
        </w:tc>
        <w:tc>
          <w:tcPr>
            <w:tcW w:w="633" w:type="pct"/>
          </w:tcPr>
          <w:p w:rsidR="00B9216D" w:rsidRPr="00B9216D" w:rsidRDefault="00B9216D" w:rsidP="00AC2E2B">
            <w:r w:rsidRPr="00B9216D">
              <w:t>120010120</w:t>
            </w:r>
          </w:p>
        </w:tc>
        <w:tc>
          <w:tcPr>
            <w:tcW w:w="431" w:type="pct"/>
          </w:tcPr>
          <w:p w:rsidR="00B9216D" w:rsidRPr="00B9216D" w:rsidRDefault="00B9216D" w:rsidP="00AC2E2B">
            <w:r w:rsidRPr="00B9216D">
              <w:t>129</w:t>
            </w:r>
          </w:p>
        </w:tc>
        <w:tc>
          <w:tcPr>
            <w:tcW w:w="625" w:type="pct"/>
          </w:tcPr>
          <w:p w:rsidR="00B9216D" w:rsidRPr="00B9216D" w:rsidRDefault="00B9216D" w:rsidP="00AC2E2B">
            <w:pPr>
              <w:jc w:val="center"/>
            </w:pPr>
            <w:r w:rsidRPr="00B9216D">
              <w:t>112,00</w:t>
            </w:r>
          </w:p>
        </w:tc>
      </w:tr>
      <w:tr w:rsidR="00B9216D" w:rsidRPr="00B9216D" w:rsidTr="00AC2E2B">
        <w:tc>
          <w:tcPr>
            <w:tcW w:w="1914" w:type="pct"/>
          </w:tcPr>
          <w:p w:rsidR="00B9216D" w:rsidRPr="00B9216D" w:rsidRDefault="00B9216D" w:rsidP="00AC2E2B">
            <w:r w:rsidRPr="00B9216D">
              <w:t xml:space="preserve">Расходы на </w:t>
            </w:r>
            <w:proofErr w:type="spellStart"/>
            <w:r w:rsidRPr="00B9216D">
              <w:t>софинансирование</w:t>
            </w:r>
            <w:proofErr w:type="spellEnd"/>
            <w:r w:rsidRPr="00B9216D">
              <w:t xml:space="preserve"> части расходов местных бюджетов по оплате труда работников муниципальных учреждений</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01</w:t>
            </w:r>
          </w:p>
        </w:tc>
        <w:tc>
          <w:tcPr>
            <w:tcW w:w="478" w:type="pct"/>
          </w:tcPr>
          <w:p w:rsidR="00B9216D" w:rsidRPr="00B9216D" w:rsidRDefault="00B9216D" w:rsidP="00AC2E2B">
            <w:pPr>
              <w:jc w:val="center"/>
            </w:pPr>
            <w:r w:rsidRPr="00B9216D">
              <w:t>02</w:t>
            </w:r>
          </w:p>
        </w:tc>
        <w:tc>
          <w:tcPr>
            <w:tcW w:w="633" w:type="pct"/>
          </w:tcPr>
          <w:p w:rsidR="00B9216D" w:rsidRPr="00B9216D" w:rsidRDefault="00B9216D" w:rsidP="00AC2E2B">
            <w:r w:rsidRPr="00B9216D">
              <w:t>01200S0430</w:t>
            </w:r>
          </w:p>
        </w:tc>
        <w:tc>
          <w:tcPr>
            <w:tcW w:w="431" w:type="pct"/>
          </w:tcPr>
          <w:p w:rsidR="00B9216D" w:rsidRPr="00B9216D" w:rsidRDefault="00B9216D" w:rsidP="00AC2E2B">
            <w:r w:rsidRPr="00B9216D">
              <w:t>000</w:t>
            </w:r>
          </w:p>
        </w:tc>
        <w:tc>
          <w:tcPr>
            <w:tcW w:w="625" w:type="pct"/>
          </w:tcPr>
          <w:p w:rsidR="00B9216D" w:rsidRPr="00B9216D" w:rsidRDefault="00B9216D" w:rsidP="00AC2E2B">
            <w:pPr>
              <w:jc w:val="center"/>
            </w:pPr>
            <w:r w:rsidRPr="00B9216D">
              <w:t>100,00</w:t>
            </w:r>
          </w:p>
        </w:tc>
      </w:tr>
      <w:tr w:rsidR="00B9216D" w:rsidRPr="00B9216D" w:rsidTr="00AC2E2B">
        <w:tc>
          <w:tcPr>
            <w:tcW w:w="1914" w:type="pct"/>
          </w:tcPr>
          <w:p w:rsidR="00B9216D" w:rsidRPr="00B9216D" w:rsidRDefault="00B9216D" w:rsidP="00AC2E2B">
            <w:r w:rsidRPr="00B9216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средствами</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01</w:t>
            </w:r>
          </w:p>
        </w:tc>
        <w:tc>
          <w:tcPr>
            <w:tcW w:w="478" w:type="pct"/>
          </w:tcPr>
          <w:p w:rsidR="00B9216D" w:rsidRPr="00B9216D" w:rsidRDefault="00B9216D" w:rsidP="00AC2E2B">
            <w:pPr>
              <w:jc w:val="center"/>
            </w:pPr>
            <w:r w:rsidRPr="00B9216D">
              <w:t>02</w:t>
            </w:r>
          </w:p>
        </w:tc>
        <w:tc>
          <w:tcPr>
            <w:tcW w:w="633" w:type="pct"/>
          </w:tcPr>
          <w:p w:rsidR="00B9216D" w:rsidRPr="00B9216D" w:rsidRDefault="00B9216D" w:rsidP="00AC2E2B">
            <w:r w:rsidRPr="00B9216D">
              <w:t>01200S0430</w:t>
            </w:r>
          </w:p>
        </w:tc>
        <w:tc>
          <w:tcPr>
            <w:tcW w:w="431" w:type="pct"/>
          </w:tcPr>
          <w:p w:rsidR="00B9216D" w:rsidRPr="00B9216D" w:rsidRDefault="00B9216D" w:rsidP="00AC2E2B">
            <w:r w:rsidRPr="00B9216D">
              <w:t>100</w:t>
            </w:r>
          </w:p>
        </w:tc>
        <w:tc>
          <w:tcPr>
            <w:tcW w:w="625" w:type="pct"/>
          </w:tcPr>
          <w:p w:rsidR="00B9216D" w:rsidRPr="00B9216D" w:rsidRDefault="00B9216D" w:rsidP="00AC2E2B">
            <w:pPr>
              <w:jc w:val="center"/>
            </w:pPr>
            <w:r w:rsidRPr="00B9216D">
              <w:t>100,00</w:t>
            </w:r>
          </w:p>
        </w:tc>
      </w:tr>
      <w:tr w:rsidR="00B9216D" w:rsidRPr="00B9216D" w:rsidTr="00AC2E2B">
        <w:tc>
          <w:tcPr>
            <w:tcW w:w="1914" w:type="pct"/>
          </w:tcPr>
          <w:p w:rsidR="00B9216D" w:rsidRPr="00B9216D" w:rsidRDefault="00B9216D" w:rsidP="00AC2E2B">
            <w:r w:rsidRPr="00B9216D">
              <w:t>Расходы на выплаты персоналу государственных (муниципальных) органов</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01</w:t>
            </w:r>
          </w:p>
        </w:tc>
        <w:tc>
          <w:tcPr>
            <w:tcW w:w="478" w:type="pct"/>
          </w:tcPr>
          <w:p w:rsidR="00B9216D" w:rsidRPr="00B9216D" w:rsidRDefault="00B9216D" w:rsidP="00AC2E2B">
            <w:pPr>
              <w:jc w:val="center"/>
            </w:pPr>
            <w:r w:rsidRPr="00B9216D">
              <w:t>02</w:t>
            </w:r>
          </w:p>
        </w:tc>
        <w:tc>
          <w:tcPr>
            <w:tcW w:w="633" w:type="pct"/>
          </w:tcPr>
          <w:p w:rsidR="00B9216D" w:rsidRPr="00B9216D" w:rsidRDefault="00B9216D" w:rsidP="00AC2E2B">
            <w:r w:rsidRPr="00B9216D">
              <w:t>01200S0430</w:t>
            </w:r>
          </w:p>
        </w:tc>
        <w:tc>
          <w:tcPr>
            <w:tcW w:w="431" w:type="pct"/>
          </w:tcPr>
          <w:p w:rsidR="00B9216D" w:rsidRPr="00B9216D" w:rsidRDefault="00B9216D" w:rsidP="00AC2E2B">
            <w:r w:rsidRPr="00B9216D">
              <w:t>120</w:t>
            </w:r>
          </w:p>
        </w:tc>
        <w:tc>
          <w:tcPr>
            <w:tcW w:w="625" w:type="pct"/>
          </w:tcPr>
          <w:p w:rsidR="00B9216D" w:rsidRPr="00B9216D" w:rsidRDefault="00B9216D" w:rsidP="00AC2E2B">
            <w:pPr>
              <w:jc w:val="center"/>
            </w:pPr>
            <w:r w:rsidRPr="00B9216D">
              <w:t>100,00</w:t>
            </w:r>
          </w:p>
        </w:tc>
      </w:tr>
      <w:tr w:rsidR="00B9216D" w:rsidRPr="00B9216D" w:rsidTr="00AC2E2B">
        <w:tc>
          <w:tcPr>
            <w:tcW w:w="1914" w:type="pct"/>
          </w:tcPr>
          <w:p w:rsidR="00B9216D" w:rsidRPr="00B9216D" w:rsidRDefault="00B9216D" w:rsidP="00AC2E2B">
            <w:r w:rsidRPr="00B9216D">
              <w:t xml:space="preserve"> Фонд оплаты труда государственных (муниципальных) органов</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01</w:t>
            </w:r>
          </w:p>
        </w:tc>
        <w:tc>
          <w:tcPr>
            <w:tcW w:w="478" w:type="pct"/>
          </w:tcPr>
          <w:p w:rsidR="00B9216D" w:rsidRPr="00B9216D" w:rsidRDefault="00B9216D" w:rsidP="00AC2E2B">
            <w:pPr>
              <w:jc w:val="center"/>
            </w:pPr>
            <w:r w:rsidRPr="00B9216D">
              <w:t>02</w:t>
            </w:r>
          </w:p>
        </w:tc>
        <w:tc>
          <w:tcPr>
            <w:tcW w:w="633" w:type="pct"/>
          </w:tcPr>
          <w:p w:rsidR="00B9216D" w:rsidRPr="00B9216D" w:rsidRDefault="00B9216D" w:rsidP="00AC2E2B">
            <w:r w:rsidRPr="00B9216D">
              <w:t>01200S0430</w:t>
            </w:r>
          </w:p>
        </w:tc>
        <w:tc>
          <w:tcPr>
            <w:tcW w:w="431" w:type="pct"/>
          </w:tcPr>
          <w:p w:rsidR="00B9216D" w:rsidRPr="00B9216D" w:rsidRDefault="00B9216D" w:rsidP="00AC2E2B">
            <w:r w:rsidRPr="00B9216D">
              <w:t>121</w:t>
            </w:r>
          </w:p>
        </w:tc>
        <w:tc>
          <w:tcPr>
            <w:tcW w:w="625" w:type="pct"/>
          </w:tcPr>
          <w:p w:rsidR="00B9216D" w:rsidRPr="00B9216D" w:rsidRDefault="00B9216D" w:rsidP="00AC2E2B">
            <w:pPr>
              <w:jc w:val="center"/>
            </w:pPr>
            <w:r w:rsidRPr="00B9216D">
              <w:t>100,00</w:t>
            </w:r>
          </w:p>
        </w:tc>
      </w:tr>
      <w:tr w:rsidR="00B9216D" w:rsidRPr="00B9216D" w:rsidTr="00AC2E2B">
        <w:tc>
          <w:tcPr>
            <w:tcW w:w="1914" w:type="pct"/>
          </w:tcPr>
          <w:p w:rsidR="00B9216D" w:rsidRPr="00B9216D" w:rsidRDefault="00B9216D" w:rsidP="00AC2E2B">
            <w:r w:rsidRPr="00B9216D">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01</w:t>
            </w:r>
          </w:p>
        </w:tc>
        <w:tc>
          <w:tcPr>
            <w:tcW w:w="478" w:type="pct"/>
          </w:tcPr>
          <w:p w:rsidR="00B9216D" w:rsidRPr="00B9216D" w:rsidRDefault="00B9216D" w:rsidP="00AC2E2B">
            <w:pPr>
              <w:jc w:val="center"/>
            </w:pPr>
            <w:r w:rsidRPr="00B9216D">
              <w:t xml:space="preserve"> 04</w:t>
            </w:r>
          </w:p>
        </w:tc>
        <w:tc>
          <w:tcPr>
            <w:tcW w:w="633" w:type="pct"/>
          </w:tcPr>
          <w:p w:rsidR="00B9216D" w:rsidRPr="00B9216D" w:rsidRDefault="00B9216D" w:rsidP="00AC2E2B">
            <w:pPr>
              <w:jc w:val="center"/>
            </w:pPr>
            <w:r w:rsidRPr="00B9216D">
              <w:t xml:space="preserve"> </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844,00</w:t>
            </w:r>
          </w:p>
        </w:tc>
      </w:tr>
      <w:tr w:rsidR="00B9216D" w:rsidRPr="00B9216D" w:rsidTr="00AC2E2B">
        <w:tc>
          <w:tcPr>
            <w:tcW w:w="1914" w:type="pct"/>
          </w:tcPr>
          <w:p w:rsidR="00B9216D" w:rsidRPr="00B9216D" w:rsidRDefault="00B9216D" w:rsidP="00AC2E2B">
            <w:r w:rsidRPr="00B9216D">
              <w:t xml:space="preserve"> Руководство и управление в сфере установленных функций органов  местного самоуправления</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01</w:t>
            </w:r>
          </w:p>
        </w:tc>
        <w:tc>
          <w:tcPr>
            <w:tcW w:w="478" w:type="pct"/>
          </w:tcPr>
          <w:p w:rsidR="00B9216D" w:rsidRPr="00B9216D" w:rsidRDefault="00B9216D" w:rsidP="00AC2E2B">
            <w:pPr>
              <w:jc w:val="center"/>
            </w:pPr>
            <w:r w:rsidRPr="00B9216D">
              <w:t xml:space="preserve"> 04</w:t>
            </w:r>
          </w:p>
        </w:tc>
        <w:tc>
          <w:tcPr>
            <w:tcW w:w="633" w:type="pct"/>
          </w:tcPr>
          <w:p w:rsidR="00B9216D" w:rsidRPr="00B9216D" w:rsidRDefault="00B9216D" w:rsidP="00AC2E2B">
            <w:pPr>
              <w:jc w:val="center"/>
            </w:pPr>
            <w:r w:rsidRPr="00B9216D">
              <w:t xml:space="preserve"> 0100000000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844,00</w:t>
            </w:r>
          </w:p>
        </w:tc>
      </w:tr>
      <w:tr w:rsidR="00B9216D" w:rsidRPr="00B9216D" w:rsidTr="00AC2E2B">
        <w:tc>
          <w:tcPr>
            <w:tcW w:w="1914" w:type="pct"/>
          </w:tcPr>
          <w:p w:rsidR="00B9216D" w:rsidRPr="00B9216D" w:rsidRDefault="00B9216D" w:rsidP="00AC2E2B">
            <w:r w:rsidRPr="00B9216D">
              <w:t xml:space="preserve"> Расходы на обеспечение деятельности органов местного самоуправления</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01</w:t>
            </w:r>
          </w:p>
        </w:tc>
        <w:tc>
          <w:tcPr>
            <w:tcW w:w="478" w:type="pct"/>
          </w:tcPr>
          <w:p w:rsidR="00B9216D" w:rsidRPr="00B9216D" w:rsidRDefault="00B9216D" w:rsidP="00AC2E2B">
            <w:pPr>
              <w:jc w:val="center"/>
            </w:pPr>
            <w:r w:rsidRPr="00B9216D">
              <w:t xml:space="preserve"> 04</w:t>
            </w:r>
          </w:p>
        </w:tc>
        <w:tc>
          <w:tcPr>
            <w:tcW w:w="633" w:type="pct"/>
          </w:tcPr>
          <w:p w:rsidR="00B9216D" w:rsidRPr="00B9216D" w:rsidRDefault="00B9216D" w:rsidP="00AC2E2B">
            <w:pPr>
              <w:jc w:val="center"/>
            </w:pPr>
            <w:r w:rsidRPr="00B9216D">
              <w:t xml:space="preserve"> 0120000000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844,00</w:t>
            </w:r>
          </w:p>
        </w:tc>
      </w:tr>
      <w:tr w:rsidR="00B9216D" w:rsidRPr="00B9216D" w:rsidTr="00AC2E2B">
        <w:tc>
          <w:tcPr>
            <w:tcW w:w="1914" w:type="pct"/>
          </w:tcPr>
          <w:p w:rsidR="00B9216D" w:rsidRPr="00B9216D" w:rsidRDefault="00B9216D" w:rsidP="00AC2E2B">
            <w:r w:rsidRPr="00B9216D">
              <w:t xml:space="preserve"> Центральный аппарат органов местного самоуправления</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01</w:t>
            </w:r>
          </w:p>
        </w:tc>
        <w:tc>
          <w:tcPr>
            <w:tcW w:w="478" w:type="pct"/>
          </w:tcPr>
          <w:p w:rsidR="00B9216D" w:rsidRPr="00B9216D" w:rsidRDefault="00B9216D" w:rsidP="00AC2E2B">
            <w:pPr>
              <w:jc w:val="center"/>
            </w:pPr>
            <w:r w:rsidRPr="00B9216D">
              <w:t xml:space="preserve"> 04</w:t>
            </w:r>
          </w:p>
        </w:tc>
        <w:tc>
          <w:tcPr>
            <w:tcW w:w="633" w:type="pct"/>
          </w:tcPr>
          <w:p w:rsidR="00B9216D" w:rsidRPr="00B9216D" w:rsidRDefault="00B9216D" w:rsidP="00AC2E2B">
            <w:pPr>
              <w:jc w:val="center"/>
            </w:pPr>
            <w:r w:rsidRPr="00B9216D">
              <w:t xml:space="preserve"> 0120010110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409,00</w:t>
            </w:r>
          </w:p>
        </w:tc>
      </w:tr>
      <w:tr w:rsidR="00B9216D" w:rsidRPr="00B9216D" w:rsidTr="00AC2E2B">
        <w:tc>
          <w:tcPr>
            <w:tcW w:w="1914" w:type="pct"/>
          </w:tcPr>
          <w:p w:rsidR="00B9216D" w:rsidRPr="00B9216D" w:rsidRDefault="00B9216D" w:rsidP="00AC2E2B">
            <w:r w:rsidRPr="00B9216D">
              <w:t xml:space="preserve"> Фонд оплаты </w:t>
            </w:r>
            <w:proofErr w:type="spellStart"/>
            <w:r w:rsidRPr="00B9216D">
              <w:t>трудагосударственных</w:t>
            </w:r>
            <w:proofErr w:type="spellEnd"/>
            <w:r w:rsidRPr="00B9216D">
              <w:t xml:space="preserve"> (муниципальных) органов</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01</w:t>
            </w:r>
          </w:p>
        </w:tc>
        <w:tc>
          <w:tcPr>
            <w:tcW w:w="478" w:type="pct"/>
          </w:tcPr>
          <w:p w:rsidR="00B9216D" w:rsidRPr="00B9216D" w:rsidRDefault="00B9216D" w:rsidP="00AC2E2B">
            <w:pPr>
              <w:jc w:val="center"/>
            </w:pPr>
            <w:r w:rsidRPr="00B9216D">
              <w:t xml:space="preserve"> 04</w:t>
            </w:r>
          </w:p>
        </w:tc>
        <w:tc>
          <w:tcPr>
            <w:tcW w:w="633" w:type="pct"/>
          </w:tcPr>
          <w:p w:rsidR="00B9216D" w:rsidRPr="00B9216D" w:rsidRDefault="00B9216D" w:rsidP="00AC2E2B">
            <w:pPr>
              <w:jc w:val="center"/>
            </w:pPr>
            <w:r w:rsidRPr="00B9216D">
              <w:t xml:space="preserve"> 0120010110</w:t>
            </w:r>
          </w:p>
        </w:tc>
        <w:tc>
          <w:tcPr>
            <w:tcW w:w="431" w:type="pct"/>
          </w:tcPr>
          <w:p w:rsidR="00B9216D" w:rsidRPr="00B9216D" w:rsidRDefault="00B9216D" w:rsidP="00AC2E2B">
            <w:pPr>
              <w:jc w:val="center"/>
            </w:pPr>
            <w:r w:rsidRPr="00B9216D">
              <w:t xml:space="preserve"> 121</w:t>
            </w:r>
          </w:p>
        </w:tc>
        <w:tc>
          <w:tcPr>
            <w:tcW w:w="625" w:type="pct"/>
          </w:tcPr>
          <w:p w:rsidR="00B9216D" w:rsidRPr="00B9216D" w:rsidRDefault="00B9216D" w:rsidP="00AC2E2B">
            <w:pPr>
              <w:jc w:val="center"/>
            </w:pPr>
            <w:r w:rsidRPr="00B9216D">
              <w:t>314,00</w:t>
            </w:r>
          </w:p>
        </w:tc>
      </w:tr>
      <w:tr w:rsidR="00B9216D" w:rsidRPr="00B9216D" w:rsidTr="00AC2E2B">
        <w:tc>
          <w:tcPr>
            <w:tcW w:w="1914" w:type="pct"/>
          </w:tcPr>
          <w:p w:rsidR="00B9216D" w:rsidRPr="00B9216D" w:rsidRDefault="00B9216D" w:rsidP="00AC2E2B">
            <w:r w:rsidRPr="00B9216D">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01</w:t>
            </w:r>
          </w:p>
        </w:tc>
        <w:tc>
          <w:tcPr>
            <w:tcW w:w="478" w:type="pct"/>
          </w:tcPr>
          <w:p w:rsidR="00B9216D" w:rsidRPr="00B9216D" w:rsidRDefault="00B9216D" w:rsidP="00AC2E2B">
            <w:pPr>
              <w:jc w:val="center"/>
            </w:pPr>
            <w:r w:rsidRPr="00B9216D">
              <w:t xml:space="preserve"> 04</w:t>
            </w:r>
          </w:p>
        </w:tc>
        <w:tc>
          <w:tcPr>
            <w:tcW w:w="633" w:type="pct"/>
          </w:tcPr>
          <w:p w:rsidR="00B9216D" w:rsidRPr="00B9216D" w:rsidRDefault="00B9216D" w:rsidP="00AC2E2B">
            <w:pPr>
              <w:jc w:val="center"/>
            </w:pPr>
            <w:r w:rsidRPr="00B9216D">
              <w:t xml:space="preserve"> 0120010110</w:t>
            </w:r>
          </w:p>
        </w:tc>
        <w:tc>
          <w:tcPr>
            <w:tcW w:w="431" w:type="pct"/>
          </w:tcPr>
          <w:p w:rsidR="00B9216D" w:rsidRPr="00B9216D" w:rsidRDefault="00B9216D" w:rsidP="00AC2E2B">
            <w:pPr>
              <w:jc w:val="center"/>
            </w:pPr>
            <w:r w:rsidRPr="00B9216D">
              <w:t xml:space="preserve"> 129</w:t>
            </w:r>
          </w:p>
        </w:tc>
        <w:tc>
          <w:tcPr>
            <w:tcW w:w="625" w:type="pct"/>
          </w:tcPr>
          <w:p w:rsidR="00B9216D" w:rsidRPr="00B9216D" w:rsidRDefault="00B9216D" w:rsidP="00AC2E2B">
            <w:pPr>
              <w:jc w:val="center"/>
            </w:pPr>
            <w:r w:rsidRPr="00B9216D">
              <w:t>95,00</w:t>
            </w:r>
          </w:p>
        </w:tc>
      </w:tr>
      <w:tr w:rsidR="00B9216D" w:rsidRPr="00B9216D" w:rsidTr="00AC2E2B">
        <w:tc>
          <w:tcPr>
            <w:tcW w:w="1914" w:type="pct"/>
          </w:tcPr>
          <w:p w:rsidR="00B9216D" w:rsidRPr="00B9216D" w:rsidRDefault="00B9216D" w:rsidP="00AC2E2B">
            <w:r w:rsidRPr="00B9216D">
              <w:t xml:space="preserve"> Прочая закупка </w:t>
            </w:r>
            <w:proofErr w:type="spellStart"/>
            <w:r w:rsidRPr="00B9216D">
              <w:t>товаров</w:t>
            </w:r>
            <w:proofErr w:type="gramStart"/>
            <w:r w:rsidRPr="00B9216D">
              <w:t>,р</w:t>
            </w:r>
            <w:proofErr w:type="gramEnd"/>
            <w:r w:rsidRPr="00B9216D">
              <w:t>абот</w:t>
            </w:r>
            <w:proofErr w:type="spellEnd"/>
            <w:r w:rsidRPr="00B9216D">
              <w:t xml:space="preserve"> и услуг </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01</w:t>
            </w:r>
          </w:p>
        </w:tc>
        <w:tc>
          <w:tcPr>
            <w:tcW w:w="478" w:type="pct"/>
          </w:tcPr>
          <w:p w:rsidR="00B9216D" w:rsidRPr="00B9216D" w:rsidRDefault="00B9216D" w:rsidP="00AC2E2B">
            <w:pPr>
              <w:jc w:val="center"/>
            </w:pPr>
            <w:r w:rsidRPr="00B9216D">
              <w:t xml:space="preserve"> 04</w:t>
            </w:r>
          </w:p>
        </w:tc>
        <w:tc>
          <w:tcPr>
            <w:tcW w:w="633" w:type="pct"/>
          </w:tcPr>
          <w:p w:rsidR="00B9216D" w:rsidRPr="00B9216D" w:rsidRDefault="00B9216D" w:rsidP="00AC2E2B">
            <w:pPr>
              <w:jc w:val="center"/>
            </w:pPr>
            <w:r w:rsidRPr="00B9216D">
              <w:t xml:space="preserve"> 0120010110</w:t>
            </w:r>
          </w:p>
        </w:tc>
        <w:tc>
          <w:tcPr>
            <w:tcW w:w="431" w:type="pct"/>
          </w:tcPr>
          <w:p w:rsidR="00B9216D" w:rsidRPr="00B9216D" w:rsidRDefault="00B9216D" w:rsidP="00AC2E2B">
            <w:pPr>
              <w:jc w:val="center"/>
            </w:pPr>
            <w:r w:rsidRPr="00B9216D">
              <w:t xml:space="preserve"> 244</w:t>
            </w:r>
          </w:p>
        </w:tc>
        <w:tc>
          <w:tcPr>
            <w:tcW w:w="625" w:type="pct"/>
          </w:tcPr>
          <w:p w:rsidR="00B9216D" w:rsidRPr="00B9216D" w:rsidRDefault="00B9216D" w:rsidP="00AC2E2B">
            <w:pPr>
              <w:jc w:val="center"/>
            </w:pPr>
            <w:r w:rsidRPr="00B9216D">
              <w:t>396,00</w:t>
            </w:r>
          </w:p>
        </w:tc>
      </w:tr>
      <w:tr w:rsidR="00B9216D" w:rsidRPr="00B9216D" w:rsidTr="00AC2E2B">
        <w:tc>
          <w:tcPr>
            <w:tcW w:w="1914" w:type="pct"/>
          </w:tcPr>
          <w:p w:rsidR="00B9216D" w:rsidRPr="00B9216D" w:rsidRDefault="00B9216D" w:rsidP="00AC2E2B">
            <w:r w:rsidRPr="00B9216D">
              <w:t>Закупка энергетических ресурсов</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01</w:t>
            </w:r>
          </w:p>
        </w:tc>
        <w:tc>
          <w:tcPr>
            <w:tcW w:w="478" w:type="pct"/>
          </w:tcPr>
          <w:p w:rsidR="00B9216D" w:rsidRPr="00B9216D" w:rsidRDefault="00B9216D" w:rsidP="00AC2E2B">
            <w:pPr>
              <w:jc w:val="center"/>
            </w:pPr>
            <w:r w:rsidRPr="00B9216D">
              <w:t>04</w:t>
            </w:r>
          </w:p>
        </w:tc>
        <w:tc>
          <w:tcPr>
            <w:tcW w:w="633" w:type="pct"/>
          </w:tcPr>
          <w:p w:rsidR="00B9216D" w:rsidRPr="00B9216D" w:rsidRDefault="00B9216D" w:rsidP="00AC2E2B">
            <w:r w:rsidRPr="00B9216D">
              <w:t>120010110</w:t>
            </w:r>
          </w:p>
        </w:tc>
        <w:tc>
          <w:tcPr>
            <w:tcW w:w="431" w:type="pct"/>
          </w:tcPr>
          <w:p w:rsidR="00B9216D" w:rsidRPr="00B9216D" w:rsidRDefault="00B9216D" w:rsidP="00AC2E2B">
            <w:r w:rsidRPr="00B9216D">
              <w:t>247</w:t>
            </w:r>
          </w:p>
        </w:tc>
        <w:tc>
          <w:tcPr>
            <w:tcW w:w="625" w:type="pct"/>
          </w:tcPr>
          <w:p w:rsidR="00B9216D" w:rsidRPr="00B9216D" w:rsidRDefault="00B9216D" w:rsidP="00AC2E2B">
            <w:pPr>
              <w:jc w:val="center"/>
            </w:pPr>
            <w:r w:rsidRPr="00B9216D">
              <w:t>27,00</w:t>
            </w:r>
          </w:p>
        </w:tc>
      </w:tr>
      <w:tr w:rsidR="00B9216D" w:rsidRPr="00B9216D" w:rsidTr="00AC2E2B">
        <w:tc>
          <w:tcPr>
            <w:tcW w:w="1914" w:type="pct"/>
          </w:tcPr>
          <w:p w:rsidR="00B9216D" w:rsidRPr="00B9216D" w:rsidRDefault="00B9216D" w:rsidP="00AC2E2B">
            <w:r w:rsidRPr="00B9216D">
              <w:t xml:space="preserve"> Уплата налога на имущество организаций и земельного налога</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01</w:t>
            </w:r>
          </w:p>
        </w:tc>
        <w:tc>
          <w:tcPr>
            <w:tcW w:w="478" w:type="pct"/>
          </w:tcPr>
          <w:p w:rsidR="00B9216D" w:rsidRPr="00B9216D" w:rsidRDefault="00B9216D" w:rsidP="00AC2E2B">
            <w:pPr>
              <w:jc w:val="center"/>
            </w:pPr>
            <w:r w:rsidRPr="00B9216D">
              <w:t xml:space="preserve"> 04</w:t>
            </w:r>
          </w:p>
        </w:tc>
        <w:tc>
          <w:tcPr>
            <w:tcW w:w="633" w:type="pct"/>
          </w:tcPr>
          <w:p w:rsidR="00B9216D" w:rsidRPr="00B9216D" w:rsidRDefault="00B9216D" w:rsidP="00AC2E2B">
            <w:pPr>
              <w:jc w:val="center"/>
            </w:pPr>
            <w:r w:rsidRPr="00B9216D">
              <w:t xml:space="preserve"> 0120010110</w:t>
            </w:r>
          </w:p>
        </w:tc>
        <w:tc>
          <w:tcPr>
            <w:tcW w:w="431" w:type="pct"/>
          </w:tcPr>
          <w:p w:rsidR="00B9216D" w:rsidRPr="00B9216D" w:rsidRDefault="00B9216D" w:rsidP="00AC2E2B">
            <w:pPr>
              <w:jc w:val="center"/>
            </w:pPr>
            <w:r w:rsidRPr="00B9216D">
              <w:t xml:space="preserve"> 851</w:t>
            </w:r>
          </w:p>
        </w:tc>
        <w:tc>
          <w:tcPr>
            <w:tcW w:w="625" w:type="pct"/>
          </w:tcPr>
          <w:p w:rsidR="00B9216D" w:rsidRPr="00B9216D" w:rsidRDefault="00B9216D" w:rsidP="00AC2E2B">
            <w:pPr>
              <w:jc w:val="center"/>
            </w:pPr>
            <w:r w:rsidRPr="00B9216D">
              <w:t>4,00</w:t>
            </w:r>
          </w:p>
        </w:tc>
      </w:tr>
      <w:tr w:rsidR="00B9216D" w:rsidRPr="00B9216D" w:rsidTr="00AC2E2B">
        <w:tc>
          <w:tcPr>
            <w:tcW w:w="1914" w:type="pct"/>
          </w:tcPr>
          <w:p w:rsidR="00B9216D" w:rsidRPr="00B9216D" w:rsidRDefault="00B9216D" w:rsidP="00AC2E2B">
            <w:r w:rsidRPr="00B9216D">
              <w:t xml:space="preserve"> Уплата прочих </w:t>
            </w:r>
            <w:proofErr w:type="spellStart"/>
            <w:r w:rsidRPr="00B9216D">
              <w:t>налогов</w:t>
            </w:r>
            <w:proofErr w:type="gramStart"/>
            <w:r w:rsidRPr="00B9216D">
              <w:t>,с</w:t>
            </w:r>
            <w:proofErr w:type="gramEnd"/>
            <w:r w:rsidRPr="00B9216D">
              <w:t>боров</w:t>
            </w:r>
            <w:proofErr w:type="spellEnd"/>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01</w:t>
            </w:r>
          </w:p>
        </w:tc>
        <w:tc>
          <w:tcPr>
            <w:tcW w:w="478" w:type="pct"/>
          </w:tcPr>
          <w:p w:rsidR="00B9216D" w:rsidRPr="00B9216D" w:rsidRDefault="00B9216D" w:rsidP="00AC2E2B">
            <w:pPr>
              <w:jc w:val="center"/>
            </w:pPr>
            <w:r w:rsidRPr="00B9216D">
              <w:t xml:space="preserve"> 04</w:t>
            </w:r>
          </w:p>
        </w:tc>
        <w:tc>
          <w:tcPr>
            <w:tcW w:w="633" w:type="pct"/>
          </w:tcPr>
          <w:p w:rsidR="00B9216D" w:rsidRPr="00B9216D" w:rsidRDefault="00B9216D" w:rsidP="00AC2E2B">
            <w:pPr>
              <w:jc w:val="center"/>
            </w:pPr>
            <w:r w:rsidRPr="00B9216D">
              <w:t xml:space="preserve"> 0120010110</w:t>
            </w:r>
          </w:p>
        </w:tc>
        <w:tc>
          <w:tcPr>
            <w:tcW w:w="431" w:type="pct"/>
          </w:tcPr>
          <w:p w:rsidR="00B9216D" w:rsidRPr="00B9216D" w:rsidRDefault="00B9216D" w:rsidP="00AC2E2B">
            <w:pPr>
              <w:jc w:val="center"/>
            </w:pPr>
            <w:r w:rsidRPr="00B9216D">
              <w:t xml:space="preserve"> 852</w:t>
            </w:r>
          </w:p>
        </w:tc>
        <w:tc>
          <w:tcPr>
            <w:tcW w:w="625" w:type="pct"/>
          </w:tcPr>
          <w:p w:rsidR="00B9216D" w:rsidRPr="00B9216D" w:rsidRDefault="00B9216D" w:rsidP="00AC2E2B">
            <w:pPr>
              <w:jc w:val="center"/>
            </w:pPr>
            <w:r w:rsidRPr="00B9216D">
              <w:t>6,00</w:t>
            </w:r>
          </w:p>
        </w:tc>
      </w:tr>
      <w:tr w:rsidR="00B9216D" w:rsidRPr="00B9216D" w:rsidTr="00AC2E2B">
        <w:tc>
          <w:tcPr>
            <w:tcW w:w="1914" w:type="pct"/>
          </w:tcPr>
          <w:p w:rsidR="00B9216D" w:rsidRPr="00B9216D" w:rsidRDefault="00B9216D" w:rsidP="00AC2E2B">
            <w:r w:rsidRPr="00B9216D">
              <w:t xml:space="preserve"> Уплата иных платежей</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01</w:t>
            </w:r>
          </w:p>
        </w:tc>
        <w:tc>
          <w:tcPr>
            <w:tcW w:w="478" w:type="pct"/>
          </w:tcPr>
          <w:p w:rsidR="00B9216D" w:rsidRPr="00B9216D" w:rsidRDefault="00B9216D" w:rsidP="00AC2E2B">
            <w:pPr>
              <w:jc w:val="center"/>
            </w:pPr>
            <w:r w:rsidRPr="00B9216D">
              <w:t xml:space="preserve"> 04</w:t>
            </w:r>
          </w:p>
        </w:tc>
        <w:tc>
          <w:tcPr>
            <w:tcW w:w="633" w:type="pct"/>
          </w:tcPr>
          <w:p w:rsidR="00B9216D" w:rsidRPr="00B9216D" w:rsidRDefault="00B9216D" w:rsidP="00AC2E2B">
            <w:pPr>
              <w:jc w:val="center"/>
            </w:pPr>
            <w:r w:rsidRPr="00B9216D">
              <w:t xml:space="preserve"> 0120010110</w:t>
            </w:r>
          </w:p>
        </w:tc>
        <w:tc>
          <w:tcPr>
            <w:tcW w:w="431" w:type="pct"/>
          </w:tcPr>
          <w:p w:rsidR="00B9216D" w:rsidRPr="00B9216D" w:rsidRDefault="00B9216D" w:rsidP="00AC2E2B">
            <w:pPr>
              <w:jc w:val="center"/>
            </w:pPr>
            <w:r w:rsidRPr="00B9216D">
              <w:t xml:space="preserve"> 853</w:t>
            </w:r>
          </w:p>
        </w:tc>
        <w:tc>
          <w:tcPr>
            <w:tcW w:w="625" w:type="pct"/>
          </w:tcPr>
          <w:p w:rsidR="00B9216D" w:rsidRPr="00B9216D" w:rsidRDefault="00B9216D" w:rsidP="00AC2E2B">
            <w:pPr>
              <w:jc w:val="center"/>
            </w:pPr>
            <w:r w:rsidRPr="00B9216D">
              <w:t>2,00</w:t>
            </w:r>
          </w:p>
        </w:tc>
      </w:tr>
      <w:tr w:rsidR="00B9216D" w:rsidRPr="00B9216D" w:rsidTr="00AC2E2B">
        <w:tc>
          <w:tcPr>
            <w:tcW w:w="1914" w:type="pct"/>
          </w:tcPr>
          <w:p w:rsidR="00B9216D" w:rsidRPr="00B9216D" w:rsidRDefault="00B9216D" w:rsidP="00AC2E2B">
            <w:r w:rsidRPr="00B9216D">
              <w:lastRenderedPageBreak/>
              <w:t xml:space="preserve"> Резервные фонды</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01</w:t>
            </w:r>
          </w:p>
        </w:tc>
        <w:tc>
          <w:tcPr>
            <w:tcW w:w="478" w:type="pct"/>
          </w:tcPr>
          <w:p w:rsidR="00B9216D" w:rsidRPr="00B9216D" w:rsidRDefault="00B9216D" w:rsidP="00AC2E2B">
            <w:pPr>
              <w:jc w:val="center"/>
            </w:pPr>
            <w:r w:rsidRPr="00B9216D">
              <w:t xml:space="preserve"> 11</w:t>
            </w:r>
          </w:p>
        </w:tc>
        <w:tc>
          <w:tcPr>
            <w:tcW w:w="633" w:type="pct"/>
          </w:tcPr>
          <w:p w:rsidR="00B9216D" w:rsidRPr="00B9216D" w:rsidRDefault="00B9216D" w:rsidP="00AC2E2B">
            <w:pPr>
              <w:jc w:val="center"/>
            </w:pPr>
            <w:r w:rsidRPr="00B9216D">
              <w:t xml:space="preserve"> </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2,00</w:t>
            </w:r>
          </w:p>
        </w:tc>
      </w:tr>
      <w:tr w:rsidR="00B9216D" w:rsidRPr="00B9216D" w:rsidTr="00AC2E2B">
        <w:tc>
          <w:tcPr>
            <w:tcW w:w="1914" w:type="pct"/>
          </w:tcPr>
          <w:p w:rsidR="00B9216D" w:rsidRPr="00B9216D" w:rsidRDefault="00B9216D" w:rsidP="00AC2E2B">
            <w:r w:rsidRPr="00B9216D">
              <w:t xml:space="preserve"> Иные расходы органов местного самоуправления</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01</w:t>
            </w:r>
          </w:p>
        </w:tc>
        <w:tc>
          <w:tcPr>
            <w:tcW w:w="478" w:type="pct"/>
          </w:tcPr>
          <w:p w:rsidR="00B9216D" w:rsidRPr="00B9216D" w:rsidRDefault="00B9216D" w:rsidP="00AC2E2B">
            <w:pPr>
              <w:jc w:val="center"/>
            </w:pPr>
            <w:r w:rsidRPr="00B9216D">
              <w:t xml:space="preserve"> 11</w:t>
            </w:r>
          </w:p>
        </w:tc>
        <w:tc>
          <w:tcPr>
            <w:tcW w:w="633" w:type="pct"/>
          </w:tcPr>
          <w:p w:rsidR="00B9216D" w:rsidRPr="00B9216D" w:rsidRDefault="00B9216D" w:rsidP="00AC2E2B">
            <w:pPr>
              <w:jc w:val="center"/>
            </w:pPr>
            <w:r w:rsidRPr="00B9216D">
              <w:t xml:space="preserve"> 9900000000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2,00</w:t>
            </w:r>
          </w:p>
        </w:tc>
      </w:tr>
      <w:tr w:rsidR="00B9216D" w:rsidRPr="00B9216D" w:rsidTr="00AC2E2B">
        <w:tc>
          <w:tcPr>
            <w:tcW w:w="1914" w:type="pct"/>
          </w:tcPr>
          <w:p w:rsidR="00B9216D" w:rsidRPr="00B9216D" w:rsidRDefault="00B9216D" w:rsidP="00AC2E2B">
            <w:r w:rsidRPr="00B9216D">
              <w:t xml:space="preserve"> Резервные фонды</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01</w:t>
            </w:r>
          </w:p>
        </w:tc>
        <w:tc>
          <w:tcPr>
            <w:tcW w:w="478" w:type="pct"/>
          </w:tcPr>
          <w:p w:rsidR="00B9216D" w:rsidRPr="00B9216D" w:rsidRDefault="00B9216D" w:rsidP="00AC2E2B">
            <w:pPr>
              <w:jc w:val="center"/>
            </w:pPr>
            <w:r w:rsidRPr="00B9216D">
              <w:t xml:space="preserve"> 11</w:t>
            </w:r>
          </w:p>
        </w:tc>
        <w:tc>
          <w:tcPr>
            <w:tcW w:w="633" w:type="pct"/>
          </w:tcPr>
          <w:p w:rsidR="00B9216D" w:rsidRPr="00B9216D" w:rsidRDefault="00B9216D" w:rsidP="00AC2E2B">
            <w:pPr>
              <w:jc w:val="center"/>
            </w:pPr>
            <w:r w:rsidRPr="00B9216D">
              <w:t xml:space="preserve"> 9910000000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2,00</w:t>
            </w:r>
          </w:p>
        </w:tc>
      </w:tr>
      <w:tr w:rsidR="00B9216D" w:rsidRPr="00B9216D" w:rsidTr="00AC2E2B">
        <w:tc>
          <w:tcPr>
            <w:tcW w:w="1914" w:type="pct"/>
          </w:tcPr>
          <w:p w:rsidR="00B9216D" w:rsidRPr="00B9216D" w:rsidRDefault="00B9216D" w:rsidP="00AC2E2B">
            <w:r w:rsidRPr="00B9216D">
              <w:t xml:space="preserve"> Резервные фонды местных администраций</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01</w:t>
            </w:r>
          </w:p>
        </w:tc>
        <w:tc>
          <w:tcPr>
            <w:tcW w:w="478" w:type="pct"/>
          </w:tcPr>
          <w:p w:rsidR="00B9216D" w:rsidRPr="00B9216D" w:rsidRDefault="00B9216D" w:rsidP="00AC2E2B">
            <w:pPr>
              <w:jc w:val="center"/>
            </w:pPr>
            <w:r w:rsidRPr="00B9216D">
              <w:t xml:space="preserve"> 11</w:t>
            </w:r>
          </w:p>
        </w:tc>
        <w:tc>
          <w:tcPr>
            <w:tcW w:w="633" w:type="pct"/>
          </w:tcPr>
          <w:p w:rsidR="00B9216D" w:rsidRPr="00B9216D" w:rsidRDefault="00B9216D" w:rsidP="00AC2E2B">
            <w:pPr>
              <w:jc w:val="center"/>
            </w:pPr>
            <w:r w:rsidRPr="00B9216D">
              <w:t xml:space="preserve"> 9910014100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2,00</w:t>
            </w:r>
          </w:p>
        </w:tc>
      </w:tr>
      <w:tr w:rsidR="00B9216D" w:rsidRPr="00B9216D" w:rsidTr="00AC2E2B">
        <w:tc>
          <w:tcPr>
            <w:tcW w:w="1914" w:type="pct"/>
          </w:tcPr>
          <w:p w:rsidR="00B9216D" w:rsidRPr="00B9216D" w:rsidRDefault="00B9216D" w:rsidP="00AC2E2B">
            <w:r w:rsidRPr="00B9216D">
              <w:t xml:space="preserve"> Резервные средства</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01</w:t>
            </w:r>
          </w:p>
        </w:tc>
        <w:tc>
          <w:tcPr>
            <w:tcW w:w="478" w:type="pct"/>
          </w:tcPr>
          <w:p w:rsidR="00B9216D" w:rsidRPr="00B9216D" w:rsidRDefault="00B9216D" w:rsidP="00AC2E2B">
            <w:pPr>
              <w:jc w:val="center"/>
            </w:pPr>
            <w:r w:rsidRPr="00B9216D">
              <w:t xml:space="preserve"> 11</w:t>
            </w:r>
          </w:p>
        </w:tc>
        <w:tc>
          <w:tcPr>
            <w:tcW w:w="633" w:type="pct"/>
          </w:tcPr>
          <w:p w:rsidR="00B9216D" w:rsidRPr="00B9216D" w:rsidRDefault="00B9216D" w:rsidP="00AC2E2B">
            <w:pPr>
              <w:jc w:val="center"/>
            </w:pPr>
            <w:r w:rsidRPr="00B9216D">
              <w:t xml:space="preserve"> 9910014100</w:t>
            </w:r>
          </w:p>
        </w:tc>
        <w:tc>
          <w:tcPr>
            <w:tcW w:w="431" w:type="pct"/>
          </w:tcPr>
          <w:p w:rsidR="00B9216D" w:rsidRPr="00B9216D" w:rsidRDefault="00B9216D" w:rsidP="00AC2E2B">
            <w:pPr>
              <w:jc w:val="center"/>
            </w:pPr>
            <w:r w:rsidRPr="00B9216D">
              <w:t xml:space="preserve"> 870</w:t>
            </w:r>
          </w:p>
        </w:tc>
        <w:tc>
          <w:tcPr>
            <w:tcW w:w="625" w:type="pct"/>
          </w:tcPr>
          <w:p w:rsidR="00B9216D" w:rsidRPr="00B9216D" w:rsidRDefault="00B9216D" w:rsidP="00AC2E2B">
            <w:pPr>
              <w:jc w:val="center"/>
            </w:pPr>
            <w:r w:rsidRPr="00B9216D">
              <w:t>2,00</w:t>
            </w:r>
          </w:p>
        </w:tc>
      </w:tr>
      <w:tr w:rsidR="00B9216D" w:rsidRPr="00B9216D" w:rsidTr="00AC2E2B">
        <w:tc>
          <w:tcPr>
            <w:tcW w:w="1914" w:type="pct"/>
          </w:tcPr>
          <w:p w:rsidR="00B9216D" w:rsidRPr="00B9216D" w:rsidRDefault="00B9216D" w:rsidP="00AC2E2B">
            <w:r w:rsidRPr="00B9216D">
              <w:t xml:space="preserve"> Другие общегосударственные вопросы</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01</w:t>
            </w:r>
          </w:p>
        </w:tc>
        <w:tc>
          <w:tcPr>
            <w:tcW w:w="478" w:type="pct"/>
          </w:tcPr>
          <w:p w:rsidR="00B9216D" w:rsidRPr="00B9216D" w:rsidRDefault="00B9216D" w:rsidP="00AC2E2B">
            <w:pPr>
              <w:jc w:val="center"/>
            </w:pPr>
            <w:r w:rsidRPr="00B9216D">
              <w:t xml:space="preserve"> 13</w:t>
            </w:r>
          </w:p>
        </w:tc>
        <w:tc>
          <w:tcPr>
            <w:tcW w:w="633" w:type="pct"/>
          </w:tcPr>
          <w:p w:rsidR="00B9216D" w:rsidRPr="00B9216D" w:rsidRDefault="00B9216D" w:rsidP="00AC2E2B">
            <w:pPr>
              <w:jc w:val="center"/>
            </w:pPr>
            <w:r w:rsidRPr="00B9216D">
              <w:t xml:space="preserve"> </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884,20</w:t>
            </w:r>
          </w:p>
        </w:tc>
      </w:tr>
      <w:tr w:rsidR="00B9216D" w:rsidRPr="00B9216D" w:rsidTr="00AC2E2B">
        <w:tc>
          <w:tcPr>
            <w:tcW w:w="1914" w:type="pct"/>
          </w:tcPr>
          <w:p w:rsidR="00B9216D" w:rsidRPr="00B9216D" w:rsidRDefault="00B9216D" w:rsidP="00AC2E2B">
            <w:proofErr w:type="gramStart"/>
            <w:r w:rsidRPr="00B9216D">
              <w:t>Расходы на обеспечение деятельности оказание услуг) подведомственных учреждений</w:t>
            </w:r>
            <w:proofErr w:type="gramEnd"/>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01</w:t>
            </w:r>
          </w:p>
        </w:tc>
        <w:tc>
          <w:tcPr>
            <w:tcW w:w="478" w:type="pct"/>
          </w:tcPr>
          <w:p w:rsidR="00B9216D" w:rsidRPr="00B9216D" w:rsidRDefault="00B9216D" w:rsidP="00AC2E2B">
            <w:pPr>
              <w:jc w:val="center"/>
            </w:pPr>
            <w:r w:rsidRPr="00B9216D">
              <w:t xml:space="preserve"> 13</w:t>
            </w:r>
          </w:p>
        </w:tc>
        <w:tc>
          <w:tcPr>
            <w:tcW w:w="633" w:type="pct"/>
          </w:tcPr>
          <w:p w:rsidR="00B9216D" w:rsidRPr="00B9216D" w:rsidRDefault="00B9216D" w:rsidP="00AC2E2B">
            <w:r w:rsidRPr="00B9216D">
              <w:t>0200000000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884,20</w:t>
            </w:r>
          </w:p>
        </w:tc>
      </w:tr>
      <w:tr w:rsidR="00B9216D" w:rsidRPr="00B9216D" w:rsidTr="00AC2E2B">
        <w:tc>
          <w:tcPr>
            <w:tcW w:w="1914" w:type="pct"/>
          </w:tcPr>
          <w:p w:rsidR="00B9216D" w:rsidRPr="00B9216D" w:rsidRDefault="00B9216D" w:rsidP="00AC2E2B">
            <w:proofErr w:type="gramStart"/>
            <w:r w:rsidRPr="00B9216D">
              <w:t>Расходы на обеспечение деятельности оказание услуг) подведомственных учреждений</w:t>
            </w:r>
            <w:proofErr w:type="gramEnd"/>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01</w:t>
            </w:r>
          </w:p>
        </w:tc>
        <w:tc>
          <w:tcPr>
            <w:tcW w:w="478" w:type="pct"/>
          </w:tcPr>
          <w:p w:rsidR="00B9216D" w:rsidRPr="00B9216D" w:rsidRDefault="00B9216D" w:rsidP="00AC2E2B">
            <w:pPr>
              <w:jc w:val="center"/>
            </w:pPr>
            <w:r w:rsidRPr="00B9216D">
              <w:t xml:space="preserve"> 13</w:t>
            </w:r>
          </w:p>
        </w:tc>
        <w:tc>
          <w:tcPr>
            <w:tcW w:w="633" w:type="pct"/>
          </w:tcPr>
          <w:p w:rsidR="00B9216D" w:rsidRPr="00B9216D" w:rsidRDefault="00B9216D" w:rsidP="00AC2E2B">
            <w:r w:rsidRPr="00B9216D">
              <w:t>0250000000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884,20</w:t>
            </w:r>
          </w:p>
        </w:tc>
      </w:tr>
      <w:tr w:rsidR="00B9216D" w:rsidRPr="00B9216D" w:rsidTr="00AC2E2B">
        <w:tc>
          <w:tcPr>
            <w:tcW w:w="1914" w:type="pct"/>
          </w:tcPr>
          <w:p w:rsidR="00B9216D" w:rsidRPr="00B9216D" w:rsidRDefault="00B9216D" w:rsidP="00AC2E2B">
            <w:r w:rsidRPr="00B9216D">
              <w:t>Централизованная бухгалтерия</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01</w:t>
            </w:r>
          </w:p>
        </w:tc>
        <w:tc>
          <w:tcPr>
            <w:tcW w:w="478" w:type="pct"/>
          </w:tcPr>
          <w:p w:rsidR="00B9216D" w:rsidRPr="00B9216D" w:rsidRDefault="00B9216D" w:rsidP="00AC2E2B">
            <w:pPr>
              <w:jc w:val="center"/>
            </w:pPr>
            <w:r w:rsidRPr="00B9216D">
              <w:t xml:space="preserve"> 13</w:t>
            </w:r>
          </w:p>
        </w:tc>
        <w:tc>
          <w:tcPr>
            <w:tcW w:w="633" w:type="pct"/>
          </w:tcPr>
          <w:p w:rsidR="00B9216D" w:rsidRPr="00B9216D" w:rsidRDefault="00B9216D" w:rsidP="00AC2E2B">
            <w:r w:rsidRPr="00B9216D">
              <w:t>0250010820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884,20</w:t>
            </w:r>
          </w:p>
        </w:tc>
      </w:tr>
      <w:tr w:rsidR="00B9216D" w:rsidRPr="00B9216D" w:rsidTr="00AC2E2B">
        <w:tc>
          <w:tcPr>
            <w:tcW w:w="1914" w:type="pct"/>
          </w:tcPr>
          <w:p w:rsidR="00B9216D" w:rsidRPr="00B9216D" w:rsidRDefault="00B9216D" w:rsidP="00AC2E2B">
            <w:r w:rsidRPr="00B9216D">
              <w:t xml:space="preserve"> Фонд оплаты </w:t>
            </w:r>
            <w:proofErr w:type="spellStart"/>
            <w:r w:rsidRPr="00B9216D">
              <w:t>трудагосударственных</w:t>
            </w:r>
            <w:proofErr w:type="spellEnd"/>
            <w:r w:rsidRPr="00B9216D">
              <w:t xml:space="preserve"> (муниципальных) органов</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01</w:t>
            </w:r>
          </w:p>
        </w:tc>
        <w:tc>
          <w:tcPr>
            <w:tcW w:w="478" w:type="pct"/>
          </w:tcPr>
          <w:p w:rsidR="00B9216D" w:rsidRPr="00B9216D" w:rsidRDefault="00B9216D" w:rsidP="00AC2E2B">
            <w:pPr>
              <w:jc w:val="center"/>
            </w:pPr>
            <w:r w:rsidRPr="00B9216D">
              <w:t>13</w:t>
            </w:r>
          </w:p>
        </w:tc>
        <w:tc>
          <w:tcPr>
            <w:tcW w:w="633" w:type="pct"/>
          </w:tcPr>
          <w:p w:rsidR="00B9216D" w:rsidRPr="00B9216D" w:rsidRDefault="00B9216D" w:rsidP="00AC2E2B">
            <w:r w:rsidRPr="00B9216D">
              <w:t>0250010820</w:t>
            </w:r>
          </w:p>
        </w:tc>
        <w:tc>
          <w:tcPr>
            <w:tcW w:w="431" w:type="pct"/>
          </w:tcPr>
          <w:p w:rsidR="00B9216D" w:rsidRPr="00B9216D" w:rsidRDefault="00B9216D" w:rsidP="00AC2E2B">
            <w:r w:rsidRPr="00B9216D">
              <w:t>121</w:t>
            </w:r>
          </w:p>
        </w:tc>
        <w:tc>
          <w:tcPr>
            <w:tcW w:w="625" w:type="pct"/>
          </w:tcPr>
          <w:p w:rsidR="00B9216D" w:rsidRPr="00B9216D" w:rsidRDefault="00B9216D" w:rsidP="00AC2E2B">
            <w:pPr>
              <w:jc w:val="center"/>
            </w:pPr>
            <w:r w:rsidRPr="00B9216D">
              <w:t>566,00</w:t>
            </w:r>
          </w:p>
        </w:tc>
      </w:tr>
      <w:tr w:rsidR="00B9216D" w:rsidRPr="00B9216D" w:rsidTr="00AC2E2B">
        <w:tc>
          <w:tcPr>
            <w:tcW w:w="1914" w:type="pct"/>
          </w:tcPr>
          <w:p w:rsidR="00B9216D" w:rsidRPr="00B9216D" w:rsidRDefault="00B9216D" w:rsidP="00AC2E2B">
            <w:r w:rsidRPr="00B9216D">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01</w:t>
            </w:r>
          </w:p>
        </w:tc>
        <w:tc>
          <w:tcPr>
            <w:tcW w:w="478" w:type="pct"/>
          </w:tcPr>
          <w:p w:rsidR="00B9216D" w:rsidRPr="00B9216D" w:rsidRDefault="00B9216D" w:rsidP="00AC2E2B">
            <w:pPr>
              <w:jc w:val="center"/>
            </w:pPr>
            <w:r w:rsidRPr="00B9216D">
              <w:t>13</w:t>
            </w:r>
          </w:p>
        </w:tc>
        <w:tc>
          <w:tcPr>
            <w:tcW w:w="633" w:type="pct"/>
          </w:tcPr>
          <w:p w:rsidR="00B9216D" w:rsidRPr="00B9216D" w:rsidRDefault="00B9216D" w:rsidP="00AC2E2B">
            <w:r w:rsidRPr="00B9216D">
              <w:t>0250010820</w:t>
            </w:r>
          </w:p>
        </w:tc>
        <w:tc>
          <w:tcPr>
            <w:tcW w:w="431" w:type="pct"/>
          </w:tcPr>
          <w:p w:rsidR="00B9216D" w:rsidRPr="00B9216D" w:rsidRDefault="00B9216D" w:rsidP="00AC2E2B">
            <w:r w:rsidRPr="00B9216D">
              <w:t>129</w:t>
            </w:r>
          </w:p>
        </w:tc>
        <w:tc>
          <w:tcPr>
            <w:tcW w:w="625" w:type="pct"/>
          </w:tcPr>
          <w:p w:rsidR="00B9216D" w:rsidRPr="00B9216D" w:rsidRDefault="00B9216D" w:rsidP="00AC2E2B">
            <w:pPr>
              <w:jc w:val="center"/>
            </w:pPr>
            <w:r w:rsidRPr="00B9216D">
              <w:t>171,00</w:t>
            </w:r>
          </w:p>
        </w:tc>
      </w:tr>
      <w:tr w:rsidR="00B9216D" w:rsidRPr="00B9216D" w:rsidTr="00AC2E2B">
        <w:tc>
          <w:tcPr>
            <w:tcW w:w="1914" w:type="pct"/>
          </w:tcPr>
          <w:p w:rsidR="00B9216D" w:rsidRPr="00B9216D" w:rsidRDefault="00B9216D" w:rsidP="00AC2E2B">
            <w:r w:rsidRPr="00B9216D">
              <w:t>Иные межбюджетные трансферты</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01</w:t>
            </w:r>
          </w:p>
        </w:tc>
        <w:tc>
          <w:tcPr>
            <w:tcW w:w="478" w:type="pct"/>
          </w:tcPr>
          <w:p w:rsidR="00B9216D" w:rsidRPr="00B9216D" w:rsidRDefault="00B9216D" w:rsidP="00AC2E2B">
            <w:pPr>
              <w:jc w:val="center"/>
            </w:pPr>
            <w:r w:rsidRPr="00B9216D">
              <w:t xml:space="preserve"> 13</w:t>
            </w:r>
          </w:p>
        </w:tc>
        <w:tc>
          <w:tcPr>
            <w:tcW w:w="633" w:type="pct"/>
          </w:tcPr>
          <w:p w:rsidR="00B9216D" w:rsidRPr="00B9216D" w:rsidRDefault="00B9216D" w:rsidP="00AC2E2B">
            <w:r w:rsidRPr="00B9216D">
              <w:t>0250010820</w:t>
            </w:r>
          </w:p>
        </w:tc>
        <w:tc>
          <w:tcPr>
            <w:tcW w:w="431" w:type="pct"/>
          </w:tcPr>
          <w:p w:rsidR="00B9216D" w:rsidRPr="00B9216D" w:rsidRDefault="00B9216D" w:rsidP="00AC2E2B">
            <w:r w:rsidRPr="00B9216D">
              <w:t>540</w:t>
            </w:r>
          </w:p>
        </w:tc>
        <w:tc>
          <w:tcPr>
            <w:tcW w:w="625" w:type="pct"/>
          </w:tcPr>
          <w:p w:rsidR="00B9216D" w:rsidRPr="00B9216D" w:rsidRDefault="00B9216D" w:rsidP="00AC2E2B">
            <w:pPr>
              <w:jc w:val="center"/>
            </w:pPr>
            <w:r w:rsidRPr="00B9216D">
              <w:t>147,20</w:t>
            </w:r>
          </w:p>
        </w:tc>
      </w:tr>
      <w:tr w:rsidR="00B9216D" w:rsidRPr="00B9216D" w:rsidTr="00AC2E2B">
        <w:tc>
          <w:tcPr>
            <w:tcW w:w="1914" w:type="pct"/>
          </w:tcPr>
          <w:p w:rsidR="00B9216D" w:rsidRPr="00B9216D" w:rsidRDefault="00B9216D" w:rsidP="00AC2E2B">
            <w:r w:rsidRPr="00B9216D">
              <w:t>Национальная оборона</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02</w:t>
            </w:r>
          </w:p>
        </w:tc>
        <w:tc>
          <w:tcPr>
            <w:tcW w:w="478" w:type="pct"/>
          </w:tcPr>
          <w:p w:rsidR="00B9216D" w:rsidRPr="00B9216D" w:rsidRDefault="00B9216D" w:rsidP="00AC2E2B">
            <w:pPr>
              <w:jc w:val="center"/>
            </w:pPr>
            <w:r w:rsidRPr="00B9216D">
              <w:t>00</w:t>
            </w:r>
          </w:p>
        </w:tc>
        <w:tc>
          <w:tcPr>
            <w:tcW w:w="633" w:type="pct"/>
          </w:tcPr>
          <w:p w:rsidR="00B9216D" w:rsidRPr="00B9216D" w:rsidRDefault="00B9216D" w:rsidP="00AC2E2B">
            <w:pPr>
              <w:jc w:val="center"/>
            </w:pPr>
            <w:r w:rsidRPr="00B9216D">
              <w:t xml:space="preserve"> </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180,30</w:t>
            </w:r>
          </w:p>
        </w:tc>
      </w:tr>
      <w:tr w:rsidR="00B9216D" w:rsidRPr="00B9216D" w:rsidTr="00AC2E2B">
        <w:tc>
          <w:tcPr>
            <w:tcW w:w="1914" w:type="pct"/>
          </w:tcPr>
          <w:p w:rsidR="00B9216D" w:rsidRPr="00B9216D" w:rsidRDefault="00B9216D" w:rsidP="00AC2E2B">
            <w:r w:rsidRPr="00B9216D">
              <w:t xml:space="preserve"> Мобилизационная и вневойсковая подготовка</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02</w:t>
            </w:r>
          </w:p>
        </w:tc>
        <w:tc>
          <w:tcPr>
            <w:tcW w:w="478" w:type="pct"/>
          </w:tcPr>
          <w:p w:rsidR="00B9216D" w:rsidRPr="00B9216D" w:rsidRDefault="00B9216D" w:rsidP="00AC2E2B">
            <w:pPr>
              <w:jc w:val="center"/>
            </w:pPr>
            <w:r w:rsidRPr="00B9216D">
              <w:t xml:space="preserve"> 03</w:t>
            </w:r>
          </w:p>
        </w:tc>
        <w:tc>
          <w:tcPr>
            <w:tcW w:w="633" w:type="pct"/>
          </w:tcPr>
          <w:p w:rsidR="00B9216D" w:rsidRPr="00B9216D" w:rsidRDefault="00B9216D" w:rsidP="00AC2E2B">
            <w:pPr>
              <w:jc w:val="center"/>
            </w:pPr>
            <w:r w:rsidRPr="00B9216D">
              <w:t xml:space="preserve"> </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180,30</w:t>
            </w:r>
          </w:p>
        </w:tc>
      </w:tr>
      <w:tr w:rsidR="00B9216D" w:rsidRPr="00B9216D" w:rsidTr="00AC2E2B">
        <w:tc>
          <w:tcPr>
            <w:tcW w:w="1914" w:type="pct"/>
          </w:tcPr>
          <w:p w:rsidR="00B9216D" w:rsidRPr="00B9216D" w:rsidRDefault="00B9216D" w:rsidP="00AC2E2B">
            <w:r w:rsidRPr="00B9216D">
              <w:t xml:space="preserve"> Руководство и управление в сфере установленных функций органов государственной власти субъектов РФ и органов местного самоуправления</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02</w:t>
            </w:r>
          </w:p>
        </w:tc>
        <w:tc>
          <w:tcPr>
            <w:tcW w:w="478" w:type="pct"/>
          </w:tcPr>
          <w:p w:rsidR="00B9216D" w:rsidRPr="00B9216D" w:rsidRDefault="00B9216D" w:rsidP="00AC2E2B">
            <w:pPr>
              <w:jc w:val="center"/>
            </w:pPr>
            <w:r w:rsidRPr="00B9216D">
              <w:t xml:space="preserve"> 03</w:t>
            </w:r>
          </w:p>
        </w:tc>
        <w:tc>
          <w:tcPr>
            <w:tcW w:w="633" w:type="pct"/>
          </w:tcPr>
          <w:p w:rsidR="00B9216D" w:rsidRPr="00B9216D" w:rsidRDefault="00B9216D" w:rsidP="00AC2E2B">
            <w:pPr>
              <w:jc w:val="center"/>
            </w:pPr>
            <w:r w:rsidRPr="00B9216D">
              <w:t xml:space="preserve"> 0100000000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180,30</w:t>
            </w:r>
          </w:p>
        </w:tc>
      </w:tr>
      <w:tr w:rsidR="00B9216D" w:rsidRPr="00B9216D" w:rsidTr="00AC2E2B">
        <w:tc>
          <w:tcPr>
            <w:tcW w:w="1914" w:type="pct"/>
          </w:tcPr>
          <w:p w:rsidR="00B9216D" w:rsidRPr="00B9216D" w:rsidRDefault="00B9216D" w:rsidP="00AC2E2B">
            <w:r w:rsidRPr="00B9216D">
              <w:t xml:space="preserve"> Руководство и управление в сфере установленных функций</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02</w:t>
            </w:r>
          </w:p>
        </w:tc>
        <w:tc>
          <w:tcPr>
            <w:tcW w:w="478" w:type="pct"/>
          </w:tcPr>
          <w:p w:rsidR="00B9216D" w:rsidRPr="00B9216D" w:rsidRDefault="00B9216D" w:rsidP="00AC2E2B">
            <w:pPr>
              <w:jc w:val="center"/>
            </w:pPr>
            <w:r w:rsidRPr="00B9216D">
              <w:t xml:space="preserve"> 03</w:t>
            </w:r>
          </w:p>
        </w:tc>
        <w:tc>
          <w:tcPr>
            <w:tcW w:w="633" w:type="pct"/>
          </w:tcPr>
          <w:p w:rsidR="00B9216D" w:rsidRPr="00B9216D" w:rsidRDefault="00B9216D" w:rsidP="00AC2E2B">
            <w:pPr>
              <w:jc w:val="center"/>
            </w:pPr>
            <w:r w:rsidRPr="00B9216D">
              <w:t xml:space="preserve"> 0140000000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180,30</w:t>
            </w:r>
          </w:p>
        </w:tc>
      </w:tr>
      <w:tr w:rsidR="00B9216D" w:rsidRPr="00B9216D" w:rsidTr="00AC2E2B">
        <w:tc>
          <w:tcPr>
            <w:tcW w:w="1914" w:type="pct"/>
          </w:tcPr>
          <w:p w:rsidR="00B9216D" w:rsidRPr="00B9216D" w:rsidRDefault="00B9216D" w:rsidP="00AC2E2B">
            <w:r w:rsidRPr="00B9216D">
              <w:t xml:space="preserve"> Осуществление первичного воинского учета на </w:t>
            </w:r>
            <w:proofErr w:type="spellStart"/>
            <w:r w:rsidRPr="00B9216D">
              <w:t>территориях</w:t>
            </w:r>
            <w:proofErr w:type="gramStart"/>
            <w:r w:rsidRPr="00B9216D">
              <w:t>,г</w:t>
            </w:r>
            <w:proofErr w:type="gramEnd"/>
            <w:r w:rsidRPr="00B9216D">
              <w:t>де</w:t>
            </w:r>
            <w:proofErr w:type="spellEnd"/>
            <w:r w:rsidRPr="00B9216D">
              <w:t xml:space="preserve"> отсутствуют военные комиссариаты</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02</w:t>
            </w:r>
          </w:p>
        </w:tc>
        <w:tc>
          <w:tcPr>
            <w:tcW w:w="478" w:type="pct"/>
          </w:tcPr>
          <w:p w:rsidR="00B9216D" w:rsidRPr="00B9216D" w:rsidRDefault="00B9216D" w:rsidP="00AC2E2B">
            <w:pPr>
              <w:jc w:val="center"/>
            </w:pPr>
            <w:r w:rsidRPr="00B9216D">
              <w:t xml:space="preserve"> 03</w:t>
            </w:r>
          </w:p>
        </w:tc>
        <w:tc>
          <w:tcPr>
            <w:tcW w:w="633" w:type="pct"/>
          </w:tcPr>
          <w:p w:rsidR="00B9216D" w:rsidRPr="00B9216D" w:rsidRDefault="00B9216D" w:rsidP="00AC2E2B">
            <w:pPr>
              <w:jc w:val="center"/>
            </w:pPr>
            <w:r w:rsidRPr="00B9216D">
              <w:t xml:space="preserve"> 0140051180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180,30</w:t>
            </w:r>
          </w:p>
        </w:tc>
      </w:tr>
      <w:tr w:rsidR="00B9216D" w:rsidRPr="00B9216D" w:rsidTr="00AC2E2B">
        <w:tc>
          <w:tcPr>
            <w:tcW w:w="1914" w:type="pct"/>
          </w:tcPr>
          <w:p w:rsidR="00B9216D" w:rsidRPr="00B9216D" w:rsidRDefault="00B9216D" w:rsidP="00AC2E2B">
            <w:r w:rsidRPr="00B9216D">
              <w:t xml:space="preserve"> Фонд оплаты труда государственных </w:t>
            </w:r>
            <w:proofErr w:type="gramStart"/>
            <w:r w:rsidRPr="00B9216D">
              <w:t xml:space="preserve">( </w:t>
            </w:r>
            <w:proofErr w:type="gramEnd"/>
            <w:r w:rsidRPr="00B9216D">
              <w:t>муниципальных) органов</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02</w:t>
            </w:r>
          </w:p>
        </w:tc>
        <w:tc>
          <w:tcPr>
            <w:tcW w:w="478" w:type="pct"/>
          </w:tcPr>
          <w:p w:rsidR="00B9216D" w:rsidRPr="00B9216D" w:rsidRDefault="00B9216D" w:rsidP="00AC2E2B">
            <w:pPr>
              <w:jc w:val="center"/>
            </w:pPr>
            <w:r w:rsidRPr="00B9216D">
              <w:t xml:space="preserve"> 03</w:t>
            </w:r>
          </w:p>
        </w:tc>
        <w:tc>
          <w:tcPr>
            <w:tcW w:w="633" w:type="pct"/>
          </w:tcPr>
          <w:p w:rsidR="00B9216D" w:rsidRPr="00B9216D" w:rsidRDefault="00B9216D" w:rsidP="00AC2E2B">
            <w:pPr>
              <w:jc w:val="center"/>
            </w:pPr>
            <w:r w:rsidRPr="00B9216D">
              <w:t xml:space="preserve"> 0140051180</w:t>
            </w:r>
          </w:p>
        </w:tc>
        <w:tc>
          <w:tcPr>
            <w:tcW w:w="431" w:type="pct"/>
          </w:tcPr>
          <w:p w:rsidR="00B9216D" w:rsidRPr="00B9216D" w:rsidRDefault="00B9216D" w:rsidP="00AC2E2B">
            <w:pPr>
              <w:jc w:val="center"/>
            </w:pPr>
            <w:r w:rsidRPr="00B9216D">
              <w:t xml:space="preserve"> 121</w:t>
            </w:r>
          </w:p>
        </w:tc>
        <w:tc>
          <w:tcPr>
            <w:tcW w:w="625" w:type="pct"/>
          </w:tcPr>
          <w:p w:rsidR="00B9216D" w:rsidRPr="00B9216D" w:rsidRDefault="00B9216D" w:rsidP="00AC2E2B">
            <w:pPr>
              <w:jc w:val="center"/>
            </w:pPr>
            <w:r w:rsidRPr="00B9216D">
              <w:t>111,80</w:t>
            </w:r>
          </w:p>
        </w:tc>
      </w:tr>
      <w:tr w:rsidR="00B9216D" w:rsidRPr="00B9216D" w:rsidTr="00AC2E2B">
        <w:tc>
          <w:tcPr>
            <w:tcW w:w="1914" w:type="pct"/>
          </w:tcPr>
          <w:p w:rsidR="00B9216D" w:rsidRPr="00B9216D" w:rsidRDefault="00B9216D" w:rsidP="00AC2E2B">
            <w:r w:rsidRPr="00B9216D">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02</w:t>
            </w:r>
          </w:p>
        </w:tc>
        <w:tc>
          <w:tcPr>
            <w:tcW w:w="478" w:type="pct"/>
          </w:tcPr>
          <w:p w:rsidR="00B9216D" w:rsidRPr="00B9216D" w:rsidRDefault="00B9216D" w:rsidP="00AC2E2B">
            <w:pPr>
              <w:jc w:val="center"/>
            </w:pPr>
            <w:r w:rsidRPr="00B9216D">
              <w:t xml:space="preserve"> 03</w:t>
            </w:r>
          </w:p>
        </w:tc>
        <w:tc>
          <w:tcPr>
            <w:tcW w:w="633" w:type="pct"/>
          </w:tcPr>
          <w:p w:rsidR="00B9216D" w:rsidRPr="00B9216D" w:rsidRDefault="00B9216D" w:rsidP="00AC2E2B">
            <w:pPr>
              <w:jc w:val="center"/>
            </w:pPr>
            <w:r w:rsidRPr="00B9216D">
              <w:t xml:space="preserve"> 0140051180</w:t>
            </w:r>
          </w:p>
        </w:tc>
        <w:tc>
          <w:tcPr>
            <w:tcW w:w="431" w:type="pct"/>
          </w:tcPr>
          <w:p w:rsidR="00B9216D" w:rsidRPr="00B9216D" w:rsidRDefault="00B9216D" w:rsidP="00AC2E2B">
            <w:pPr>
              <w:jc w:val="center"/>
            </w:pPr>
            <w:r w:rsidRPr="00B9216D">
              <w:t xml:space="preserve"> 129</w:t>
            </w:r>
          </w:p>
        </w:tc>
        <w:tc>
          <w:tcPr>
            <w:tcW w:w="625" w:type="pct"/>
          </w:tcPr>
          <w:p w:rsidR="00B9216D" w:rsidRPr="00B9216D" w:rsidRDefault="00B9216D" w:rsidP="00AC2E2B">
            <w:pPr>
              <w:jc w:val="center"/>
            </w:pPr>
            <w:r w:rsidRPr="00B9216D">
              <w:t>34,00</w:t>
            </w:r>
          </w:p>
        </w:tc>
      </w:tr>
      <w:tr w:rsidR="00B9216D" w:rsidRPr="00B9216D" w:rsidTr="00AC2E2B">
        <w:tc>
          <w:tcPr>
            <w:tcW w:w="1914" w:type="pct"/>
          </w:tcPr>
          <w:p w:rsidR="00B9216D" w:rsidRPr="00B9216D" w:rsidRDefault="00B9216D" w:rsidP="00AC2E2B">
            <w:r w:rsidRPr="00B9216D">
              <w:t xml:space="preserve"> Прочая закупка </w:t>
            </w:r>
            <w:proofErr w:type="spellStart"/>
            <w:r w:rsidRPr="00B9216D">
              <w:t>товаров</w:t>
            </w:r>
            <w:proofErr w:type="gramStart"/>
            <w:r w:rsidRPr="00B9216D">
              <w:t>,р</w:t>
            </w:r>
            <w:proofErr w:type="gramEnd"/>
            <w:r w:rsidRPr="00B9216D">
              <w:t>абот</w:t>
            </w:r>
            <w:proofErr w:type="spellEnd"/>
            <w:r w:rsidRPr="00B9216D">
              <w:t xml:space="preserve"> и услуг</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02</w:t>
            </w:r>
          </w:p>
        </w:tc>
        <w:tc>
          <w:tcPr>
            <w:tcW w:w="478" w:type="pct"/>
          </w:tcPr>
          <w:p w:rsidR="00B9216D" w:rsidRPr="00B9216D" w:rsidRDefault="00B9216D" w:rsidP="00AC2E2B">
            <w:pPr>
              <w:jc w:val="center"/>
            </w:pPr>
            <w:r w:rsidRPr="00B9216D">
              <w:t xml:space="preserve"> 03</w:t>
            </w:r>
          </w:p>
        </w:tc>
        <w:tc>
          <w:tcPr>
            <w:tcW w:w="633" w:type="pct"/>
          </w:tcPr>
          <w:p w:rsidR="00B9216D" w:rsidRPr="00B9216D" w:rsidRDefault="00B9216D" w:rsidP="00AC2E2B">
            <w:pPr>
              <w:jc w:val="center"/>
            </w:pPr>
            <w:r w:rsidRPr="00B9216D">
              <w:t xml:space="preserve"> 0140051180</w:t>
            </w:r>
          </w:p>
        </w:tc>
        <w:tc>
          <w:tcPr>
            <w:tcW w:w="431" w:type="pct"/>
          </w:tcPr>
          <w:p w:rsidR="00B9216D" w:rsidRPr="00B9216D" w:rsidRDefault="00B9216D" w:rsidP="00AC2E2B">
            <w:pPr>
              <w:jc w:val="center"/>
            </w:pPr>
            <w:r w:rsidRPr="00B9216D">
              <w:t xml:space="preserve"> 244</w:t>
            </w:r>
          </w:p>
        </w:tc>
        <w:tc>
          <w:tcPr>
            <w:tcW w:w="625" w:type="pct"/>
          </w:tcPr>
          <w:p w:rsidR="00B9216D" w:rsidRPr="00B9216D" w:rsidRDefault="00B9216D" w:rsidP="00AC2E2B">
            <w:pPr>
              <w:jc w:val="center"/>
            </w:pPr>
            <w:r w:rsidRPr="00B9216D">
              <w:t>31,50</w:t>
            </w:r>
          </w:p>
        </w:tc>
      </w:tr>
      <w:tr w:rsidR="00B9216D" w:rsidRPr="00B9216D" w:rsidTr="00AC2E2B">
        <w:tc>
          <w:tcPr>
            <w:tcW w:w="1914" w:type="pct"/>
          </w:tcPr>
          <w:p w:rsidR="00B9216D" w:rsidRPr="00B9216D" w:rsidRDefault="00B9216D" w:rsidP="00AC2E2B">
            <w:r w:rsidRPr="00B9216D">
              <w:t>Закупка энергетических ресурсов</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02</w:t>
            </w:r>
          </w:p>
        </w:tc>
        <w:tc>
          <w:tcPr>
            <w:tcW w:w="478" w:type="pct"/>
          </w:tcPr>
          <w:p w:rsidR="00B9216D" w:rsidRPr="00B9216D" w:rsidRDefault="00B9216D" w:rsidP="00AC2E2B">
            <w:pPr>
              <w:jc w:val="center"/>
            </w:pPr>
            <w:r w:rsidRPr="00B9216D">
              <w:t>03</w:t>
            </w:r>
          </w:p>
        </w:tc>
        <w:tc>
          <w:tcPr>
            <w:tcW w:w="633" w:type="pct"/>
          </w:tcPr>
          <w:p w:rsidR="00B9216D" w:rsidRPr="00B9216D" w:rsidRDefault="00B9216D" w:rsidP="00AC2E2B">
            <w:r w:rsidRPr="00B9216D">
              <w:t>0140051180</w:t>
            </w:r>
          </w:p>
        </w:tc>
        <w:tc>
          <w:tcPr>
            <w:tcW w:w="431" w:type="pct"/>
          </w:tcPr>
          <w:p w:rsidR="00B9216D" w:rsidRPr="00B9216D" w:rsidRDefault="00B9216D" w:rsidP="00AC2E2B">
            <w:r w:rsidRPr="00B9216D">
              <w:t>247</w:t>
            </w:r>
          </w:p>
        </w:tc>
        <w:tc>
          <w:tcPr>
            <w:tcW w:w="625" w:type="pct"/>
          </w:tcPr>
          <w:p w:rsidR="00B9216D" w:rsidRPr="00B9216D" w:rsidRDefault="00B9216D" w:rsidP="00AC2E2B">
            <w:pPr>
              <w:jc w:val="center"/>
            </w:pPr>
            <w:r w:rsidRPr="00B9216D">
              <w:t>3,00</w:t>
            </w:r>
          </w:p>
        </w:tc>
      </w:tr>
      <w:tr w:rsidR="00B9216D" w:rsidRPr="00B9216D" w:rsidTr="00AC2E2B">
        <w:tc>
          <w:tcPr>
            <w:tcW w:w="1914" w:type="pct"/>
          </w:tcPr>
          <w:p w:rsidR="00B9216D" w:rsidRPr="00B9216D" w:rsidRDefault="00B9216D" w:rsidP="00AC2E2B">
            <w:r w:rsidRPr="00B9216D">
              <w:t xml:space="preserve"> Национальная безопасность и правоохранительная деятельность</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03</w:t>
            </w:r>
          </w:p>
        </w:tc>
        <w:tc>
          <w:tcPr>
            <w:tcW w:w="478" w:type="pct"/>
          </w:tcPr>
          <w:p w:rsidR="00B9216D" w:rsidRPr="00B9216D" w:rsidRDefault="00B9216D" w:rsidP="00AC2E2B">
            <w:pPr>
              <w:jc w:val="center"/>
            </w:pPr>
            <w:r w:rsidRPr="00B9216D">
              <w:t>00</w:t>
            </w:r>
          </w:p>
        </w:tc>
        <w:tc>
          <w:tcPr>
            <w:tcW w:w="633" w:type="pct"/>
          </w:tcPr>
          <w:p w:rsidR="00B9216D" w:rsidRPr="00B9216D" w:rsidRDefault="00B9216D" w:rsidP="00AC2E2B">
            <w:pPr>
              <w:jc w:val="center"/>
            </w:pPr>
            <w:r w:rsidRPr="00B9216D">
              <w:t xml:space="preserve"> </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26,80</w:t>
            </w:r>
          </w:p>
        </w:tc>
      </w:tr>
      <w:tr w:rsidR="00B9216D" w:rsidRPr="00B9216D" w:rsidTr="00AC2E2B">
        <w:tc>
          <w:tcPr>
            <w:tcW w:w="1914" w:type="pct"/>
          </w:tcPr>
          <w:p w:rsidR="00B9216D" w:rsidRPr="00B9216D" w:rsidRDefault="00B9216D" w:rsidP="00AC2E2B">
            <w:r w:rsidRPr="00B9216D">
              <w:t>Защита населения и территории от чрезвычайных ситуаций природного и техногенного характера, пожарная безопасность</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03</w:t>
            </w:r>
          </w:p>
        </w:tc>
        <w:tc>
          <w:tcPr>
            <w:tcW w:w="478" w:type="pct"/>
          </w:tcPr>
          <w:p w:rsidR="00B9216D" w:rsidRPr="00B9216D" w:rsidRDefault="00B9216D" w:rsidP="00AC2E2B">
            <w:pPr>
              <w:jc w:val="center"/>
            </w:pPr>
            <w:r w:rsidRPr="00B9216D">
              <w:t>10</w:t>
            </w:r>
          </w:p>
        </w:tc>
        <w:tc>
          <w:tcPr>
            <w:tcW w:w="633" w:type="pct"/>
          </w:tcPr>
          <w:p w:rsidR="00B9216D" w:rsidRPr="00B9216D" w:rsidRDefault="00B9216D" w:rsidP="00AC2E2B">
            <w:pPr>
              <w:jc w:val="center"/>
            </w:pPr>
            <w:r w:rsidRPr="00B9216D">
              <w:t xml:space="preserve"> </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26,80</w:t>
            </w:r>
          </w:p>
        </w:tc>
      </w:tr>
      <w:tr w:rsidR="00B9216D" w:rsidRPr="00B9216D" w:rsidTr="00AC2E2B">
        <w:tc>
          <w:tcPr>
            <w:tcW w:w="1914" w:type="pct"/>
          </w:tcPr>
          <w:p w:rsidR="00B9216D" w:rsidRPr="00B9216D" w:rsidRDefault="00B9216D" w:rsidP="00AC2E2B">
            <w:r w:rsidRPr="00B9216D">
              <w:t>Иные вопросы в отраслях социальной сферы</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03</w:t>
            </w:r>
          </w:p>
        </w:tc>
        <w:tc>
          <w:tcPr>
            <w:tcW w:w="478" w:type="pct"/>
          </w:tcPr>
          <w:p w:rsidR="00B9216D" w:rsidRPr="00B9216D" w:rsidRDefault="00B9216D" w:rsidP="00AC2E2B">
            <w:pPr>
              <w:jc w:val="center"/>
            </w:pPr>
            <w:r w:rsidRPr="00B9216D">
              <w:t>10</w:t>
            </w:r>
          </w:p>
        </w:tc>
        <w:tc>
          <w:tcPr>
            <w:tcW w:w="633" w:type="pct"/>
          </w:tcPr>
          <w:p w:rsidR="00B9216D" w:rsidRPr="00B9216D" w:rsidRDefault="00B9216D" w:rsidP="00AC2E2B">
            <w:r w:rsidRPr="00B9216D">
              <w:t>9000000000</w:t>
            </w:r>
          </w:p>
        </w:tc>
        <w:tc>
          <w:tcPr>
            <w:tcW w:w="431" w:type="pct"/>
          </w:tcPr>
          <w:p w:rsidR="00B9216D" w:rsidRPr="00B9216D" w:rsidRDefault="00B9216D" w:rsidP="00AC2E2B">
            <w:pPr>
              <w:jc w:val="center"/>
            </w:pPr>
            <w:r w:rsidRPr="00B9216D">
              <w:t> </w:t>
            </w:r>
          </w:p>
        </w:tc>
        <w:tc>
          <w:tcPr>
            <w:tcW w:w="625" w:type="pct"/>
          </w:tcPr>
          <w:p w:rsidR="00B9216D" w:rsidRPr="00B9216D" w:rsidRDefault="00B9216D" w:rsidP="00AC2E2B">
            <w:pPr>
              <w:jc w:val="center"/>
            </w:pPr>
            <w:r w:rsidRPr="00B9216D">
              <w:t>26,80</w:t>
            </w:r>
          </w:p>
        </w:tc>
      </w:tr>
      <w:tr w:rsidR="00B9216D" w:rsidRPr="00B9216D" w:rsidTr="00AC2E2B">
        <w:tc>
          <w:tcPr>
            <w:tcW w:w="1914" w:type="pct"/>
          </w:tcPr>
          <w:p w:rsidR="00B9216D" w:rsidRPr="00B9216D" w:rsidRDefault="00B9216D" w:rsidP="00AC2E2B">
            <w:r w:rsidRPr="00B9216D">
              <w:t xml:space="preserve"> Предупреждение и ликвидация чрезвычайных ситуаций и последствий стихийных бедствий</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03</w:t>
            </w:r>
          </w:p>
        </w:tc>
        <w:tc>
          <w:tcPr>
            <w:tcW w:w="478" w:type="pct"/>
          </w:tcPr>
          <w:p w:rsidR="00B9216D" w:rsidRPr="00B9216D" w:rsidRDefault="00B9216D" w:rsidP="00AC2E2B">
            <w:pPr>
              <w:jc w:val="center"/>
            </w:pPr>
            <w:r w:rsidRPr="00B9216D">
              <w:t>10</w:t>
            </w:r>
          </w:p>
        </w:tc>
        <w:tc>
          <w:tcPr>
            <w:tcW w:w="633" w:type="pct"/>
          </w:tcPr>
          <w:p w:rsidR="00B9216D" w:rsidRPr="00B9216D" w:rsidRDefault="00B9216D" w:rsidP="00AC2E2B">
            <w:pPr>
              <w:jc w:val="center"/>
            </w:pPr>
            <w:r w:rsidRPr="00B9216D">
              <w:t xml:space="preserve"> 9400000000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26,80</w:t>
            </w:r>
          </w:p>
        </w:tc>
      </w:tr>
      <w:tr w:rsidR="00B9216D" w:rsidRPr="00B9216D" w:rsidTr="00AC2E2B">
        <w:tc>
          <w:tcPr>
            <w:tcW w:w="1914" w:type="pct"/>
          </w:tcPr>
          <w:p w:rsidR="00B9216D" w:rsidRPr="00B9216D" w:rsidRDefault="00B9216D" w:rsidP="00AC2E2B">
            <w:r w:rsidRPr="00B9216D">
              <w:t>Финансирование иных мероприятий по предупреждению и ликвидации чрезвычайных ситуаций и последствий стихийных бедствий</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03</w:t>
            </w:r>
          </w:p>
        </w:tc>
        <w:tc>
          <w:tcPr>
            <w:tcW w:w="478" w:type="pct"/>
          </w:tcPr>
          <w:p w:rsidR="00B9216D" w:rsidRPr="00B9216D" w:rsidRDefault="00B9216D" w:rsidP="00AC2E2B">
            <w:pPr>
              <w:jc w:val="center"/>
            </w:pPr>
            <w:r w:rsidRPr="00B9216D">
              <w:t>10</w:t>
            </w:r>
          </w:p>
        </w:tc>
        <w:tc>
          <w:tcPr>
            <w:tcW w:w="633" w:type="pct"/>
          </w:tcPr>
          <w:p w:rsidR="00B9216D" w:rsidRPr="00B9216D" w:rsidRDefault="00B9216D" w:rsidP="00AC2E2B">
            <w:r w:rsidRPr="00B9216D">
              <w:t>9420000000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26,80</w:t>
            </w:r>
          </w:p>
        </w:tc>
      </w:tr>
      <w:tr w:rsidR="00B9216D" w:rsidRPr="00B9216D" w:rsidTr="00AC2E2B">
        <w:tc>
          <w:tcPr>
            <w:tcW w:w="1914" w:type="pct"/>
          </w:tcPr>
          <w:p w:rsidR="00B9216D" w:rsidRPr="00B9216D" w:rsidRDefault="00B9216D" w:rsidP="00AC2E2B">
            <w:r w:rsidRPr="00B9216D">
              <w:t xml:space="preserve"> Участие в предупреждении и ликвидации последствий чрезвычайных ситуаций в границах поселения</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03</w:t>
            </w:r>
          </w:p>
        </w:tc>
        <w:tc>
          <w:tcPr>
            <w:tcW w:w="478" w:type="pct"/>
          </w:tcPr>
          <w:p w:rsidR="00B9216D" w:rsidRPr="00B9216D" w:rsidRDefault="00B9216D" w:rsidP="00AC2E2B">
            <w:pPr>
              <w:jc w:val="center"/>
            </w:pPr>
            <w:r w:rsidRPr="00B9216D">
              <w:t>10</w:t>
            </w:r>
          </w:p>
        </w:tc>
        <w:tc>
          <w:tcPr>
            <w:tcW w:w="633" w:type="pct"/>
          </w:tcPr>
          <w:p w:rsidR="00B9216D" w:rsidRPr="00B9216D" w:rsidRDefault="00B9216D" w:rsidP="00AC2E2B">
            <w:r w:rsidRPr="00B9216D">
              <w:t>9420060940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18,80</w:t>
            </w:r>
          </w:p>
        </w:tc>
      </w:tr>
      <w:tr w:rsidR="00B9216D" w:rsidRPr="00B9216D" w:rsidTr="00AC2E2B">
        <w:tc>
          <w:tcPr>
            <w:tcW w:w="1914" w:type="pct"/>
          </w:tcPr>
          <w:p w:rsidR="00B9216D" w:rsidRPr="00B9216D" w:rsidRDefault="00B9216D" w:rsidP="00AC2E2B">
            <w:r w:rsidRPr="00B9216D">
              <w:t xml:space="preserve"> Прочая закупка товаров, работ и услуг </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03</w:t>
            </w:r>
          </w:p>
        </w:tc>
        <w:tc>
          <w:tcPr>
            <w:tcW w:w="478" w:type="pct"/>
          </w:tcPr>
          <w:p w:rsidR="00B9216D" w:rsidRPr="00B9216D" w:rsidRDefault="00B9216D" w:rsidP="00AC2E2B">
            <w:pPr>
              <w:jc w:val="center"/>
            </w:pPr>
            <w:r w:rsidRPr="00B9216D">
              <w:t>10</w:t>
            </w:r>
          </w:p>
        </w:tc>
        <w:tc>
          <w:tcPr>
            <w:tcW w:w="633" w:type="pct"/>
          </w:tcPr>
          <w:p w:rsidR="00B9216D" w:rsidRPr="00B9216D" w:rsidRDefault="00B9216D" w:rsidP="00AC2E2B">
            <w:r w:rsidRPr="00B9216D">
              <w:t>9420060940</w:t>
            </w:r>
          </w:p>
        </w:tc>
        <w:tc>
          <w:tcPr>
            <w:tcW w:w="431" w:type="pct"/>
          </w:tcPr>
          <w:p w:rsidR="00B9216D" w:rsidRPr="00B9216D" w:rsidRDefault="00B9216D" w:rsidP="00AC2E2B">
            <w:pPr>
              <w:jc w:val="center"/>
            </w:pPr>
            <w:r w:rsidRPr="00B9216D">
              <w:t xml:space="preserve"> 244</w:t>
            </w:r>
          </w:p>
        </w:tc>
        <w:tc>
          <w:tcPr>
            <w:tcW w:w="625" w:type="pct"/>
          </w:tcPr>
          <w:p w:rsidR="00B9216D" w:rsidRPr="00B9216D" w:rsidRDefault="00B9216D" w:rsidP="00AC2E2B">
            <w:pPr>
              <w:jc w:val="center"/>
            </w:pPr>
            <w:r w:rsidRPr="00B9216D">
              <w:t>18,80</w:t>
            </w:r>
          </w:p>
        </w:tc>
      </w:tr>
      <w:tr w:rsidR="00B9216D" w:rsidRPr="00B9216D" w:rsidTr="00AC2E2B">
        <w:tc>
          <w:tcPr>
            <w:tcW w:w="1914" w:type="pct"/>
          </w:tcPr>
          <w:p w:rsidR="00B9216D" w:rsidRPr="00B9216D" w:rsidRDefault="00B9216D" w:rsidP="00AC2E2B">
            <w:r w:rsidRPr="00B9216D">
              <w:t xml:space="preserve">Обеспечение безопасности людей на водных </w:t>
            </w:r>
            <w:proofErr w:type="spellStart"/>
            <w:r w:rsidRPr="00B9216D">
              <w:t>объектах</w:t>
            </w:r>
            <w:proofErr w:type="gramStart"/>
            <w:r w:rsidRPr="00B9216D">
              <w:t>,о</w:t>
            </w:r>
            <w:proofErr w:type="gramEnd"/>
            <w:r w:rsidRPr="00B9216D">
              <w:t>хране</w:t>
            </w:r>
            <w:proofErr w:type="spellEnd"/>
            <w:r w:rsidRPr="00B9216D">
              <w:t xml:space="preserve"> их жизни и здоровья на территории поселений </w:t>
            </w:r>
            <w:proofErr w:type="spellStart"/>
            <w:r w:rsidRPr="00B9216D">
              <w:t>Ребрихинского</w:t>
            </w:r>
            <w:proofErr w:type="spellEnd"/>
            <w:r w:rsidRPr="00B9216D">
              <w:t xml:space="preserve"> </w:t>
            </w:r>
            <w:r w:rsidRPr="00B9216D">
              <w:lastRenderedPageBreak/>
              <w:t>района</w:t>
            </w:r>
          </w:p>
        </w:tc>
        <w:tc>
          <w:tcPr>
            <w:tcW w:w="396" w:type="pct"/>
          </w:tcPr>
          <w:p w:rsidR="00B9216D" w:rsidRPr="00B9216D" w:rsidRDefault="00B9216D" w:rsidP="00AC2E2B">
            <w:r w:rsidRPr="00B9216D">
              <w:lastRenderedPageBreak/>
              <w:t>303</w:t>
            </w:r>
          </w:p>
        </w:tc>
        <w:tc>
          <w:tcPr>
            <w:tcW w:w="523" w:type="pct"/>
          </w:tcPr>
          <w:p w:rsidR="00B9216D" w:rsidRPr="00B9216D" w:rsidRDefault="00B9216D" w:rsidP="00AC2E2B">
            <w:pPr>
              <w:jc w:val="center"/>
            </w:pPr>
            <w:r w:rsidRPr="00B9216D">
              <w:t>03</w:t>
            </w:r>
          </w:p>
        </w:tc>
        <w:tc>
          <w:tcPr>
            <w:tcW w:w="478" w:type="pct"/>
          </w:tcPr>
          <w:p w:rsidR="00B9216D" w:rsidRPr="00B9216D" w:rsidRDefault="00B9216D" w:rsidP="00AC2E2B">
            <w:pPr>
              <w:jc w:val="center"/>
            </w:pPr>
            <w:r w:rsidRPr="00B9216D">
              <w:t>10</w:t>
            </w:r>
          </w:p>
        </w:tc>
        <w:tc>
          <w:tcPr>
            <w:tcW w:w="633" w:type="pct"/>
          </w:tcPr>
          <w:p w:rsidR="00B9216D" w:rsidRPr="00B9216D" w:rsidRDefault="00B9216D" w:rsidP="00AC2E2B">
            <w:r w:rsidRPr="00B9216D">
              <w:t>9420060950</w:t>
            </w:r>
          </w:p>
        </w:tc>
        <w:tc>
          <w:tcPr>
            <w:tcW w:w="431" w:type="pct"/>
          </w:tcPr>
          <w:p w:rsidR="00B9216D" w:rsidRPr="00B9216D" w:rsidRDefault="00B9216D" w:rsidP="00AC2E2B">
            <w:pPr>
              <w:jc w:val="center"/>
            </w:pPr>
            <w:r w:rsidRPr="00B9216D">
              <w:t> </w:t>
            </w:r>
          </w:p>
        </w:tc>
        <w:tc>
          <w:tcPr>
            <w:tcW w:w="625" w:type="pct"/>
          </w:tcPr>
          <w:p w:rsidR="00B9216D" w:rsidRPr="00B9216D" w:rsidRDefault="00B9216D" w:rsidP="00AC2E2B">
            <w:pPr>
              <w:jc w:val="center"/>
            </w:pPr>
            <w:r w:rsidRPr="00B9216D">
              <w:t>8,00</w:t>
            </w:r>
          </w:p>
        </w:tc>
      </w:tr>
      <w:tr w:rsidR="00B9216D" w:rsidRPr="00B9216D" w:rsidTr="00AC2E2B">
        <w:tc>
          <w:tcPr>
            <w:tcW w:w="1914" w:type="pct"/>
          </w:tcPr>
          <w:p w:rsidR="00B9216D" w:rsidRPr="00B9216D" w:rsidRDefault="00B9216D" w:rsidP="00AC2E2B">
            <w:r w:rsidRPr="00B9216D">
              <w:lastRenderedPageBreak/>
              <w:t>Прочая закупка товаров, работ и услуг</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03</w:t>
            </w:r>
          </w:p>
        </w:tc>
        <w:tc>
          <w:tcPr>
            <w:tcW w:w="478" w:type="pct"/>
          </w:tcPr>
          <w:p w:rsidR="00B9216D" w:rsidRPr="00B9216D" w:rsidRDefault="00B9216D" w:rsidP="00AC2E2B">
            <w:pPr>
              <w:jc w:val="center"/>
            </w:pPr>
            <w:r w:rsidRPr="00B9216D">
              <w:t>10</w:t>
            </w:r>
          </w:p>
        </w:tc>
        <w:tc>
          <w:tcPr>
            <w:tcW w:w="633" w:type="pct"/>
          </w:tcPr>
          <w:p w:rsidR="00B9216D" w:rsidRPr="00B9216D" w:rsidRDefault="00B9216D" w:rsidP="00AC2E2B">
            <w:r w:rsidRPr="00B9216D">
              <w:t>9420060950</w:t>
            </w:r>
          </w:p>
        </w:tc>
        <w:tc>
          <w:tcPr>
            <w:tcW w:w="431" w:type="pct"/>
          </w:tcPr>
          <w:p w:rsidR="00B9216D" w:rsidRPr="00B9216D" w:rsidRDefault="00B9216D" w:rsidP="00AC2E2B">
            <w:r w:rsidRPr="00B9216D">
              <w:t>244</w:t>
            </w:r>
          </w:p>
        </w:tc>
        <w:tc>
          <w:tcPr>
            <w:tcW w:w="625" w:type="pct"/>
          </w:tcPr>
          <w:p w:rsidR="00B9216D" w:rsidRPr="00B9216D" w:rsidRDefault="00B9216D" w:rsidP="00AC2E2B">
            <w:pPr>
              <w:jc w:val="center"/>
            </w:pPr>
            <w:r w:rsidRPr="00B9216D">
              <w:t>8,00</w:t>
            </w:r>
          </w:p>
        </w:tc>
      </w:tr>
      <w:tr w:rsidR="00B9216D" w:rsidRPr="00B9216D" w:rsidTr="00AC2E2B">
        <w:tc>
          <w:tcPr>
            <w:tcW w:w="1914" w:type="pct"/>
          </w:tcPr>
          <w:p w:rsidR="00B9216D" w:rsidRPr="00B9216D" w:rsidRDefault="00B9216D" w:rsidP="00AC2E2B">
            <w:r w:rsidRPr="00B9216D">
              <w:t xml:space="preserve"> Национальная экономика</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04</w:t>
            </w:r>
          </w:p>
        </w:tc>
        <w:tc>
          <w:tcPr>
            <w:tcW w:w="478" w:type="pct"/>
          </w:tcPr>
          <w:p w:rsidR="00B9216D" w:rsidRPr="00B9216D" w:rsidRDefault="00B9216D" w:rsidP="00AC2E2B">
            <w:pPr>
              <w:jc w:val="center"/>
            </w:pPr>
            <w:r w:rsidRPr="00B9216D">
              <w:t>00</w:t>
            </w:r>
          </w:p>
        </w:tc>
        <w:tc>
          <w:tcPr>
            <w:tcW w:w="633" w:type="pct"/>
          </w:tcPr>
          <w:p w:rsidR="00B9216D" w:rsidRPr="00B9216D" w:rsidRDefault="00B9216D" w:rsidP="00AC2E2B">
            <w:pPr>
              <w:jc w:val="center"/>
            </w:pPr>
            <w:r w:rsidRPr="00B9216D">
              <w:t xml:space="preserve"> </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280,10</w:t>
            </w:r>
          </w:p>
        </w:tc>
      </w:tr>
      <w:tr w:rsidR="00B9216D" w:rsidRPr="00B9216D" w:rsidTr="00AC2E2B">
        <w:tc>
          <w:tcPr>
            <w:tcW w:w="1914" w:type="pct"/>
          </w:tcPr>
          <w:p w:rsidR="00B9216D" w:rsidRPr="00B9216D" w:rsidRDefault="00B9216D" w:rsidP="00AC2E2B">
            <w:r w:rsidRPr="00B9216D">
              <w:t xml:space="preserve"> Дорожное хозяйств</w:t>
            </w:r>
            <w:proofErr w:type="gramStart"/>
            <w:r w:rsidRPr="00B9216D">
              <w:t>о(</w:t>
            </w:r>
            <w:proofErr w:type="gramEnd"/>
            <w:r w:rsidRPr="00B9216D">
              <w:t>дорожные фонды)</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04</w:t>
            </w:r>
          </w:p>
        </w:tc>
        <w:tc>
          <w:tcPr>
            <w:tcW w:w="478" w:type="pct"/>
          </w:tcPr>
          <w:p w:rsidR="00B9216D" w:rsidRPr="00B9216D" w:rsidRDefault="00B9216D" w:rsidP="00AC2E2B">
            <w:pPr>
              <w:jc w:val="center"/>
            </w:pPr>
            <w:r w:rsidRPr="00B9216D">
              <w:t xml:space="preserve"> 09</w:t>
            </w:r>
          </w:p>
        </w:tc>
        <w:tc>
          <w:tcPr>
            <w:tcW w:w="633" w:type="pct"/>
          </w:tcPr>
          <w:p w:rsidR="00B9216D" w:rsidRPr="00B9216D" w:rsidRDefault="00B9216D" w:rsidP="00AC2E2B">
            <w:pPr>
              <w:jc w:val="center"/>
            </w:pPr>
            <w:r w:rsidRPr="00B9216D">
              <w:t xml:space="preserve"> </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280,10</w:t>
            </w:r>
          </w:p>
        </w:tc>
      </w:tr>
      <w:tr w:rsidR="00B9216D" w:rsidRPr="00B9216D" w:rsidTr="00AC2E2B">
        <w:tc>
          <w:tcPr>
            <w:tcW w:w="1914" w:type="pct"/>
          </w:tcPr>
          <w:p w:rsidR="00B9216D" w:rsidRPr="00B9216D" w:rsidRDefault="00B9216D" w:rsidP="00AC2E2B">
            <w:r w:rsidRPr="00B9216D">
              <w:t xml:space="preserve"> Иные вопросы в области социальной сферы</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04</w:t>
            </w:r>
          </w:p>
        </w:tc>
        <w:tc>
          <w:tcPr>
            <w:tcW w:w="478" w:type="pct"/>
          </w:tcPr>
          <w:p w:rsidR="00B9216D" w:rsidRPr="00B9216D" w:rsidRDefault="00B9216D" w:rsidP="00AC2E2B">
            <w:pPr>
              <w:jc w:val="center"/>
            </w:pPr>
            <w:r w:rsidRPr="00B9216D">
              <w:t>09</w:t>
            </w:r>
          </w:p>
        </w:tc>
        <w:tc>
          <w:tcPr>
            <w:tcW w:w="633" w:type="pct"/>
          </w:tcPr>
          <w:p w:rsidR="00B9216D" w:rsidRPr="00B9216D" w:rsidRDefault="00B9216D" w:rsidP="00AC2E2B">
            <w:r w:rsidRPr="00B9216D">
              <w:t>9000000000</w:t>
            </w:r>
          </w:p>
        </w:tc>
        <w:tc>
          <w:tcPr>
            <w:tcW w:w="431" w:type="pct"/>
          </w:tcPr>
          <w:p w:rsidR="00B9216D" w:rsidRPr="00B9216D" w:rsidRDefault="00B9216D" w:rsidP="00AC2E2B">
            <w:pPr>
              <w:jc w:val="center"/>
            </w:pPr>
            <w:r w:rsidRPr="00B9216D">
              <w:t> </w:t>
            </w:r>
          </w:p>
        </w:tc>
        <w:tc>
          <w:tcPr>
            <w:tcW w:w="625" w:type="pct"/>
          </w:tcPr>
          <w:p w:rsidR="00B9216D" w:rsidRPr="00B9216D" w:rsidRDefault="00B9216D" w:rsidP="00AC2E2B">
            <w:pPr>
              <w:jc w:val="center"/>
            </w:pPr>
            <w:r w:rsidRPr="00B9216D">
              <w:t>280,10</w:t>
            </w:r>
          </w:p>
        </w:tc>
      </w:tr>
      <w:tr w:rsidR="00B9216D" w:rsidRPr="00B9216D" w:rsidTr="00AC2E2B">
        <w:tc>
          <w:tcPr>
            <w:tcW w:w="1914" w:type="pct"/>
          </w:tcPr>
          <w:p w:rsidR="00B9216D" w:rsidRPr="00B9216D" w:rsidRDefault="00B9216D" w:rsidP="00AC2E2B">
            <w:r w:rsidRPr="00B9216D">
              <w:t xml:space="preserve"> Иные вопросы в области национальной экономики</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04</w:t>
            </w:r>
          </w:p>
        </w:tc>
        <w:tc>
          <w:tcPr>
            <w:tcW w:w="478" w:type="pct"/>
          </w:tcPr>
          <w:p w:rsidR="00B9216D" w:rsidRPr="00B9216D" w:rsidRDefault="00B9216D" w:rsidP="00AC2E2B">
            <w:pPr>
              <w:jc w:val="center"/>
            </w:pPr>
            <w:r w:rsidRPr="00B9216D">
              <w:t xml:space="preserve"> 09</w:t>
            </w:r>
          </w:p>
        </w:tc>
        <w:tc>
          <w:tcPr>
            <w:tcW w:w="633" w:type="pct"/>
          </w:tcPr>
          <w:p w:rsidR="00B9216D" w:rsidRPr="00B9216D" w:rsidRDefault="00B9216D" w:rsidP="00AC2E2B">
            <w:pPr>
              <w:jc w:val="center"/>
            </w:pPr>
            <w:r w:rsidRPr="00B9216D">
              <w:t xml:space="preserve"> 9100000000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280,10</w:t>
            </w:r>
          </w:p>
        </w:tc>
      </w:tr>
      <w:tr w:rsidR="00B9216D" w:rsidRPr="00B9216D" w:rsidTr="00AC2E2B">
        <w:tc>
          <w:tcPr>
            <w:tcW w:w="1914" w:type="pct"/>
            <w:vAlign w:val="bottom"/>
          </w:tcPr>
          <w:p w:rsidR="00B9216D" w:rsidRPr="00B9216D" w:rsidRDefault="00B9216D" w:rsidP="00AC2E2B">
            <w:r w:rsidRPr="00B9216D">
              <w:t xml:space="preserve">Содержание, ремонт, реконструкция и строительство автомобильных </w:t>
            </w:r>
            <w:proofErr w:type="spellStart"/>
            <w:r w:rsidRPr="00B9216D">
              <w:t>дорог</w:t>
            </w:r>
            <w:proofErr w:type="gramStart"/>
            <w:r w:rsidRPr="00B9216D">
              <w:t>,я</w:t>
            </w:r>
            <w:proofErr w:type="gramEnd"/>
            <w:r w:rsidRPr="00B9216D">
              <w:t>вляющихся</w:t>
            </w:r>
            <w:proofErr w:type="spellEnd"/>
            <w:r w:rsidRPr="00B9216D">
              <w:t xml:space="preserve"> муниципальной собственностью</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04</w:t>
            </w:r>
          </w:p>
        </w:tc>
        <w:tc>
          <w:tcPr>
            <w:tcW w:w="478" w:type="pct"/>
          </w:tcPr>
          <w:p w:rsidR="00B9216D" w:rsidRPr="00B9216D" w:rsidRDefault="00B9216D" w:rsidP="00AC2E2B">
            <w:pPr>
              <w:jc w:val="center"/>
            </w:pPr>
            <w:r w:rsidRPr="00B9216D">
              <w:t xml:space="preserve"> 09</w:t>
            </w:r>
          </w:p>
        </w:tc>
        <w:tc>
          <w:tcPr>
            <w:tcW w:w="633" w:type="pct"/>
          </w:tcPr>
          <w:p w:rsidR="00B9216D" w:rsidRPr="00B9216D" w:rsidRDefault="00B9216D" w:rsidP="00AC2E2B">
            <w:pPr>
              <w:jc w:val="center"/>
            </w:pPr>
            <w:r w:rsidRPr="00B9216D">
              <w:t xml:space="preserve"> 9120060980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280,10</w:t>
            </w:r>
          </w:p>
        </w:tc>
      </w:tr>
      <w:tr w:rsidR="00B9216D" w:rsidRPr="00B9216D" w:rsidTr="00AC2E2B">
        <w:tc>
          <w:tcPr>
            <w:tcW w:w="1914" w:type="pct"/>
          </w:tcPr>
          <w:p w:rsidR="00B9216D" w:rsidRPr="00B9216D" w:rsidRDefault="00B9216D" w:rsidP="00AC2E2B">
            <w:r w:rsidRPr="00B9216D">
              <w:t xml:space="preserve"> Прочая закупка </w:t>
            </w:r>
            <w:proofErr w:type="spellStart"/>
            <w:r w:rsidRPr="00B9216D">
              <w:t>товаров</w:t>
            </w:r>
            <w:proofErr w:type="gramStart"/>
            <w:r w:rsidRPr="00B9216D">
              <w:t>,р</w:t>
            </w:r>
            <w:proofErr w:type="gramEnd"/>
            <w:r w:rsidRPr="00B9216D">
              <w:t>абот</w:t>
            </w:r>
            <w:proofErr w:type="spellEnd"/>
            <w:r w:rsidRPr="00B9216D">
              <w:t xml:space="preserve"> и услуг </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04</w:t>
            </w:r>
          </w:p>
        </w:tc>
        <w:tc>
          <w:tcPr>
            <w:tcW w:w="478" w:type="pct"/>
          </w:tcPr>
          <w:p w:rsidR="00B9216D" w:rsidRPr="00B9216D" w:rsidRDefault="00B9216D" w:rsidP="00AC2E2B">
            <w:pPr>
              <w:jc w:val="center"/>
            </w:pPr>
            <w:r w:rsidRPr="00B9216D">
              <w:t xml:space="preserve"> 09</w:t>
            </w:r>
          </w:p>
        </w:tc>
        <w:tc>
          <w:tcPr>
            <w:tcW w:w="633" w:type="pct"/>
          </w:tcPr>
          <w:p w:rsidR="00B9216D" w:rsidRPr="00B9216D" w:rsidRDefault="00B9216D" w:rsidP="00AC2E2B">
            <w:pPr>
              <w:jc w:val="center"/>
            </w:pPr>
            <w:r w:rsidRPr="00B9216D">
              <w:t xml:space="preserve"> 9120060980</w:t>
            </w:r>
          </w:p>
        </w:tc>
        <w:tc>
          <w:tcPr>
            <w:tcW w:w="431" w:type="pct"/>
          </w:tcPr>
          <w:p w:rsidR="00B9216D" w:rsidRPr="00B9216D" w:rsidRDefault="00B9216D" w:rsidP="00AC2E2B">
            <w:pPr>
              <w:jc w:val="center"/>
            </w:pPr>
            <w:r w:rsidRPr="00B9216D">
              <w:t xml:space="preserve"> 244</w:t>
            </w:r>
          </w:p>
        </w:tc>
        <w:tc>
          <w:tcPr>
            <w:tcW w:w="625" w:type="pct"/>
          </w:tcPr>
          <w:p w:rsidR="00B9216D" w:rsidRPr="00B9216D" w:rsidRDefault="00B9216D" w:rsidP="00AC2E2B">
            <w:pPr>
              <w:jc w:val="center"/>
            </w:pPr>
            <w:r w:rsidRPr="00B9216D">
              <w:t>280,10</w:t>
            </w:r>
          </w:p>
        </w:tc>
      </w:tr>
      <w:tr w:rsidR="00B9216D" w:rsidRPr="00B9216D" w:rsidTr="00AC2E2B">
        <w:tc>
          <w:tcPr>
            <w:tcW w:w="1914" w:type="pct"/>
          </w:tcPr>
          <w:p w:rsidR="00B9216D" w:rsidRPr="00B9216D" w:rsidRDefault="00B9216D" w:rsidP="00AC2E2B">
            <w:r w:rsidRPr="00B9216D">
              <w:t xml:space="preserve"> Жилищно-коммунальное хозяйство</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05</w:t>
            </w:r>
          </w:p>
        </w:tc>
        <w:tc>
          <w:tcPr>
            <w:tcW w:w="478" w:type="pct"/>
          </w:tcPr>
          <w:p w:rsidR="00B9216D" w:rsidRPr="00B9216D" w:rsidRDefault="00B9216D" w:rsidP="00AC2E2B">
            <w:pPr>
              <w:jc w:val="center"/>
            </w:pPr>
            <w:r w:rsidRPr="00B9216D">
              <w:t>00</w:t>
            </w:r>
          </w:p>
        </w:tc>
        <w:tc>
          <w:tcPr>
            <w:tcW w:w="633" w:type="pct"/>
          </w:tcPr>
          <w:p w:rsidR="00B9216D" w:rsidRPr="00B9216D" w:rsidRDefault="00B9216D" w:rsidP="00AC2E2B">
            <w:pPr>
              <w:jc w:val="center"/>
            </w:pPr>
            <w:r w:rsidRPr="00B9216D">
              <w:t xml:space="preserve"> </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851,10</w:t>
            </w:r>
          </w:p>
        </w:tc>
      </w:tr>
      <w:tr w:rsidR="00B9216D" w:rsidRPr="00B9216D" w:rsidTr="00AC2E2B">
        <w:tc>
          <w:tcPr>
            <w:tcW w:w="1914" w:type="pct"/>
          </w:tcPr>
          <w:p w:rsidR="00B9216D" w:rsidRPr="00B9216D" w:rsidRDefault="00B9216D" w:rsidP="00AC2E2B">
            <w:r w:rsidRPr="00B9216D">
              <w:t xml:space="preserve"> Коммунальное хозяйство</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05</w:t>
            </w:r>
          </w:p>
        </w:tc>
        <w:tc>
          <w:tcPr>
            <w:tcW w:w="478" w:type="pct"/>
          </w:tcPr>
          <w:p w:rsidR="00B9216D" w:rsidRPr="00B9216D" w:rsidRDefault="00B9216D" w:rsidP="00AC2E2B">
            <w:pPr>
              <w:jc w:val="center"/>
            </w:pPr>
            <w:r w:rsidRPr="00B9216D">
              <w:t xml:space="preserve"> 02</w:t>
            </w:r>
          </w:p>
        </w:tc>
        <w:tc>
          <w:tcPr>
            <w:tcW w:w="633" w:type="pct"/>
          </w:tcPr>
          <w:p w:rsidR="00B9216D" w:rsidRPr="00B9216D" w:rsidRDefault="00B9216D" w:rsidP="00AC2E2B">
            <w:pPr>
              <w:jc w:val="center"/>
            </w:pPr>
            <w:r w:rsidRPr="00B9216D">
              <w:t xml:space="preserve"> </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408,00</w:t>
            </w:r>
          </w:p>
        </w:tc>
      </w:tr>
      <w:tr w:rsidR="00B9216D" w:rsidRPr="00B9216D" w:rsidTr="00AC2E2B">
        <w:tc>
          <w:tcPr>
            <w:tcW w:w="1914" w:type="pct"/>
          </w:tcPr>
          <w:p w:rsidR="00B9216D" w:rsidRPr="00B9216D" w:rsidRDefault="00B9216D" w:rsidP="00AC2E2B">
            <w:r w:rsidRPr="00B9216D">
              <w:t xml:space="preserve"> Иные вопросы в области социальной сферы</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05</w:t>
            </w:r>
          </w:p>
        </w:tc>
        <w:tc>
          <w:tcPr>
            <w:tcW w:w="478" w:type="pct"/>
          </w:tcPr>
          <w:p w:rsidR="00B9216D" w:rsidRPr="00B9216D" w:rsidRDefault="00B9216D" w:rsidP="00AC2E2B">
            <w:pPr>
              <w:jc w:val="center"/>
            </w:pPr>
            <w:r w:rsidRPr="00B9216D">
              <w:t>02</w:t>
            </w:r>
          </w:p>
        </w:tc>
        <w:tc>
          <w:tcPr>
            <w:tcW w:w="633" w:type="pct"/>
          </w:tcPr>
          <w:p w:rsidR="00B9216D" w:rsidRPr="00B9216D" w:rsidRDefault="00B9216D" w:rsidP="00AC2E2B">
            <w:r w:rsidRPr="00B9216D">
              <w:t>9000000000</w:t>
            </w:r>
          </w:p>
        </w:tc>
        <w:tc>
          <w:tcPr>
            <w:tcW w:w="431" w:type="pct"/>
          </w:tcPr>
          <w:p w:rsidR="00B9216D" w:rsidRPr="00B9216D" w:rsidRDefault="00B9216D" w:rsidP="00AC2E2B">
            <w:pPr>
              <w:jc w:val="center"/>
            </w:pPr>
            <w:r w:rsidRPr="00B9216D">
              <w:t> </w:t>
            </w:r>
          </w:p>
        </w:tc>
        <w:tc>
          <w:tcPr>
            <w:tcW w:w="625" w:type="pct"/>
          </w:tcPr>
          <w:p w:rsidR="00B9216D" w:rsidRPr="00B9216D" w:rsidRDefault="00B9216D" w:rsidP="00AC2E2B">
            <w:pPr>
              <w:jc w:val="center"/>
            </w:pPr>
            <w:r w:rsidRPr="00B9216D">
              <w:t>408,00</w:t>
            </w:r>
          </w:p>
        </w:tc>
      </w:tr>
      <w:tr w:rsidR="00B9216D" w:rsidRPr="00B9216D" w:rsidTr="00AC2E2B">
        <w:tc>
          <w:tcPr>
            <w:tcW w:w="1914" w:type="pct"/>
          </w:tcPr>
          <w:p w:rsidR="00B9216D" w:rsidRPr="00B9216D" w:rsidRDefault="00B9216D" w:rsidP="00AC2E2B">
            <w:r w:rsidRPr="00B9216D">
              <w:t xml:space="preserve"> Иные вопросы в области жилищно-коммунального хозяйства</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05</w:t>
            </w:r>
          </w:p>
        </w:tc>
        <w:tc>
          <w:tcPr>
            <w:tcW w:w="478" w:type="pct"/>
          </w:tcPr>
          <w:p w:rsidR="00B9216D" w:rsidRPr="00B9216D" w:rsidRDefault="00B9216D" w:rsidP="00AC2E2B">
            <w:pPr>
              <w:jc w:val="center"/>
            </w:pPr>
            <w:r w:rsidRPr="00B9216D">
              <w:t xml:space="preserve"> 02</w:t>
            </w:r>
          </w:p>
        </w:tc>
        <w:tc>
          <w:tcPr>
            <w:tcW w:w="633" w:type="pct"/>
          </w:tcPr>
          <w:p w:rsidR="00B9216D" w:rsidRPr="00B9216D" w:rsidRDefault="00B9216D" w:rsidP="00AC2E2B">
            <w:pPr>
              <w:jc w:val="center"/>
            </w:pPr>
            <w:r w:rsidRPr="00B9216D">
              <w:t xml:space="preserve"> 9200000000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408,00</w:t>
            </w:r>
          </w:p>
        </w:tc>
      </w:tr>
      <w:tr w:rsidR="00B9216D" w:rsidRPr="00B9216D" w:rsidTr="00AC2E2B">
        <w:tc>
          <w:tcPr>
            <w:tcW w:w="1914" w:type="pct"/>
          </w:tcPr>
          <w:p w:rsidR="00B9216D" w:rsidRPr="00B9216D" w:rsidRDefault="00B9216D" w:rsidP="00AC2E2B">
            <w:r w:rsidRPr="00B9216D">
              <w:t xml:space="preserve"> Иные расходы в области жилищно-коммунального хозяйства</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05</w:t>
            </w:r>
          </w:p>
        </w:tc>
        <w:tc>
          <w:tcPr>
            <w:tcW w:w="478" w:type="pct"/>
          </w:tcPr>
          <w:p w:rsidR="00B9216D" w:rsidRPr="00B9216D" w:rsidRDefault="00B9216D" w:rsidP="00AC2E2B">
            <w:pPr>
              <w:jc w:val="center"/>
            </w:pPr>
            <w:r w:rsidRPr="00B9216D">
              <w:t xml:space="preserve"> 02</w:t>
            </w:r>
          </w:p>
        </w:tc>
        <w:tc>
          <w:tcPr>
            <w:tcW w:w="633" w:type="pct"/>
          </w:tcPr>
          <w:p w:rsidR="00B9216D" w:rsidRPr="00B9216D" w:rsidRDefault="00B9216D" w:rsidP="00AC2E2B">
            <w:pPr>
              <w:jc w:val="center"/>
            </w:pPr>
            <w:r w:rsidRPr="00B9216D">
              <w:t xml:space="preserve"> 9290000000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408,00</w:t>
            </w:r>
          </w:p>
        </w:tc>
      </w:tr>
      <w:tr w:rsidR="00B9216D" w:rsidRPr="00B9216D" w:rsidTr="00AC2E2B">
        <w:tc>
          <w:tcPr>
            <w:tcW w:w="1914" w:type="pct"/>
          </w:tcPr>
          <w:p w:rsidR="00B9216D" w:rsidRPr="00B9216D" w:rsidRDefault="00B9216D" w:rsidP="00AC2E2B">
            <w:r w:rsidRPr="00B9216D">
              <w:t xml:space="preserve"> Мероприятия в области коммунального хозяйства</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05</w:t>
            </w:r>
          </w:p>
        </w:tc>
        <w:tc>
          <w:tcPr>
            <w:tcW w:w="478" w:type="pct"/>
          </w:tcPr>
          <w:p w:rsidR="00B9216D" w:rsidRPr="00B9216D" w:rsidRDefault="00B9216D" w:rsidP="00AC2E2B">
            <w:pPr>
              <w:jc w:val="center"/>
            </w:pPr>
            <w:r w:rsidRPr="00B9216D">
              <w:t xml:space="preserve"> 02</w:t>
            </w:r>
          </w:p>
        </w:tc>
        <w:tc>
          <w:tcPr>
            <w:tcW w:w="633" w:type="pct"/>
          </w:tcPr>
          <w:p w:rsidR="00B9216D" w:rsidRPr="00B9216D" w:rsidRDefault="00B9216D" w:rsidP="00AC2E2B">
            <w:pPr>
              <w:jc w:val="center"/>
            </w:pPr>
            <w:r w:rsidRPr="00B9216D">
              <w:t xml:space="preserve"> 9290018030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408,00</w:t>
            </w:r>
          </w:p>
        </w:tc>
      </w:tr>
      <w:tr w:rsidR="00B9216D" w:rsidRPr="00B9216D" w:rsidTr="00AC2E2B">
        <w:tc>
          <w:tcPr>
            <w:tcW w:w="1914" w:type="pct"/>
          </w:tcPr>
          <w:p w:rsidR="00B9216D" w:rsidRPr="00B9216D" w:rsidRDefault="00B9216D" w:rsidP="00AC2E2B">
            <w:r w:rsidRPr="00B9216D">
              <w:t xml:space="preserve"> Прочая закупка </w:t>
            </w:r>
            <w:proofErr w:type="spellStart"/>
            <w:r w:rsidRPr="00B9216D">
              <w:t>товаров</w:t>
            </w:r>
            <w:proofErr w:type="gramStart"/>
            <w:r w:rsidRPr="00B9216D">
              <w:t>,р</w:t>
            </w:r>
            <w:proofErr w:type="gramEnd"/>
            <w:r w:rsidRPr="00B9216D">
              <w:t>абот</w:t>
            </w:r>
            <w:proofErr w:type="spellEnd"/>
            <w:r w:rsidRPr="00B9216D">
              <w:t xml:space="preserve"> и услуг </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05</w:t>
            </w:r>
          </w:p>
        </w:tc>
        <w:tc>
          <w:tcPr>
            <w:tcW w:w="478" w:type="pct"/>
          </w:tcPr>
          <w:p w:rsidR="00B9216D" w:rsidRPr="00B9216D" w:rsidRDefault="00B9216D" w:rsidP="00AC2E2B">
            <w:pPr>
              <w:jc w:val="center"/>
            </w:pPr>
            <w:r w:rsidRPr="00B9216D">
              <w:t xml:space="preserve"> 02</w:t>
            </w:r>
          </w:p>
        </w:tc>
        <w:tc>
          <w:tcPr>
            <w:tcW w:w="633" w:type="pct"/>
          </w:tcPr>
          <w:p w:rsidR="00B9216D" w:rsidRPr="00B9216D" w:rsidRDefault="00B9216D" w:rsidP="00AC2E2B">
            <w:pPr>
              <w:jc w:val="center"/>
            </w:pPr>
            <w:r w:rsidRPr="00B9216D">
              <w:t xml:space="preserve"> 9290018030</w:t>
            </w:r>
          </w:p>
        </w:tc>
        <w:tc>
          <w:tcPr>
            <w:tcW w:w="431" w:type="pct"/>
          </w:tcPr>
          <w:p w:rsidR="00B9216D" w:rsidRPr="00B9216D" w:rsidRDefault="00B9216D" w:rsidP="00AC2E2B">
            <w:pPr>
              <w:jc w:val="center"/>
            </w:pPr>
            <w:r w:rsidRPr="00B9216D">
              <w:t xml:space="preserve"> 244</w:t>
            </w:r>
          </w:p>
        </w:tc>
        <w:tc>
          <w:tcPr>
            <w:tcW w:w="625" w:type="pct"/>
          </w:tcPr>
          <w:p w:rsidR="00B9216D" w:rsidRPr="00B9216D" w:rsidRDefault="00B9216D" w:rsidP="00AC2E2B">
            <w:pPr>
              <w:jc w:val="center"/>
            </w:pPr>
            <w:r w:rsidRPr="00B9216D">
              <w:t>408,00</w:t>
            </w:r>
          </w:p>
        </w:tc>
      </w:tr>
      <w:tr w:rsidR="00B9216D" w:rsidRPr="00B9216D" w:rsidTr="00AC2E2B">
        <w:tc>
          <w:tcPr>
            <w:tcW w:w="1914" w:type="pct"/>
          </w:tcPr>
          <w:p w:rsidR="00B9216D" w:rsidRPr="00B9216D" w:rsidRDefault="00B9216D" w:rsidP="00AC2E2B">
            <w:r w:rsidRPr="00B9216D">
              <w:t xml:space="preserve"> Благоустройство</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05</w:t>
            </w:r>
          </w:p>
        </w:tc>
        <w:tc>
          <w:tcPr>
            <w:tcW w:w="478" w:type="pct"/>
          </w:tcPr>
          <w:p w:rsidR="00B9216D" w:rsidRPr="00B9216D" w:rsidRDefault="00B9216D" w:rsidP="00AC2E2B">
            <w:pPr>
              <w:jc w:val="center"/>
            </w:pPr>
            <w:r w:rsidRPr="00B9216D">
              <w:t xml:space="preserve"> 03</w:t>
            </w:r>
          </w:p>
        </w:tc>
        <w:tc>
          <w:tcPr>
            <w:tcW w:w="633" w:type="pct"/>
          </w:tcPr>
          <w:p w:rsidR="00B9216D" w:rsidRPr="00B9216D" w:rsidRDefault="00B9216D" w:rsidP="00AC2E2B">
            <w:pPr>
              <w:jc w:val="center"/>
            </w:pPr>
            <w:r w:rsidRPr="00B9216D">
              <w:t xml:space="preserve"> </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443,10</w:t>
            </w:r>
          </w:p>
        </w:tc>
      </w:tr>
      <w:tr w:rsidR="00B9216D" w:rsidRPr="00B9216D" w:rsidTr="00AC2E2B">
        <w:tc>
          <w:tcPr>
            <w:tcW w:w="1914" w:type="pct"/>
          </w:tcPr>
          <w:p w:rsidR="00B9216D" w:rsidRPr="00B9216D" w:rsidRDefault="00B9216D" w:rsidP="00AC2E2B">
            <w:r w:rsidRPr="00B9216D">
              <w:t>Иные вопросы в отраслях социальной сферы</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05</w:t>
            </w:r>
          </w:p>
        </w:tc>
        <w:tc>
          <w:tcPr>
            <w:tcW w:w="478" w:type="pct"/>
          </w:tcPr>
          <w:p w:rsidR="00B9216D" w:rsidRPr="00B9216D" w:rsidRDefault="00B9216D" w:rsidP="00AC2E2B">
            <w:pPr>
              <w:jc w:val="center"/>
            </w:pPr>
            <w:r w:rsidRPr="00B9216D">
              <w:t>03</w:t>
            </w:r>
          </w:p>
        </w:tc>
        <w:tc>
          <w:tcPr>
            <w:tcW w:w="633" w:type="pct"/>
          </w:tcPr>
          <w:p w:rsidR="00B9216D" w:rsidRPr="00B9216D" w:rsidRDefault="00B9216D" w:rsidP="00AC2E2B">
            <w:r w:rsidRPr="00B9216D">
              <w:t>9000000000</w:t>
            </w:r>
          </w:p>
        </w:tc>
        <w:tc>
          <w:tcPr>
            <w:tcW w:w="431" w:type="pct"/>
          </w:tcPr>
          <w:p w:rsidR="00B9216D" w:rsidRPr="00B9216D" w:rsidRDefault="00B9216D" w:rsidP="00AC2E2B">
            <w:pPr>
              <w:jc w:val="center"/>
            </w:pPr>
            <w:r w:rsidRPr="00B9216D">
              <w:t> </w:t>
            </w:r>
          </w:p>
        </w:tc>
        <w:tc>
          <w:tcPr>
            <w:tcW w:w="625" w:type="pct"/>
          </w:tcPr>
          <w:p w:rsidR="00B9216D" w:rsidRPr="00B9216D" w:rsidRDefault="00B9216D" w:rsidP="00AC2E2B">
            <w:pPr>
              <w:jc w:val="center"/>
            </w:pPr>
            <w:r w:rsidRPr="00B9216D">
              <w:t>443,10</w:t>
            </w:r>
          </w:p>
        </w:tc>
      </w:tr>
      <w:tr w:rsidR="00B9216D" w:rsidRPr="00B9216D" w:rsidTr="00AC2E2B">
        <w:tc>
          <w:tcPr>
            <w:tcW w:w="1914" w:type="pct"/>
          </w:tcPr>
          <w:p w:rsidR="00B9216D" w:rsidRPr="00B9216D" w:rsidRDefault="00B9216D" w:rsidP="00AC2E2B">
            <w:r w:rsidRPr="00B9216D">
              <w:t>Иные вопросы в области жилищно-коммунального хозяйства</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05</w:t>
            </w:r>
          </w:p>
        </w:tc>
        <w:tc>
          <w:tcPr>
            <w:tcW w:w="478" w:type="pct"/>
          </w:tcPr>
          <w:p w:rsidR="00B9216D" w:rsidRPr="00B9216D" w:rsidRDefault="00B9216D" w:rsidP="00AC2E2B">
            <w:pPr>
              <w:jc w:val="center"/>
            </w:pPr>
            <w:r w:rsidRPr="00B9216D">
              <w:t xml:space="preserve"> 03</w:t>
            </w:r>
          </w:p>
        </w:tc>
        <w:tc>
          <w:tcPr>
            <w:tcW w:w="633" w:type="pct"/>
          </w:tcPr>
          <w:p w:rsidR="00B9216D" w:rsidRPr="00B9216D" w:rsidRDefault="00B9216D" w:rsidP="00AC2E2B">
            <w:r w:rsidRPr="00B9216D">
              <w:t>9200000000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443,10</w:t>
            </w:r>
          </w:p>
        </w:tc>
      </w:tr>
      <w:tr w:rsidR="00B9216D" w:rsidRPr="00B9216D" w:rsidTr="00AC2E2B">
        <w:tc>
          <w:tcPr>
            <w:tcW w:w="1914" w:type="pct"/>
          </w:tcPr>
          <w:p w:rsidR="00B9216D" w:rsidRPr="00B9216D" w:rsidRDefault="00B9216D" w:rsidP="00AC2E2B">
            <w:r w:rsidRPr="00B9216D">
              <w:t>Иные расходы в области жилищно-коммунального хозяйства</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05</w:t>
            </w:r>
          </w:p>
        </w:tc>
        <w:tc>
          <w:tcPr>
            <w:tcW w:w="478" w:type="pct"/>
          </w:tcPr>
          <w:p w:rsidR="00B9216D" w:rsidRPr="00B9216D" w:rsidRDefault="00B9216D" w:rsidP="00AC2E2B">
            <w:pPr>
              <w:jc w:val="center"/>
            </w:pPr>
            <w:r w:rsidRPr="00B9216D">
              <w:t xml:space="preserve"> 03</w:t>
            </w:r>
          </w:p>
        </w:tc>
        <w:tc>
          <w:tcPr>
            <w:tcW w:w="633" w:type="pct"/>
          </w:tcPr>
          <w:p w:rsidR="00B9216D" w:rsidRPr="00B9216D" w:rsidRDefault="00B9216D" w:rsidP="00AC2E2B">
            <w:r w:rsidRPr="00B9216D">
              <w:t>9290000000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443,10</w:t>
            </w:r>
          </w:p>
        </w:tc>
      </w:tr>
      <w:tr w:rsidR="00B9216D" w:rsidRPr="00B9216D" w:rsidTr="00AC2E2B">
        <w:tc>
          <w:tcPr>
            <w:tcW w:w="1914" w:type="pct"/>
          </w:tcPr>
          <w:p w:rsidR="00B9216D" w:rsidRPr="00B9216D" w:rsidRDefault="00B9216D" w:rsidP="00AC2E2B">
            <w:r w:rsidRPr="00B9216D">
              <w:t>Прочие мероприятия по благоустройству поселений</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05</w:t>
            </w:r>
          </w:p>
        </w:tc>
        <w:tc>
          <w:tcPr>
            <w:tcW w:w="478" w:type="pct"/>
          </w:tcPr>
          <w:p w:rsidR="00B9216D" w:rsidRPr="00B9216D" w:rsidRDefault="00B9216D" w:rsidP="00AC2E2B">
            <w:pPr>
              <w:jc w:val="center"/>
            </w:pPr>
            <w:r w:rsidRPr="00B9216D">
              <w:t xml:space="preserve"> 03</w:t>
            </w:r>
          </w:p>
        </w:tc>
        <w:tc>
          <w:tcPr>
            <w:tcW w:w="633" w:type="pct"/>
          </w:tcPr>
          <w:p w:rsidR="00B9216D" w:rsidRPr="00B9216D" w:rsidRDefault="00B9216D" w:rsidP="00AC2E2B">
            <w:r w:rsidRPr="00B9216D">
              <w:t>9290018080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254,90</w:t>
            </w:r>
          </w:p>
        </w:tc>
      </w:tr>
      <w:tr w:rsidR="00B9216D" w:rsidRPr="00B9216D" w:rsidTr="00AC2E2B">
        <w:tc>
          <w:tcPr>
            <w:tcW w:w="1914" w:type="pct"/>
          </w:tcPr>
          <w:p w:rsidR="00B9216D" w:rsidRPr="00B9216D" w:rsidRDefault="00B9216D" w:rsidP="00AC2E2B">
            <w:r w:rsidRPr="00B9216D">
              <w:t xml:space="preserve"> Прочая закупка товаров, работ и услуг</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05</w:t>
            </w:r>
          </w:p>
        </w:tc>
        <w:tc>
          <w:tcPr>
            <w:tcW w:w="478" w:type="pct"/>
          </w:tcPr>
          <w:p w:rsidR="00B9216D" w:rsidRPr="00B9216D" w:rsidRDefault="00B9216D" w:rsidP="00AC2E2B">
            <w:pPr>
              <w:jc w:val="center"/>
            </w:pPr>
            <w:r w:rsidRPr="00B9216D">
              <w:t xml:space="preserve"> 03</w:t>
            </w:r>
          </w:p>
        </w:tc>
        <w:tc>
          <w:tcPr>
            <w:tcW w:w="633" w:type="pct"/>
          </w:tcPr>
          <w:p w:rsidR="00B9216D" w:rsidRPr="00B9216D" w:rsidRDefault="00B9216D" w:rsidP="00AC2E2B">
            <w:r w:rsidRPr="00B9216D">
              <w:t>9290018080</w:t>
            </w:r>
          </w:p>
        </w:tc>
        <w:tc>
          <w:tcPr>
            <w:tcW w:w="431" w:type="pct"/>
          </w:tcPr>
          <w:p w:rsidR="00B9216D" w:rsidRPr="00B9216D" w:rsidRDefault="00B9216D" w:rsidP="00AC2E2B">
            <w:pPr>
              <w:jc w:val="center"/>
            </w:pPr>
            <w:r w:rsidRPr="00B9216D">
              <w:t xml:space="preserve"> 244</w:t>
            </w:r>
          </w:p>
        </w:tc>
        <w:tc>
          <w:tcPr>
            <w:tcW w:w="625" w:type="pct"/>
          </w:tcPr>
          <w:p w:rsidR="00B9216D" w:rsidRPr="00B9216D" w:rsidRDefault="00B9216D" w:rsidP="00AC2E2B">
            <w:pPr>
              <w:jc w:val="center"/>
            </w:pPr>
            <w:r w:rsidRPr="00B9216D">
              <w:t>254,90</w:t>
            </w:r>
          </w:p>
        </w:tc>
      </w:tr>
      <w:tr w:rsidR="00B9216D" w:rsidRPr="00B9216D" w:rsidTr="00AC2E2B">
        <w:tc>
          <w:tcPr>
            <w:tcW w:w="1914" w:type="pct"/>
          </w:tcPr>
          <w:p w:rsidR="00B9216D" w:rsidRPr="00B9216D" w:rsidRDefault="00B9216D" w:rsidP="00AC2E2B">
            <w:r w:rsidRPr="00B9216D">
              <w:t xml:space="preserve"> Мероприятия в области строительства, архитектуры и градостроительства</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05</w:t>
            </w:r>
          </w:p>
        </w:tc>
        <w:tc>
          <w:tcPr>
            <w:tcW w:w="478" w:type="pct"/>
          </w:tcPr>
          <w:p w:rsidR="00B9216D" w:rsidRPr="00B9216D" w:rsidRDefault="00B9216D" w:rsidP="00AC2E2B">
            <w:pPr>
              <w:jc w:val="center"/>
            </w:pPr>
            <w:r w:rsidRPr="00B9216D">
              <w:t xml:space="preserve"> 03</w:t>
            </w:r>
          </w:p>
        </w:tc>
        <w:tc>
          <w:tcPr>
            <w:tcW w:w="633" w:type="pct"/>
          </w:tcPr>
          <w:p w:rsidR="00B9216D" w:rsidRPr="00B9216D" w:rsidRDefault="00B9216D" w:rsidP="00AC2E2B">
            <w:pPr>
              <w:jc w:val="center"/>
            </w:pPr>
            <w:r w:rsidRPr="00B9216D">
              <w:t xml:space="preserve"> 9290068040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4,50</w:t>
            </w:r>
          </w:p>
        </w:tc>
      </w:tr>
      <w:tr w:rsidR="00B9216D" w:rsidRPr="00B9216D" w:rsidTr="00AC2E2B">
        <w:tc>
          <w:tcPr>
            <w:tcW w:w="1914" w:type="pct"/>
          </w:tcPr>
          <w:p w:rsidR="00B9216D" w:rsidRPr="00B9216D" w:rsidRDefault="00B9216D" w:rsidP="00AC2E2B">
            <w:r w:rsidRPr="00B9216D">
              <w:t xml:space="preserve"> Прочая закупка товаров, работ и услуг </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05</w:t>
            </w:r>
          </w:p>
        </w:tc>
        <w:tc>
          <w:tcPr>
            <w:tcW w:w="478" w:type="pct"/>
          </w:tcPr>
          <w:p w:rsidR="00B9216D" w:rsidRPr="00B9216D" w:rsidRDefault="00B9216D" w:rsidP="00AC2E2B">
            <w:pPr>
              <w:jc w:val="center"/>
            </w:pPr>
            <w:r w:rsidRPr="00B9216D">
              <w:t xml:space="preserve"> 03</w:t>
            </w:r>
          </w:p>
        </w:tc>
        <w:tc>
          <w:tcPr>
            <w:tcW w:w="633" w:type="pct"/>
          </w:tcPr>
          <w:p w:rsidR="00B9216D" w:rsidRPr="00B9216D" w:rsidRDefault="00B9216D" w:rsidP="00AC2E2B">
            <w:pPr>
              <w:jc w:val="center"/>
            </w:pPr>
            <w:r w:rsidRPr="00B9216D">
              <w:t xml:space="preserve"> 9290068040</w:t>
            </w:r>
          </w:p>
        </w:tc>
        <w:tc>
          <w:tcPr>
            <w:tcW w:w="431" w:type="pct"/>
          </w:tcPr>
          <w:p w:rsidR="00B9216D" w:rsidRPr="00B9216D" w:rsidRDefault="00B9216D" w:rsidP="00AC2E2B">
            <w:pPr>
              <w:jc w:val="center"/>
            </w:pPr>
            <w:r w:rsidRPr="00B9216D">
              <w:t xml:space="preserve"> 244</w:t>
            </w:r>
          </w:p>
        </w:tc>
        <w:tc>
          <w:tcPr>
            <w:tcW w:w="625" w:type="pct"/>
          </w:tcPr>
          <w:p w:rsidR="00B9216D" w:rsidRPr="00B9216D" w:rsidRDefault="00B9216D" w:rsidP="00AC2E2B">
            <w:pPr>
              <w:jc w:val="center"/>
            </w:pPr>
            <w:r w:rsidRPr="00B9216D">
              <w:t>4,50</w:t>
            </w:r>
          </w:p>
        </w:tc>
      </w:tr>
      <w:tr w:rsidR="00B9216D" w:rsidRPr="00B9216D" w:rsidTr="00AC2E2B">
        <w:tc>
          <w:tcPr>
            <w:tcW w:w="1914" w:type="pct"/>
          </w:tcPr>
          <w:p w:rsidR="00B9216D" w:rsidRPr="00B9216D" w:rsidRDefault="00B9216D" w:rsidP="00AC2E2B">
            <w:r w:rsidRPr="00B9216D">
              <w:t xml:space="preserve"> Расходы на проведение мероприятий по благоустройству кладбищ</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05</w:t>
            </w:r>
          </w:p>
        </w:tc>
        <w:tc>
          <w:tcPr>
            <w:tcW w:w="478" w:type="pct"/>
          </w:tcPr>
          <w:p w:rsidR="00B9216D" w:rsidRPr="00B9216D" w:rsidRDefault="00B9216D" w:rsidP="00AC2E2B">
            <w:pPr>
              <w:jc w:val="center"/>
            </w:pPr>
            <w:r w:rsidRPr="00B9216D">
              <w:t xml:space="preserve"> 03</w:t>
            </w:r>
          </w:p>
        </w:tc>
        <w:tc>
          <w:tcPr>
            <w:tcW w:w="633" w:type="pct"/>
          </w:tcPr>
          <w:p w:rsidR="00B9216D" w:rsidRPr="00B9216D" w:rsidRDefault="00B9216D" w:rsidP="00AC2E2B">
            <w:pPr>
              <w:jc w:val="center"/>
            </w:pPr>
            <w:r w:rsidRPr="00B9216D">
              <w:t xml:space="preserve"> 9290068070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19,90</w:t>
            </w:r>
          </w:p>
        </w:tc>
      </w:tr>
      <w:tr w:rsidR="00B9216D" w:rsidRPr="00B9216D" w:rsidTr="00AC2E2B">
        <w:tc>
          <w:tcPr>
            <w:tcW w:w="1914" w:type="pct"/>
          </w:tcPr>
          <w:p w:rsidR="00B9216D" w:rsidRPr="00B9216D" w:rsidRDefault="00B9216D" w:rsidP="00AC2E2B">
            <w:r w:rsidRPr="00B9216D">
              <w:t xml:space="preserve"> Прочая закупка товаров, работ и услуг</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05</w:t>
            </w:r>
          </w:p>
        </w:tc>
        <w:tc>
          <w:tcPr>
            <w:tcW w:w="478" w:type="pct"/>
          </w:tcPr>
          <w:p w:rsidR="00B9216D" w:rsidRPr="00B9216D" w:rsidRDefault="00B9216D" w:rsidP="00AC2E2B">
            <w:pPr>
              <w:jc w:val="center"/>
            </w:pPr>
            <w:r w:rsidRPr="00B9216D">
              <w:t xml:space="preserve"> 03</w:t>
            </w:r>
          </w:p>
        </w:tc>
        <w:tc>
          <w:tcPr>
            <w:tcW w:w="633" w:type="pct"/>
          </w:tcPr>
          <w:p w:rsidR="00B9216D" w:rsidRPr="00B9216D" w:rsidRDefault="00B9216D" w:rsidP="00AC2E2B">
            <w:pPr>
              <w:jc w:val="center"/>
            </w:pPr>
            <w:r w:rsidRPr="00B9216D">
              <w:t xml:space="preserve"> 9290068070</w:t>
            </w:r>
          </w:p>
        </w:tc>
        <w:tc>
          <w:tcPr>
            <w:tcW w:w="431" w:type="pct"/>
          </w:tcPr>
          <w:p w:rsidR="00B9216D" w:rsidRPr="00B9216D" w:rsidRDefault="00B9216D" w:rsidP="00AC2E2B">
            <w:pPr>
              <w:jc w:val="center"/>
            </w:pPr>
            <w:r w:rsidRPr="00B9216D">
              <w:t xml:space="preserve"> 244</w:t>
            </w:r>
          </w:p>
        </w:tc>
        <w:tc>
          <w:tcPr>
            <w:tcW w:w="625" w:type="pct"/>
          </w:tcPr>
          <w:p w:rsidR="00B9216D" w:rsidRPr="00B9216D" w:rsidRDefault="00B9216D" w:rsidP="00AC2E2B">
            <w:pPr>
              <w:jc w:val="center"/>
            </w:pPr>
            <w:r w:rsidRPr="00B9216D">
              <w:t>19,90</w:t>
            </w:r>
          </w:p>
        </w:tc>
      </w:tr>
      <w:tr w:rsidR="00B9216D" w:rsidRPr="00B9216D" w:rsidTr="00AC2E2B">
        <w:tc>
          <w:tcPr>
            <w:tcW w:w="1914" w:type="pct"/>
          </w:tcPr>
          <w:p w:rsidR="00B9216D" w:rsidRPr="00B9216D" w:rsidRDefault="00B9216D" w:rsidP="00AC2E2B">
            <w:r w:rsidRPr="00B9216D">
              <w:t xml:space="preserve"> Участие в организационной деятельности по сбору и транспортированию твердых коммунальных отходов на территории поселений </w:t>
            </w:r>
            <w:proofErr w:type="spellStart"/>
            <w:r w:rsidRPr="00B9216D">
              <w:t>Ребрихинского</w:t>
            </w:r>
            <w:proofErr w:type="spellEnd"/>
            <w:r w:rsidRPr="00B9216D">
              <w:t xml:space="preserve"> района</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05</w:t>
            </w:r>
          </w:p>
        </w:tc>
        <w:tc>
          <w:tcPr>
            <w:tcW w:w="478" w:type="pct"/>
          </w:tcPr>
          <w:p w:rsidR="00B9216D" w:rsidRPr="00B9216D" w:rsidRDefault="00B9216D" w:rsidP="00AC2E2B">
            <w:pPr>
              <w:jc w:val="center"/>
            </w:pPr>
            <w:r w:rsidRPr="00B9216D">
              <w:t xml:space="preserve"> 03</w:t>
            </w:r>
          </w:p>
        </w:tc>
        <w:tc>
          <w:tcPr>
            <w:tcW w:w="633" w:type="pct"/>
          </w:tcPr>
          <w:p w:rsidR="00B9216D" w:rsidRPr="00B9216D" w:rsidRDefault="00B9216D" w:rsidP="00AC2E2B">
            <w:pPr>
              <w:jc w:val="center"/>
            </w:pPr>
            <w:r w:rsidRPr="00B9216D">
              <w:t xml:space="preserve"> 9290068090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163,80</w:t>
            </w:r>
          </w:p>
        </w:tc>
      </w:tr>
      <w:tr w:rsidR="00B9216D" w:rsidRPr="00B9216D" w:rsidTr="00AC2E2B">
        <w:tc>
          <w:tcPr>
            <w:tcW w:w="1914" w:type="pct"/>
          </w:tcPr>
          <w:p w:rsidR="00B9216D" w:rsidRPr="00B9216D" w:rsidRDefault="00B9216D" w:rsidP="00AC2E2B">
            <w:r w:rsidRPr="00B9216D">
              <w:t xml:space="preserve"> Прочая закупка товаров, работ и услуг </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05</w:t>
            </w:r>
          </w:p>
        </w:tc>
        <w:tc>
          <w:tcPr>
            <w:tcW w:w="478" w:type="pct"/>
          </w:tcPr>
          <w:p w:rsidR="00B9216D" w:rsidRPr="00B9216D" w:rsidRDefault="00B9216D" w:rsidP="00AC2E2B">
            <w:pPr>
              <w:jc w:val="center"/>
            </w:pPr>
            <w:r w:rsidRPr="00B9216D">
              <w:t xml:space="preserve"> 03</w:t>
            </w:r>
          </w:p>
        </w:tc>
        <w:tc>
          <w:tcPr>
            <w:tcW w:w="633" w:type="pct"/>
          </w:tcPr>
          <w:p w:rsidR="00B9216D" w:rsidRPr="00B9216D" w:rsidRDefault="00B9216D" w:rsidP="00AC2E2B">
            <w:pPr>
              <w:jc w:val="center"/>
            </w:pPr>
            <w:r w:rsidRPr="00B9216D">
              <w:t xml:space="preserve"> 9290068090</w:t>
            </w:r>
          </w:p>
        </w:tc>
        <w:tc>
          <w:tcPr>
            <w:tcW w:w="431" w:type="pct"/>
          </w:tcPr>
          <w:p w:rsidR="00B9216D" w:rsidRPr="00B9216D" w:rsidRDefault="00B9216D" w:rsidP="00AC2E2B">
            <w:pPr>
              <w:jc w:val="center"/>
            </w:pPr>
            <w:r w:rsidRPr="00B9216D">
              <w:t xml:space="preserve"> 244</w:t>
            </w:r>
          </w:p>
        </w:tc>
        <w:tc>
          <w:tcPr>
            <w:tcW w:w="625" w:type="pct"/>
          </w:tcPr>
          <w:p w:rsidR="00B9216D" w:rsidRPr="00B9216D" w:rsidRDefault="00B9216D" w:rsidP="00AC2E2B">
            <w:pPr>
              <w:jc w:val="center"/>
            </w:pPr>
            <w:r w:rsidRPr="00B9216D">
              <w:t>163,80</w:t>
            </w:r>
          </w:p>
        </w:tc>
      </w:tr>
      <w:tr w:rsidR="00B9216D" w:rsidRPr="00B9216D" w:rsidTr="00AC2E2B">
        <w:tc>
          <w:tcPr>
            <w:tcW w:w="1914" w:type="pct"/>
          </w:tcPr>
          <w:p w:rsidR="00B9216D" w:rsidRPr="00B9216D" w:rsidRDefault="00B9216D" w:rsidP="00AC2E2B">
            <w:r w:rsidRPr="00B9216D">
              <w:t xml:space="preserve"> Культура и кинематография</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08</w:t>
            </w:r>
          </w:p>
        </w:tc>
        <w:tc>
          <w:tcPr>
            <w:tcW w:w="478" w:type="pct"/>
          </w:tcPr>
          <w:p w:rsidR="00B9216D" w:rsidRPr="00B9216D" w:rsidRDefault="00B9216D" w:rsidP="00AC2E2B">
            <w:pPr>
              <w:jc w:val="center"/>
            </w:pPr>
            <w:r w:rsidRPr="00B9216D">
              <w:t>00</w:t>
            </w:r>
          </w:p>
        </w:tc>
        <w:tc>
          <w:tcPr>
            <w:tcW w:w="633" w:type="pct"/>
          </w:tcPr>
          <w:p w:rsidR="00B9216D" w:rsidRPr="00B9216D" w:rsidRDefault="00B9216D" w:rsidP="00AC2E2B">
            <w:pPr>
              <w:jc w:val="center"/>
            </w:pPr>
            <w:r w:rsidRPr="00B9216D">
              <w:t xml:space="preserve"> </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140,80</w:t>
            </w:r>
          </w:p>
        </w:tc>
      </w:tr>
      <w:tr w:rsidR="00B9216D" w:rsidRPr="00B9216D" w:rsidTr="00AC2E2B">
        <w:tc>
          <w:tcPr>
            <w:tcW w:w="1914" w:type="pct"/>
          </w:tcPr>
          <w:p w:rsidR="00B9216D" w:rsidRPr="00B9216D" w:rsidRDefault="00B9216D" w:rsidP="00AC2E2B">
            <w:r w:rsidRPr="00B9216D">
              <w:t xml:space="preserve"> Культура</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08</w:t>
            </w:r>
          </w:p>
        </w:tc>
        <w:tc>
          <w:tcPr>
            <w:tcW w:w="478" w:type="pct"/>
          </w:tcPr>
          <w:p w:rsidR="00B9216D" w:rsidRPr="00B9216D" w:rsidRDefault="00B9216D" w:rsidP="00AC2E2B">
            <w:pPr>
              <w:jc w:val="center"/>
            </w:pPr>
            <w:r w:rsidRPr="00B9216D">
              <w:t xml:space="preserve"> 01</w:t>
            </w:r>
          </w:p>
        </w:tc>
        <w:tc>
          <w:tcPr>
            <w:tcW w:w="633" w:type="pct"/>
          </w:tcPr>
          <w:p w:rsidR="00B9216D" w:rsidRPr="00B9216D" w:rsidRDefault="00B9216D" w:rsidP="00AC2E2B">
            <w:pPr>
              <w:jc w:val="center"/>
            </w:pPr>
            <w:r w:rsidRPr="00B9216D">
              <w:t xml:space="preserve"> </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123,00</w:t>
            </w:r>
          </w:p>
        </w:tc>
      </w:tr>
      <w:tr w:rsidR="00B9216D" w:rsidRPr="00B9216D" w:rsidTr="00AC2E2B">
        <w:tc>
          <w:tcPr>
            <w:tcW w:w="1914" w:type="pct"/>
          </w:tcPr>
          <w:p w:rsidR="00B9216D" w:rsidRPr="00B9216D" w:rsidRDefault="00B9216D" w:rsidP="00AC2E2B">
            <w:r w:rsidRPr="00B9216D">
              <w:t xml:space="preserve"> Расходы на обеспечение деятельност</w:t>
            </w:r>
            <w:proofErr w:type="gramStart"/>
            <w:r w:rsidRPr="00B9216D">
              <w:t>и(</w:t>
            </w:r>
            <w:proofErr w:type="gramEnd"/>
            <w:r w:rsidRPr="00B9216D">
              <w:t>оказание услуг)подведомственных учреждений</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08</w:t>
            </w:r>
          </w:p>
        </w:tc>
        <w:tc>
          <w:tcPr>
            <w:tcW w:w="478" w:type="pct"/>
          </w:tcPr>
          <w:p w:rsidR="00B9216D" w:rsidRPr="00B9216D" w:rsidRDefault="00B9216D" w:rsidP="00AC2E2B">
            <w:pPr>
              <w:jc w:val="center"/>
            </w:pPr>
            <w:r w:rsidRPr="00B9216D">
              <w:t xml:space="preserve"> 01</w:t>
            </w:r>
          </w:p>
        </w:tc>
        <w:tc>
          <w:tcPr>
            <w:tcW w:w="633" w:type="pct"/>
          </w:tcPr>
          <w:p w:rsidR="00B9216D" w:rsidRPr="00B9216D" w:rsidRDefault="00B9216D" w:rsidP="00AC2E2B">
            <w:pPr>
              <w:jc w:val="center"/>
            </w:pPr>
            <w:r w:rsidRPr="00B9216D">
              <w:t xml:space="preserve"> 0200000000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123,00</w:t>
            </w:r>
          </w:p>
        </w:tc>
      </w:tr>
      <w:tr w:rsidR="00B9216D" w:rsidRPr="00B9216D" w:rsidTr="00AC2E2B">
        <w:tc>
          <w:tcPr>
            <w:tcW w:w="1914" w:type="pct"/>
          </w:tcPr>
          <w:p w:rsidR="00B9216D" w:rsidRPr="00B9216D" w:rsidRDefault="00B9216D" w:rsidP="00AC2E2B">
            <w:r w:rsidRPr="00B9216D">
              <w:t xml:space="preserve"> Расходы на обеспечение деятельност</w:t>
            </w:r>
            <w:proofErr w:type="gramStart"/>
            <w:r w:rsidRPr="00B9216D">
              <w:t>и(</w:t>
            </w:r>
            <w:proofErr w:type="gramEnd"/>
            <w:r w:rsidRPr="00B9216D">
              <w:t>оказание услуг)подведомственных учреждений в сфере культуры</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08</w:t>
            </w:r>
          </w:p>
        </w:tc>
        <w:tc>
          <w:tcPr>
            <w:tcW w:w="478" w:type="pct"/>
          </w:tcPr>
          <w:p w:rsidR="00B9216D" w:rsidRPr="00B9216D" w:rsidRDefault="00B9216D" w:rsidP="00AC2E2B">
            <w:pPr>
              <w:jc w:val="center"/>
            </w:pPr>
            <w:r w:rsidRPr="00B9216D">
              <w:t xml:space="preserve"> 01</w:t>
            </w:r>
          </w:p>
        </w:tc>
        <w:tc>
          <w:tcPr>
            <w:tcW w:w="633" w:type="pct"/>
          </w:tcPr>
          <w:p w:rsidR="00B9216D" w:rsidRPr="00B9216D" w:rsidRDefault="00B9216D" w:rsidP="00AC2E2B">
            <w:pPr>
              <w:jc w:val="center"/>
            </w:pPr>
            <w:r w:rsidRPr="00B9216D">
              <w:t xml:space="preserve"> 0220000000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123,00</w:t>
            </w:r>
          </w:p>
        </w:tc>
      </w:tr>
      <w:tr w:rsidR="00B9216D" w:rsidRPr="00B9216D" w:rsidTr="00AC2E2B">
        <w:tc>
          <w:tcPr>
            <w:tcW w:w="1914" w:type="pct"/>
          </w:tcPr>
          <w:p w:rsidR="00B9216D" w:rsidRPr="00B9216D" w:rsidRDefault="00B9216D" w:rsidP="00AC2E2B">
            <w:r w:rsidRPr="00B9216D">
              <w:t xml:space="preserve"> Учреждения культуры</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08</w:t>
            </w:r>
          </w:p>
        </w:tc>
        <w:tc>
          <w:tcPr>
            <w:tcW w:w="478" w:type="pct"/>
          </w:tcPr>
          <w:p w:rsidR="00B9216D" w:rsidRPr="00B9216D" w:rsidRDefault="00B9216D" w:rsidP="00AC2E2B">
            <w:pPr>
              <w:jc w:val="center"/>
            </w:pPr>
            <w:r w:rsidRPr="00B9216D">
              <w:t xml:space="preserve"> 01</w:t>
            </w:r>
          </w:p>
        </w:tc>
        <w:tc>
          <w:tcPr>
            <w:tcW w:w="633" w:type="pct"/>
          </w:tcPr>
          <w:p w:rsidR="00B9216D" w:rsidRPr="00B9216D" w:rsidRDefault="00B9216D" w:rsidP="00AC2E2B">
            <w:pPr>
              <w:jc w:val="center"/>
            </w:pPr>
            <w:r w:rsidRPr="00B9216D">
              <w:t xml:space="preserve"> 0220010530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123,00</w:t>
            </w:r>
          </w:p>
        </w:tc>
      </w:tr>
      <w:tr w:rsidR="00B9216D" w:rsidRPr="00B9216D" w:rsidTr="00AC2E2B">
        <w:tc>
          <w:tcPr>
            <w:tcW w:w="1914" w:type="pct"/>
          </w:tcPr>
          <w:p w:rsidR="00B9216D" w:rsidRPr="00B9216D" w:rsidRDefault="00B9216D" w:rsidP="00AC2E2B">
            <w:r w:rsidRPr="00B9216D">
              <w:t xml:space="preserve"> Прочая закупка товаров, работ и услуг</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08</w:t>
            </w:r>
          </w:p>
        </w:tc>
        <w:tc>
          <w:tcPr>
            <w:tcW w:w="478" w:type="pct"/>
          </w:tcPr>
          <w:p w:rsidR="00B9216D" w:rsidRPr="00B9216D" w:rsidRDefault="00B9216D" w:rsidP="00AC2E2B">
            <w:pPr>
              <w:jc w:val="center"/>
            </w:pPr>
            <w:r w:rsidRPr="00B9216D">
              <w:t xml:space="preserve"> 01</w:t>
            </w:r>
          </w:p>
        </w:tc>
        <w:tc>
          <w:tcPr>
            <w:tcW w:w="633" w:type="pct"/>
          </w:tcPr>
          <w:p w:rsidR="00B9216D" w:rsidRPr="00B9216D" w:rsidRDefault="00B9216D" w:rsidP="00AC2E2B">
            <w:pPr>
              <w:jc w:val="center"/>
            </w:pPr>
            <w:r w:rsidRPr="00B9216D">
              <w:t xml:space="preserve"> 0220010530</w:t>
            </w:r>
          </w:p>
        </w:tc>
        <w:tc>
          <w:tcPr>
            <w:tcW w:w="431" w:type="pct"/>
          </w:tcPr>
          <w:p w:rsidR="00B9216D" w:rsidRPr="00B9216D" w:rsidRDefault="00B9216D" w:rsidP="00AC2E2B">
            <w:pPr>
              <w:jc w:val="center"/>
            </w:pPr>
            <w:r w:rsidRPr="00B9216D">
              <w:t xml:space="preserve"> 244</w:t>
            </w:r>
          </w:p>
        </w:tc>
        <w:tc>
          <w:tcPr>
            <w:tcW w:w="625" w:type="pct"/>
          </w:tcPr>
          <w:p w:rsidR="00B9216D" w:rsidRPr="00B9216D" w:rsidRDefault="00B9216D" w:rsidP="00AC2E2B">
            <w:pPr>
              <w:jc w:val="center"/>
            </w:pPr>
            <w:r w:rsidRPr="00B9216D">
              <w:t>118,00</w:t>
            </w:r>
          </w:p>
        </w:tc>
      </w:tr>
      <w:tr w:rsidR="00B9216D" w:rsidRPr="00B9216D" w:rsidTr="00AC2E2B">
        <w:tc>
          <w:tcPr>
            <w:tcW w:w="1914" w:type="pct"/>
          </w:tcPr>
          <w:p w:rsidR="00B9216D" w:rsidRPr="00B9216D" w:rsidRDefault="00B9216D" w:rsidP="00AC2E2B">
            <w:r w:rsidRPr="00B9216D">
              <w:t>Закупка энергетических ресурсов</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08</w:t>
            </w:r>
          </w:p>
        </w:tc>
        <w:tc>
          <w:tcPr>
            <w:tcW w:w="478" w:type="pct"/>
          </w:tcPr>
          <w:p w:rsidR="00B9216D" w:rsidRPr="00B9216D" w:rsidRDefault="00B9216D" w:rsidP="00AC2E2B">
            <w:pPr>
              <w:jc w:val="center"/>
            </w:pPr>
            <w:r w:rsidRPr="00B9216D">
              <w:t>01</w:t>
            </w:r>
          </w:p>
        </w:tc>
        <w:tc>
          <w:tcPr>
            <w:tcW w:w="633" w:type="pct"/>
          </w:tcPr>
          <w:p w:rsidR="00B9216D" w:rsidRPr="00B9216D" w:rsidRDefault="00B9216D" w:rsidP="00AC2E2B">
            <w:r w:rsidRPr="00B9216D">
              <w:t>0220010530</w:t>
            </w:r>
          </w:p>
        </w:tc>
        <w:tc>
          <w:tcPr>
            <w:tcW w:w="431" w:type="pct"/>
          </w:tcPr>
          <w:p w:rsidR="00B9216D" w:rsidRPr="00B9216D" w:rsidRDefault="00B9216D" w:rsidP="00AC2E2B">
            <w:r w:rsidRPr="00B9216D">
              <w:t>247</w:t>
            </w:r>
          </w:p>
        </w:tc>
        <w:tc>
          <w:tcPr>
            <w:tcW w:w="625" w:type="pct"/>
          </w:tcPr>
          <w:p w:rsidR="00B9216D" w:rsidRPr="00B9216D" w:rsidRDefault="00B9216D" w:rsidP="00AC2E2B">
            <w:pPr>
              <w:jc w:val="center"/>
            </w:pPr>
            <w:r w:rsidRPr="00B9216D">
              <w:t>2,00</w:t>
            </w:r>
          </w:p>
        </w:tc>
      </w:tr>
      <w:tr w:rsidR="00B9216D" w:rsidRPr="00B9216D" w:rsidTr="00AC2E2B">
        <w:tc>
          <w:tcPr>
            <w:tcW w:w="1914" w:type="pct"/>
          </w:tcPr>
          <w:p w:rsidR="00B9216D" w:rsidRPr="00B9216D" w:rsidRDefault="00B9216D" w:rsidP="00AC2E2B">
            <w:r w:rsidRPr="00B9216D">
              <w:t xml:space="preserve"> Уплата налога на имущество организаций и земельного налога</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08</w:t>
            </w:r>
          </w:p>
        </w:tc>
        <w:tc>
          <w:tcPr>
            <w:tcW w:w="478" w:type="pct"/>
          </w:tcPr>
          <w:p w:rsidR="00B9216D" w:rsidRPr="00B9216D" w:rsidRDefault="00B9216D" w:rsidP="00AC2E2B">
            <w:pPr>
              <w:jc w:val="center"/>
            </w:pPr>
            <w:r w:rsidRPr="00B9216D">
              <w:t xml:space="preserve"> 01</w:t>
            </w:r>
          </w:p>
        </w:tc>
        <w:tc>
          <w:tcPr>
            <w:tcW w:w="633" w:type="pct"/>
          </w:tcPr>
          <w:p w:rsidR="00B9216D" w:rsidRPr="00B9216D" w:rsidRDefault="00B9216D" w:rsidP="00AC2E2B">
            <w:pPr>
              <w:jc w:val="center"/>
            </w:pPr>
            <w:r w:rsidRPr="00B9216D">
              <w:t xml:space="preserve"> 0220010530</w:t>
            </w:r>
          </w:p>
        </w:tc>
        <w:tc>
          <w:tcPr>
            <w:tcW w:w="431" w:type="pct"/>
          </w:tcPr>
          <w:p w:rsidR="00B9216D" w:rsidRPr="00B9216D" w:rsidRDefault="00B9216D" w:rsidP="00AC2E2B">
            <w:pPr>
              <w:jc w:val="center"/>
            </w:pPr>
            <w:r w:rsidRPr="00B9216D">
              <w:t xml:space="preserve"> 851</w:t>
            </w:r>
          </w:p>
        </w:tc>
        <w:tc>
          <w:tcPr>
            <w:tcW w:w="625" w:type="pct"/>
          </w:tcPr>
          <w:p w:rsidR="00B9216D" w:rsidRPr="00B9216D" w:rsidRDefault="00B9216D" w:rsidP="00AC2E2B">
            <w:pPr>
              <w:jc w:val="center"/>
            </w:pPr>
            <w:r w:rsidRPr="00B9216D">
              <w:t>1,00</w:t>
            </w:r>
          </w:p>
        </w:tc>
      </w:tr>
      <w:tr w:rsidR="00B9216D" w:rsidRPr="00B9216D" w:rsidTr="00AC2E2B">
        <w:tc>
          <w:tcPr>
            <w:tcW w:w="1914" w:type="pct"/>
          </w:tcPr>
          <w:p w:rsidR="00B9216D" w:rsidRPr="00B9216D" w:rsidRDefault="00B9216D" w:rsidP="00AC2E2B">
            <w:r w:rsidRPr="00B9216D">
              <w:t xml:space="preserve"> Уплата прочих налогов, сборов</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08</w:t>
            </w:r>
          </w:p>
        </w:tc>
        <w:tc>
          <w:tcPr>
            <w:tcW w:w="478" w:type="pct"/>
          </w:tcPr>
          <w:p w:rsidR="00B9216D" w:rsidRPr="00B9216D" w:rsidRDefault="00B9216D" w:rsidP="00AC2E2B">
            <w:pPr>
              <w:jc w:val="center"/>
            </w:pPr>
            <w:r w:rsidRPr="00B9216D">
              <w:t xml:space="preserve"> 01</w:t>
            </w:r>
          </w:p>
        </w:tc>
        <w:tc>
          <w:tcPr>
            <w:tcW w:w="633" w:type="pct"/>
          </w:tcPr>
          <w:p w:rsidR="00B9216D" w:rsidRPr="00B9216D" w:rsidRDefault="00B9216D" w:rsidP="00AC2E2B">
            <w:pPr>
              <w:jc w:val="center"/>
            </w:pPr>
            <w:r w:rsidRPr="00B9216D">
              <w:t xml:space="preserve"> 0220010530</w:t>
            </w:r>
          </w:p>
        </w:tc>
        <w:tc>
          <w:tcPr>
            <w:tcW w:w="431" w:type="pct"/>
          </w:tcPr>
          <w:p w:rsidR="00B9216D" w:rsidRPr="00B9216D" w:rsidRDefault="00B9216D" w:rsidP="00AC2E2B">
            <w:pPr>
              <w:jc w:val="center"/>
            </w:pPr>
            <w:r w:rsidRPr="00B9216D">
              <w:t xml:space="preserve"> 852</w:t>
            </w:r>
          </w:p>
        </w:tc>
        <w:tc>
          <w:tcPr>
            <w:tcW w:w="625" w:type="pct"/>
          </w:tcPr>
          <w:p w:rsidR="00B9216D" w:rsidRPr="00B9216D" w:rsidRDefault="00B9216D" w:rsidP="00AC2E2B">
            <w:pPr>
              <w:jc w:val="center"/>
            </w:pPr>
            <w:r w:rsidRPr="00B9216D">
              <w:t>1,00</w:t>
            </w:r>
          </w:p>
        </w:tc>
      </w:tr>
      <w:tr w:rsidR="00B9216D" w:rsidRPr="00B9216D" w:rsidTr="00AC2E2B">
        <w:tc>
          <w:tcPr>
            <w:tcW w:w="1914" w:type="pct"/>
          </w:tcPr>
          <w:p w:rsidR="00B9216D" w:rsidRPr="00B9216D" w:rsidRDefault="00B9216D" w:rsidP="00AC2E2B">
            <w:r w:rsidRPr="00B9216D">
              <w:t xml:space="preserve"> Уплата иных платежей</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08</w:t>
            </w:r>
          </w:p>
        </w:tc>
        <w:tc>
          <w:tcPr>
            <w:tcW w:w="478" w:type="pct"/>
          </w:tcPr>
          <w:p w:rsidR="00B9216D" w:rsidRPr="00B9216D" w:rsidRDefault="00B9216D" w:rsidP="00AC2E2B">
            <w:pPr>
              <w:jc w:val="center"/>
            </w:pPr>
            <w:r w:rsidRPr="00B9216D">
              <w:t xml:space="preserve"> 01</w:t>
            </w:r>
          </w:p>
        </w:tc>
        <w:tc>
          <w:tcPr>
            <w:tcW w:w="633" w:type="pct"/>
          </w:tcPr>
          <w:p w:rsidR="00B9216D" w:rsidRPr="00B9216D" w:rsidRDefault="00B9216D" w:rsidP="00AC2E2B">
            <w:pPr>
              <w:jc w:val="center"/>
            </w:pPr>
            <w:r w:rsidRPr="00B9216D">
              <w:t xml:space="preserve"> 0220010530</w:t>
            </w:r>
          </w:p>
        </w:tc>
        <w:tc>
          <w:tcPr>
            <w:tcW w:w="431" w:type="pct"/>
          </w:tcPr>
          <w:p w:rsidR="00B9216D" w:rsidRPr="00B9216D" w:rsidRDefault="00B9216D" w:rsidP="00AC2E2B">
            <w:pPr>
              <w:jc w:val="center"/>
            </w:pPr>
            <w:r w:rsidRPr="00B9216D">
              <w:t xml:space="preserve"> 853</w:t>
            </w:r>
          </w:p>
        </w:tc>
        <w:tc>
          <w:tcPr>
            <w:tcW w:w="625" w:type="pct"/>
          </w:tcPr>
          <w:p w:rsidR="00B9216D" w:rsidRPr="00B9216D" w:rsidRDefault="00B9216D" w:rsidP="00AC2E2B">
            <w:pPr>
              <w:jc w:val="center"/>
            </w:pPr>
            <w:r w:rsidRPr="00B9216D">
              <w:t>1,00</w:t>
            </w:r>
          </w:p>
        </w:tc>
      </w:tr>
      <w:tr w:rsidR="00B9216D" w:rsidRPr="00B9216D" w:rsidTr="00AC2E2B">
        <w:tc>
          <w:tcPr>
            <w:tcW w:w="1914" w:type="pct"/>
          </w:tcPr>
          <w:p w:rsidR="00B9216D" w:rsidRPr="00B9216D" w:rsidRDefault="00B9216D" w:rsidP="00AC2E2B">
            <w:r w:rsidRPr="00B9216D">
              <w:t xml:space="preserve"> Другие вопросы в области культуры и кинематографии</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08</w:t>
            </w:r>
          </w:p>
        </w:tc>
        <w:tc>
          <w:tcPr>
            <w:tcW w:w="478" w:type="pct"/>
          </w:tcPr>
          <w:p w:rsidR="00B9216D" w:rsidRPr="00B9216D" w:rsidRDefault="00B9216D" w:rsidP="00AC2E2B">
            <w:pPr>
              <w:jc w:val="center"/>
            </w:pPr>
            <w:r w:rsidRPr="00B9216D">
              <w:t xml:space="preserve"> 04</w:t>
            </w:r>
          </w:p>
        </w:tc>
        <w:tc>
          <w:tcPr>
            <w:tcW w:w="633" w:type="pct"/>
          </w:tcPr>
          <w:p w:rsidR="00B9216D" w:rsidRPr="00B9216D" w:rsidRDefault="00B9216D" w:rsidP="00AC2E2B">
            <w:pPr>
              <w:jc w:val="center"/>
            </w:pPr>
            <w:r w:rsidRPr="00B9216D">
              <w:t xml:space="preserve"> </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17,80</w:t>
            </w:r>
          </w:p>
        </w:tc>
      </w:tr>
      <w:tr w:rsidR="00B9216D" w:rsidRPr="00B9216D" w:rsidTr="00AC2E2B">
        <w:tc>
          <w:tcPr>
            <w:tcW w:w="1914" w:type="pct"/>
          </w:tcPr>
          <w:p w:rsidR="00B9216D" w:rsidRPr="00B9216D" w:rsidRDefault="00B9216D" w:rsidP="00AC2E2B">
            <w:r w:rsidRPr="00B9216D">
              <w:t>Иные вопросы в отраслях социальной сферы</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08</w:t>
            </w:r>
          </w:p>
        </w:tc>
        <w:tc>
          <w:tcPr>
            <w:tcW w:w="478" w:type="pct"/>
          </w:tcPr>
          <w:p w:rsidR="00B9216D" w:rsidRPr="00B9216D" w:rsidRDefault="00B9216D" w:rsidP="00AC2E2B">
            <w:pPr>
              <w:jc w:val="center"/>
            </w:pPr>
            <w:r w:rsidRPr="00B9216D">
              <w:t>04</w:t>
            </w:r>
          </w:p>
        </w:tc>
        <w:tc>
          <w:tcPr>
            <w:tcW w:w="633" w:type="pct"/>
          </w:tcPr>
          <w:p w:rsidR="00B9216D" w:rsidRPr="00B9216D" w:rsidRDefault="00B9216D" w:rsidP="00AC2E2B">
            <w:r w:rsidRPr="00B9216D">
              <w:t>9000000000</w:t>
            </w:r>
          </w:p>
        </w:tc>
        <w:tc>
          <w:tcPr>
            <w:tcW w:w="431" w:type="pct"/>
          </w:tcPr>
          <w:p w:rsidR="00B9216D" w:rsidRPr="00B9216D" w:rsidRDefault="00B9216D" w:rsidP="00AC2E2B">
            <w:pPr>
              <w:jc w:val="center"/>
            </w:pPr>
            <w:r w:rsidRPr="00B9216D">
              <w:t> </w:t>
            </w:r>
          </w:p>
        </w:tc>
        <w:tc>
          <w:tcPr>
            <w:tcW w:w="625" w:type="pct"/>
          </w:tcPr>
          <w:p w:rsidR="00B9216D" w:rsidRPr="00B9216D" w:rsidRDefault="00B9216D" w:rsidP="00AC2E2B">
            <w:pPr>
              <w:jc w:val="center"/>
            </w:pPr>
            <w:r w:rsidRPr="00B9216D">
              <w:t>17,80</w:t>
            </w:r>
          </w:p>
        </w:tc>
      </w:tr>
      <w:tr w:rsidR="00B9216D" w:rsidRPr="00B9216D" w:rsidTr="00AC2E2B">
        <w:tc>
          <w:tcPr>
            <w:tcW w:w="1914" w:type="pct"/>
          </w:tcPr>
          <w:p w:rsidR="00B9216D" w:rsidRPr="00B9216D" w:rsidRDefault="00B9216D" w:rsidP="00AC2E2B">
            <w:r w:rsidRPr="00B9216D">
              <w:lastRenderedPageBreak/>
              <w:t xml:space="preserve"> Иные вопросы в сфере культуры</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08</w:t>
            </w:r>
          </w:p>
        </w:tc>
        <w:tc>
          <w:tcPr>
            <w:tcW w:w="478" w:type="pct"/>
          </w:tcPr>
          <w:p w:rsidR="00B9216D" w:rsidRPr="00B9216D" w:rsidRDefault="00B9216D" w:rsidP="00AC2E2B">
            <w:pPr>
              <w:jc w:val="center"/>
            </w:pPr>
            <w:r w:rsidRPr="00B9216D">
              <w:t xml:space="preserve"> 04</w:t>
            </w:r>
          </w:p>
        </w:tc>
        <w:tc>
          <w:tcPr>
            <w:tcW w:w="633" w:type="pct"/>
          </w:tcPr>
          <w:p w:rsidR="00B9216D" w:rsidRPr="00B9216D" w:rsidRDefault="00B9216D" w:rsidP="00AC2E2B">
            <w:pPr>
              <w:jc w:val="center"/>
            </w:pPr>
            <w:r w:rsidRPr="00B9216D">
              <w:t xml:space="preserve"> 9020000000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17,80</w:t>
            </w:r>
          </w:p>
        </w:tc>
      </w:tr>
      <w:tr w:rsidR="00B9216D" w:rsidRPr="00B9216D" w:rsidTr="00AC2E2B">
        <w:tc>
          <w:tcPr>
            <w:tcW w:w="1914" w:type="pct"/>
          </w:tcPr>
          <w:p w:rsidR="00B9216D" w:rsidRPr="00B9216D" w:rsidRDefault="00B9216D" w:rsidP="00AC2E2B">
            <w:r w:rsidRPr="00B9216D">
              <w:t xml:space="preserve"> Сохранение памятников истории и культуры местного значения, расположенных на территории поселения</w:t>
            </w:r>
          </w:p>
        </w:tc>
        <w:tc>
          <w:tcPr>
            <w:tcW w:w="396" w:type="pct"/>
          </w:tcPr>
          <w:p w:rsidR="00B9216D" w:rsidRPr="00B9216D" w:rsidRDefault="00B9216D" w:rsidP="00AC2E2B">
            <w:r w:rsidRPr="00B9216D">
              <w:t>303</w:t>
            </w:r>
          </w:p>
        </w:tc>
        <w:tc>
          <w:tcPr>
            <w:tcW w:w="523" w:type="pct"/>
          </w:tcPr>
          <w:p w:rsidR="00B9216D" w:rsidRPr="00B9216D" w:rsidRDefault="00B9216D" w:rsidP="00AC2E2B">
            <w:pPr>
              <w:jc w:val="center"/>
            </w:pPr>
            <w:r w:rsidRPr="00B9216D">
              <w:t xml:space="preserve"> 08</w:t>
            </w:r>
          </w:p>
        </w:tc>
        <w:tc>
          <w:tcPr>
            <w:tcW w:w="478" w:type="pct"/>
          </w:tcPr>
          <w:p w:rsidR="00B9216D" w:rsidRPr="00B9216D" w:rsidRDefault="00B9216D" w:rsidP="00AC2E2B">
            <w:pPr>
              <w:jc w:val="center"/>
            </w:pPr>
            <w:r w:rsidRPr="00B9216D">
              <w:t xml:space="preserve"> 04</w:t>
            </w:r>
          </w:p>
        </w:tc>
        <w:tc>
          <w:tcPr>
            <w:tcW w:w="633" w:type="pct"/>
          </w:tcPr>
          <w:p w:rsidR="00B9216D" w:rsidRPr="00B9216D" w:rsidRDefault="00B9216D" w:rsidP="00AC2E2B">
            <w:r w:rsidRPr="00B9216D">
              <w:t>9020066250</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pPr>
              <w:jc w:val="center"/>
            </w:pPr>
            <w:r w:rsidRPr="00B9216D">
              <w:t>17,80</w:t>
            </w:r>
          </w:p>
        </w:tc>
      </w:tr>
      <w:tr w:rsidR="00B9216D" w:rsidRPr="00B9216D" w:rsidTr="00AC2E2B">
        <w:tc>
          <w:tcPr>
            <w:tcW w:w="1914" w:type="pct"/>
          </w:tcPr>
          <w:p w:rsidR="00B9216D" w:rsidRPr="00B9216D" w:rsidRDefault="00B9216D" w:rsidP="00AC2E2B">
            <w:r w:rsidRPr="00B9216D">
              <w:t xml:space="preserve"> Прочая закупка товаров, работ и услуг </w:t>
            </w:r>
          </w:p>
        </w:tc>
        <w:tc>
          <w:tcPr>
            <w:tcW w:w="396" w:type="pct"/>
          </w:tcPr>
          <w:p w:rsidR="00B9216D" w:rsidRPr="00B9216D" w:rsidRDefault="00B9216D" w:rsidP="00AC2E2B"/>
        </w:tc>
        <w:tc>
          <w:tcPr>
            <w:tcW w:w="523" w:type="pct"/>
          </w:tcPr>
          <w:p w:rsidR="00B9216D" w:rsidRPr="00B9216D" w:rsidRDefault="00B9216D" w:rsidP="00AC2E2B">
            <w:pPr>
              <w:jc w:val="center"/>
            </w:pPr>
            <w:r w:rsidRPr="00B9216D">
              <w:t xml:space="preserve"> 08</w:t>
            </w:r>
          </w:p>
        </w:tc>
        <w:tc>
          <w:tcPr>
            <w:tcW w:w="478" w:type="pct"/>
          </w:tcPr>
          <w:p w:rsidR="00B9216D" w:rsidRPr="00B9216D" w:rsidRDefault="00B9216D" w:rsidP="00AC2E2B">
            <w:pPr>
              <w:jc w:val="center"/>
            </w:pPr>
            <w:r w:rsidRPr="00B9216D">
              <w:t xml:space="preserve"> 04</w:t>
            </w:r>
          </w:p>
        </w:tc>
        <w:tc>
          <w:tcPr>
            <w:tcW w:w="633" w:type="pct"/>
          </w:tcPr>
          <w:p w:rsidR="00B9216D" w:rsidRPr="00B9216D" w:rsidRDefault="00B9216D" w:rsidP="00AC2E2B">
            <w:r w:rsidRPr="00B9216D">
              <w:t>9020066250</w:t>
            </w:r>
          </w:p>
        </w:tc>
        <w:tc>
          <w:tcPr>
            <w:tcW w:w="431" w:type="pct"/>
          </w:tcPr>
          <w:p w:rsidR="00B9216D" w:rsidRPr="00B9216D" w:rsidRDefault="00B9216D" w:rsidP="00AC2E2B">
            <w:pPr>
              <w:jc w:val="center"/>
            </w:pPr>
            <w:r w:rsidRPr="00B9216D">
              <w:t xml:space="preserve"> 244</w:t>
            </w:r>
          </w:p>
        </w:tc>
        <w:tc>
          <w:tcPr>
            <w:tcW w:w="625" w:type="pct"/>
          </w:tcPr>
          <w:p w:rsidR="00B9216D" w:rsidRPr="00B9216D" w:rsidRDefault="00B9216D" w:rsidP="00AC2E2B">
            <w:pPr>
              <w:jc w:val="center"/>
            </w:pPr>
            <w:r w:rsidRPr="00B9216D">
              <w:t>17,80</w:t>
            </w:r>
          </w:p>
        </w:tc>
      </w:tr>
      <w:tr w:rsidR="00B9216D" w:rsidRPr="00B9216D" w:rsidTr="00AC2E2B">
        <w:tc>
          <w:tcPr>
            <w:tcW w:w="1914" w:type="pct"/>
          </w:tcPr>
          <w:p w:rsidR="00B9216D" w:rsidRPr="00B9216D" w:rsidRDefault="00B9216D" w:rsidP="00AC2E2B">
            <w:r w:rsidRPr="00B9216D">
              <w:t>Итого</w:t>
            </w:r>
          </w:p>
        </w:tc>
        <w:tc>
          <w:tcPr>
            <w:tcW w:w="396" w:type="pct"/>
          </w:tcPr>
          <w:p w:rsidR="00B9216D" w:rsidRPr="00B9216D" w:rsidRDefault="00B9216D" w:rsidP="00AC2E2B"/>
        </w:tc>
        <w:tc>
          <w:tcPr>
            <w:tcW w:w="523" w:type="pct"/>
          </w:tcPr>
          <w:p w:rsidR="00B9216D" w:rsidRPr="00B9216D" w:rsidRDefault="00B9216D" w:rsidP="00AC2E2B">
            <w:pPr>
              <w:jc w:val="center"/>
            </w:pPr>
            <w:r w:rsidRPr="00B9216D">
              <w:t xml:space="preserve"> </w:t>
            </w:r>
          </w:p>
        </w:tc>
        <w:tc>
          <w:tcPr>
            <w:tcW w:w="478" w:type="pct"/>
          </w:tcPr>
          <w:p w:rsidR="00B9216D" w:rsidRPr="00B9216D" w:rsidRDefault="00B9216D" w:rsidP="00AC2E2B">
            <w:pPr>
              <w:jc w:val="center"/>
            </w:pPr>
          </w:p>
        </w:tc>
        <w:tc>
          <w:tcPr>
            <w:tcW w:w="633" w:type="pct"/>
          </w:tcPr>
          <w:p w:rsidR="00B9216D" w:rsidRPr="00B9216D" w:rsidRDefault="00B9216D" w:rsidP="00AC2E2B">
            <w:pPr>
              <w:jc w:val="center"/>
            </w:pPr>
            <w:r w:rsidRPr="00B9216D">
              <w:t xml:space="preserve"> </w:t>
            </w:r>
          </w:p>
        </w:tc>
        <w:tc>
          <w:tcPr>
            <w:tcW w:w="431" w:type="pct"/>
          </w:tcPr>
          <w:p w:rsidR="00B9216D" w:rsidRPr="00B9216D" w:rsidRDefault="00B9216D" w:rsidP="00AC2E2B">
            <w:pPr>
              <w:jc w:val="center"/>
            </w:pPr>
            <w:r w:rsidRPr="00B9216D">
              <w:t xml:space="preserve"> </w:t>
            </w:r>
          </w:p>
        </w:tc>
        <w:tc>
          <w:tcPr>
            <w:tcW w:w="625" w:type="pct"/>
          </w:tcPr>
          <w:p w:rsidR="00B9216D" w:rsidRPr="00B9216D" w:rsidRDefault="00B9216D" w:rsidP="00AC2E2B">
            <w:r w:rsidRPr="00B9216D">
              <w:t>3741,30</w:t>
            </w:r>
          </w:p>
        </w:tc>
      </w:tr>
    </w:tbl>
    <w:p w:rsidR="00B9216D" w:rsidRPr="00B9216D" w:rsidRDefault="00B9216D" w:rsidP="00B9216D"/>
    <w:tbl>
      <w:tblPr>
        <w:tblW w:w="5000" w:type="pct"/>
        <w:tblCellMar>
          <w:left w:w="0" w:type="dxa"/>
          <w:right w:w="0" w:type="dxa"/>
        </w:tblCellMar>
        <w:tblLook w:val="04A0"/>
      </w:tblPr>
      <w:tblGrid>
        <w:gridCol w:w="5031"/>
        <w:gridCol w:w="5032"/>
      </w:tblGrid>
      <w:tr w:rsidR="00B9216D" w:rsidRPr="00B9216D" w:rsidTr="00AC2E2B">
        <w:tc>
          <w:tcPr>
            <w:tcW w:w="2500" w:type="pct"/>
          </w:tcPr>
          <w:p w:rsidR="00B9216D" w:rsidRPr="00B9216D" w:rsidRDefault="00B9216D" w:rsidP="00AC2E2B"/>
        </w:tc>
        <w:tc>
          <w:tcPr>
            <w:tcW w:w="2500" w:type="pct"/>
          </w:tcPr>
          <w:p w:rsidR="00B9216D" w:rsidRPr="00B9216D" w:rsidRDefault="00B9216D" w:rsidP="00AC2E2B"/>
          <w:p w:rsidR="00B9216D" w:rsidRPr="00B9216D" w:rsidRDefault="006848BD" w:rsidP="00AC2E2B">
            <w:r>
              <w:t>П</w:t>
            </w:r>
            <w:r w:rsidR="00B9216D" w:rsidRPr="00B9216D">
              <w:t>РИЛОЖЕНИЕ 7</w:t>
            </w:r>
          </w:p>
        </w:tc>
      </w:tr>
      <w:tr w:rsidR="00B9216D" w:rsidRPr="00B9216D" w:rsidTr="00AC2E2B">
        <w:tc>
          <w:tcPr>
            <w:tcW w:w="2500" w:type="pct"/>
          </w:tcPr>
          <w:p w:rsidR="00B9216D" w:rsidRPr="00B9216D" w:rsidRDefault="00B9216D" w:rsidP="00AC2E2B"/>
        </w:tc>
        <w:tc>
          <w:tcPr>
            <w:tcW w:w="2500" w:type="pct"/>
          </w:tcPr>
          <w:p w:rsidR="00B9216D" w:rsidRPr="00B9216D" w:rsidRDefault="00B9216D" w:rsidP="002C54F5">
            <w:r w:rsidRPr="00B9216D">
              <w:t xml:space="preserve">к решению </w:t>
            </w:r>
            <w:r w:rsidR="002C54F5">
              <w:t>29.09.2023</w:t>
            </w:r>
            <w:r w:rsidRPr="00B9216D">
              <w:t xml:space="preserve"> № </w:t>
            </w:r>
            <w:r w:rsidR="002C54F5">
              <w:t>30</w:t>
            </w:r>
          </w:p>
        </w:tc>
      </w:tr>
      <w:tr w:rsidR="00B9216D" w:rsidRPr="00B9216D" w:rsidTr="00AC2E2B">
        <w:tc>
          <w:tcPr>
            <w:tcW w:w="2500" w:type="pct"/>
          </w:tcPr>
          <w:p w:rsidR="00B9216D" w:rsidRPr="00B9216D" w:rsidRDefault="00B9216D" w:rsidP="00AC2E2B"/>
        </w:tc>
        <w:tc>
          <w:tcPr>
            <w:tcW w:w="2500" w:type="pct"/>
          </w:tcPr>
          <w:p w:rsidR="00B9216D" w:rsidRPr="00B9216D" w:rsidRDefault="00B9216D" w:rsidP="00AC2E2B">
            <w:r w:rsidRPr="00B9216D">
              <w:t xml:space="preserve">«О бюджете </w:t>
            </w:r>
            <w:proofErr w:type="spellStart"/>
            <w:r w:rsidRPr="00B9216D">
              <w:t>Усть-Мосихинского</w:t>
            </w:r>
            <w:proofErr w:type="spellEnd"/>
            <w:r w:rsidRPr="00B9216D">
              <w:t xml:space="preserve"> сельсовета </w:t>
            </w:r>
            <w:proofErr w:type="spellStart"/>
            <w:r w:rsidRPr="00B9216D">
              <w:t>Ребрихинского</w:t>
            </w:r>
            <w:proofErr w:type="spellEnd"/>
            <w:r w:rsidRPr="00B9216D">
              <w:t xml:space="preserve"> района Алтайского края на 2023 год и на плановый период 2024 и 2025 годов»</w:t>
            </w:r>
          </w:p>
        </w:tc>
      </w:tr>
      <w:tr w:rsidR="00B9216D" w:rsidRPr="00B9216D" w:rsidTr="00AC2E2B">
        <w:tc>
          <w:tcPr>
            <w:tcW w:w="2500" w:type="pct"/>
          </w:tcPr>
          <w:p w:rsidR="00B9216D" w:rsidRPr="00B9216D" w:rsidRDefault="00B9216D" w:rsidP="00AC2E2B"/>
        </w:tc>
        <w:tc>
          <w:tcPr>
            <w:tcW w:w="2500" w:type="pct"/>
          </w:tcPr>
          <w:p w:rsidR="00B9216D" w:rsidRPr="00B9216D" w:rsidRDefault="00B9216D" w:rsidP="00AC2E2B"/>
        </w:tc>
      </w:tr>
      <w:tr w:rsidR="00B9216D" w:rsidRPr="00B9216D" w:rsidTr="00AC2E2B">
        <w:tc>
          <w:tcPr>
            <w:tcW w:w="2500" w:type="pct"/>
          </w:tcPr>
          <w:p w:rsidR="00B9216D" w:rsidRPr="00B9216D" w:rsidRDefault="00B9216D" w:rsidP="00AC2E2B"/>
        </w:tc>
        <w:tc>
          <w:tcPr>
            <w:tcW w:w="2500" w:type="pct"/>
          </w:tcPr>
          <w:p w:rsidR="00B9216D" w:rsidRPr="00B9216D" w:rsidRDefault="00B9216D" w:rsidP="00AC2E2B"/>
        </w:tc>
      </w:tr>
      <w:tr w:rsidR="00B9216D" w:rsidRPr="00B9216D" w:rsidTr="00AC2E2B">
        <w:tc>
          <w:tcPr>
            <w:tcW w:w="2500" w:type="pct"/>
          </w:tcPr>
          <w:p w:rsidR="00B9216D" w:rsidRPr="00B9216D" w:rsidRDefault="00B9216D" w:rsidP="00AC2E2B"/>
        </w:tc>
        <w:tc>
          <w:tcPr>
            <w:tcW w:w="2500" w:type="pct"/>
          </w:tcPr>
          <w:p w:rsidR="00B9216D" w:rsidRPr="00B9216D" w:rsidRDefault="00B9216D" w:rsidP="00AC2E2B"/>
        </w:tc>
      </w:tr>
    </w:tbl>
    <w:p w:rsidR="00B9216D" w:rsidRPr="00B9216D" w:rsidRDefault="00B9216D" w:rsidP="00B9216D">
      <w:r w:rsidRPr="00B9216D">
        <w:t>Распределение бюджетных ассигнований по разделам, подразделам, целевым статьям, группам (группам и подгруппам) видов расходов на 2023 год</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888"/>
        <w:gridCol w:w="806"/>
        <w:gridCol w:w="1062"/>
        <w:gridCol w:w="1217"/>
        <w:gridCol w:w="830"/>
        <w:gridCol w:w="2270"/>
      </w:tblGrid>
      <w:tr w:rsidR="00B9216D" w:rsidRPr="00B9216D" w:rsidTr="00AC2E2B">
        <w:tc>
          <w:tcPr>
            <w:tcW w:w="1930" w:type="pct"/>
          </w:tcPr>
          <w:p w:rsidR="00B9216D" w:rsidRPr="00B9216D" w:rsidRDefault="00B9216D" w:rsidP="00AC2E2B">
            <w:r w:rsidRPr="00B9216D">
              <w:t>Наименование</w:t>
            </w:r>
          </w:p>
        </w:tc>
        <w:tc>
          <w:tcPr>
            <w:tcW w:w="400" w:type="pct"/>
          </w:tcPr>
          <w:p w:rsidR="00B9216D" w:rsidRPr="00B9216D" w:rsidRDefault="00B9216D" w:rsidP="00AC2E2B">
            <w:proofErr w:type="spellStart"/>
            <w:r w:rsidRPr="00B9216D">
              <w:t>Рз</w:t>
            </w:r>
            <w:proofErr w:type="spellEnd"/>
          </w:p>
        </w:tc>
        <w:tc>
          <w:tcPr>
            <w:tcW w:w="527" w:type="pct"/>
          </w:tcPr>
          <w:p w:rsidR="00B9216D" w:rsidRPr="00B9216D" w:rsidRDefault="00B9216D" w:rsidP="00AC2E2B">
            <w:proofErr w:type="spellStart"/>
            <w:proofErr w:type="gramStart"/>
            <w:r w:rsidRPr="00B9216D">
              <w:t>Пр</w:t>
            </w:r>
            <w:proofErr w:type="spellEnd"/>
            <w:proofErr w:type="gramEnd"/>
          </w:p>
        </w:tc>
        <w:tc>
          <w:tcPr>
            <w:tcW w:w="604" w:type="pct"/>
          </w:tcPr>
          <w:p w:rsidR="00B9216D" w:rsidRPr="00B9216D" w:rsidRDefault="00B9216D" w:rsidP="00AC2E2B">
            <w:r w:rsidRPr="00B9216D">
              <w:t>ЦСР</w:t>
            </w:r>
          </w:p>
        </w:tc>
        <w:tc>
          <w:tcPr>
            <w:tcW w:w="412" w:type="pct"/>
          </w:tcPr>
          <w:p w:rsidR="00B9216D" w:rsidRPr="00B9216D" w:rsidRDefault="00B9216D" w:rsidP="00AC2E2B">
            <w:proofErr w:type="spellStart"/>
            <w:r w:rsidRPr="00B9216D">
              <w:t>Вр</w:t>
            </w:r>
            <w:proofErr w:type="spellEnd"/>
          </w:p>
        </w:tc>
        <w:tc>
          <w:tcPr>
            <w:tcW w:w="1127" w:type="pct"/>
          </w:tcPr>
          <w:p w:rsidR="00B9216D" w:rsidRPr="00B9216D" w:rsidRDefault="00B9216D" w:rsidP="00AC2E2B">
            <w:r w:rsidRPr="00B9216D">
              <w:t>Сумма, тыс. рублей</w:t>
            </w:r>
          </w:p>
        </w:tc>
      </w:tr>
      <w:tr w:rsidR="00B9216D" w:rsidRPr="00B9216D" w:rsidTr="00AC2E2B">
        <w:tc>
          <w:tcPr>
            <w:tcW w:w="1930" w:type="pct"/>
          </w:tcPr>
          <w:p w:rsidR="00B9216D" w:rsidRPr="00B9216D" w:rsidRDefault="00B9216D" w:rsidP="00AC2E2B">
            <w:r w:rsidRPr="00B9216D">
              <w:t>1</w:t>
            </w:r>
          </w:p>
        </w:tc>
        <w:tc>
          <w:tcPr>
            <w:tcW w:w="400" w:type="pct"/>
          </w:tcPr>
          <w:p w:rsidR="00B9216D" w:rsidRPr="00B9216D" w:rsidRDefault="00B9216D" w:rsidP="00AC2E2B">
            <w:r w:rsidRPr="00B9216D">
              <w:t>2</w:t>
            </w:r>
          </w:p>
        </w:tc>
        <w:tc>
          <w:tcPr>
            <w:tcW w:w="527" w:type="pct"/>
          </w:tcPr>
          <w:p w:rsidR="00B9216D" w:rsidRPr="00B9216D" w:rsidRDefault="00B9216D" w:rsidP="00AC2E2B">
            <w:r w:rsidRPr="00B9216D">
              <w:t>3</w:t>
            </w:r>
          </w:p>
        </w:tc>
        <w:tc>
          <w:tcPr>
            <w:tcW w:w="604" w:type="pct"/>
          </w:tcPr>
          <w:p w:rsidR="00B9216D" w:rsidRPr="00B9216D" w:rsidRDefault="00B9216D" w:rsidP="00AC2E2B">
            <w:r w:rsidRPr="00B9216D">
              <w:t>4</w:t>
            </w:r>
          </w:p>
        </w:tc>
        <w:tc>
          <w:tcPr>
            <w:tcW w:w="412" w:type="pct"/>
          </w:tcPr>
          <w:p w:rsidR="00B9216D" w:rsidRPr="00B9216D" w:rsidRDefault="00B9216D" w:rsidP="00AC2E2B">
            <w:r w:rsidRPr="00B9216D">
              <w:t>5</w:t>
            </w:r>
          </w:p>
        </w:tc>
        <w:tc>
          <w:tcPr>
            <w:tcW w:w="1127" w:type="pct"/>
          </w:tcPr>
          <w:p w:rsidR="00B9216D" w:rsidRPr="00B9216D" w:rsidRDefault="00B9216D" w:rsidP="00AC2E2B">
            <w:r w:rsidRPr="00B9216D">
              <w:t>6</w:t>
            </w:r>
          </w:p>
        </w:tc>
      </w:tr>
      <w:tr w:rsidR="00B9216D" w:rsidRPr="00B9216D" w:rsidTr="00AC2E2B">
        <w:tc>
          <w:tcPr>
            <w:tcW w:w="1930" w:type="pct"/>
          </w:tcPr>
          <w:p w:rsidR="00B9216D" w:rsidRPr="00B9216D" w:rsidRDefault="00B9216D" w:rsidP="00AC2E2B">
            <w:r w:rsidRPr="00B9216D">
              <w:t xml:space="preserve"> Администрация </w:t>
            </w:r>
            <w:proofErr w:type="spellStart"/>
            <w:r w:rsidRPr="00B9216D">
              <w:t>Усть-Мосихинского</w:t>
            </w:r>
            <w:proofErr w:type="spellEnd"/>
            <w:r w:rsidRPr="00B9216D">
              <w:t xml:space="preserve"> сельсовета </w:t>
            </w:r>
            <w:proofErr w:type="spellStart"/>
            <w:r w:rsidRPr="00B9216D">
              <w:t>Ребрихинского</w:t>
            </w:r>
            <w:proofErr w:type="spellEnd"/>
            <w:r w:rsidRPr="00B9216D">
              <w:t xml:space="preserve"> района Алтайского края</w:t>
            </w:r>
          </w:p>
        </w:tc>
        <w:tc>
          <w:tcPr>
            <w:tcW w:w="400" w:type="pct"/>
          </w:tcPr>
          <w:p w:rsidR="00B9216D" w:rsidRPr="00B9216D" w:rsidRDefault="00B9216D" w:rsidP="00AC2E2B">
            <w:pPr>
              <w:jc w:val="center"/>
            </w:pPr>
            <w:r w:rsidRPr="00B9216D">
              <w:t xml:space="preserve"> </w:t>
            </w:r>
          </w:p>
        </w:tc>
        <w:tc>
          <w:tcPr>
            <w:tcW w:w="527" w:type="pct"/>
          </w:tcPr>
          <w:p w:rsidR="00B9216D" w:rsidRPr="00B9216D" w:rsidRDefault="00B9216D" w:rsidP="00AC2E2B">
            <w:pPr>
              <w:jc w:val="center"/>
            </w:pPr>
            <w:r w:rsidRPr="00B9216D">
              <w:t xml:space="preserve"> </w:t>
            </w:r>
          </w:p>
        </w:tc>
        <w:tc>
          <w:tcPr>
            <w:tcW w:w="604" w:type="pct"/>
          </w:tcPr>
          <w:p w:rsidR="00B9216D" w:rsidRPr="00B9216D" w:rsidRDefault="00B9216D" w:rsidP="00AC2E2B">
            <w:pPr>
              <w:jc w:val="center"/>
            </w:pPr>
            <w:r w:rsidRPr="00B9216D">
              <w:t xml:space="preserve"> </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3741,30</w:t>
            </w:r>
          </w:p>
        </w:tc>
      </w:tr>
      <w:tr w:rsidR="00B9216D" w:rsidRPr="00B9216D" w:rsidTr="00AC2E2B">
        <w:tc>
          <w:tcPr>
            <w:tcW w:w="1930" w:type="pct"/>
          </w:tcPr>
          <w:p w:rsidR="00B9216D" w:rsidRPr="00B9216D" w:rsidRDefault="00B9216D" w:rsidP="00AC2E2B">
            <w:r w:rsidRPr="00B9216D">
              <w:t xml:space="preserve"> Общегосударственные вопросы</w:t>
            </w:r>
          </w:p>
        </w:tc>
        <w:tc>
          <w:tcPr>
            <w:tcW w:w="400" w:type="pct"/>
          </w:tcPr>
          <w:p w:rsidR="00B9216D" w:rsidRPr="00B9216D" w:rsidRDefault="00B9216D" w:rsidP="00AC2E2B">
            <w:pPr>
              <w:jc w:val="center"/>
            </w:pPr>
            <w:r w:rsidRPr="00B9216D">
              <w:t xml:space="preserve"> 01</w:t>
            </w:r>
          </w:p>
        </w:tc>
        <w:tc>
          <w:tcPr>
            <w:tcW w:w="527" w:type="pct"/>
          </w:tcPr>
          <w:p w:rsidR="00B9216D" w:rsidRPr="00B9216D" w:rsidRDefault="00B9216D" w:rsidP="00AC2E2B">
            <w:pPr>
              <w:jc w:val="center"/>
            </w:pPr>
            <w:r w:rsidRPr="00B9216D">
              <w:t>00</w:t>
            </w:r>
          </w:p>
        </w:tc>
        <w:tc>
          <w:tcPr>
            <w:tcW w:w="604" w:type="pct"/>
          </w:tcPr>
          <w:p w:rsidR="00B9216D" w:rsidRPr="00B9216D" w:rsidRDefault="00B9216D" w:rsidP="00AC2E2B">
            <w:pPr>
              <w:jc w:val="center"/>
            </w:pPr>
            <w:r w:rsidRPr="00B9216D">
              <w:t xml:space="preserve"> </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2262,20</w:t>
            </w:r>
          </w:p>
        </w:tc>
      </w:tr>
      <w:tr w:rsidR="00B9216D" w:rsidRPr="00B9216D" w:rsidTr="00AC2E2B">
        <w:tc>
          <w:tcPr>
            <w:tcW w:w="1930" w:type="pct"/>
          </w:tcPr>
          <w:p w:rsidR="00B9216D" w:rsidRPr="00B9216D" w:rsidRDefault="00B9216D" w:rsidP="00AC2E2B">
            <w:r w:rsidRPr="00B9216D">
              <w:t xml:space="preserve"> Функционирование высшего должностного лица субъекта Российской Федерации и муниципального </w:t>
            </w:r>
            <w:proofErr w:type="spellStart"/>
            <w:r w:rsidRPr="00B9216D">
              <w:t>обраования</w:t>
            </w:r>
            <w:proofErr w:type="spellEnd"/>
          </w:p>
        </w:tc>
        <w:tc>
          <w:tcPr>
            <w:tcW w:w="400" w:type="pct"/>
          </w:tcPr>
          <w:p w:rsidR="00B9216D" w:rsidRPr="00B9216D" w:rsidRDefault="00B9216D" w:rsidP="00AC2E2B">
            <w:pPr>
              <w:jc w:val="center"/>
            </w:pPr>
            <w:r w:rsidRPr="00B9216D">
              <w:t xml:space="preserve"> 01</w:t>
            </w:r>
          </w:p>
        </w:tc>
        <w:tc>
          <w:tcPr>
            <w:tcW w:w="527" w:type="pct"/>
          </w:tcPr>
          <w:p w:rsidR="00B9216D" w:rsidRPr="00B9216D" w:rsidRDefault="00B9216D" w:rsidP="00AC2E2B">
            <w:pPr>
              <w:jc w:val="center"/>
            </w:pPr>
            <w:r w:rsidRPr="00B9216D">
              <w:t xml:space="preserve"> 02</w:t>
            </w:r>
          </w:p>
        </w:tc>
        <w:tc>
          <w:tcPr>
            <w:tcW w:w="604" w:type="pct"/>
          </w:tcPr>
          <w:p w:rsidR="00B9216D" w:rsidRPr="00B9216D" w:rsidRDefault="00B9216D" w:rsidP="00AC2E2B">
            <w:pPr>
              <w:jc w:val="center"/>
            </w:pPr>
            <w:r w:rsidRPr="00B9216D">
              <w:t xml:space="preserve"> </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532,00</w:t>
            </w:r>
          </w:p>
        </w:tc>
      </w:tr>
      <w:tr w:rsidR="00B9216D" w:rsidRPr="00B9216D" w:rsidTr="00AC2E2B">
        <w:tc>
          <w:tcPr>
            <w:tcW w:w="1930" w:type="pct"/>
          </w:tcPr>
          <w:p w:rsidR="00B9216D" w:rsidRPr="00B9216D" w:rsidRDefault="00B9216D" w:rsidP="00AC2E2B">
            <w:r w:rsidRPr="00B9216D">
              <w:t xml:space="preserve"> Руководство и управление в сфере установленных функций органов местного самоуправления</w:t>
            </w:r>
          </w:p>
        </w:tc>
        <w:tc>
          <w:tcPr>
            <w:tcW w:w="400" w:type="pct"/>
          </w:tcPr>
          <w:p w:rsidR="00B9216D" w:rsidRPr="00B9216D" w:rsidRDefault="00B9216D" w:rsidP="00AC2E2B">
            <w:pPr>
              <w:jc w:val="center"/>
            </w:pPr>
            <w:r w:rsidRPr="00B9216D">
              <w:t xml:space="preserve"> 01</w:t>
            </w:r>
          </w:p>
        </w:tc>
        <w:tc>
          <w:tcPr>
            <w:tcW w:w="527" w:type="pct"/>
          </w:tcPr>
          <w:p w:rsidR="00B9216D" w:rsidRPr="00B9216D" w:rsidRDefault="00B9216D" w:rsidP="00AC2E2B">
            <w:pPr>
              <w:jc w:val="center"/>
            </w:pPr>
            <w:r w:rsidRPr="00B9216D">
              <w:t xml:space="preserve"> 02</w:t>
            </w:r>
          </w:p>
        </w:tc>
        <w:tc>
          <w:tcPr>
            <w:tcW w:w="604" w:type="pct"/>
          </w:tcPr>
          <w:p w:rsidR="00B9216D" w:rsidRPr="00B9216D" w:rsidRDefault="00B9216D" w:rsidP="00AC2E2B">
            <w:pPr>
              <w:jc w:val="center"/>
            </w:pPr>
            <w:r w:rsidRPr="00B9216D">
              <w:t xml:space="preserve"> 0100000000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532,00</w:t>
            </w:r>
          </w:p>
        </w:tc>
      </w:tr>
      <w:tr w:rsidR="00B9216D" w:rsidRPr="00B9216D" w:rsidTr="00AC2E2B">
        <w:tc>
          <w:tcPr>
            <w:tcW w:w="1930" w:type="pct"/>
          </w:tcPr>
          <w:p w:rsidR="00B9216D" w:rsidRPr="00B9216D" w:rsidRDefault="00B9216D" w:rsidP="00AC2E2B">
            <w:r w:rsidRPr="00B9216D">
              <w:t xml:space="preserve"> Расходы на обеспечение деятельности органов местного самоуправления</w:t>
            </w:r>
          </w:p>
        </w:tc>
        <w:tc>
          <w:tcPr>
            <w:tcW w:w="400" w:type="pct"/>
          </w:tcPr>
          <w:p w:rsidR="00B9216D" w:rsidRPr="00B9216D" w:rsidRDefault="00B9216D" w:rsidP="00AC2E2B">
            <w:pPr>
              <w:jc w:val="center"/>
            </w:pPr>
            <w:r w:rsidRPr="00B9216D">
              <w:t xml:space="preserve"> 01</w:t>
            </w:r>
          </w:p>
        </w:tc>
        <w:tc>
          <w:tcPr>
            <w:tcW w:w="527" w:type="pct"/>
          </w:tcPr>
          <w:p w:rsidR="00B9216D" w:rsidRPr="00B9216D" w:rsidRDefault="00B9216D" w:rsidP="00AC2E2B">
            <w:pPr>
              <w:jc w:val="center"/>
            </w:pPr>
            <w:r w:rsidRPr="00B9216D">
              <w:t xml:space="preserve"> 02</w:t>
            </w:r>
          </w:p>
        </w:tc>
        <w:tc>
          <w:tcPr>
            <w:tcW w:w="604" w:type="pct"/>
          </w:tcPr>
          <w:p w:rsidR="00B9216D" w:rsidRPr="00B9216D" w:rsidRDefault="00B9216D" w:rsidP="00AC2E2B">
            <w:pPr>
              <w:jc w:val="center"/>
            </w:pPr>
            <w:r w:rsidRPr="00B9216D">
              <w:t xml:space="preserve"> 0120000000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432,00</w:t>
            </w:r>
          </w:p>
        </w:tc>
      </w:tr>
      <w:tr w:rsidR="00B9216D" w:rsidRPr="00B9216D" w:rsidTr="00AC2E2B">
        <w:tc>
          <w:tcPr>
            <w:tcW w:w="1930" w:type="pct"/>
          </w:tcPr>
          <w:p w:rsidR="00B9216D" w:rsidRPr="00B9216D" w:rsidRDefault="00B9216D" w:rsidP="00AC2E2B">
            <w:r w:rsidRPr="00B9216D">
              <w:t xml:space="preserve"> Глава муниципального образования</w:t>
            </w:r>
          </w:p>
        </w:tc>
        <w:tc>
          <w:tcPr>
            <w:tcW w:w="400" w:type="pct"/>
          </w:tcPr>
          <w:p w:rsidR="00B9216D" w:rsidRPr="00B9216D" w:rsidRDefault="00B9216D" w:rsidP="00AC2E2B">
            <w:pPr>
              <w:jc w:val="center"/>
            </w:pPr>
            <w:r w:rsidRPr="00B9216D">
              <w:t xml:space="preserve"> 01</w:t>
            </w:r>
          </w:p>
        </w:tc>
        <w:tc>
          <w:tcPr>
            <w:tcW w:w="527" w:type="pct"/>
          </w:tcPr>
          <w:p w:rsidR="00B9216D" w:rsidRPr="00B9216D" w:rsidRDefault="00B9216D" w:rsidP="00AC2E2B">
            <w:pPr>
              <w:jc w:val="center"/>
            </w:pPr>
            <w:r w:rsidRPr="00B9216D">
              <w:t xml:space="preserve"> 02</w:t>
            </w:r>
          </w:p>
        </w:tc>
        <w:tc>
          <w:tcPr>
            <w:tcW w:w="604" w:type="pct"/>
          </w:tcPr>
          <w:p w:rsidR="00B9216D" w:rsidRPr="00B9216D" w:rsidRDefault="00B9216D" w:rsidP="00AC2E2B">
            <w:pPr>
              <w:jc w:val="center"/>
            </w:pPr>
            <w:r w:rsidRPr="00B9216D">
              <w:t xml:space="preserve"> 0120010120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432,00</w:t>
            </w:r>
          </w:p>
        </w:tc>
      </w:tr>
      <w:tr w:rsidR="00B9216D" w:rsidRPr="00B9216D" w:rsidTr="00AC2E2B">
        <w:tc>
          <w:tcPr>
            <w:tcW w:w="1930" w:type="pct"/>
          </w:tcPr>
          <w:p w:rsidR="00B9216D" w:rsidRPr="00B9216D" w:rsidRDefault="00B9216D" w:rsidP="00AC2E2B">
            <w:r w:rsidRPr="00B9216D">
              <w:t xml:space="preserve"> Фонд оплаты труда государственных (муниципальных) органов</w:t>
            </w:r>
          </w:p>
        </w:tc>
        <w:tc>
          <w:tcPr>
            <w:tcW w:w="400" w:type="pct"/>
          </w:tcPr>
          <w:p w:rsidR="00B9216D" w:rsidRPr="00B9216D" w:rsidRDefault="00B9216D" w:rsidP="00AC2E2B">
            <w:pPr>
              <w:jc w:val="center"/>
            </w:pPr>
            <w:r w:rsidRPr="00B9216D">
              <w:t xml:space="preserve"> 01</w:t>
            </w:r>
          </w:p>
        </w:tc>
        <w:tc>
          <w:tcPr>
            <w:tcW w:w="527" w:type="pct"/>
          </w:tcPr>
          <w:p w:rsidR="00B9216D" w:rsidRPr="00B9216D" w:rsidRDefault="00B9216D" w:rsidP="00AC2E2B">
            <w:pPr>
              <w:jc w:val="center"/>
            </w:pPr>
            <w:r w:rsidRPr="00B9216D">
              <w:t xml:space="preserve"> 02</w:t>
            </w:r>
          </w:p>
        </w:tc>
        <w:tc>
          <w:tcPr>
            <w:tcW w:w="604" w:type="pct"/>
          </w:tcPr>
          <w:p w:rsidR="00B9216D" w:rsidRPr="00B9216D" w:rsidRDefault="00B9216D" w:rsidP="00AC2E2B">
            <w:pPr>
              <w:jc w:val="center"/>
            </w:pPr>
            <w:r w:rsidRPr="00B9216D">
              <w:t xml:space="preserve"> 0120010120</w:t>
            </w:r>
          </w:p>
        </w:tc>
        <w:tc>
          <w:tcPr>
            <w:tcW w:w="412" w:type="pct"/>
          </w:tcPr>
          <w:p w:rsidR="00B9216D" w:rsidRPr="00B9216D" w:rsidRDefault="00B9216D" w:rsidP="00AC2E2B">
            <w:pPr>
              <w:jc w:val="center"/>
            </w:pPr>
            <w:r w:rsidRPr="00B9216D">
              <w:t xml:space="preserve"> 121</w:t>
            </w:r>
          </w:p>
        </w:tc>
        <w:tc>
          <w:tcPr>
            <w:tcW w:w="1127" w:type="pct"/>
          </w:tcPr>
          <w:p w:rsidR="00B9216D" w:rsidRPr="00B9216D" w:rsidRDefault="00B9216D" w:rsidP="00AC2E2B">
            <w:pPr>
              <w:jc w:val="center"/>
            </w:pPr>
            <w:r w:rsidRPr="00B9216D">
              <w:t>320,00</w:t>
            </w:r>
          </w:p>
        </w:tc>
      </w:tr>
      <w:tr w:rsidR="00B9216D" w:rsidRPr="00B9216D" w:rsidTr="00AC2E2B">
        <w:tc>
          <w:tcPr>
            <w:tcW w:w="1930" w:type="pct"/>
          </w:tcPr>
          <w:p w:rsidR="00B9216D" w:rsidRPr="00B9216D" w:rsidRDefault="00B9216D" w:rsidP="00AC2E2B">
            <w:r w:rsidRPr="00B9216D">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Pr>
          <w:p w:rsidR="00B9216D" w:rsidRPr="00B9216D" w:rsidRDefault="00B9216D" w:rsidP="00AC2E2B">
            <w:r w:rsidRPr="00B9216D">
              <w:t>01</w:t>
            </w:r>
          </w:p>
        </w:tc>
        <w:tc>
          <w:tcPr>
            <w:tcW w:w="527" w:type="pct"/>
          </w:tcPr>
          <w:p w:rsidR="00B9216D" w:rsidRPr="00B9216D" w:rsidRDefault="00B9216D" w:rsidP="00AC2E2B">
            <w:pPr>
              <w:jc w:val="center"/>
            </w:pPr>
            <w:r w:rsidRPr="00B9216D">
              <w:t>02</w:t>
            </w:r>
          </w:p>
        </w:tc>
        <w:tc>
          <w:tcPr>
            <w:tcW w:w="604" w:type="pct"/>
          </w:tcPr>
          <w:p w:rsidR="00B9216D" w:rsidRPr="00B9216D" w:rsidRDefault="00B9216D" w:rsidP="00AC2E2B">
            <w:r w:rsidRPr="00B9216D">
              <w:t>120010120</w:t>
            </w:r>
          </w:p>
        </w:tc>
        <w:tc>
          <w:tcPr>
            <w:tcW w:w="412" w:type="pct"/>
          </w:tcPr>
          <w:p w:rsidR="00B9216D" w:rsidRPr="00B9216D" w:rsidRDefault="00B9216D" w:rsidP="00AC2E2B">
            <w:r w:rsidRPr="00B9216D">
              <w:t>129</w:t>
            </w:r>
          </w:p>
        </w:tc>
        <w:tc>
          <w:tcPr>
            <w:tcW w:w="1127" w:type="pct"/>
          </w:tcPr>
          <w:p w:rsidR="00B9216D" w:rsidRPr="00B9216D" w:rsidRDefault="00B9216D" w:rsidP="00AC2E2B">
            <w:pPr>
              <w:jc w:val="center"/>
            </w:pPr>
            <w:r w:rsidRPr="00B9216D">
              <w:t>112,00</w:t>
            </w:r>
          </w:p>
        </w:tc>
      </w:tr>
      <w:tr w:rsidR="00B9216D" w:rsidRPr="00B9216D" w:rsidTr="00AC2E2B">
        <w:tc>
          <w:tcPr>
            <w:tcW w:w="1930" w:type="pct"/>
          </w:tcPr>
          <w:p w:rsidR="00B9216D" w:rsidRPr="00B9216D" w:rsidRDefault="00B9216D" w:rsidP="00AC2E2B">
            <w:r w:rsidRPr="00B9216D">
              <w:t xml:space="preserve">Расходы на </w:t>
            </w:r>
            <w:proofErr w:type="spellStart"/>
            <w:r w:rsidRPr="00B9216D">
              <w:t>софинансирование</w:t>
            </w:r>
            <w:proofErr w:type="spellEnd"/>
            <w:r w:rsidRPr="00B9216D">
              <w:t xml:space="preserve"> части расходов местных бюджетов по оплате труда работников муниципальных учреждений</w:t>
            </w:r>
          </w:p>
        </w:tc>
        <w:tc>
          <w:tcPr>
            <w:tcW w:w="400" w:type="pct"/>
          </w:tcPr>
          <w:p w:rsidR="00B9216D" w:rsidRPr="00B9216D" w:rsidRDefault="00B9216D" w:rsidP="00AC2E2B">
            <w:r w:rsidRPr="00B9216D">
              <w:t>01</w:t>
            </w:r>
          </w:p>
        </w:tc>
        <w:tc>
          <w:tcPr>
            <w:tcW w:w="527" w:type="pct"/>
          </w:tcPr>
          <w:p w:rsidR="00B9216D" w:rsidRPr="00B9216D" w:rsidRDefault="00B9216D" w:rsidP="00AC2E2B">
            <w:pPr>
              <w:jc w:val="center"/>
            </w:pPr>
            <w:r w:rsidRPr="00B9216D">
              <w:t>02</w:t>
            </w:r>
          </w:p>
        </w:tc>
        <w:tc>
          <w:tcPr>
            <w:tcW w:w="604" w:type="pct"/>
          </w:tcPr>
          <w:p w:rsidR="00B9216D" w:rsidRPr="00B9216D" w:rsidRDefault="00B9216D" w:rsidP="00AC2E2B">
            <w:r w:rsidRPr="00B9216D">
              <w:t>01200S0430</w:t>
            </w:r>
          </w:p>
        </w:tc>
        <w:tc>
          <w:tcPr>
            <w:tcW w:w="412" w:type="pct"/>
          </w:tcPr>
          <w:p w:rsidR="00B9216D" w:rsidRPr="00B9216D" w:rsidRDefault="00B9216D" w:rsidP="00AC2E2B">
            <w:r w:rsidRPr="00B9216D">
              <w:t>000</w:t>
            </w:r>
          </w:p>
        </w:tc>
        <w:tc>
          <w:tcPr>
            <w:tcW w:w="1127" w:type="pct"/>
          </w:tcPr>
          <w:p w:rsidR="00B9216D" w:rsidRPr="00B9216D" w:rsidRDefault="00B9216D" w:rsidP="00AC2E2B">
            <w:pPr>
              <w:jc w:val="center"/>
            </w:pPr>
            <w:r w:rsidRPr="00B9216D">
              <w:t>100,00</w:t>
            </w:r>
          </w:p>
        </w:tc>
      </w:tr>
      <w:tr w:rsidR="00B9216D" w:rsidRPr="00B9216D" w:rsidTr="00AC2E2B">
        <w:tc>
          <w:tcPr>
            <w:tcW w:w="1930" w:type="pct"/>
          </w:tcPr>
          <w:p w:rsidR="00B9216D" w:rsidRPr="00B9216D" w:rsidRDefault="00B9216D" w:rsidP="00AC2E2B">
            <w:r w:rsidRPr="00B9216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средствами</w:t>
            </w:r>
          </w:p>
        </w:tc>
        <w:tc>
          <w:tcPr>
            <w:tcW w:w="400" w:type="pct"/>
          </w:tcPr>
          <w:p w:rsidR="00B9216D" w:rsidRPr="00B9216D" w:rsidRDefault="00B9216D" w:rsidP="00AC2E2B">
            <w:r w:rsidRPr="00B9216D">
              <w:t>01</w:t>
            </w:r>
          </w:p>
        </w:tc>
        <w:tc>
          <w:tcPr>
            <w:tcW w:w="527" w:type="pct"/>
          </w:tcPr>
          <w:p w:rsidR="00B9216D" w:rsidRPr="00B9216D" w:rsidRDefault="00B9216D" w:rsidP="00AC2E2B">
            <w:pPr>
              <w:jc w:val="center"/>
            </w:pPr>
            <w:r w:rsidRPr="00B9216D">
              <w:t>02</w:t>
            </w:r>
          </w:p>
        </w:tc>
        <w:tc>
          <w:tcPr>
            <w:tcW w:w="604" w:type="pct"/>
          </w:tcPr>
          <w:p w:rsidR="00B9216D" w:rsidRPr="00B9216D" w:rsidRDefault="00B9216D" w:rsidP="00AC2E2B">
            <w:r w:rsidRPr="00B9216D">
              <w:t>01200S0430</w:t>
            </w:r>
          </w:p>
        </w:tc>
        <w:tc>
          <w:tcPr>
            <w:tcW w:w="412" w:type="pct"/>
          </w:tcPr>
          <w:p w:rsidR="00B9216D" w:rsidRPr="00B9216D" w:rsidRDefault="00B9216D" w:rsidP="00AC2E2B">
            <w:r w:rsidRPr="00B9216D">
              <w:t>100</w:t>
            </w:r>
          </w:p>
        </w:tc>
        <w:tc>
          <w:tcPr>
            <w:tcW w:w="1127" w:type="pct"/>
          </w:tcPr>
          <w:p w:rsidR="00B9216D" w:rsidRPr="00B9216D" w:rsidRDefault="00B9216D" w:rsidP="00AC2E2B">
            <w:pPr>
              <w:jc w:val="center"/>
            </w:pPr>
            <w:r w:rsidRPr="00B9216D">
              <w:t>100,00</w:t>
            </w:r>
          </w:p>
        </w:tc>
      </w:tr>
      <w:tr w:rsidR="00B9216D" w:rsidRPr="00B9216D" w:rsidTr="00AC2E2B">
        <w:tc>
          <w:tcPr>
            <w:tcW w:w="1930" w:type="pct"/>
          </w:tcPr>
          <w:p w:rsidR="00B9216D" w:rsidRPr="00B9216D" w:rsidRDefault="00B9216D" w:rsidP="00AC2E2B">
            <w:r w:rsidRPr="00B9216D">
              <w:t>Расходы на выплаты персоналу государственных (муниципальных) органов</w:t>
            </w:r>
          </w:p>
        </w:tc>
        <w:tc>
          <w:tcPr>
            <w:tcW w:w="400" w:type="pct"/>
          </w:tcPr>
          <w:p w:rsidR="00B9216D" w:rsidRPr="00B9216D" w:rsidRDefault="00B9216D" w:rsidP="00AC2E2B">
            <w:r w:rsidRPr="00B9216D">
              <w:t>01</w:t>
            </w:r>
          </w:p>
        </w:tc>
        <w:tc>
          <w:tcPr>
            <w:tcW w:w="527" w:type="pct"/>
          </w:tcPr>
          <w:p w:rsidR="00B9216D" w:rsidRPr="00B9216D" w:rsidRDefault="00B9216D" w:rsidP="00AC2E2B">
            <w:pPr>
              <w:jc w:val="center"/>
            </w:pPr>
            <w:r w:rsidRPr="00B9216D">
              <w:t>02</w:t>
            </w:r>
          </w:p>
        </w:tc>
        <w:tc>
          <w:tcPr>
            <w:tcW w:w="604" w:type="pct"/>
          </w:tcPr>
          <w:p w:rsidR="00B9216D" w:rsidRPr="00B9216D" w:rsidRDefault="00B9216D" w:rsidP="00AC2E2B">
            <w:r w:rsidRPr="00B9216D">
              <w:t>01200S0430</w:t>
            </w:r>
          </w:p>
        </w:tc>
        <w:tc>
          <w:tcPr>
            <w:tcW w:w="412" w:type="pct"/>
          </w:tcPr>
          <w:p w:rsidR="00B9216D" w:rsidRPr="00B9216D" w:rsidRDefault="00B9216D" w:rsidP="00AC2E2B">
            <w:r w:rsidRPr="00B9216D">
              <w:t>120</w:t>
            </w:r>
          </w:p>
        </w:tc>
        <w:tc>
          <w:tcPr>
            <w:tcW w:w="1127" w:type="pct"/>
          </w:tcPr>
          <w:p w:rsidR="00B9216D" w:rsidRPr="00B9216D" w:rsidRDefault="00B9216D" w:rsidP="00AC2E2B">
            <w:pPr>
              <w:jc w:val="center"/>
            </w:pPr>
            <w:r w:rsidRPr="00B9216D">
              <w:t>100,00</w:t>
            </w:r>
          </w:p>
        </w:tc>
      </w:tr>
      <w:tr w:rsidR="00B9216D" w:rsidRPr="00B9216D" w:rsidTr="00AC2E2B">
        <w:tc>
          <w:tcPr>
            <w:tcW w:w="1930" w:type="pct"/>
          </w:tcPr>
          <w:p w:rsidR="00B9216D" w:rsidRPr="00B9216D" w:rsidRDefault="00B9216D" w:rsidP="00AC2E2B">
            <w:r w:rsidRPr="00B9216D">
              <w:t>Фонд оплаты труда государственных (муниципальных) органов</w:t>
            </w:r>
          </w:p>
        </w:tc>
        <w:tc>
          <w:tcPr>
            <w:tcW w:w="400" w:type="pct"/>
          </w:tcPr>
          <w:p w:rsidR="00B9216D" w:rsidRPr="00B9216D" w:rsidRDefault="00B9216D" w:rsidP="00AC2E2B">
            <w:r w:rsidRPr="00B9216D">
              <w:t>01</w:t>
            </w:r>
          </w:p>
        </w:tc>
        <w:tc>
          <w:tcPr>
            <w:tcW w:w="527" w:type="pct"/>
          </w:tcPr>
          <w:p w:rsidR="00B9216D" w:rsidRPr="00B9216D" w:rsidRDefault="00B9216D" w:rsidP="00AC2E2B">
            <w:pPr>
              <w:jc w:val="center"/>
            </w:pPr>
            <w:r w:rsidRPr="00B9216D">
              <w:t>02</w:t>
            </w:r>
          </w:p>
        </w:tc>
        <w:tc>
          <w:tcPr>
            <w:tcW w:w="604" w:type="pct"/>
          </w:tcPr>
          <w:p w:rsidR="00B9216D" w:rsidRPr="00B9216D" w:rsidRDefault="00B9216D" w:rsidP="00AC2E2B">
            <w:r w:rsidRPr="00B9216D">
              <w:t>01200S0430</w:t>
            </w:r>
          </w:p>
        </w:tc>
        <w:tc>
          <w:tcPr>
            <w:tcW w:w="412" w:type="pct"/>
          </w:tcPr>
          <w:p w:rsidR="00B9216D" w:rsidRPr="00B9216D" w:rsidRDefault="00B9216D" w:rsidP="00AC2E2B">
            <w:r w:rsidRPr="00B9216D">
              <w:t>121</w:t>
            </w:r>
          </w:p>
        </w:tc>
        <w:tc>
          <w:tcPr>
            <w:tcW w:w="1127" w:type="pct"/>
          </w:tcPr>
          <w:p w:rsidR="00B9216D" w:rsidRPr="00B9216D" w:rsidRDefault="00B9216D" w:rsidP="00AC2E2B">
            <w:pPr>
              <w:jc w:val="center"/>
            </w:pPr>
            <w:r w:rsidRPr="00B9216D">
              <w:t>100,00</w:t>
            </w:r>
          </w:p>
        </w:tc>
      </w:tr>
      <w:tr w:rsidR="00B9216D" w:rsidRPr="00B9216D" w:rsidTr="00AC2E2B">
        <w:tc>
          <w:tcPr>
            <w:tcW w:w="1930" w:type="pct"/>
          </w:tcPr>
          <w:p w:rsidR="00B9216D" w:rsidRPr="00B9216D" w:rsidRDefault="00B9216D" w:rsidP="00AC2E2B">
            <w:r w:rsidRPr="00B9216D">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pct"/>
          </w:tcPr>
          <w:p w:rsidR="00B9216D" w:rsidRPr="00B9216D" w:rsidRDefault="00B9216D" w:rsidP="00AC2E2B">
            <w:pPr>
              <w:jc w:val="center"/>
            </w:pPr>
            <w:r w:rsidRPr="00B9216D">
              <w:t xml:space="preserve"> 01</w:t>
            </w:r>
          </w:p>
        </w:tc>
        <w:tc>
          <w:tcPr>
            <w:tcW w:w="527" w:type="pct"/>
          </w:tcPr>
          <w:p w:rsidR="00B9216D" w:rsidRPr="00B9216D" w:rsidRDefault="00B9216D" w:rsidP="00AC2E2B">
            <w:pPr>
              <w:jc w:val="center"/>
            </w:pPr>
            <w:r w:rsidRPr="00B9216D">
              <w:t xml:space="preserve"> 04</w:t>
            </w:r>
          </w:p>
        </w:tc>
        <w:tc>
          <w:tcPr>
            <w:tcW w:w="604" w:type="pct"/>
          </w:tcPr>
          <w:p w:rsidR="00B9216D" w:rsidRPr="00B9216D" w:rsidRDefault="00B9216D" w:rsidP="00AC2E2B">
            <w:pPr>
              <w:jc w:val="center"/>
            </w:pPr>
            <w:r w:rsidRPr="00B9216D">
              <w:t xml:space="preserve"> </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844,00</w:t>
            </w:r>
          </w:p>
        </w:tc>
      </w:tr>
      <w:tr w:rsidR="00B9216D" w:rsidRPr="00B9216D" w:rsidTr="00AC2E2B">
        <w:tc>
          <w:tcPr>
            <w:tcW w:w="1930" w:type="pct"/>
          </w:tcPr>
          <w:p w:rsidR="00B9216D" w:rsidRPr="00B9216D" w:rsidRDefault="00B9216D" w:rsidP="00AC2E2B">
            <w:r w:rsidRPr="00B9216D">
              <w:t xml:space="preserve"> Руководство и управление в сфере установленных функций органов  местного самоуправления</w:t>
            </w:r>
          </w:p>
        </w:tc>
        <w:tc>
          <w:tcPr>
            <w:tcW w:w="400" w:type="pct"/>
          </w:tcPr>
          <w:p w:rsidR="00B9216D" w:rsidRPr="00B9216D" w:rsidRDefault="00B9216D" w:rsidP="00AC2E2B">
            <w:pPr>
              <w:jc w:val="center"/>
            </w:pPr>
            <w:r w:rsidRPr="00B9216D">
              <w:t xml:space="preserve"> 01</w:t>
            </w:r>
          </w:p>
        </w:tc>
        <w:tc>
          <w:tcPr>
            <w:tcW w:w="527" w:type="pct"/>
          </w:tcPr>
          <w:p w:rsidR="00B9216D" w:rsidRPr="00B9216D" w:rsidRDefault="00B9216D" w:rsidP="00AC2E2B">
            <w:r w:rsidRPr="00B9216D">
              <w:t xml:space="preserve"> 04</w:t>
            </w:r>
          </w:p>
        </w:tc>
        <w:tc>
          <w:tcPr>
            <w:tcW w:w="604" w:type="pct"/>
          </w:tcPr>
          <w:p w:rsidR="00B9216D" w:rsidRPr="00B9216D" w:rsidRDefault="00B9216D" w:rsidP="00AC2E2B">
            <w:pPr>
              <w:jc w:val="center"/>
            </w:pPr>
            <w:r w:rsidRPr="00B9216D">
              <w:t xml:space="preserve"> 0100000000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844,00</w:t>
            </w:r>
          </w:p>
        </w:tc>
      </w:tr>
      <w:tr w:rsidR="00B9216D" w:rsidRPr="00B9216D" w:rsidTr="00AC2E2B">
        <w:tc>
          <w:tcPr>
            <w:tcW w:w="1930" w:type="pct"/>
          </w:tcPr>
          <w:p w:rsidR="00B9216D" w:rsidRPr="00B9216D" w:rsidRDefault="00B9216D" w:rsidP="00AC2E2B">
            <w:r w:rsidRPr="00B9216D">
              <w:t xml:space="preserve"> Расходы на обеспечение деятельности органов местного самоуправления</w:t>
            </w:r>
          </w:p>
        </w:tc>
        <w:tc>
          <w:tcPr>
            <w:tcW w:w="400" w:type="pct"/>
          </w:tcPr>
          <w:p w:rsidR="00B9216D" w:rsidRPr="00B9216D" w:rsidRDefault="00B9216D" w:rsidP="00AC2E2B">
            <w:pPr>
              <w:jc w:val="center"/>
            </w:pPr>
            <w:r w:rsidRPr="00B9216D">
              <w:t xml:space="preserve"> 01</w:t>
            </w:r>
          </w:p>
        </w:tc>
        <w:tc>
          <w:tcPr>
            <w:tcW w:w="527" w:type="pct"/>
          </w:tcPr>
          <w:p w:rsidR="00B9216D" w:rsidRPr="00B9216D" w:rsidRDefault="00B9216D" w:rsidP="00AC2E2B">
            <w:pPr>
              <w:jc w:val="center"/>
            </w:pPr>
            <w:r w:rsidRPr="00B9216D">
              <w:t xml:space="preserve"> 04</w:t>
            </w:r>
          </w:p>
        </w:tc>
        <w:tc>
          <w:tcPr>
            <w:tcW w:w="604" w:type="pct"/>
          </w:tcPr>
          <w:p w:rsidR="00B9216D" w:rsidRPr="00B9216D" w:rsidRDefault="00B9216D" w:rsidP="00AC2E2B">
            <w:pPr>
              <w:jc w:val="center"/>
            </w:pPr>
            <w:r w:rsidRPr="00B9216D">
              <w:t xml:space="preserve"> 0120000000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409,00</w:t>
            </w:r>
          </w:p>
        </w:tc>
      </w:tr>
      <w:tr w:rsidR="00B9216D" w:rsidRPr="00B9216D" w:rsidTr="00AC2E2B">
        <w:tc>
          <w:tcPr>
            <w:tcW w:w="1930" w:type="pct"/>
          </w:tcPr>
          <w:p w:rsidR="00B9216D" w:rsidRPr="00B9216D" w:rsidRDefault="00B9216D" w:rsidP="00AC2E2B">
            <w:r w:rsidRPr="00B9216D">
              <w:lastRenderedPageBreak/>
              <w:t xml:space="preserve"> Центральный аппарат органов местного самоуправления</w:t>
            </w:r>
          </w:p>
        </w:tc>
        <w:tc>
          <w:tcPr>
            <w:tcW w:w="400" w:type="pct"/>
          </w:tcPr>
          <w:p w:rsidR="00B9216D" w:rsidRPr="00B9216D" w:rsidRDefault="00B9216D" w:rsidP="00AC2E2B">
            <w:pPr>
              <w:jc w:val="center"/>
            </w:pPr>
            <w:r w:rsidRPr="00B9216D">
              <w:t xml:space="preserve"> 01</w:t>
            </w:r>
          </w:p>
        </w:tc>
        <w:tc>
          <w:tcPr>
            <w:tcW w:w="527" w:type="pct"/>
          </w:tcPr>
          <w:p w:rsidR="00B9216D" w:rsidRPr="00B9216D" w:rsidRDefault="00B9216D" w:rsidP="00AC2E2B">
            <w:pPr>
              <w:jc w:val="center"/>
            </w:pPr>
            <w:r w:rsidRPr="00B9216D">
              <w:t xml:space="preserve"> 04</w:t>
            </w:r>
          </w:p>
        </w:tc>
        <w:tc>
          <w:tcPr>
            <w:tcW w:w="604" w:type="pct"/>
          </w:tcPr>
          <w:p w:rsidR="00B9216D" w:rsidRPr="00B9216D" w:rsidRDefault="00B9216D" w:rsidP="00AC2E2B">
            <w:pPr>
              <w:jc w:val="center"/>
            </w:pPr>
            <w:r w:rsidRPr="00B9216D">
              <w:t xml:space="preserve"> 0120010110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409,00</w:t>
            </w:r>
          </w:p>
        </w:tc>
      </w:tr>
      <w:tr w:rsidR="00B9216D" w:rsidRPr="00B9216D" w:rsidTr="00AC2E2B">
        <w:tc>
          <w:tcPr>
            <w:tcW w:w="1930" w:type="pct"/>
          </w:tcPr>
          <w:p w:rsidR="00B9216D" w:rsidRPr="00B9216D" w:rsidRDefault="00B9216D" w:rsidP="00AC2E2B">
            <w:r w:rsidRPr="00B9216D">
              <w:t xml:space="preserve"> Фонд оплаты </w:t>
            </w:r>
            <w:proofErr w:type="spellStart"/>
            <w:r w:rsidRPr="00B9216D">
              <w:t>трудагосударственных</w:t>
            </w:r>
            <w:proofErr w:type="spellEnd"/>
            <w:r w:rsidRPr="00B9216D">
              <w:t xml:space="preserve"> (муниципальных) органов</w:t>
            </w:r>
          </w:p>
        </w:tc>
        <w:tc>
          <w:tcPr>
            <w:tcW w:w="400" w:type="pct"/>
          </w:tcPr>
          <w:p w:rsidR="00B9216D" w:rsidRPr="00B9216D" w:rsidRDefault="00B9216D" w:rsidP="00AC2E2B">
            <w:pPr>
              <w:jc w:val="center"/>
            </w:pPr>
            <w:r w:rsidRPr="00B9216D">
              <w:t xml:space="preserve"> 01</w:t>
            </w:r>
          </w:p>
        </w:tc>
        <w:tc>
          <w:tcPr>
            <w:tcW w:w="527" w:type="pct"/>
          </w:tcPr>
          <w:p w:rsidR="00B9216D" w:rsidRPr="00B9216D" w:rsidRDefault="00B9216D" w:rsidP="00AC2E2B">
            <w:pPr>
              <w:jc w:val="center"/>
            </w:pPr>
            <w:r w:rsidRPr="00B9216D">
              <w:t xml:space="preserve"> 04</w:t>
            </w:r>
          </w:p>
        </w:tc>
        <w:tc>
          <w:tcPr>
            <w:tcW w:w="604" w:type="pct"/>
          </w:tcPr>
          <w:p w:rsidR="00B9216D" w:rsidRPr="00B9216D" w:rsidRDefault="00B9216D" w:rsidP="00AC2E2B">
            <w:pPr>
              <w:jc w:val="center"/>
            </w:pPr>
            <w:r w:rsidRPr="00B9216D">
              <w:t xml:space="preserve"> 0120010110</w:t>
            </w:r>
          </w:p>
        </w:tc>
        <w:tc>
          <w:tcPr>
            <w:tcW w:w="412" w:type="pct"/>
          </w:tcPr>
          <w:p w:rsidR="00B9216D" w:rsidRPr="00B9216D" w:rsidRDefault="00B9216D" w:rsidP="00AC2E2B">
            <w:pPr>
              <w:jc w:val="center"/>
            </w:pPr>
            <w:r w:rsidRPr="00B9216D">
              <w:t xml:space="preserve"> 121</w:t>
            </w:r>
          </w:p>
        </w:tc>
        <w:tc>
          <w:tcPr>
            <w:tcW w:w="1127" w:type="pct"/>
          </w:tcPr>
          <w:p w:rsidR="00B9216D" w:rsidRPr="00B9216D" w:rsidRDefault="00B9216D" w:rsidP="00AC2E2B">
            <w:pPr>
              <w:jc w:val="center"/>
            </w:pPr>
            <w:r w:rsidRPr="00B9216D">
              <w:t>314,00</w:t>
            </w:r>
          </w:p>
        </w:tc>
      </w:tr>
      <w:tr w:rsidR="00B9216D" w:rsidRPr="00B9216D" w:rsidTr="00AC2E2B">
        <w:tc>
          <w:tcPr>
            <w:tcW w:w="1930" w:type="pct"/>
          </w:tcPr>
          <w:p w:rsidR="00B9216D" w:rsidRPr="00B9216D" w:rsidRDefault="00B9216D" w:rsidP="00AC2E2B">
            <w:r w:rsidRPr="00B9216D">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Pr>
          <w:p w:rsidR="00B9216D" w:rsidRPr="00B9216D" w:rsidRDefault="00B9216D" w:rsidP="00AC2E2B">
            <w:pPr>
              <w:jc w:val="center"/>
            </w:pPr>
            <w:r w:rsidRPr="00B9216D">
              <w:t xml:space="preserve"> 01</w:t>
            </w:r>
          </w:p>
        </w:tc>
        <w:tc>
          <w:tcPr>
            <w:tcW w:w="527" w:type="pct"/>
          </w:tcPr>
          <w:p w:rsidR="00B9216D" w:rsidRPr="00B9216D" w:rsidRDefault="00B9216D" w:rsidP="00AC2E2B">
            <w:pPr>
              <w:jc w:val="center"/>
            </w:pPr>
            <w:r w:rsidRPr="00B9216D">
              <w:t xml:space="preserve"> 04</w:t>
            </w:r>
          </w:p>
        </w:tc>
        <w:tc>
          <w:tcPr>
            <w:tcW w:w="604" w:type="pct"/>
          </w:tcPr>
          <w:p w:rsidR="00B9216D" w:rsidRPr="00B9216D" w:rsidRDefault="00B9216D" w:rsidP="00AC2E2B">
            <w:pPr>
              <w:jc w:val="center"/>
            </w:pPr>
            <w:r w:rsidRPr="00B9216D">
              <w:t xml:space="preserve"> 0120010110</w:t>
            </w:r>
          </w:p>
        </w:tc>
        <w:tc>
          <w:tcPr>
            <w:tcW w:w="412" w:type="pct"/>
          </w:tcPr>
          <w:p w:rsidR="00B9216D" w:rsidRPr="00B9216D" w:rsidRDefault="00B9216D" w:rsidP="00AC2E2B">
            <w:pPr>
              <w:jc w:val="center"/>
            </w:pPr>
            <w:r w:rsidRPr="00B9216D">
              <w:t xml:space="preserve"> 129</w:t>
            </w:r>
          </w:p>
        </w:tc>
        <w:tc>
          <w:tcPr>
            <w:tcW w:w="1127" w:type="pct"/>
          </w:tcPr>
          <w:p w:rsidR="00B9216D" w:rsidRPr="00B9216D" w:rsidRDefault="00B9216D" w:rsidP="00AC2E2B">
            <w:pPr>
              <w:jc w:val="center"/>
            </w:pPr>
            <w:r w:rsidRPr="00B9216D">
              <w:t>95,00</w:t>
            </w:r>
          </w:p>
        </w:tc>
      </w:tr>
      <w:tr w:rsidR="00B9216D" w:rsidRPr="00B9216D" w:rsidTr="00AC2E2B">
        <w:tc>
          <w:tcPr>
            <w:tcW w:w="1930" w:type="pct"/>
          </w:tcPr>
          <w:p w:rsidR="00B9216D" w:rsidRPr="00B9216D" w:rsidRDefault="00B9216D" w:rsidP="00AC2E2B">
            <w:r w:rsidRPr="00B9216D">
              <w:t xml:space="preserve"> Прочая закупка </w:t>
            </w:r>
            <w:proofErr w:type="spellStart"/>
            <w:r w:rsidRPr="00B9216D">
              <w:t>товаров</w:t>
            </w:r>
            <w:proofErr w:type="gramStart"/>
            <w:r w:rsidRPr="00B9216D">
              <w:t>,р</w:t>
            </w:r>
            <w:proofErr w:type="gramEnd"/>
            <w:r w:rsidRPr="00B9216D">
              <w:t>абот</w:t>
            </w:r>
            <w:proofErr w:type="spellEnd"/>
            <w:r w:rsidRPr="00B9216D">
              <w:t xml:space="preserve"> и услуг </w:t>
            </w:r>
          </w:p>
        </w:tc>
        <w:tc>
          <w:tcPr>
            <w:tcW w:w="400" w:type="pct"/>
          </w:tcPr>
          <w:p w:rsidR="00B9216D" w:rsidRPr="00B9216D" w:rsidRDefault="00B9216D" w:rsidP="00AC2E2B">
            <w:pPr>
              <w:jc w:val="center"/>
            </w:pPr>
            <w:r w:rsidRPr="00B9216D">
              <w:t xml:space="preserve"> 01</w:t>
            </w:r>
          </w:p>
        </w:tc>
        <w:tc>
          <w:tcPr>
            <w:tcW w:w="527" w:type="pct"/>
          </w:tcPr>
          <w:p w:rsidR="00B9216D" w:rsidRPr="00B9216D" w:rsidRDefault="00B9216D" w:rsidP="00AC2E2B">
            <w:pPr>
              <w:jc w:val="center"/>
            </w:pPr>
            <w:r w:rsidRPr="00B9216D">
              <w:t xml:space="preserve"> 04</w:t>
            </w:r>
          </w:p>
        </w:tc>
        <w:tc>
          <w:tcPr>
            <w:tcW w:w="604" w:type="pct"/>
          </w:tcPr>
          <w:p w:rsidR="00B9216D" w:rsidRPr="00B9216D" w:rsidRDefault="00B9216D" w:rsidP="00AC2E2B">
            <w:pPr>
              <w:jc w:val="center"/>
            </w:pPr>
            <w:r w:rsidRPr="00B9216D">
              <w:t xml:space="preserve"> 0120010110</w:t>
            </w:r>
          </w:p>
        </w:tc>
        <w:tc>
          <w:tcPr>
            <w:tcW w:w="412" w:type="pct"/>
          </w:tcPr>
          <w:p w:rsidR="00B9216D" w:rsidRPr="00B9216D" w:rsidRDefault="00B9216D" w:rsidP="00AC2E2B">
            <w:pPr>
              <w:jc w:val="center"/>
            </w:pPr>
            <w:r w:rsidRPr="00B9216D">
              <w:t xml:space="preserve"> 244</w:t>
            </w:r>
          </w:p>
        </w:tc>
        <w:tc>
          <w:tcPr>
            <w:tcW w:w="1127" w:type="pct"/>
          </w:tcPr>
          <w:p w:rsidR="00B9216D" w:rsidRPr="00B9216D" w:rsidRDefault="00B9216D" w:rsidP="00AC2E2B">
            <w:pPr>
              <w:jc w:val="center"/>
            </w:pPr>
            <w:r w:rsidRPr="00B9216D">
              <w:t>396,00</w:t>
            </w:r>
          </w:p>
        </w:tc>
      </w:tr>
      <w:tr w:rsidR="00B9216D" w:rsidRPr="00B9216D" w:rsidTr="00AC2E2B">
        <w:tc>
          <w:tcPr>
            <w:tcW w:w="1930" w:type="pct"/>
          </w:tcPr>
          <w:p w:rsidR="00B9216D" w:rsidRPr="00B9216D" w:rsidRDefault="00B9216D" w:rsidP="00AC2E2B">
            <w:r w:rsidRPr="00B9216D">
              <w:t>Закупка энергетических ресурсов</w:t>
            </w:r>
          </w:p>
        </w:tc>
        <w:tc>
          <w:tcPr>
            <w:tcW w:w="400" w:type="pct"/>
          </w:tcPr>
          <w:p w:rsidR="00B9216D" w:rsidRPr="00B9216D" w:rsidRDefault="00B9216D" w:rsidP="00AC2E2B">
            <w:r w:rsidRPr="00B9216D">
              <w:t>01</w:t>
            </w:r>
          </w:p>
        </w:tc>
        <w:tc>
          <w:tcPr>
            <w:tcW w:w="527" w:type="pct"/>
          </w:tcPr>
          <w:p w:rsidR="00B9216D" w:rsidRPr="00B9216D" w:rsidRDefault="00B9216D" w:rsidP="00AC2E2B">
            <w:pPr>
              <w:jc w:val="center"/>
            </w:pPr>
            <w:r w:rsidRPr="00B9216D">
              <w:t>04</w:t>
            </w:r>
          </w:p>
        </w:tc>
        <w:tc>
          <w:tcPr>
            <w:tcW w:w="604" w:type="pct"/>
          </w:tcPr>
          <w:p w:rsidR="00B9216D" w:rsidRPr="00B9216D" w:rsidRDefault="00B9216D" w:rsidP="00AC2E2B">
            <w:r w:rsidRPr="00B9216D">
              <w:t>120010110</w:t>
            </w:r>
          </w:p>
        </w:tc>
        <w:tc>
          <w:tcPr>
            <w:tcW w:w="412" w:type="pct"/>
          </w:tcPr>
          <w:p w:rsidR="00B9216D" w:rsidRPr="00B9216D" w:rsidRDefault="00B9216D" w:rsidP="00AC2E2B">
            <w:r w:rsidRPr="00B9216D">
              <w:t>247</w:t>
            </w:r>
          </w:p>
        </w:tc>
        <w:tc>
          <w:tcPr>
            <w:tcW w:w="1127" w:type="pct"/>
          </w:tcPr>
          <w:p w:rsidR="00B9216D" w:rsidRPr="00B9216D" w:rsidRDefault="00B9216D" w:rsidP="00AC2E2B">
            <w:pPr>
              <w:jc w:val="center"/>
            </w:pPr>
            <w:r w:rsidRPr="00B9216D">
              <w:t>27,00</w:t>
            </w:r>
          </w:p>
        </w:tc>
      </w:tr>
      <w:tr w:rsidR="00B9216D" w:rsidRPr="00B9216D" w:rsidTr="00AC2E2B">
        <w:tc>
          <w:tcPr>
            <w:tcW w:w="1930" w:type="pct"/>
          </w:tcPr>
          <w:p w:rsidR="00B9216D" w:rsidRPr="00B9216D" w:rsidRDefault="00B9216D" w:rsidP="00AC2E2B">
            <w:r w:rsidRPr="00B9216D">
              <w:t xml:space="preserve"> Уплата налога на имущество организаций и земельного налога</w:t>
            </w:r>
          </w:p>
        </w:tc>
        <w:tc>
          <w:tcPr>
            <w:tcW w:w="400" w:type="pct"/>
          </w:tcPr>
          <w:p w:rsidR="00B9216D" w:rsidRPr="00B9216D" w:rsidRDefault="00B9216D" w:rsidP="00AC2E2B">
            <w:pPr>
              <w:jc w:val="center"/>
            </w:pPr>
            <w:r w:rsidRPr="00B9216D">
              <w:t xml:space="preserve"> 01</w:t>
            </w:r>
          </w:p>
        </w:tc>
        <w:tc>
          <w:tcPr>
            <w:tcW w:w="527" w:type="pct"/>
          </w:tcPr>
          <w:p w:rsidR="00B9216D" w:rsidRPr="00B9216D" w:rsidRDefault="00B9216D" w:rsidP="00AC2E2B">
            <w:pPr>
              <w:jc w:val="center"/>
            </w:pPr>
            <w:r w:rsidRPr="00B9216D">
              <w:t xml:space="preserve"> 04</w:t>
            </w:r>
          </w:p>
        </w:tc>
        <w:tc>
          <w:tcPr>
            <w:tcW w:w="604" w:type="pct"/>
          </w:tcPr>
          <w:p w:rsidR="00B9216D" w:rsidRPr="00B9216D" w:rsidRDefault="00B9216D" w:rsidP="00AC2E2B">
            <w:pPr>
              <w:jc w:val="center"/>
            </w:pPr>
            <w:r w:rsidRPr="00B9216D">
              <w:t xml:space="preserve"> 0120010110</w:t>
            </w:r>
          </w:p>
        </w:tc>
        <w:tc>
          <w:tcPr>
            <w:tcW w:w="412" w:type="pct"/>
          </w:tcPr>
          <w:p w:rsidR="00B9216D" w:rsidRPr="00B9216D" w:rsidRDefault="00B9216D" w:rsidP="00AC2E2B">
            <w:pPr>
              <w:jc w:val="center"/>
            </w:pPr>
            <w:r w:rsidRPr="00B9216D">
              <w:t xml:space="preserve"> 851</w:t>
            </w:r>
          </w:p>
        </w:tc>
        <w:tc>
          <w:tcPr>
            <w:tcW w:w="1127" w:type="pct"/>
          </w:tcPr>
          <w:p w:rsidR="00B9216D" w:rsidRPr="00B9216D" w:rsidRDefault="00B9216D" w:rsidP="00AC2E2B">
            <w:pPr>
              <w:jc w:val="center"/>
            </w:pPr>
            <w:r w:rsidRPr="00B9216D">
              <w:t>4,00</w:t>
            </w:r>
          </w:p>
        </w:tc>
      </w:tr>
      <w:tr w:rsidR="00B9216D" w:rsidRPr="00B9216D" w:rsidTr="00AC2E2B">
        <w:tc>
          <w:tcPr>
            <w:tcW w:w="1930" w:type="pct"/>
          </w:tcPr>
          <w:p w:rsidR="00B9216D" w:rsidRPr="00B9216D" w:rsidRDefault="00B9216D" w:rsidP="00AC2E2B">
            <w:r w:rsidRPr="00B9216D">
              <w:t xml:space="preserve"> Уплата прочих </w:t>
            </w:r>
            <w:proofErr w:type="spellStart"/>
            <w:r w:rsidRPr="00B9216D">
              <w:t>налогов</w:t>
            </w:r>
            <w:proofErr w:type="gramStart"/>
            <w:r w:rsidRPr="00B9216D">
              <w:t>,с</w:t>
            </w:r>
            <w:proofErr w:type="gramEnd"/>
            <w:r w:rsidRPr="00B9216D">
              <w:t>боров</w:t>
            </w:r>
            <w:proofErr w:type="spellEnd"/>
          </w:p>
        </w:tc>
        <w:tc>
          <w:tcPr>
            <w:tcW w:w="400" w:type="pct"/>
          </w:tcPr>
          <w:p w:rsidR="00B9216D" w:rsidRPr="00B9216D" w:rsidRDefault="00B9216D" w:rsidP="00AC2E2B">
            <w:pPr>
              <w:jc w:val="center"/>
            </w:pPr>
            <w:r w:rsidRPr="00B9216D">
              <w:t xml:space="preserve"> 01</w:t>
            </w:r>
          </w:p>
        </w:tc>
        <w:tc>
          <w:tcPr>
            <w:tcW w:w="527" w:type="pct"/>
          </w:tcPr>
          <w:p w:rsidR="00B9216D" w:rsidRPr="00B9216D" w:rsidRDefault="00B9216D" w:rsidP="00AC2E2B">
            <w:pPr>
              <w:jc w:val="center"/>
            </w:pPr>
            <w:r w:rsidRPr="00B9216D">
              <w:t xml:space="preserve"> 04</w:t>
            </w:r>
          </w:p>
        </w:tc>
        <w:tc>
          <w:tcPr>
            <w:tcW w:w="604" w:type="pct"/>
          </w:tcPr>
          <w:p w:rsidR="00B9216D" w:rsidRPr="00B9216D" w:rsidRDefault="00B9216D" w:rsidP="00AC2E2B">
            <w:pPr>
              <w:jc w:val="center"/>
            </w:pPr>
            <w:r w:rsidRPr="00B9216D">
              <w:t xml:space="preserve"> 0120010110</w:t>
            </w:r>
          </w:p>
        </w:tc>
        <w:tc>
          <w:tcPr>
            <w:tcW w:w="412" w:type="pct"/>
          </w:tcPr>
          <w:p w:rsidR="00B9216D" w:rsidRPr="00B9216D" w:rsidRDefault="00B9216D" w:rsidP="00AC2E2B">
            <w:pPr>
              <w:jc w:val="center"/>
            </w:pPr>
            <w:r w:rsidRPr="00B9216D">
              <w:t xml:space="preserve"> 852</w:t>
            </w:r>
          </w:p>
        </w:tc>
        <w:tc>
          <w:tcPr>
            <w:tcW w:w="1127" w:type="pct"/>
          </w:tcPr>
          <w:p w:rsidR="00B9216D" w:rsidRPr="00B9216D" w:rsidRDefault="00B9216D" w:rsidP="00AC2E2B">
            <w:pPr>
              <w:jc w:val="center"/>
            </w:pPr>
            <w:r w:rsidRPr="00B9216D">
              <w:t>6,00</w:t>
            </w:r>
          </w:p>
        </w:tc>
      </w:tr>
      <w:tr w:rsidR="00B9216D" w:rsidRPr="00B9216D" w:rsidTr="00AC2E2B">
        <w:tc>
          <w:tcPr>
            <w:tcW w:w="1930" w:type="pct"/>
          </w:tcPr>
          <w:p w:rsidR="00B9216D" w:rsidRPr="00B9216D" w:rsidRDefault="00B9216D" w:rsidP="00AC2E2B">
            <w:r w:rsidRPr="00B9216D">
              <w:t xml:space="preserve"> Уплата иных платежей</w:t>
            </w:r>
          </w:p>
        </w:tc>
        <w:tc>
          <w:tcPr>
            <w:tcW w:w="400" w:type="pct"/>
          </w:tcPr>
          <w:p w:rsidR="00B9216D" w:rsidRPr="00B9216D" w:rsidRDefault="00B9216D" w:rsidP="00AC2E2B">
            <w:pPr>
              <w:jc w:val="center"/>
            </w:pPr>
            <w:r w:rsidRPr="00B9216D">
              <w:t xml:space="preserve"> 01</w:t>
            </w:r>
          </w:p>
        </w:tc>
        <w:tc>
          <w:tcPr>
            <w:tcW w:w="527" w:type="pct"/>
          </w:tcPr>
          <w:p w:rsidR="00B9216D" w:rsidRPr="00B9216D" w:rsidRDefault="00B9216D" w:rsidP="00AC2E2B">
            <w:pPr>
              <w:jc w:val="center"/>
            </w:pPr>
            <w:r w:rsidRPr="00B9216D">
              <w:t xml:space="preserve"> 04</w:t>
            </w:r>
          </w:p>
        </w:tc>
        <w:tc>
          <w:tcPr>
            <w:tcW w:w="604" w:type="pct"/>
          </w:tcPr>
          <w:p w:rsidR="00B9216D" w:rsidRPr="00B9216D" w:rsidRDefault="00B9216D" w:rsidP="00AC2E2B">
            <w:pPr>
              <w:jc w:val="center"/>
            </w:pPr>
            <w:r w:rsidRPr="00B9216D">
              <w:t xml:space="preserve"> 0120010110</w:t>
            </w:r>
          </w:p>
        </w:tc>
        <w:tc>
          <w:tcPr>
            <w:tcW w:w="412" w:type="pct"/>
          </w:tcPr>
          <w:p w:rsidR="00B9216D" w:rsidRPr="00B9216D" w:rsidRDefault="00B9216D" w:rsidP="00AC2E2B">
            <w:pPr>
              <w:jc w:val="center"/>
            </w:pPr>
            <w:r w:rsidRPr="00B9216D">
              <w:t xml:space="preserve"> 853</w:t>
            </w:r>
          </w:p>
        </w:tc>
        <w:tc>
          <w:tcPr>
            <w:tcW w:w="1127" w:type="pct"/>
          </w:tcPr>
          <w:p w:rsidR="00B9216D" w:rsidRPr="00B9216D" w:rsidRDefault="00B9216D" w:rsidP="00AC2E2B">
            <w:pPr>
              <w:jc w:val="center"/>
            </w:pPr>
            <w:r w:rsidRPr="00B9216D">
              <w:t>2,00</w:t>
            </w:r>
          </w:p>
        </w:tc>
      </w:tr>
      <w:tr w:rsidR="00B9216D" w:rsidRPr="00B9216D" w:rsidTr="00AC2E2B">
        <w:tc>
          <w:tcPr>
            <w:tcW w:w="1930" w:type="pct"/>
          </w:tcPr>
          <w:p w:rsidR="00B9216D" w:rsidRPr="00B9216D" w:rsidRDefault="00B9216D" w:rsidP="00AC2E2B">
            <w:r w:rsidRPr="00B9216D">
              <w:t xml:space="preserve"> Резервные фонды</w:t>
            </w:r>
          </w:p>
        </w:tc>
        <w:tc>
          <w:tcPr>
            <w:tcW w:w="400" w:type="pct"/>
          </w:tcPr>
          <w:p w:rsidR="00B9216D" w:rsidRPr="00B9216D" w:rsidRDefault="00B9216D" w:rsidP="00AC2E2B">
            <w:pPr>
              <w:jc w:val="center"/>
            </w:pPr>
            <w:r w:rsidRPr="00B9216D">
              <w:t xml:space="preserve"> 01</w:t>
            </w:r>
          </w:p>
        </w:tc>
        <w:tc>
          <w:tcPr>
            <w:tcW w:w="527" w:type="pct"/>
          </w:tcPr>
          <w:p w:rsidR="00B9216D" w:rsidRPr="00B9216D" w:rsidRDefault="00B9216D" w:rsidP="00AC2E2B">
            <w:pPr>
              <w:jc w:val="center"/>
            </w:pPr>
            <w:r w:rsidRPr="00B9216D">
              <w:t xml:space="preserve"> 11</w:t>
            </w:r>
          </w:p>
        </w:tc>
        <w:tc>
          <w:tcPr>
            <w:tcW w:w="604" w:type="pct"/>
          </w:tcPr>
          <w:p w:rsidR="00B9216D" w:rsidRPr="00B9216D" w:rsidRDefault="00B9216D" w:rsidP="00AC2E2B">
            <w:pPr>
              <w:jc w:val="center"/>
            </w:pPr>
            <w:r w:rsidRPr="00B9216D">
              <w:t xml:space="preserve"> </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2,00</w:t>
            </w:r>
          </w:p>
        </w:tc>
      </w:tr>
      <w:tr w:rsidR="00B9216D" w:rsidRPr="00B9216D" w:rsidTr="00AC2E2B">
        <w:tc>
          <w:tcPr>
            <w:tcW w:w="1930" w:type="pct"/>
          </w:tcPr>
          <w:p w:rsidR="00B9216D" w:rsidRPr="00B9216D" w:rsidRDefault="00B9216D" w:rsidP="00AC2E2B">
            <w:r w:rsidRPr="00B9216D">
              <w:t xml:space="preserve"> Иные расходы органов местного самоуправления</w:t>
            </w:r>
          </w:p>
        </w:tc>
        <w:tc>
          <w:tcPr>
            <w:tcW w:w="400" w:type="pct"/>
          </w:tcPr>
          <w:p w:rsidR="00B9216D" w:rsidRPr="00B9216D" w:rsidRDefault="00B9216D" w:rsidP="00AC2E2B">
            <w:pPr>
              <w:jc w:val="center"/>
            </w:pPr>
            <w:r w:rsidRPr="00B9216D">
              <w:t xml:space="preserve"> 01</w:t>
            </w:r>
          </w:p>
        </w:tc>
        <w:tc>
          <w:tcPr>
            <w:tcW w:w="527" w:type="pct"/>
          </w:tcPr>
          <w:p w:rsidR="00B9216D" w:rsidRPr="00B9216D" w:rsidRDefault="00B9216D" w:rsidP="00AC2E2B">
            <w:pPr>
              <w:jc w:val="center"/>
            </w:pPr>
            <w:r w:rsidRPr="00B9216D">
              <w:t xml:space="preserve"> 11</w:t>
            </w:r>
          </w:p>
        </w:tc>
        <w:tc>
          <w:tcPr>
            <w:tcW w:w="604" w:type="pct"/>
          </w:tcPr>
          <w:p w:rsidR="00B9216D" w:rsidRPr="00B9216D" w:rsidRDefault="00B9216D" w:rsidP="00AC2E2B">
            <w:pPr>
              <w:jc w:val="center"/>
            </w:pPr>
            <w:r w:rsidRPr="00B9216D">
              <w:t xml:space="preserve"> 9900000000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2,00</w:t>
            </w:r>
          </w:p>
        </w:tc>
      </w:tr>
      <w:tr w:rsidR="00B9216D" w:rsidRPr="00B9216D" w:rsidTr="00AC2E2B">
        <w:tc>
          <w:tcPr>
            <w:tcW w:w="1930" w:type="pct"/>
          </w:tcPr>
          <w:p w:rsidR="00B9216D" w:rsidRPr="00B9216D" w:rsidRDefault="00B9216D" w:rsidP="00AC2E2B">
            <w:r w:rsidRPr="00B9216D">
              <w:t xml:space="preserve"> Резервные фонды</w:t>
            </w:r>
          </w:p>
        </w:tc>
        <w:tc>
          <w:tcPr>
            <w:tcW w:w="400" w:type="pct"/>
          </w:tcPr>
          <w:p w:rsidR="00B9216D" w:rsidRPr="00B9216D" w:rsidRDefault="00B9216D" w:rsidP="00AC2E2B">
            <w:pPr>
              <w:jc w:val="center"/>
            </w:pPr>
            <w:r w:rsidRPr="00B9216D">
              <w:t xml:space="preserve"> 01</w:t>
            </w:r>
          </w:p>
        </w:tc>
        <w:tc>
          <w:tcPr>
            <w:tcW w:w="527" w:type="pct"/>
          </w:tcPr>
          <w:p w:rsidR="00B9216D" w:rsidRPr="00B9216D" w:rsidRDefault="00B9216D" w:rsidP="00AC2E2B">
            <w:pPr>
              <w:jc w:val="center"/>
            </w:pPr>
            <w:r w:rsidRPr="00B9216D">
              <w:t xml:space="preserve"> 11</w:t>
            </w:r>
          </w:p>
        </w:tc>
        <w:tc>
          <w:tcPr>
            <w:tcW w:w="604" w:type="pct"/>
          </w:tcPr>
          <w:p w:rsidR="00B9216D" w:rsidRPr="00B9216D" w:rsidRDefault="00B9216D" w:rsidP="00AC2E2B">
            <w:pPr>
              <w:jc w:val="center"/>
            </w:pPr>
            <w:r w:rsidRPr="00B9216D">
              <w:t xml:space="preserve"> 9910000000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2,00</w:t>
            </w:r>
          </w:p>
        </w:tc>
      </w:tr>
      <w:tr w:rsidR="00B9216D" w:rsidRPr="00B9216D" w:rsidTr="00AC2E2B">
        <w:tc>
          <w:tcPr>
            <w:tcW w:w="1930" w:type="pct"/>
          </w:tcPr>
          <w:p w:rsidR="00B9216D" w:rsidRPr="00B9216D" w:rsidRDefault="00B9216D" w:rsidP="00AC2E2B">
            <w:r w:rsidRPr="00B9216D">
              <w:t xml:space="preserve"> Резервные фонды местных администраций</w:t>
            </w:r>
          </w:p>
        </w:tc>
        <w:tc>
          <w:tcPr>
            <w:tcW w:w="400" w:type="pct"/>
          </w:tcPr>
          <w:p w:rsidR="00B9216D" w:rsidRPr="00B9216D" w:rsidRDefault="00B9216D" w:rsidP="00AC2E2B">
            <w:pPr>
              <w:jc w:val="center"/>
            </w:pPr>
            <w:r w:rsidRPr="00B9216D">
              <w:t xml:space="preserve"> 01</w:t>
            </w:r>
          </w:p>
        </w:tc>
        <w:tc>
          <w:tcPr>
            <w:tcW w:w="527" w:type="pct"/>
          </w:tcPr>
          <w:p w:rsidR="00B9216D" w:rsidRPr="00B9216D" w:rsidRDefault="00B9216D" w:rsidP="00AC2E2B">
            <w:pPr>
              <w:jc w:val="center"/>
            </w:pPr>
            <w:r w:rsidRPr="00B9216D">
              <w:t xml:space="preserve"> 11</w:t>
            </w:r>
          </w:p>
        </w:tc>
        <w:tc>
          <w:tcPr>
            <w:tcW w:w="604" w:type="pct"/>
          </w:tcPr>
          <w:p w:rsidR="00B9216D" w:rsidRPr="00B9216D" w:rsidRDefault="00B9216D" w:rsidP="00AC2E2B">
            <w:pPr>
              <w:jc w:val="center"/>
            </w:pPr>
            <w:r w:rsidRPr="00B9216D">
              <w:t xml:space="preserve"> 9910014100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2,00</w:t>
            </w:r>
          </w:p>
        </w:tc>
      </w:tr>
      <w:tr w:rsidR="00B9216D" w:rsidRPr="00B9216D" w:rsidTr="00AC2E2B">
        <w:tc>
          <w:tcPr>
            <w:tcW w:w="1930" w:type="pct"/>
          </w:tcPr>
          <w:p w:rsidR="00B9216D" w:rsidRPr="00B9216D" w:rsidRDefault="00B9216D" w:rsidP="00AC2E2B">
            <w:r w:rsidRPr="00B9216D">
              <w:t xml:space="preserve"> Резервные средства</w:t>
            </w:r>
          </w:p>
        </w:tc>
        <w:tc>
          <w:tcPr>
            <w:tcW w:w="400" w:type="pct"/>
          </w:tcPr>
          <w:p w:rsidR="00B9216D" w:rsidRPr="00B9216D" w:rsidRDefault="00B9216D" w:rsidP="00AC2E2B">
            <w:pPr>
              <w:jc w:val="center"/>
            </w:pPr>
            <w:r w:rsidRPr="00B9216D">
              <w:t xml:space="preserve"> 01</w:t>
            </w:r>
          </w:p>
        </w:tc>
        <w:tc>
          <w:tcPr>
            <w:tcW w:w="527" w:type="pct"/>
          </w:tcPr>
          <w:p w:rsidR="00B9216D" w:rsidRPr="00B9216D" w:rsidRDefault="00B9216D" w:rsidP="00AC2E2B">
            <w:pPr>
              <w:jc w:val="center"/>
            </w:pPr>
            <w:r w:rsidRPr="00B9216D">
              <w:t xml:space="preserve"> 11</w:t>
            </w:r>
          </w:p>
        </w:tc>
        <w:tc>
          <w:tcPr>
            <w:tcW w:w="604" w:type="pct"/>
          </w:tcPr>
          <w:p w:rsidR="00B9216D" w:rsidRPr="00B9216D" w:rsidRDefault="00B9216D" w:rsidP="00AC2E2B">
            <w:pPr>
              <w:jc w:val="center"/>
            </w:pPr>
            <w:r w:rsidRPr="00B9216D">
              <w:t xml:space="preserve"> 9910014100</w:t>
            </w:r>
          </w:p>
        </w:tc>
        <w:tc>
          <w:tcPr>
            <w:tcW w:w="412" w:type="pct"/>
          </w:tcPr>
          <w:p w:rsidR="00B9216D" w:rsidRPr="00B9216D" w:rsidRDefault="00B9216D" w:rsidP="00AC2E2B">
            <w:pPr>
              <w:jc w:val="center"/>
            </w:pPr>
            <w:r w:rsidRPr="00B9216D">
              <w:t xml:space="preserve"> 870</w:t>
            </w:r>
          </w:p>
        </w:tc>
        <w:tc>
          <w:tcPr>
            <w:tcW w:w="1127" w:type="pct"/>
          </w:tcPr>
          <w:p w:rsidR="00B9216D" w:rsidRPr="00B9216D" w:rsidRDefault="00B9216D" w:rsidP="00AC2E2B">
            <w:pPr>
              <w:jc w:val="center"/>
            </w:pPr>
            <w:r w:rsidRPr="00B9216D">
              <w:t>2,00</w:t>
            </w:r>
          </w:p>
        </w:tc>
      </w:tr>
      <w:tr w:rsidR="00B9216D" w:rsidRPr="00B9216D" w:rsidTr="00AC2E2B">
        <w:tc>
          <w:tcPr>
            <w:tcW w:w="1930" w:type="pct"/>
          </w:tcPr>
          <w:p w:rsidR="00B9216D" w:rsidRPr="00B9216D" w:rsidRDefault="00B9216D" w:rsidP="00AC2E2B">
            <w:r w:rsidRPr="00B9216D">
              <w:t xml:space="preserve"> Другие общегосударственные вопросы</w:t>
            </w:r>
          </w:p>
        </w:tc>
        <w:tc>
          <w:tcPr>
            <w:tcW w:w="400" w:type="pct"/>
          </w:tcPr>
          <w:p w:rsidR="00B9216D" w:rsidRPr="00B9216D" w:rsidRDefault="00B9216D" w:rsidP="00AC2E2B">
            <w:pPr>
              <w:jc w:val="center"/>
            </w:pPr>
            <w:r w:rsidRPr="00B9216D">
              <w:t xml:space="preserve"> 01</w:t>
            </w:r>
          </w:p>
        </w:tc>
        <w:tc>
          <w:tcPr>
            <w:tcW w:w="527" w:type="pct"/>
          </w:tcPr>
          <w:p w:rsidR="00B9216D" w:rsidRPr="00B9216D" w:rsidRDefault="00B9216D" w:rsidP="00AC2E2B">
            <w:pPr>
              <w:jc w:val="center"/>
            </w:pPr>
            <w:r w:rsidRPr="00B9216D">
              <w:t xml:space="preserve"> 13</w:t>
            </w:r>
          </w:p>
        </w:tc>
        <w:tc>
          <w:tcPr>
            <w:tcW w:w="604" w:type="pct"/>
          </w:tcPr>
          <w:p w:rsidR="00B9216D" w:rsidRPr="00B9216D" w:rsidRDefault="00B9216D" w:rsidP="00AC2E2B">
            <w:pPr>
              <w:jc w:val="center"/>
            </w:pPr>
            <w:r w:rsidRPr="00B9216D">
              <w:t xml:space="preserve"> </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884,20</w:t>
            </w:r>
          </w:p>
        </w:tc>
      </w:tr>
      <w:tr w:rsidR="00B9216D" w:rsidRPr="00B9216D" w:rsidTr="00AC2E2B">
        <w:tc>
          <w:tcPr>
            <w:tcW w:w="1930" w:type="pct"/>
          </w:tcPr>
          <w:p w:rsidR="00B9216D" w:rsidRPr="00B9216D" w:rsidRDefault="00B9216D" w:rsidP="00AC2E2B">
            <w:proofErr w:type="gramStart"/>
            <w:r w:rsidRPr="00B9216D">
              <w:t>Расходы на обеспечение деятельности оказание услуг) подведомственных учреждений</w:t>
            </w:r>
            <w:proofErr w:type="gramEnd"/>
          </w:p>
        </w:tc>
        <w:tc>
          <w:tcPr>
            <w:tcW w:w="400" w:type="pct"/>
          </w:tcPr>
          <w:p w:rsidR="00B9216D" w:rsidRPr="00B9216D" w:rsidRDefault="00B9216D" w:rsidP="00AC2E2B">
            <w:pPr>
              <w:jc w:val="center"/>
            </w:pPr>
            <w:r w:rsidRPr="00B9216D">
              <w:t xml:space="preserve"> 01</w:t>
            </w:r>
          </w:p>
        </w:tc>
        <w:tc>
          <w:tcPr>
            <w:tcW w:w="527" w:type="pct"/>
          </w:tcPr>
          <w:p w:rsidR="00B9216D" w:rsidRPr="00B9216D" w:rsidRDefault="00B9216D" w:rsidP="00AC2E2B">
            <w:pPr>
              <w:jc w:val="center"/>
            </w:pPr>
            <w:r w:rsidRPr="00B9216D">
              <w:t xml:space="preserve"> 13</w:t>
            </w:r>
          </w:p>
        </w:tc>
        <w:tc>
          <w:tcPr>
            <w:tcW w:w="604" w:type="pct"/>
          </w:tcPr>
          <w:p w:rsidR="00B9216D" w:rsidRPr="00B9216D" w:rsidRDefault="00B9216D" w:rsidP="00AC2E2B">
            <w:r w:rsidRPr="00B9216D">
              <w:t>0200000000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884,20</w:t>
            </w:r>
          </w:p>
        </w:tc>
      </w:tr>
      <w:tr w:rsidR="00B9216D" w:rsidRPr="00B9216D" w:rsidTr="00AC2E2B">
        <w:tc>
          <w:tcPr>
            <w:tcW w:w="1930" w:type="pct"/>
          </w:tcPr>
          <w:p w:rsidR="00B9216D" w:rsidRPr="00B9216D" w:rsidRDefault="00B9216D" w:rsidP="00AC2E2B">
            <w:proofErr w:type="gramStart"/>
            <w:r w:rsidRPr="00B9216D">
              <w:t>Расходы на обеспечение деятельности оказание услуг) подведомственных учреждений</w:t>
            </w:r>
            <w:proofErr w:type="gramEnd"/>
          </w:p>
        </w:tc>
        <w:tc>
          <w:tcPr>
            <w:tcW w:w="400" w:type="pct"/>
          </w:tcPr>
          <w:p w:rsidR="00B9216D" w:rsidRPr="00B9216D" w:rsidRDefault="00B9216D" w:rsidP="00AC2E2B">
            <w:pPr>
              <w:jc w:val="center"/>
            </w:pPr>
            <w:r w:rsidRPr="00B9216D">
              <w:t xml:space="preserve"> 01</w:t>
            </w:r>
          </w:p>
        </w:tc>
        <w:tc>
          <w:tcPr>
            <w:tcW w:w="527" w:type="pct"/>
          </w:tcPr>
          <w:p w:rsidR="00B9216D" w:rsidRPr="00B9216D" w:rsidRDefault="00B9216D" w:rsidP="00AC2E2B">
            <w:pPr>
              <w:jc w:val="center"/>
            </w:pPr>
            <w:r w:rsidRPr="00B9216D">
              <w:t xml:space="preserve"> 13</w:t>
            </w:r>
          </w:p>
        </w:tc>
        <w:tc>
          <w:tcPr>
            <w:tcW w:w="604" w:type="pct"/>
          </w:tcPr>
          <w:p w:rsidR="00B9216D" w:rsidRPr="00B9216D" w:rsidRDefault="00B9216D" w:rsidP="00AC2E2B">
            <w:r w:rsidRPr="00B9216D">
              <w:t>0250000000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884,20</w:t>
            </w:r>
          </w:p>
        </w:tc>
      </w:tr>
      <w:tr w:rsidR="00B9216D" w:rsidRPr="00B9216D" w:rsidTr="00AC2E2B">
        <w:tc>
          <w:tcPr>
            <w:tcW w:w="1930" w:type="pct"/>
          </w:tcPr>
          <w:p w:rsidR="00B9216D" w:rsidRPr="00B9216D" w:rsidRDefault="00B9216D" w:rsidP="00AC2E2B">
            <w:r w:rsidRPr="00B9216D">
              <w:t>Централизованная бухгалтерия</w:t>
            </w:r>
          </w:p>
        </w:tc>
        <w:tc>
          <w:tcPr>
            <w:tcW w:w="400" w:type="pct"/>
          </w:tcPr>
          <w:p w:rsidR="00B9216D" w:rsidRPr="00B9216D" w:rsidRDefault="00B9216D" w:rsidP="00AC2E2B">
            <w:pPr>
              <w:jc w:val="center"/>
            </w:pPr>
            <w:r w:rsidRPr="00B9216D">
              <w:t xml:space="preserve"> 01</w:t>
            </w:r>
          </w:p>
        </w:tc>
        <w:tc>
          <w:tcPr>
            <w:tcW w:w="527" w:type="pct"/>
          </w:tcPr>
          <w:p w:rsidR="00B9216D" w:rsidRPr="00B9216D" w:rsidRDefault="00B9216D" w:rsidP="00AC2E2B">
            <w:pPr>
              <w:jc w:val="center"/>
            </w:pPr>
            <w:r w:rsidRPr="00B9216D">
              <w:t xml:space="preserve"> 13</w:t>
            </w:r>
          </w:p>
        </w:tc>
        <w:tc>
          <w:tcPr>
            <w:tcW w:w="604" w:type="pct"/>
          </w:tcPr>
          <w:p w:rsidR="00B9216D" w:rsidRPr="00B9216D" w:rsidRDefault="00B9216D" w:rsidP="00AC2E2B">
            <w:r w:rsidRPr="00B9216D">
              <w:t>0250010820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884,20</w:t>
            </w:r>
          </w:p>
        </w:tc>
      </w:tr>
      <w:tr w:rsidR="00B9216D" w:rsidRPr="00B9216D" w:rsidTr="00AC2E2B">
        <w:tc>
          <w:tcPr>
            <w:tcW w:w="1930" w:type="pct"/>
          </w:tcPr>
          <w:p w:rsidR="00B9216D" w:rsidRPr="00B9216D" w:rsidRDefault="00B9216D" w:rsidP="00AC2E2B">
            <w:r w:rsidRPr="00B9216D">
              <w:t xml:space="preserve"> Фонд оплаты </w:t>
            </w:r>
            <w:proofErr w:type="spellStart"/>
            <w:r w:rsidRPr="00B9216D">
              <w:t>трудагосударственных</w:t>
            </w:r>
            <w:proofErr w:type="spellEnd"/>
            <w:r w:rsidRPr="00B9216D">
              <w:t xml:space="preserve"> (муниципальных) органов</w:t>
            </w:r>
          </w:p>
        </w:tc>
        <w:tc>
          <w:tcPr>
            <w:tcW w:w="400" w:type="pct"/>
          </w:tcPr>
          <w:p w:rsidR="00B9216D" w:rsidRPr="00B9216D" w:rsidRDefault="00B9216D" w:rsidP="00AC2E2B">
            <w:pPr>
              <w:jc w:val="center"/>
            </w:pPr>
            <w:r w:rsidRPr="00B9216D">
              <w:t>01</w:t>
            </w:r>
          </w:p>
        </w:tc>
        <w:tc>
          <w:tcPr>
            <w:tcW w:w="527" w:type="pct"/>
          </w:tcPr>
          <w:p w:rsidR="00B9216D" w:rsidRPr="00B9216D" w:rsidRDefault="00B9216D" w:rsidP="00AC2E2B">
            <w:pPr>
              <w:jc w:val="center"/>
            </w:pPr>
            <w:r w:rsidRPr="00B9216D">
              <w:t>13</w:t>
            </w:r>
          </w:p>
        </w:tc>
        <w:tc>
          <w:tcPr>
            <w:tcW w:w="604" w:type="pct"/>
          </w:tcPr>
          <w:p w:rsidR="00B9216D" w:rsidRPr="00B9216D" w:rsidRDefault="00B9216D" w:rsidP="00AC2E2B">
            <w:r w:rsidRPr="00B9216D">
              <w:t>0250010820</w:t>
            </w:r>
          </w:p>
        </w:tc>
        <w:tc>
          <w:tcPr>
            <w:tcW w:w="412" w:type="pct"/>
          </w:tcPr>
          <w:p w:rsidR="00B9216D" w:rsidRPr="00B9216D" w:rsidRDefault="00B9216D" w:rsidP="00AC2E2B">
            <w:pPr>
              <w:jc w:val="center"/>
            </w:pPr>
            <w:r w:rsidRPr="00B9216D">
              <w:t>121</w:t>
            </w:r>
          </w:p>
        </w:tc>
        <w:tc>
          <w:tcPr>
            <w:tcW w:w="1127" w:type="pct"/>
          </w:tcPr>
          <w:p w:rsidR="00B9216D" w:rsidRPr="00B9216D" w:rsidRDefault="00B9216D" w:rsidP="00AC2E2B">
            <w:pPr>
              <w:jc w:val="center"/>
            </w:pPr>
            <w:r w:rsidRPr="00B9216D">
              <w:t>566,00</w:t>
            </w:r>
          </w:p>
        </w:tc>
      </w:tr>
      <w:tr w:rsidR="00B9216D" w:rsidRPr="00B9216D" w:rsidTr="00AC2E2B">
        <w:tc>
          <w:tcPr>
            <w:tcW w:w="1930" w:type="pct"/>
          </w:tcPr>
          <w:p w:rsidR="00B9216D" w:rsidRPr="00B9216D" w:rsidRDefault="00B9216D" w:rsidP="00AC2E2B">
            <w:r w:rsidRPr="00B9216D">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Pr>
          <w:p w:rsidR="00B9216D" w:rsidRPr="00B9216D" w:rsidRDefault="00B9216D" w:rsidP="00AC2E2B">
            <w:pPr>
              <w:jc w:val="center"/>
            </w:pPr>
            <w:r w:rsidRPr="00B9216D">
              <w:t>01</w:t>
            </w:r>
          </w:p>
        </w:tc>
        <w:tc>
          <w:tcPr>
            <w:tcW w:w="527" w:type="pct"/>
          </w:tcPr>
          <w:p w:rsidR="00B9216D" w:rsidRPr="00B9216D" w:rsidRDefault="00B9216D" w:rsidP="00AC2E2B">
            <w:pPr>
              <w:jc w:val="center"/>
            </w:pPr>
            <w:r w:rsidRPr="00B9216D">
              <w:t>13</w:t>
            </w:r>
          </w:p>
        </w:tc>
        <w:tc>
          <w:tcPr>
            <w:tcW w:w="604" w:type="pct"/>
          </w:tcPr>
          <w:p w:rsidR="00B9216D" w:rsidRPr="00B9216D" w:rsidRDefault="00B9216D" w:rsidP="00AC2E2B">
            <w:r w:rsidRPr="00B9216D">
              <w:t>0250010820</w:t>
            </w:r>
          </w:p>
        </w:tc>
        <w:tc>
          <w:tcPr>
            <w:tcW w:w="412" w:type="pct"/>
          </w:tcPr>
          <w:p w:rsidR="00B9216D" w:rsidRPr="00B9216D" w:rsidRDefault="00B9216D" w:rsidP="00AC2E2B">
            <w:pPr>
              <w:jc w:val="center"/>
            </w:pPr>
            <w:r w:rsidRPr="00B9216D">
              <w:t>129</w:t>
            </w:r>
          </w:p>
        </w:tc>
        <w:tc>
          <w:tcPr>
            <w:tcW w:w="1127" w:type="pct"/>
          </w:tcPr>
          <w:p w:rsidR="00B9216D" w:rsidRPr="00B9216D" w:rsidRDefault="00B9216D" w:rsidP="00AC2E2B">
            <w:pPr>
              <w:jc w:val="center"/>
            </w:pPr>
            <w:r w:rsidRPr="00B9216D">
              <w:t>171,00</w:t>
            </w:r>
          </w:p>
        </w:tc>
      </w:tr>
      <w:tr w:rsidR="00B9216D" w:rsidRPr="00B9216D" w:rsidTr="00AC2E2B">
        <w:tc>
          <w:tcPr>
            <w:tcW w:w="1930" w:type="pct"/>
          </w:tcPr>
          <w:p w:rsidR="00B9216D" w:rsidRPr="00B9216D" w:rsidRDefault="00B9216D" w:rsidP="00AC2E2B">
            <w:r w:rsidRPr="00B9216D">
              <w:t>Иные межбюджетные трансферты</w:t>
            </w:r>
          </w:p>
        </w:tc>
        <w:tc>
          <w:tcPr>
            <w:tcW w:w="400" w:type="pct"/>
          </w:tcPr>
          <w:p w:rsidR="00B9216D" w:rsidRPr="00B9216D" w:rsidRDefault="00B9216D" w:rsidP="00AC2E2B">
            <w:pPr>
              <w:jc w:val="center"/>
            </w:pPr>
            <w:r w:rsidRPr="00B9216D">
              <w:t xml:space="preserve"> 01</w:t>
            </w:r>
          </w:p>
        </w:tc>
        <w:tc>
          <w:tcPr>
            <w:tcW w:w="527" w:type="pct"/>
          </w:tcPr>
          <w:p w:rsidR="00B9216D" w:rsidRPr="00B9216D" w:rsidRDefault="00B9216D" w:rsidP="00AC2E2B">
            <w:pPr>
              <w:jc w:val="center"/>
            </w:pPr>
            <w:r w:rsidRPr="00B9216D">
              <w:t xml:space="preserve"> 13</w:t>
            </w:r>
          </w:p>
        </w:tc>
        <w:tc>
          <w:tcPr>
            <w:tcW w:w="604" w:type="pct"/>
          </w:tcPr>
          <w:p w:rsidR="00B9216D" w:rsidRPr="00B9216D" w:rsidRDefault="00B9216D" w:rsidP="00AC2E2B">
            <w:r w:rsidRPr="00B9216D">
              <w:t>0250010820</w:t>
            </w:r>
          </w:p>
        </w:tc>
        <w:tc>
          <w:tcPr>
            <w:tcW w:w="412" w:type="pct"/>
          </w:tcPr>
          <w:p w:rsidR="00B9216D" w:rsidRPr="00B9216D" w:rsidRDefault="00B9216D" w:rsidP="00AC2E2B">
            <w:pPr>
              <w:jc w:val="center"/>
            </w:pPr>
            <w:r w:rsidRPr="00B9216D">
              <w:t>540</w:t>
            </w:r>
          </w:p>
        </w:tc>
        <w:tc>
          <w:tcPr>
            <w:tcW w:w="1127" w:type="pct"/>
          </w:tcPr>
          <w:p w:rsidR="00B9216D" w:rsidRPr="00B9216D" w:rsidRDefault="00B9216D" w:rsidP="00AC2E2B">
            <w:pPr>
              <w:jc w:val="center"/>
            </w:pPr>
            <w:r w:rsidRPr="00B9216D">
              <w:t>147,20</w:t>
            </w:r>
          </w:p>
        </w:tc>
      </w:tr>
      <w:tr w:rsidR="00B9216D" w:rsidRPr="00B9216D" w:rsidTr="00AC2E2B">
        <w:tc>
          <w:tcPr>
            <w:tcW w:w="1930" w:type="pct"/>
          </w:tcPr>
          <w:p w:rsidR="00B9216D" w:rsidRPr="00B9216D" w:rsidRDefault="00B9216D" w:rsidP="00AC2E2B">
            <w:pPr>
              <w:rPr>
                <w:bCs/>
              </w:rPr>
            </w:pPr>
            <w:r w:rsidRPr="00B9216D">
              <w:rPr>
                <w:bCs/>
              </w:rPr>
              <w:t>Национальная оборона</w:t>
            </w:r>
          </w:p>
        </w:tc>
        <w:tc>
          <w:tcPr>
            <w:tcW w:w="400" w:type="pct"/>
          </w:tcPr>
          <w:p w:rsidR="00B9216D" w:rsidRPr="00B9216D" w:rsidRDefault="00B9216D" w:rsidP="00AC2E2B">
            <w:pPr>
              <w:jc w:val="center"/>
            </w:pPr>
            <w:r w:rsidRPr="00B9216D">
              <w:t xml:space="preserve"> 02</w:t>
            </w:r>
          </w:p>
        </w:tc>
        <w:tc>
          <w:tcPr>
            <w:tcW w:w="527" w:type="pct"/>
          </w:tcPr>
          <w:p w:rsidR="00B9216D" w:rsidRPr="00B9216D" w:rsidRDefault="00B9216D" w:rsidP="00AC2E2B">
            <w:pPr>
              <w:jc w:val="center"/>
            </w:pPr>
            <w:r w:rsidRPr="00B9216D">
              <w:t>00</w:t>
            </w:r>
          </w:p>
        </w:tc>
        <w:tc>
          <w:tcPr>
            <w:tcW w:w="604" w:type="pct"/>
          </w:tcPr>
          <w:p w:rsidR="00B9216D" w:rsidRPr="00B9216D" w:rsidRDefault="00B9216D" w:rsidP="00AC2E2B">
            <w:pPr>
              <w:jc w:val="center"/>
            </w:pPr>
            <w:r w:rsidRPr="00B9216D">
              <w:t xml:space="preserve"> </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180,30</w:t>
            </w:r>
          </w:p>
        </w:tc>
      </w:tr>
      <w:tr w:rsidR="00B9216D" w:rsidRPr="00B9216D" w:rsidTr="00AC2E2B">
        <w:tc>
          <w:tcPr>
            <w:tcW w:w="1930" w:type="pct"/>
          </w:tcPr>
          <w:p w:rsidR="00B9216D" w:rsidRPr="00B9216D" w:rsidRDefault="00B9216D" w:rsidP="00AC2E2B">
            <w:r w:rsidRPr="00B9216D">
              <w:t xml:space="preserve"> Мобилизационная и вневойсковая подготовка</w:t>
            </w:r>
          </w:p>
        </w:tc>
        <w:tc>
          <w:tcPr>
            <w:tcW w:w="400" w:type="pct"/>
          </w:tcPr>
          <w:p w:rsidR="00B9216D" w:rsidRPr="00B9216D" w:rsidRDefault="00B9216D" w:rsidP="00AC2E2B">
            <w:pPr>
              <w:jc w:val="center"/>
            </w:pPr>
            <w:r w:rsidRPr="00B9216D">
              <w:t xml:space="preserve"> 02</w:t>
            </w:r>
          </w:p>
        </w:tc>
        <w:tc>
          <w:tcPr>
            <w:tcW w:w="527" w:type="pct"/>
          </w:tcPr>
          <w:p w:rsidR="00B9216D" w:rsidRPr="00B9216D" w:rsidRDefault="00B9216D" w:rsidP="00AC2E2B">
            <w:pPr>
              <w:jc w:val="center"/>
            </w:pPr>
            <w:r w:rsidRPr="00B9216D">
              <w:t xml:space="preserve"> 03</w:t>
            </w:r>
          </w:p>
        </w:tc>
        <w:tc>
          <w:tcPr>
            <w:tcW w:w="604" w:type="pct"/>
          </w:tcPr>
          <w:p w:rsidR="00B9216D" w:rsidRPr="00B9216D" w:rsidRDefault="00B9216D" w:rsidP="00AC2E2B">
            <w:pPr>
              <w:jc w:val="center"/>
            </w:pPr>
            <w:r w:rsidRPr="00B9216D">
              <w:t xml:space="preserve"> </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180,30</w:t>
            </w:r>
          </w:p>
        </w:tc>
      </w:tr>
      <w:tr w:rsidR="00B9216D" w:rsidRPr="00B9216D" w:rsidTr="00AC2E2B">
        <w:tc>
          <w:tcPr>
            <w:tcW w:w="1930" w:type="pct"/>
          </w:tcPr>
          <w:p w:rsidR="00B9216D" w:rsidRPr="00B9216D" w:rsidRDefault="00B9216D" w:rsidP="00AC2E2B">
            <w:r w:rsidRPr="00B9216D">
              <w:t xml:space="preserve"> 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00" w:type="pct"/>
          </w:tcPr>
          <w:p w:rsidR="00B9216D" w:rsidRPr="00B9216D" w:rsidRDefault="00B9216D" w:rsidP="00AC2E2B">
            <w:pPr>
              <w:jc w:val="center"/>
            </w:pPr>
            <w:r w:rsidRPr="00B9216D">
              <w:t xml:space="preserve"> 02</w:t>
            </w:r>
          </w:p>
        </w:tc>
        <w:tc>
          <w:tcPr>
            <w:tcW w:w="527" w:type="pct"/>
          </w:tcPr>
          <w:p w:rsidR="00B9216D" w:rsidRPr="00B9216D" w:rsidRDefault="00B9216D" w:rsidP="00AC2E2B">
            <w:pPr>
              <w:jc w:val="center"/>
            </w:pPr>
            <w:r w:rsidRPr="00B9216D">
              <w:t xml:space="preserve"> 03</w:t>
            </w:r>
          </w:p>
        </w:tc>
        <w:tc>
          <w:tcPr>
            <w:tcW w:w="604" w:type="pct"/>
          </w:tcPr>
          <w:p w:rsidR="00B9216D" w:rsidRPr="00B9216D" w:rsidRDefault="00B9216D" w:rsidP="00AC2E2B">
            <w:pPr>
              <w:jc w:val="center"/>
            </w:pPr>
            <w:r w:rsidRPr="00B9216D">
              <w:t xml:space="preserve"> 0100000000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180,30</w:t>
            </w:r>
          </w:p>
        </w:tc>
      </w:tr>
      <w:tr w:rsidR="00B9216D" w:rsidRPr="00B9216D" w:rsidTr="00AC2E2B">
        <w:tc>
          <w:tcPr>
            <w:tcW w:w="1930" w:type="pct"/>
          </w:tcPr>
          <w:p w:rsidR="00B9216D" w:rsidRPr="00B9216D" w:rsidRDefault="00B9216D" w:rsidP="00AC2E2B">
            <w:r w:rsidRPr="00B9216D">
              <w:t xml:space="preserve"> Руководство и управление в сфере установленных функций</w:t>
            </w:r>
          </w:p>
        </w:tc>
        <w:tc>
          <w:tcPr>
            <w:tcW w:w="400" w:type="pct"/>
          </w:tcPr>
          <w:p w:rsidR="00B9216D" w:rsidRPr="00B9216D" w:rsidRDefault="00B9216D" w:rsidP="00AC2E2B">
            <w:pPr>
              <w:jc w:val="center"/>
            </w:pPr>
            <w:r w:rsidRPr="00B9216D">
              <w:t xml:space="preserve"> 02</w:t>
            </w:r>
          </w:p>
        </w:tc>
        <w:tc>
          <w:tcPr>
            <w:tcW w:w="527" w:type="pct"/>
          </w:tcPr>
          <w:p w:rsidR="00B9216D" w:rsidRPr="00B9216D" w:rsidRDefault="00B9216D" w:rsidP="00AC2E2B">
            <w:pPr>
              <w:jc w:val="center"/>
            </w:pPr>
            <w:r w:rsidRPr="00B9216D">
              <w:t xml:space="preserve"> 03</w:t>
            </w:r>
          </w:p>
        </w:tc>
        <w:tc>
          <w:tcPr>
            <w:tcW w:w="604" w:type="pct"/>
          </w:tcPr>
          <w:p w:rsidR="00B9216D" w:rsidRPr="00B9216D" w:rsidRDefault="00B9216D" w:rsidP="00AC2E2B">
            <w:pPr>
              <w:jc w:val="center"/>
            </w:pPr>
            <w:r w:rsidRPr="00B9216D">
              <w:t xml:space="preserve"> 0140000000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180,30</w:t>
            </w:r>
          </w:p>
        </w:tc>
      </w:tr>
      <w:tr w:rsidR="00B9216D" w:rsidRPr="00B9216D" w:rsidTr="00AC2E2B">
        <w:tc>
          <w:tcPr>
            <w:tcW w:w="1930" w:type="pct"/>
          </w:tcPr>
          <w:p w:rsidR="00B9216D" w:rsidRPr="00B9216D" w:rsidRDefault="00B9216D" w:rsidP="00AC2E2B">
            <w:r w:rsidRPr="00B9216D">
              <w:t xml:space="preserve"> Осуществление первичного воинского учета на </w:t>
            </w:r>
            <w:proofErr w:type="spellStart"/>
            <w:r w:rsidRPr="00B9216D">
              <w:t>территориях</w:t>
            </w:r>
            <w:proofErr w:type="gramStart"/>
            <w:r w:rsidRPr="00B9216D">
              <w:t>,г</w:t>
            </w:r>
            <w:proofErr w:type="gramEnd"/>
            <w:r w:rsidRPr="00B9216D">
              <w:t>де</w:t>
            </w:r>
            <w:proofErr w:type="spellEnd"/>
            <w:r w:rsidRPr="00B9216D">
              <w:t xml:space="preserve"> отсутствуют военные комиссариаты</w:t>
            </w:r>
          </w:p>
        </w:tc>
        <w:tc>
          <w:tcPr>
            <w:tcW w:w="400" w:type="pct"/>
          </w:tcPr>
          <w:p w:rsidR="00B9216D" w:rsidRPr="00B9216D" w:rsidRDefault="00B9216D" w:rsidP="00AC2E2B">
            <w:pPr>
              <w:jc w:val="center"/>
            </w:pPr>
            <w:r w:rsidRPr="00B9216D">
              <w:t xml:space="preserve"> 02</w:t>
            </w:r>
          </w:p>
        </w:tc>
        <w:tc>
          <w:tcPr>
            <w:tcW w:w="527" w:type="pct"/>
          </w:tcPr>
          <w:p w:rsidR="00B9216D" w:rsidRPr="00B9216D" w:rsidRDefault="00B9216D" w:rsidP="00AC2E2B">
            <w:pPr>
              <w:jc w:val="center"/>
            </w:pPr>
            <w:r w:rsidRPr="00B9216D">
              <w:t xml:space="preserve"> 03</w:t>
            </w:r>
          </w:p>
        </w:tc>
        <w:tc>
          <w:tcPr>
            <w:tcW w:w="604" w:type="pct"/>
          </w:tcPr>
          <w:p w:rsidR="00B9216D" w:rsidRPr="00B9216D" w:rsidRDefault="00B9216D" w:rsidP="00AC2E2B">
            <w:pPr>
              <w:jc w:val="center"/>
            </w:pPr>
            <w:r w:rsidRPr="00B9216D">
              <w:t xml:space="preserve"> 0140051180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180,30</w:t>
            </w:r>
          </w:p>
        </w:tc>
      </w:tr>
      <w:tr w:rsidR="00B9216D" w:rsidRPr="00B9216D" w:rsidTr="00AC2E2B">
        <w:tc>
          <w:tcPr>
            <w:tcW w:w="1930" w:type="pct"/>
          </w:tcPr>
          <w:p w:rsidR="00B9216D" w:rsidRPr="00B9216D" w:rsidRDefault="00B9216D" w:rsidP="00AC2E2B">
            <w:r w:rsidRPr="00B9216D">
              <w:t xml:space="preserve"> Фонд оплаты труда государственных </w:t>
            </w:r>
            <w:proofErr w:type="gramStart"/>
            <w:r w:rsidRPr="00B9216D">
              <w:t xml:space="preserve">( </w:t>
            </w:r>
            <w:proofErr w:type="gramEnd"/>
            <w:r w:rsidRPr="00B9216D">
              <w:t>муниципальных) органов</w:t>
            </w:r>
          </w:p>
        </w:tc>
        <w:tc>
          <w:tcPr>
            <w:tcW w:w="400" w:type="pct"/>
          </w:tcPr>
          <w:p w:rsidR="00B9216D" w:rsidRPr="00B9216D" w:rsidRDefault="00B9216D" w:rsidP="00AC2E2B">
            <w:pPr>
              <w:jc w:val="center"/>
            </w:pPr>
            <w:r w:rsidRPr="00B9216D">
              <w:t xml:space="preserve"> 02</w:t>
            </w:r>
          </w:p>
        </w:tc>
        <w:tc>
          <w:tcPr>
            <w:tcW w:w="527" w:type="pct"/>
          </w:tcPr>
          <w:p w:rsidR="00B9216D" w:rsidRPr="00B9216D" w:rsidRDefault="00B9216D" w:rsidP="00AC2E2B">
            <w:pPr>
              <w:jc w:val="center"/>
            </w:pPr>
            <w:r w:rsidRPr="00B9216D">
              <w:t xml:space="preserve"> 03</w:t>
            </w:r>
          </w:p>
        </w:tc>
        <w:tc>
          <w:tcPr>
            <w:tcW w:w="604" w:type="pct"/>
          </w:tcPr>
          <w:p w:rsidR="00B9216D" w:rsidRPr="00B9216D" w:rsidRDefault="00B9216D" w:rsidP="00AC2E2B">
            <w:pPr>
              <w:jc w:val="center"/>
            </w:pPr>
            <w:r w:rsidRPr="00B9216D">
              <w:t xml:space="preserve"> 0140051180</w:t>
            </w:r>
          </w:p>
        </w:tc>
        <w:tc>
          <w:tcPr>
            <w:tcW w:w="412" w:type="pct"/>
          </w:tcPr>
          <w:p w:rsidR="00B9216D" w:rsidRPr="00B9216D" w:rsidRDefault="00B9216D" w:rsidP="00AC2E2B">
            <w:pPr>
              <w:jc w:val="center"/>
            </w:pPr>
            <w:r w:rsidRPr="00B9216D">
              <w:t xml:space="preserve"> 121</w:t>
            </w:r>
          </w:p>
        </w:tc>
        <w:tc>
          <w:tcPr>
            <w:tcW w:w="1127" w:type="pct"/>
          </w:tcPr>
          <w:p w:rsidR="00B9216D" w:rsidRPr="00B9216D" w:rsidRDefault="00B9216D" w:rsidP="00AC2E2B">
            <w:pPr>
              <w:jc w:val="center"/>
            </w:pPr>
            <w:r w:rsidRPr="00B9216D">
              <w:t>111,80</w:t>
            </w:r>
          </w:p>
        </w:tc>
      </w:tr>
      <w:tr w:rsidR="00B9216D" w:rsidRPr="00B9216D" w:rsidTr="00AC2E2B">
        <w:tc>
          <w:tcPr>
            <w:tcW w:w="1930" w:type="pct"/>
          </w:tcPr>
          <w:p w:rsidR="00B9216D" w:rsidRPr="00B9216D" w:rsidRDefault="00B9216D" w:rsidP="00AC2E2B">
            <w:r w:rsidRPr="00B9216D">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Pr>
          <w:p w:rsidR="00B9216D" w:rsidRPr="00B9216D" w:rsidRDefault="00B9216D" w:rsidP="00AC2E2B">
            <w:pPr>
              <w:jc w:val="center"/>
            </w:pPr>
            <w:r w:rsidRPr="00B9216D">
              <w:t xml:space="preserve"> 02</w:t>
            </w:r>
          </w:p>
        </w:tc>
        <w:tc>
          <w:tcPr>
            <w:tcW w:w="527" w:type="pct"/>
          </w:tcPr>
          <w:p w:rsidR="00B9216D" w:rsidRPr="00B9216D" w:rsidRDefault="00B9216D" w:rsidP="00AC2E2B">
            <w:pPr>
              <w:jc w:val="center"/>
            </w:pPr>
            <w:r w:rsidRPr="00B9216D">
              <w:t xml:space="preserve"> 03</w:t>
            </w:r>
          </w:p>
        </w:tc>
        <w:tc>
          <w:tcPr>
            <w:tcW w:w="604" w:type="pct"/>
          </w:tcPr>
          <w:p w:rsidR="00B9216D" w:rsidRPr="00B9216D" w:rsidRDefault="00B9216D" w:rsidP="00AC2E2B">
            <w:pPr>
              <w:jc w:val="center"/>
            </w:pPr>
            <w:r w:rsidRPr="00B9216D">
              <w:t xml:space="preserve"> 0140051180</w:t>
            </w:r>
          </w:p>
        </w:tc>
        <w:tc>
          <w:tcPr>
            <w:tcW w:w="412" w:type="pct"/>
          </w:tcPr>
          <w:p w:rsidR="00B9216D" w:rsidRPr="00B9216D" w:rsidRDefault="00B9216D" w:rsidP="00AC2E2B">
            <w:pPr>
              <w:jc w:val="center"/>
            </w:pPr>
            <w:r w:rsidRPr="00B9216D">
              <w:t xml:space="preserve"> 129</w:t>
            </w:r>
          </w:p>
        </w:tc>
        <w:tc>
          <w:tcPr>
            <w:tcW w:w="1127" w:type="pct"/>
          </w:tcPr>
          <w:p w:rsidR="00B9216D" w:rsidRPr="00B9216D" w:rsidRDefault="00B9216D" w:rsidP="00AC2E2B">
            <w:pPr>
              <w:jc w:val="center"/>
            </w:pPr>
            <w:r w:rsidRPr="00B9216D">
              <w:t>34,00</w:t>
            </w:r>
          </w:p>
        </w:tc>
      </w:tr>
      <w:tr w:rsidR="00B9216D" w:rsidRPr="00B9216D" w:rsidTr="00AC2E2B">
        <w:tc>
          <w:tcPr>
            <w:tcW w:w="1930" w:type="pct"/>
          </w:tcPr>
          <w:p w:rsidR="00B9216D" w:rsidRPr="00B9216D" w:rsidRDefault="00B9216D" w:rsidP="00AC2E2B">
            <w:r w:rsidRPr="00B9216D">
              <w:t xml:space="preserve"> Прочая закупка </w:t>
            </w:r>
            <w:proofErr w:type="spellStart"/>
            <w:r w:rsidRPr="00B9216D">
              <w:t>товаров</w:t>
            </w:r>
            <w:proofErr w:type="gramStart"/>
            <w:r w:rsidRPr="00B9216D">
              <w:t>,р</w:t>
            </w:r>
            <w:proofErr w:type="gramEnd"/>
            <w:r w:rsidRPr="00B9216D">
              <w:t>абот</w:t>
            </w:r>
            <w:proofErr w:type="spellEnd"/>
            <w:r w:rsidRPr="00B9216D">
              <w:t xml:space="preserve"> и услуг</w:t>
            </w:r>
          </w:p>
        </w:tc>
        <w:tc>
          <w:tcPr>
            <w:tcW w:w="400" w:type="pct"/>
          </w:tcPr>
          <w:p w:rsidR="00B9216D" w:rsidRPr="00B9216D" w:rsidRDefault="00B9216D" w:rsidP="00AC2E2B">
            <w:pPr>
              <w:jc w:val="center"/>
            </w:pPr>
            <w:r w:rsidRPr="00B9216D">
              <w:t xml:space="preserve"> 02</w:t>
            </w:r>
          </w:p>
        </w:tc>
        <w:tc>
          <w:tcPr>
            <w:tcW w:w="527" w:type="pct"/>
          </w:tcPr>
          <w:p w:rsidR="00B9216D" w:rsidRPr="00B9216D" w:rsidRDefault="00B9216D" w:rsidP="00AC2E2B">
            <w:pPr>
              <w:jc w:val="center"/>
            </w:pPr>
            <w:r w:rsidRPr="00B9216D">
              <w:t xml:space="preserve"> 03</w:t>
            </w:r>
          </w:p>
        </w:tc>
        <w:tc>
          <w:tcPr>
            <w:tcW w:w="604" w:type="pct"/>
          </w:tcPr>
          <w:p w:rsidR="00B9216D" w:rsidRPr="00B9216D" w:rsidRDefault="00B9216D" w:rsidP="00AC2E2B">
            <w:pPr>
              <w:jc w:val="center"/>
            </w:pPr>
            <w:r w:rsidRPr="00B9216D">
              <w:t xml:space="preserve"> 0140051180</w:t>
            </w:r>
          </w:p>
        </w:tc>
        <w:tc>
          <w:tcPr>
            <w:tcW w:w="412" w:type="pct"/>
          </w:tcPr>
          <w:p w:rsidR="00B9216D" w:rsidRPr="00B9216D" w:rsidRDefault="00B9216D" w:rsidP="00AC2E2B">
            <w:pPr>
              <w:jc w:val="center"/>
            </w:pPr>
            <w:r w:rsidRPr="00B9216D">
              <w:t xml:space="preserve"> 244</w:t>
            </w:r>
          </w:p>
        </w:tc>
        <w:tc>
          <w:tcPr>
            <w:tcW w:w="1127" w:type="pct"/>
          </w:tcPr>
          <w:p w:rsidR="00B9216D" w:rsidRPr="00B9216D" w:rsidRDefault="00B9216D" w:rsidP="00AC2E2B">
            <w:pPr>
              <w:jc w:val="center"/>
            </w:pPr>
            <w:r w:rsidRPr="00B9216D">
              <w:t>31,50</w:t>
            </w:r>
          </w:p>
        </w:tc>
      </w:tr>
      <w:tr w:rsidR="00B9216D" w:rsidRPr="00B9216D" w:rsidTr="00AC2E2B">
        <w:tc>
          <w:tcPr>
            <w:tcW w:w="1930" w:type="pct"/>
          </w:tcPr>
          <w:p w:rsidR="00B9216D" w:rsidRPr="00B9216D" w:rsidRDefault="00B9216D" w:rsidP="00AC2E2B">
            <w:r w:rsidRPr="00B9216D">
              <w:t>Закупка энергетических ресурсов</w:t>
            </w:r>
          </w:p>
        </w:tc>
        <w:tc>
          <w:tcPr>
            <w:tcW w:w="400" w:type="pct"/>
          </w:tcPr>
          <w:p w:rsidR="00B9216D" w:rsidRPr="00B9216D" w:rsidRDefault="00B9216D" w:rsidP="00AC2E2B">
            <w:pPr>
              <w:jc w:val="center"/>
            </w:pPr>
            <w:r w:rsidRPr="00B9216D">
              <w:t>02</w:t>
            </w:r>
          </w:p>
        </w:tc>
        <w:tc>
          <w:tcPr>
            <w:tcW w:w="527" w:type="pct"/>
          </w:tcPr>
          <w:p w:rsidR="00B9216D" w:rsidRPr="00B9216D" w:rsidRDefault="00B9216D" w:rsidP="00AC2E2B">
            <w:pPr>
              <w:jc w:val="center"/>
            </w:pPr>
            <w:r w:rsidRPr="00B9216D">
              <w:t>03</w:t>
            </w:r>
          </w:p>
        </w:tc>
        <w:tc>
          <w:tcPr>
            <w:tcW w:w="604" w:type="pct"/>
          </w:tcPr>
          <w:p w:rsidR="00B9216D" w:rsidRPr="00B9216D" w:rsidRDefault="00B9216D" w:rsidP="00AC2E2B">
            <w:r w:rsidRPr="00B9216D">
              <w:t>0140051180</w:t>
            </w:r>
          </w:p>
        </w:tc>
        <w:tc>
          <w:tcPr>
            <w:tcW w:w="412" w:type="pct"/>
          </w:tcPr>
          <w:p w:rsidR="00B9216D" w:rsidRPr="00B9216D" w:rsidRDefault="00B9216D" w:rsidP="00AC2E2B">
            <w:r w:rsidRPr="00B9216D">
              <w:t>247</w:t>
            </w:r>
          </w:p>
        </w:tc>
        <w:tc>
          <w:tcPr>
            <w:tcW w:w="1127" w:type="pct"/>
          </w:tcPr>
          <w:p w:rsidR="00B9216D" w:rsidRPr="00B9216D" w:rsidRDefault="00B9216D" w:rsidP="00AC2E2B">
            <w:pPr>
              <w:jc w:val="center"/>
            </w:pPr>
            <w:r w:rsidRPr="00B9216D">
              <w:t>3,00</w:t>
            </w:r>
          </w:p>
        </w:tc>
      </w:tr>
      <w:tr w:rsidR="00B9216D" w:rsidRPr="00B9216D" w:rsidTr="00AC2E2B">
        <w:tc>
          <w:tcPr>
            <w:tcW w:w="1930" w:type="pct"/>
          </w:tcPr>
          <w:p w:rsidR="00B9216D" w:rsidRPr="00B9216D" w:rsidRDefault="00B9216D" w:rsidP="00AC2E2B">
            <w:pPr>
              <w:rPr>
                <w:bCs/>
              </w:rPr>
            </w:pPr>
            <w:r w:rsidRPr="00B9216D">
              <w:rPr>
                <w:bCs/>
              </w:rPr>
              <w:t xml:space="preserve"> Национальная безопасность и правоохранительная деятельность</w:t>
            </w:r>
          </w:p>
        </w:tc>
        <w:tc>
          <w:tcPr>
            <w:tcW w:w="400" w:type="pct"/>
          </w:tcPr>
          <w:p w:rsidR="00B9216D" w:rsidRPr="00B9216D" w:rsidRDefault="00B9216D" w:rsidP="00AC2E2B">
            <w:pPr>
              <w:jc w:val="center"/>
            </w:pPr>
            <w:r w:rsidRPr="00B9216D">
              <w:t xml:space="preserve"> 03</w:t>
            </w:r>
          </w:p>
        </w:tc>
        <w:tc>
          <w:tcPr>
            <w:tcW w:w="527" w:type="pct"/>
          </w:tcPr>
          <w:p w:rsidR="00B9216D" w:rsidRPr="00B9216D" w:rsidRDefault="00B9216D" w:rsidP="00AC2E2B">
            <w:pPr>
              <w:jc w:val="center"/>
            </w:pPr>
            <w:r w:rsidRPr="00B9216D">
              <w:t>00</w:t>
            </w:r>
          </w:p>
        </w:tc>
        <w:tc>
          <w:tcPr>
            <w:tcW w:w="604" w:type="pct"/>
          </w:tcPr>
          <w:p w:rsidR="00B9216D" w:rsidRPr="00B9216D" w:rsidRDefault="00B9216D" w:rsidP="00AC2E2B">
            <w:pPr>
              <w:jc w:val="center"/>
            </w:pPr>
            <w:r w:rsidRPr="00B9216D">
              <w:t xml:space="preserve"> </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26,80</w:t>
            </w:r>
          </w:p>
        </w:tc>
      </w:tr>
      <w:tr w:rsidR="00B9216D" w:rsidRPr="00B9216D" w:rsidTr="00AC2E2B">
        <w:tc>
          <w:tcPr>
            <w:tcW w:w="1930" w:type="pct"/>
          </w:tcPr>
          <w:p w:rsidR="00B9216D" w:rsidRPr="00B9216D" w:rsidRDefault="00B9216D" w:rsidP="00AC2E2B">
            <w:r w:rsidRPr="00B9216D">
              <w:t>Защита населения и территории от чрезвычайных ситуаций природного и техногенного характера, пожарная безопасность</w:t>
            </w:r>
          </w:p>
        </w:tc>
        <w:tc>
          <w:tcPr>
            <w:tcW w:w="400" w:type="pct"/>
          </w:tcPr>
          <w:p w:rsidR="00B9216D" w:rsidRPr="00B9216D" w:rsidRDefault="00B9216D" w:rsidP="00AC2E2B">
            <w:pPr>
              <w:jc w:val="center"/>
            </w:pPr>
            <w:r w:rsidRPr="00B9216D">
              <w:t xml:space="preserve"> 03</w:t>
            </w:r>
          </w:p>
        </w:tc>
        <w:tc>
          <w:tcPr>
            <w:tcW w:w="527" w:type="pct"/>
          </w:tcPr>
          <w:p w:rsidR="00B9216D" w:rsidRPr="00B9216D" w:rsidRDefault="00B9216D" w:rsidP="00AC2E2B">
            <w:pPr>
              <w:jc w:val="center"/>
            </w:pPr>
            <w:r w:rsidRPr="00B9216D">
              <w:t>10</w:t>
            </w:r>
          </w:p>
        </w:tc>
        <w:tc>
          <w:tcPr>
            <w:tcW w:w="604" w:type="pct"/>
          </w:tcPr>
          <w:p w:rsidR="00B9216D" w:rsidRPr="00B9216D" w:rsidRDefault="00B9216D" w:rsidP="00AC2E2B">
            <w:pPr>
              <w:jc w:val="center"/>
            </w:pPr>
            <w:r w:rsidRPr="00B9216D">
              <w:t xml:space="preserve"> </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26,80</w:t>
            </w:r>
          </w:p>
        </w:tc>
      </w:tr>
      <w:tr w:rsidR="00B9216D" w:rsidRPr="00B9216D" w:rsidTr="00AC2E2B">
        <w:tc>
          <w:tcPr>
            <w:tcW w:w="1930" w:type="pct"/>
          </w:tcPr>
          <w:p w:rsidR="00B9216D" w:rsidRPr="00B9216D" w:rsidRDefault="00B9216D" w:rsidP="00AC2E2B">
            <w:r w:rsidRPr="00B9216D">
              <w:lastRenderedPageBreak/>
              <w:t>Иные вопросы в отраслях социальной сферы</w:t>
            </w:r>
          </w:p>
        </w:tc>
        <w:tc>
          <w:tcPr>
            <w:tcW w:w="400" w:type="pct"/>
          </w:tcPr>
          <w:p w:rsidR="00B9216D" w:rsidRPr="00B9216D" w:rsidRDefault="00B9216D" w:rsidP="00AC2E2B">
            <w:r w:rsidRPr="00B9216D">
              <w:t>03</w:t>
            </w:r>
          </w:p>
        </w:tc>
        <w:tc>
          <w:tcPr>
            <w:tcW w:w="527" w:type="pct"/>
          </w:tcPr>
          <w:p w:rsidR="00B9216D" w:rsidRPr="00B9216D" w:rsidRDefault="00B9216D" w:rsidP="00AC2E2B">
            <w:pPr>
              <w:jc w:val="center"/>
            </w:pPr>
            <w:r w:rsidRPr="00B9216D">
              <w:t>10</w:t>
            </w:r>
          </w:p>
        </w:tc>
        <w:tc>
          <w:tcPr>
            <w:tcW w:w="604" w:type="pct"/>
          </w:tcPr>
          <w:p w:rsidR="00B9216D" w:rsidRPr="00B9216D" w:rsidRDefault="00B9216D" w:rsidP="00AC2E2B">
            <w:r w:rsidRPr="00B9216D">
              <w:t>9000000000</w:t>
            </w:r>
          </w:p>
        </w:tc>
        <w:tc>
          <w:tcPr>
            <w:tcW w:w="412" w:type="pct"/>
          </w:tcPr>
          <w:p w:rsidR="00B9216D" w:rsidRPr="00B9216D" w:rsidRDefault="00B9216D" w:rsidP="00AC2E2B">
            <w:pPr>
              <w:jc w:val="center"/>
            </w:pPr>
            <w:r w:rsidRPr="00B9216D">
              <w:t> </w:t>
            </w:r>
          </w:p>
        </w:tc>
        <w:tc>
          <w:tcPr>
            <w:tcW w:w="1127" w:type="pct"/>
          </w:tcPr>
          <w:p w:rsidR="00B9216D" w:rsidRPr="00B9216D" w:rsidRDefault="00B9216D" w:rsidP="00AC2E2B">
            <w:pPr>
              <w:jc w:val="center"/>
            </w:pPr>
            <w:r w:rsidRPr="00B9216D">
              <w:t>26,80</w:t>
            </w:r>
          </w:p>
        </w:tc>
      </w:tr>
      <w:tr w:rsidR="00B9216D" w:rsidRPr="00B9216D" w:rsidTr="00AC2E2B">
        <w:tc>
          <w:tcPr>
            <w:tcW w:w="1930" w:type="pct"/>
          </w:tcPr>
          <w:p w:rsidR="00B9216D" w:rsidRPr="00B9216D" w:rsidRDefault="00B9216D" w:rsidP="00AC2E2B">
            <w:r w:rsidRPr="00B9216D">
              <w:t xml:space="preserve"> Предупреждение и ликвидация чрезвычайных ситуаций и последствий стихийных бедствий</w:t>
            </w:r>
          </w:p>
        </w:tc>
        <w:tc>
          <w:tcPr>
            <w:tcW w:w="400" w:type="pct"/>
          </w:tcPr>
          <w:p w:rsidR="00B9216D" w:rsidRPr="00B9216D" w:rsidRDefault="00B9216D" w:rsidP="00AC2E2B">
            <w:pPr>
              <w:jc w:val="center"/>
            </w:pPr>
            <w:r w:rsidRPr="00B9216D">
              <w:t xml:space="preserve"> 03</w:t>
            </w:r>
          </w:p>
        </w:tc>
        <w:tc>
          <w:tcPr>
            <w:tcW w:w="527" w:type="pct"/>
          </w:tcPr>
          <w:p w:rsidR="00B9216D" w:rsidRPr="00B9216D" w:rsidRDefault="00B9216D" w:rsidP="00AC2E2B">
            <w:pPr>
              <w:jc w:val="center"/>
            </w:pPr>
            <w:r w:rsidRPr="00B9216D">
              <w:t>10</w:t>
            </w:r>
          </w:p>
        </w:tc>
        <w:tc>
          <w:tcPr>
            <w:tcW w:w="604" w:type="pct"/>
          </w:tcPr>
          <w:p w:rsidR="00B9216D" w:rsidRPr="00B9216D" w:rsidRDefault="00B9216D" w:rsidP="00AC2E2B">
            <w:pPr>
              <w:jc w:val="center"/>
            </w:pPr>
            <w:r w:rsidRPr="00B9216D">
              <w:t xml:space="preserve"> 9400000000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26,80</w:t>
            </w:r>
          </w:p>
        </w:tc>
      </w:tr>
      <w:tr w:rsidR="00B9216D" w:rsidRPr="00B9216D" w:rsidTr="00AC2E2B">
        <w:tc>
          <w:tcPr>
            <w:tcW w:w="1930" w:type="pct"/>
          </w:tcPr>
          <w:p w:rsidR="00B9216D" w:rsidRPr="00B9216D" w:rsidRDefault="00B9216D" w:rsidP="00AC2E2B">
            <w:r w:rsidRPr="00B9216D">
              <w:t>Финансирование иных мероприятий по предупреждению и ликвидации чрезвычайных ситуаций и последствий стихийных бедствий</w:t>
            </w:r>
          </w:p>
        </w:tc>
        <w:tc>
          <w:tcPr>
            <w:tcW w:w="400" w:type="pct"/>
          </w:tcPr>
          <w:p w:rsidR="00B9216D" w:rsidRPr="00B9216D" w:rsidRDefault="00B9216D" w:rsidP="00AC2E2B">
            <w:pPr>
              <w:jc w:val="center"/>
            </w:pPr>
            <w:r w:rsidRPr="00B9216D">
              <w:t xml:space="preserve"> 03</w:t>
            </w:r>
          </w:p>
        </w:tc>
        <w:tc>
          <w:tcPr>
            <w:tcW w:w="527" w:type="pct"/>
          </w:tcPr>
          <w:p w:rsidR="00B9216D" w:rsidRPr="00B9216D" w:rsidRDefault="00B9216D" w:rsidP="00AC2E2B">
            <w:pPr>
              <w:jc w:val="center"/>
            </w:pPr>
            <w:r w:rsidRPr="00B9216D">
              <w:t>10</w:t>
            </w:r>
          </w:p>
        </w:tc>
        <w:tc>
          <w:tcPr>
            <w:tcW w:w="604" w:type="pct"/>
          </w:tcPr>
          <w:p w:rsidR="00B9216D" w:rsidRPr="00B9216D" w:rsidRDefault="00B9216D" w:rsidP="00AC2E2B">
            <w:r w:rsidRPr="00B9216D">
              <w:t>9420000000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26,80</w:t>
            </w:r>
          </w:p>
        </w:tc>
      </w:tr>
      <w:tr w:rsidR="00B9216D" w:rsidRPr="00B9216D" w:rsidTr="00AC2E2B">
        <w:tc>
          <w:tcPr>
            <w:tcW w:w="1930" w:type="pct"/>
          </w:tcPr>
          <w:p w:rsidR="00B9216D" w:rsidRPr="00B9216D" w:rsidRDefault="00B9216D" w:rsidP="00AC2E2B">
            <w:r w:rsidRPr="00B9216D">
              <w:t xml:space="preserve"> Участие в предупреждении и ликвидации последствий чрезвычайных ситуаций в границах поселения</w:t>
            </w:r>
          </w:p>
        </w:tc>
        <w:tc>
          <w:tcPr>
            <w:tcW w:w="400" w:type="pct"/>
          </w:tcPr>
          <w:p w:rsidR="00B9216D" w:rsidRPr="00B9216D" w:rsidRDefault="00B9216D" w:rsidP="00AC2E2B">
            <w:pPr>
              <w:jc w:val="center"/>
            </w:pPr>
            <w:r w:rsidRPr="00B9216D">
              <w:t xml:space="preserve"> 03</w:t>
            </w:r>
          </w:p>
        </w:tc>
        <w:tc>
          <w:tcPr>
            <w:tcW w:w="527" w:type="pct"/>
          </w:tcPr>
          <w:p w:rsidR="00B9216D" w:rsidRPr="00B9216D" w:rsidRDefault="00B9216D" w:rsidP="00AC2E2B">
            <w:pPr>
              <w:jc w:val="center"/>
            </w:pPr>
            <w:r w:rsidRPr="00B9216D">
              <w:t>10</w:t>
            </w:r>
          </w:p>
        </w:tc>
        <w:tc>
          <w:tcPr>
            <w:tcW w:w="604" w:type="pct"/>
          </w:tcPr>
          <w:p w:rsidR="00B9216D" w:rsidRPr="00B9216D" w:rsidRDefault="00B9216D" w:rsidP="00AC2E2B">
            <w:r w:rsidRPr="00B9216D">
              <w:t>9420060940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18,80</w:t>
            </w:r>
          </w:p>
        </w:tc>
      </w:tr>
      <w:tr w:rsidR="00B9216D" w:rsidRPr="00B9216D" w:rsidTr="00AC2E2B">
        <w:tc>
          <w:tcPr>
            <w:tcW w:w="1930" w:type="pct"/>
          </w:tcPr>
          <w:p w:rsidR="00B9216D" w:rsidRPr="00B9216D" w:rsidRDefault="00B9216D" w:rsidP="00AC2E2B">
            <w:r w:rsidRPr="00B9216D">
              <w:t xml:space="preserve"> Прочая закупка товаров, работ и услуг </w:t>
            </w:r>
          </w:p>
        </w:tc>
        <w:tc>
          <w:tcPr>
            <w:tcW w:w="400" w:type="pct"/>
          </w:tcPr>
          <w:p w:rsidR="00B9216D" w:rsidRPr="00B9216D" w:rsidRDefault="00B9216D" w:rsidP="00AC2E2B">
            <w:pPr>
              <w:jc w:val="center"/>
            </w:pPr>
            <w:r w:rsidRPr="00B9216D">
              <w:t xml:space="preserve"> 03</w:t>
            </w:r>
          </w:p>
        </w:tc>
        <w:tc>
          <w:tcPr>
            <w:tcW w:w="527" w:type="pct"/>
          </w:tcPr>
          <w:p w:rsidR="00B9216D" w:rsidRPr="00B9216D" w:rsidRDefault="00B9216D" w:rsidP="00AC2E2B">
            <w:pPr>
              <w:jc w:val="center"/>
            </w:pPr>
            <w:r w:rsidRPr="00B9216D">
              <w:t>10</w:t>
            </w:r>
          </w:p>
        </w:tc>
        <w:tc>
          <w:tcPr>
            <w:tcW w:w="604" w:type="pct"/>
          </w:tcPr>
          <w:p w:rsidR="00B9216D" w:rsidRPr="00B9216D" w:rsidRDefault="00B9216D" w:rsidP="00AC2E2B">
            <w:r w:rsidRPr="00B9216D">
              <w:t>9420060940</w:t>
            </w:r>
          </w:p>
        </w:tc>
        <w:tc>
          <w:tcPr>
            <w:tcW w:w="412" w:type="pct"/>
          </w:tcPr>
          <w:p w:rsidR="00B9216D" w:rsidRPr="00B9216D" w:rsidRDefault="00B9216D" w:rsidP="00AC2E2B">
            <w:pPr>
              <w:jc w:val="center"/>
            </w:pPr>
            <w:r w:rsidRPr="00B9216D">
              <w:t xml:space="preserve"> 244</w:t>
            </w:r>
          </w:p>
        </w:tc>
        <w:tc>
          <w:tcPr>
            <w:tcW w:w="1127" w:type="pct"/>
          </w:tcPr>
          <w:p w:rsidR="00B9216D" w:rsidRPr="00B9216D" w:rsidRDefault="00B9216D" w:rsidP="00AC2E2B">
            <w:pPr>
              <w:jc w:val="center"/>
            </w:pPr>
            <w:r w:rsidRPr="00B9216D">
              <w:t>18,80</w:t>
            </w:r>
          </w:p>
        </w:tc>
      </w:tr>
      <w:tr w:rsidR="00B9216D" w:rsidRPr="00B9216D" w:rsidTr="00AC2E2B">
        <w:tc>
          <w:tcPr>
            <w:tcW w:w="1930" w:type="pct"/>
          </w:tcPr>
          <w:p w:rsidR="00B9216D" w:rsidRPr="00B9216D" w:rsidRDefault="00B9216D" w:rsidP="00AC2E2B">
            <w:r w:rsidRPr="00B9216D">
              <w:t xml:space="preserve">Обеспечение безопасности людей на водных </w:t>
            </w:r>
            <w:proofErr w:type="spellStart"/>
            <w:r w:rsidRPr="00B9216D">
              <w:t>объектах</w:t>
            </w:r>
            <w:proofErr w:type="gramStart"/>
            <w:r w:rsidRPr="00B9216D">
              <w:t>,о</w:t>
            </w:r>
            <w:proofErr w:type="gramEnd"/>
            <w:r w:rsidRPr="00B9216D">
              <w:t>хране</w:t>
            </w:r>
            <w:proofErr w:type="spellEnd"/>
            <w:r w:rsidRPr="00B9216D">
              <w:t xml:space="preserve"> их жизни и здоровья на территории поселений </w:t>
            </w:r>
            <w:proofErr w:type="spellStart"/>
            <w:r w:rsidRPr="00B9216D">
              <w:t>Ребрихинского</w:t>
            </w:r>
            <w:proofErr w:type="spellEnd"/>
            <w:r w:rsidRPr="00B9216D">
              <w:t xml:space="preserve"> района</w:t>
            </w:r>
          </w:p>
        </w:tc>
        <w:tc>
          <w:tcPr>
            <w:tcW w:w="400" w:type="pct"/>
          </w:tcPr>
          <w:p w:rsidR="00B9216D" w:rsidRPr="00B9216D" w:rsidRDefault="00B9216D" w:rsidP="00AC2E2B">
            <w:r w:rsidRPr="00B9216D">
              <w:t>03</w:t>
            </w:r>
          </w:p>
        </w:tc>
        <w:tc>
          <w:tcPr>
            <w:tcW w:w="527" w:type="pct"/>
          </w:tcPr>
          <w:p w:rsidR="00B9216D" w:rsidRPr="00B9216D" w:rsidRDefault="00B9216D" w:rsidP="00AC2E2B">
            <w:pPr>
              <w:jc w:val="center"/>
            </w:pPr>
            <w:r w:rsidRPr="00B9216D">
              <w:t>10</w:t>
            </w:r>
          </w:p>
        </w:tc>
        <w:tc>
          <w:tcPr>
            <w:tcW w:w="604" w:type="pct"/>
          </w:tcPr>
          <w:p w:rsidR="00B9216D" w:rsidRPr="00B9216D" w:rsidRDefault="00B9216D" w:rsidP="00AC2E2B">
            <w:r w:rsidRPr="00B9216D">
              <w:t>9420060950</w:t>
            </w:r>
          </w:p>
        </w:tc>
        <w:tc>
          <w:tcPr>
            <w:tcW w:w="412" w:type="pct"/>
          </w:tcPr>
          <w:p w:rsidR="00B9216D" w:rsidRPr="00B9216D" w:rsidRDefault="00B9216D" w:rsidP="00AC2E2B">
            <w:pPr>
              <w:jc w:val="center"/>
            </w:pPr>
            <w:r w:rsidRPr="00B9216D">
              <w:t> </w:t>
            </w:r>
          </w:p>
        </w:tc>
        <w:tc>
          <w:tcPr>
            <w:tcW w:w="1127" w:type="pct"/>
          </w:tcPr>
          <w:p w:rsidR="00B9216D" w:rsidRPr="00B9216D" w:rsidRDefault="00B9216D" w:rsidP="00AC2E2B">
            <w:pPr>
              <w:jc w:val="center"/>
            </w:pPr>
            <w:r w:rsidRPr="00B9216D">
              <w:t>8,00</w:t>
            </w:r>
          </w:p>
        </w:tc>
      </w:tr>
      <w:tr w:rsidR="00B9216D" w:rsidRPr="00B9216D" w:rsidTr="00AC2E2B">
        <w:tc>
          <w:tcPr>
            <w:tcW w:w="1930" w:type="pct"/>
          </w:tcPr>
          <w:p w:rsidR="00B9216D" w:rsidRPr="00B9216D" w:rsidRDefault="00B9216D" w:rsidP="00AC2E2B">
            <w:r w:rsidRPr="00B9216D">
              <w:t>Прочая закупка товаров, работ и услуг</w:t>
            </w:r>
          </w:p>
        </w:tc>
        <w:tc>
          <w:tcPr>
            <w:tcW w:w="400" w:type="pct"/>
          </w:tcPr>
          <w:p w:rsidR="00B9216D" w:rsidRPr="00B9216D" w:rsidRDefault="00B9216D" w:rsidP="00AC2E2B">
            <w:r w:rsidRPr="00B9216D">
              <w:t>03</w:t>
            </w:r>
          </w:p>
        </w:tc>
        <w:tc>
          <w:tcPr>
            <w:tcW w:w="527" w:type="pct"/>
          </w:tcPr>
          <w:p w:rsidR="00B9216D" w:rsidRPr="00B9216D" w:rsidRDefault="00B9216D" w:rsidP="00AC2E2B">
            <w:pPr>
              <w:jc w:val="center"/>
            </w:pPr>
            <w:r w:rsidRPr="00B9216D">
              <w:t>10</w:t>
            </w:r>
          </w:p>
        </w:tc>
        <w:tc>
          <w:tcPr>
            <w:tcW w:w="604" w:type="pct"/>
          </w:tcPr>
          <w:p w:rsidR="00B9216D" w:rsidRPr="00B9216D" w:rsidRDefault="00B9216D" w:rsidP="00AC2E2B">
            <w:r w:rsidRPr="00B9216D">
              <w:t>9420060950</w:t>
            </w:r>
          </w:p>
        </w:tc>
        <w:tc>
          <w:tcPr>
            <w:tcW w:w="412" w:type="pct"/>
          </w:tcPr>
          <w:p w:rsidR="00B9216D" w:rsidRPr="00B9216D" w:rsidRDefault="00B9216D" w:rsidP="00AC2E2B">
            <w:r w:rsidRPr="00B9216D">
              <w:t>244</w:t>
            </w:r>
          </w:p>
        </w:tc>
        <w:tc>
          <w:tcPr>
            <w:tcW w:w="1127" w:type="pct"/>
          </w:tcPr>
          <w:p w:rsidR="00B9216D" w:rsidRPr="00B9216D" w:rsidRDefault="00B9216D" w:rsidP="00AC2E2B">
            <w:pPr>
              <w:jc w:val="center"/>
            </w:pPr>
            <w:r w:rsidRPr="00B9216D">
              <w:t>8,00</w:t>
            </w:r>
          </w:p>
        </w:tc>
      </w:tr>
      <w:tr w:rsidR="00B9216D" w:rsidRPr="00B9216D" w:rsidTr="00AC2E2B">
        <w:tc>
          <w:tcPr>
            <w:tcW w:w="1930" w:type="pct"/>
          </w:tcPr>
          <w:p w:rsidR="00B9216D" w:rsidRPr="00B9216D" w:rsidRDefault="00B9216D" w:rsidP="00AC2E2B">
            <w:pPr>
              <w:rPr>
                <w:bCs/>
              </w:rPr>
            </w:pPr>
            <w:r w:rsidRPr="00B9216D">
              <w:rPr>
                <w:bCs/>
              </w:rPr>
              <w:t xml:space="preserve"> Национальная экономика</w:t>
            </w:r>
          </w:p>
        </w:tc>
        <w:tc>
          <w:tcPr>
            <w:tcW w:w="400" w:type="pct"/>
          </w:tcPr>
          <w:p w:rsidR="00B9216D" w:rsidRPr="00B9216D" w:rsidRDefault="00B9216D" w:rsidP="00AC2E2B">
            <w:pPr>
              <w:jc w:val="center"/>
            </w:pPr>
            <w:r w:rsidRPr="00B9216D">
              <w:t xml:space="preserve"> 04</w:t>
            </w:r>
          </w:p>
        </w:tc>
        <w:tc>
          <w:tcPr>
            <w:tcW w:w="527" w:type="pct"/>
          </w:tcPr>
          <w:p w:rsidR="00B9216D" w:rsidRPr="00B9216D" w:rsidRDefault="00B9216D" w:rsidP="00AC2E2B">
            <w:pPr>
              <w:jc w:val="center"/>
            </w:pPr>
            <w:r w:rsidRPr="00B9216D">
              <w:t>00</w:t>
            </w:r>
          </w:p>
        </w:tc>
        <w:tc>
          <w:tcPr>
            <w:tcW w:w="604" w:type="pct"/>
          </w:tcPr>
          <w:p w:rsidR="00B9216D" w:rsidRPr="00B9216D" w:rsidRDefault="00B9216D" w:rsidP="00AC2E2B">
            <w:pPr>
              <w:jc w:val="center"/>
            </w:pPr>
            <w:r w:rsidRPr="00B9216D">
              <w:t xml:space="preserve"> </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280,10</w:t>
            </w:r>
          </w:p>
        </w:tc>
      </w:tr>
      <w:tr w:rsidR="00B9216D" w:rsidRPr="00B9216D" w:rsidTr="00AC2E2B">
        <w:tc>
          <w:tcPr>
            <w:tcW w:w="1930" w:type="pct"/>
          </w:tcPr>
          <w:p w:rsidR="00B9216D" w:rsidRPr="00B9216D" w:rsidRDefault="00B9216D" w:rsidP="00AC2E2B">
            <w:r w:rsidRPr="00B9216D">
              <w:t xml:space="preserve"> Дорожное хозяйств</w:t>
            </w:r>
            <w:proofErr w:type="gramStart"/>
            <w:r w:rsidRPr="00B9216D">
              <w:t>о(</w:t>
            </w:r>
            <w:proofErr w:type="gramEnd"/>
            <w:r w:rsidRPr="00B9216D">
              <w:t>дорожные фонды)</w:t>
            </w:r>
          </w:p>
        </w:tc>
        <w:tc>
          <w:tcPr>
            <w:tcW w:w="400" w:type="pct"/>
          </w:tcPr>
          <w:p w:rsidR="00B9216D" w:rsidRPr="00B9216D" w:rsidRDefault="00B9216D" w:rsidP="00AC2E2B">
            <w:pPr>
              <w:jc w:val="center"/>
            </w:pPr>
            <w:r w:rsidRPr="00B9216D">
              <w:t xml:space="preserve"> 04</w:t>
            </w:r>
          </w:p>
        </w:tc>
        <w:tc>
          <w:tcPr>
            <w:tcW w:w="527" w:type="pct"/>
          </w:tcPr>
          <w:p w:rsidR="00B9216D" w:rsidRPr="00B9216D" w:rsidRDefault="00B9216D" w:rsidP="00AC2E2B">
            <w:pPr>
              <w:jc w:val="center"/>
            </w:pPr>
            <w:r w:rsidRPr="00B9216D">
              <w:t xml:space="preserve"> 09</w:t>
            </w:r>
          </w:p>
        </w:tc>
        <w:tc>
          <w:tcPr>
            <w:tcW w:w="604" w:type="pct"/>
          </w:tcPr>
          <w:p w:rsidR="00B9216D" w:rsidRPr="00B9216D" w:rsidRDefault="00B9216D" w:rsidP="00AC2E2B">
            <w:pPr>
              <w:jc w:val="center"/>
            </w:pPr>
            <w:r w:rsidRPr="00B9216D">
              <w:t xml:space="preserve"> </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280,10</w:t>
            </w:r>
          </w:p>
        </w:tc>
      </w:tr>
      <w:tr w:rsidR="00B9216D" w:rsidRPr="00B9216D" w:rsidTr="00AC2E2B">
        <w:tc>
          <w:tcPr>
            <w:tcW w:w="1930" w:type="pct"/>
          </w:tcPr>
          <w:p w:rsidR="00B9216D" w:rsidRPr="00B9216D" w:rsidRDefault="00B9216D" w:rsidP="00AC2E2B">
            <w:r w:rsidRPr="00B9216D">
              <w:t xml:space="preserve"> Иные вопросы в области социальной сферы</w:t>
            </w:r>
          </w:p>
        </w:tc>
        <w:tc>
          <w:tcPr>
            <w:tcW w:w="400" w:type="pct"/>
          </w:tcPr>
          <w:p w:rsidR="00B9216D" w:rsidRPr="00B9216D" w:rsidRDefault="00B9216D" w:rsidP="00AC2E2B">
            <w:r w:rsidRPr="00B9216D">
              <w:t>04</w:t>
            </w:r>
          </w:p>
        </w:tc>
        <w:tc>
          <w:tcPr>
            <w:tcW w:w="527" w:type="pct"/>
          </w:tcPr>
          <w:p w:rsidR="00B9216D" w:rsidRPr="00B9216D" w:rsidRDefault="00B9216D" w:rsidP="00AC2E2B">
            <w:pPr>
              <w:jc w:val="center"/>
            </w:pPr>
            <w:r w:rsidRPr="00B9216D">
              <w:t>09</w:t>
            </w:r>
          </w:p>
        </w:tc>
        <w:tc>
          <w:tcPr>
            <w:tcW w:w="604" w:type="pct"/>
          </w:tcPr>
          <w:p w:rsidR="00B9216D" w:rsidRPr="00B9216D" w:rsidRDefault="00B9216D" w:rsidP="00AC2E2B">
            <w:r w:rsidRPr="00B9216D">
              <w:t>9000000000</w:t>
            </w:r>
          </w:p>
        </w:tc>
        <w:tc>
          <w:tcPr>
            <w:tcW w:w="412" w:type="pct"/>
          </w:tcPr>
          <w:p w:rsidR="00B9216D" w:rsidRPr="00B9216D" w:rsidRDefault="00B9216D" w:rsidP="00AC2E2B">
            <w:pPr>
              <w:jc w:val="center"/>
            </w:pPr>
            <w:r w:rsidRPr="00B9216D">
              <w:t> </w:t>
            </w:r>
          </w:p>
        </w:tc>
        <w:tc>
          <w:tcPr>
            <w:tcW w:w="1127" w:type="pct"/>
          </w:tcPr>
          <w:p w:rsidR="00B9216D" w:rsidRPr="00B9216D" w:rsidRDefault="00B9216D" w:rsidP="00AC2E2B">
            <w:pPr>
              <w:jc w:val="center"/>
            </w:pPr>
            <w:r w:rsidRPr="00B9216D">
              <w:t>280,10</w:t>
            </w:r>
          </w:p>
        </w:tc>
      </w:tr>
      <w:tr w:rsidR="00B9216D" w:rsidRPr="00B9216D" w:rsidTr="00AC2E2B">
        <w:tc>
          <w:tcPr>
            <w:tcW w:w="1930" w:type="pct"/>
          </w:tcPr>
          <w:p w:rsidR="00B9216D" w:rsidRPr="00B9216D" w:rsidRDefault="00B9216D" w:rsidP="00AC2E2B">
            <w:r w:rsidRPr="00B9216D">
              <w:t xml:space="preserve"> Иные вопросы в области национальной экономики</w:t>
            </w:r>
          </w:p>
        </w:tc>
        <w:tc>
          <w:tcPr>
            <w:tcW w:w="400" w:type="pct"/>
          </w:tcPr>
          <w:p w:rsidR="00B9216D" w:rsidRPr="00B9216D" w:rsidRDefault="00B9216D" w:rsidP="00AC2E2B">
            <w:pPr>
              <w:jc w:val="center"/>
            </w:pPr>
            <w:r w:rsidRPr="00B9216D">
              <w:t xml:space="preserve"> 04</w:t>
            </w:r>
          </w:p>
        </w:tc>
        <w:tc>
          <w:tcPr>
            <w:tcW w:w="527" w:type="pct"/>
          </w:tcPr>
          <w:p w:rsidR="00B9216D" w:rsidRPr="00B9216D" w:rsidRDefault="00B9216D" w:rsidP="00AC2E2B">
            <w:pPr>
              <w:jc w:val="center"/>
            </w:pPr>
            <w:r w:rsidRPr="00B9216D">
              <w:t xml:space="preserve"> 09</w:t>
            </w:r>
          </w:p>
        </w:tc>
        <w:tc>
          <w:tcPr>
            <w:tcW w:w="604" w:type="pct"/>
          </w:tcPr>
          <w:p w:rsidR="00B9216D" w:rsidRPr="00B9216D" w:rsidRDefault="00B9216D" w:rsidP="00AC2E2B">
            <w:pPr>
              <w:jc w:val="center"/>
            </w:pPr>
            <w:r w:rsidRPr="00B9216D">
              <w:t xml:space="preserve"> 9100000000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280,10</w:t>
            </w:r>
          </w:p>
        </w:tc>
      </w:tr>
      <w:tr w:rsidR="00B9216D" w:rsidRPr="00B9216D" w:rsidTr="00AC2E2B">
        <w:tc>
          <w:tcPr>
            <w:tcW w:w="1930" w:type="pct"/>
            <w:vAlign w:val="bottom"/>
          </w:tcPr>
          <w:p w:rsidR="00B9216D" w:rsidRPr="00B9216D" w:rsidRDefault="00B9216D" w:rsidP="00AC2E2B">
            <w:r w:rsidRPr="00B9216D">
              <w:t xml:space="preserve">Содержание, ремонт, реконструкция и строительство автомобильных </w:t>
            </w:r>
            <w:proofErr w:type="spellStart"/>
            <w:r w:rsidRPr="00B9216D">
              <w:t>дорог</w:t>
            </w:r>
            <w:proofErr w:type="gramStart"/>
            <w:r w:rsidRPr="00B9216D">
              <w:t>,я</w:t>
            </w:r>
            <w:proofErr w:type="gramEnd"/>
            <w:r w:rsidRPr="00B9216D">
              <w:t>вляющихся</w:t>
            </w:r>
            <w:proofErr w:type="spellEnd"/>
            <w:r w:rsidRPr="00B9216D">
              <w:t xml:space="preserve"> муниципальной собственностью</w:t>
            </w:r>
          </w:p>
        </w:tc>
        <w:tc>
          <w:tcPr>
            <w:tcW w:w="400" w:type="pct"/>
          </w:tcPr>
          <w:p w:rsidR="00B9216D" w:rsidRPr="00B9216D" w:rsidRDefault="00B9216D" w:rsidP="00AC2E2B">
            <w:pPr>
              <w:jc w:val="center"/>
            </w:pPr>
            <w:r w:rsidRPr="00B9216D">
              <w:t xml:space="preserve"> 04</w:t>
            </w:r>
          </w:p>
        </w:tc>
        <w:tc>
          <w:tcPr>
            <w:tcW w:w="527" w:type="pct"/>
          </w:tcPr>
          <w:p w:rsidR="00B9216D" w:rsidRPr="00B9216D" w:rsidRDefault="00B9216D" w:rsidP="00AC2E2B">
            <w:pPr>
              <w:jc w:val="center"/>
            </w:pPr>
            <w:r w:rsidRPr="00B9216D">
              <w:t xml:space="preserve"> 09</w:t>
            </w:r>
          </w:p>
        </w:tc>
        <w:tc>
          <w:tcPr>
            <w:tcW w:w="604" w:type="pct"/>
          </w:tcPr>
          <w:p w:rsidR="00B9216D" w:rsidRPr="00B9216D" w:rsidRDefault="00B9216D" w:rsidP="00AC2E2B">
            <w:pPr>
              <w:jc w:val="center"/>
            </w:pPr>
            <w:r w:rsidRPr="00B9216D">
              <w:t xml:space="preserve"> 9120060980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280,10</w:t>
            </w:r>
          </w:p>
        </w:tc>
      </w:tr>
      <w:tr w:rsidR="00B9216D" w:rsidRPr="00B9216D" w:rsidTr="00AC2E2B">
        <w:tc>
          <w:tcPr>
            <w:tcW w:w="1930" w:type="pct"/>
          </w:tcPr>
          <w:p w:rsidR="00B9216D" w:rsidRPr="00B9216D" w:rsidRDefault="00B9216D" w:rsidP="00AC2E2B">
            <w:r w:rsidRPr="00B9216D">
              <w:t xml:space="preserve"> Прочая закупка </w:t>
            </w:r>
            <w:proofErr w:type="spellStart"/>
            <w:r w:rsidRPr="00B9216D">
              <w:t>товаров</w:t>
            </w:r>
            <w:proofErr w:type="gramStart"/>
            <w:r w:rsidRPr="00B9216D">
              <w:t>,р</w:t>
            </w:r>
            <w:proofErr w:type="gramEnd"/>
            <w:r w:rsidRPr="00B9216D">
              <w:t>абот</w:t>
            </w:r>
            <w:proofErr w:type="spellEnd"/>
            <w:r w:rsidRPr="00B9216D">
              <w:t xml:space="preserve"> и услуг </w:t>
            </w:r>
          </w:p>
        </w:tc>
        <w:tc>
          <w:tcPr>
            <w:tcW w:w="400" w:type="pct"/>
          </w:tcPr>
          <w:p w:rsidR="00B9216D" w:rsidRPr="00B9216D" w:rsidRDefault="00B9216D" w:rsidP="00AC2E2B">
            <w:pPr>
              <w:jc w:val="center"/>
            </w:pPr>
            <w:r w:rsidRPr="00B9216D">
              <w:t xml:space="preserve"> 04</w:t>
            </w:r>
          </w:p>
        </w:tc>
        <w:tc>
          <w:tcPr>
            <w:tcW w:w="527" w:type="pct"/>
          </w:tcPr>
          <w:p w:rsidR="00B9216D" w:rsidRPr="00B9216D" w:rsidRDefault="00B9216D" w:rsidP="00AC2E2B">
            <w:pPr>
              <w:jc w:val="center"/>
            </w:pPr>
            <w:r w:rsidRPr="00B9216D">
              <w:t xml:space="preserve"> 09</w:t>
            </w:r>
          </w:p>
        </w:tc>
        <w:tc>
          <w:tcPr>
            <w:tcW w:w="604" w:type="pct"/>
          </w:tcPr>
          <w:p w:rsidR="00B9216D" w:rsidRPr="00B9216D" w:rsidRDefault="00B9216D" w:rsidP="00AC2E2B">
            <w:pPr>
              <w:jc w:val="center"/>
            </w:pPr>
            <w:r w:rsidRPr="00B9216D">
              <w:t xml:space="preserve"> 9120060980</w:t>
            </w:r>
          </w:p>
        </w:tc>
        <w:tc>
          <w:tcPr>
            <w:tcW w:w="412" w:type="pct"/>
          </w:tcPr>
          <w:p w:rsidR="00B9216D" w:rsidRPr="00B9216D" w:rsidRDefault="00B9216D" w:rsidP="00AC2E2B">
            <w:pPr>
              <w:jc w:val="center"/>
            </w:pPr>
            <w:r w:rsidRPr="00B9216D">
              <w:t xml:space="preserve"> 244</w:t>
            </w:r>
          </w:p>
        </w:tc>
        <w:tc>
          <w:tcPr>
            <w:tcW w:w="1127" w:type="pct"/>
          </w:tcPr>
          <w:p w:rsidR="00B9216D" w:rsidRPr="00B9216D" w:rsidRDefault="00B9216D" w:rsidP="00AC2E2B">
            <w:pPr>
              <w:jc w:val="center"/>
            </w:pPr>
            <w:r w:rsidRPr="00B9216D">
              <w:t>280,10</w:t>
            </w:r>
          </w:p>
        </w:tc>
      </w:tr>
      <w:tr w:rsidR="00B9216D" w:rsidRPr="00B9216D" w:rsidTr="00AC2E2B">
        <w:tc>
          <w:tcPr>
            <w:tcW w:w="1930" w:type="pct"/>
          </w:tcPr>
          <w:p w:rsidR="00B9216D" w:rsidRPr="00B9216D" w:rsidRDefault="00B9216D" w:rsidP="00AC2E2B">
            <w:pPr>
              <w:rPr>
                <w:bCs/>
              </w:rPr>
            </w:pPr>
            <w:r w:rsidRPr="00B9216D">
              <w:rPr>
                <w:bCs/>
              </w:rPr>
              <w:t xml:space="preserve"> Жилищно-коммунальное хозяйство</w:t>
            </w:r>
          </w:p>
        </w:tc>
        <w:tc>
          <w:tcPr>
            <w:tcW w:w="400" w:type="pct"/>
          </w:tcPr>
          <w:p w:rsidR="00B9216D" w:rsidRPr="00B9216D" w:rsidRDefault="00B9216D" w:rsidP="00AC2E2B">
            <w:pPr>
              <w:jc w:val="center"/>
            </w:pPr>
            <w:r w:rsidRPr="00B9216D">
              <w:t xml:space="preserve"> 05</w:t>
            </w:r>
          </w:p>
        </w:tc>
        <w:tc>
          <w:tcPr>
            <w:tcW w:w="527" w:type="pct"/>
          </w:tcPr>
          <w:p w:rsidR="00B9216D" w:rsidRPr="00B9216D" w:rsidRDefault="00B9216D" w:rsidP="00AC2E2B">
            <w:pPr>
              <w:jc w:val="center"/>
            </w:pPr>
            <w:r w:rsidRPr="00B9216D">
              <w:t>00</w:t>
            </w:r>
          </w:p>
        </w:tc>
        <w:tc>
          <w:tcPr>
            <w:tcW w:w="604" w:type="pct"/>
          </w:tcPr>
          <w:p w:rsidR="00B9216D" w:rsidRPr="00B9216D" w:rsidRDefault="00B9216D" w:rsidP="00AC2E2B">
            <w:pPr>
              <w:jc w:val="center"/>
            </w:pPr>
            <w:r w:rsidRPr="00B9216D">
              <w:t xml:space="preserve"> </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851,10</w:t>
            </w:r>
          </w:p>
        </w:tc>
      </w:tr>
      <w:tr w:rsidR="00B9216D" w:rsidRPr="00B9216D" w:rsidTr="00AC2E2B">
        <w:tc>
          <w:tcPr>
            <w:tcW w:w="1930" w:type="pct"/>
          </w:tcPr>
          <w:p w:rsidR="00B9216D" w:rsidRPr="00B9216D" w:rsidRDefault="00B9216D" w:rsidP="00AC2E2B">
            <w:pPr>
              <w:rPr>
                <w:bCs/>
              </w:rPr>
            </w:pPr>
            <w:r w:rsidRPr="00B9216D">
              <w:rPr>
                <w:bCs/>
              </w:rPr>
              <w:t xml:space="preserve"> Коммунальное хозяйство</w:t>
            </w:r>
          </w:p>
        </w:tc>
        <w:tc>
          <w:tcPr>
            <w:tcW w:w="400" w:type="pct"/>
          </w:tcPr>
          <w:p w:rsidR="00B9216D" w:rsidRPr="00B9216D" w:rsidRDefault="00B9216D" w:rsidP="00AC2E2B">
            <w:pPr>
              <w:jc w:val="center"/>
            </w:pPr>
            <w:r w:rsidRPr="00B9216D">
              <w:t xml:space="preserve"> 05</w:t>
            </w:r>
          </w:p>
        </w:tc>
        <w:tc>
          <w:tcPr>
            <w:tcW w:w="527" w:type="pct"/>
          </w:tcPr>
          <w:p w:rsidR="00B9216D" w:rsidRPr="00B9216D" w:rsidRDefault="00B9216D" w:rsidP="00AC2E2B">
            <w:pPr>
              <w:jc w:val="center"/>
            </w:pPr>
            <w:r w:rsidRPr="00B9216D">
              <w:t xml:space="preserve"> 02</w:t>
            </w:r>
          </w:p>
        </w:tc>
        <w:tc>
          <w:tcPr>
            <w:tcW w:w="604" w:type="pct"/>
          </w:tcPr>
          <w:p w:rsidR="00B9216D" w:rsidRPr="00B9216D" w:rsidRDefault="00B9216D" w:rsidP="00AC2E2B">
            <w:pPr>
              <w:jc w:val="center"/>
            </w:pPr>
            <w:r w:rsidRPr="00B9216D">
              <w:t xml:space="preserve"> </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408,00</w:t>
            </w:r>
          </w:p>
        </w:tc>
      </w:tr>
      <w:tr w:rsidR="00B9216D" w:rsidRPr="00B9216D" w:rsidTr="00AC2E2B">
        <w:tc>
          <w:tcPr>
            <w:tcW w:w="1930" w:type="pct"/>
          </w:tcPr>
          <w:p w:rsidR="00B9216D" w:rsidRPr="00B9216D" w:rsidRDefault="00B9216D" w:rsidP="00AC2E2B">
            <w:r w:rsidRPr="00B9216D">
              <w:t xml:space="preserve"> Иные вопросы в области социальной сферы</w:t>
            </w:r>
          </w:p>
        </w:tc>
        <w:tc>
          <w:tcPr>
            <w:tcW w:w="400" w:type="pct"/>
          </w:tcPr>
          <w:p w:rsidR="00B9216D" w:rsidRPr="00B9216D" w:rsidRDefault="00B9216D" w:rsidP="00AC2E2B">
            <w:pPr>
              <w:jc w:val="center"/>
            </w:pPr>
            <w:r w:rsidRPr="00B9216D">
              <w:t>05</w:t>
            </w:r>
          </w:p>
        </w:tc>
        <w:tc>
          <w:tcPr>
            <w:tcW w:w="527" w:type="pct"/>
          </w:tcPr>
          <w:p w:rsidR="00B9216D" w:rsidRPr="00B9216D" w:rsidRDefault="00B9216D" w:rsidP="00AC2E2B">
            <w:pPr>
              <w:jc w:val="center"/>
            </w:pPr>
            <w:r w:rsidRPr="00B9216D">
              <w:t>02</w:t>
            </w:r>
          </w:p>
        </w:tc>
        <w:tc>
          <w:tcPr>
            <w:tcW w:w="604" w:type="pct"/>
          </w:tcPr>
          <w:p w:rsidR="00B9216D" w:rsidRPr="00B9216D" w:rsidRDefault="00B9216D" w:rsidP="00AC2E2B">
            <w:r w:rsidRPr="00B9216D">
              <w:t>9000000000</w:t>
            </w:r>
          </w:p>
        </w:tc>
        <w:tc>
          <w:tcPr>
            <w:tcW w:w="412" w:type="pct"/>
          </w:tcPr>
          <w:p w:rsidR="00B9216D" w:rsidRPr="00B9216D" w:rsidRDefault="00B9216D" w:rsidP="00AC2E2B">
            <w:pPr>
              <w:jc w:val="center"/>
            </w:pPr>
            <w:r w:rsidRPr="00B9216D">
              <w:t> </w:t>
            </w:r>
          </w:p>
        </w:tc>
        <w:tc>
          <w:tcPr>
            <w:tcW w:w="1127" w:type="pct"/>
          </w:tcPr>
          <w:p w:rsidR="00B9216D" w:rsidRPr="00B9216D" w:rsidRDefault="00B9216D" w:rsidP="00AC2E2B">
            <w:pPr>
              <w:jc w:val="center"/>
            </w:pPr>
            <w:r w:rsidRPr="00B9216D">
              <w:t>408,00</w:t>
            </w:r>
          </w:p>
        </w:tc>
      </w:tr>
      <w:tr w:rsidR="00B9216D" w:rsidRPr="00B9216D" w:rsidTr="00AC2E2B">
        <w:tc>
          <w:tcPr>
            <w:tcW w:w="1930" w:type="pct"/>
          </w:tcPr>
          <w:p w:rsidR="00B9216D" w:rsidRPr="00B9216D" w:rsidRDefault="00B9216D" w:rsidP="00AC2E2B">
            <w:r w:rsidRPr="00B9216D">
              <w:t xml:space="preserve"> Иные вопросы в области жилищно-коммунального хозяйства</w:t>
            </w:r>
          </w:p>
        </w:tc>
        <w:tc>
          <w:tcPr>
            <w:tcW w:w="400" w:type="pct"/>
          </w:tcPr>
          <w:p w:rsidR="00B9216D" w:rsidRPr="00B9216D" w:rsidRDefault="00B9216D" w:rsidP="00AC2E2B">
            <w:pPr>
              <w:jc w:val="center"/>
            </w:pPr>
            <w:r w:rsidRPr="00B9216D">
              <w:t xml:space="preserve"> 05</w:t>
            </w:r>
          </w:p>
        </w:tc>
        <w:tc>
          <w:tcPr>
            <w:tcW w:w="527" w:type="pct"/>
          </w:tcPr>
          <w:p w:rsidR="00B9216D" w:rsidRPr="00B9216D" w:rsidRDefault="00B9216D" w:rsidP="00AC2E2B">
            <w:pPr>
              <w:jc w:val="center"/>
            </w:pPr>
            <w:r w:rsidRPr="00B9216D">
              <w:t xml:space="preserve"> 02</w:t>
            </w:r>
          </w:p>
        </w:tc>
        <w:tc>
          <w:tcPr>
            <w:tcW w:w="604" w:type="pct"/>
          </w:tcPr>
          <w:p w:rsidR="00B9216D" w:rsidRPr="00B9216D" w:rsidRDefault="00B9216D" w:rsidP="00AC2E2B">
            <w:pPr>
              <w:jc w:val="center"/>
            </w:pPr>
            <w:r w:rsidRPr="00B9216D">
              <w:t xml:space="preserve"> 9200000000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408,00</w:t>
            </w:r>
          </w:p>
        </w:tc>
      </w:tr>
      <w:tr w:rsidR="00B9216D" w:rsidRPr="00B9216D" w:rsidTr="00AC2E2B">
        <w:tc>
          <w:tcPr>
            <w:tcW w:w="1930" w:type="pct"/>
          </w:tcPr>
          <w:p w:rsidR="00B9216D" w:rsidRPr="00B9216D" w:rsidRDefault="00B9216D" w:rsidP="00AC2E2B">
            <w:r w:rsidRPr="00B9216D">
              <w:t xml:space="preserve"> Иные расходы в области жилищно-коммунального хозяйства</w:t>
            </w:r>
          </w:p>
        </w:tc>
        <w:tc>
          <w:tcPr>
            <w:tcW w:w="400" w:type="pct"/>
          </w:tcPr>
          <w:p w:rsidR="00B9216D" w:rsidRPr="00B9216D" w:rsidRDefault="00B9216D" w:rsidP="00AC2E2B">
            <w:pPr>
              <w:jc w:val="center"/>
            </w:pPr>
            <w:r w:rsidRPr="00B9216D">
              <w:t xml:space="preserve"> 05</w:t>
            </w:r>
          </w:p>
        </w:tc>
        <w:tc>
          <w:tcPr>
            <w:tcW w:w="527" w:type="pct"/>
          </w:tcPr>
          <w:p w:rsidR="00B9216D" w:rsidRPr="00B9216D" w:rsidRDefault="00B9216D" w:rsidP="00AC2E2B">
            <w:pPr>
              <w:jc w:val="center"/>
            </w:pPr>
            <w:r w:rsidRPr="00B9216D">
              <w:t xml:space="preserve"> 02</w:t>
            </w:r>
          </w:p>
        </w:tc>
        <w:tc>
          <w:tcPr>
            <w:tcW w:w="604" w:type="pct"/>
          </w:tcPr>
          <w:p w:rsidR="00B9216D" w:rsidRPr="00B9216D" w:rsidRDefault="00B9216D" w:rsidP="00AC2E2B">
            <w:pPr>
              <w:jc w:val="center"/>
            </w:pPr>
            <w:r w:rsidRPr="00B9216D">
              <w:t xml:space="preserve"> 9290000000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408,00</w:t>
            </w:r>
          </w:p>
        </w:tc>
      </w:tr>
      <w:tr w:rsidR="00B9216D" w:rsidRPr="00B9216D" w:rsidTr="00AC2E2B">
        <w:tc>
          <w:tcPr>
            <w:tcW w:w="1930" w:type="pct"/>
          </w:tcPr>
          <w:p w:rsidR="00B9216D" w:rsidRPr="00B9216D" w:rsidRDefault="00B9216D" w:rsidP="00AC2E2B">
            <w:r w:rsidRPr="00B9216D">
              <w:t xml:space="preserve"> Мероприятия в области коммунального хозяйства</w:t>
            </w:r>
          </w:p>
        </w:tc>
        <w:tc>
          <w:tcPr>
            <w:tcW w:w="400" w:type="pct"/>
          </w:tcPr>
          <w:p w:rsidR="00B9216D" w:rsidRPr="00B9216D" w:rsidRDefault="00B9216D" w:rsidP="00AC2E2B">
            <w:pPr>
              <w:jc w:val="center"/>
            </w:pPr>
            <w:r w:rsidRPr="00B9216D">
              <w:t xml:space="preserve"> 05</w:t>
            </w:r>
          </w:p>
        </w:tc>
        <w:tc>
          <w:tcPr>
            <w:tcW w:w="527" w:type="pct"/>
          </w:tcPr>
          <w:p w:rsidR="00B9216D" w:rsidRPr="00B9216D" w:rsidRDefault="00B9216D" w:rsidP="00AC2E2B">
            <w:pPr>
              <w:jc w:val="center"/>
            </w:pPr>
            <w:r w:rsidRPr="00B9216D">
              <w:t xml:space="preserve"> 02</w:t>
            </w:r>
          </w:p>
        </w:tc>
        <w:tc>
          <w:tcPr>
            <w:tcW w:w="604" w:type="pct"/>
          </w:tcPr>
          <w:p w:rsidR="00B9216D" w:rsidRPr="00B9216D" w:rsidRDefault="00B9216D" w:rsidP="00AC2E2B">
            <w:pPr>
              <w:jc w:val="center"/>
            </w:pPr>
            <w:r w:rsidRPr="00B9216D">
              <w:t xml:space="preserve"> 9290018030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408,00</w:t>
            </w:r>
          </w:p>
        </w:tc>
      </w:tr>
      <w:tr w:rsidR="00B9216D" w:rsidRPr="00B9216D" w:rsidTr="00AC2E2B">
        <w:tc>
          <w:tcPr>
            <w:tcW w:w="1930" w:type="pct"/>
          </w:tcPr>
          <w:p w:rsidR="00B9216D" w:rsidRPr="00B9216D" w:rsidRDefault="00B9216D" w:rsidP="00AC2E2B">
            <w:r w:rsidRPr="00B9216D">
              <w:t xml:space="preserve"> Прочая закупка </w:t>
            </w:r>
            <w:proofErr w:type="spellStart"/>
            <w:r w:rsidRPr="00B9216D">
              <w:t>товаров</w:t>
            </w:r>
            <w:proofErr w:type="gramStart"/>
            <w:r w:rsidRPr="00B9216D">
              <w:t>,р</w:t>
            </w:r>
            <w:proofErr w:type="gramEnd"/>
            <w:r w:rsidRPr="00B9216D">
              <w:t>абот</w:t>
            </w:r>
            <w:proofErr w:type="spellEnd"/>
            <w:r w:rsidRPr="00B9216D">
              <w:t xml:space="preserve"> и услуг </w:t>
            </w:r>
          </w:p>
        </w:tc>
        <w:tc>
          <w:tcPr>
            <w:tcW w:w="400" w:type="pct"/>
          </w:tcPr>
          <w:p w:rsidR="00B9216D" w:rsidRPr="00B9216D" w:rsidRDefault="00B9216D" w:rsidP="00AC2E2B">
            <w:pPr>
              <w:jc w:val="center"/>
            </w:pPr>
            <w:r w:rsidRPr="00B9216D">
              <w:t xml:space="preserve"> 05</w:t>
            </w:r>
          </w:p>
        </w:tc>
        <w:tc>
          <w:tcPr>
            <w:tcW w:w="527" w:type="pct"/>
          </w:tcPr>
          <w:p w:rsidR="00B9216D" w:rsidRPr="00B9216D" w:rsidRDefault="00B9216D" w:rsidP="00AC2E2B">
            <w:pPr>
              <w:jc w:val="center"/>
            </w:pPr>
            <w:r w:rsidRPr="00B9216D">
              <w:t xml:space="preserve"> 02</w:t>
            </w:r>
          </w:p>
        </w:tc>
        <w:tc>
          <w:tcPr>
            <w:tcW w:w="604" w:type="pct"/>
          </w:tcPr>
          <w:p w:rsidR="00B9216D" w:rsidRPr="00B9216D" w:rsidRDefault="00B9216D" w:rsidP="00AC2E2B">
            <w:pPr>
              <w:jc w:val="center"/>
            </w:pPr>
            <w:r w:rsidRPr="00B9216D">
              <w:t xml:space="preserve"> 9290018030</w:t>
            </w:r>
          </w:p>
        </w:tc>
        <w:tc>
          <w:tcPr>
            <w:tcW w:w="412" w:type="pct"/>
          </w:tcPr>
          <w:p w:rsidR="00B9216D" w:rsidRPr="00B9216D" w:rsidRDefault="00B9216D" w:rsidP="00AC2E2B">
            <w:pPr>
              <w:jc w:val="center"/>
            </w:pPr>
            <w:r w:rsidRPr="00B9216D">
              <w:t xml:space="preserve"> 244</w:t>
            </w:r>
          </w:p>
        </w:tc>
        <w:tc>
          <w:tcPr>
            <w:tcW w:w="1127" w:type="pct"/>
          </w:tcPr>
          <w:p w:rsidR="00B9216D" w:rsidRPr="00B9216D" w:rsidRDefault="00B9216D" w:rsidP="00AC2E2B">
            <w:pPr>
              <w:jc w:val="center"/>
            </w:pPr>
            <w:r w:rsidRPr="00B9216D">
              <w:t>408,00</w:t>
            </w:r>
          </w:p>
        </w:tc>
      </w:tr>
      <w:tr w:rsidR="00B9216D" w:rsidRPr="00B9216D" w:rsidTr="00AC2E2B">
        <w:tc>
          <w:tcPr>
            <w:tcW w:w="1930" w:type="pct"/>
          </w:tcPr>
          <w:p w:rsidR="00B9216D" w:rsidRPr="00B9216D" w:rsidRDefault="00B9216D" w:rsidP="00AC2E2B">
            <w:pPr>
              <w:rPr>
                <w:bCs/>
              </w:rPr>
            </w:pPr>
            <w:r w:rsidRPr="00B9216D">
              <w:rPr>
                <w:bCs/>
              </w:rPr>
              <w:t xml:space="preserve"> Благоустройство</w:t>
            </w:r>
          </w:p>
        </w:tc>
        <w:tc>
          <w:tcPr>
            <w:tcW w:w="400" w:type="pct"/>
          </w:tcPr>
          <w:p w:rsidR="00B9216D" w:rsidRPr="00B9216D" w:rsidRDefault="00B9216D" w:rsidP="00AC2E2B">
            <w:pPr>
              <w:jc w:val="center"/>
            </w:pPr>
            <w:r w:rsidRPr="00B9216D">
              <w:t xml:space="preserve"> 05</w:t>
            </w:r>
          </w:p>
        </w:tc>
        <w:tc>
          <w:tcPr>
            <w:tcW w:w="527" w:type="pct"/>
          </w:tcPr>
          <w:p w:rsidR="00B9216D" w:rsidRPr="00B9216D" w:rsidRDefault="00B9216D" w:rsidP="00AC2E2B">
            <w:pPr>
              <w:jc w:val="center"/>
            </w:pPr>
            <w:r w:rsidRPr="00B9216D">
              <w:t xml:space="preserve"> 03</w:t>
            </w:r>
          </w:p>
        </w:tc>
        <w:tc>
          <w:tcPr>
            <w:tcW w:w="604" w:type="pct"/>
          </w:tcPr>
          <w:p w:rsidR="00B9216D" w:rsidRPr="00B9216D" w:rsidRDefault="00B9216D" w:rsidP="00AC2E2B">
            <w:pPr>
              <w:jc w:val="center"/>
            </w:pPr>
            <w:r w:rsidRPr="00B9216D">
              <w:t xml:space="preserve"> </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443,10</w:t>
            </w:r>
          </w:p>
        </w:tc>
      </w:tr>
      <w:tr w:rsidR="00B9216D" w:rsidRPr="00B9216D" w:rsidTr="00AC2E2B">
        <w:tc>
          <w:tcPr>
            <w:tcW w:w="1930" w:type="pct"/>
          </w:tcPr>
          <w:p w:rsidR="00B9216D" w:rsidRPr="00B9216D" w:rsidRDefault="00B9216D" w:rsidP="00AC2E2B">
            <w:r w:rsidRPr="00B9216D">
              <w:t>Иные вопросы в отраслях социальной сферы</w:t>
            </w:r>
          </w:p>
        </w:tc>
        <w:tc>
          <w:tcPr>
            <w:tcW w:w="400" w:type="pct"/>
          </w:tcPr>
          <w:p w:rsidR="00B9216D" w:rsidRPr="00B9216D" w:rsidRDefault="00B9216D" w:rsidP="00AC2E2B">
            <w:r w:rsidRPr="00B9216D">
              <w:t>05</w:t>
            </w:r>
          </w:p>
        </w:tc>
        <w:tc>
          <w:tcPr>
            <w:tcW w:w="527" w:type="pct"/>
          </w:tcPr>
          <w:p w:rsidR="00B9216D" w:rsidRPr="00B9216D" w:rsidRDefault="00B9216D" w:rsidP="00AC2E2B">
            <w:pPr>
              <w:jc w:val="center"/>
            </w:pPr>
            <w:r w:rsidRPr="00B9216D">
              <w:t>03</w:t>
            </w:r>
          </w:p>
        </w:tc>
        <w:tc>
          <w:tcPr>
            <w:tcW w:w="604" w:type="pct"/>
          </w:tcPr>
          <w:p w:rsidR="00B9216D" w:rsidRPr="00B9216D" w:rsidRDefault="00B9216D" w:rsidP="00AC2E2B">
            <w:r w:rsidRPr="00B9216D">
              <w:t>9000000000</w:t>
            </w:r>
          </w:p>
        </w:tc>
        <w:tc>
          <w:tcPr>
            <w:tcW w:w="412" w:type="pct"/>
          </w:tcPr>
          <w:p w:rsidR="00B9216D" w:rsidRPr="00B9216D" w:rsidRDefault="00B9216D" w:rsidP="00AC2E2B">
            <w:pPr>
              <w:jc w:val="center"/>
            </w:pPr>
            <w:r w:rsidRPr="00B9216D">
              <w:t> </w:t>
            </w:r>
          </w:p>
        </w:tc>
        <w:tc>
          <w:tcPr>
            <w:tcW w:w="1127" w:type="pct"/>
          </w:tcPr>
          <w:p w:rsidR="00B9216D" w:rsidRPr="00B9216D" w:rsidRDefault="00B9216D" w:rsidP="00AC2E2B">
            <w:pPr>
              <w:jc w:val="center"/>
            </w:pPr>
            <w:r w:rsidRPr="00B9216D">
              <w:t>443,10</w:t>
            </w:r>
          </w:p>
        </w:tc>
      </w:tr>
      <w:tr w:rsidR="00B9216D" w:rsidRPr="00B9216D" w:rsidTr="00AC2E2B">
        <w:tc>
          <w:tcPr>
            <w:tcW w:w="1930" w:type="pct"/>
          </w:tcPr>
          <w:p w:rsidR="00B9216D" w:rsidRPr="00B9216D" w:rsidRDefault="00B9216D" w:rsidP="00AC2E2B">
            <w:r w:rsidRPr="00B9216D">
              <w:t>Иные вопросы в области жилищно-коммунального хозяйства</w:t>
            </w:r>
          </w:p>
        </w:tc>
        <w:tc>
          <w:tcPr>
            <w:tcW w:w="400" w:type="pct"/>
          </w:tcPr>
          <w:p w:rsidR="00B9216D" w:rsidRPr="00B9216D" w:rsidRDefault="00B9216D" w:rsidP="00AC2E2B">
            <w:pPr>
              <w:jc w:val="center"/>
            </w:pPr>
            <w:r w:rsidRPr="00B9216D">
              <w:t xml:space="preserve"> 05</w:t>
            </w:r>
          </w:p>
        </w:tc>
        <w:tc>
          <w:tcPr>
            <w:tcW w:w="527" w:type="pct"/>
          </w:tcPr>
          <w:p w:rsidR="00B9216D" w:rsidRPr="00B9216D" w:rsidRDefault="00B9216D" w:rsidP="00AC2E2B">
            <w:pPr>
              <w:jc w:val="center"/>
            </w:pPr>
            <w:r w:rsidRPr="00B9216D">
              <w:t xml:space="preserve"> 03</w:t>
            </w:r>
          </w:p>
        </w:tc>
        <w:tc>
          <w:tcPr>
            <w:tcW w:w="604" w:type="pct"/>
          </w:tcPr>
          <w:p w:rsidR="00B9216D" w:rsidRPr="00B9216D" w:rsidRDefault="00B9216D" w:rsidP="00AC2E2B">
            <w:r w:rsidRPr="00B9216D">
              <w:t>9200000000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443,10</w:t>
            </w:r>
          </w:p>
        </w:tc>
      </w:tr>
      <w:tr w:rsidR="00B9216D" w:rsidRPr="00B9216D" w:rsidTr="00AC2E2B">
        <w:tc>
          <w:tcPr>
            <w:tcW w:w="1930" w:type="pct"/>
          </w:tcPr>
          <w:p w:rsidR="00B9216D" w:rsidRPr="00B9216D" w:rsidRDefault="00B9216D" w:rsidP="00AC2E2B">
            <w:r w:rsidRPr="00B9216D">
              <w:t>Иные расходы в области жилищно-коммунального хозяйства</w:t>
            </w:r>
          </w:p>
        </w:tc>
        <w:tc>
          <w:tcPr>
            <w:tcW w:w="400" w:type="pct"/>
          </w:tcPr>
          <w:p w:rsidR="00B9216D" w:rsidRPr="00B9216D" w:rsidRDefault="00B9216D" w:rsidP="00AC2E2B">
            <w:pPr>
              <w:jc w:val="center"/>
            </w:pPr>
            <w:r w:rsidRPr="00B9216D">
              <w:t xml:space="preserve"> 05</w:t>
            </w:r>
          </w:p>
        </w:tc>
        <w:tc>
          <w:tcPr>
            <w:tcW w:w="527" w:type="pct"/>
          </w:tcPr>
          <w:p w:rsidR="00B9216D" w:rsidRPr="00B9216D" w:rsidRDefault="00B9216D" w:rsidP="00AC2E2B">
            <w:pPr>
              <w:jc w:val="center"/>
            </w:pPr>
            <w:r w:rsidRPr="00B9216D">
              <w:t xml:space="preserve"> 03</w:t>
            </w:r>
          </w:p>
        </w:tc>
        <w:tc>
          <w:tcPr>
            <w:tcW w:w="604" w:type="pct"/>
          </w:tcPr>
          <w:p w:rsidR="00B9216D" w:rsidRPr="00B9216D" w:rsidRDefault="00B9216D" w:rsidP="00AC2E2B">
            <w:r w:rsidRPr="00B9216D">
              <w:t>9290000000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443,10</w:t>
            </w:r>
          </w:p>
        </w:tc>
      </w:tr>
      <w:tr w:rsidR="00B9216D" w:rsidRPr="00B9216D" w:rsidTr="00AC2E2B">
        <w:tc>
          <w:tcPr>
            <w:tcW w:w="1930" w:type="pct"/>
          </w:tcPr>
          <w:p w:rsidR="00B9216D" w:rsidRPr="00B9216D" w:rsidRDefault="00B9216D" w:rsidP="00AC2E2B">
            <w:r w:rsidRPr="00B9216D">
              <w:t>Прочие мероприятия по благоустройству поселений</w:t>
            </w:r>
          </w:p>
        </w:tc>
        <w:tc>
          <w:tcPr>
            <w:tcW w:w="400" w:type="pct"/>
          </w:tcPr>
          <w:p w:rsidR="00B9216D" w:rsidRPr="00B9216D" w:rsidRDefault="00B9216D" w:rsidP="00AC2E2B">
            <w:pPr>
              <w:jc w:val="center"/>
            </w:pPr>
            <w:r w:rsidRPr="00B9216D">
              <w:t xml:space="preserve"> 05</w:t>
            </w:r>
          </w:p>
        </w:tc>
        <w:tc>
          <w:tcPr>
            <w:tcW w:w="527" w:type="pct"/>
          </w:tcPr>
          <w:p w:rsidR="00B9216D" w:rsidRPr="00B9216D" w:rsidRDefault="00B9216D" w:rsidP="00AC2E2B">
            <w:pPr>
              <w:jc w:val="center"/>
            </w:pPr>
            <w:r w:rsidRPr="00B9216D">
              <w:t xml:space="preserve"> 03</w:t>
            </w:r>
          </w:p>
        </w:tc>
        <w:tc>
          <w:tcPr>
            <w:tcW w:w="604" w:type="pct"/>
          </w:tcPr>
          <w:p w:rsidR="00B9216D" w:rsidRPr="00B9216D" w:rsidRDefault="00B9216D" w:rsidP="00AC2E2B">
            <w:r w:rsidRPr="00B9216D">
              <w:t>9290018080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254,90</w:t>
            </w:r>
          </w:p>
        </w:tc>
      </w:tr>
      <w:tr w:rsidR="00B9216D" w:rsidRPr="00B9216D" w:rsidTr="00AC2E2B">
        <w:tc>
          <w:tcPr>
            <w:tcW w:w="1930" w:type="pct"/>
          </w:tcPr>
          <w:p w:rsidR="00B9216D" w:rsidRPr="00B9216D" w:rsidRDefault="00B9216D" w:rsidP="00AC2E2B">
            <w:r w:rsidRPr="00B9216D">
              <w:t xml:space="preserve"> Прочая закупка товаров, работ и услуг</w:t>
            </w:r>
          </w:p>
        </w:tc>
        <w:tc>
          <w:tcPr>
            <w:tcW w:w="400" w:type="pct"/>
          </w:tcPr>
          <w:p w:rsidR="00B9216D" w:rsidRPr="00B9216D" w:rsidRDefault="00B9216D" w:rsidP="00AC2E2B">
            <w:pPr>
              <w:jc w:val="center"/>
            </w:pPr>
            <w:r w:rsidRPr="00B9216D">
              <w:t xml:space="preserve"> 05</w:t>
            </w:r>
          </w:p>
        </w:tc>
        <w:tc>
          <w:tcPr>
            <w:tcW w:w="527" w:type="pct"/>
          </w:tcPr>
          <w:p w:rsidR="00B9216D" w:rsidRPr="00B9216D" w:rsidRDefault="00B9216D" w:rsidP="00AC2E2B">
            <w:pPr>
              <w:jc w:val="center"/>
            </w:pPr>
            <w:r w:rsidRPr="00B9216D">
              <w:t xml:space="preserve"> 03</w:t>
            </w:r>
          </w:p>
        </w:tc>
        <w:tc>
          <w:tcPr>
            <w:tcW w:w="604" w:type="pct"/>
          </w:tcPr>
          <w:p w:rsidR="00B9216D" w:rsidRPr="00B9216D" w:rsidRDefault="00B9216D" w:rsidP="00AC2E2B">
            <w:r w:rsidRPr="00B9216D">
              <w:t>9290018080</w:t>
            </w:r>
          </w:p>
        </w:tc>
        <w:tc>
          <w:tcPr>
            <w:tcW w:w="412" w:type="pct"/>
          </w:tcPr>
          <w:p w:rsidR="00B9216D" w:rsidRPr="00B9216D" w:rsidRDefault="00B9216D" w:rsidP="00AC2E2B">
            <w:pPr>
              <w:jc w:val="center"/>
            </w:pPr>
            <w:r w:rsidRPr="00B9216D">
              <w:t xml:space="preserve"> 244</w:t>
            </w:r>
          </w:p>
        </w:tc>
        <w:tc>
          <w:tcPr>
            <w:tcW w:w="1127" w:type="pct"/>
          </w:tcPr>
          <w:p w:rsidR="00B9216D" w:rsidRPr="00B9216D" w:rsidRDefault="00B9216D" w:rsidP="00AC2E2B">
            <w:pPr>
              <w:jc w:val="center"/>
            </w:pPr>
            <w:r w:rsidRPr="00B9216D">
              <w:t>254,90</w:t>
            </w:r>
          </w:p>
        </w:tc>
      </w:tr>
      <w:tr w:rsidR="00B9216D" w:rsidRPr="00B9216D" w:rsidTr="00AC2E2B">
        <w:tc>
          <w:tcPr>
            <w:tcW w:w="1930" w:type="pct"/>
          </w:tcPr>
          <w:p w:rsidR="00B9216D" w:rsidRPr="00B9216D" w:rsidRDefault="00B9216D" w:rsidP="00AC2E2B">
            <w:r w:rsidRPr="00B9216D">
              <w:t xml:space="preserve"> Мероприятия в области строительства, архитектуры и градостроительства</w:t>
            </w:r>
          </w:p>
        </w:tc>
        <w:tc>
          <w:tcPr>
            <w:tcW w:w="400" w:type="pct"/>
          </w:tcPr>
          <w:p w:rsidR="00B9216D" w:rsidRPr="00B9216D" w:rsidRDefault="00B9216D" w:rsidP="00AC2E2B">
            <w:pPr>
              <w:jc w:val="center"/>
            </w:pPr>
            <w:r w:rsidRPr="00B9216D">
              <w:t xml:space="preserve"> 05</w:t>
            </w:r>
          </w:p>
        </w:tc>
        <w:tc>
          <w:tcPr>
            <w:tcW w:w="527" w:type="pct"/>
          </w:tcPr>
          <w:p w:rsidR="00B9216D" w:rsidRPr="00B9216D" w:rsidRDefault="00B9216D" w:rsidP="00AC2E2B">
            <w:pPr>
              <w:jc w:val="center"/>
            </w:pPr>
            <w:r w:rsidRPr="00B9216D">
              <w:t xml:space="preserve"> 03</w:t>
            </w:r>
          </w:p>
        </w:tc>
        <w:tc>
          <w:tcPr>
            <w:tcW w:w="604" w:type="pct"/>
          </w:tcPr>
          <w:p w:rsidR="00B9216D" w:rsidRPr="00B9216D" w:rsidRDefault="00B9216D" w:rsidP="00AC2E2B">
            <w:pPr>
              <w:jc w:val="center"/>
            </w:pPr>
            <w:r w:rsidRPr="00B9216D">
              <w:t xml:space="preserve"> 9290068040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4,50</w:t>
            </w:r>
          </w:p>
        </w:tc>
      </w:tr>
      <w:tr w:rsidR="00B9216D" w:rsidRPr="00B9216D" w:rsidTr="00AC2E2B">
        <w:tc>
          <w:tcPr>
            <w:tcW w:w="1930" w:type="pct"/>
          </w:tcPr>
          <w:p w:rsidR="00B9216D" w:rsidRPr="00B9216D" w:rsidRDefault="00B9216D" w:rsidP="00AC2E2B">
            <w:r w:rsidRPr="00B9216D">
              <w:t xml:space="preserve"> Прочая закупка товаров, работ и услуг </w:t>
            </w:r>
          </w:p>
        </w:tc>
        <w:tc>
          <w:tcPr>
            <w:tcW w:w="400" w:type="pct"/>
          </w:tcPr>
          <w:p w:rsidR="00B9216D" w:rsidRPr="00B9216D" w:rsidRDefault="00B9216D" w:rsidP="00AC2E2B">
            <w:pPr>
              <w:jc w:val="center"/>
            </w:pPr>
            <w:r w:rsidRPr="00B9216D">
              <w:t xml:space="preserve"> 05</w:t>
            </w:r>
          </w:p>
        </w:tc>
        <w:tc>
          <w:tcPr>
            <w:tcW w:w="527" w:type="pct"/>
          </w:tcPr>
          <w:p w:rsidR="00B9216D" w:rsidRPr="00B9216D" w:rsidRDefault="00B9216D" w:rsidP="00AC2E2B">
            <w:pPr>
              <w:jc w:val="center"/>
            </w:pPr>
            <w:r w:rsidRPr="00B9216D">
              <w:t xml:space="preserve"> 03</w:t>
            </w:r>
          </w:p>
        </w:tc>
        <w:tc>
          <w:tcPr>
            <w:tcW w:w="604" w:type="pct"/>
          </w:tcPr>
          <w:p w:rsidR="00B9216D" w:rsidRPr="00B9216D" w:rsidRDefault="00B9216D" w:rsidP="00AC2E2B">
            <w:pPr>
              <w:jc w:val="center"/>
            </w:pPr>
            <w:r w:rsidRPr="00B9216D">
              <w:t xml:space="preserve"> 9290068040</w:t>
            </w:r>
          </w:p>
        </w:tc>
        <w:tc>
          <w:tcPr>
            <w:tcW w:w="412" w:type="pct"/>
          </w:tcPr>
          <w:p w:rsidR="00B9216D" w:rsidRPr="00B9216D" w:rsidRDefault="00B9216D" w:rsidP="00AC2E2B">
            <w:pPr>
              <w:jc w:val="center"/>
            </w:pPr>
            <w:r w:rsidRPr="00B9216D">
              <w:t xml:space="preserve"> 244</w:t>
            </w:r>
          </w:p>
        </w:tc>
        <w:tc>
          <w:tcPr>
            <w:tcW w:w="1127" w:type="pct"/>
          </w:tcPr>
          <w:p w:rsidR="00B9216D" w:rsidRPr="00B9216D" w:rsidRDefault="00B9216D" w:rsidP="00AC2E2B">
            <w:pPr>
              <w:jc w:val="center"/>
            </w:pPr>
            <w:r w:rsidRPr="00B9216D">
              <w:t>4,50</w:t>
            </w:r>
          </w:p>
        </w:tc>
      </w:tr>
      <w:tr w:rsidR="00B9216D" w:rsidRPr="00B9216D" w:rsidTr="00AC2E2B">
        <w:tc>
          <w:tcPr>
            <w:tcW w:w="1930" w:type="pct"/>
          </w:tcPr>
          <w:p w:rsidR="00B9216D" w:rsidRPr="00B9216D" w:rsidRDefault="00B9216D" w:rsidP="00AC2E2B">
            <w:r w:rsidRPr="00B9216D">
              <w:t xml:space="preserve"> Расходы на проведение мероприятий по благоустройству кладбищ</w:t>
            </w:r>
          </w:p>
        </w:tc>
        <w:tc>
          <w:tcPr>
            <w:tcW w:w="400" w:type="pct"/>
          </w:tcPr>
          <w:p w:rsidR="00B9216D" w:rsidRPr="00B9216D" w:rsidRDefault="00B9216D" w:rsidP="00AC2E2B">
            <w:pPr>
              <w:jc w:val="center"/>
            </w:pPr>
            <w:r w:rsidRPr="00B9216D">
              <w:t xml:space="preserve"> 05</w:t>
            </w:r>
          </w:p>
        </w:tc>
        <w:tc>
          <w:tcPr>
            <w:tcW w:w="527" w:type="pct"/>
          </w:tcPr>
          <w:p w:rsidR="00B9216D" w:rsidRPr="00B9216D" w:rsidRDefault="00B9216D" w:rsidP="00AC2E2B">
            <w:pPr>
              <w:jc w:val="center"/>
            </w:pPr>
            <w:r w:rsidRPr="00B9216D">
              <w:t xml:space="preserve"> 03</w:t>
            </w:r>
          </w:p>
        </w:tc>
        <w:tc>
          <w:tcPr>
            <w:tcW w:w="604" w:type="pct"/>
          </w:tcPr>
          <w:p w:rsidR="00B9216D" w:rsidRPr="00B9216D" w:rsidRDefault="00B9216D" w:rsidP="00AC2E2B">
            <w:pPr>
              <w:jc w:val="center"/>
            </w:pPr>
            <w:r w:rsidRPr="00B9216D">
              <w:t xml:space="preserve"> 9290068070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19,90</w:t>
            </w:r>
          </w:p>
        </w:tc>
      </w:tr>
      <w:tr w:rsidR="00B9216D" w:rsidRPr="00B9216D" w:rsidTr="00AC2E2B">
        <w:tc>
          <w:tcPr>
            <w:tcW w:w="1930" w:type="pct"/>
          </w:tcPr>
          <w:p w:rsidR="00B9216D" w:rsidRPr="00B9216D" w:rsidRDefault="00B9216D" w:rsidP="00AC2E2B">
            <w:r w:rsidRPr="00B9216D">
              <w:t xml:space="preserve"> Прочая закупка товаров, работ и услуг</w:t>
            </w:r>
          </w:p>
        </w:tc>
        <w:tc>
          <w:tcPr>
            <w:tcW w:w="400" w:type="pct"/>
          </w:tcPr>
          <w:p w:rsidR="00B9216D" w:rsidRPr="00B9216D" w:rsidRDefault="00B9216D" w:rsidP="00AC2E2B">
            <w:pPr>
              <w:jc w:val="center"/>
            </w:pPr>
            <w:r w:rsidRPr="00B9216D">
              <w:t xml:space="preserve"> 05</w:t>
            </w:r>
          </w:p>
        </w:tc>
        <w:tc>
          <w:tcPr>
            <w:tcW w:w="527" w:type="pct"/>
          </w:tcPr>
          <w:p w:rsidR="00B9216D" w:rsidRPr="00B9216D" w:rsidRDefault="00B9216D" w:rsidP="00AC2E2B">
            <w:pPr>
              <w:jc w:val="center"/>
            </w:pPr>
            <w:r w:rsidRPr="00B9216D">
              <w:t xml:space="preserve"> 03</w:t>
            </w:r>
          </w:p>
        </w:tc>
        <w:tc>
          <w:tcPr>
            <w:tcW w:w="604" w:type="pct"/>
          </w:tcPr>
          <w:p w:rsidR="00B9216D" w:rsidRPr="00B9216D" w:rsidRDefault="00B9216D" w:rsidP="00AC2E2B">
            <w:pPr>
              <w:jc w:val="center"/>
            </w:pPr>
            <w:r w:rsidRPr="00B9216D">
              <w:t xml:space="preserve"> 9290068070</w:t>
            </w:r>
          </w:p>
        </w:tc>
        <w:tc>
          <w:tcPr>
            <w:tcW w:w="412" w:type="pct"/>
          </w:tcPr>
          <w:p w:rsidR="00B9216D" w:rsidRPr="00B9216D" w:rsidRDefault="00B9216D" w:rsidP="00AC2E2B">
            <w:pPr>
              <w:jc w:val="center"/>
            </w:pPr>
            <w:r w:rsidRPr="00B9216D">
              <w:t xml:space="preserve"> 244</w:t>
            </w:r>
          </w:p>
        </w:tc>
        <w:tc>
          <w:tcPr>
            <w:tcW w:w="1127" w:type="pct"/>
          </w:tcPr>
          <w:p w:rsidR="00B9216D" w:rsidRPr="00B9216D" w:rsidRDefault="00B9216D" w:rsidP="00AC2E2B">
            <w:pPr>
              <w:jc w:val="center"/>
            </w:pPr>
            <w:r w:rsidRPr="00B9216D">
              <w:t>19,90</w:t>
            </w:r>
          </w:p>
        </w:tc>
      </w:tr>
      <w:tr w:rsidR="00B9216D" w:rsidRPr="00B9216D" w:rsidTr="00AC2E2B">
        <w:tc>
          <w:tcPr>
            <w:tcW w:w="1930" w:type="pct"/>
          </w:tcPr>
          <w:p w:rsidR="00B9216D" w:rsidRPr="00B9216D" w:rsidRDefault="00B9216D" w:rsidP="00AC2E2B">
            <w:r w:rsidRPr="00B9216D">
              <w:t xml:space="preserve"> Участие в организационной деятельности по сбору и транспортированию твердых коммунальных отходов на территории поселений </w:t>
            </w:r>
            <w:proofErr w:type="spellStart"/>
            <w:r w:rsidRPr="00B9216D">
              <w:t>Ребрихинского</w:t>
            </w:r>
            <w:proofErr w:type="spellEnd"/>
            <w:r w:rsidRPr="00B9216D">
              <w:t xml:space="preserve"> района</w:t>
            </w:r>
          </w:p>
        </w:tc>
        <w:tc>
          <w:tcPr>
            <w:tcW w:w="400" w:type="pct"/>
          </w:tcPr>
          <w:p w:rsidR="00B9216D" w:rsidRPr="00B9216D" w:rsidRDefault="00B9216D" w:rsidP="00AC2E2B">
            <w:pPr>
              <w:jc w:val="center"/>
            </w:pPr>
            <w:r w:rsidRPr="00B9216D">
              <w:t xml:space="preserve"> 05</w:t>
            </w:r>
          </w:p>
        </w:tc>
        <w:tc>
          <w:tcPr>
            <w:tcW w:w="527" w:type="pct"/>
          </w:tcPr>
          <w:p w:rsidR="00B9216D" w:rsidRPr="00B9216D" w:rsidRDefault="00B9216D" w:rsidP="00AC2E2B">
            <w:pPr>
              <w:jc w:val="center"/>
            </w:pPr>
            <w:r w:rsidRPr="00B9216D">
              <w:t xml:space="preserve"> 03</w:t>
            </w:r>
          </w:p>
        </w:tc>
        <w:tc>
          <w:tcPr>
            <w:tcW w:w="604" w:type="pct"/>
          </w:tcPr>
          <w:p w:rsidR="00B9216D" w:rsidRPr="00B9216D" w:rsidRDefault="00B9216D" w:rsidP="00AC2E2B">
            <w:pPr>
              <w:jc w:val="center"/>
            </w:pPr>
            <w:r w:rsidRPr="00B9216D">
              <w:t xml:space="preserve"> 9290068090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163,80</w:t>
            </w:r>
          </w:p>
        </w:tc>
      </w:tr>
      <w:tr w:rsidR="00B9216D" w:rsidRPr="00B9216D" w:rsidTr="00AC2E2B">
        <w:tc>
          <w:tcPr>
            <w:tcW w:w="1930" w:type="pct"/>
          </w:tcPr>
          <w:p w:rsidR="00B9216D" w:rsidRPr="00B9216D" w:rsidRDefault="00B9216D" w:rsidP="00AC2E2B">
            <w:r w:rsidRPr="00B9216D">
              <w:t xml:space="preserve"> Прочая закупка товаров, работ и услуг </w:t>
            </w:r>
          </w:p>
        </w:tc>
        <w:tc>
          <w:tcPr>
            <w:tcW w:w="400" w:type="pct"/>
          </w:tcPr>
          <w:p w:rsidR="00B9216D" w:rsidRPr="00B9216D" w:rsidRDefault="00B9216D" w:rsidP="00AC2E2B">
            <w:pPr>
              <w:jc w:val="center"/>
            </w:pPr>
            <w:r w:rsidRPr="00B9216D">
              <w:t xml:space="preserve"> 05</w:t>
            </w:r>
          </w:p>
        </w:tc>
        <w:tc>
          <w:tcPr>
            <w:tcW w:w="527" w:type="pct"/>
          </w:tcPr>
          <w:p w:rsidR="00B9216D" w:rsidRPr="00B9216D" w:rsidRDefault="00B9216D" w:rsidP="00AC2E2B">
            <w:pPr>
              <w:jc w:val="center"/>
            </w:pPr>
            <w:r w:rsidRPr="00B9216D">
              <w:t xml:space="preserve"> 03</w:t>
            </w:r>
          </w:p>
        </w:tc>
        <w:tc>
          <w:tcPr>
            <w:tcW w:w="604" w:type="pct"/>
          </w:tcPr>
          <w:p w:rsidR="00B9216D" w:rsidRPr="00B9216D" w:rsidRDefault="00B9216D" w:rsidP="00AC2E2B">
            <w:pPr>
              <w:jc w:val="center"/>
            </w:pPr>
            <w:r w:rsidRPr="00B9216D">
              <w:t xml:space="preserve"> 9290068090</w:t>
            </w:r>
          </w:p>
        </w:tc>
        <w:tc>
          <w:tcPr>
            <w:tcW w:w="412" w:type="pct"/>
          </w:tcPr>
          <w:p w:rsidR="00B9216D" w:rsidRPr="00B9216D" w:rsidRDefault="00B9216D" w:rsidP="00AC2E2B">
            <w:pPr>
              <w:jc w:val="center"/>
            </w:pPr>
            <w:r w:rsidRPr="00B9216D">
              <w:t xml:space="preserve"> 244</w:t>
            </w:r>
          </w:p>
        </w:tc>
        <w:tc>
          <w:tcPr>
            <w:tcW w:w="1127" w:type="pct"/>
          </w:tcPr>
          <w:p w:rsidR="00B9216D" w:rsidRPr="00B9216D" w:rsidRDefault="00B9216D" w:rsidP="00AC2E2B">
            <w:pPr>
              <w:jc w:val="center"/>
            </w:pPr>
            <w:r w:rsidRPr="00B9216D">
              <w:t>163,80</w:t>
            </w:r>
          </w:p>
        </w:tc>
      </w:tr>
      <w:tr w:rsidR="00B9216D" w:rsidRPr="00B9216D" w:rsidTr="00AC2E2B">
        <w:tc>
          <w:tcPr>
            <w:tcW w:w="1930" w:type="pct"/>
          </w:tcPr>
          <w:p w:rsidR="00B9216D" w:rsidRPr="00B9216D" w:rsidRDefault="00B9216D" w:rsidP="00AC2E2B">
            <w:pPr>
              <w:rPr>
                <w:bCs/>
              </w:rPr>
            </w:pPr>
            <w:r w:rsidRPr="00B9216D">
              <w:rPr>
                <w:bCs/>
              </w:rPr>
              <w:t xml:space="preserve"> Культура и кинематография</w:t>
            </w:r>
          </w:p>
        </w:tc>
        <w:tc>
          <w:tcPr>
            <w:tcW w:w="400" w:type="pct"/>
          </w:tcPr>
          <w:p w:rsidR="00B9216D" w:rsidRPr="00B9216D" w:rsidRDefault="00B9216D" w:rsidP="00AC2E2B">
            <w:pPr>
              <w:jc w:val="center"/>
            </w:pPr>
            <w:r w:rsidRPr="00B9216D">
              <w:t xml:space="preserve"> 08</w:t>
            </w:r>
          </w:p>
        </w:tc>
        <w:tc>
          <w:tcPr>
            <w:tcW w:w="527" w:type="pct"/>
          </w:tcPr>
          <w:p w:rsidR="00B9216D" w:rsidRPr="00B9216D" w:rsidRDefault="00B9216D" w:rsidP="00AC2E2B">
            <w:pPr>
              <w:jc w:val="center"/>
            </w:pPr>
            <w:r w:rsidRPr="00B9216D">
              <w:t>00</w:t>
            </w:r>
          </w:p>
        </w:tc>
        <w:tc>
          <w:tcPr>
            <w:tcW w:w="604" w:type="pct"/>
          </w:tcPr>
          <w:p w:rsidR="00B9216D" w:rsidRPr="00B9216D" w:rsidRDefault="00B9216D" w:rsidP="00AC2E2B">
            <w:pPr>
              <w:jc w:val="center"/>
            </w:pPr>
            <w:r w:rsidRPr="00B9216D">
              <w:t xml:space="preserve"> </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140,80</w:t>
            </w:r>
          </w:p>
        </w:tc>
      </w:tr>
      <w:tr w:rsidR="00B9216D" w:rsidRPr="00B9216D" w:rsidTr="00AC2E2B">
        <w:tc>
          <w:tcPr>
            <w:tcW w:w="1930" w:type="pct"/>
          </w:tcPr>
          <w:p w:rsidR="00B9216D" w:rsidRPr="00B9216D" w:rsidRDefault="00B9216D" w:rsidP="00AC2E2B">
            <w:pPr>
              <w:rPr>
                <w:bCs/>
              </w:rPr>
            </w:pPr>
            <w:r w:rsidRPr="00B9216D">
              <w:rPr>
                <w:bCs/>
              </w:rPr>
              <w:t xml:space="preserve"> Культура</w:t>
            </w:r>
          </w:p>
        </w:tc>
        <w:tc>
          <w:tcPr>
            <w:tcW w:w="400" w:type="pct"/>
          </w:tcPr>
          <w:p w:rsidR="00B9216D" w:rsidRPr="00B9216D" w:rsidRDefault="00B9216D" w:rsidP="00AC2E2B">
            <w:pPr>
              <w:jc w:val="center"/>
            </w:pPr>
            <w:r w:rsidRPr="00B9216D">
              <w:t xml:space="preserve"> 08</w:t>
            </w:r>
          </w:p>
        </w:tc>
        <w:tc>
          <w:tcPr>
            <w:tcW w:w="527" w:type="pct"/>
          </w:tcPr>
          <w:p w:rsidR="00B9216D" w:rsidRPr="00B9216D" w:rsidRDefault="00B9216D" w:rsidP="00AC2E2B">
            <w:pPr>
              <w:jc w:val="center"/>
            </w:pPr>
            <w:r w:rsidRPr="00B9216D">
              <w:t xml:space="preserve"> 01</w:t>
            </w:r>
          </w:p>
        </w:tc>
        <w:tc>
          <w:tcPr>
            <w:tcW w:w="604" w:type="pct"/>
          </w:tcPr>
          <w:p w:rsidR="00B9216D" w:rsidRPr="00B9216D" w:rsidRDefault="00B9216D" w:rsidP="00AC2E2B">
            <w:pPr>
              <w:jc w:val="center"/>
            </w:pPr>
            <w:r w:rsidRPr="00B9216D">
              <w:t xml:space="preserve"> </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123,00</w:t>
            </w:r>
          </w:p>
        </w:tc>
      </w:tr>
      <w:tr w:rsidR="00B9216D" w:rsidRPr="00B9216D" w:rsidTr="00AC2E2B">
        <w:tc>
          <w:tcPr>
            <w:tcW w:w="1930" w:type="pct"/>
          </w:tcPr>
          <w:p w:rsidR="00B9216D" w:rsidRPr="00B9216D" w:rsidRDefault="00B9216D" w:rsidP="00AC2E2B">
            <w:r w:rsidRPr="00B9216D">
              <w:t xml:space="preserve"> Расходы на обеспечение деятельност</w:t>
            </w:r>
            <w:proofErr w:type="gramStart"/>
            <w:r w:rsidRPr="00B9216D">
              <w:t>и(</w:t>
            </w:r>
            <w:proofErr w:type="gramEnd"/>
            <w:r w:rsidRPr="00B9216D">
              <w:t xml:space="preserve">оказание </w:t>
            </w:r>
            <w:r w:rsidRPr="00B9216D">
              <w:lastRenderedPageBreak/>
              <w:t>услуг)подведомственных учреждений</w:t>
            </w:r>
          </w:p>
        </w:tc>
        <w:tc>
          <w:tcPr>
            <w:tcW w:w="400" w:type="pct"/>
          </w:tcPr>
          <w:p w:rsidR="00B9216D" w:rsidRPr="00B9216D" w:rsidRDefault="00B9216D" w:rsidP="00AC2E2B">
            <w:pPr>
              <w:jc w:val="center"/>
            </w:pPr>
            <w:r w:rsidRPr="00B9216D">
              <w:lastRenderedPageBreak/>
              <w:t xml:space="preserve"> 08</w:t>
            </w:r>
          </w:p>
        </w:tc>
        <w:tc>
          <w:tcPr>
            <w:tcW w:w="527" w:type="pct"/>
          </w:tcPr>
          <w:p w:rsidR="00B9216D" w:rsidRPr="00B9216D" w:rsidRDefault="00B9216D" w:rsidP="00AC2E2B">
            <w:pPr>
              <w:jc w:val="center"/>
            </w:pPr>
            <w:r w:rsidRPr="00B9216D">
              <w:t xml:space="preserve"> 01</w:t>
            </w:r>
          </w:p>
        </w:tc>
        <w:tc>
          <w:tcPr>
            <w:tcW w:w="604" w:type="pct"/>
          </w:tcPr>
          <w:p w:rsidR="00B9216D" w:rsidRPr="00B9216D" w:rsidRDefault="00B9216D" w:rsidP="00AC2E2B">
            <w:pPr>
              <w:jc w:val="center"/>
            </w:pPr>
            <w:r w:rsidRPr="00B9216D">
              <w:t xml:space="preserve"> 0200000000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123,00</w:t>
            </w:r>
          </w:p>
        </w:tc>
      </w:tr>
      <w:tr w:rsidR="00B9216D" w:rsidRPr="00B9216D" w:rsidTr="00AC2E2B">
        <w:tc>
          <w:tcPr>
            <w:tcW w:w="1930" w:type="pct"/>
          </w:tcPr>
          <w:p w:rsidR="00B9216D" w:rsidRPr="00B9216D" w:rsidRDefault="00B9216D" w:rsidP="00AC2E2B">
            <w:r w:rsidRPr="00B9216D">
              <w:lastRenderedPageBreak/>
              <w:t xml:space="preserve"> Расходы на обеспечение деятельност</w:t>
            </w:r>
            <w:proofErr w:type="gramStart"/>
            <w:r w:rsidRPr="00B9216D">
              <w:t>и(</w:t>
            </w:r>
            <w:proofErr w:type="gramEnd"/>
            <w:r w:rsidRPr="00B9216D">
              <w:t>оказание услуг)подведомственных учреждений в сфере культуры</w:t>
            </w:r>
          </w:p>
        </w:tc>
        <w:tc>
          <w:tcPr>
            <w:tcW w:w="400" w:type="pct"/>
          </w:tcPr>
          <w:p w:rsidR="00B9216D" w:rsidRPr="00B9216D" w:rsidRDefault="00B9216D" w:rsidP="00AC2E2B">
            <w:pPr>
              <w:jc w:val="center"/>
            </w:pPr>
            <w:r w:rsidRPr="00B9216D">
              <w:t xml:space="preserve"> 08</w:t>
            </w:r>
          </w:p>
        </w:tc>
        <w:tc>
          <w:tcPr>
            <w:tcW w:w="527" w:type="pct"/>
          </w:tcPr>
          <w:p w:rsidR="00B9216D" w:rsidRPr="00B9216D" w:rsidRDefault="00B9216D" w:rsidP="00AC2E2B">
            <w:pPr>
              <w:jc w:val="center"/>
            </w:pPr>
            <w:r w:rsidRPr="00B9216D">
              <w:t xml:space="preserve"> 01</w:t>
            </w:r>
          </w:p>
        </w:tc>
        <w:tc>
          <w:tcPr>
            <w:tcW w:w="604" w:type="pct"/>
          </w:tcPr>
          <w:p w:rsidR="00B9216D" w:rsidRPr="00B9216D" w:rsidRDefault="00B9216D" w:rsidP="00AC2E2B">
            <w:pPr>
              <w:jc w:val="center"/>
            </w:pPr>
            <w:r w:rsidRPr="00B9216D">
              <w:t xml:space="preserve"> 0220000000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123,00</w:t>
            </w:r>
          </w:p>
        </w:tc>
      </w:tr>
      <w:tr w:rsidR="00B9216D" w:rsidRPr="00B9216D" w:rsidTr="00AC2E2B">
        <w:tc>
          <w:tcPr>
            <w:tcW w:w="1930" w:type="pct"/>
          </w:tcPr>
          <w:p w:rsidR="00B9216D" w:rsidRPr="00B9216D" w:rsidRDefault="00B9216D" w:rsidP="00AC2E2B">
            <w:r w:rsidRPr="00B9216D">
              <w:t xml:space="preserve"> Учреждения культуры</w:t>
            </w:r>
          </w:p>
        </w:tc>
        <w:tc>
          <w:tcPr>
            <w:tcW w:w="400" w:type="pct"/>
          </w:tcPr>
          <w:p w:rsidR="00B9216D" w:rsidRPr="00B9216D" w:rsidRDefault="00B9216D" w:rsidP="00AC2E2B">
            <w:pPr>
              <w:jc w:val="center"/>
            </w:pPr>
            <w:r w:rsidRPr="00B9216D">
              <w:t xml:space="preserve"> 08</w:t>
            </w:r>
          </w:p>
        </w:tc>
        <w:tc>
          <w:tcPr>
            <w:tcW w:w="527" w:type="pct"/>
          </w:tcPr>
          <w:p w:rsidR="00B9216D" w:rsidRPr="00B9216D" w:rsidRDefault="00B9216D" w:rsidP="00AC2E2B">
            <w:pPr>
              <w:jc w:val="center"/>
            </w:pPr>
            <w:r w:rsidRPr="00B9216D">
              <w:t xml:space="preserve"> 01</w:t>
            </w:r>
          </w:p>
        </w:tc>
        <w:tc>
          <w:tcPr>
            <w:tcW w:w="604" w:type="pct"/>
          </w:tcPr>
          <w:p w:rsidR="00B9216D" w:rsidRPr="00B9216D" w:rsidRDefault="00B9216D" w:rsidP="00AC2E2B">
            <w:pPr>
              <w:jc w:val="center"/>
            </w:pPr>
            <w:r w:rsidRPr="00B9216D">
              <w:t xml:space="preserve"> 0220010530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123,00</w:t>
            </w:r>
          </w:p>
        </w:tc>
      </w:tr>
      <w:tr w:rsidR="00B9216D" w:rsidRPr="00B9216D" w:rsidTr="00AC2E2B">
        <w:tc>
          <w:tcPr>
            <w:tcW w:w="1930" w:type="pct"/>
          </w:tcPr>
          <w:p w:rsidR="00B9216D" w:rsidRPr="00B9216D" w:rsidRDefault="00B9216D" w:rsidP="00AC2E2B">
            <w:r w:rsidRPr="00B9216D">
              <w:t xml:space="preserve"> Прочая закупка товаров, работ и услуг</w:t>
            </w:r>
          </w:p>
        </w:tc>
        <w:tc>
          <w:tcPr>
            <w:tcW w:w="400" w:type="pct"/>
          </w:tcPr>
          <w:p w:rsidR="00B9216D" w:rsidRPr="00B9216D" w:rsidRDefault="00B9216D" w:rsidP="00AC2E2B">
            <w:pPr>
              <w:jc w:val="center"/>
            </w:pPr>
            <w:r w:rsidRPr="00B9216D">
              <w:t xml:space="preserve"> 08</w:t>
            </w:r>
          </w:p>
        </w:tc>
        <w:tc>
          <w:tcPr>
            <w:tcW w:w="527" w:type="pct"/>
          </w:tcPr>
          <w:p w:rsidR="00B9216D" w:rsidRPr="00B9216D" w:rsidRDefault="00B9216D" w:rsidP="00AC2E2B">
            <w:pPr>
              <w:jc w:val="center"/>
            </w:pPr>
            <w:r w:rsidRPr="00B9216D">
              <w:t xml:space="preserve"> 01</w:t>
            </w:r>
          </w:p>
        </w:tc>
        <w:tc>
          <w:tcPr>
            <w:tcW w:w="604" w:type="pct"/>
          </w:tcPr>
          <w:p w:rsidR="00B9216D" w:rsidRPr="00B9216D" w:rsidRDefault="00B9216D" w:rsidP="00AC2E2B">
            <w:pPr>
              <w:jc w:val="center"/>
            </w:pPr>
            <w:r w:rsidRPr="00B9216D">
              <w:t xml:space="preserve"> 0220010530</w:t>
            </w:r>
          </w:p>
        </w:tc>
        <w:tc>
          <w:tcPr>
            <w:tcW w:w="412" w:type="pct"/>
          </w:tcPr>
          <w:p w:rsidR="00B9216D" w:rsidRPr="00B9216D" w:rsidRDefault="00B9216D" w:rsidP="00AC2E2B">
            <w:pPr>
              <w:jc w:val="center"/>
            </w:pPr>
            <w:r w:rsidRPr="00B9216D">
              <w:t xml:space="preserve"> 244</w:t>
            </w:r>
          </w:p>
        </w:tc>
        <w:tc>
          <w:tcPr>
            <w:tcW w:w="1127" w:type="pct"/>
          </w:tcPr>
          <w:p w:rsidR="00B9216D" w:rsidRPr="00B9216D" w:rsidRDefault="00B9216D" w:rsidP="00AC2E2B">
            <w:pPr>
              <w:jc w:val="center"/>
            </w:pPr>
            <w:r w:rsidRPr="00B9216D">
              <w:t>118,00</w:t>
            </w:r>
          </w:p>
        </w:tc>
      </w:tr>
      <w:tr w:rsidR="00B9216D" w:rsidRPr="00B9216D" w:rsidTr="00AC2E2B">
        <w:tc>
          <w:tcPr>
            <w:tcW w:w="1930" w:type="pct"/>
          </w:tcPr>
          <w:p w:rsidR="00B9216D" w:rsidRPr="00B9216D" w:rsidRDefault="00B9216D" w:rsidP="00AC2E2B">
            <w:r w:rsidRPr="00B9216D">
              <w:t>Закупка энергетических ресурсов</w:t>
            </w:r>
          </w:p>
        </w:tc>
        <w:tc>
          <w:tcPr>
            <w:tcW w:w="400" w:type="pct"/>
          </w:tcPr>
          <w:p w:rsidR="00B9216D" w:rsidRPr="00B9216D" w:rsidRDefault="00B9216D" w:rsidP="00AC2E2B">
            <w:r w:rsidRPr="00B9216D">
              <w:t>08</w:t>
            </w:r>
          </w:p>
        </w:tc>
        <w:tc>
          <w:tcPr>
            <w:tcW w:w="527" w:type="pct"/>
          </w:tcPr>
          <w:p w:rsidR="00B9216D" w:rsidRPr="00B9216D" w:rsidRDefault="00B9216D" w:rsidP="00AC2E2B">
            <w:pPr>
              <w:jc w:val="center"/>
            </w:pPr>
            <w:r w:rsidRPr="00B9216D">
              <w:t>01</w:t>
            </w:r>
          </w:p>
        </w:tc>
        <w:tc>
          <w:tcPr>
            <w:tcW w:w="604" w:type="pct"/>
          </w:tcPr>
          <w:p w:rsidR="00B9216D" w:rsidRPr="00B9216D" w:rsidRDefault="00B9216D" w:rsidP="00AC2E2B">
            <w:r w:rsidRPr="00B9216D">
              <w:t>0220010530</w:t>
            </w:r>
          </w:p>
        </w:tc>
        <w:tc>
          <w:tcPr>
            <w:tcW w:w="412" w:type="pct"/>
          </w:tcPr>
          <w:p w:rsidR="00B9216D" w:rsidRPr="00B9216D" w:rsidRDefault="00B9216D" w:rsidP="00AC2E2B">
            <w:r w:rsidRPr="00B9216D">
              <w:t>247</w:t>
            </w:r>
          </w:p>
        </w:tc>
        <w:tc>
          <w:tcPr>
            <w:tcW w:w="1127" w:type="pct"/>
          </w:tcPr>
          <w:p w:rsidR="00B9216D" w:rsidRPr="00B9216D" w:rsidRDefault="00B9216D" w:rsidP="00AC2E2B">
            <w:pPr>
              <w:jc w:val="center"/>
            </w:pPr>
            <w:r w:rsidRPr="00B9216D">
              <w:t>2,00</w:t>
            </w:r>
          </w:p>
        </w:tc>
      </w:tr>
      <w:tr w:rsidR="00B9216D" w:rsidRPr="00B9216D" w:rsidTr="00AC2E2B">
        <w:tc>
          <w:tcPr>
            <w:tcW w:w="1930" w:type="pct"/>
          </w:tcPr>
          <w:p w:rsidR="00B9216D" w:rsidRPr="00B9216D" w:rsidRDefault="00B9216D" w:rsidP="00AC2E2B">
            <w:r w:rsidRPr="00B9216D">
              <w:t xml:space="preserve"> Уплата налога на имущество организаций и земельного налога</w:t>
            </w:r>
          </w:p>
        </w:tc>
        <w:tc>
          <w:tcPr>
            <w:tcW w:w="400" w:type="pct"/>
          </w:tcPr>
          <w:p w:rsidR="00B9216D" w:rsidRPr="00B9216D" w:rsidRDefault="00B9216D" w:rsidP="00AC2E2B">
            <w:pPr>
              <w:jc w:val="center"/>
            </w:pPr>
            <w:r w:rsidRPr="00B9216D">
              <w:t xml:space="preserve"> 08</w:t>
            </w:r>
          </w:p>
        </w:tc>
        <w:tc>
          <w:tcPr>
            <w:tcW w:w="527" w:type="pct"/>
          </w:tcPr>
          <w:p w:rsidR="00B9216D" w:rsidRPr="00B9216D" w:rsidRDefault="00B9216D" w:rsidP="00AC2E2B">
            <w:pPr>
              <w:jc w:val="center"/>
            </w:pPr>
            <w:r w:rsidRPr="00B9216D">
              <w:t xml:space="preserve"> 01</w:t>
            </w:r>
          </w:p>
        </w:tc>
        <w:tc>
          <w:tcPr>
            <w:tcW w:w="604" w:type="pct"/>
          </w:tcPr>
          <w:p w:rsidR="00B9216D" w:rsidRPr="00B9216D" w:rsidRDefault="00B9216D" w:rsidP="00AC2E2B">
            <w:pPr>
              <w:jc w:val="center"/>
            </w:pPr>
            <w:r w:rsidRPr="00B9216D">
              <w:t xml:space="preserve"> 0220010530</w:t>
            </w:r>
          </w:p>
        </w:tc>
        <w:tc>
          <w:tcPr>
            <w:tcW w:w="412" w:type="pct"/>
          </w:tcPr>
          <w:p w:rsidR="00B9216D" w:rsidRPr="00B9216D" w:rsidRDefault="00B9216D" w:rsidP="00AC2E2B">
            <w:pPr>
              <w:jc w:val="center"/>
            </w:pPr>
            <w:r w:rsidRPr="00B9216D">
              <w:t xml:space="preserve"> 851</w:t>
            </w:r>
          </w:p>
        </w:tc>
        <w:tc>
          <w:tcPr>
            <w:tcW w:w="1127" w:type="pct"/>
          </w:tcPr>
          <w:p w:rsidR="00B9216D" w:rsidRPr="00B9216D" w:rsidRDefault="00B9216D" w:rsidP="00AC2E2B">
            <w:pPr>
              <w:jc w:val="center"/>
            </w:pPr>
            <w:r w:rsidRPr="00B9216D">
              <w:t>1,00</w:t>
            </w:r>
          </w:p>
        </w:tc>
      </w:tr>
      <w:tr w:rsidR="00B9216D" w:rsidRPr="00B9216D" w:rsidTr="00AC2E2B">
        <w:tc>
          <w:tcPr>
            <w:tcW w:w="1930" w:type="pct"/>
          </w:tcPr>
          <w:p w:rsidR="00B9216D" w:rsidRPr="00B9216D" w:rsidRDefault="00B9216D" w:rsidP="00AC2E2B">
            <w:r w:rsidRPr="00B9216D">
              <w:t xml:space="preserve"> Уплата прочих налогов, сборов</w:t>
            </w:r>
          </w:p>
        </w:tc>
        <w:tc>
          <w:tcPr>
            <w:tcW w:w="400" w:type="pct"/>
          </w:tcPr>
          <w:p w:rsidR="00B9216D" w:rsidRPr="00B9216D" w:rsidRDefault="00B9216D" w:rsidP="00AC2E2B">
            <w:pPr>
              <w:jc w:val="center"/>
            </w:pPr>
            <w:r w:rsidRPr="00B9216D">
              <w:t xml:space="preserve"> 08</w:t>
            </w:r>
          </w:p>
        </w:tc>
        <w:tc>
          <w:tcPr>
            <w:tcW w:w="527" w:type="pct"/>
          </w:tcPr>
          <w:p w:rsidR="00B9216D" w:rsidRPr="00B9216D" w:rsidRDefault="00B9216D" w:rsidP="00AC2E2B">
            <w:pPr>
              <w:jc w:val="center"/>
            </w:pPr>
            <w:r w:rsidRPr="00B9216D">
              <w:t xml:space="preserve"> 01</w:t>
            </w:r>
          </w:p>
        </w:tc>
        <w:tc>
          <w:tcPr>
            <w:tcW w:w="604" w:type="pct"/>
          </w:tcPr>
          <w:p w:rsidR="00B9216D" w:rsidRPr="00B9216D" w:rsidRDefault="00B9216D" w:rsidP="00AC2E2B">
            <w:pPr>
              <w:jc w:val="center"/>
            </w:pPr>
            <w:r w:rsidRPr="00B9216D">
              <w:t xml:space="preserve"> 0220010530</w:t>
            </w:r>
          </w:p>
        </w:tc>
        <w:tc>
          <w:tcPr>
            <w:tcW w:w="412" w:type="pct"/>
          </w:tcPr>
          <w:p w:rsidR="00B9216D" w:rsidRPr="00B9216D" w:rsidRDefault="00B9216D" w:rsidP="00AC2E2B">
            <w:pPr>
              <w:jc w:val="center"/>
            </w:pPr>
            <w:r w:rsidRPr="00B9216D">
              <w:t xml:space="preserve"> 852</w:t>
            </w:r>
          </w:p>
        </w:tc>
        <w:tc>
          <w:tcPr>
            <w:tcW w:w="1127" w:type="pct"/>
          </w:tcPr>
          <w:p w:rsidR="00B9216D" w:rsidRPr="00B9216D" w:rsidRDefault="00B9216D" w:rsidP="00AC2E2B">
            <w:pPr>
              <w:jc w:val="center"/>
            </w:pPr>
            <w:r w:rsidRPr="00B9216D">
              <w:t>1,00</w:t>
            </w:r>
          </w:p>
        </w:tc>
      </w:tr>
      <w:tr w:rsidR="00B9216D" w:rsidRPr="00B9216D" w:rsidTr="00AC2E2B">
        <w:tc>
          <w:tcPr>
            <w:tcW w:w="1930" w:type="pct"/>
          </w:tcPr>
          <w:p w:rsidR="00B9216D" w:rsidRPr="00B9216D" w:rsidRDefault="00B9216D" w:rsidP="00AC2E2B">
            <w:r w:rsidRPr="00B9216D">
              <w:t xml:space="preserve"> Уплата иных платежей</w:t>
            </w:r>
          </w:p>
        </w:tc>
        <w:tc>
          <w:tcPr>
            <w:tcW w:w="400" w:type="pct"/>
          </w:tcPr>
          <w:p w:rsidR="00B9216D" w:rsidRPr="00B9216D" w:rsidRDefault="00B9216D" w:rsidP="00AC2E2B">
            <w:pPr>
              <w:jc w:val="center"/>
            </w:pPr>
            <w:r w:rsidRPr="00B9216D">
              <w:t xml:space="preserve"> 08</w:t>
            </w:r>
          </w:p>
        </w:tc>
        <w:tc>
          <w:tcPr>
            <w:tcW w:w="527" w:type="pct"/>
          </w:tcPr>
          <w:p w:rsidR="00B9216D" w:rsidRPr="00B9216D" w:rsidRDefault="00B9216D" w:rsidP="00AC2E2B">
            <w:pPr>
              <w:jc w:val="center"/>
            </w:pPr>
            <w:r w:rsidRPr="00B9216D">
              <w:t xml:space="preserve"> 01</w:t>
            </w:r>
          </w:p>
        </w:tc>
        <w:tc>
          <w:tcPr>
            <w:tcW w:w="604" w:type="pct"/>
          </w:tcPr>
          <w:p w:rsidR="00B9216D" w:rsidRPr="00B9216D" w:rsidRDefault="00B9216D" w:rsidP="00AC2E2B">
            <w:pPr>
              <w:jc w:val="center"/>
            </w:pPr>
            <w:r w:rsidRPr="00B9216D">
              <w:t xml:space="preserve"> 0220010530</w:t>
            </w:r>
          </w:p>
        </w:tc>
        <w:tc>
          <w:tcPr>
            <w:tcW w:w="412" w:type="pct"/>
          </w:tcPr>
          <w:p w:rsidR="00B9216D" w:rsidRPr="00B9216D" w:rsidRDefault="00B9216D" w:rsidP="00AC2E2B">
            <w:pPr>
              <w:jc w:val="center"/>
            </w:pPr>
            <w:r w:rsidRPr="00B9216D">
              <w:t xml:space="preserve"> 853</w:t>
            </w:r>
          </w:p>
        </w:tc>
        <w:tc>
          <w:tcPr>
            <w:tcW w:w="1127" w:type="pct"/>
          </w:tcPr>
          <w:p w:rsidR="00B9216D" w:rsidRPr="00B9216D" w:rsidRDefault="00B9216D" w:rsidP="00AC2E2B">
            <w:pPr>
              <w:jc w:val="center"/>
            </w:pPr>
            <w:r w:rsidRPr="00B9216D">
              <w:t>1,00</w:t>
            </w:r>
          </w:p>
        </w:tc>
      </w:tr>
      <w:tr w:rsidR="00B9216D" w:rsidRPr="00B9216D" w:rsidTr="00AC2E2B">
        <w:tc>
          <w:tcPr>
            <w:tcW w:w="1930" w:type="pct"/>
          </w:tcPr>
          <w:p w:rsidR="00B9216D" w:rsidRPr="00B9216D" w:rsidRDefault="00B9216D" w:rsidP="00AC2E2B">
            <w:pPr>
              <w:rPr>
                <w:bCs/>
              </w:rPr>
            </w:pPr>
            <w:r w:rsidRPr="00B9216D">
              <w:rPr>
                <w:bCs/>
              </w:rPr>
              <w:t xml:space="preserve"> Другие вопросы в области культуры и кинематографии</w:t>
            </w:r>
          </w:p>
        </w:tc>
        <w:tc>
          <w:tcPr>
            <w:tcW w:w="400" w:type="pct"/>
          </w:tcPr>
          <w:p w:rsidR="00B9216D" w:rsidRPr="00B9216D" w:rsidRDefault="00B9216D" w:rsidP="00AC2E2B">
            <w:pPr>
              <w:jc w:val="center"/>
            </w:pPr>
            <w:r w:rsidRPr="00B9216D">
              <w:t xml:space="preserve"> 08</w:t>
            </w:r>
          </w:p>
        </w:tc>
        <w:tc>
          <w:tcPr>
            <w:tcW w:w="527" w:type="pct"/>
          </w:tcPr>
          <w:p w:rsidR="00B9216D" w:rsidRPr="00B9216D" w:rsidRDefault="00B9216D" w:rsidP="00AC2E2B">
            <w:pPr>
              <w:jc w:val="center"/>
            </w:pPr>
            <w:r w:rsidRPr="00B9216D">
              <w:t xml:space="preserve"> 04</w:t>
            </w:r>
          </w:p>
        </w:tc>
        <w:tc>
          <w:tcPr>
            <w:tcW w:w="604" w:type="pct"/>
          </w:tcPr>
          <w:p w:rsidR="00B9216D" w:rsidRPr="00B9216D" w:rsidRDefault="00B9216D" w:rsidP="00AC2E2B">
            <w:pPr>
              <w:jc w:val="center"/>
            </w:pPr>
            <w:r w:rsidRPr="00B9216D">
              <w:t xml:space="preserve"> </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17,80</w:t>
            </w:r>
          </w:p>
        </w:tc>
      </w:tr>
      <w:tr w:rsidR="00B9216D" w:rsidRPr="00B9216D" w:rsidTr="00AC2E2B">
        <w:tc>
          <w:tcPr>
            <w:tcW w:w="1930" w:type="pct"/>
          </w:tcPr>
          <w:p w:rsidR="00B9216D" w:rsidRPr="00B9216D" w:rsidRDefault="00B9216D" w:rsidP="00AC2E2B">
            <w:r w:rsidRPr="00B9216D">
              <w:t>Иные вопросы в отраслях социальной сферы</w:t>
            </w:r>
          </w:p>
        </w:tc>
        <w:tc>
          <w:tcPr>
            <w:tcW w:w="400" w:type="pct"/>
          </w:tcPr>
          <w:p w:rsidR="00B9216D" w:rsidRPr="00B9216D" w:rsidRDefault="00B9216D" w:rsidP="00AC2E2B">
            <w:r w:rsidRPr="00B9216D">
              <w:t>08</w:t>
            </w:r>
          </w:p>
        </w:tc>
        <w:tc>
          <w:tcPr>
            <w:tcW w:w="527" w:type="pct"/>
          </w:tcPr>
          <w:p w:rsidR="00B9216D" w:rsidRPr="00B9216D" w:rsidRDefault="00B9216D" w:rsidP="00AC2E2B">
            <w:pPr>
              <w:jc w:val="center"/>
            </w:pPr>
            <w:r w:rsidRPr="00B9216D">
              <w:t>04</w:t>
            </w:r>
          </w:p>
        </w:tc>
        <w:tc>
          <w:tcPr>
            <w:tcW w:w="604" w:type="pct"/>
          </w:tcPr>
          <w:p w:rsidR="00B9216D" w:rsidRPr="00B9216D" w:rsidRDefault="00B9216D" w:rsidP="00AC2E2B">
            <w:r w:rsidRPr="00B9216D">
              <w:t>9000000000</w:t>
            </w:r>
          </w:p>
        </w:tc>
        <w:tc>
          <w:tcPr>
            <w:tcW w:w="412" w:type="pct"/>
          </w:tcPr>
          <w:p w:rsidR="00B9216D" w:rsidRPr="00B9216D" w:rsidRDefault="00B9216D" w:rsidP="00AC2E2B">
            <w:pPr>
              <w:jc w:val="center"/>
            </w:pPr>
            <w:r w:rsidRPr="00B9216D">
              <w:t> </w:t>
            </w:r>
          </w:p>
        </w:tc>
        <w:tc>
          <w:tcPr>
            <w:tcW w:w="1127" w:type="pct"/>
          </w:tcPr>
          <w:p w:rsidR="00B9216D" w:rsidRPr="00B9216D" w:rsidRDefault="00B9216D" w:rsidP="00AC2E2B">
            <w:pPr>
              <w:jc w:val="center"/>
            </w:pPr>
            <w:r w:rsidRPr="00B9216D">
              <w:t>17,80</w:t>
            </w:r>
          </w:p>
        </w:tc>
      </w:tr>
      <w:tr w:rsidR="00B9216D" w:rsidRPr="00B9216D" w:rsidTr="00AC2E2B">
        <w:tc>
          <w:tcPr>
            <w:tcW w:w="1930" w:type="pct"/>
          </w:tcPr>
          <w:p w:rsidR="00B9216D" w:rsidRPr="00B9216D" w:rsidRDefault="00B9216D" w:rsidP="00AC2E2B">
            <w:r w:rsidRPr="00B9216D">
              <w:t xml:space="preserve"> Иные вопросы в сфере культуры</w:t>
            </w:r>
          </w:p>
        </w:tc>
        <w:tc>
          <w:tcPr>
            <w:tcW w:w="400" w:type="pct"/>
          </w:tcPr>
          <w:p w:rsidR="00B9216D" w:rsidRPr="00B9216D" w:rsidRDefault="00B9216D" w:rsidP="00AC2E2B">
            <w:pPr>
              <w:jc w:val="center"/>
            </w:pPr>
            <w:r w:rsidRPr="00B9216D">
              <w:t xml:space="preserve"> 08</w:t>
            </w:r>
          </w:p>
        </w:tc>
        <w:tc>
          <w:tcPr>
            <w:tcW w:w="527" w:type="pct"/>
          </w:tcPr>
          <w:p w:rsidR="00B9216D" w:rsidRPr="00B9216D" w:rsidRDefault="00B9216D" w:rsidP="00AC2E2B">
            <w:pPr>
              <w:jc w:val="center"/>
            </w:pPr>
            <w:r w:rsidRPr="00B9216D">
              <w:t xml:space="preserve"> 04</w:t>
            </w:r>
          </w:p>
        </w:tc>
        <w:tc>
          <w:tcPr>
            <w:tcW w:w="604" w:type="pct"/>
          </w:tcPr>
          <w:p w:rsidR="00B9216D" w:rsidRPr="00B9216D" w:rsidRDefault="00B9216D" w:rsidP="00AC2E2B">
            <w:pPr>
              <w:jc w:val="center"/>
            </w:pPr>
            <w:r w:rsidRPr="00B9216D">
              <w:t xml:space="preserve"> 9020000000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17,80</w:t>
            </w:r>
          </w:p>
        </w:tc>
      </w:tr>
      <w:tr w:rsidR="00B9216D" w:rsidRPr="00B9216D" w:rsidTr="00AC2E2B">
        <w:tc>
          <w:tcPr>
            <w:tcW w:w="1930" w:type="pct"/>
          </w:tcPr>
          <w:p w:rsidR="00B9216D" w:rsidRPr="00B9216D" w:rsidRDefault="00B9216D" w:rsidP="00AC2E2B">
            <w:r w:rsidRPr="00B9216D">
              <w:t xml:space="preserve"> Сохранение памятников истории и культуры местного значения, расположенных на территории поселения</w:t>
            </w:r>
          </w:p>
        </w:tc>
        <w:tc>
          <w:tcPr>
            <w:tcW w:w="400" w:type="pct"/>
          </w:tcPr>
          <w:p w:rsidR="00B9216D" w:rsidRPr="00B9216D" w:rsidRDefault="00B9216D" w:rsidP="00AC2E2B">
            <w:pPr>
              <w:jc w:val="center"/>
            </w:pPr>
            <w:r w:rsidRPr="00B9216D">
              <w:t xml:space="preserve"> 08</w:t>
            </w:r>
          </w:p>
        </w:tc>
        <w:tc>
          <w:tcPr>
            <w:tcW w:w="527" w:type="pct"/>
          </w:tcPr>
          <w:p w:rsidR="00B9216D" w:rsidRPr="00B9216D" w:rsidRDefault="00B9216D" w:rsidP="00AC2E2B">
            <w:pPr>
              <w:jc w:val="center"/>
            </w:pPr>
            <w:r w:rsidRPr="00B9216D">
              <w:t xml:space="preserve"> 04</w:t>
            </w:r>
          </w:p>
        </w:tc>
        <w:tc>
          <w:tcPr>
            <w:tcW w:w="604" w:type="pct"/>
          </w:tcPr>
          <w:p w:rsidR="00B9216D" w:rsidRPr="00B9216D" w:rsidRDefault="00B9216D" w:rsidP="00AC2E2B">
            <w:r w:rsidRPr="00B9216D">
              <w:t>9020066250</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17,80</w:t>
            </w:r>
          </w:p>
        </w:tc>
      </w:tr>
      <w:tr w:rsidR="00B9216D" w:rsidRPr="00B9216D" w:rsidTr="00AC2E2B">
        <w:tc>
          <w:tcPr>
            <w:tcW w:w="1930" w:type="pct"/>
          </w:tcPr>
          <w:p w:rsidR="00B9216D" w:rsidRPr="00B9216D" w:rsidRDefault="00B9216D" w:rsidP="00AC2E2B">
            <w:r w:rsidRPr="00B9216D">
              <w:t xml:space="preserve"> Прочая закупка товаров, работ и услуг </w:t>
            </w:r>
          </w:p>
        </w:tc>
        <w:tc>
          <w:tcPr>
            <w:tcW w:w="400" w:type="pct"/>
          </w:tcPr>
          <w:p w:rsidR="00B9216D" w:rsidRPr="00B9216D" w:rsidRDefault="00B9216D" w:rsidP="00AC2E2B">
            <w:pPr>
              <w:jc w:val="center"/>
            </w:pPr>
            <w:r w:rsidRPr="00B9216D">
              <w:t xml:space="preserve"> 08</w:t>
            </w:r>
          </w:p>
        </w:tc>
        <w:tc>
          <w:tcPr>
            <w:tcW w:w="527" w:type="pct"/>
          </w:tcPr>
          <w:p w:rsidR="00B9216D" w:rsidRPr="00B9216D" w:rsidRDefault="00B9216D" w:rsidP="00AC2E2B">
            <w:pPr>
              <w:jc w:val="center"/>
            </w:pPr>
            <w:r w:rsidRPr="00B9216D">
              <w:t xml:space="preserve"> 04</w:t>
            </w:r>
          </w:p>
        </w:tc>
        <w:tc>
          <w:tcPr>
            <w:tcW w:w="604" w:type="pct"/>
          </w:tcPr>
          <w:p w:rsidR="00B9216D" w:rsidRPr="00B9216D" w:rsidRDefault="00B9216D" w:rsidP="00AC2E2B">
            <w:r w:rsidRPr="00B9216D">
              <w:t>9020066250</w:t>
            </w:r>
          </w:p>
        </w:tc>
        <w:tc>
          <w:tcPr>
            <w:tcW w:w="412" w:type="pct"/>
          </w:tcPr>
          <w:p w:rsidR="00B9216D" w:rsidRPr="00B9216D" w:rsidRDefault="00B9216D" w:rsidP="00AC2E2B">
            <w:pPr>
              <w:jc w:val="center"/>
            </w:pPr>
            <w:r w:rsidRPr="00B9216D">
              <w:t xml:space="preserve"> 244</w:t>
            </w:r>
          </w:p>
        </w:tc>
        <w:tc>
          <w:tcPr>
            <w:tcW w:w="1127" w:type="pct"/>
          </w:tcPr>
          <w:p w:rsidR="00B9216D" w:rsidRPr="00B9216D" w:rsidRDefault="00B9216D" w:rsidP="00AC2E2B">
            <w:pPr>
              <w:jc w:val="center"/>
            </w:pPr>
            <w:r w:rsidRPr="00B9216D">
              <w:t>17,80</w:t>
            </w:r>
          </w:p>
        </w:tc>
      </w:tr>
      <w:tr w:rsidR="00B9216D" w:rsidRPr="00B9216D" w:rsidTr="00AC2E2B">
        <w:tc>
          <w:tcPr>
            <w:tcW w:w="1930" w:type="pct"/>
          </w:tcPr>
          <w:p w:rsidR="00B9216D" w:rsidRPr="00B9216D" w:rsidRDefault="00B9216D" w:rsidP="00AC2E2B">
            <w:r w:rsidRPr="00B9216D">
              <w:t>Итого</w:t>
            </w:r>
          </w:p>
        </w:tc>
        <w:tc>
          <w:tcPr>
            <w:tcW w:w="400" w:type="pct"/>
          </w:tcPr>
          <w:p w:rsidR="00B9216D" w:rsidRPr="00B9216D" w:rsidRDefault="00B9216D" w:rsidP="00AC2E2B">
            <w:pPr>
              <w:jc w:val="center"/>
            </w:pPr>
            <w:r w:rsidRPr="00B9216D">
              <w:t xml:space="preserve"> </w:t>
            </w:r>
          </w:p>
        </w:tc>
        <w:tc>
          <w:tcPr>
            <w:tcW w:w="527" w:type="pct"/>
          </w:tcPr>
          <w:p w:rsidR="00B9216D" w:rsidRPr="00B9216D" w:rsidRDefault="00B9216D" w:rsidP="00AC2E2B">
            <w:pPr>
              <w:jc w:val="center"/>
            </w:pPr>
            <w:r w:rsidRPr="00B9216D">
              <w:t xml:space="preserve"> </w:t>
            </w:r>
          </w:p>
        </w:tc>
        <w:tc>
          <w:tcPr>
            <w:tcW w:w="604" w:type="pct"/>
          </w:tcPr>
          <w:p w:rsidR="00B9216D" w:rsidRPr="00B9216D" w:rsidRDefault="00B9216D" w:rsidP="00AC2E2B">
            <w:pPr>
              <w:jc w:val="center"/>
            </w:pPr>
            <w:r w:rsidRPr="00B9216D">
              <w:t xml:space="preserve"> </w:t>
            </w:r>
          </w:p>
        </w:tc>
        <w:tc>
          <w:tcPr>
            <w:tcW w:w="412" w:type="pct"/>
          </w:tcPr>
          <w:p w:rsidR="00B9216D" w:rsidRPr="00B9216D" w:rsidRDefault="00B9216D" w:rsidP="00AC2E2B">
            <w:pPr>
              <w:jc w:val="center"/>
            </w:pPr>
            <w:r w:rsidRPr="00B9216D">
              <w:t xml:space="preserve"> </w:t>
            </w:r>
          </w:p>
        </w:tc>
        <w:tc>
          <w:tcPr>
            <w:tcW w:w="1127" w:type="pct"/>
          </w:tcPr>
          <w:p w:rsidR="00B9216D" w:rsidRPr="00B9216D" w:rsidRDefault="00B9216D" w:rsidP="00AC2E2B">
            <w:pPr>
              <w:jc w:val="center"/>
            </w:pPr>
            <w:r w:rsidRPr="00B9216D">
              <w:t>3741,30</w:t>
            </w:r>
          </w:p>
        </w:tc>
      </w:tr>
    </w:tbl>
    <w:p w:rsidR="00B9216D" w:rsidRPr="00B9216D" w:rsidRDefault="00B9216D" w:rsidP="00B9216D">
      <w:r w:rsidRPr="00B9216D">
        <w:t xml:space="preserve">                                                </w:t>
      </w:r>
    </w:p>
    <w:p w:rsidR="00B9216D" w:rsidRPr="00B9216D" w:rsidRDefault="00B9216D" w:rsidP="00B9216D">
      <w:pPr>
        <w:jc w:val="right"/>
      </w:pPr>
      <w:r w:rsidRPr="00B9216D">
        <w:t xml:space="preserve">         Приложение 1</w:t>
      </w:r>
    </w:p>
    <w:p w:rsidR="00B9216D" w:rsidRPr="00B9216D" w:rsidRDefault="00B9216D" w:rsidP="00B9216D">
      <w:pPr>
        <w:jc w:val="right"/>
      </w:pPr>
      <w:r w:rsidRPr="00B9216D">
        <w:t xml:space="preserve">                                                                                          </w:t>
      </w:r>
    </w:p>
    <w:p w:rsidR="00B9216D" w:rsidRPr="00B9216D" w:rsidRDefault="00B9216D" w:rsidP="00B9216D">
      <w:pPr>
        <w:jc w:val="right"/>
      </w:pPr>
      <w:r w:rsidRPr="00B9216D">
        <w:t xml:space="preserve">                                                                    к пояснительной записке к решению сельского поселения </w:t>
      </w:r>
    </w:p>
    <w:p w:rsidR="00B9216D" w:rsidRPr="00B9216D" w:rsidRDefault="00B9216D" w:rsidP="00B9216D">
      <w:pPr>
        <w:jc w:val="right"/>
      </w:pPr>
      <w:r w:rsidRPr="00B9216D">
        <w:t xml:space="preserve">                                                                                           «О бюджете сельского поселения </w:t>
      </w:r>
      <w:proofErr w:type="spellStart"/>
      <w:r w:rsidRPr="00B9216D">
        <w:t>Усть-Мосихинского</w:t>
      </w:r>
      <w:proofErr w:type="spellEnd"/>
      <w:r w:rsidRPr="00B9216D">
        <w:t xml:space="preserve"> сельсовета </w:t>
      </w:r>
      <w:proofErr w:type="spellStart"/>
      <w:r w:rsidRPr="00B9216D">
        <w:t>Ребрихинского</w:t>
      </w:r>
      <w:proofErr w:type="spellEnd"/>
      <w:r w:rsidRPr="00B9216D">
        <w:t xml:space="preserve"> района Алтайского края на 2023год»»</w:t>
      </w:r>
    </w:p>
    <w:p w:rsidR="00B9216D" w:rsidRPr="00B9216D" w:rsidRDefault="00B9216D" w:rsidP="00B9216D">
      <w:pPr>
        <w:jc w:val="right"/>
      </w:pPr>
      <w:r w:rsidRPr="00B9216D">
        <w:t xml:space="preserve">                                                                                          от </w:t>
      </w:r>
      <w:r w:rsidR="002C54F5">
        <w:t>29.09.2023</w:t>
      </w:r>
      <w:r w:rsidRPr="00B9216D">
        <w:t>№</w:t>
      </w:r>
      <w:r w:rsidR="002C54F5">
        <w:t xml:space="preserve"> 30</w:t>
      </w:r>
    </w:p>
    <w:p w:rsidR="00B9216D" w:rsidRPr="00B9216D" w:rsidRDefault="00B9216D" w:rsidP="00B9216D"/>
    <w:tbl>
      <w:tblPr>
        <w:tblpPr w:leftFromText="180" w:rightFromText="180" w:vertAnchor="text" w:horzAnchor="margin" w:tblpY="3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25"/>
        <w:gridCol w:w="5976"/>
        <w:gridCol w:w="1086"/>
      </w:tblGrid>
      <w:tr w:rsidR="00B9216D" w:rsidRPr="00B9216D" w:rsidTr="00AC2E2B">
        <w:trPr>
          <w:trHeight w:val="699"/>
        </w:trPr>
        <w:tc>
          <w:tcPr>
            <w:tcW w:w="2825" w:type="dxa"/>
          </w:tcPr>
          <w:p w:rsidR="00B9216D" w:rsidRPr="00B9216D" w:rsidRDefault="00B9216D" w:rsidP="00AC2E2B">
            <w:r w:rsidRPr="00B9216D">
              <w:t xml:space="preserve">Коды бюджетной классификации                               </w:t>
            </w:r>
          </w:p>
        </w:tc>
        <w:tc>
          <w:tcPr>
            <w:tcW w:w="5976" w:type="dxa"/>
          </w:tcPr>
          <w:p w:rsidR="00B9216D" w:rsidRPr="00B9216D" w:rsidRDefault="00B9216D" w:rsidP="00AC2E2B">
            <w:r w:rsidRPr="00B9216D">
              <w:t>Наименование групп</w:t>
            </w:r>
            <w:proofErr w:type="gramStart"/>
            <w:r w:rsidRPr="00B9216D">
              <w:t xml:space="preserve"> ,</w:t>
            </w:r>
            <w:proofErr w:type="gramEnd"/>
            <w:r w:rsidRPr="00B9216D">
              <w:t>подгрупп ,статей ,подстатей, элементов, программ, кодов экономической классификации доходов</w:t>
            </w:r>
          </w:p>
        </w:tc>
        <w:tc>
          <w:tcPr>
            <w:tcW w:w="1086" w:type="dxa"/>
          </w:tcPr>
          <w:p w:rsidR="00B9216D" w:rsidRPr="00B9216D" w:rsidRDefault="00B9216D" w:rsidP="00AC2E2B">
            <w:pPr>
              <w:jc w:val="center"/>
            </w:pPr>
            <w:r w:rsidRPr="00B9216D">
              <w:t>Сумма  тыс. руб.</w:t>
            </w:r>
          </w:p>
        </w:tc>
      </w:tr>
      <w:tr w:rsidR="00B9216D" w:rsidRPr="00B9216D" w:rsidTr="00AC2E2B">
        <w:trPr>
          <w:trHeight w:val="276"/>
        </w:trPr>
        <w:tc>
          <w:tcPr>
            <w:tcW w:w="2825" w:type="dxa"/>
          </w:tcPr>
          <w:p w:rsidR="00B9216D" w:rsidRPr="00B9216D" w:rsidRDefault="00B9216D" w:rsidP="00AC2E2B"/>
        </w:tc>
        <w:tc>
          <w:tcPr>
            <w:tcW w:w="5976" w:type="dxa"/>
          </w:tcPr>
          <w:p w:rsidR="00B9216D" w:rsidRPr="00B9216D" w:rsidRDefault="00B9216D" w:rsidP="00AC2E2B">
            <w:r w:rsidRPr="00B9216D">
              <w:t xml:space="preserve">     Итого налоговые доходы</w:t>
            </w:r>
          </w:p>
        </w:tc>
        <w:tc>
          <w:tcPr>
            <w:tcW w:w="1086" w:type="dxa"/>
          </w:tcPr>
          <w:p w:rsidR="00B9216D" w:rsidRPr="00B9216D" w:rsidRDefault="00B9216D" w:rsidP="00AC2E2B">
            <w:r w:rsidRPr="00B9216D">
              <w:t>2195,0</w:t>
            </w:r>
          </w:p>
        </w:tc>
      </w:tr>
      <w:tr w:rsidR="00B9216D" w:rsidRPr="00B9216D" w:rsidTr="00AC2E2B">
        <w:trPr>
          <w:trHeight w:val="230"/>
        </w:trPr>
        <w:tc>
          <w:tcPr>
            <w:tcW w:w="2825" w:type="dxa"/>
          </w:tcPr>
          <w:p w:rsidR="00B9216D" w:rsidRPr="00B9216D" w:rsidRDefault="00B9216D" w:rsidP="00AC2E2B">
            <w:r w:rsidRPr="00B9216D">
              <w:t>182 1 01 02000 01 0000 110</w:t>
            </w:r>
          </w:p>
        </w:tc>
        <w:tc>
          <w:tcPr>
            <w:tcW w:w="5976" w:type="dxa"/>
          </w:tcPr>
          <w:p w:rsidR="00B9216D" w:rsidRPr="00B9216D" w:rsidRDefault="00B9216D" w:rsidP="00AC2E2B">
            <w:r w:rsidRPr="00B9216D">
              <w:t>Налог на доходы физических лиц</w:t>
            </w:r>
          </w:p>
        </w:tc>
        <w:tc>
          <w:tcPr>
            <w:tcW w:w="1086" w:type="dxa"/>
          </w:tcPr>
          <w:p w:rsidR="00B9216D" w:rsidRPr="00B9216D" w:rsidRDefault="00B9216D" w:rsidP="00AC2E2B">
            <w:r w:rsidRPr="00B9216D">
              <w:t>140,0</w:t>
            </w:r>
          </w:p>
        </w:tc>
      </w:tr>
      <w:tr w:rsidR="00B9216D" w:rsidRPr="00B9216D" w:rsidTr="00AC2E2B">
        <w:trPr>
          <w:trHeight w:val="214"/>
        </w:trPr>
        <w:tc>
          <w:tcPr>
            <w:tcW w:w="2825" w:type="dxa"/>
          </w:tcPr>
          <w:p w:rsidR="00B9216D" w:rsidRPr="00B9216D" w:rsidRDefault="00B9216D" w:rsidP="00AC2E2B">
            <w:r w:rsidRPr="00B9216D">
              <w:t>182 1 05 03010 01 0000 110</w:t>
            </w:r>
          </w:p>
        </w:tc>
        <w:tc>
          <w:tcPr>
            <w:tcW w:w="5976" w:type="dxa"/>
          </w:tcPr>
          <w:p w:rsidR="00B9216D" w:rsidRPr="00B9216D" w:rsidRDefault="00B9216D" w:rsidP="00AC2E2B">
            <w:r w:rsidRPr="00B9216D">
              <w:t>Единый сельскохозяйственный налог</w:t>
            </w:r>
          </w:p>
        </w:tc>
        <w:tc>
          <w:tcPr>
            <w:tcW w:w="1086" w:type="dxa"/>
          </w:tcPr>
          <w:p w:rsidR="00B9216D" w:rsidRPr="00B9216D" w:rsidRDefault="00B9216D" w:rsidP="00AC2E2B">
            <w:r w:rsidRPr="00B9216D">
              <w:t>1225,0</w:t>
            </w:r>
          </w:p>
        </w:tc>
      </w:tr>
      <w:tr w:rsidR="00B9216D" w:rsidRPr="00B9216D" w:rsidTr="00AC2E2B">
        <w:trPr>
          <w:trHeight w:val="689"/>
        </w:trPr>
        <w:tc>
          <w:tcPr>
            <w:tcW w:w="2825" w:type="dxa"/>
          </w:tcPr>
          <w:p w:rsidR="00B9216D" w:rsidRPr="00B9216D" w:rsidRDefault="00B9216D" w:rsidP="00AC2E2B">
            <w:r w:rsidRPr="00B9216D">
              <w:t>182 1 06 01030 10 0000 110</w:t>
            </w:r>
          </w:p>
        </w:tc>
        <w:tc>
          <w:tcPr>
            <w:tcW w:w="5976" w:type="dxa"/>
          </w:tcPr>
          <w:p w:rsidR="00B9216D" w:rsidRPr="00B9216D" w:rsidRDefault="00B9216D" w:rsidP="00AC2E2B">
            <w:r w:rsidRPr="00B9216D">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86" w:type="dxa"/>
          </w:tcPr>
          <w:p w:rsidR="00B9216D" w:rsidRPr="00B9216D" w:rsidRDefault="00B9216D" w:rsidP="00AC2E2B">
            <w:pPr>
              <w:rPr>
                <w:lang w:val="en-US"/>
              </w:rPr>
            </w:pPr>
            <w:r w:rsidRPr="00B9216D">
              <w:t>28,0</w:t>
            </w:r>
          </w:p>
        </w:tc>
      </w:tr>
      <w:tr w:rsidR="00B9216D" w:rsidRPr="00B9216D" w:rsidTr="00AC2E2B">
        <w:trPr>
          <w:trHeight w:val="341"/>
        </w:trPr>
        <w:tc>
          <w:tcPr>
            <w:tcW w:w="2825" w:type="dxa"/>
          </w:tcPr>
          <w:p w:rsidR="00B9216D" w:rsidRPr="00B9216D" w:rsidRDefault="00B9216D" w:rsidP="00AC2E2B">
            <w:r w:rsidRPr="00B9216D">
              <w:t>182 1 06 060</w:t>
            </w:r>
            <w:r w:rsidRPr="00B9216D">
              <w:rPr>
                <w:lang w:val="en-US"/>
              </w:rPr>
              <w:t>3</w:t>
            </w:r>
            <w:proofErr w:type="spellStart"/>
            <w:r w:rsidRPr="00B9216D">
              <w:t>3</w:t>
            </w:r>
            <w:proofErr w:type="spellEnd"/>
            <w:r w:rsidRPr="00B9216D">
              <w:t xml:space="preserve"> 10 0000 110 </w:t>
            </w:r>
          </w:p>
        </w:tc>
        <w:tc>
          <w:tcPr>
            <w:tcW w:w="5976" w:type="dxa"/>
          </w:tcPr>
          <w:p w:rsidR="00B9216D" w:rsidRPr="00B9216D" w:rsidRDefault="00B9216D" w:rsidP="00AC2E2B">
            <w:r w:rsidRPr="00B9216D">
              <w:t>Земельный налог с организаций, обладающих земельным участком, расположенным в границах сельских поселений</w:t>
            </w:r>
          </w:p>
        </w:tc>
        <w:tc>
          <w:tcPr>
            <w:tcW w:w="1086" w:type="dxa"/>
          </w:tcPr>
          <w:p w:rsidR="00B9216D" w:rsidRPr="00B9216D" w:rsidRDefault="00B9216D" w:rsidP="00AC2E2B">
            <w:r w:rsidRPr="00B9216D">
              <w:t>208,0</w:t>
            </w:r>
          </w:p>
        </w:tc>
      </w:tr>
      <w:tr w:rsidR="00B9216D" w:rsidRPr="00B9216D" w:rsidTr="00AC2E2B">
        <w:trPr>
          <w:trHeight w:val="341"/>
        </w:trPr>
        <w:tc>
          <w:tcPr>
            <w:tcW w:w="2825" w:type="dxa"/>
          </w:tcPr>
          <w:p w:rsidR="00B9216D" w:rsidRPr="00B9216D" w:rsidRDefault="00B9216D" w:rsidP="00AC2E2B">
            <w:r w:rsidRPr="00B9216D">
              <w:t>182 1 06 06043 10 0000 110</w:t>
            </w:r>
          </w:p>
        </w:tc>
        <w:tc>
          <w:tcPr>
            <w:tcW w:w="5976" w:type="dxa"/>
          </w:tcPr>
          <w:p w:rsidR="00B9216D" w:rsidRPr="00B9216D" w:rsidRDefault="00B9216D" w:rsidP="00AC2E2B">
            <w:r w:rsidRPr="00B9216D">
              <w:t>Земельный налог с физических лиц, обладающих земельным участком, расположенным в границах сельских поселений</w:t>
            </w:r>
          </w:p>
        </w:tc>
        <w:tc>
          <w:tcPr>
            <w:tcW w:w="1086" w:type="dxa"/>
          </w:tcPr>
          <w:p w:rsidR="00B9216D" w:rsidRPr="00B9216D" w:rsidRDefault="00B9216D" w:rsidP="00AC2E2B">
            <w:r w:rsidRPr="00B9216D">
              <w:t>594,0</w:t>
            </w:r>
          </w:p>
        </w:tc>
      </w:tr>
      <w:tr w:rsidR="00B9216D" w:rsidRPr="00B9216D" w:rsidTr="00AC2E2B">
        <w:trPr>
          <w:trHeight w:val="341"/>
        </w:trPr>
        <w:tc>
          <w:tcPr>
            <w:tcW w:w="2825" w:type="dxa"/>
          </w:tcPr>
          <w:p w:rsidR="00B9216D" w:rsidRPr="00B9216D" w:rsidRDefault="00B9216D" w:rsidP="00AC2E2B"/>
        </w:tc>
        <w:tc>
          <w:tcPr>
            <w:tcW w:w="5976" w:type="dxa"/>
          </w:tcPr>
          <w:p w:rsidR="00B9216D" w:rsidRPr="00B9216D" w:rsidRDefault="00B9216D" w:rsidP="00AC2E2B">
            <w:r w:rsidRPr="00B9216D">
              <w:t xml:space="preserve">     Итого неналоговые доходы</w:t>
            </w:r>
          </w:p>
        </w:tc>
        <w:tc>
          <w:tcPr>
            <w:tcW w:w="1086" w:type="dxa"/>
          </w:tcPr>
          <w:p w:rsidR="00B9216D" w:rsidRPr="00B9216D" w:rsidRDefault="00B9216D" w:rsidP="00AC2E2B">
            <w:r w:rsidRPr="00B9216D">
              <w:t>70,0</w:t>
            </w:r>
          </w:p>
        </w:tc>
      </w:tr>
      <w:tr w:rsidR="00B9216D" w:rsidRPr="00B9216D" w:rsidTr="00AC2E2B">
        <w:trPr>
          <w:trHeight w:val="341"/>
        </w:trPr>
        <w:tc>
          <w:tcPr>
            <w:tcW w:w="2825" w:type="dxa"/>
          </w:tcPr>
          <w:p w:rsidR="00B9216D" w:rsidRPr="00B9216D" w:rsidRDefault="00B9216D" w:rsidP="00AC2E2B">
            <w:r w:rsidRPr="00B9216D">
              <w:t>303 111 05025 10 0000 120</w:t>
            </w:r>
          </w:p>
        </w:tc>
        <w:tc>
          <w:tcPr>
            <w:tcW w:w="5976" w:type="dxa"/>
          </w:tcPr>
          <w:p w:rsidR="00B9216D" w:rsidRPr="00B9216D" w:rsidRDefault="00B9216D" w:rsidP="00AC2E2B">
            <w:proofErr w:type="gramStart"/>
            <w:r w:rsidRPr="00B9216D">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p w:rsidR="00B9216D" w:rsidRPr="00B9216D" w:rsidRDefault="00B9216D" w:rsidP="00AC2E2B"/>
        </w:tc>
        <w:tc>
          <w:tcPr>
            <w:tcW w:w="1086" w:type="dxa"/>
          </w:tcPr>
          <w:p w:rsidR="00B9216D" w:rsidRPr="00B9216D" w:rsidRDefault="00B9216D" w:rsidP="00AC2E2B">
            <w:pPr>
              <w:jc w:val="center"/>
            </w:pPr>
            <w:r w:rsidRPr="00B9216D">
              <w:t>1,0</w:t>
            </w:r>
          </w:p>
        </w:tc>
      </w:tr>
      <w:tr w:rsidR="00B9216D" w:rsidRPr="00B9216D" w:rsidTr="00AC2E2B">
        <w:trPr>
          <w:trHeight w:val="449"/>
        </w:trPr>
        <w:tc>
          <w:tcPr>
            <w:tcW w:w="2825" w:type="dxa"/>
          </w:tcPr>
          <w:p w:rsidR="00B9216D" w:rsidRPr="00B9216D" w:rsidRDefault="00B9216D" w:rsidP="00AC2E2B">
            <w:r w:rsidRPr="00B9216D">
              <w:t>303 111 05035 10 0000 120</w:t>
            </w:r>
          </w:p>
        </w:tc>
        <w:tc>
          <w:tcPr>
            <w:tcW w:w="5976" w:type="dxa"/>
          </w:tcPr>
          <w:p w:rsidR="00B9216D" w:rsidRPr="00B9216D" w:rsidRDefault="00B9216D" w:rsidP="00AC2E2B">
            <w:r w:rsidRPr="00B9216D">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086" w:type="dxa"/>
          </w:tcPr>
          <w:p w:rsidR="00B9216D" w:rsidRPr="00B9216D" w:rsidRDefault="00B9216D" w:rsidP="00AC2E2B">
            <w:r w:rsidRPr="00B9216D">
              <w:t>36,0</w:t>
            </w:r>
          </w:p>
        </w:tc>
      </w:tr>
      <w:tr w:rsidR="00B9216D" w:rsidRPr="00B9216D" w:rsidTr="00AC2E2B">
        <w:trPr>
          <w:trHeight w:val="449"/>
        </w:trPr>
        <w:tc>
          <w:tcPr>
            <w:tcW w:w="2825" w:type="dxa"/>
          </w:tcPr>
          <w:p w:rsidR="00B9216D" w:rsidRPr="00B9216D" w:rsidRDefault="00B9216D" w:rsidP="00AC2E2B">
            <w:r w:rsidRPr="00B9216D">
              <w:t>303 1 13 02995 10 0000 130</w:t>
            </w:r>
          </w:p>
          <w:p w:rsidR="00B9216D" w:rsidRPr="00B9216D" w:rsidRDefault="00B9216D" w:rsidP="00AC2E2B"/>
        </w:tc>
        <w:tc>
          <w:tcPr>
            <w:tcW w:w="5976" w:type="dxa"/>
          </w:tcPr>
          <w:p w:rsidR="00B9216D" w:rsidRPr="00B9216D" w:rsidRDefault="00B9216D" w:rsidP="00AC2E2B">
            <w:r w:rsidRPr="00B9216D">
              <w:t>Прочие доходы от компенсации затрат бюджетов сельских поселений</w:t>
            </w:r>
          </w:p>
          <w:p w:rsidR="00B9216D" w:rsidRPr="00B9216D" w:rsidRDefault="00B9216D" w:rsidP="00AC2E2B"/>
        </w:tc>
        <w:tc>
          <w:tcPr>
            <w:tcW w:w="1086" w:type="dxa"/>
          </w:tcPr>
          <w:p w:rsidR="00B9216D" w:rsidRPr="00B9216D" w:rsidRDefault="00B9216D" w:rsidP="00AC2E2B">
            <w:r w:rsidRPr="00B9216D">
              <w:t>32,0</w:t>
            </w:r>
          </w:p>
        </w:tc>
      </w:tr>
      <w:tr w:rsidR="00B9216D" w:rsidRPr="00B9216D" w:rsidTr="00AC2E2B">
        <w:trPr>
          <w:trHeight w:val="837"/>
        </w:trPr>
        <w:tc>
          <w:tcPr>
            <w:tcW w:w="2825" w:type="dxa"/>
          </w:tcPr>
          <w:p w:rsidR="00B9216D" w:rsidRPr="00B9216D" w:rsidRDefault="00B9216D" w:rsidP="00AC2E2B">
            <w:r w:rsidRPr="00B9216D">
              <w:t>303 116 02020 02 0000 140</w:t>
            </w:r>
          </w:p>
        </w:tc>
        <w:tc>
          <w:tcPr>
            <w:tcW w:w="5976" w:type="dxa"/>
          </w:tcPr>
          <w:p w:rsidR="00B9216D" w:rsidRPr="00B9216D" w:rsidRDefault="00B9216D" w:rsidP="00AC2E2B">
            <w:r w:rsidRPr="00B9216D">
              <w:t>Административные штрафы, установленные законами субъектов РФ об административных правонарушениях за нарушение муниципальных правовых актов</w:t>
            </w:r>
          </w:p>
        </w:tc>
        <w:tc>
          <w:tcPr>
            <w:tcW w:w="1086" w:type="dxa"/>
          </w:tcPr>
          <w:p w:rsidR="00B9216D" w:rsidRPr="00B9216D" w:rsidRDefault="00B9216D" w:rsidP="00AC2E2B">
            <w:pPr>
              <w:jc w:val="center"/>
            </w:pPr>
            <w:r w:rsidRPr="00B9216D">
              <w:t>1,0</w:t>
            </w:r>
          </w:p>
        </w:tc>
      </w:tr>
      <w:tr w:rsidR="00B9216D" w:rsidRPr="00B9216D" w:rsidTr="00AC2E2B">
        <w:trPr>
          <w:trHeight w:val="260"/>
        </w:trPr>
        <w:tc>
          <w:tcPr>
            <w:tcW w:w="2825" w:type="dxa"/>
          </w:tcPr>
          <w:p w:rsidR="00B9216D" w:rsidRPr="00B9216D" w:rsidRDefault="00B9216D" w:rsidP="00AC2E2B">
            <w:r w:rsidRPr="00B9216D">
              <w:rPr>
                <w:bCs/>
              </w:rPr>
              <w:lastRenderedPageBreak/>
              <w:t>1 00 00000 00 0000 000</w:t>
            </w:r>
          </w:p>
        </w:tc>
        <w:tc>
          <w:tcPr>
            <w:tcW w:w="5976" w:type="dxa"/>
          </w:tcPr>
          <w:p w:rsidR="00B9216D" w:rsidRPr="00B9216D" w:rsidRDefault="00B9216D" w:rsidP="00AC2E2B">
            <w:r w:rsidRPr="00B9216D">
              <w:t>Итого собственные  доходы</w:t>
            </w:r>
          </w:p>
        </w:tc>
        <w:tc>
          <w:tcPr>
            <w:tcW w:w="1086" w:type="dxa"/>
          </w:tcPr>
          <w:p w:rsidR="00B9216D" w:rsidRPr="00B9216D" w:rsidRDefault="00B9216D" w:rsidP="00AC2E2B">
            <w:r w:rsidRPr="00B9216D">
              <w:t>2265,0</w:t>
            </w:r>
          </w:p>
        </w:tc>
      </w:tr>
      <w:tr w:rsidR="00B9216D" w:rsidRPr="00B9216D" w:rsidTr="00AC2E2B">
        <w:trPr>
          <w:trHeight w:val="276"/>
        </w:trPr>
        <w:tc>
          <w:tcPr>
            <w:tcW w:w="2825" w:type="dxa"/>
          </w:tcPr>
          <w:p w:rsidR="00B9216D" w:rsidRPr="00B9216D" w:rsidRDefault="00B9216D" w:rsidP="00AC2E2B">
            <w:r w:rsidRPr="00B9216D">
              <w:rPr>
                <w:bCs/>
              </w:rPr>
              <w:t>2 00 00000 00 0000 000</w:t>
            </w:r>
          </w:p>
        </w:tc>
        <w:tc>
          <w:tcPr>
            <w:tcW w:w="5976" w:type="dxa"/>
          </w:tcPr>
          <w:p w:rsidR="00B9216D" w:rsidRPr="00B9216D" w:rsidRDefault="00B9216D" w:rsidP="00AC2E2B">
            <w:r w:rsidRPr="00B9216D">
              <w:rPr>
                <w:bCs/>
              </w:rPr>
              <w:t>Безвозмездные поступления всего</w:t>
            </w:r>
          </w:p>
        </w:tc>
        <w:tc>
          <w:tcPr>
            <w:tcW w:w="1086" w:type="dxa"/>
          </w:tcPr>
          <w:p w:rsidR="00B9216D" w:rsidRPr="00B9216D" w:rsidRDefault="00B9216D" w:rsidP="00AC2E2B">
            <w:r w:rsidRPr="00B9216D">
              <w:t>1476,3</w:t>
            </w:r>
          </w:p>
        </w:tc>
      </w:tr>
      <w:tr w:rsidR="00B9216D" w:rsidRPr="00B9216D" w:rsidTr="00AC2E2B">
        <w:trPr>
          <w:trHeight w:val="551"/>
        </w:trPr>
        <w:tc>
          <w:tcPr>
            <w:tcW w:w="2825" w:type="dxa"/>
          </w:tcPr>
          <w:p w:rsidR="00B9216D" w:rsidRPr="00B9216D" w:rsidRDefault="00B9216D" w:rsidP="00AC2E2B">
            <w:r w:rsidRPr="00B9216D">
              <w:rPr>
                <w:bCs/>
              </w:rPr>
              <w:t>2 02 00000 00 0000 000</w:t>
            </w:r>
          </w:p>
        </w:tc>
        <w:tc>
          <w:tcPr>
            <w:tcW w:w="5976" w:type="dxa"/>
          </w:tcPr>
          <w:p w:rsidR="00B9216D" w:rsidRPr="00B9216D" w:rsidRDefault="00B9216D" w:rsidP="00AC2E2B">
            <w:r w:rsidRPr="00B9216D">
              <w:rPr>
                <w:bCs/>
              </w:rPr>
              <w:t>Безвозмездные поступления от других бюджетов бюджетной системы Российской Федерации</w:t>
            </w:r>
          </w:p>
        </w:tc>
        <w:tc>
          <w:tcPr>
            <w:tcW w:w="1086" w:type="dxa"/>
          </w:tcPr>
          <w:p w:rsidR="00B9216D" w:rsidRPr="00B9216D" w:rsidRDefault="00B9216D" w:rsidP="00AC2E2B">
            <w:r w:rsidRPr="00B9216D">
              <w:t>1475,3</w:t>
            </w:r>
          </w:p>
        </w:tc>
      </w:tr>
      <w:tr w:rsidR="00B9216D" w:rsidRPr="00B9216D" w:rsidTr="00AC2E2B">
        <w:trPr>
          <w:trHeight w:val="444"/>
        </w:trPr>
        <w:tc>
          <w:tcPr>
            <w:tcW w:w="2825" w:type="dxa"/>
          </w:tcPr>
          <w:p w:rsidR="00B9216D" w:rsidRPr="00B9216D" w:rsidRDefault="00B9216D" w:rsidP="00AC2E2B">
            <w:r w:rsidRPr="00B9216D">
              <w:t>303 2 02 16001 10 0000 150</w:t>
            </w:r>
          </w:p>
        </w:tc>
        <w:tc>
          <w:tcPr>
            <w:tcW w:w="5976" w:type="dxa"/>
          </w:tcPr>
          <w:p w:rsidR="00B9216D" w:rsidRPr="00B9216D" w:rsidRDefault="00B9216D" w:rsidP="00AC2E2B">
            <w:r w:rsidRPr="00B9216D">
              <w:t>Дотации бюджетам сельских поселений на выравнивание  бюджетной обеспеченности</w:t>
            </w:r>
          </w:p>
        </w:tc>
        <w:tc>
          <w:tcPr>
            <w:tcW w:w="1086" w:type="dxa"/>
          </w:tcPr>
          <w:p w:rsidR="00B9216D" w:rsidRPr="00B9216D" w:rsidRDefault="00B9216D" w:rsidP="00AC2E2B">
            <w:r w:rsidRPr="00B9216D">
              <w:t>91,1</w:t>
            </w:r>
          </w:p>
        </w:tc>
      </w:tr>
      <w:tr w:rsidR="00B9216D" w:rsidRPr="00B9216D" w:rsidTr="00AC2E2B">
        <w:trPr>
          <w:trHeight w:val="689"/>
        </w:trPr>
        <w:tc>
          <w:tcPr>
            <w:tcW w:w="2825" w:type="dxa"/>
          </w:tcPr>
          <w:p w:rsidR="00B9216D" w:rsidRPr="00B9216D" w:rsidRDefault="00B9216D" w:rsidP="00AC2E2B">
            <w:r w:rsidRPr="00B9216D">
              <w:t>303 2 02 35118 10 0000 150</w:t>
            </w:r>
          </w:p>
        </w:tc>
        <w:tc>
          <w:tcPr>
            <w:tcW w:w="5976" w:type="dxa"/>
          </w:tcPr>
          <w:p w:rsidR="00B9216D" w:rsidRPr="00B9216D" w:rsidRDefault="00B9216D" w:rsidP="00AC2E2B">
            <w:r w:rsidRPr="00B9216D">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86" w:type="dxa"/>
          </w:tcPr>
          <w:p w:rsidR="00B9216D" w:rsidRPr="00B9216D" w:rsidRDefault="00B9216D" w:rsidP="00AC2E2B">
            <w:r w:rsidRPr="00B9216D">
              <w:t>180,3</w:t>
            </w:r>
          </w:p>
        </w:tc>
      </w:tr>
      <w:tr w:rsidR="00B9216D" w:rsidRPr="00B9216D" w:rsidTr="00AC2E2B">
        <w:trPr>
          <w:trHeight w:val="1150"/>
        </w:trPr>
        <w:tc>
          <w:tcPr>
            <w:tcW w:w="2825" w:type="dxa"/>
          </w:tcPr>
          <w:p w:rsidR="00B9216D" w:rsidRPr="00B9216D" w:rsidRDefault="00B9216D" w:rsidP="00AC2E2B">
            <w:r w:rsidRPr="00B9216D">
              <w:t>303 2 02 40014 10 0000 150</w:t>
            </w:r>
          </w:p>
        </w:tc>
        <w:tc>
          <w:tcPr>
            <w:tcW w:w="5976" w:type="dxa"/>
          </w:tcPr>
          <w:p w:rsidR="00B9216D" w:rsidRPr="00B9216D" w:rsidRDefault="00B9216D" w:rsidP="00AC2E2B">
            <w:r w:rsidRPr="00B9216D">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B9216D" w:rsidRPr="00B9216D" w:rsidRDefault="00B9216D" w:rsidP="00AC2E2B">
            <w:pPr>
              <w:jc w:val="right"/>
            </w:pPr>
            <w:r w:rsidRPr="00B9216D">
              <w:t>в том числе:</w:t>
            </w:r>
          </w:p>
        </w:tc>
        <w:tc>
          <w:tcPr>
            <w:tcW w:w="1086" w:type="dxa"/>
          </w:tcPr>
          <w:p w:rsidR="00B9216D" w:rsidRPr="00B9216D" w:rsidRDefault="00B9216D" w:rsidP="00AC2E2B">
            <w:r w:rsidRPr="00B9216D">
              <w:t>913,9</w:t>
            </w:r>
          </w:p>
        </w:tc>
      </w:tr>
      <w:tr w:rsidR="00B9216D" w:rsidRPr="00B9216D" w:rsidTr="00AC2E2B">
        <w:trPr>
          <w:trHeight w:val="444"/>
        </w:trPr>
        <w:tc>
          <w:tcPr>
            <w:tcW w:w="2825" w:type="dxa"/>
          </w:tcPr>
          <w:p w:rsidR="00B9216D" w:rsidRPr="00B9216D" w:rsidRDefault="00B9216D" w:rsidP="00AC2E2B"/>
        </w:tc>
        <w:tc>
          <w:tcPr>
            <w:tcW w:w="5976" w:type="dxa"/>
            <w:tcBorders>
              <w:top w:val="single" w:sz="4" w:space="0" w:color="auto"/>
              <w:left w:val="single" w:sz="4" w:space="0" w:color="auto"/>
              <w:bottom w:val="single" w:sz="4" w:space="0" w:color="auto"/>
              <w:right w:val="single" w:sz="4" w:space="0" w:color="auto"/>
            </w:tcBorders>
          </w:tcPr>
          <w:p w:rsidR="00B9216D" w:rsidRPr="00B9216D" w:rsidRDefault="00B9216D" w:rsidP="00AC2E2B">
            <w:r w:rsidRPr="00B9216D">
              <w:t>На осуществление дорожной деятельности в отношении автомобильных дорог общего пользования</w:t>
            </w:r>
          </w:p>
        </w:tc>
        <w:tc>
          <w:tcPr>
            <w:tcW w:w="1086" w:type="dxa"/>
          </w:tcPr>
          <w:p w:rsidR="00B9216D" w:rsidRPr="00B9216D" w:rsidRDefault="00B9216D" w:rsidP="00AC2E2B">
            <w:r w:rsidRPr="00B9216D">
              <w:t>280,1</w:t>
            </w:r>
          </w:p>
        </w:tc>
      </w:tr>
      <w:tr w:rsidR="00B9216D" w:rsidRPr="00B9216D" w:rsidTr="00AC2E2B">
        <w:trPr>
          <w:trHeight w:val="230"/>
        </w:trPr>
        <w:tc>
          <w:tcPr>
            <w:tcW w:w="2825" w:type="dxa"/>
          </w:tcPr>
          <w:p w:rsidR="00B9216D" w:rsidRPr="00B9216D" w:rsidRDefault="00B9216D" w:rsidP="00AC2E2B"/>
        </w:tc>
        <w:tc>
          <w:tcPr>
            <w:tcW w:w="5976" w:type="dxa"/>
            <w:tcBorders>
              <w:top w:val="single" w:sz="4" w:space="0" w:color="auto"/>
              <w:left w:val="single" w:sz="4" w:space="0" w:color="auto"/>
              <w:bottom w:val="single" w:sz="4" w:space="0" w:color="auto"/>
              <w:right w:val="single" w:sz="4" w:space="0" w:color="auto"/>
            </w:tcBorders>
          </w:tcPr>
          <w:p w:rsidR="00B9216D" w:rsidRPr="00B9216D" w:rsidRDefault="00B9216D" w:rsidP="00AC2E2B">
            <w:pPr>
              <w:pStyle w:val="19"/>
              <w:rPr>
                <w:rFonts w:ascii="Times New Roman" w:hAnsi="Times New Roman" w:cs="Times New Roman"/>
                <w:b w:val="0"/>
                <w:sz w:val="20"/>
                <w:szCs w:val="20"/>
              </w:rPr>
            </w:pPr>
            <w:r w:rsidRPr="00B9216D">
              <w:rPr>
                <w:rFonts w:ascii="Times New Roman" w:hAnsi="Times New Roman" w:cs="Times New Roman"/>
                <w:b w:val="0"/>
                <w:sz w:val="20"/>
                <w:szCs w:val="20"/>
              </w:rPr>
              <w:t>Организация тепло и водоснабжения</w:t>
            </w:r>
          </w:p>
        </w:tc>
        <w:tc>
          <w:tcPr>
            <w:tcW w:w="1086" w:type="dxa"/>
          </w:tcPr>
          <w:p w:rsidR="00B9216D" w:rsidRPr="00B9216D" w:rsidRDefault="00B9216D" w:rsidP="00AC2E2B">
            <w:r w:rsidRPr="00B9216D">
              <w:t>401</w:t>
            </w:r>
          </w:p>
        </w:tc>
      </w:tr>
      <w:tr w:rsidR="00B9216D" w:rsidRPr="00B9216D" w:rsidTr="00AC2E2B">
        <w:trPr>
          <w:trHeight w:val="230"/>
        </w:trPr>
        <w:tc>
          <w:tcPr>
            <w:tcW w:w="2825" w:type="dxa"/>
          </w:tcPr>
          <w:p w:rsidR="00B9216D" w:rsidRPr="00B9216D" w:rsidRDefault="00B9216D" w:rsidP="00AC2E2B"/>
        </w:tc>
        <w:tc>
          <w:tcPr>
            <w:tcW w:w="5976" w:type="dxa"/>
            <w:tcBorders>
              <w:top w:val="single" w:sz="4" w:space="0" w:color="auto"/>
              <w:left w:val="single" w:sz="4" w:space="0" w:color="auto"/>
              <w:bottom w:val="single" w:sz="4" w:space="0" w:color="auto"/>
              <w:right w:val="single" w:sz="4" w:space="0" w:color="auto"/>
            </w:tcBorders>
          </w:tcPr>
          <w:p w:rsidR="00B9216D" w:rsidRPr="00B9216D" w:rsidRDefault="00B9216D" w:rsidP="00AC2E2B">
            <w:pPr>
              <w:pStyle w:val="19"/>
              <w:rPr>
                <w:rFonts w:ascii="Times New Roman" w:hAnsi="Times New Roman" w:cs="Times New Roman"/>
                <w:b w:val="0"/>
                <w:sz w:val="20"/>
                <w:szCs w:val="20"/>
              </w:rPr>
            </w:pPr>
            <w:r w:rsidRPr="00B9216D">
              <w:rPr>
                <w:rFonts w:ascii="Times New Roman" w:hAnsi="Times New Roman" w:cs="Times New Roman"/>
                <w:b w:val="0"/>
                <w:sz w:val="20"/>
                <w:szCs w:val="20"/>
              </w:rPr>
              <w:t>Содержание мест захоронения</w:t>
            </w:r>
          </w:p>
        </w:tc>
        <w:tc>
          <w:tcPr>
            <w:tcW w:w="1086" w:type="dxa"/>
          </w:tcPr>
          <w:p w:rsidR="00B9216D" w:rsidRPr="00B9216D" w:rsidRDefault="00B9216D" w:rsidP="00AC2E2B">
            <w:r w:rsidRPr="00B9216D">
              <w:t>19,9</w:t>
            </w:r>
          </w:p>
        </w:tc>
      </w:tr>
      <w:tr w:rsidR="00B9216D" w:rsidRPr="00B9216D" w:rsidTr="00AC2E2B">
        <w:trPr>
          <w:trHeight w:val="214"/>
        </w:trPr>
        <w:tc>
          <w:tcPr>
            <w:tcW w:w="2825" w:type="dxa"/>
          </w:tcPr>
          <w:p w:rsidR="00B9216D" w:rsidRPr="00B9216D" w:rsidRDefault="00B9216D" w:rsidP="00AC2E2B"/>
        </w:tc>
        <w:tc>
          <w:tcPr>
            <w:tcW w:w="5976" w:type="dxa"/>
            <w:tcBorders>
              <w:top w:val="single" w:sz="4" w:space="0" w:color="auto"/>
              <w:left w:val="single" w:sz="4" w:space="0" w:color="auto"/>
              <w:bottom w:val="single" w:sz="4" w:space="0" w:color="auto"/>
              <w:right w:val="single" w:sz="4" w:space="0" w:color="auto"/>
            </w:tcBorders>
          </w:tcPr>
          <w:p w:rsidR="00B9216D" w:rsidRPr="00B9216D" w:rsidRDefault="00B9216D" w:rsidP="00AC2E2B">
            <w:pPr>
              <w:pStyle w:val="19"/>
              <w:rPr>
                <w:rFonts w:ascii="Times New Roman" w:hAnsi="Times New Roman" w:cs="Times New Roman"/>
                <w:b w:val="0"/>
                <w:sz w:val="20"/>
                <w:szCs w:val="20"/>
              </w:rPr>
            </w:pPr>
            <w:r w:rsidRPr="00B9216D">
              <w:rPr>
                <w:rFonts w:ascii="Times New Roman" w:hAnsi="Times New Roman" w:cs="Times New Roman"/>
                <w:b w:val="0"/>
                <w:sz w:val="20"/>
                <w:szCs w:val="20"/>
              </w:rPr>
              <w:t xml:space="preserve">Предупреждение и ликвидация последствий </w:t>
            </w:r>
            <w:proofErr w:type="spellStart"/>
            <w:r w:rsidRPr="00B9216D">
              <w:rPr>
                <w:rFonts w:ascii="Times New Roman" w:hAnsi="Times New Roman" w:cs="Times New Roman"/>
                <w:b w:val="0"/>
                <w:sz w:val="20"/>
                <w:szCs w:val="20"/>
              </w:rPr>
              <w:t>чс</w:t>
            </w:r>
            <w:proofErr w:type="spellEnd"/>
          </w:p>
        </w:tc>
        <w:tc>
          <w:tcPr>
            <w:tcW w:w="1086" w:type="dxa"/>
          </w:tcPr>
          <w:p w:rsidR="00B9216D" w:rsidRPr="00B9216D" w:rsidRDefault="00B9216D" w:rsidP="00AC2E2B">
            <w:r w:rsidRPr="00B9216D">
              <w:t>18,8</w:t>
            </w:r>
          </w:p>
        </w:tc>
      </w:tr>
      <w:tr w:rsidR="00B9216D" w:rsidRPr="00B9216D" w:rsidTr="00AC2E2B">
        <w:trPr>
          <w:trHeight w:val="230"/>
        </w:trPr>
        <w:tc>
          <w:tcPr>
            <w:tcW w:w="2825" w:type="dxa"/>
          </w:tcPr>
          <w:p w:rsidR="00B9216D" w:rsidRPr="00B9216D" w:rsidRDefault="00B9216D" w:rsidP="00AC2E2B"/>
        </w:tc>
        <w:tc>
          <w:tcPr>
            <w:tcW w:w="5976" w:type="dxa"/>
            <w:tcBorders>
              <w:top w:val="single" w:sz="4" w:space="0" w:color="auto"/>
              <w:left w:val="single" w:sz="4" w:space="0" w:color="auto"/>
              <w:bottom w:val="single" w:sz="4" w:space="0" w:color="auto"/>
              <w:right w:val="single" w:sz="4" w:space="0" w:color="auto"/>
            </w:tcBorders>
          </w:tcPr>
          <w:p w:rsidR="00B9216D" w:rsidRPr="00B9216D" w:rsidRDefault="00B9216D" w:rsidP="00AC2E2B">
            <w:pPr>
              <w:pStyle w:val="19"/>
              <w:rPr>
                <w:rFonts w:ascii="Times New Roman" w:hAnsi="Times New Roman" w:cs="Times New Roman"/>
                <w:b w:val="0"/>
                <w:sz w:val="20"/>
                <w:szCs w:val="20"/>
              </w:rPr>
            </w:pPr>
            <w:r w:rsidRPr="00B9216D">
              <w:rPr>
                <w:rFonts w:ascii="Times New Roman" w:hAnsi="Times New Roman" w:cs="Times New Roman"/>
                <w:b w:val="0"/>
                <w:sz w:val="20"/>
                <w:szCs w:val="20"/>
              </w:rPr>
              <w:t>Организация сбора и вывоза бытовых отходов и мусора</w:t>
            </w:r>
          </w:p>
        </w:tc>
        <w:tc>
          <w:tcPr>
            <w:tcW w:w="1086" w:type="dxa"/>
          </w:tcPr>
          <w:p w:rsidR="00B9216D" w:rsidRPr="00B9216D" w:rsidRDefault="00B9216D" w:rsidP="00AC2E2B">
            <w:r w:rsidRPr="00B9216D">
              <w:t>163,8</w:t>
            </w:r>
          </w:p>
        </w:tc>
      </w:tr>
      <w:tr w:rsidR="00B9216D" w:rsidRPr="00B9216D" w:rsidTr="00AC2E2B">
        <w:trPr>
          <w:trHeight w:val="230"/>
        </w:trPr>
        <w:tc>
          <w:tcPr>
            <w:tcW w:w="2825" w:type="dxa"/>
          </w:tcPr>
          <w:p w:rsidR="00B9216D" w:rsidRPr="00B9216D" w:rsidRDefault="00B9216D" w:rsidP="00AC2E2B"/>
        </w:tc>
        <w:tc>
          <w:tcPr>
            <w:tcW w:w="5976" w:type="dxa"/>
            <w:tcBorders>
              <w:top w:val="single" w:sz="4" w:space="0" w:color="auto"/>
              <w:left w:val="single" w:sz="4" w:space="0" w:color="auto"/>
              <w:bottom w:val="single" w:sz="4" w:space="0" w:color="auto"/>
              <w:right w:val="single" w:sz="4" w:space="0" w:color="auto"/>
            </w:tcBorders>
          </w:tcPr>
          <w:p w:rsidR="00B9216D" w:rsidRPr="00B9216D" w:rsidRDefault="00B9216D" w:rsidP="00AC2E2B">
            <w:pPr>
              <w:pStyle w:val="19"/>
              <w:rPr>
                <w:rFonts w:ascii="Times New Roman" w:hAnsi="Times New Roman" w:cs="Times New Roman"/>
                <w:b w:val="0"/>
                <w:sz w:val="20"/>
                <w:szCs w:val="20"/>
              </w:rPr>
            </w:pPr>
            <w:r w:rsidRPr="00B9216D">
              <w:rPr>
                <w:rFonts w:ascii="Times New Roman" w:hAnsi="Times New Roman" w:cs="Times New Roman"/>
                <w:b w:val="0"/>
                <w:sz w:val="20"/>
                <w:szCs w:val="20"/>
              </w:rPr>
              <w:t>Обеспечение безопасности людей на водных объектах</w:t>
            </w:r>
          </w:p>
        </w:tc>
        <w:tc>
          <w:tcPr>
            <w:tcW w:w="1086" w:type="dxa"/>
          </w:tcPr>
          <w:p w:rsidR="00B9216D" w:rsidRPr="00B9216D" w:rsidRDefault="00B9216D" w:rsidP="00AC2E2B">
            <w:pPr>
              <w:jc w:val="center"/>
            </w:pPr>
            <w:r w:rsidRPr="00B9216D">
              <w:t>8</w:t>
            </w:r>
          </w:p>
        </w:tc>
      </w:tr>
      <w:tr w:rsidR="00B9216D" w:rsidRPr="00B9216D" w:rsidTr="00AC2E2B">
        <w:trPr>
          <w:trHeight w:val="214"/>
        </w:trPr>
        <w:tc>
          <w:tcPr>
            <w:tcW w:w="2825" w:type="dxa"/>
          </w:tcPr>
          <w:p w:rsidR="00B9216D" w:rsidRPr="00B9216D" w:rsidRDefault="00B9216D" w:rsidP="00AC2E2B"/>
        </w:tc>
        <w:tc>
          <w:tcPr>
            <w:tcW w:w="5976" w:type="dxa"/>
            <w:tcBorders>
              <w:top w:val="single" w:sz="4" w:space="0" w:color="auto"/>
              <w:left w:val="single" w:sz="4" w:space="0" w:color="auto"/>
              <w:bottom w:val="single" w:sz="4" w:space="0" w:color="auto"/>
              <w:right w:val="single" w:sz="4" w:space="0" w:color="auto"/>
            </w:tcBorders>
          </w:tcPr>
          <w:p w:rsidR="00B9216D" w:rsidRPr="00B9216D" w:rsidRDefault="00B9216D" w:rsidP="00AC2E2B">
            <w:pPr>
              <w:pStyle w:val="19"/>
              <w:rPr>
                <w:rFonts w:ascii="Times New Roman" w:hAnsi="Times New Roman" w:cs="Times New Roman"/>
                <w:b w:val="0"/>
                <w:sz w:val="20"/>
                <w:szCs w:val="20"/>
              </w:rPr>
            </w:pPr>
            <w:r w:rsidRPr="00B9216D">
              <w:rPr>
                <w:rFonts w:ascii="Times New Roman" w:hAnsi="Times New Roman" w:cs="Times New Roman"/>
                <w:b w:val="0"/>
                <w:sz w:val="20"/>
                <w:szCs w:val="20"/>
              </w:rPr>
              <w:t>Сохранение памятников истории и культуры</w:t>
            </w:r>
          </w:p>
        </w:tc>
        <w:tc>
          <w:tcPr>
            <w:tcW w:w="1086" w:type="dxa"/>
          </w:tcPr>
          <w:p w:rsidR="00B9216D" w:rsidRPr="00B9216D" w:rsidRDefault="00B9216D" w:rsidP="00AC2E2B">
            <w:r w:rsidRPr="00B9216D">
              <w:t>17,8</w:t>
            </w:r>
          </w:p>
        </w:tc>
      </w:tr>
      <w:tr w:rsidR="00B9216D" w:rsidRPr="00B9216D" w:rsidTr="00AC2E2B">
        <w:trPr>
          <w:trHeight w:val="230"/>
        </w:trPr>
        <w:tc>
          <w:tcPr>
            <w:tcW w:w="2825" w:type="dxa"/>
          </w:tcPr>
          <w:p w:rsidR="00B9216D" w:rsidRPr="00B9216D" w:rsidRDefault="00B9216D" w:rsidP="00AC2E2B"/>
        </w:tc>
        <w:tc>
          <w:tcPr>
            <w:tcW w:w="5976" w:type="dxa"/>
            <w:tcBorders>
              <w:top w:val="single" w:sz="4" w:space="0" w:color="auto"/>
              <w:left w:val="single" w:sz="4" w:space="0" w:color="auto"/>
              <w:bottom w:val="single" w:sz="4" w:space="0" w:color="auto"/>
              <w:right w:val="single" w:sz="4" w:space="0" w:color="auto"/>
            </w:tcBorders>
          </w:tcPr>
          <w:p w:rsidR="00B9216D" w:rsidRPr="00B9216D" w:rsidRDefault="00B9216D" w:rsidP="00AC2E2B">
            <w:pPr>
              <w:pStyle w:val="19"/>
              <w:rPr>
                <w:rFonts w:ascii="Times New Roman" w:hAnsi="Times New Roman" w:cs="Times New Roman"/>
                <w:b w:val="0"/>
                <w:sz w:val="20"/>
                <w:szCs w:val="20"/>
              </w:rPr>
            </w:pPr>
            <w:r w:rsidRPr="00B9216D">
              <w:rPr>
                <w:rFonts w:ascii="Times New Roman" w:hAnsi="Times New Roman" w:cs="Times New Roman"/>
                <w:b w:val="0"/>
                <w:sz w:val="20"/>
                <w:szCs w:val="20"/>
              </w:rPr>
              <w:t>Утверждение генпланов и ПЗЗ</w:t>
            </w:r>
          </w:p>
        </w:tc>
        <w:tc>
          <w:tcPr>
            <w:tcW w:w="1086" w:type="dxa"/>
          </w:tcPr>
          <w:p w:rsidR="00B9216D" w:rsidRPr="00B9216D" w:rsidRDefault="00B9216D" w:rsidP="00AC2E2B">
            <w:pPr>
              <w:jc w:val="center"/>
            </w:pPr>
            <w:r w:rsidRPr="00B9216D">
              <w:t>4,5</w:t>
            </w:r>
          </w:p>
        </w:tc>
      </w:tr>
      <w:tr w:rsidR="00B9216D" w:rsidRPr="00B9216D" w:rsidTr="00AC2E2B">
        <w:trPr>
          <w:trHeight w:val="460"/>
        </w:trPr>
        <w:tc>
          <w:tcPr>
            <w:tcW w:w="2825" w:type="dxa"/>
          </w:tcPr>
          <w:p w:rsidR="00B9216D" w:rsidRPr="00B9216D" w:rsidRDefault="00B9216D" w:rsidP="00AC2E2B">
            <w:r w:rsidRPr="00B9216D">
              <w:t>303 2 02 49999 10 0000 150</w:t>
            </w:r>
          </w:p>
        </w:tc>
        <w:tc>
          <w:tcPr>
            <w:tcW w:w="5976" w:type="dxa"/>
            <w:tcBorders>
              <w:top w:val="single" w:sz="4" w:space="0" w:color="auto"/>
              <w:left w:val="single" w:sz="4" w:space="0" w:color="auto"/>
              <w:bottom w:val="single" w:sz="4" w:space="0" w:color="auto"/>
              <w:right w:val="single" w:sz="4" w:space="0" w:color="auto"/>
            </w:tcBorders>
          </w:tcPr>
          <w:p w:rsidR="00B9216D" w:rsidRPr="00B9216D" w:rsidRDefault="00B9216D" w:rsidP="00AC2E2B">
            <w:pPr>
              <w:pStyle w:val="19"/>
              <w:rPr>
                <w:rFonts w:ascii="Times New Roman" w:hAnsi="Times New Roman" w:cs="Times New Roman"/>
                <w:b w:val="0"/>
                <w:sz w:val="20"/>
                <w:szCs w:val="20"/>
              </w:rPr>
            </w:pPr>
            <w:r w:rsidRPr="00B9216D">
              <w:rPr>
                <w:rFonts w:ascii="Times New Roman" w:hAnsi="Times New Roman" w:cs="Times New Roman"/>
                <w:b w:val="0"/>
                <w:sz w:val="20"/>
                <w:szCs w:val="20"/>
              </w:rPr>
              <w:t>Прочие межбюджетные трансферты, передаваемые бюджетам сельских поселений</w:t>
            </w:r>
          </w:p>
        </w:tc>
        <w:tc>
          <w:tcPr>
            <w:tcW w:w="1086" w:type="dxa"/>
          </w:tcPr>
          <w:p w:rsidR="00B9216D" w:rsidRPr="00B9216D" w:rsidRDefault="00B9216D" w:rsidP="00AC2E2B">
            <w:r w:rsidRPr="00B9216D">
              <w:t>290,0</w:t>
            </w:r>
          </w:p>
        </w:tc>
      </w:tr>
      <w:tr w:rsidR="00B9216D" w:rsidRPr="00B9216D" w:rsidTr="00AC2E2B">
        <w:trPr>
          <w:trHeight w:val="460"/>
        </w:trPr>
        <w:tc>
          <w:tcPr>
            <w:tcW w:w="2825" w:type="dxa"/>
          </w:tcPr>
          <w:p w:rsidR="00B9216D" w:rsidRPr="00B9216D" w:rsidRDefault="00B9216D" w:rsidP="00AC2E2B">
            <w:r w:rsidRPr="00B9216D">
              <w:t>303 2 07 05020 10 0000 150</w:t>
            </w:r>
          </w:p>
        </w:tc>
        <w:tc>
          <w:tcPr>
            <w:tcW w:w="5976" w:type="dxa"/>
            <w:tcBorders>
              <w:top w:val="single" w:sz="4" w:space="0" w:color="auto"/>
              <w:left w:val="single" w:sz="4" w:space="0" w:color="auto"/>
              <w:bottom w:val="single" w:sz="4" w:space="0" w:color="auto"/>
              <w:right w:val="single" w:sz="4" w:space="0" w:color="auto"/>
            </w:tcBorders>
          </w:tcPr>
          <w:p w:rsidR="00B9216D" w:rsidRPr="00B9216D" w:rsidRDefault="00B9216D" w:rsidP="00AC2E2B">
            <w:pPr>
              <w:pStyle w:val="19"/>
              <w:rPr>
                <w:rFonts w:ascii="Times New Roman" w:hAnsi="Times New Roman" w:cs="Times New Roman"/>
                <w:b w:val="0"/>
                <w:sz w:val="20"/>
                <w:szCs w:val="20"/>
              </w:rPr>
            </w:pPr>
            <w:r w:rsidRPr="00B9216D">
              <w:rPr>
                <w:rFonts w:ascii="Times New Roman" w:hAnsi="Times New Roman" w:cs="Times New Roman"/>
                <w:b w:val="0"/>
                <w:sz w:val="20"/>
                <w:szCs w:val="20"/>
              </w:rPr>
              <w:t>Прочие безвозмездные поступления в бюджеты сельских поселений</w:t>
            </w:r>
          </w:p>
        </w:tc>
        <w:tc>
          <w:tcPr>
            <w:tcW w:w="1086" w:type="dxa"/>
          </w:tcPr>
          <w:p w:rsidR="00B9216D" w:rsidRPr="00B9216D" w:rsidRDefault="00B9216D" w:rsidP="00AC2E2B">
            <w:pPr>
              <w:jc w:val="center"/>
            </w:pPr>
            <w:r w:rsidRPr="00B9216D">
              <w:t>1,0</w:t>
            </w:r>
          </w:p>
        </w:tc>
      </w:tr>
      <w:tr w:rsidR="00B9216D" w:rsidRPr="00B9216D" w:rsidTr="00AC2E2B">
        <w:trPr>
          <w:trHeight w:val="58"/>
        </w:trPr>
        <w:tc>
          <w:tcPr>
            <w:tcW w:w="2825" w:type="dxa"/>
          </w:tcPr>
          <w:p w:rsidR="00B9216D" w:rsidRPr="00B9216D" w:rsidRDefault="00B9216D" w:rsidP="00AC2E2B"/>
        </w:tc>
        <w:tc>
          <w:tcPr>
            <w:tcW w:w="5976" w:type="dxa"/>
          </w:tcPr>
          <w:p w:rsidR="00B9216D" w:rsidRPr="00B9216D" w:rsidRDefault="00B9216D" w:rsidP="00AC2E2B">
            <w:r w:rsidRPr="00B9216D">
              <w:t>Итого безвозмездные поступления</w:t>
            </w:r>
          </w:p>
        </w:tc>
        <w:tc>
          <w:tcPr>
            <w:tcW w:w="1086" w:type="dxa"/>
          </w:tcPr>
          <w:p w:rsidR="00B9216D" w:rsidRPr="00B9216D" w:rsidRDefault="00B9216D" w:rsidP="00AC2E2B">
            <w:r w:rsidRPr="00B9216D">
              <w:t>1476,3</w:t>
            </w:r>
          </w:p>
        </w:tc>
      </w:tr>
      <w:tr w:rsidR="00B9216D" w:rsidRPr="00B9216D" w:rsidTr="00AC2E2B">
        <w:trPr>
          <w:trHeight w:val="260"/>
        </w:trPr>
        <w:tc>
          <w:tcPr>
            <w:tcW w:w="2825" w:type="dxa"/>
          </w:tcPr>
          <w:p w:rsidR="00B9216D" w:rsidRPr="00B9216D" w:rsidRDefault="00B9216D" w:rsidP="00AC2E2B"/>
        </w:tc>
        <w:tc>
          <w:tcPr>
            <w:tcW w:w="5976" w:type="dxa"/>
          </w:tcPr>
          <w:p w:rsidR="00B9216D" w:rsidRPr="00B9216D" w:rsidRDefault="00B9216D" w:rsidP="00AC2E2B">
            <w:r w:rsidRPr="00B9216D">
              <w:t xml:space="preserve"> Всего доходов</w:t>
            </w:r>
          </w:p>
        </w:tc>
        <w:tc>
          <w:tcPr>
            <w:tcW w:w="1086" w:type="dxa"/>
          </w:tcPr>
          <w:p w:rsidR="00B9216D" w:rsidRPr="00B9216D" w:rsidRDefault="00B9216D" w:rsidP="00AC2E2B">
            <w:r w:rsidRPr="00B9216D">
              <w:t>3741,3</w:t>
            </w:r>
          </w:p>
        </w:tc>
      </w:tr>
    </w:tbl>
    <w:p w:rsidR="00B9216D" w:rsidRPr="00B9216D" w:rsidRDefault="00B9216D" w:rsidP="00B9216D"/>
    <w:p w:rsidR="00884468" w:rsidRDefault="00884468" w:rsidP="004029E3">
      <w:pPr>
        <w:ind w:firstLine="680"/>
      </w:pPr>
    </w:p>
    <w:p w:rsidR="00597838" w:rsidRPr="0039383E" w:rsidRDefault="00597838" w:rsidP="005046A1">
      <w:pPr>
        <w:jc w:val="center"/>
      </w:pPr>
      <w:r w:rsidRPr="0039383E">
        <w:t>УСТЬ-МОСИХИНСКИЙ</w:t>
      </w:r>
      <w:r w:rsidR="005046A1" w:rsidRPr="0039383E">
        <w:t xml:space="preserve"> СЕЛЬСКИЙ СОВЕТ НАРОДНЫХ ДЕПУТАТОВ </w:t>
      </w:r>
    </w:p>
    <w:p w:rsidR="005046A1" w:rsidRPr="0039383E" w:rsidRDefault="00597838" w:rsidP="005046A1">
      <w:pPr>
        <w:jc w:val="center"/>
      </w:pPr>
      <w:r w:rsidRPr="0039383E">
        <w:t>УСТЬ-МОСИХИНСКОГО</w:t>
      </w:r>
      <w:r w:rsidR="005046A1" w:rsidRPr="0039383E">
        <w:t xml:space="preserve">  СЕЛЬСОВЕТА РЕБРИХИНСКО РАЙОНА</w:t>
      </w:r>
    </w:p>
    <w:p w:rsidR="005046A1" w:rsidRPr="0039383E" w:rsidRDefault="005046A1" w:rsidP="005046A1">
      <w:pPr>
        <w:jc w:val="center"/>
      </w:pPr>
      <w:r w:rsidRPr="0039383E">
        <w:t xml:space="preserve"> АЛТАЙСКОГО КРАЯ</w:t>
      </w:r>
    </w:p>
    <w:p w:rsidR="005046A1" w:rsidRPr="00884468" w:rsidRDefault="005046A1" w:rsidP="005046A1">
      <w:pPr>
        <w:tabs>
          <w:tab w:val="left" w:pos="0"/>
          <w:tab w:val="left" w:pos="540"/>
          <w:tab w:val="left" w:pos="6615"/>
        </w:tabs>
        <w:ind w:firstLine="709"/>
        <w:jc w:val="right"/>
        <w:rPr>
          <w:b/>
          <w:bCs/>
        </w:rPr>
      </w:pPr>
      <w:r w:rsidRPr="00884468">
        <w:rPr>
          <w:b/>
          <w:bCs/>
        </w:rPr>
        <w:t xml:space="preserve">                                       </w:t>
      </w:r>
    </w:p>
    <w:p w:rsidR="005046A1" w:rsidRPr="00884468" w:rsidRDefault="005046A1" w:rsidP="005046A1">
      <w:pPr>
        <w:tabs>
          <w:tab w:val="left" w:pos="0"/>
          <w:tab w:val="left" w:pos="540"/>
          <w:tab w:val="left" w:pos="6615"/>
        </w:tabs>
        <w:ind w:firstLine="709"/>
        <w:jc w:val="center"/>
        <w:rPr>
          <w:bCs/>
        </w:rPr>
      </w:pPr>
      <w:r w:rsidRPr="00884468">
        <w:rPr>
          <w:bCs/>
        </w:rPr>
        <w:t>РЕШЕНИЕ</w:t>
      </w:r>
    </w:p>
    <w:p w:rsidR="005046A1" w:rsidRPr="00884468" w:rsidRDefault="005046A1" w:rsidP="005046A1">
      <w:pPr>
        <w:ind w:firstLine="709"/>
        <w:jc w:val="center"/>
        <w:rPr>
          <w:b/>
        </w:rPr>
      </w:pPr>
      <w:r w:rsidRPr="00884468">
        <w:rPr>
          <w:b/>
        </w:rPr>
        <w:t xml:space="preserve"> </w:t>
      </w:r>
    </w:p>
    <w:p w:rsidR="005046A1" w:rsidRPr="00884468" w:rsidRDefault="00B70512" w:rsidP="005046A1">
      <w:pPr>
        <w:jc w:val="center"/>
      </w:pPr>
      <w:r>
        <w:t>2</w:t>
      </w:r>
      <w:r w:rsidR="00597838">
        <w:t>4</w:t>
      </w:r>
      <w:r>
        <w:t xml:space="preserve">.10.2023                                            </w:t>
      </w:r>
      <w:r w:rsidR="005046A1" w:rsidRPr="00884468">
        <w:t xml:space="preserve">                                                                 </w:t>
      </w:r>
      <w:r w:rsidR="00597838">
        <w:t xml:space="preserve">                          №  33</w:t>
      </w:r>
      <w:r w:rsidR="005046A1" w:rsidRPr="00884468">
        <w:t xml:space="preserve">                                                            </w:t>
      </w:r>
    </w:p>
    <w:p w:rsidR="005046A1" w:rsidRPr="00884468" w:rsidRDefault="005046A1" w:rsidP="005046A1">
      <w:pPr>
        <w:jc w:val="center"/>
      </w:pPr>
      <w:r w:rsidRPr="00884468">
        <w:t xml:space="preserve">с. </w:t>
      </w:r>
      <w:proofErr w:type="spellStart"/>
      <w:r w:rsidR="00597838">
        <w:t>Усть-Мосиха</w:t>
      </w:r>
      <w:proofErr w:type="spellEnd"/>
    </w:p>
    <w:p w:rsidR="005046A1" w:rsidRPr="00884468" w:rsidRDefault="005046A1" w:rsidP="005046A1">
      <w:pPr>
        <w:ind w:right="4959" w:firstLine="709"/>
        <w:jc w:val="both"/>
      </w:pPr>
    </w:p>
    <w:p w:rsidR="005046A1" w:rsidRPr="00884468" w:rsidRDefault="005046A1" w:rsidP="005046A1">
      <w:pPr>
        <w:tabs>
          <w:tab w:val="left" w:pos="851"/>
        </w:tabs>
        <w:rPr>
          <w:b/>
        </w:rPr>
      </w:pPr>
      <w:r w:rsidRPr="00884468">
        <w:rPr>
          <w:b/>
        </w:rPr>
        <w:t xml:space="preserve">                                                                                                                                                                                                                      </w:t>
      </w:r>
    </w:p>
    <w:tbl>
      <w:tblPr>
        <w:tblW w:w="0" w:type="auto"/>
        <w:tblLook w:val="0000"/>
      </w:tblPr>
      <w:tblGrid>
        <w:gridCol w:w="5070"/>
        <w:gridCol w:w="4501"/>
      </w:tblGrid>
      <w:tr w:rsidR="005046A1" w:rsidRPr="00884468" w:rsidTr="005046A1">
        <w:tc>
          <w:tcPr>
            <w:tcW w:w="5070" w:type="dxa"/>
          </w:tcPr>
          <w:p w:rsidR="00597838" w:rsidRPr="00597838" w:rsidRDefault="00597838" w:rsidP="00597838">
            <w:pPr>
              <w:pStyle w:val="af4"/>
              <w:rPr>
                <w:sz w:val="20"/>
              </w:rPr>
            </w:pPr>
            <w:r w:rsidRPr="00597838">
              <w:rPr>
                <w:sz w:val="20"/>
              </w:rPr>
              <w:t xml:space="preserve">Об утверждении Положения о денежном содержании муниципальных служащих муниципального образования </w:t>
            </w:r>
            <w:proofErr w:type="spellStart"/>
            <w:r w:rsidRPr="00597838">
              <w:rPr>
                <w:sz w:val="20"/>
              </w:rPr>
              <w:t>Усть-Мосихинский</w:t>
            </w:r>
            <w:proofErr w:type="spellEnd"/>
            <w:r w:rsidRPr="00597838">
              <w:rPr>
                <w:sz w:val="20"/>
              </w:rPr>
              <w:t xml:space="preserve"> сельсовет </w:t>
            </w:r>
            <w:proofErr w:type="spellStart"/>
            <w:r w:rsidRPr="00597838">
              <w:rPr>
                <w:sz w:val="20"/>
              </w:rPr>
              <w:t>Ребрихинского</w:t>
            </w:r>
            <w:proofErr w:type="spellEnd"/>
            <w:r w:rsidRPr="00597838">
              <w:rPr>
                <w:sz w:val="20"/>
              </w:rPr>
              <w:t xml:space="preserve"> района Алтайского края</w:t>
            </w:r>
          </w:p>
          <w:p w:rsidR="00597838" w:rsidRDefault="00597838" w:rsidP="00597838">
            <w:pPr>
              <w:ind w:right="1398"/>
              <w:jc w:val="both"/>
            </w:pPr>
          </w:p>
          <w:p w:rsidR="005046A1" w:rsidRPr="00884468" w:rsidRDefault="005046A1" w:rsidP="005046A1">
            <w:pPr>
              <w:ind w:right="176"/>
              <w:jc w:val="both"/>
            </w:pPr>
          </w:p>
        </w:tc>
        <w:tc>
          <w:tcPr>
            <w:tcW w:w="4501" w:type="dxa"/>
          </w:tcPr>
          <w:p w:rsidR="005046A1" w:rsidRPr="00884468" w:rsidRDefault="005046A1" w:rsidP="005046A1">
            <w:pPr>
              <w:ind w:left="-390"/>
            </w:pPr>
          </w:p>
        </w:tc>
      </w:tr>
    </w:tbl>
    <w:p w:rsidR="005046A1" w:rsidRPr="00884468" w:rsidRDefault="005046A1" w:rsidP="005046A1">
      <w:pPr>
        <w:keepNext/>
        <w:jc w:val="both"/>
        <w:outlineLvl w:val="0"/>
      </w:pPr>
    </w:p>
    <w:p w:rsidR="00597838" w:rsidRPr="00597838" w:rsidRDefault="00597838" w:rsidP="00597838">
      <w:pPr>
        <w:pStyle w:val="af4"/>
        <w:ind w:firstLine="709"/>
        <w:rPr>
          <w:sz w:val="20"/>
        </w:rPr>
      </w:pPr>
      <w:proofErr w:type="gramStart"/>
      <w:r w:rsidRPr="00597838">
        <w:rPr>
          <w:sz w:val="20"/>
        </w:rPr>
        <w:t>В соответствии с Федеральными законами от 02.03.2007 № 25-ФЗ «О муниципальной службе в Российской Федерации», от 06.10.2003 № 131-ФЗ «Об общих принципах организации местного самоуправления в Российской Федерации», законом Алтайского края от 07.12.2007 № 134-ЗС «О муниципальной службе в Алтайском крае»,  на основании постановления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w:t>
      </w:r>
      <w:proofErr w:type="gramEnd"/>
      <w:r w:rsidRPr="00597838">
        <w:rPr>
          <w:sz w:val="20"/>
        </w:rPr>
        <w:t xml:space="preserve"> самоуправления, осуществляющих свои полномочия на постоянной основе, муниципальных служащих» и на основании Устава муниципального образования </w:t>
      </w:r>
      <w:proofErr w:type="spellStart"/>
      <w:r w:rsidRPr="00597838">
        <w:rPr>
          <w:sz w:val="20"/>
        </w:rPr>
        <w:t>Усть-Мосихинский</w:t>
      </w:r>
      <w:proofErr w:type="spellEnd"/>
      <w:r w:rsidRPr="00597838">
        <w:rPr>
          <w:sz w:val="20"/>
        </w:rPr>
        <w:t xml:space="preserve"> сельсовет </w:t>
      </w:r>
      <w:proofErr w:type="spellStart"/>
      <w:r w:rsidRPr="00597838">
        <w:rPr>
          <w:sz w:val="20"/>
        </w:rPr>
        <w:t>Ребрихинского</w:t>
      </w:r>
      <w:proofErr w:type="spellEnd"/>
      <w:r w:rsidRPr="00597838">
        <w:rPr>
          <w:sz w:val="20"/>
        </w:rPr>
        <w:t xml:space="preserve"> района Алтайского края сельский Совет народных депутатов </w:t>
      </w:r>
    </w:p>
    <w:p w:rsidR="00597838" w:rsidRPr="00597838" w:rsidRDefault="00597838" w:rsidP="00597838">
      <w:pPr>
        <w:pStyle w:val="af4"/>
        <w:ind w:firstLine="709"/>
        <w:jc w:val="center"/>
        <w:rPr>
          <w:snapToGrid w:val="0"/>
          <w:sz w:val="20"/>
        </w:rPr>
      </w:pPr>
      <w:r w:rsidRPr="00597838">
        <w:rPr>
          <w:sz w:val="20"/>
        </w:rPr>
        <w:t>РЕШИЛ:</w:t>
      </w:r>
    </w:p>
    <w:p w:rsidR="00597838" w:rsidRPr="00597838" w:rsidRDefault="00597838" w:rsidP="00597838">
      <w:pPr>
        <w:pStyle w:val="35"/>
        <w:rPr>
          <w:sz w:val="20"/>
        </w:rPr>
      </w:pPr>
      <w:r w:rsidRPr="00597838">
        <w:rPr>
          <w:sz w:val="20"/>
        </w:rPr>
        <w:t xml:space="preserve"> 1. Утвердить Положение о денежном содержании муниципальных служащих муниципального образования </w:t>
      </w:r>
      <w:proofErr w:type="spellStart"/>
      <w:r w:rsidRPr="00597838">
        <w:rPr>
          <w:sz w:val="20"/>
        </w:rPr>
        <w:t>Усть-Мосихинский</w:t>
      </w:r>
      <w:proofErr w:type="spellEnd"/>
      <w:r w:rsidRPr="00597838">
        <w:rPr>
          <w:sz w:val="20"/>
        </w:rPr>
        <w:t xml:space="preserve"> сельсовет </w:t>
      </w:r>
      <w:proofErr w:type="spellStart"/>
      <w:r w:rsidRPr="00597838">
        <w:rPr>
          <w:sz w:val="20"/>
        </w:rPr>
        <w:t>Ребрихинского</w:t>
      </w:r>
      <w:proofErr w:type="spellEnd"/>
      <w:r w:rsidRPr="00597838">
        <w:rPr>
          <w:sz w:val="20"/>
        </w:rPr>
        <w:t xml:space="preserve"> района Алтайского края  (далее - Положение) (прилагается).  </w:t>
      </w:r>
    </w:p>
    <w:p w:rsidR="00597838" w:rsidRPr="00597838" w:rsidRDefault="00597838" w:rsidP="00597838">
      <w:pPr>
        <w:ind w:firstLine="720"/>
        <w:jc w:val="both"/>
      </w:pPr>
      <w:r w:rsidRPr="00597838">
        <w:t>2. Направить Положение главе сельсовета для подписания и опубликования в установленном законом порядке.</w:t>
      </w:r>
    </w:p>
    <w:p w:rsidR="00597838" w:rsidRPr="00597838" w:rsidRDefault="00597838" w:rsidP="00597838">
      <w:pPr>
        <w:pStyle w:val="af4"/>
        <w:ind w:firstLine="709"/>
        <w:rPr>
          <w:sz w:val="20"/>
        </w:rPr>
      </w:pPr>
      <w:r w:rsidRPr="00597838">
        <w:rPr>
          <w:sz w:val="20"/>
        </w:rPr>
        <w:t xml:space="preserve">3. Признать утратившими силу следующие решения </w:t>
      </w:r>
      <w:proofErr w:type="spellStart"/>
      <w:r w:rsidRPr="00597838">
        <w:rPr>
          <w:sz w:val="20"/>
        </w:rPr>
        <w:t>Усть-Мосихинского</w:t>
      </w:r>
      <w:proofErr w:type="spellEnd"/>
      <w:r w:rsidRPr="00597838">
        <w:rPr>
          <w:sz w:val="20"/>
        </w:rPr>
        <w:t xml:space="preserve"> сельского Совета народных депутатов </w:t>
      </w:r>
      <w:proofErr w:type="spellStart"/>
      <w:r w:rsidRPr="00597838">
        <w:rPr>
          <w:sz w:val="20"/>
        </w:rPr>
        <w:t>Усть-Мосихинского</w:t>
      </w:r>
      <w:proofErr w:type="spellEnd"/>
      <w:r w:rsidRPr="00597838">
        <w:rPr>
          <w:sz w:val="20"/>
        </w:rPr>
        <w:t xml:space="preserve"> сельсовета </w:t>
      </w:r>
      <w:proofErr w:type="spellStart"/>
      <w:r w:rsidRPr="00597838">
        <w:rPr>
          <w:sz w:val="20"/>
        </w:rPr>
        <w:t>Ребрихинского</w:t>
      </w:r>
      <w:proofErr w:type="spellEnd"/>
      <w:r w:rsidRPr="00597838">
        <w:rPr>
          <w:sz w:val="20"/>
        </w:rPr>
        <w:t xml:space="preserve"> района Алтайского края:</w:t>
      </w:r>
    </w:p>
    <w:p w:rsidR="00597838" w:rsidRPr="00597838" w:rsidRDefault="00597838" w:rsidP="00597838">
      <w:pPr>
        <w:pStyle w:val="af4"/>
        <w:ind w:firstLine="709"/>
        <w:rPr>
          <w:sz w:val="20"/>
        </w:rPr>
      </w:pPr>
      <w:r w:rsidRPr="00597838">
        <w:rPr>
          <w:sz w:val="20"/>
        </w:rPr>
        <w:t xml:space="preserve">- от 29.12.2017 № 45 «Об утверждении Положения о денежном содержании муниципальных служащих муниципального образования </w:t>
      </w:r>
      <w:proofErr w:type="spellStart"/>
      <w:r w:rsidRPr="00597838">
        <w:rPr>
          <w:sz w:val="20"/>
        </w:rPr>
        <w:t>Усть-Мосихинский</w:t>
      </w:r>
      <w:proofErr w:type="spellEnd"/>
      <w:r w:rsidRPr="00597838">
        <w:rPr>
          <w:sz w:val="20"/>
        </w:rPr>
        <w:t xml:space="preserve"> сельсовет </w:t>
      </w:r>
      <w:proofErr w:type="spellStart"/>
      <w:r w:rsidRPr="00597838">
        <w:rPr>
          <w:sz w:val="20"/>
        </w:rPr>
        <w:t>Ребрихинского</w:t>
      </w:r>
      <w:proofErr w:type="spellEnd"/>
      <w:r w:rsidRPr="00597838">
        <w:rPr>
          <w:sz w:val="20"/>
        </w:rPr>
        <w:t xml:space="preserve"> района Алтайского края»;</w:t>
      </w:r>
    </w:p>
    <w:p w:rsidR="00597838" w:rsidRPr="00597838" w:rsidRDefault="00597838" w:rsidP="00597838">
      <w:pPr>
        <w:pStyle w:val="af4"/>
        <w:ind w:firstLine="709"/>
        <w:rPr>
          <w:bCs/>
          <w:sz w:val="20"/>
        </w:rPr>
      </w:pPr>
      <w:r w:rsidRPr="00597838">
        <w:rPr>
          <w:sz w:val="20"/>
        </w:rPr>
        <w:t>- от 06.11.2018 № 38 «</w:t>
      </w:r>
      <w:r w:rsidRPr="00597838">
        <w:rPr>
          <w:bCs/>
          <w:sz w:val="20"/>
        </w:rPr>
        <w:t xml:space="preserve">О внесении изменений в решение </w:t>
      </w:r>
      <w:proofErr w:type="spellStart"/>
      <w:r w:rsidRPr="00597838">
        <w:rPr>
          <w:bCs/>
          <w:sz w:val="20"/>
        </w:rPr>
        <w:t>Усть-Мосихинского</w:t>
      </w:r>
      <w:proofErr w:type="spellEnd"/>
      <w:r w:rsidRPr="00597838">
        <w:rPr>
          <w:bCs/>
          <w:sz w:val="20"/>
        </w:rPr>
        <w:t xml:space="preserve"> сельского Совета народных депутатов от </w:t>
      </w:r>
      <w:r w:rsidRPr="00597838">
        <w:rPr>
          <w:sz w:val="20"/>
        </w:rPr>
        <w:t>29.12.2017 № 45</w:t>
      </w:r>
      <w:r w:rsidRPr="00597838">
        <w:rPr>
          <w:bCs/>
          <w:sz w:val="20"/>
        </w:rPr>
        <w:t xml:space="preserve"> «</w:t>
      </w:r>
      <w:r w:rsidRPr="00597838">
        <w:rPr>
          <w:iCs/>
          <w:sz w:val="20"/>
        </w:rPr>
        <w:t xml:space="preserve">Об утверждении   Положения о денежном содержании муниципальных служащих муниципального образования </w:t>
      </w:r>
      <w:proofErr w:type="spellStart"/>
      <w:r w:rsidRPr="00597838">
        <w:rPr>
          <w:sz w:val="20"/>
        </w:rPr>
        <w:t>Усть-Мосихинский</w:t>
      </w:r>
      <w:proofErr w:type="spellEnd"/>
      <w:r w:rsidRPr="00597838">
        <w:rPr>
          <w:sz w:val="20"/>
        </w:rPr>
        <w:t xml:space="preserve"> сельсовет </w:t>
      </w:r>
      <w:proofErr w:type="spellStart"/>
      <w:r w:rsidRPr="00597838">
        <w:rPr>
          <w:sz w:val="20"/>
        </w:rPr>
        <w:t>Ребрихинского</w:t>
      </w:r>
      <w:proofErr w:type="spellEnd"/>
      <w:r w:rsidRPr="00597838">
        <w:rPr>
          <w:sz w:val="20"/>
        </w:rPr>
        <w:t xml:space="preserve"> района Алтайского края</w:t>
      </w:r>
      <w:r w:rsidRPr="00597838">
        <w:rPr>
          <w:bCs/>
          <w:sz w:val="20"/>
        </w:rPr>
        <w:t>»;</w:t>
      </w:r>
    </w:p>
    <w:p w:rsidR="00597838" w:rsidRPr="00597838" w:rsidRDefault="00597838" w:rsidP="00597838">
      <w:pPr>
        <w:ind w:firstLine="709"/>
        <w:jc w:val="both"/>
      </w:pPr>
      <w:r w:rsidRPr="00597838">
        <w:rPr>
          <w:bCs/>
        </w:rPr>
        <w:t>- 27.09.2019 № 35 «</w:t>
      </w:r>
      <w:r w:rsidRPr="00597838">
        <w:t xml:space="preserve">О внесении изменений и дополнений в решение </w:t>
      </w:r>
      <w:proofErr w:type="spellStart"/>
      <w:r w:rsidRPr="00597838">
        <w:t>Усть-Мосихинского</w:t>
      </w:r>
      <w:proofErr w:type="spellEnd"/>
      <w:r w:rsidRPr="00597838">
        <w:t xml:space="preserve"> сельского Совета народных депутатов </w:t>
      </w:r>
      <w:proofErr w:type="spellStart"/>
      <w:r w:rsidRPr="00597838">
        <w:t>Усть-Мосихинского</w:t>
      </w:r>
      <w:proofErr w:type="spellEnd"/>
      <w:r w:rsidRPr="00597838">
        <w:t xml:space="preserve"> сельсовета </w:t>
      </w:r>
      <w:proofErr w:type="spellStart"/>
      <w:r w:rsidRPr="00597838">
        <w:t>Ребрихинского</w:t>
      </w:r>
      <w:proofErr w:type="spellEnd"/>
      <w:r w:rsidRPr="00597838">
        <w:t xml:space="preserve"> района Алтайского края от 29.12.2017 № 45 «О денежном содержании муниципальных служащих муниципального образования </w:t>
      </w:r>
      <w:proofErr w:type="spellStart"/>
      <w:r w:rsidRPr="00597838">
        <w:t>Усть-Мосихинский</w:t>
      </w:r>
      <w:proofErr w:type="spellEnd"/>
      <w:r w:rsidRPr="00597838">
        <w:t xml:space="preserve"> сельсовет </w:t>
      </w:r>
      <w:proofErr w:type="spellStart"/>
      <w:r w:rsidRPr="00597838">
        <w:t>Ребрихинского</w:t>
      </w:r>
      <w:proofErr w:type="spellEnd"/>
      <w:r w:rsidRPr="00597838">
        <w:t xml:space="preserve"> района Алтайского края» (в редакции от 06.11.2018 № 38);</w:t>
      </w:r>
    </w:p>
    <w:p w:rsidR="00597838" w:rsidRPr="00597838" w:rsidRDefault="00597838" w:rsidP="00597838">
      <w:pPr>
        <w:ind w:firstLine="709"/>
        <w:jc w:val="both"/>
      </w:pPr>
      <w:r w:rsidRPr="00597838">
        <w:t xml:space="preserve">- от 18.09.2020 № 23 «О внесении изменений и дополнений в решение </w:t>
      </w:r>
      <w:proofErr w:type="spellStart"/>
      <w:r w:rsidRPr="00597838">
        <w:t>Усть-Мосихинского</w:t>
      </w:r>
      <w:proofErr w:type="spellEnd"/>
      <w:r w:rsidRPr="00597838">
        <w:t xml:space="preserve"> сельского Совета народных депутатов </w:t>
      </w:r>
      <w:proofErr w:type="spellStart"/>
      <w:r w:rsidRPr="00597838">
        <w:t>Усть-Мосихинского</w:t>
      </w:r>
      <w:proofErr w:type="spellEnd"/>
      <w:r w:rsidRPr="00597838">
        <w:t xml:space="preserve"> сельсовета </w:t>
      </w:r>
      <w:proofErr w:type="spellStart"/>
      <w:r w:rsidRPr="00597838">
        <w:t>Ребрихинского</w:t>
      </w:r>
      <w:proofErr w:type="spellEnd"/>
      <w:r w:rsidRPr="00597838">
        <w:t xml:space="preserve"> района Алтайского края от 29.12.2017 № 45 «О денежном содержании муниципальных служащих муниципального образования </w:t>
      </w:r>
      <w:proofErr w:type="spellStart"/>
      <w:r w:rsidRPr="00597838">
        <w:t>Усть-Мосихинский</w:t>
      </w:r>
      <w:proofErr w:type="spellEnd"/>
      <w:r w:rsidRPr="00597838">
        <w:t xml:space="preserve"> сельсовет </w:t>
      </w:r>
      <w:proofErr w:type="spellStart"/>
      <w:r w:rsidRPr="00597838">
        <w:t>Ребрихинского</w:t>
      </w:r>
      <w:proofErr w:type="spellEnd"/>
      <w:r w:rsidRPr="00597838">
        <w:t xml:space="preserve"> района Алтайского края» (в редакции от 06.11.2018 № 38, от 27.09.2019 № 35);</w:t>
      </w:r>
    </w:p>
    <w:p w:rsidR="00597838" w:rsidRPr="00597838" w:rsidRDefault="00597838" w:rsidP="00597838">
      <w:pPr>
        <w:ind w:firstLine="709"/>
        <w:jc w:val="both"/>
      </w:pPr>
      <w:r w:rsidRPr="00597838">
        <w:t xml:space="preserve">- от 24.05.2021 № 25 «О внесении изменений и дополнений в решение </w:t>
      </w:r>
      <w:proofErr w:type="spellStart"/>
      <w:r w:rsidRPr="00597838">
        <w:t>Усть-Мосихинского</w:t>
      </w:r>
      <w:proofErr w:type="spellEnd"/>
      <w:r w:rsidRPr="00597838">
        <w:t xml:space="preserve"> сельского Совета народных депутатов </w:t>
      </w:r>
      <w:proofErr w:type="spellStart"/>
      <w:r w:rsidRPr="00597838">
        <w:t>Усть-Мосихинского</w:t>
      </w:r>
      <w:proofErr w:type="spellEnd"/>
      <w:r w:rsidRPr="00597838">
        <w:t xml:space="preserve"> сельсовета </w:t>
      </w:r>
      <w:proofErr w:type="spellStart"/>
      <w:r w:rsidRPr="00597838">
        <w:t>Ребрихинского</w:t>
      </w:r>
      <w:proofErr w:type="spellEnd"/>
      <w:r w:rsidRPr="00597838">
        <w:t xml:space="preserve"> района Алтайского края от 29.12.2017 № 45 «О денежном содержании муниципальных служащих муниципального образования </w:t>
      </w:r>
      <w:proofErr w:type="spellStart"/>
      <w:r w:rsidRPr="00597838">
        <w:t>Усть-Мосихинский</w:t>
      </w:r>
      <w:proofErr w:type="spellEnd"/>
      <w:r w:rsidRPr="00597838">
        <w:t xml:space="preserve"> сельсовет </w:t>
      </w:r>
      <w:proofErr w:type="spellStart"/>
      <w:r w:rsidRPr="00597838">
        <w:t>Ребрихинского</w:t>
      </w:r>
      <w:proofErr w:type="spellEnd"/>
      <w:r w:rsidRPr="00597838">
        <w:t xml:space="preserve"> района Алтайского края» (в редакции от 06.11.2018 № 38, от 27.09.2019 № 35, от 18.09.2020 № 23);</w:t>
      </w:r>
    </w:p>
    <w:p w:rsidR="00597838" w:rsidRPr="00597838" w:rsidRDefault="00597838" w:rsidP="00597838">
      <w:pPr>
        <w:ind w:firstLine="709"/>
        <w:jc w:val="both"/>
        <w:rPr>
          <w:color w:val="000000"/>
        </w:rPr>
      </w:pPr>
      <w:proofErr w:type="gramStart"/>
      <w:r w:rsidRPr="00597838">
        <w:t xml:space="preserve">- от 30.08.2022 № 22 «О внесении изменений в положение «О денежном содержании муниципальных служащих муниципального образования </w:t>
      </w:r>
      <w:proofErr w:type="spellStart"/>
      <w:r w:rsidRPr="00597838">
        <w:t>Усть-Мосихинский</w:t>
      </w:r>
      <w:proofErr w:type="spellEnd"/>
      <w:r w:rsidRPr="00597838">
        <w:t xml:space="preserve"> сельсовет </w:t>
      </w:r>
      <w:proofErr w:type="spellStart"/>
      <w:r w:rsidRPr="00597838">
        <w:t>Ребрихинского</w:t>
      </w:r>
      <w:proofErr w:type="spellEnd"/>
      <w:r w:rsidRPr="00597838">
        <w:t xml:space="preserve"> района Алтайского края», принятое решением </w:t>
      </w:r>
      <w:proofErr w:type="spellStart"/>
      <w:r w:rsidRPr="00597838">
        <w:t>Усть-Мосихинского</w:t>
      </w:r>
      <w:proofErr w:type="spellEnd"/>
      <w:r w:rsidRPr="00597838">
        <w:t xml:space="preserve"> сельского Совета народных депутатов решением </w:t>
      </w:r>
      <w:proofErr w:type="spellStart"/>
      <w:r w:rsidRPr="00597838">
        <w:t>Усть-Мосихинского</w:t>
      </w:r>
      <w:proofErr w:type="spellEnd"/>
      <w:r w:rsidRPr="00597838">
        <w:t xml:space="preserve"> сельсовета </w:t>
      </w:r>
      <w:proofErr w:type="spellStart"/>
      <w:r w:rsidRPr="00597838">
        <w:t>Ребрихинского</w:t>
      </w:r>
      <w:proofErr w:type="spellEnd"/>
      <w:r w:rsidRPr="00597838">
        <w:t xml:space="preserve"> района Алтайского края от </w:t>
      </w:r>
      <w:r w:rsidRPr="00597838">
        <w:rPr>
          <w:color w:val="000000"/>
        </w:rPr>
        <w:t>26.11.2013 № 22 (в ред. от 27.03.2017 № 9; от 06.11.2018 № 38; от 27.09.2019 № 35; от 18.09.2020 № 23;</w:t>
      </w:r>
      <w:proofErr w:type="gramEnd"/>
      <w:r w:rsidRPr="00597838">
        <w:rPr>
          <w:color w:val="000000"/>
        </w:rPr>
        <w:t xml:space="preserve"> от 24.05.2021 № 25)»;</w:t>
      </w:r>
    </w:p>
    <w:p w:rsidR="00597838" w:rsidRPr="00597838" w:rsidRDefault="00597838" w:rsidP="00597838">
      <w:pPr>
        <w:ind w:firstLine="709"/>
        <w:jc w:val="both"/>
      </w:pPr>
      <w:proofErr w:type="gramStart"/>
      <w:r w:rsidRPr="00597838">
        <w:rPr>
          <w:color w:val="000000"/>
        </w:rPr>
        <w:t>- от 31.10.2022 № 28 «</w:t>
      </w:r>
      <w:r w:rsidRPr="00597838">
        <w:t xml:space="preserve">О внесении изменений в положение «О денежном содержании муниципальных служащих муниципального образования </w:t>
      </w:r>
      <w:proofErr w:type="spellStart"/>
      <w:r w:rsidRPr="00597838">
        <w:t>Усть-Мосихинский</w:t>
      </w:r>
      <w:proofErr w:type="spellEnd"/>
      <w:r w:rsidRPr="00597838">
        <w:t xml:space="preserve"> сельсовет </w:t>
      </w:r>
      <w:proofErr w:type="spellStart"/>
      <w:r w:rsidRPr="00597838">
        <w:t>Ребрихинского</w:t>
      </w:r>
      <w:proofErr w:type="spellEnd"/>
      <w:r w:rsidRPr="00597838">
        <w:t xml:space="preserve"> района Алтайского края», принятое решением </w:t>
      </w:r>
      <w:proofErr w:type="spellStart"/>
      <w:r w:rsidRPr="00597838">
        <w:t>Усть-Мосихинского</w:t>
      </w:r>
      <w:proofErr w:type="spellEnd"/>
      <w:r w:rsidRPr="00597838">
        <w:t xml:space="preserve"> сельского Совета народных депутатов решением </w:t>
      </w:r>
      <w:proofErr w:type="spellStart"/>
      <w:r w:rsidRPr="00597838">
        <w:t>Усть-Мосихинского</w:t>
      </w:r>
      <w:proofErr w:type="spellEnd"/>
      <w:r w:rsidRPr="00597838">
        <w:t xml:space="preserve"> сельсовета </w:t>
      </w:r>
      <w:proofErr w:type="spellStart"/>
      <w:r w:rsidRPr="00597838">
        <w:t>Ребрихинского</w:t>
      </w:r>
      <w:proofErr w:type="spellEnd"/>
      <w:r w:rsidRPr="00597838">
        <w:t xml:space="preserve"> района Алтайского края от </w:t>
      </w:r>
      <w:r w:rsidRPr="00597838">
        <w:rPr>
          <w:color w:val="000000"/>
        </w:rPr>
        <w:t>26.11.2013 № 22 (в ред. от 27.03.2017 № 9; от 06.11.2018 № 38; от 27.09.2019 № 35; от 18.09.2020 № 23;</w:t>
      </w:r>
      <w:proofErr w:type="gramEnd"/>
      <w:r w:rsidRPr="00597838">
        <w:rPr>
          <w:color w:val="000000"/>
        </w:rPr>
        <w:t xml:space="preserve"> от 24.05.2021 № 25; 30.08.2022 № 22)».</w:t>
      </w:r>
    </w:p>
    <w:p w:rsidR="00597838" w:rsidRPr="00597838" w:rsidRDefault="00597838" w:rsidP="00597838">
      <w:pPr>
        <w:pStyle w:val="af4"/>
        <w:rPr>
          <w:sz w:val="20"/>
        </w:rPr>
      </w:pPr>
      <w:r w:rsidRPr="00597838">
        <w:rPr>
          <w:bCs/>
          <w:sz w:val="20"/>
        </w:rPr>
        <w:t xml:space="preserve">          4</w:t>
      </w:r>
      <w:r w:rsidRPr="00597838">
        <w:rPr>
          <w:sz w:val="20"/>
        </w:rPr>
        <w:t xml:space="preserve">. Опубликовать решение в Сборнике муниципальных правовых актов </w:t>
      </w:r>
      <w:proofErr w:type="spellStart"/>
      <w:r w:rsidRPr="00597838">
        <w:rPr>
          <w:sz w:val="20"/>
        </w:rPr>
        <w:t>Усть-Мосихинского</w:t>
      </w:r>
      <w:proofErr w:type="spellEnd"/>
      <w:r w:rsidRPr="00597838">
        <w:rPr>
          <w:sz w:val="20"/>
        </w:rPr>
        <w:t xml:space="preserve"> сельсовета </w:t>
      </w:r>
      <w:proofErr w:type="spellStart"/>
      <w:r w:rsidRPr="00597838">
        <w:rPr>
          <w:sz w:val="20"/>
        </w:rPr>
        <w:t>Ребрихинского</w:t>
      </w:r>
      <w:proofErr w:type="spellEnd"/>
      <w:r w:rsidRPr="00597838">
        <w:rPr>
          <w:sz w:val="20"/>
        </w:rPr>
        <w:t xml:space="preserve"> района Алтайского края и разместить на официальном сайте Администрации </w:t>
      </w:r>
      <w:proofErr w:type="spellStart"/>
      <w:r w:rsidRPr="00597838">
        <w:rPr>
          <w:sz w:val="20"/>
        </w:rPr>
        <w:t>Усть-Мосихинского</w:t>
      </w:r>
      <w:proofErr w:type="spellEnd"/>
      <w:r w:rsidRPr="00597838">
        <w:rPr>
          <w:sz w:val="20"/>
        </w:rPr>
        <w:t xml:space="preserve"> сельсовета </w:t>
      </w:r>
      <w:proofErr w:type="spellStart"/>
      <w:r w:rsidRPr="00597838">
        <w:rPr>
          <w:sz w:val="20"/>
        </w:rPr>
        <w:t>Ребрихинского</w:t>
      </w:r>
      <w:proofErr w:type="spellEnd"/>
      <w:r w:rsidRPr="00597838">
        <w:rPr>
          <w:sz w:val="20"/>
        </w:rPr>
        <w:t xml:space="preserve"> района Алтайского края.</w:t>
      </w:r>
    </w:p>
    <w:p w:rsidR="00597838" w:rsidRPr="00597838" w:rsidRDefault="00597838" w:rsidP="00597838">
      <w:pPr>
        <w:ind w:firstLine="567"/>
        <w:jc w:val="both"/>
      </w:pPr>
      <w:r w:rsidRPr="00597838">
        <w:t xml:space="preserve"> 5. </w:t>
      </w:r>
      <w:proofErr w:type="gramStart"/>
      <w:r w:rsidRPr="00597838">
        <w:t>Контроль за</w:t>
      </w:r>
      <w:proofErr w:type="gramEnd"/>
      <w:r w:rsidRPr="00597838">
        <w:t xml:space="preserve"> исполнением настоящего решения возложить на постоянную комиссию планово-бюджетную и по социальным вопросам.</w:t>
      </w:r>
    </w:p>
    <w:p w:rsidR="00597838" w:rsidRPr="00597838" w:rsidRDefault="00597838" w:rsidP="00597838">
      <w:pPr>
        <w:ind w:firstLine="567"/>
        <w:jc w:val="both"/>
      </w:pPr>
    </w:p>
    <w:p w:rsidR="00597838" w:rsidRPr="00597838" w:rsidRDefault="00597838" w:rsidP="00597838">
      <w:pPr>
        <w:shd w:val="clear" w:color="auto" w:fill="FFFFFF"/>
        <w:tabs>
          <w:tab w:val="left" w:pos="8467"/>
        </w:tabs>
        <w:rPr>
          <w:spacing w:val="-3"/>
        </w:rPr>
      </w:pPr>
      <w:r w:rsidRPr="00597838">
        <w:rPr>
          <w:spacing w:val="-3"/>
        </w:rPr>
        <w:t xml:space="preserve">Председатель </w:t>
      </w:r>
      <w:proofErr w:type="gramStart"/>
      <w:r w:rsidRPr="00597838">
        <w:rPr>
          <w:spacing w:val="-3"/>
        </w:rPr>
        <w:t>сельского</w:t>
      </w:r>
      <w:proofErr w:type="gramEnd"/>
      <w:r w:rsidRPr="00597838">
        <w:rPr>
          <w:spacing w:val="-3"/>
        </w:rPr>
        <w:t xml:space="preserve"> </w:t>
      </w:r>
    </w:p>
    <w:p w:rsidR="00597838" w:rsidRPr="00597838" w:rsidRDefault="00597838" w:rsidP="00597838">
      <w:pPr>
        <w:shd w:val="clear" w:color="auto" w:fill="FFFFFF"/>
        <w:tabs>
          <w:tab w:val="left" w:pos="8467"/>
        </w:tabs>
        <w:rPr>
          <w:spacing w:val="-3"/>
        </w:rPr>
      </w:pPr>
      <w:r w:rsidRPr="00597838">
        <w:rPr>
          <w:spacing w:val="-3"/>
        </w:rPr>
        <w:t>Совета народных депутатов                                                                                С.А.Бойко</w:t>
      </w:r>
    </w:p>
    <w:p w:rsidR="00597838" w:rsidRPr="00597838" w:rsidRDefault="00597838" w:rsidP="00597838">
      <w:pPr>
        <w:jc w:val="center"/>
      </w:pPr>
    </w:p>
    <w:p w:rsidR="00597838" w:rsidRPr="00597838" w:rsidRDefault="00597838" w:rsidP="00597838">
      <w:pPr>
        <w:pStyle w:val="ConsPlusNormal"/>
        <w:ind w:firstLine="540"/>
        <w:jc w:val="right"/>
        <w:rPr>
          <w:sz w:val="20"/>
        </w:rPr>
      </w:pPr>
      <w:r w:rsidRPr="00597838">
        <w:rPr>
          <w:sz w:val="20"/>
        </w:rPr>
        <w:t>Приложение</w:t>
      </w:r>
    </w:p>
    <w:p w:rsidR="00597838" w:rsidRPr="00597838" w:rsidRDefault="00597838" w:rsidP="00597838">
      <w:pPr>
        <w:pStyle w:val="ConsPlusNormal"/>
        <w:ind w:firstLine="540"/>
        <w:jc w:val="right"/>
        <w:rPr>
          <w:sz w:val="20"/>
        </w:rPr>
      </w:pPr>
      <w:r w:rsidRPr="00597838">
        <w:rPr>
          <w:sz w:val="20"/>
        </w:rPr>
        <w:t xml:space="preserve">к решению </w:t>
      </w:r>
      <w:proofErr w:type="spellStart"/>
      <w:r w:rsidRPr="00597838">
        <w:rPr>
          <w:sz w:val="20"/>
        </w:rPr>
        <w:t>Усть-Мосихинского</w:t>
      </w:r>
      <w:proofErr w:type="spellEnd"/>
      <w:r w:rsidRPr="00597838">
        <w:rPr>
          <w:sz w:val="20"/>
        </w:rPr>
        <w:t xml:space="preserve"> сельского Совета </w:t>
      </w:r>
    </w:p>
    <w:p w:rsidR="00597838" w:rsidRPr="00597838" w:rsidRDefault="00597838" w:rsidP="00597838">
      <w:pPr>
        <w:pStyle w:val="ConsPlusNormal"/>
        <w:ind w:firstLine="540"/>
        <w:jc w:val="right"/>
        <w:rPr>
          <w:sz w:val="20"/>
        </w:rPr>
      </w:pPr>
      <w:proofErr w:type="gramStart"/>
      <w:r w:rsidRPr="00597838">
        <w:rPr>
          <w:sz w:val="20"/>
        </w:rPr>
        <w:t>народных</w:t>
      </w:r>
      <w:proofErr w:type="gramEnd"/>
      <w:r w:rsidRPr="00597838">
        <w:rPr>
          <w:sz w:val="20"/>
        </w:rPr>
        <w:t xml:space="preserve"> </w:t>
      </w:r>
      <w:proofErr w:type="spellStart"/>
      <w:r w:rsidRPr="00597838">
        <w:rPr>
          <w:sz w:val="20"/>
        </w:rPr>
        <w:t>депутатовУсть-Мосихинского</w:t>
      </w:r>
      <w:proofErr w:type="spellEnd"/>
      <w:r w:rsidRPr="00597838">
        <w:rPr>
          <w:sz w:val="20"/>
        </w:rPr>
        <w:t xml:space="preserve"> сельсовета </w:t>
      </w:r>
    </w:p>
    <w:p w:rsidR="00597838" w:rsidRPr="00597838" w:rsidRDefault="00597838" w:rsidP="00597838">
      <w:pPr>
        <w:pStyle w:val="ConsPlusNormal"/>
        <w:ind w:firstLine="540"/>
        <w:jc w:val="right"/>
        <w:rPr>
          <w:sz w:val="20"/>
        </w:rPr>
      </w:pPr>
      <w:proofErr w:type="spellStart"/>
      <w:r w:rsidRPr="00597838">
        <w:rPr>
          <w:sz w:val="20"/>
        </w:rPr>
        <w:t>Ребрихинского</w:t>
      </w:r>
      <w:proofErr w:type="spellEnd"/>
      <w:r w:rsidRPr="00597838">
        <w:rPr>
          <w:sz w:val="20"/>
        </w:rPr>
        <w:t xml:space="preserve"> района Алтайского края</w:t>
      </w:r>
    </w:p>
    <w:p w:rsidR="00597838" w:rsidRPr="00597838" w:rsidRDefault="00597838" w:rsidP="00597838">
      <w:pPr>
        <w:pStyle w:val="ConsPlusNormal"/>
        <w:ind w:firstLine="540"/>
        <w:jc w:val="right"/>
        <w:rPr>
          <w:sz w:val="20"/>
        </w:rPr>
      </w:pPr>
      <w:r w:rsidRPr="00597838">
        <w:rPr>
          <w:sz w:val="20"/>
        </w:rPr>
        <w:t xml:space="preserve">от </w:t>
      </w:r>
      <w:r w:rsidR="002C54F5">
        <w:rPr>
          <w:sz w:val="20"/>
        </w:rPr>
        <w:t>24.10.2023 №33</w:t>
      </w:r>
    </w:p>
    <w:p w:rsidR="00597838" w:rsidRPr="00597838" w:rsidRDefault="00597838" w:rsidP="00597838">
      <w:pPr>
        <w:jc w:val="center"/>
      </w:pPr>
    </w:p>
    <w:p w:rsidR="00597838" w:rsidRPr="00597838" w:rsidRDefault="00597838" w:rsidP="00597838">
      <w:pPr>
        <w:jc w:val="center"/>
      </w:pPr>
    </w:p>
    <w:p w:rsidR="00597838" w:rsidRPr="00597838" w:rsidRDefault="00597838" w:rsidP="00597838">
      <w:pPr>
        <w:jc w:val="center"/>
      </w:pPr>
      <w:r w:rsidRPr="00597838">
        <w:t xml:space="preserve">Положение </w:t>
      </w:r>
    </w:p>
    <w:p w:rsidR="00597838" w:rsidRPr="00597838" w:rsidRDefault="00597838" w:rsidP="00597838">
      <w:pPr>
        <w:pStyle w:val="21"/>
      </w:pPr>
      <w:r w:rsidRPr="00597838">
        <w:t xml:space="preserve"> о денежном содержании муниципальных служащих  муниципального образования </w:t>
      </w:r>
      <w:proofErr w:type="spellStart"/>
      <w:r w:rsidRPr="00597838">
        <w:t>Усть-Мосихинский</w:t>
      </w:r>
      <w:proofErr w:type="spellEnd"/>
      <w:r w:rsidRPr="00597838">
        <w:t xml:space="preserve"> сельсовет </w:t>
      </w:r>
      <w:proofErr w:type="spellStart"/>
      <w:r w:rsidRPr="00597838">
        <w:t>Ребрихинского</w:t>
      </w:r>
      <w:proofErr w:type="spellEnd"/>
      <w:r w:rsidRPr="00597838">
        <w:t xml:space="preserve"> района Алтайского края  </w:t>
      </w:r>
    </w:p>
    <w:p w:rsidR="00597838" w:rsidRPr="00597838" w:rsidRDefault="00597838" w:rsidP="00597838">
      <w:pPr>
        <w:pStyle w:val="21"/>
        <w:numPr>
          <w:ilvl w:val="0"/>
          <w:numId w:val="34"/>
        </w:numPr>
        <w:jc w:val="center"/>
      </w:pPr>
      <w:r w:rsidRPr="00597838">
        <w:t>Общие положения</w:t>
      </w:r>
    </w:p>
    <w:p w:rsidR="00597838" w:rsidRPr="00597838" w:rsidRDefault="00597838" w:rsidP="00597838">
      <w:pPr>
        <w:pStyle w:val="33"/>
        <w:rPr>
          <w:sz w:val="20"/>
        </w:rPr>
      </w:pPr>
      <w:r w:rsidRPr="00597838">
        <w:rPr>
          <w:sz w:val="20"/>
        </w:rPr>
        <w:lastRenderedPageBreak/>
        <w:t xml:space="preserve">     1.1. </w:t>
      </w:r>
      <w:proofErr w:type="gramStart"/>
      <w:r w:rsidRPr="00597838">
        <w:rPr>
          <w:sz w:val="20"/>
        </w:rPr>
        <w:t xml:space="preserve">Настоящее Положение разработано в соответствии с Федеральными законами от 02.03.2007 № 25-ФЗ «О муниципальной службе в Российской Федерации», от 06.10.2003 № 131-ФЗ «Об общих принципах организации местного самоуправления в Российской Федерации», законом Алтайского края от 07.12.2007 № 134-ЗС «О муниципальной службе в Алтайском крае», Уставом муниципального образования </w:t>
      </w:r>
      <w:proofErr w:type="spellStart"/>
      <w:r w:rsidRPr="00597838">
        <w:rPr>
          <w:sz w:val="20"/>
        </w:rPr>
        <w:t>Ребрихинский</w:t>
      </w:r>
      <w:proofErr w:type="spellEnd"/>
      <w:r w:rsidRPr="00597838">
        <w:rPr>
          <w:sz w:val="20"/>
        </w:rPr>
        <w:t xml:space="preserve"> район Алтайского края, на основании постановления Правительства Алтайского края от 22.06.2023 № 224 «Об установлении нормативов</w:t>
      </w:r>
      <w:proofErr w:type="gramEnd"/>
      <w:r w:rsidRPr="00597838">
        <w:rPr>
          <w:sz w:val="20"/>
        </w:rPr>
        <w:t xml:space="preserve">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определяет единые принципы и порядок материального обеспечения муниципальных служащих Администрации </w:t>
      </w:r>
      <w:proofErr w:type="spellStart"/>
      <w:r w:rsidRPr="00597838">
        <w:rPr>
          <w:sz w:val="20"/>
        </w:rPr>
        <w:t>Усть-Мосихинского</w:t>
      </w:r>
      <w:proofErr w:type="spellEnd"/>
      <w:r w:rsidRPr="00597838">
        <w:rPr>
          <w:sz w:val="20"/>
        </w:rPr>
        <w:t xml:space="preserve"> сельсовета </w:t>
      </w:r>
      <w:proofErr w:type="spellStart"/>
      <w:r w:rsidRPr="00597838">
        <w:rPr>
          <w:sz w:val="20"/>
        </w:rPr>
        <w:t>Ребрихинского</w:t>
      </w:r>
      <w:proofErr w:type="spellEnd"/>
      <w:r w:rsidRPr="00597838">
        <w:rPr>
          <w:sz w:val="20"/>
        </w:rPr>
        <w:t xml:space="preserve"> района Алтайского края (далее - муниципальные служащие). </w:t>
      </w:r>
    </w:p>
    <w:p w:rsidR="00597838" w:rsidRPr="00597838" w:rsidRDefault="00597838" w:rsidP="00597838">
      <w:pPr>
        <w:pStyle w:val="33"/>
        <w:rPr>
          <w:sz w:val="20"/>
        </w:rPr>
      </w:pPr>
      <w:r w:rsidRPr="00597838">
        <w:rPr>
          <w:sz w:val="20"/>
        </w:rPr>
        <w:t xml:space="preserve">       1.2. Денежное содержание муниципального служащего состоит из должностного оклада, а также ежемесячных и иных дополнительных выплат. Размер должностного оклада, порядок выплат и размер ежемесячных надбавок муниципальных служащих устанавливается решением </w:t>
      </w:r>
      <w:proofErr w:type="spellStart"/>
      <w:r w:rsidRPr="00597838">
        <w:rPr>
          <w:sz w:val="20"/>
        </w:rPr>
        <w:t>Усть-Мосихинского</w:t>
      </w:r>
      <w:proofErr w:type="spellEnd"/>
      <w:r w:rsidRPr="00597838">
        <w:rPr>
          <w:sz w:val="20"/>
        </w:rPr>
        <w:t xml:space="preserve"> сельского Совета народных депутатов </w:t>
      </w:r>
      <w:proofErr w:type="spellStart"/>
      <w:r w:rsidRPr="00597838">
        <w:rPr>
          <w:sz w:val="20"/>
        </w:rPr>
        <w:t>Усть-Мосихинского</w:t>
      </w:r>
      <w:proofErr w:type="spellEnd"/>
      <w:r w:rsidRPr="00597838">
        <w:rPr>
          <w:sz w:val="20"/>
        </w:rPr>
        <w:t xml:space="preserve"> сельсовета </w:t>
      </w:r>
      <w:proofErr w:type="spellStart"/>
      <w:r w:rsidRPr="00597838">
        <w:rPr>
          <w:sz w:val="20"/>
        </w:rPr>
        <w:t>Ребрихинского</w:t>
      </w:r>
      <w:proofErr w:type="spellEnd"/>
      <w:r w:rsidRPr="00597838">
        <w:rPr>
          <w:sz w:val="20"/>
        </w:rPr>
        <w:t xml:space="preserve"> района Алтайского края.</w:t>
      </w:r>
    </w:p>
    <w:p w:rsidR="00597838" w:rsidRPr="00597838" w:rsidRDefault="00597838" w:rsidP="00597838">
      <w:pPr>
        <w:pStyle w:val="ConsPlusNormal"/>
        <w:widowControl/>
        <w:jc w:val="both"/>
        <w:rPr>
          <w:sz w:val="20"/>
        </w:rPr>
      </w:pPr>
      <w:r w:rsidRPr="00597838">
        <w:rPr>
          <w:sz w:val="20"/>
        </w:rPr>
        <w:t xml:space="preserve">      1.3. К дополнительным выплатам относятся:</w:t>
      </w:r>
    </w:p>
    <w:p w:rsidR="00597838" w:rsidRPr="00597838" w:rsidRDefault="00597838" w:rsidP="00597838">
      <w:pPr>
        <w:pStyle w:val="ConsPlusNormal"/>
        <w:widowControl/>
        <w:ind w:firstLine="540"/>
        <w:jc w:val="both"/>
        <w:rPr>
          <w:sz w:val="20"/>
        </w:rPr>
      </w:pPr>
      <w:r w:rsidRPr="00597838">
        <w:rPr>
          <w:sz w:val="20"/>
        </w:rPr>
        <w:t>1) ежемесячная надбавка к должностному окладу за выслугу лет на муниципальной службе в размерах:</w:t>
      </w:r>
    </w:p>
    <w:p w:rsidR="00597838" w:rsidRPr="00597838" w:rsidRDefault="00597838" w:rsidP="00597838">
      <w:pPr>
        <w:pStyle w:val="ConsPlusNonformat"/>
        <w:widowControl/>
        <w:jc w:val="both"/>
        <w:rPr>
          <w:rFonts w:ascii="Times New Roman" w:hAnsi="Times New Roman" w:cs="Times New Roman"/>
        </w:rPr>
      </w:pPr>
      <w:r w:rsidRPr="00597838">
        <w:rPr>
          <w:rFonts w:ascii="Times New Roman" w:hAnsi="Times New Roman" w:cs="Times New Roman"/>
        </w:rPr>
        <w:t xml:space="preserve">    при стаже муниципальной службы                     в процентах</w:t>
      </w:r>
    </w:p>
    <w:p w:rsidR="00597838" w:rsidRPr="00597838" w:rsidRDefault="00597838" w:rsidP="00597838">
      <w:pPr>
        <w:pStyle w:val="ConsPlusNonformat"/>
        <w:widowControl/>
        <w:jc w:val="both"/>
        <w:rPr>
          <w:rFonts w:ascii="Times New Roman" w:hAnsi="Times New Roman" w:cs="Times New Roman"/>
        </w:rPr>
      </w:pPr>
      <w:r w:rsidRPr="00597838">
        <w:rPr>
          <w:rFonts w:ascii="Times New Roman" w:hAnsi="Times New Roman" w:cs="Times New Roman"/>
        </w:rPr>
        <w:t xml:space="preserve">    от 1 года до 5 лет                                       10</w:t>
      </w:r>
    </w:p>
    <w:p w:rsidR="00597838" w:rsidRPr="00597838" w:rsidRDefault="00597838" w:rsidP="00597838">
      <w:pPr>
        <w:pStyle w:val="ConsPlusNonformat"/>
        <w:widowControl/>
        <w:jc w:val="both"/>
        <w:rPr>
          <w:rFonts w:ascii="Times New Roman" w:hAnsi="Times New Roman" w:cs="Times New Roman"/>
        </w:rPr>
      </w:pPr>
      <w:r w:rsidRPr="00597838">
        <w:rPr>
          <w:rFonts w:ascii="Times New Roman" w:hAnsi="Times New Roman" w:cs="Times New Roman"/>
        </w:rPr>
        <w:t xml:space="preserve">    от 5 лет до 10 лет                                       15</w:t>
      </w:r>
    </w:p>
    <w:p w:rsidR="00597838" w:rsidRPr="00597838" w:rsidRDefault="00597838" w:rsidP="00597838">
      <w:pPr>
        <w:pStyle w:val="ConsPlusNonformat"/>
        <w:widowControl/>
        <w:jc w:val="both"/>
        <w:rPr>
          <w:rFonts w:ascii="Times New Roman" w:hAnsi="Times New Roman" w:cs="Times New Roman"/>
        </w:rPr>
      </w:pPr>
      <w:r w:rsidRPr="00597838">
        <w:rPr>
          <w:rFonts w:ascii="Times New Roman" w:hAnsi="Times New Roman" w:cs="Times New Roman"/>
        </w:rPr>
        <w:t xml:space="preserve">    от 10 лет до 15 лет                                     20</w:t>
      </w:r>
    </w:p>
    <w:p w:rsidR="00597838" w:rsidRPr="00597838" w:rsidRDefault="00597838" w:rsidP="00597838">
      <w:pPr>
        <w:pStyle w:val="ConsPlusNonformat"/>
        <w:widowControl/>
        <w:jc w:val="both"/>
        <w:rPr>
          <w:rFonts w:ascii="Times New Roman" w:hAnsi="Times New Roman" w:cs="Times New Roman"/>
        </w:rPr>
      </w:pPr>
      <w:r w:rsidRPr="00597838">
        <w:rPr>
          <w:rFonts w:ascii="Times New Roman" w:hAnsi="Times New Roman" w:cs="Times New Roman"/>
        </w:rPr>
        <w:t xml:space="preserve">    свыше 15 лет                                              30;</w:t>
      </w:r>
    </w:p>
    <w:p w:rsidR="00597838" w:rsidRPr="00597838" w:rsidRDefault="00597838" w:rsidP="00597838">
      <w:pPr>
        <w:pStyle w:val="ConsPlusNormal"/>
        <w:widowControl/>
        <w:ind w:firstLine="540"/>
        <w:jc w:val="both"/>
        <w:rPr>
          <w:sz w:val="20"/>
        </w:rPr>
      </w:pPr>
      <w:r w:rsidRPr="00597838">
        <w:rPr>
          <w:sz w:val="20"/>
        </w:rPr>
        <w:t>2) ежемесячная надбавка к должностному окладу за особые условия муниципальной службы;</w:t>
      </w:r>
    </w:p>
    <w:p w:rsidR="00597838" w:rsidRPr="00597838" w:rsidRDefault="00597838" w:rsidP="00597838">
      <w:pPr>
        <w:pStyle w:val="ConsPlusNormal"/>
        <w:widowControl/>
        <w:ind w:firstLine="540"/>
        <w:jc w:val="both"/>
        <w:rPr>
          <w:sz w:val="20"/>
        </w:rPr>
      </w:pPr>
      <w:r w:rsidRPr="00597838">
        <w:rPr>
          <w:sz w:val="20"/>
        </w:rPr>
        <w:t>3)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597838" w:rsidRPr="00597838" w:rsidRDefault="00597838" w:rsidP="00597838">
      <w:pPr>
        <w:pStyle w:val="ConsPlusNormal"/>
        <w:widowControl/>
        <w:ind w:firstLine="540"/>
        <w:jc w:val="both"/>
        <w:rPr>
          <w:sz w:val="20"/>
        </w:rPr>
      </w:pPr>
      <w:r w:rsidRPr="00597838">
        <w:rPr>
          <w:sz w:val="20"/>
        </w:rPr>
        <w:t>4) ежемесячная премия;</w:t>
      </w:r>
    </w:p>
    <w:p w:rsidR="00597838" w:rsidRPr="00597838" w:rsidRDefault="00597838" w:rsidP="00597838">
      <w:pPr>
        <w:pStyle w:val="ConsPlusNormal"/>
        <w:widowControl/>
        <w:ind w:firstLine="540"/>
        <w:jc w:val="both"/>
        <w:rPr>
          <w:sz w:val="20"/>
        </w:rPr>
      </w:pPr>
      <w:r w:rsidRPr="00597838">
        <w:rPr>
          <w:sz w:val="20"/>
        </w:rPr>
        <w:t>5) ежемесячная надбавка за ученую степень кандидата или доктора наук в размере, не превышающем размер соответствующей надбавки, установленной пунктом 5 части 1 статьи 12 закона Алтайского края от 28 октября 2005 года № 78-ЗС «О государственной гражданской службе Алтайского края»;</w:t>
      </w:r>
    </w:p>
    <w:p w:rsidR="00597838" w:rsidRPr="00597838" w:rsidRDefault="00597838" w:rsidP="00597838">
      <w:pPr>
        <w:pStyle w:val="ConsPlusNormal"/>
        <w:widowControl/>
        <w:ind w:firstLine="540"/>
        <w:jc w:val="both"/>
        <w:rPr>
          <w:sz w:val="20"/>
        </w:rPr>
      </w:pPr>
      <w:r w:rsidRPr="00597838">
        <w:rPr>
          <w:sz w:val="20"/>
        </w:rPr>
        <w:t>6) ежемесячное денежное поощрение;</w:t>
      </w:r>
    </w:p>
    <w:p w:rsidR="00597838" w:rsidRPr="00597838" w:rsidRDefault="00597838" w:rsidP="00597838">
      <w:pPr>
        <w:pStyle w:val="ConsPlusNormal"/>
        <w:widowControl/>
        <w:ind w:firstLine="540"/>
        <w:jc w:val="both"/>
        <w:rPr>
          <w:sz w:val="20"/>
        </w:rPr>
      </w:pPr>
      <w:r w:rsidRPr="00597838">
        <w:rPr>
          <w:sz w:val="20"/>
        </w:rPr>
        <w:t>7) единовременная выплата при предоставлении ежегодного оплачиваемого отпуска и материальная помощь.</w:t>
      </w:r>
    </w:p>
    <w:p w:rsidR="00597838" w:rsidRPr="00597838" w:rsidRDefault="00597838" w:rsidP="00597838">
      <w:pPr>
        <w:pStyle w:val="ConsPlusNormal"/>
        <w:ind w:firstLine="540"/>
        <w:jc w:val="both"/>
        <w:rPr>
          <w:sz w:val="20"/>
        </w:rPr>
      </w:pPr>
      <w:r w:rsidRPr="00597838">
        <w:rPr>
          <w:sz w:val="20"/>
        </w:rPr>
        <w:t>1.3.1. Исчисление стажа муниципальной службы для выплаты ежемесячной надбавки к должностному окладу за выслугу лет на муниципальной службе осуществляется в соответствии со ст. 10 Закона Алтайского края от 07.12.2007 № 134-ЗС «О муниципальной службе в Алтайском крае».</w:t>
      </w:r>
    </w:p>
    <w:p w:rsidR="00597838" w:rsidRPr="00597838" w:rsidRDefault="00597838" w:rsidP="00597838">
      <w:pPr>
        <w:pStyle w:val="ConsPlusNormal"/>
        <w:ind w:firstLine="540"/>
        <w:jc w:val="both"/>
        <w:rPr>
          <w:sz w:val="20"/>
        </w:rPr>
      </w:pPr>
      <w:r w:rsidRPr="00597838">
        <w:rPr>
          <w:sz w:val="20"/>
        </w:rPr>
        <w:t>1.3.2. Ежемесячная надбавка к должностному окладу за выслугу лет на муниципальной службе выплачивается со дня возникновения права на назначение или изменение размера данной надбавки.</w:t>
      </w:r>
    </w:p>
    <w:p w:rsidR="00597838" w:rsidRPr="00597838" w:rsidRDefault="00597838" w:rsidP="00597838">
      <w:pPr>
        <w:pStyle w:val="ConsPlusNormal"/>
        <w:widowControl/>
        <w:ind w:firstLine="540"/>
        <w:jc w:val="both"/>
        <w:rPr>
          <w:sz w:val="20"/>
        </w:rPr>
      </w:pPr>
      <w:r w:rsidRPr="00597838">
        <w:rPr>
          <w:sz w:val="20"/>
        </w:rPr>
        <w:t>1.3.4. Ответственность за своевременное назначение ежемесячной надбавки к должностному окладу за выслугу лет на муниципальной службе и изменение ее размера возлагается на заместителя главы Администрации сельсовета.</w:t>
      </w:r>
    </w:p>
    <w:p w:rsidR="00597838" w:rsidRPr="00597838" w:rsidRDefault="00597838" w:rsidP="00597838">
      <w:pPr>
        <w:pStyle w:val="ConsPlusNormal"/>
        <w:widowControl/>
        <w:ind w:firstLine="540"/>
        <w:jc w:val="both"/>
        <w:rPr>
          <w:sz w:val="20"/>
        </w:rPr>
      </w:pPr>
      <w:r w:rsidRPr="00597838">
        <w:rPr>
          <w:sz w:val="20"/>
        </w:rPr>
        <w:t>1.4. Районный коэффициент устанавливается в размере 15% для всех составляющих денежного содержания муниципального служащего.</w:t>
      </w:r>
    </w:p>
    <w:p w:rsidR="00597838" w:rsidRPr="00597838" w:rsidRDefault="00597838" w:rsidP="00597838">
      <w:pPr>
        <w:pStyle w:val="ConsPlusNormal"/>
        <w:widowControl/>
        <w:ind w:firstLine="540"/>
        <w:jc w:val="both"/>
        <w:rPr>
          <w:sz w:val="20"/>
        </w:rPr>
      </w:pPr>
      <w:r w:rsidRPr="00597838">
        <w:rPr>
          <w:sz w:val="20"/>
        </w:rPr>
        <w:t>1.5.  В случае изменения денежного содержания муниципальных служащих и выборных должностных лиц (должностного оклада, денежного содержания и дополнительных выплат) предусмотренных нормативами, установленными Федеральным законом и законодательными актами Алтайского края применяются поправочные коэффициенты с момента принятия нормативного акта.</w:t>
      </w:r>
    </w:p>
    <w:p w:rsidR="00597838" w:rsidRPr="00597838" w:rsidRDefault="00597838" w:rsidP="0039383E">
      <w:pPr>
        <w:pStyle w:val="ConsPlusNormal"/>
        <w:widowControl/>
        <w:ind w:firstLine="540"/>
        <w:jc w:val="both"/>
      </w:pPr>
      <w:r w:rsidRPr="00597838">
        <w:rPr>
          <w:sz w:val="20"/>
        </w:rPr>
        <w:t>1.6. Годовой фонд оплаты труда муниципальных служащих устанавливается с учетом предельного фонда оплаты труда выборных должностных лиц местного самоуправления, установленного постановлением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597838" w:rsidRPr="00597838" w:rsidRDefault="00597838" w:rsidP="00597838">
      <w:pPr>
        <w:pStyle w:val="af4"/>
        <w:jc w:val="center"/>
        <w:rPr>
          <w:sz w:val="20"/>
        </w:rPr>
      </w:pPr>
      <w:r w:rsidRPr="00597838">
        <w:rPr>
          <w:sz w:val="20"/>
        </w:rPr>
        <w:t>2.Размер должностного оклада, порядок выплат и размер ежемесячных надбавок муниципальным служащим</w:t>
      </w:r>
    </w:p>
    <w:p w:rsidR="00597838" w:rsidRPr="00597838" w:rsidRDefault="00597838" w:rsidP="00597838">
      <w:pPr>
        <w:pStyle w:val="af4"/>
        <w:rPr>
          <w:sz w:val="20"/>
        </w:rPr>
      </w:pPr>
      <w:r w:rsidRPr="00597838">
        <w:rPr>
          <w:sz w:val="20"/>
        </w:rPr>
        <w:t xml:space="preserve">        Размер должностного оклада, порядок выплат и размер ежемесячных надбавок  муниципальным служащим устанавливается решением </w:t>
      </w:r>
      <w:proofErr w:type="spellStart"/>
      <w:r w:rsidRPr="00597838">
        <w:rPr>
          <w:sz w:val="20"/>
        </w:rPr>
        <w:t>Усть-Мосихинского</w:t>
      </w:r>
      <w:proofErr w:type="spellEnd"/>
      <w:r w:rsidRPr="00597838">
        <w:rPr>
          <w:sz w:val="20"/>
        </w:rPr>
        <w:t xml:space="preserve"> сельского Совета народных депутатов </w:t>
      </w:r>
      <w:proofErr w:type="spellStart"/>
      <w:r w:rsidRPr="00597838">
        <w:rPr>
          <w:sz w:val="20"/>
        </w:rPr>
        <w:t>Усть-Мосихинского</w:t>
      </w:r>
      <w:proofErr w:type="spellEnd"/>
      <w:r w:rsidRPr="00597838">
        <w:rPr>
          <w:sz w:val="20"/>
        </w:rPr>
        <w:t xml:space="preserve"> сельсовета </w:t>
      </w:r>
      <w:proofErr w:type="spellStart"/>
      <w:r w:rsidRPr="00597838">
        <w:rPr>
          <w:sz w:val="20"/>
        </w:rPr>
        <w:t>Ребрихинского</w:t>
      </w:r>
      <w:proofErr w:type="spellEnd"/>
      <w:r w:rsidRPr="00597838">
        <w:rPr>
          <w:sz w:val="20"/>
        </w:rPr>
        <w:t xml:space="preserve"> района Алтайского края.</w:t>
      </w:r>
    </w:p>
    <w:p w:rsidR="00597838" w:rsidRPr="00597838" w:rsidRDefault="00597838" w:rsidP="00597838">
      <w:pPr>
        <w:pStyle w:val="af4"/>
        <w:jc w:val="center"/>
        <w:rPr>
          <w:sz w:val="20"/>
        </w:rPr>
      </w:pPr>
      <w:r w:rsidRPr="00597838">
        <w:rPr>
          <w:sz w:val="20"/>
        </w:rPr>
        <w:t>2.1. Установить размеры должностных окладов муниципальным служащим по должностям муниципальной службы</w:t>
      </w:r>
    </w:p>
    <w:p w:rsidR="00597838" w:rsidRPr="00597838" w:rsidRDefault="00597838" w:rsidP="00597838">
      <w:pPr>
        <w:pStyle w:val="af4"/>
        <w:rPr>
          <w:sz w:val="20"/>
        </w:rPr>
      </w:pPr>
      <w:r w:rsidRPr="00597838">
        <w:rPr>
          <w:sz w:val="20"/>
        </w:rPr>
        <w:tab/>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5"/>
        <w:gridCol w:w="2145"/>
      </w:tblGrid>
      <w:tr w:rsidR="00597838" w:rsidRPr="00597838" w:rsidTr="00AC2E2B">
        <w:trPr>
          <w:trHeight w:val="467"/>
        </w:trPr>
        <w:tc>
          <w:tcPr>
            <w:tcW w:w="7665" w:type="dxa"/>
            <w:tcBorders>
              <w:top w:val="single" w:sz="4" w:space="0" w:color="auto"/>
              <w:left w:val="single" w:sz="4" w:space="0" w:color="auto"/>
              <w:bottom w:val="single" w:sz="4" w:space="0" w:color="auto"/>
              <w:right w:val="single" w:sz="4" w:space="0" w:color="auto"/>
            </w:tcBorders>
          </w:tcPr>
          <w:p w:rsidR="00597838" w:rsidRPr="00597838" w:rsidRDefault="00597838" w:rsidP="00AC2E2B">
            <w:pPr>
              <w:pStyle w:val="af4"/>
              <w:spacing w:line="276" w:lineRule="auto"/>
              <w:jc w:val="center"/>
              <w:rPr>
                <w:sz w:val="20"/>
              </w:rPr>
            </w:pPr>
            <w:r w:rsidRPr="00597838">
              <w:rPr>
                <w:sz w:val="20"/>
              </w:rPr>
              <w:t>Должности муниципальной службы</w:t>
            </w:r>
          </w:p>
          <w:p w:rsidR="00597838" w:rsidRPr="00597838" w:rsidRDefault="00597838" w:rsidP="00AC2E2B">
            <w:pPr>
              <w:pStyle w:val="af4"/>
              <w:spacing w:line="276" w:lineRule="auto"/>
              <w:jc w:val="center"/>
              <w:rPr>
                <w:sz w:val="20"/>
              </w:rPr>
            </w:pPr>
          </w:p>
        </w:tc>
        <w:tc>
          <w:tcPr>
            <w:tcW w:w="2145" w:type="dxa"/>
            <w:tcBorders>
              <w:top w:val="single" w:sz="4" w:space="0" w:color="auto"/>
              <w:left w:val="single" w:sz="4" w:space="0" w:color="auto"/>
              <w:bottom w:val="single" w:sz="4" w:space="0" w:color="auto"/>
              <w:right w:val="single" w:sz="4" w:space="0" w:color="auto"/>
            </w:tcBorders>
            <w:hideMark/>
          </w:tcPr>
          <w:p w:rsidR="00597838" w:rsidRPr="00597838" w:rsidRDefault="00597838" w:rsidP="00AC2E2B">
            <w:pPr>
              <w:pStyle w:val="af4"/>
              <w:spacing w:line="276" w:lineRule="auto"/>
              <w:jc w:val="center"/>
              <w:rPr>
                <w:sz w:val="20"/>
              </w:rPr>
            </w:pPr>
            <w:r w:rsidRPr="00597838">
              <w:rPr>
                <w:sz w:val="20"/>
              </w:rPr>
              <w:t>Должностной оклад, руб.</w:t>
            </w:r>
          </w:p>
        </w:tc>
      </w:tr>
      <w:tr w:rsidR="00597838" w:rsidRPr="00597838" w:rsidTr="00AC2E2B">
        <w:trPr>
          <w:trHeight w:val="495"/>
        </w:trPr>
        <w:tc>
          <w:tcPr>
            <w:tcW w:w="7665" w:type="dxa"/>
            <w:tcBorders>
              <w:top w:val="single" w:sz="4" w:space="0" w:color="auto"/>
              <w:left w:val="single" w:sz="4" w:space="0" w:color="auto"/>
              <w:bottom w:val="single" w:sz="4" w:space="0" w:color="auto"/>
              <w:right w:val="single" w:sz="4" w:space="0" w:color="auto"/>
            </w:tcBorders>
            <w:hideMark/>
          </w:tcPr>
          <w:p w:rsidR="00597838" w:rsidRPr="00597838" w:rsidRDefault="00597838" w:rsidP="00AC2E2B">
            <w:pPr>
              <w:pStyle w:val="af4"/>
              <w:spacing w:line="276" w:lineRule="auto"/>
              <w:jc w:val="left"/>
              <w:rPr>
                <w:sz w:val="20"/>
              </w:rPr>
            </w:pPr>
            <w:r w:rsidRPr="00597838">
              <w:rPr>
                <w:sz w:val="20"/>
              </w:rPr>
              <w:t>Главная должность муниципальной службы</w:t>
            </w:r>
          </w:p>
        </w:tc>
        <w:tc>
          <w:tcPr>
            <w:tcW w:w="2145" w:type="dxa"/>
            <w:tcBorders>
              <w:top w:val="single" w:sz="4" w:space="0" w:color="auto"/>
              <w:left w:val="single" w:sz="4" w:space="0" w:color="auto"/>
              <w:bottom w:val="single" w:sz="4" w:space="0" w:color="auto"/>
              <w:right w:val="single" w:sz="4" w:space="0" w:color="auto"/>
            </w:tcBorders>
          </w:tcPr>
          <w:p w:rsidR="00597838" w:rsidRPr="00597838" w:rsidRDefault="00597838" w:rsidP="00AC2E2B">
            <w:pPr>
              <w:pStyle w:val="af4"/>
              <w:spacing w:line="276" w:lineRule="auto"/>
              <w:jc w:val="center"/>
              <w:rPr>
                <w:sz w:val="20"/>
              </w:rPr>
            </w:pPr>
          </w:p>
        </w:tc>
      </w:tr>
      <w:tr w:rsidR="00597838" w:rsidRPr="00597838" w:rsidTr="00AC2E2B">
        <w:trPr>
          <w:trHeight w:val="450"/>
        </w:trPr>
        <w:tc>
          <w:tcPr>
            <w:tcW w:w="7665" w:type="dxa"/>
            <w:tcBorders>
              <w:top w:val="single" w:sz="4" w:space="0" w:color="auto"/>
              <w:left w:val="single" w:sz="4" w:space="0" w:color="auto"/>
              <w:bottom w:val="single" w:sz="4" w:space="0" w:color="auto"/>
              <w:right w:val="single" w:sz="4" w:space="0" w:color="auto"/>
            </w:tcBorders>
            <w:hideMark/>
          </w:tcPr>
          <w:p w:rsidR="00597838" w:rsidRPr="00597838" w:rsidRDefault="00597838" w:rsidP="00AC2E2B">
            <w:pPr>
              <w:pStyle w:val="af4"/>
              <w:spacing w:line="276" w:lineRule="auto"/>
              <w:jc w:val="left"/>
              <w:rPr>
                <w:sz w:val="20"/>
              </w:rPr>
            </w:pPr>
            <w:r w:rsidRPr="00597838">
              <w:rPr>
                <w:sz w:val="20"/>
              </w:rPr>
              <w:t>Заместитель главы Администрации сельсовета</w:t>
            </w:r>
          </w:p>
        </w:tc>
        <w:tc>
          <w:tcPr>
            <w:tcW w:w="2145" w:type="dxa"/>
            <w:tcBorders>
              <w:top w:val="single" w:sz="4" w:space="0" w:color="auto"/>
              <w:left w:val="single" w:sz="4" w:space="0" w:color="auto"/>
              <w:bottom w:val="single" w:sz="4" w:space="0" w:color="auto"/>
              <w:right w:val="single" w:sz="4" w:space="0" w:color="auto"/>
            </w:tcBorders>
            <w:hideMark/>
          </w:tcPr>
          <w:p w:rsidR="00597838" w:rsidRPr="00597838" w:rsidRDefault="00597838" w:rsidP="00AC2E2B">
            <w:pPr>
              <w:pStyle w:val="af4"/>
              <w:spacing w:line="276" w:lineRule="auto"/>
              <w:jc w:val="center"/>
              <w:rPr>
                <w:sz w:val="20"/>
              </w:rPr>
            </w:pPr>
            <w:r w:rsidRPr="00597838">
              <w:rPr>
                <w:sz w:val="20"/>
              </w:rPr>
              <w:t>7854</w:t>
            </w:r>
          </w:p>
        </w:tc>
      </w:tr>
    </w:tbl>
    <w:p w:rsidR="00597838" w:rsidRPr="00597838" w:rsidRDefault="00597838" w:rsidP="00597838">
      <w:pPr>
        <w:rPr>
          <w:lang w:eastAsia="en-US"/>
        </w:rPr>
      </w:pPr>
    </w:p>
    <w:p w:rsidR="00597838" w:rsidRPr="00597838" w:rsidRDefault="00597838" w:rsidP="00597838">
      <w:pPr>
        <w:pStyle w:val="af4"/>
        <w:rPr>
          <w:sz w:val="20"/>
        </w:rPr>
      </w:pPr>
      <w:r w:rsidRPr="00597838">
        <w:rPr>
          <w:sz w:val="20"/>
        </w:rPr>
        <w:lastRenderedPageBreak/>
        <w:t xml:space="preserve">          2.1.1. Размеры должностных окладов муниципальных служащих увеличиваются (индексируются) в соответствии с решением </w:t>
      </w:r>
      <w:proofErr w:type="spellStart"/>
      <w:r w:rsidRPr="00597838">
        <w:rPr>
          <w:sz w:val="20"/>
        </w:rPr>
        <w:t>Усть-Мосихинского</w:t>
      </w:r>
      <w:proofErr w:type="spellEnd"/>
      <w:r w:rsidRPr="00597838">
        <w:rPr>
          <w:sz w:val="20"/>
        </w:rPr>
        <w:t xml:space="preserve"> сельского Совета народных депутатов </w:t>
      </w:r>
      <w:proofErr w:type="spellStart"/>
      <w:r w:rsidRPr="00597838">
        <w:rPr>
          <w:sz w:val="20"/>
        </w:rPr>
        <w:t>Усть-Мосихинского</w:t>
      </w:r>
      <w:proofErr w:type="spellEnd"/>
      <w:r w:rsidRPr="00597838">
        <w:rPr>
          <w:sz w:val="20"/>
        </w:rPr>
        <w:t xml:space="preserve"> сельсовета </w:t>
      </w:r>
      <w:proofErr w:type="spellStart"/>
      <w:r w:rsidRPr="00597838">
        <w:rPr>
          <w:sz w:val="20"/>
        </w:rPr>
        <w:t>Ребрихинского</w:t>
      </w:r>
      <w:proofErr w:type="spellEnd"/>
      <w:r w:rsidRPr="00597838">
        <w:rPr>
          <w:sz w:val="20"/>
        </w:rPr>
        <w:t xml:space="preserve"> района Алтайского края на соответствующий год с учетом уровня инфляции (потребительских цен).</w:t>
      </w:r>
    </w:p>
    <w:p w:rsidR="00597838" w:rsidRPr="00597838" w:rsidRDefault="00597838" w:rsidP="00597838">
      <w:pPr>
        <w:pStyle w:val="af4"/>
        <w:rPr>
          <w:sz w:val="20"/>
        </w:rPr>
      </w:pPr>
      <w:r w:rsidRPr="00597838">
        <w:rPr>
          <w:sz w:val="20"/>
        </w:rPr>
        <w:t xml:space="preserve">         Решение об увеличении (индексации) размеров должностных окладов муниципальных служащих, оформляется муниципальным правовым актом.</w:t>
      </w:r>
    </w:p>
    <w:p w:rsidR="00597838" w:rsidRPr="00597838" w:rsidRDefault="00597838" w:rsidP="00597838">
      <w:pPr>
        <w:pStyle w:val="af4"/>
        <w:rPr>
          <w:sz w:val="20"/>
        </w:rPr>
      </w:pPr>
      <w:r w:rsidRPr="00597838">
        <w:rPr>
          <w:sz w:val="20"/>
        </w:rPr>
        <w:t xml:space="preserve">         При увеличении (индексации) размеров должностных окладов муниципальных служащих их размеры подлежат округлению до целого рубля в сторону увеличения.</w:t>
      </w:r>
    </w:p>
    <w:p w:rsidR="00597838" w:rsidRPr="00597838" w:rsidRDefault="00597838" w:rsidP="00597838">
      <w:pPr>
        <w:pStyle w:val="af4"/>
        <w:rPr>
          <w:sz w:val="20"/>
        </w:rPr>
      </w:pPr>
    </w:p>
    <w:p w:rsidR="00597838" w:rsidRPr="00597838" w:rsidRDefault="00597838" w:rsidP="00597838">
      <w:pPr>
        <w:pStyle w:val="af4"/>
        <w:jc w:val="center"/>
        <w:rPr>
          <w:sz w:val="20"/>
        </w:rPr>
      </w:pPr>
      <w:r w:rsidRPr="00597838">
        <w:rPr>
          <w:sz w:val="20"/>
        </w:rPr>
        <w:t xml:space="preserve">       2.2. Порядок и условия выплаты ежемесячной надбавки к должностному окладу за особые условия муниципальной службы</w:t>
      </w:r>
    </w:p>
    <w:p w:rsidR="00597838" w:rsidRPr="00597838" w:rsidRDefault="00597838" w:rsidP="00597838">
      <w:pPr>
        <w:pStyle w:val="ConsPlusNormal"/>
        <w:widowControl/>
        <w:ind w:firstLine="540"/>
        <w:jc w:val="both"/>
        <w:rPr>
          <w:sz w:val="20"/>
        </w:rPr>
      </w:pPr>
      <w:r w:rsidRPr="00597838">
        <w:rPr>
          <w:sz w:val="20"/>
        </w:rPr>
        <w:t>Ежемесячная надбавка к должностному окладу за особые условия муниципальной службы (далее - ежемесячная надбавка) выплачивается в целях повышения заинтересованности муниципальных служащих в результатах служебной деятельности, качестве выполнения должностных обязанностей и материального обеспечения и стимулирования профессиональной служебной деятельности муниципальных служащих.</w:t>
      </w:r>
    </w:p>
    <w:p w:rsidR="00597838" w:rsidRPr="00597838" w:rsidRDefault="00597838" w:rsidP="00597838">
      <w:pPr>
        <w:pStyle w:val="ConsPlusNormal"/>
        <w:widowControl/>
        <w:ind w:firstLine="540"/>
        <w:jc w:val="both"/>
        <w:rPr>
          <w:sz w:val="20"/>
        </w:rPr>
      </w:pPr>
      <w:r w:rsidRPr="00597838">
        <w:rPr>
          <w:sz w:val="20"/>
        </w:rPr>
        <w:t>Ежемесячная надбавка к должностному окладу за особые условия муниципальной службы устанавливается в зависимости от категории служащего и характера выполняемой работы в следующих размерах:</w:t>
      </w:r>
    </w:p>
    <w:p w:rsidR="00597838" w:rsidRPr="00597838" w:rsidRDefault="00597838" w:rsidP="00597838">
      <w:pPr>
        <w:pStyle w:val="ConsPlusNormal"/>
        <w:widowControl/>
        <w:ind w:firstLine="540"/>
        <w:jc w:val="both"/>
        <w:rPr>
          <w:sz w:val="20"/>
        </w:rPr>
      </w:pPr>
      <w:r w:rsidRPr="00597838">
        <w:rPr>
          <w:sz w:val="20"/>
        </w:rPr>
        <w:t>по главным должностям – до 100%.</w:t>
      </w:r>
    </w:p>
    <w:p w:rsidR="00597838" w:rsidRPr="00597838" w:rsidRDefault="00597838" w:rsidP="00597838">
      <w:pPr>
        <w:pStyle w:val="ConsPlusNormal"/>
        <w:widowControl/>
        <w:jc w:val="both"/>
        <w:rPr>
          <w:sz w:val="20"/>
        </w:rPr>
      </w:pPr>
      <w:r w:rsidRPr="00597838">
        <w:rPr>
          <w:sz w:val="20"/>
        </w:rPr>
        <w:t xml:space="preserve">         Конкретные размеры ежемесячной надбавки устанавливается главой сельсовета или иным уполномоченным должностным лицом на основании распоряжения Администрации </w:t>
      </w:r>
      <w:proofErr w:type="spellStart"/>
      <w:r w:rsidRPr="00597838">
        <w:rPr>
          <w:sz w:val="20"/>
        </w:rPr>
        <w:t>Усть-Мосихинского</w:t>
      </w:r>
      <w:proofErr w:type="spellEnd"/>
      <w:r w:rsidRPr="00597838">
        <w:rPr>
          <w:sz w:val="20"/>
        </w:rPr>
        <w:t xml:space="preserve"> сельсовета </w:t>
      </w:r>
      <w:proofErr w:type="spellStart"/>
      <w:r w:rsidRPr="00597838">
        <w:rPr>
          <w:sz w:val="20"/>
        </w:rPr>
        <w:t>Ребрихинского</w:t>
      </w:r>
      <w:proofErr w:type="spellEnd"/>
      <w:r w:rsidRPr="00597838">
        <w:rPr>
          <w:sz w:val="20"/>
        </w:rPr>
        <w:t xml:space="preserve"> района при назначении, переводе на должность муниципальной службы с учетом следующих критериев:</w:t>
      </w:r>
    </w:p>
    <w:p w:rsidR="00597838" w:rsidRPr="00597838" w:rsidRDefault="00597838" w:rsidP="00597838">
      <w:pPr>
        <w:pStyle w:val="ConsPlusNormal"/>
        <w:jc w:val="both"/>
        <w:rPr>
          <w:sz w:val="20"/>
        </w:rPr>
      </w:pPr>
      <w:r w:rsidRPr="00597838">
        <w:rPr>
          <w:sz w:val="20"/>
        </w:rPr>
        <w:t>1) уровень квалификации муниципального служащего (уровень знаний, умений, навыков и компетенции муниципального служащего, характеризующий его подготовленность к осуществлению определенного вида профессиональной служебной деятельности);</w:t>
      </w:r>
    </w:p>
    <w:p w:rsidR="00597838" w:rsidRPr="00597838" w:rsidRDefault="00597838" w:rsidP="00597838">
      <w:pPr>
        <w:pStyle w:val="ConsPlusNormal"/>
        <w:jc w:val="both"/>
        <w:rPr>
          <w:sz w:val="20"/>
        </w:rPr>
      </w:pPr>
      <w:r w:rsidRPr="00597838">
        <w:rPr>
          <w:sz w:val="20"/>
        </w:rPr>
        <w:t>2) объем и сложность должностных обязанностей (участие в разработке нормативных правовых актов, предоставление муниципальных услуг, осуществление исполнительно-распорядительных и обеспечивающих функций), уровень ответственности муниципального служащего;</w:t>
      </w:r>
    </w:p>
    <w:p w:rsidR="00597838" w:rsidRPr="00597838" w:rsidRDefault="00597838" w:rsidP="00597838">
      <w:pPr>
        <w:pStyle w:val="ConsPlusNormal"/>
        <w:jc w:val="both"/>
        <w:rPr>
          <w:sz w:val="20"/>
        </w:rPr>
      </w:pPr>
      <w:r w:rsidRPr="00597838">
        <w:rPr>
          <w:sz w:val="20"/>
        </w:rPr>
        <w:t>3) интенсивность и напряженность профессиональной служебной деятельности муниципального служащего (выполнение работ, требующих повышенного внимания, материальная ответственность, обеспечение деятельности комиссий и иных коллегиальных органов, принятие управленческих решений).</w:t>
      </w:r>
    </w:p>
    <w:p w:rsidR="00597838" w:rsidRPr="00597838" w:rsidRDefault="00597838" w:rsidP="00597838">
      <w:pPr>
        <w:pStyle w:val="ConsPlusNormal"/>
        <w:jc w:val="both"/>
        <w:rPr>
          <w:sz w:val="20"/>
        </w:rPr>
      </w:pPr>
      <w:r w:rsidRPr="00597838">
        <w:rPr>
          <w:sz w:val="20"/>
        </w:rPr>
        <w:t xml:space="preserve"> Ранее установленный размер ежемесячной надбавки увеличивается или уменьшается главой сельсовета или иным уполномоченным должностным лицом на основании распоряжения Администрации </w:t>
      </w:r>
      <w:proofErr w:type="spellStart"/>
      <w:r w:rsidRPr="00597838">
        <w:rPr>
          <w:sz w:val="20"/>
        </w:rPr>
        <w:t>Усть-Мосихинского</w:t>
      </w:r>
      <w:proofErr w:type="spellEnd"/>
      <w:r w:rsidRPr="00597838">
        <w:rPr>
          <w:sz w:val="20"/>
        </w:rPr>
        <w:t xml:space="preserve"> сельсовета </w:t>
      </w:r>
      <w:proofErr w:type="spellStart"/>
      <w:r w:rsidRPr="00597838">
        <w:rPr>
          <w:sz w:val="20"/>
        </w:rPr>
        <w:t>Ребрихинского</w:t>
      </w:r>
      <w:proofErr w:type="spellEnd"/>
      <w:r w:rsidRPr="00597838">
        <w:rPr>
          <w:sz w:val="20"/>
        </w:rPr>
        <w:t xml:space="preserve"> района в пределах размеров, установленных настоящим Положением, в зависимости </w:t>
      </w:r>
      <w:proofErr w:type="gramStart"/>
      <w:r w:rsidRPr="00597838">
        <w:rPr>
          <w:sz w:val="20"/>
        </w:rPr>
        <w:t>от</w:t>
      </w:r>
      <w:proofErr w:type="gramEnd"/>
      <w:r w:rsidRPr="00597838">
        <w:rPr>
          <w:sz w:val="20"/>
        </w:rPr>
        <w:t>:</w:t>
      </w:r>
    </w:p>
    <w:p w:rsidR="00597838" w:rsidRPr="00597838" w:rsidRDefault="00597838" w:rsidP="00597838">
      <w:pPr>
        <w:pStyle w:val="ConsPlusNormal"/>
        <w:jc w:val="both"/>
        <w:rPr>
          <w:sz w:val="20"/>
        </w:rPr>
      </w:pPr>
      <w:r w:rsidRPr="00597838">
        <w:rPr>
          <w:sz w:val="20"/>
        </w:rPr>
        <w:t>1) повышения или снижения уровня квалификации муниципального служащего;</w:t>
      </w:r>
    </w:p>
    <w:p w:rsidR="00597838" w:rsidRPr="00597838" w:rsidRDefault="00597838" w:rsidP="00597838">
      <w:pPr>
        <w:pStyle w:val="ConsPlusNormal"/>
        <w:jc w:val="both"/>
        <w:rPr>
          <w:sz w:val="20"/>
        </w:rPr>
      </w:pPr>
      <w:r w:rsidRPr="00597838">
        <w:rPr>
          <w:sz w:val="20"/>
        </w:rPr>
        <w:t>2) увеличения или уменьшения объема и сложности должностных обязанностей, уровня ответственности муниципального служащего;</w:t>
      </w:r>
    </w:p>
    <w:p w:rsidR="00597838" w:rsidRPr="00597838" w:rsidRDefault="00597838" w:rsidP="00597838">
      <w:pPr>
        <w:pStyle w:val="ConsPlusNormal"/>
        <w:jc w:val="both"/>
        <w:rPr>
          <w:sz w:val="20"/>
        </w:rPr>
      </w:pPr>
      <w:r w:rsidRPr="00597838">
        <w:rPr>
          <w:sz w:val="20"/>
        </w:rPr>
        <w:t>3) качества исполнения должностных обязанностей муниципальным служащим;</w:t>
      </w:r>
    </w:p>
    <w:p w:rsidR="00597838" w:rsidRPr="00597838" w:rsidRDefault="00597838" w:rsidP="00597838">
      <w:pPr>
        <w:pStyle w:val="ConsPlusNormal"/>
        <w:jc w:val="both"/>
        <w:rPr>
          <w:sz w:val="20"/>
        </w:rPr>
      </w:pPr>
      <w:r w:rsidRPr="00597838">
        <w:rPr>
          <w:sz w:val="20"/>
        </w:rPr>
        <w:t>4) повышения или снижения интенсивности и напряженности профессиональной служебной деятельности муниципального служащего;</w:t>
      </w:r>
    </w:p>
    <w:p w:rsidR="00597838" w:rsidRPr="00597838" w:rsidRDefault="00597838" w:rsidP="00597838">
      <w:pPr>
        <w:pStyle w:val="ConsPlusNormal"/>
        <w:widowControl/>
        <w:jc w:val="both"/>
        <w:rPr>
          <w:sz w:val="20"/>
        </w:rPr>
      </w:pPr>
      <w:r w:rsidRPr="00597838">
        <w:rPr>
          <w:sz w:val="20"/>
        </w:rPr>
        <w:t xml:space="preserve">          5) соблюдения установленных сроков исполнения поручений руководства.</w:t>
      </w:r>
    </w:p>
    <w:p w:rsidR="00597838" w:rsidRPr="00597838" w:rsidRDefault="00597838" w:rsidP="00597838">
      <w:pPr>
        <w:pStyle w:val="ConsPlusNormal"/>
        <w:widowControl/>
        <w:jc w:val="both"/>
        <w:rPr>
          <w:sz w:val="20"/>
        </w:rPr>
      </w:pPr>
      <w:r w:rsidRPr="00597838">
        <w:rPr>
          <w:sz w:val="20"/>
        </w:rPr>
        <w:t xml:space="preserve">         Ежемесячная надбавка, выплачивается муниципальным служащим одновременно с выплатой денежного содержания за соответствующий месяц.</w:t>
      </w:r>
    </w:p>
    <w:p w:rsidR="00597838" w:rsidRPr="00597838" w:rsidRDefault="00597838" w:rsidP="00597838">
      <w:pPr>
        <w:pStyle w:val="ConsPlusNormal"/>
        <w:widowControl/>
        <w:ind w:firstLine="540"/>
        <w:jc w:val="both"/>
        <w:rPr>
          <w:sz w:val="20"/>
        </w:rPr>
      </w:pPr>
    </w:p>
    <w:p w:rsidR="00597838" w:rsidRPr="00597838" w:rsidRDefault="00597838" w:rsidP="0039383E">
      <w:pPr>
        <w:pStyle w:val="ConsPlusNormal"/>
        <w:widowControl/>
        <w:ind w:firstLine="540"/>
        <w:jc w:val="center"/>
        <w:rPr>
          <w:sz w:val="20"/>
        </w:rPr>
      </w:pPr>
      <w:r w:rsidRPr="00597838">
        <w:rPr>
          <w:sz w:val="20"/>
        </w:rPr>
        <w:t>2.3. Порядок и условия выплаты ежемесячного денежного поощрения к должностному окладу</w:t>
      </w:r>
    </w:p>
    <w:p w:rsidR="00597838" w:rsidRPr="00597838" w:rsidRDefault="00597838" w:rsidP="00597838">
      <w:pPr>
        <w:pStyle w:val="ConsPlusNormal"/>
        <w:widowControl/>
        <w:ind w:firstLine="540"/>
        <w:jc w:val="both"/>
        <w:rPr>
          <w:sz w:val="20"/>
        </w:rPr>
      </w:pPr>
      <w:r w:rsidRPr="00597838">
        <w:rPr>
          <w:sz w:val="20"/>
        </w:rPr>
        <w:t>Ежемесячное денежное поощрение устанавливается в процентах к должностному окладу   в следующих размерах:</w:t>
      </w:r>
    </w:p>
    <w:p w:rsidR="00597838" w:rsidRPr="00597838" w:rsidRDefault="00597838" w:rsidP="00597838">
      <w:pPr>
        <w:pStyle w:val="ConsPlusNormal"/>
        <w:widowControl/>
        <w:ind w:firstLine="540"/>
        <w:jc w:val="both"/>
        <w:rPr>
          <w:sz w:val="20"/>
        </w:rPr>
      </w:pPr>
      <w:r w:rsidRPr="00597838">
        <w:rPr>
          <w:sz w:val="20"/>
        </w:rPr>
        <w:t>по главным должностям – до 30%.</w:t>
      </w:r>
    </w:p>
    <w:p w:rsidR="00597838" w:rsidRPr="00597838" w:rsidRDefault="00597838" w:rsidP="00597838">
      <w:pPr>
        <w:pStyle w:val="ConsPlusNormal"/>
        <w:widowControl/>
        <w:ind w:firstLine="540"/>
        <w:jc w:val="both"/>
        <w:rPr>
          <w:sz w:val="20"/>
        </w:rPr>
      </w:pPr>
      <w:r w:rsidRPr="00597838">
        <w:rPr>
          <w:sz w:val="20"/>
        </w:rPr>
        <w:t>Конкретный размер надбавки устанавливается главой сельсовета или иным уполномоченным должностным лицом на основании распоряжения Администрации сельсовета.</w:t>
      </w:r>
    </w:p>
    <w:p w:rsidR="00597838" w:rsidRPr="00597838" w:rsidRDefault="00597838" w:rsidP="00597838"/>
    <w:p w:rsidR="00597838" w:rsidRPr="00597838" w:rsidRDefault="00597838" w:rsidP="0039383E">
      <w:pPr>
        <w:pStyle w:val="ConsPlusNormal"/>
        <w:widowControl/>
        <w:ind w:firstLine="540"/>
        <w:jc w:val="center"/>
        <w:rPr>
          <w:sz w:val="20"/>
        </w:rPr>
      </w:pPr>
      <w:r w:rsidRPr="00597838">
        <w:rPr>
          <w:sz w:val="20"/>
        </w:rPr>
        <w:t xml:space="preserve">    2.4. Порядок и условия выплаты ежемесячной надбавки к должностному окладу за работу со сведениями, составляющими государственную тайну</w:t>
      </w:r>
    </w:p>
    <w:p w:rsidR="00597838" w:rsidRPr="00597838" w:rsidRDefault="00597838" w:rsidP="00597838">
      <w:pPr>
        <w:pStyle w:val="ConsPlusNormal"/>
        <w:ind w:firstLine="540"/>
        <w:jc w:val="both"/>
        <w:rPr>
          <w:bCs/>
          <w:sz w:val="20"/>
        </w:rPr>
      </w:pPr>
      <w:proofErr w:type="gramStart"/>
      <w:r w:rsidRPr="00597838">
        <w:rPr>
          <w:sz w:val="20"/>
        </w:rPr>
        <w:t>Муниципальным служащим и лицам, замещающим муниципальные должности, допущенным к государственной тайне на постоянной основе, устанавливается ежемесячная процентная надбавка к должностному окладу за работу со сведениями, составляющими государственную тайну, в размерах и порядке, определяемыми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roofErr w:type="gramEnd"/>
    </w:p>
    <w:p w:rsidR="00597838" w:rsidRPr="00597838" w:rsidRDefault="00597838" w:rsidP="00597838">
      <w:pPr>
        <w:pStyle w:val="21"/>
      </w:pPr>
      <w:r w:rsidRPr="00597838">
        <w:t>2.5. Порядок и условия выплаты премии по результатам работы</w:t>
      </w:r>
    </w:p>
    <w:p w:rsidR="00597838" w:rsidRPr="00597838" w:rsidRDefault="00597838" w:rsidP="00597838">
      <w:pPr>
        <w:jc w:val="both"/>
      </w:pPr>
      <w:r w:rsidRPr="00597838">
        <w:t xml:space="preserve">       2.5.1. Муниципальным служащим по результатам работы в пределах установленного фонда оплаты труда могут устанавливаться следующие виды премий:</w:t>
      </w:r>
    </w:p>
    <w:p w:rsidR="00597838" w:rsidRPr="00597838" w:rsidRDefault="00597838" w:rsidP="00597838">
      <w:pPr>
        <w:jc w:val="both"/>
      </w:pPr>
      <w:r w:rsidRPr="00597838">
        <w:t>- ежемесячная;</w:t>
      </w:r>
    </w:p>
    <w:p w:rsidR="00597838" w:rsidRPr="00597838" w:rsidRDefault="00597838" w:rsidP="00597838">
      <w:pPr>
        <w:jc w:val="both"/>
      </w:pPr>
      <w:r w:rsidRPr="00597838">
        <w:t>- единовременная;</w:t>
      </w:r>
    </w:p>
    <w:p w:rsidR="00597838" w:rsidRPr="00597838" w:rsidRDefault="00597838" w:rsidP="00597838">
      <w:pPr>
        <w:jc w:val="both"/>
      </w:pPr>
      <w:r w:rsidRPr="00597838">
        <w:t>- по итогам работы за год.</w:t>
      </w:r>
    </w:p>
    <w:p w:rsidR="00597838" w:rsidRPr="00597838" w:rsidRDefault="00597838" w:rsidP="00597838">
      <w:pPr>
        <w:jc w:val="both"/>
      </w:pPr>
      <w:r w:rsidRPr="00597838">
        <w:lastRenderedPageBreak/>
        <w:t xml:space="preserve">      2.5.2. Ежемесячная премия</w:t>
      </w:r>
    </w:p>
    <w:p w:rsidR="00597838" w:rsidRPr="00597838" w:rsidRDefault="00597838" w:rsidP="00597838">
      <w:pPr>
        <w:jc w:val="both"/>
      </w:pPr>
      <w:r w:rsidRPr="00597838">
        <w:t xml:space="preserve">      Муниципальным служащим выплачивается ежемесячная премия в целях материального стимулирования труда, повышения эффективности и результативности деятельности, уровня ответственности по выполнению возложенных на органы местного самоуправления задач и функций.</w:t>
      </w:r>
    </w:p>
    <w:p w:rsidR="00597838" w:rsidRPr="00597838" w:rsidRDefault="00597838" w:rsidP="00597838">
      <w:pPr>
        <w:jc w:val="both"/>
      </w:pPr>
      <w:r w:rsidRPr="00597838">
        <w:t xml:space="preserve">       Ежемесячная премия выплачивается в процентах от должностного оклада в следующих размерах:</w:t>
      </w:r>
    </w:p>
    <w:p w:rsidR="00597838" w:rsidRPr="00597838" w:rsidRDefault="00597838" w:rsidP="00597838">
      <w:pPr>
        <w:jc w:val="both"/>
      </w:pPr>
      <w:r w:rsidRPr="00597838">
        <w:t xml:space="preserve">      по главным должностям – до 80%.</w:t>
      </w:r>
    </w:p>
    <w:p w:rsidR="00597838" w:rsidRPr="00597838" w:rsidRDefault="00597838" w:rsidP="00597838">
      <w:pPr>
        <w:jc w:val="both"/>
      </w:pPr>
      <w:r w:rsidRPr="00597838">
        <w:t xml:space="preserve">      Оценка результатов профессиональной служебной деятельности муниципального служащего осуществляется в соответствии со следующими критериями:</w:t>
      </w:r>
    </w:p>
    <w:p w:rsidR="00597838" w:rsidRPr="00597838" w:rsidRDefault="00597838" w:rsidP="00597838">
      <w:pPr>
        <w:ind w:firstLine="709"/>
        <w:jc w:val="both"/>
      </w:pPr>
      <w:r w:rsidRPr="00597838">
        <w:t>1) личный вклад муниципального служащего в общие результаты работы (выполняемый объем служебной деятельности, количество завершенной и текущей работы);</w:t>
      </w:r>
    </w:p>
    <w:p w:rsidR="00597838" w:rsidRPr="00597838" w:rsidRDefault="00597838" w:rsidP="00597838">
      <w:pPr>
        <w:ind w:firstLine="709"/>
        <w:jc w:val="both"/>
      </w:pPr>
      <w:r w:rsidRPr="00597838">
        <w:t>2) уровень управленческих и организационных навыков, планирование работы (расстановка приоритетов в работе, порядок в документации, умение организовывать и контролировать свою работу, в том числе умение планировать, организовывать и контролировать работу других для обеспечения достижения поставленных целей);</w:t>
      </w:r>
    </w:p>
    <w:p w:rsidR="00597838" w:rsidRPr="00597838" w:rsidRDefault="00597838" w:rsidP="00597838">
      <w:pPr>
        <w:ind w:firstLine="709"/>
        <w:jc w:val="both"/>
      </w:pPr>
      <w:r w:rsidRPr="00597838">
        <w:t>3) уровень исполнительской дисциплины (соблюдение установленных сроков для выполнения поручения руководства и должностных обязанностей);</w:t>
      </w:r>
    </w:p>
    <w:p w:rsidR="00597838" w:rsidRPr="00597838" w:rsidRDefault="00597838" w:rsidP="00597838">
      <w:pPr>
        <w:ind w:firstLine="709"/>
        <w:jc w:val="both"/>
      </w:pPr>
      <w:r w:rsidRPr="00597838">
        <w:t>4) досрочное и качественное выполнение плановых работ и внеплановых заданий;</w:t>
      </w:r>
    </w:p>
    <w:p w:rsidR="00597838" w:rsidRPr="00597838" w:rsidRDefault="00597838" w:rsidP="00597838">
      <w:pPr>
        <w:ind w:firstLine="709"/>
        <w:jc w:val="both"/>
      </w:pPr>
      <w:r w:rsidRPr="00597838">
        <w:t>5) качество работы с документами и выполнение поручений руководителей (качественное выполнение должностных обязанностей, тщательность и аккуратность, качество исполнения управленческих функций, достижение намеченных целей);</w:t>
      </w:r>
    </w:p>
    <w:p w:rsidR="00597838" w:rsidRPr="00597838" w:rsidRDefault="00597838" w:rsidP="00597838">
      <w:pPr>
        <w:ind w:firstLine="709"/>
        <w:jc w:val="both"/>
      </w:pPr>
      <w:r w:rsidRPr="00597838">
        <w:t>6) соблюдение сроков рассмотрения поступающих и рассматриваемых обращений граждан, а также качество принятых по обращениям управленческих решений или ответов;</w:t>
      </w:r>
    </w:p>
    <w:p w:rsidR="00597838" w:rsidRPr="00597838" w:rsidRDefault="00597838" w:rsidP="00597838">
      <w:pPr>
        <w:ind w:firstLine="709"/>
        <w:jc w:val="both"/>
      </w:pPr>
      <w:r w:rsidRPr="00597838">
        <w:t>7) соблюдение служебной дисциплины (добросовестное выполнение своих трудовых обязанностей, соблюдение правил служебного распорядка, бережное отношение к муниципальному имуществу, в том числе предоставленному для исполнения должностных обязанностей).</w:t>
      </w:r>
    </w:p>
    <w:p w:rsidR="00597838" w:rsidRPr="00597838" w:rsidRDefault="00597838" w:rsidP="00597838">
      <w:pPr>
        <w:ind w:firstLine="709"/>
        <w:jc w:val="both"/>
      </w:pPr>
      <w:r w:rsidRPr="00597838">
        <w:t xml:space="preserve">Решение о выплате ежемесячной премии принимается главой сельсовета или иным уполномоченным должностным лицом на основании распоряжения Администрации </w:t>
      </w:r>
      <w:proofErr w:type="spellStart"/>
      <w:r w:rsidRPr="00597838">
        <w:t>Усть-Мосихинского</w:t>
      </w:r>
      <w:proofErr w:type="spellEnd"/>
      <w:r w:rsidRPr="00597838">
        <w:t xml:space="preserve"> сельсовета </w:t>
      </w:r>
      <w:proofErr w:type="spellStart"/>
      <w:r w:rsidRPr="00597838">
        <w:t>Ребрихинского</w:t>
      </w:r>
      <w:proofErr w:type="spellEnd"/>
      <w:r w:rsidRPr="00597838">
        <w:t xml:space="preserve"> района по результатам профессиональной служебной деятельности муниципального служащего в соответствии с критериями, установленными абзацем 3 пункта 2.5.2. настоящего Положения.</w:t>
      </w:r>
    </w:p>
    <w:p w:rsidR="00597838" w:rsidRPr="00597838" w:rsidRDefault="00597838" w:rsidP="00597838">
      <w:pPr>
        <w:jc w:val="both"/>
      </w:pPr>
      <w:r w:rsidRPr="00597838">
        <w:t xml:space="preserve">      За систематическое нарушение исполнительской дисциплины в течение календарного периода (месяц) размер премии снижается не менее чем на 10%.  </w:t>
      </w:r>
    </w:p>
    <w:p w:rsidR="00597838" w:rsidRPr="00597838" w:rsidRDefault="00597838" w:rsidP="00597838">
      <w:pPr>
        <w:jc w:val="both"/>
      </w:pPr>
      <w:r w:rsidRPr="00597838">
        <w:t xml:space="preserve">       Под систематическим нарушением понимается нарушение исполнительской дисциплины два и более раз в течение календарного периода, несоблюдение установленных сроков выполнения поручений или положений должностной инструкции, некачественное их выполнение без уважительных причин, низкая результативность работы, ненадлежащее качество работы с документами и поручениями руководителей.</w:t>
      </w:r>
    </w:p>
    <w:p w:rsidR="00597838" w:rsidRPr="00597838" w:rsidRDefault="00597838" w:rsidP="00597838">
      <w:pPr>
        <w:ind w:firstLine="709"/>
        <w:jc w:val="both"/>
      </w:pPr>
      <w:r w:rsidRPr="00597838">
        <w:t>2.5.3. Единовременные премии, условия и порядок выплат премии за выполнение особо важных и сложных заданий</w:t>
      </w:r>
    </w:p>
    <w:p w:rsidR="00597838" w:rsidRPr="00597838" w:rsidRDefault="00597838" w:rsidP="00597838">
      <w:pPr>
        <w:jc w:val="both"/>
      </w:pPr>
      <w:r w:rsidRPr="00597838">
        <w:t xml:space="preserve">          Премирование муниципального служащего за выполнение особо важных и сложных заданий производится персонально в отношении каждого муниципального служащего в пределах </w:t>
      </w:r>
      <w:proofErr w:type="gramStart"/>
      <w:r w:rsidRPr="00597838">
        <w:t>средств фонда оплаты труда органов местного самоуправления Администрации</w:t>
      </w:r>
      <w:proofErr w:type="gramEnd"/>
      <w:r w:rsidRPr="00597838">
        <w:t xml:space="preserve"> </w:t>
      </w:r>
      <w:proofErr w:type="spellStart"/>
      <w:r w:rsidRPr="00597838">
        <w:t>Усть-Мосихинского</w:t>
      </w:r>
      <w:proofErr w:type="spellEnd"/>
      <w:r w:rsidRPr="00597838">
        <w:t xml:space="preserve"> сельсовета </w:t>
      </w:r>
      <w:proofErr w:type="spellStart"/>
      <w:r w:rsidRPr="00597838">
        <w:t>Ребрихинского</w:t>
      </w:r>
      <w:proofErr w:type="spellEnd"/>
      <w:r w:rsidRPr="00597838">
        <w:t xml:space="preserve"> района.</w:t>
      </w:r>
    </w:p>
    <w:p w:rsidR="00597838" w:rsidRPr="00597838" w:rsidRDefault="00597838" w:rsidP="00597838">
      <w:pPr>
        <w:jc w:val="both"/>
      </w:pPr>
      <w:r w:rsidRPr="00597838">
        <w:t xml:space="preserve">          Премия за выполнение особо важного и сложного задания (премия) выплачивается конкретному муниципальному служащему и носит единовременный характер. Размер премии устанавливается в зависимости от вклада (степени участия) муниципального служащего в выполнении особо важного и сложного задания с учетом особенностей, установленных настоящим пунктом, и не должен превышать одного месячного денежного содержания муниципального служащего.</w:t>
      </w:r>
    </w:p>
    <w:p w:rsidR="00597838" w:rsidRPr="00597838" w:rsidRDefault="00597838" w:rsidP="00597838">
      <w:pPr>
        <w:jc w:val="both"/>
      </w:pPr>
      <w:r w:rsidRPr="00597838">
        <w:t xml:space="preserve">          Предельный размер единовременной премии составляет не более двух месячных денежных содержаний муниципального служащего в год.</w:t>
      </w:r>
    </w:p>
    <w:p w:rsidR="00597838" w:rsidRPr="00597838" w:rsidRDefault="00597838" w:rsidP="00597838">
      <w:pPr>
        <w:jc w:val="both"/>
      </w:pPr>
      <w:r w:rsidRPr="00597838">
        <w:t xml:space="preserve">          К категории особо важных и сложных заданий относятся:</w:t>
      </w:r>
    </w:p>
    <w:p w:rsidR="00597838" w:rsidRPr="00597838" w:rsidRDefault="00597838" w:rsidP="00597838">
      <w:pPr>
        <w:ind w:firstLine="709"/>
        <w:jc w:val="both"/>
      </w:pPr>
      <w:r w:rsidRPr="00597838">
        <w:t xml:space="preserve">- оперативное выполнение на высоком профессиональном уровне конкретных поручений и заданий непосредственных руководителей, реализация которых имеет </w:t>
      </w:r>
      <w:proofErr w:type="gramStart"/>
      <w:r w:rsidRPr="00597838">
        <w:t>важное значение</w:t>
      </w:r>
      <w:proofErr w:type="gramEnd"/>
      <w:r w:rsidRPr="00597838">
        <w:t xml:space="preserve"> для органа местного самоуправления;</w:t>
      </w:r>
    </w:p>
    <w:p w:rsidR="00597838" w:rsidRPr="00597838" w:rsidRDefault="00597838" w:rsidP="00597838">
      <w:pPr>
        <w:ind w:firstLine="709"/>
        <w:jc w:val="both"/>
      </w:pPr>
      <w:r w:rsidRPr="00597838">
        <w:t>- достижение высоких конечных результатов органа местного самоуправления в результате внедрения новых форм и методов работы;</w:t>
      </w:r>
    </w:p>
    <w:p w:rsidR="00597838" w:rsidRPr="00597838" w:rsidRDefault="00597838" w:rsidP="00597838">
      <w:pPr>
        <w:ind w:firstLine="709"/>
        <w:jc w:val="both"/>
      </w:pPr>
      <w:proofErr w:type="gramStart"/>
      <w:r w:rsidRPr="00597838">
        <w:t>- существенное снижение затрат бюджета сельсовета или увеличение доходной части бюджета сельсовета, давшие значительный экономический эффект;</w:t>
      </w:r>
      <w:proofErr w:type="gramEnd"/>
    </w:p>
    <w:p w:rsidR="00597838" w:rsidRPr="00597838" w:rsidRDefault="00597838" w:rsidP="00597838">
      <w:pPr>
        <w:ind w:firstLine="709"/>
        <w:jc w:val="both"/>
      </w:pPr>
      <w:r w:rsidRPr="00597838">
        <w:t xml:space="preserve">- разработка особо значимых, важных для социально-экономического развития </w:t>
      </w:r>
      <w:proofErr w:type="spellStart"/>
      <w:r w:rsidRPr="00597838">
        <w:t>Усть-Мосихинского</w:t>
      </w:r>
      <w:proofErr w:type="spellEnd"/>
      <w:r w:rsidRPr="00597838">
        <w:t xml:space="preserve"> сельсовета </w:t>
      </w:r>
      <w:proofErr w:type="spellStart"/>
      <w:r w:rsidRPr="00597838">
        <w:t>Ребрихинского</w:t>
      </w:r>
      <w:proofErr w:type="spellEnd"/>
      <w:r w:rsidRPr="00597838">
        <w:t xml:space="preserve"> района Алтайского края или направленных на повышение </w:t>
      </w:r>
      <w:proofErr w:type="gramStart"/>
      <w:r w:rsidRPr="00597838">
        <w:t>эффективности муниципального управления проектов нормативных правовых актов органов местного самоуправления муниципального образования</w:t>
      </w:r>
      <w:proofErr w:type="gramEnd"/>
      <w:r w:rsidRPr="00597838">
        <w:t xml:space="preserve"> </w:t>
      </w:r>
      <w:proofErr w:type="spellStart"/>
      <w:r w:rsidRPr="00597838">
        <w:t>Усть-Мосихинский</w:t>
      </w:r>
      <w:proofErr w:type="spellEnd"/>
      <w:r w:rsidRPr="00597838">
        <w:t xml:space="preserve"> сельсовет </w:t>
      </w:r>
      <w:proofErr w:type="spellStart"/>
      <w:r w:rsidRPr="00597838">
        <w:t>Ребрихинского</w:t>
      </w:r>
      <w:proofErr w:type="spellEnd"/>
      <w:r w:rsidRPr="00597838">
        <w:t xml:space="preserve"> района Алтайского края;</w:t>
      </w:r>
    </w:p>
    <w:p w:rsidR="00597838" w:rsidRPr="00597838" w:rsidRDefault="00597838" w:rsidP="00597838">
      <w:pPr>
        <w:ind w:firstLine="709"/>
        <w:jc w:val="both"/>
      </w:pPr>
      <w:r w:rsidRPr="00597838">
        <w:t>- большая организаторская работа по подготовке и проведению мероприятий государственного, краевого, районного, местного  значения или масштаба;</w:t>
      </w:r>
    </w:p>
    <w:p w:rsidR="00597838" w:rsidRPr="00597838" w:rsidRDefault="00597838" w:rsidP="00597838">
      <w:pPr>
        <w:ind w:firstLine="709"/>
        <w:jc w:val="both"/>
      </w:pPr>
      <w:r w:rsidRPr="00597838">
        <w:t xml:space="preserve">- иные действия, направленные на социально-экономическое развитие муниципального образования </w:t>
      </w:r>
      <w:proofErr w:type="spellStart"/>
      <w:r w:rsidRPr="00597838">
        <w:t>Усть-Мосихинский</w:t>
      </w:r>
      <w:proofErr w:type="spellEnd"/>
      <w:r w:rsidRPr="00597838">
        <w:t xml:space="preserve"> сельсовет </w:t>
      </w:r>
      <w:proofErr w:type="spellStart"/>
      <w:r w:rsidRPr="00597838">
        <w:t>Ребрихинского</w:t>
      </w:r>
      <w:proofErr w:type="spellEnd"/>
      <w:r w:rsidRPr="00597838">
        <w:t xml:space="preserve"> района Алтайского края, результативную деятельность органа местного самоуправления, и повышение эффективности муниципального управления.</w:t>
      </w:r>
    </w:p>
    <w:p w:rsidR="00597838" w:rsidRPr="00597838" w:rsidRDefault="00597838" w:rsidP="00597838">
      <w:pPr>
        <w:ind w:firstLine="709"/>
        <w:jc w:val="both"/>
      </w:pPr>
      <w:r w:rsidRPr="00597838">
        <w:lastRenderedPageBreak/>
        <w:t xml:space="preserve">Решение о выплате единовременной премии принимается главой района или иным уполномоченным должностным лицом на основании распоряжения Администрации </w:t>
      </w:r>
      <w:proofErr w:type="spellStart"/>
      <w:r w:rsidRPr="00597838">
        <w:t>Усть-Мосихинского</w:t>
      </w:r>
      <w:proofErr w:type="spellEnd"/>
      <w:r w:rsidRPr="00597838">
        <w:t xml:space="preserve"> сельсовета </w:t>
      </w:r>
      <w:proofErr w:type="spellStart"/>
      <w:r w:rsidRPr="00597838">
        <w:t>Ребрихинского</w:t>
      </w:r>
      <w:proofErr w:type="spellEnd"/>
      <w:r w:rsidRPr="00597838">
        <w:t xml:space="preserve"> района Алтайского края с учетом вклада (степени участия) муниципального служащего в выполнении задания (мероприятия) с учетом особенностей и показателей, установленных абзацем 4 пункта 2.5.3. настоящего Положения.</w:t>
      </w:r>
    </w:p>
    <w:p w:rsidR="00597838" w:rsidRPr="00597838" w:rsidRDefault="00597838" w:rsidP="00597838">
      <w:pPr>
        <w:jc w:val="both"/>
      </w:pPr>
      <w:r w:rsidRPr="00597838">
        <w:t xml:space="preserve">       Единовременная премия может выплачиваться муниципальным служащим в связи с юбилеем (50, 55,60,65 лет со дня рождения) в размере до 3000 рублей.</w:t>
      </w:r>
    </w:p>
    <w:p w:rsidR="00597838" w:rsidRPr="00597838" w:rsidRDefault="00597838" w:rsidP="00597838">
      <w:pPr>
        <w:ind w:firstLine="709"/>
        <w:jc w:val="both"/>
      </w:pPr>
      <w:r w:rsidRPr="00597838">
        <w:t>2.5.4. Условия и порядок выплаты премии по итогам работы за год</w:t>
      </w:r>
    </w:p>
    <w:p w:rsidR="00597838" w:rsidRPr="00597838" w:rsidRDefault="00597838" w:rsidP="00597838">
      <w:pPr>
        <w:jc w:val="both"/>
      </w:pPr>
      <w:r w:rsidRPr="00597838">
        <w:t xml:space="preserve">       Премия по итогам работы за год выплачивается муниципальным служащим в случае экономии фонда оплаты труда, образовавшейся в конце финансового года, и максимальным размером не ограничивается.</w:t>
      </w:r>
    </w:p>
    <w:p w:rsidR="00597838" w:rsidRPr="00597838" w:rsidRDefault="00597838" w:rsidP="00597838">
      <w:pPr>
        <w:jc w:val="both"/>
      </w:pPr>
      <w:r w:rsidRPr="00597838">
        <w:t xml:space="preserve">       При начислении премии по итогам работы за год не включаются следующие периоды:</w:t>
      </w:r>
    </w:p>
    <w:p w:rsidR="00597838" w:rsidRPr="00597838" w:rsidRDefault="00597838" w:rsidP="00597838">
      <w:pPr>
        <w:ind w:firstLine="709"/>
        <w:jc w:val="both"/>
      </w:pPr>
      <w:r w:rsidRPr="00597838">
        <w:t>- отпуск без сохранения денежного содержания;</w:t>
      </w:r>
    </w:p>
    <w:p w:rsidR="00597838" w:rsidRPr="00597838" w:rsidRDefault="00597838" w:rsidP="00597838">
      <w:pPr>
        <w:ind w:firstLine="709"/>
        <w:jc w:val="both"/>
      </w:pPr>
      <w:r w:rsidRPr="00597838">
        <w:t>- отпуск по уходу за ребенком до достижения им возраста трех лет, за исключением случаев работы на условиях неполного рабочего времени или на дому.</w:t>
      </w:r>
    </w:p>
    <w:p w:rsidR="00597838" w:rsidRPr="00597838" w:rsidRDefault="00597838" w:rsidP="00597838">
      <w:pPr>
        <w:jc w:val="both"/>
      </w:pPr>
      <w:r w:rsidRPr="00597838">
        <w:t xml:space="preserve">         </w:t>
      </w:r>
      <w:proofErr w:type="gramStart"/>
      <w:r w:rsidRPr="00597838">
        <w:t>Муниципальным служащим, уволенным с муниципальной службы до дня издания правового акта о выплате премии по итогам работы за год, премия по итогам работы за год не выплачивается за исключением случая увольнения по его инициативе (по собственному желанию), обусловленное невозможностью продолжения им работы по уважительным причинам (зачисление в образовательную организацию, выход на пенсию и другие случаи), а также в случаях установленного</w:t>
      </w:r>
      <w:proofErr w:type="gramEnd"/>
      <w:r w:rsidRPr="00597838">
        <w:t xml:space="preserve">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Степень уважительности причины увольнения, указанного в заявлении муниципального служащего определяется главой сельсовета или иным уполномоченным должностным лицом на основании распоряжения Администрации </w:t>
      </w:r>
      <w:proofErr w:type="spellStart"/>
      <w:r w:rsidRPr="00597838">
        <w:t>Усть-Мосихинского</w:t>
      </w:r>
      <w:proofErr w:type="spellEnd"/>
      <w:r w:rsidRPr="00597838">
        <w:t xml:space="preserve"> сельсовета </w:t>
      </w:r>
      <w:proofErr w:type="spellStart"/>
      <w:r w:rsidRPr="00597838">
        <w:t>Ребрихинского</w:t>
      </w:r>
      <w:proofErr w:type="spellEnd"/>
      <w:r w:rsidRPr="00597838">
        <w:t xml:space="preserve"> района Алтайского края индивидуально в соответствии с частью 3 статьи 80 Трудового кодекса Российской Федерации.</w:t>
      </w:r>
    </w:p>
    <w:p w:rsidR="00597838" w:rsidRPr="00597838" w:rsidRDefault="00597838" w:rsidP="00597838">
      <w:pPr>
        <w:jc w:val="both"/>
      </w:pPr>
      <w:r w:rsidRPr="00597838">
        <w:t xml:space="preserve">       Премии выплачиваются, одновременно с выплатой заработной платы.</w:t>
      </w:r>
    </w:p>
    <w:p w:rsidR="00597838" w:rsidRPr="00597838" w:rsidRDefault="00597838" w:rsidP="00597838">
      <w:pPr>
        <w:jc w:val="both"/>
      </w:pPr>
      <w:r w:rsidRPr="00597838">
        <w:t xml:space="preserve">       Премирование производится за фактически отработанное муниципальным служащим время. </w:t>
      </w:r>
    </w:p>
    <w:p w:rsidR="00597838" w:rsidRPr="00597838" w:rsidRDefault="00597838" w:rsidP="00597838">
      <w:pPr>
        <w:ind w:firstLine="567"/>
        <w:jc w:val="center"/>
      </w:pPr>
      <w:r w:rsidRPr="00597838">
        <w:t>2.6. Порядок и размеры выплаты ежемесячной надбавки за ученую степень</w:t>
      </w:r>
    </w:p>
    <w:p w:rsidR="00597838" w:rsidRPr="00597838" w:rsidRDefault="00597838" w:rsidP="00597838">
      <w:pPr>
        <w:ind w:firstLine="567"/>
        <w:jc w:val="both"/>
      </w:pPr>
      <w:r w:rsidRPr="00597838">
        <w:t>Установить ежемесячную надбавку за ученую степень:</w:t>
      </w:r>
    </w:p>
    <w:p w:rsidR="00597838" w:rsidRPr="00597838" w:rsidRDefault="00597838" w:rsidP="00597838">
      <w:pPr>
        <w:ind w:firstLine="567"/>
        <w:jc w:val="both"/>
      </w:pPr>
      <w:r w:rsidRPr="00597838">
        <w:t>а) за ученую степень кандидата наук – в размере 10 процентов от установленного денежного содержания по замещаемой муниципальным служащим должности;</w:t>
      </w:r>
    </w:p>
    <w:p w:rsidR="00597838" w:rsidRPr="00597838" w:rsidRDefault="00597838" w:rsidP="00597838">
      <w:pPr>
        <w:ind w:firstLine="567"/>
        <w:jc w:val="both"/>
      </w:pPr>
      <w:r w:rsidRPr="00597838">
        <w:t>б) за ученую степень доктора наук – в размере 25 процентов от установленного денежного содержания по замещаемой муниципальным служащим должности;</w:t>
      </w:r>
    </w:p>
    <w:p w:rsidR="00597838" w:rsidRPr="00597838" w:rsidRDefault="00597838" w:rsidP="00597838">
      <w:pPr>
        <w:pStyle w:val="ConsPlusNormal"/>
        <w:widowControl/>
        <w:ind w:firstLine="540"/>
        <w:jc w:val="both"/>
        <w:rPr>
          <w:sz w:val="20"/>
        </w:rPr>
      </w:pPr>
      <w:proofErr w:type="gramStart"/>
      <w:r w:rsidRPr="00597838">
        <w:rPr>
          <w:sz w:val="20"/>
        </w:rPr>
        <w:t>Размер ежемесячной надбавки за ученую степень муниципального служащего не может быть выше размера соответствующей надбавки (ежемесячной доплаты) за ученую степень кандидата или доктора наук, установленной законодательством Российской Федерации для работников, замещающих штатные должности в федеральных государственных научных организациях и высших учебных заведениях.</w:t>
      </w:r>
      <w:proofErr w:type="gramEnd"/>
    </w:p>
    <w:p w:rsidR="00597838" w:rsidRPr="00597838" w:rsidRDefault="00597838" w:rsidP="00597838">
      <w:pPr>
        <w:pStyle w:val="ConsPlusNormal"/>
        <w:widowControl/>
        <w:jc w:val="both"/>
        <w:rPr>
          <w:sz w:val="20"/>
        </w:rPr>
      </w:pPr>
    </w:p>
    <w:p w:rsidR="00597838" w:rsidRPr="00597838" w:rsidRDefault="00597838" w:rsidP="00597838">
      <w:pPr>
        <w:pStyle w:val="ConsPlusNormal"/>
        <w:widowControl/>
        <w:ind w:firstLine="540"/>
        <w:jc w:val="center"/>
        <w:rPr>
          <w:sz w:val="20"/>
        </w:rPr>
      </w:pPr>
      <w:r w:rsidRPr="00597838">
        <w:rPr>
          <w:sz w:val="20"/>
        </w:rPr>
        <w:t>2.7. Размер, порядок и условия выплаты единовременной выплаты при предоставлении ежегодного оплачиваемого отпуска и материальной помощи</w:t>
      </w:r>
    </w:p>
    <w:p w:rsidR="00597838" w:rsidRPr="00597838" w:rsidRDefault="00597838" w:rsidP="00597838">
      <w:pPr>
        <w:pStyle w:val="ConsPlusNormal"/>
        <w:widowControl/>
        <w:ind w:firstLine="540"/>
        <w:jc w:val="center"/>
        <w:rPr>
          <w:sz w:val="20"/>
        </w:rPr>
      </w:pPr>
    </w:p>
    <w:p w:rsidR="00597838" w:rsidRPr="00597838" w:rsidRDefault="00597838" w:rsidP="00597838">
      <w:pPr>
        <w:pStyle w:val="af8"/>
        <w:rPr>
          <w:sz w:val="20"/>
        </w:rPr>
      </w:pPr>
      <w:r w:rsidRPr="00597838">
        <w:rPr>
          <w:sz w:val="20"/>
        </w:rPr>
        <w:t>Выплата материальной помощи муниципальным служащим осуществляется при возникновении чрезвычайных обстоятельств (продолжительное заболевание муниципального служащего, причинение ущерба имуществу в результате пожара, иного стихийного бедствия, а также при других непредвиденных обстоятельствах).</w:t>
      </w:r>
    </w:p>
    <w:p w:rsidR="00597838" w:rsidRPr="00597838" w:rsidRDefault="00597838" w:rsidP="00597838">
      <w:pPr>
        <w:ind w:firstLine="709"/>
        <w:jc w:val="both"/>
      </w:pPr>
      <w:r w:rsidRPr="00597838">
        <w:t xml:space="preserve">Решение об оказании материальной помощи принимается на основании письменного заявления муниципального служащего. Выплата материальной помощи осуществляется на основе распоряжения Администрации </w:t>
      </w:r>
      <w:proofErr w:type="spellStart"/>
      <w:r w:rsidRPr="00597838">
        <w:t>Усть-Мосихинского</w:t>
      </w:r>
      <w:proofErr w:type="spellEnd"/>
      <w:r w:rsidRPr="00597838">
        <w:t xml:space="preserve"> сельсовета </w:t>
      </w:r>
      <w:proofErr w:type="spellStart"/>
      <w:r w:rsidRPr="00597838">
        <w:t>Ребрихинского</w:t>
      </w:r>
      <w:proofErr w:type="spellEnd"/>
      <w:r w:rsidRPr="00597838">
        <w:t xml:space="preserve"> района Алтайского </w:t>
      </w:r>
      <w:proofErr w:type="gramStart"/>
      <w:r w:rsidRPr="00597838">
        <w:t xml:space="preserve">каря в пределах фонда оплаты труда Администрации </w:t>
      </w:r>
      <w:proofErr w:type="spellStart"/>
      <w:r w:rsidRPr="00597838">
        <w:t>Усть-Мосихинского</w:t>
      </w:r>
      <w:proofErr w:type="spellEnd"/>
      <w:r w:rsidRPr="00597838">
        <w:t xml:space="preserve"> сельсовета </w:t>
      </w:r>
      <w:proofErr w:type="spellStart"/>
      <w:r w:rsidRPr="00597838">
        <w:t>Ребрихинского</w:t>
      </w:r>
      <w:proofErr w:type="spellEnd"/>
      <w:r w:rsidRPr="00597838">
        <w:t xml:space="preserve"> района Алтайского каря</w:t>
      </w:r>
      <w:proofErr w:type="gramEnd"/>
      <w:r w:rsidRPr="00597838">
        <w:t xml:space="preserve"> в размере одного должностного оклада.</w:t>
      </w:r>
    </w:p>
    <w:p w:rsidR="00597838" w:rsidRPr="00597838" w:rsidRDefault="00597838" w:rsidP="00597838">
      <w:pPr>
        <w:ind w:firstLine="709"/>
        <w:jc w:val="both"/>
      </w:pPr>
      <w:r w:rsidRPr="00597838">
        <w:t xml:space="preserve">Неизрасходованные в течение календарного года средства на выплату  материальной помощи, заложенные  в фонде оплаты труда муниципальных служащих Администрации </w:t>
      </w:r>
      <w:proofErr w:type="spellStart"/>
      <w:r w:rsidRPr="00597838">
        <w:t>Усть-Мосихинского</w:t>
      </w:r>
      <w:proofErr w:type="spellEnd"/>
      <w:r w:rsidRPr="00597838">
        <w:t xml:space="preserve"> сельсовета </w:t>
      </w:r>
      <w:proofErr w:type="spellStart"/>
      <w:r w:rsidRPr="00597838">
        <w:t>Ребрихинского</w:t>
      </w:r>
      <w:proofErr w:type="spellEnd"/>
      <w:r w:rsidRPr="00597838">
        <w:t xml:space="preserve"> района Алтайского </w:t>
      </w:r>
      <w:proofErr w:type="gramStart"/>
      <w:r w:rsidRPr="00597838">
        <w:t>каря</w:t>
      </w:r>
      <w:proofErr w:type="gramEnd"/>
      <w:r w:rsidRPr="00597838">
        <w:t>, выплачиваются муниципальным  служащим в конце календарного года в равном процентном отношении  к должностному окладу  по соответствующим должностям муниципальной службы.</w:t>
      </w:r>
    </w:p>
    <w:p w:rsidR="00597838" w:rsidRPr="00597838" w:rsidRDefault="00597838" w:rsidP="00597838">
      <w:pPr>
        <w:ind w:firstLine="709"/>
        <w:jc w:val="both"/>
      </w:pPr>
      <w:r w:rsidRPr="00597838">
        <w:t xml:space="preserve">Единовременная выплата муниципальному служащему при предоставлении ежегодного оплачиваемого отпуска (далее – «единовременная выплата») производится за счет </w:t>
      </w:r>
      <w:proofErr w:type="gramStart"/>
      <w:r w:rsidRPr="00597838">
        <w:t>средств фонда оплаты труда муниципальных служащих  Администрации</w:t>
      </w:r>
      <w:proofErr w:type="gramEnd"/>
      <w:r w:rsidRPr="00597838">
        <w:t xml:space="preserve"> </w:t>
      </w:r>
      <w:proofErr w:type="spellStart"/>
      <w:r w:rsidRPr="00597838">
        <w:t>Усть-Мосихинского</w:t>
      </w:r>
      <w:proofErr w:type="spellEnd"/>
      <w:r w:rsidRPr="00597838">
        <w:t xml:space="preserve"> сельсовета </w:t>
      </w:r>
      <w:proofErr w:type="spellStart"/>
      <w:r w:rsidRPr="00597838">
        <w:t>Ребрихинского</w:t>
      </w:r>
      <w:proofErr w:type="spellEnd"/>
      <w:r w:rsidRPr="00597838">
        <w:t xml:space="preserve"> района Алтайского каря в размере двух должностных окладов. </w:t>
      </w:r>
    </w:p>
    <w:p w:rsidR="00597838" w:rsidRPr="00597838" w:rsidRDefault="00597838" w:rsidP="00597838">
      <w:pPr>
        <w:ind w:firstLine="709"/>
        <w:jc w:val="both"/>
      </w:pPr>
      <w:r w:rsidRPr="00597838">
        <w:t xml:space="preserve">Единовременная выплата при предоставлении в текущем календарном году ежегодного оплачиваемого отпуска за первый год работы начисляется пропорционально отработанному времени </w:t>
      </w:r>
      <w:proofErr w:type="gramStart"/>
      <w:r w:rsidRPr="00597838">
        <w:t>с даты назначения</w:t>
      </w:r>
      <w:proofErr w:type="gramEnd"/>
      <w:r w:rsidRPr="00597838">
        <w:t xml:space="preserve"> на должность муниципальной службы по 31 декабря текущего календарного года.</w:t>
      </w:r>
    </w:p>
    <w:p w:rsidR="00597838" w:rsidRPr="00597838" w:rsidRDefault="00597838" w:rsidP="00597838">
      <w:pPr>
        <w:ind w:firstLine="709"/>
        <w:jc w:val="both"/>
      </w:pPr>
      <w:r w:rsidRPr="00597838">
        <w:t>При разделении ежегодного оплачиваемого отпуска на части единовременная выплата осуществляется один раз при предоставлении любой части отпуска продолжительностью не менее 14 календарных дней по заявлению муниципального служащего.</w:t>
      </w:r>
    </w:p>
    <w:p w:rsidR="00597838" w:rsidRPr="00597838" w:rsidRDefault="00597838" w:rsidP="00597838">
      <w:pPr>
        <w:ind w:firstLine="709"/>
        <w:jc w:val="both"/>
      </w:pPr>
      <w:r w:rsidRPr="00597838">
        <w:lastRenderedPageBreak/>
        <w:t>Муниципальным служащим, не использовавшим в текущем календарном году ежегодный оплачиваемый отпуск, единовременная выплата осуществляется на основании заявления в последнем месяце календарного года пропорционально отработанному времени в текущем календарном году.</w:t>
      </w:r>
    </w:p>
    <w:p w:rsidR="00597838" w:rsidRPr="00597838" w:rsidRDefault="00597838" w:rsidP="00597838">
      <w:pPr>
        <w:tabs>
          <w:tab w:val="left" w:pos="4590"/>
        </w:tabs>
        <w:ind w:firstLine="709"/>
        <w:jc w:val="both"/>
      </w:pPr>
      <w:r w:rsidRPr="00597838">
        <w:t>В случае разделения ежегодного  оплачиваемого отпуска  в установленном законом  порядке на части единовременная выплата производится  при предоставлении любой из частей такого отпуска.</w:t>
      </w:r>
    </w:p>
    <w:p w:rsidR="00597838" w:rsidRPr="00597838" w:rsidRDefault="00597838" w:rsidP="00597838">
      <w:pPr>
        <w:tabs>
          <w:tab w:val="left" w:pos="4590"/>
        </w:tabs>
        <w:ind w:firstLine="709"/>
        <w:jc w:val="both"/>
      </w:pPr>
      <w:r w:rsidRPr="00597838">
        <w:t xml:space="preserve">Материальная помощь за первый год работы начисляется пропорционально отработанному времени </w:t>
      </w:r>
      <w:proofErr w:type="gramStart"/>
      <w:r w:rsidRPr="00597838">
        <w:t>с даты назначения</w:t>
      </w:r>
      <w:proofErr w:type="gramEnd"/>
      <w:r w:rsidRPr="00597838">
        <w:t xml:space="preserve"> на должность муниципальной службы по 31 декабря текущего календарного года.</w:t>
      </w:r>
    </w:p>
    <w:p w:rsidR="00597838" w:rsidRPr="00597838" w:rsidRDefault="00597838" w:rsidP="00597838">
      <w:pPr>
        <w:pStyle w:val="ConsPlusNormal"/>
        <w:ind w:firstLine="540"/>
        <w:jc w:val="both"/>
        <w:rPr>
          <w:sz w:val="20"/>
        </w:rPr>
      </w:pPr>
      <w:r w:rsidRPr="00597838">
        <w:rPr>
          <w:sz w:val="20"/>
        </w:rPr>
        <w:t>При увольнении муниципального служащего, не использовавшего ежегодный оплачиваемый отпуск и не получившего материальную помощь и (или) единовременную выплату в текущем календарном году, размер единовременной выплаты и материальной помощи исчисляется пропорционально отработанному времени в данном календарном году и выплачивается на основании правового акта представителя нанимателя (работодателя).</w:t>
      </w:r>
    </w:p>
    <w:p w:rsidR="00597838" w:rsidRPr="00597838" w:rsidRDefault="00597838" w:rsidP="00597838">
      <w:pPr>
        <w:pStyle w:val="ConsPlusNormal"/>
        <w:widowControl/>
        <w:ind w:firstLine="540"/>
        <w:jc w:val="both"/>
        <w:rPr>
          <w:sz w:val="20"/>
        </w:rPr>
      </w:pPr>
      <w:r w:rsidRPr="00597838">
        <w:rPr>
          <w:sz w:val="20"/>
        </w:rPr>
        <w:t>Размеры единовременной выплаты и материальной помощи подлежат перерасчету при увольнении муниципального служащего до окончания календарного года, за который данные выплаты произведены.</w:t>
      </w:r>
    </w:p>
    <w:p w:rsidR="00597838" w:rsidRPr="00597838" w:rsidRDefault="00597838" w:rsidP="00597838">
      <w:pPr>
        <w:pStyle w:val="ConsPlusNormal"/>
        <w:ind w:firstLine="540"/>
        <w:jc w:val="both"/>
        <w:rPr>
          <w:sz w:val="20"/>
        </w:rPr>
      </w:pPr>
      <w:r w:rsidRPr="00597838">
        <w:rPr>
          <w:sz w:val="20"/>
        </w:rPr>
        <w:t>2.8. Финансирование денежного содержания муниципальных служащих</w:t>
      </w:r>
    </w:p>
    <w:p w:rsidR="00597838" w:rsidRPr="00597838" w:rsidRDefault="00597838" w:rsidP="00597838">
      <w:pPr>
        <w:pStyle w:val="ConsPlusNormal"/>
        <w:ind w:firstLine="540"/>
        <w:jc w:val="both"/>
        <w:rPr>
          <w:sz w:val="20"/>
        </w:rPr>
      </w:pPr>
      <w:r w:rsidRPr="00597838">
        <w:rPr>
          <w:sz w:val="20"/>
        </w:rPr>
        <w:t xml:space="preserve">2.8.1. Финансирование расходов на содержание муниципальных служащих является расходным обязательством муниципального образования </w:t>
      </w:r>
      <w:proofErr w:type="spellStart"/>
      <w:r w:rsidRPr="00597838">
        <w:rPr>
          <w:sz w:val="20"/>
        </w:rPr>
        <w:t>Усть-Мосихинский</w:t>
      </w:r>
      <w:proofErr w:type="spellEnd"/>
      <w:r w:rsidRPr="00597838">
        <w:rPr>
          <w:sz w:val="20"/>
        </w:rPr>
        <w:t xml:space="preserve"> сельсовет </w:t>
      </w:r>
      <w:proofErr w:type="spellStart"/>
      <w:r w:rsidRPr="00597838">
        <w:rPr>
          <w:sz w:val="20"/>
        </w:rPr>
        <w:t>Ребрихинского</w:t>
      </w:r>
      <w:proofErr w:type="spellEnd"/>
      <w:r w:rsidRPr="00597838">
        <w:rPr>
          <w:sz w:val="20"/>
        </w:rPr>
        <w:t xml:space="preserve"> района Алтайского края.</w:t>
      </w:r>
    </w:p>
    <w:p w:rsidR="00597838" w:rsidRPr="00597838" w:rsidRDefault="00597838" w:rsidP="00597838">
      <w:pPr>
        <w:pStyle w:val="ConsPlusNormal"/>
        <w:ind w:firstLine="540"/>
        <w:jc w:val="both"/>
        <w:rPr>
          <w:sz w:val="20"/>
        </w:rPr>
      </w:pPr>
      <w:r w:rsidRPr="00597838">
        <w:rPr>
          <w:sz w:val="20"/>
        </w:rPr>
        <w:t xml:space="preserve">2.8.2. Расходы на содержание муниципальных служащих осуществляются в пределах средств, предусмотренных в бюджете муниципального образования </w:t>
      </w:r>
      <w:proofErr w:type="spellStart"/>
      <w:r w:rsidRPr="00597838">
        <w:rPr>
          <w:sz w:val="20"/>
        </w:rPr>
        <w:t>Усть-Мосихинский</w:t>
      </w:r>
      <w:proofErr w:type="spellEnd"/>
      <w:r w:rsidRPr="00597838">
        <w:rPr>
          <w:sz w:val="20"/>
        </w:rPr>
        <w:t xml:space="preserve"> сельсовет </w:t>
      </w:r>
      <w:proofErr w:type="spellStart"/>
      <w:r w:rsidRPr="00597838">
        <w:rPr>
          <w:sz w:val="20"/>
        </w:rPr>
        <w:t>Ребрихинского</w:t>
      </w:r>
      <w:proofErr w:type="spellEnd"/>
      <w:r w:rsidRPr="00597838">
        <w:rPr>
          <w:sz w:val="20"/>
        </w:rPr>
        <w:t xml:space="preserve"> района Алтайского края на соответствующий финансовый год.</w:t>
      </w:r>
    </w:p>
    <w:p w:rsidR="00597838" w:rsidRPr="00597838" w:rsidRDefault="00597838" w:rsidP="00597838">
      <w:pPr>
        <w:pStyle w:val="ConsPlusNormal"/>
        <w:ind w:firstLine="540"/>
        <w:jc w:val="both"/>
        <w:rPr>
          <w:sz w:val="20"/>
        </w:rPr>
      </w:pPr>
      <w:r w:rsidRPr="00597838">
        <w:rPr>
          <w:sz w:val="20"/>
        </w:rPr>
        <w:t>2.9. Действие Положения распространяется на правоотношения, возникшие с 01.06.2023 года.</w:t>
      </w:r>
    </w:p>
    <w:p w:rsidR="00597838" w:rsidRPr="00597838" w:rsidRDefault="00597838" w:rsidP="00597838">
      <w:pPr>
        <w:pStyle w:val="ConsPlusNormal"/>
        <w:ind w:firstLine="540"/>
        <w:jc w:val="both"/>
        <w:rPr>
          <w:sz w:val="20"/>
        </w:rPr>
      </w:pPr>
      <w:r w:rsidRPr="00597838">
        <w:rPr>
          <w:sz w:val="20"/>
        </w:rPr>
        <w:t xml:space="preserve">2.10. Опубликовать Положение в Сборнике муниципальных правовых актов </w:t>
      </w:r>
      <w:proofErr w:type="spellStart"/>
      <w:r w:rsidRPr="00597838">
        <w:rPr>
          <w:sz w:val="20"/>
        </w:rPr>
        <w:t>Усть-Мосихинского</w:t>
      </w:r>
      <w:proofErr w:type="spellEnd"/>
      <w:r w:rsidRPr="00597838">
        <w:rPr>
          <w:sz w:val="20"/>
        </w:rPr>
        <w:t xml:space="preserve"> сельсовета </w:t>
      </w:r>
      <w:proofErr w:type="spellStart"/>
      <w:r w:rsidRPr="00597838">
        <w:rPr>
          <w:sz w:val="20"/>
        </w:rPr>
        <w:t>Ребрихинского</w:t>
      </w:r>
      <w:proofErr w:type="spellEnd"/>
      <w:r w:rsidRPr="00597838">
        <w:rPr>
          <w:sz w:val="20"/>
        </w:rPr>
        <w:t xml:space="preserve"> района Алтайского края и разместить на официальном сайте Администрации </w:t>
      </w:r>
      <w:proofErr w:type="spellStart"/>
      <w:r w:rsidRPr="00597838">
        <w:rPr>
          <w:sz w:val="20"/>
        </w:rPr>
        <w:t>Усть-Мосихинского</w:t>
      </w:r>
      <w:proofErr w:type="spellEnd"/>
      <w:r w:rsidRPr="00597838">
        <w:rPr>
          <w:sz w:val="20"/>
        </w:rPr>
        <w:t xml:space="preserve"> сельсовета </w:t>
      </w:r>
      <w:proofErr w:type="spellStart"/>
      <w:r w:rsidRPr="00597838">
        <w:rPr>
          <w:sz w:val="20"/>
        </w:rPr>
        <w:t>Ребрихинского</w:t>
      </w:r>
      <w:proofErr w:type="spellEnd"/>
      <w:r w:rsidRPr="00597838">
        <w:rPr>
          <w:sz w:val="20"/>
        </w:rPr>
        <w:t xml:space="preserve"> района Алтайского края. </w:t>
      </w:r>
    </w:p>
    <w:p w:rsidR="00597838" w:rsidRPr="00597838" w:rsidRDefault="00597838" w:rsidP="00597838">
      <w:pPr>
        <w:pStyle w:val="ConsPlusNormal"/>
        <w:widowControl/>
        <w:jc w:val="both"/>
        <w:rPr>
          <w:sz w:val="20"/>
        </w:rPr>
      </w:pPr>
    </w:p>
    <w:p w:rsidR="00597838" w:rsidRPr="00597838" w:rsidRDefault="00597838" w:rsidP="00597838">
      <w:pPr>
        <w:pStyle w:val="ConsPlusNormal"/>
        <w:widowControl/>
        <w:jc w:val="both"/>
        <w:rPr>
          <w:sz w:val="20"/>
        </w:rPr>
      </w:pPr>
      <w:r w:rsidRPr="00597838">
        <w:rPr>
          <w:sz w:val="20"/>
        </w:rPr>
        <w:t xml:space="preserve">Глава сельсовета                                                                                       Ю.Н. </w:t>
      </w:r>
      <w:proofErr w:type="spellStart"/>
      <w:r w:rsidRPr="00597838">
        <w:rPr>
          <w:sz w:val="20"/>
        </w:rPr>
        <w:t>Юдаков</w:t>
      </w:r>
      <w:proofErr w:type="spellEnd"/>
      <w:r w:rsidRPr="00597838">
        <w:rPr>
          <w:sz w:val="20"/>
        </w:rPr>
        <w:t xml:space="preserve"> </w:t>
      </w:r>
    </w:p>
    <w:p w:rsidR="00597838" w:rsidRPr="00597838" w:rsidRDefault="002C54F5" w:rsidP="00597838">
      <w:r>
        <w:t>24.10.2023</w:t>
      </w:r>
      <w:r w:rsidR="00597838" w:rsidRPr="00597838">
        <w:t xml:space="preserve">№ </w:t>
      </w:r>
      <w:r>
        <w:t>12</w:t>
      </w:r>
    </w:p>
    <w:p w:rsidR="005046A1" w:rsidRPr="00884468" w:rsidRDefault="005046A1" w:rsidP="00994A5C">
      <w:pPr>
        <w:autoSpaceDE w:val="0"/>
        <w:autoSpaceDN w:val="0"/>
        <w:adjustRightInd w:val="0"/>
        <w:jc w:val="center"/>
      </w:pPr>
    </w:p>
    <w:p w:rsidR="00C63FE9" w:rsidRPr="0039383E" w:rsidRDefault="006848BD" w:rsidP="00C63FE9">
      <w:pPr>
        <w:jc w:val="center"/>
        <w:rPr>
          <w:color w:val="000000"/>
        </w:rPr>
      </w:pPr>
      <w:r w:rsidRPr="0039383E">
        <w:rPr>
          <w:color w:val="000000"/>
        </w:rPr>
        <w:t>УСТЬ-МОСИХИНСКИЙ</w:t>
      </w:r>
      <w:r w:rsidR="00C63FE9" w:rsidRPr="0039383E">
        <w:rPr>
          <w:color w:val="000000"/>
        </w:rPr>
        <w:t xml:space="preserve"> СЕЛЬСКИЙ СОВЕТ НАРОДНЫХ ДЕПУТАТОВ</w:t>
      </w:r>
    </w:p>
    <w:p w:rsidR="00C63FE9" w:rsidRPr="0039383E" w:rsidRDefault="006848BD" w:rsidP="00C63FE9">
      <w:pPr>
        <w:jc w:val="center"/>
        <w:rPr>
          <w:color w:val="000000"/>
        </w:rPr>
      </w:pPr>
      <w:r w:rsidRPr="0039383E">
        <w:rPr>
          <w:color w:val="000000"/>
        </w:rPr>
        <w:t>УСТЬ-МОСИХИНСКОГО</w:t>
      </w:r>
      <w:r w:rsidR="00C63FE9" w:rsidRPr="0039383E">
        <w:rPr>
          <w:color w:val="000000"/>
        </w:rPr>
        <w:t xml:space="preserve"> СЕЛЬСОВЕТА РЕБРИХИНСКОГО РАЙОНА</w:t>
      </w:r>
    </w:p>
    <w:p w:rsidR="00C63FE9" w:rsidRPr="0039383E" w:rsidRDefault="00C63FE9" w:rsidP="00C63FE9">
      <w:pPr>
        <w:jc w:val="center"/>
        <w:rPr>
          <w:color w:val="000000"/>
        </w:rPr>
      </w:pPr>
      <w:r w:rsidRPr="0039383E">
        <w:rPr>
          <w:color w:val="000000"/>
        </w:rPr>
        <w:t>АЛТАЙСКОГО КРАЯ</w:t>
      </w:r>
    </w:p>
    <w:p w:rsidR="00C63FE9" w:rsidRPr="0039383E" w:rsidRDefault="00C63FE9" w:rsidP="00C63FE9">
      <w:pPr>
        <w:spacing w:after="200"/>
        <w:jc w:val="right"/>
        <w:rPr>
          <w:color w:val="000000"/>
        </w:rPr>
      </w:pPr>
      <w:r w:rsidRPr="0039383E">
        <w:rPr>
          <w:color w:val="000000"/>
        </w:rPr>
        <w:t xml:space="preserve">                                                                                                                                                                             </w:t>
      </w:r>
    </w:p>
    <w:p w:rsidR="00C63FE9" w:rsidRPr="0039383E" w:rsidRDefault="00C63FE9" w:rsidP="00C63FE9">
      <w:pPr>
        <w:keepNext/>
        <w:jc w:val="center"/>
        <w:outlineLvl w:val="0"/>
        <w:rPr>
          <w:color w:val="000000"/>
        </w:rPr>
      </w:pPr>
      <w:r w:rsidRPr="0039383E">
        <w:rPr>
          <w:color w:val="000000"/>
        </w:rPr>
        <w:t>РЕШЕНИЕ</w:t>
      </w:r>
    </w:p>
    <w:p w:rsidR="00C63FE9" w:rsidRPr="0039383E" w:rsidRDefault="00B70512" w:rsidP="00C63FE9">
      <w:pPr>
        <w:spacing w:after="120" w:line="480" w:lineRule="auto"/>
        <w:jc w:val="center"/>
        <w:rPr>
          <w:color w:val="000000"/>
        </w:rPr>
      </w:pPr>
      <w:r w:rsidRPr="0039383E">
        <w:rPr>
          <w:color w:val="000000"/>
        </w:rPr>
        <w:t>2</w:t>
      </w:r>
      <w:r w:rsidR="006848BD" w:rsidRPr="0039383E">
        <w:rPr>
          <w:color w:val="000000"/>
        </w:rPr>
        <w:t>4</w:t>
      </w:r>
      <w:r w:rsidRPr="0039383E">
        <w:rPr>
          <w:color w:val="000000"/>
        </w:rPr>
        <w:t xml:space="preserve">.10.2023                                   </w:t>
      </w:r>
      <w:r w:rsidR="00C63FE9" w:rsidRPr="0039383E">
        <w:rPr>
          <w:color w:val="000000"/>
        </w:rPr>
        <w:t xml:space="preserve">                                                                          </w:t>
      </w:r>
      <w:r w:rsidRPr="0039383E">
        <w:rPr>
          <w:color w:val="000000"/>
        </w:rPr>
        <w:t xml:space="preserve">            №  3</w:t>
      </w:r>
      <w:r w:rsidR="006848BD" w:rsidRPr="0039383E">
        <w:rPr>
          <w:color w:val="000000"/>
        </w:rPr>
        <w:t>4</w:t>
      </w:r>
      <w:r w:rsidR="00C63FE9" w:rsidRPr="0039383E">
        <w:rPr>
          <w:color w:val="000000"/>
        </w:rPr>
        <w:t xml:space="preserve">                                                                                 с. </w:t>
      </w:r>
      <w:proofErr w:type="spellStart"/>
      <w:r w:rsidR="006848BD" w:rsidRPr="0039383E">
        <w:rPr>
          <w:color w:val="000000"/>
        </w:rPr>
        <w:t>Усть-Мосиха</w:t>
      </w:r>
      <w:proofErr w:type="spellEnd"/>
    </w:p>
    <w:p w:rsidR="006848BD" w:rsidRPr="0039383E" w:rsidRDefault="006848BD" w:rsidP="006848BD">
      <w:pPr>
        <w:autoSpaceDE w:val="0"/>
        <w:autoSpaceDN w:val="0"/>
        <w:adjustRightInd w:val="0"/>
        <w:ind w:right="-2"/>
        <w:jc w:val="center"/>
      </w:pPr>
      <w:r w:rsidRPr="0039383E">
        <w:t xml:space="preserve">Об утверждении Положения об оплате труда главы </w:t>
      </w:r>
    </w:p>
    <w:p w:rsidR="006848BD" w:rsidRPr="0039383E" w:rsidRDefault="006848BD" w:rsidP="006848BD">
      <w:pPr>
        <w:autoSpaceDE w:val="0"/>
        <w:autoSpaceDN w:val="0"/>
        <w:adjustRightInd w:val="0"/>
        <w:ind w:right="-2"/>
        <w:jc w:val="center"/>
        <w:rPr>
          <w:bCs/>
        </w:rPr>
      </w:pPr>
      <w:proofErr w:type="spellStart"/>
      <w:r w:rsidRPr="0039383E">
        <w:t>Усть-Мосихинского</w:t>
      </w:r>
      <w:proofErr w:type="spellEnd"/>
      <w:r w:rsidRPr="0039383E">
        <w:t xml:space="preserve"> сельсовета </w:t>
      </w:r>
      <w:proofErr w:type="spellStart"/>
      <w:r w:rsidRPr="0039383E">
        <w:t>Ребрихинского</w:t>
      </w:r>
      <w:proofErr w:type="spellEnd"/>
      <w:r w:rsidRPr="0039383E">
        <w:t xml:space="preserve"> района Алтайского края</w:t>
      </w:r>
    </w:p>
    <w:p w:rsidR="006848BD" w:rsidRPr="006848BD" w:rsidRDefault="006848BD" w:rsidP="006848BD">
      <w:pPr>
        <w:autoSpaceDE w:val="0"/>
        <w:autoSpaceDN w:val="0"/>
        <w:adjustRightInd w:val="0"/>
        <w:rPr>
          <w:bCs/>
        </w:rPr>
      </w:pPr>
    </w:p>
    <w:p w:rsidR="006848BD" w:rsidRPr="006848BD" w:rsidRDefault="006848BD" w:rsidP="006848BD">
      <w:pPr>
        <w:autoSpaceDE w:val="0"/>
        <w:autoSpaceDN w:val="0"/>
        <w:adjustRightInd w:val="0"/>
        <w:ind w:firstLine="709"/>
        <w:jc w:val="both"/>
      </w:pPr>
      <w:proofErr w:type="gramStart"/>
      <w:r w:rsidRPr="006848BD">
        <w:t>В соответствии с Федеральным законом от 06.10.2003 № 131-ФЗ «Об общих принципах организации местного самоуправления в Российской Федерации», законом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постановлением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w:t>
      </w:r>
      <w:proofErr w:type="gramEnd"/>
      <w:r w:rsidRPr="006848BD">
        <w:t xml:space="preserve"> местного самоуправления, осуществляющих свои полномочия на постоянной основе, муниципальных служащих», Уставом муниципального образования </w:t>
      </w:r>
      <w:proofErr w:type="spellStart"/>
      <w:r w:rsidRPr="006848BD">
        <w:t>Усть-Мосихинского</w:t>
      </w:r>
      <w:proofErr w:type="spellEnd"/>
      <w:r w:rsidRPr="006848BD">
        <w:t xml:space="preserve"> сельсовета </w:t>
      </w:r>
      <w:proofErr w:type="spellStart"/>
      <w:r w:rsidRPr="006848BD">
        <w:t>Ребрихинского</w:t>
      </w:r>
      <w:proofErr w:type="spellEnd"/>
      <w:r w:rsidRPr="006848BD">
        <w:t xml:space="preserve"> района Алтайского края сельский Совет народных депутатов </w:t>
      </w:r>
    </w:p>
    <w:p w:rsidR="006848BD" w:rsidRPr="006848BD" w:rsidRDefault="006848BD" w:rsidP="006848BD">
      <w:pPr>
        <w:autoSpaceDE w:val="0"/>
        <w:autoSpaceDN w:val="0"/>
        <w:adjustRightInd w:val="0"/>
        <w:ind w:firstLine="709"/>
        <w:jc w:val="both"/>
      </w:pPr>
    </w:p>
    <w:p w:rsidR="006848BD" w:rsidRPr="006848BD" w:rsidRDefault="006848BD" w:rsidP="006848BD">
      <w:pPr>
        <w:autoSpaceDE w:val="0"/>
        <w:autoSpaceDN w:val="0"/>
        <w:adjustRightInd w:val="0"/>
        <w:ind w:firstLine="709"/>
        <w:jc w:val="both"/>
        <w:rPr>
          <w:bCs/>
        </w:rPr>
      </w:pPr>
      <w:r w:rsidRPr="006848BD">
        <w:rPr>
          <w:bCs/>
        </w:rPr>
        <w:t>РЕШИЛ:</w:t>
      </w:r>
    </w:p>
    <w:p w:rsidR="006848BD" w:rsidRPr="006848BD" w:rsidRDefault="006848BD" w:rsidP="006848BD">
      <w:pPr>
        <w:autoSpaceDE w:val="0"/>
        <w:autoSpaceDN w:val="0"/>
        <w:adjustRightInd w:val="0"/>
        <w:ind w:firstLine="709"/>
        <w:jc w:val="both"/>
        <w:rPr>
          <w:bCs/>
        </w:rPr>
      </w:pPr>
      <w:r w:rsidRPr="006848BD">
        <w:rPr>
          <w:bCs/>
        </w:rPr>
        <w:t xml:space="preserve">1. Утвердить Положение об оплате труда главы </w:t>
      </w:r>
      <w:proofErr w:type="spellStart"/>
      <w:r w:rsidRPr="006848BD">
        <w:rPr>
          <w:bCs/>
        </w:rPr>
        <w:t>Усть-Мосихинского</w:t>
      </w:r>
      <w:proofErr w:type="spellEnd"/>
      <w:r w:rsidRPr="006848BD">
        <w:rPr>
          <w:bCs/>
        </w:rPr>
        <w:t xml:space="preserve"> сельсовета </w:t>
      </w:r>
      <w:proofErr w:type="spellStart"/>
      <w:r w:rsidRPr="006848BD">
        <w:rPr>
          <w:bCs/>
        </w:rPr>
        <w:t>Ребрихинского</w:t>
      </w:r>
      <w:proofErr w:type="spellEnd"/>
      <w:r w:rsidRPr="006848BD">
        <w:rPr>
          <w:bCs/>
        </w:rPr>
        <w:t xml:space="preserve"> района Алтайского края (далее – Положение) (прилагается).</w:t>
      </w:r>
    </w:p>
    <w:p w:rsidR="006848BD" w:rsidRPr="006848BD" w:rsidRDefault="006848BD" w:rsidP="006848BD">
      <w:pPr>
        <w:autoSpaceDE w:val="0"/>
        <w:autoSpaceDN w:val="0"/>
        <w:adjustRightInd w:val="0"/>
        <w:ind w:firstLine="709"/>
        <w:jc w:val="both"/>
        <w:rPr>
          <w:bCs/>
        </w:rPr>
      </w:pPr>
      <w:r w:rsidRPr="006848BD">
        <w:rPr>
          <w:bCs/>
        </w:rPr>
        <w:t>2. Направить Положение главе сельсовета для подписания и обнародования в установленном порядке.</w:t>
      </w:r>
    </w:p>
    <w:p w:rsidR="006848BD" w:rsidRPr="006848BD" w:rsidRDefault="006848BD" w:rsidP="006848BD">
      <w:pPr>
        <w:autoSpaceDE w:val="0"/>
        <w:autoSpaceDN w:val="0"/>
        <w:adjustRightInd w:val="0"/>
        <w:ind w:right="-1" w:firstLine="709"/>
        <w:jc w:val="both"/>
        <w:rPr>
          <w:bCs/>
        </w:rPr>
      </w:pPr>
      <w:r w:rsidRPr="006848BD">
        <w:rPr>
          <w:bCs/>
        </w:rPr>
        <w:t xml:space="preserve">3. Признать утратившим силу решение </w:t>
      </w:r>
      <w:proofErr w:type="spellStart"/>
      <w:r w:rsidRPr="006848BD">
        <w:rPr>
          <w:bCs/>
        </w:rPr>
        <w:t>Усть-Мосихинского</w:t>
      </w:r>
      <w:proofErr w:type="spellEnd"/>
      <w:r w:rsidRPr="006848BD">
        <w:rPr>
          <w:bCs/>
        </w:rPr>
        <w:t xml:space="preserve"> сельсовета </w:t>
      </w:r>
      <w:proofErr w:type="spellStart"/>
      <w:r w:rsidRPr="006848BD">
        <w:rPr>
          <w:bCs/>
        </w:rPr>
        <w:t>Ребрихинского</w:t>
      </w:r>
      <w:proofErr w:type="spellEnd"/>
      <w:r w:rsidRPr="006848BD">
        <w:rPr>
          <w:bCs/>
        </w:rPr>
        <w:t xml:space="preserve"> района Алтайского края </w:t>
      </w:r>
      <w:proofErr w:type="spellStart"/>
      <w:r w:rsidRPr="006848BD">
        <w:rPr>
          <w:bCs/>
        </w:rPr>
        <w:t>Усть-Мосихинского</w:t>
      </w:r>
      <w:proofErr w:type="spellEnd"/>
      <w:r w:rsidRPr="006848BD">
        <w:rPr>
          <w:bCs/>
        </w:rPr>
        <w:t xml:space="preserve"> сельсовета </w:t>
      </w:r>
      <w:proofErr w:type="spellStart"/>
      <w:r w:rsidRPr="006848BD">
        <w:rPr>
          <w:bCs/>
        </w:rPr>
        <w:t>Ребрихинскаого</w:t>
      </w:r>
      <w:proofErr w:type="spellEnd"/>
      <w:r w:rsidRPr="006848BD">
        <w:rPr>
          <w:bCs/>
        </w:rPr>
        <w:t xml:space="preserve"> района Алтайского края от 31.10.2022 № 29</w:t>
      </w:r>
      <w:r w:rsidRPr="006848BD">
        <w:t xml:space="preserve"> «О принятии Положения об оплате труда главы </w:t>
      </w:r>
      <w:proofErr w:type="spellStart"/>
      <w:r w:rsidRPr="006848BD">
        <w:t>Усть-Мосихинского</w:t>
      </w:r>
      <w:proofErr w:type="spellEnd"/>
      <w:r w:rsidRPr="006848BD">
        <w:t xml:space="preserve"> сельсовета </w:t>
      </w:r>
      <w:proofErr w:type="spellStart"/>
      <w:r w:rsidRPr="006848BD">
        <w:t>Ребрихинского</w:t>
      </w:r>
      <w:proofErr w:type="spellEnd"/>
      <w:r w:rsidRPr="006848BD">
        <w:t xml:space="preserve"> района Алтайского края</w:t>
      </w:r>
      <w:r w:rsidRPr="006848BD">
        <w:rPr>
          <w:b/>
        </w:rPr>
        <w:t>»</w:t>
      </w:r>
      <w:r w:rsidRPr="006848BD">
        <w:rPr>
          <w:color w:val="000000"/>
          <w:shd w:val="clear" w:color="auto" w:fill="FFFFFF"/>
        </w:rPr>
        <w:t>.</w:t>
      </w:r>
    </w:p>
    <w:p w:rsidR="006848BD" w:rsidRPr="006848BD" w:rsidRDefault="006848BD" w:rsidP="006848BD">
      <w:pPr>
        <w:autoSpaceDE w:val="0"/>
        <w:autoSpaceDN w:val="0"/>
        <w:adjustRightInd w:val="0"/>
        <w:ind w:firstLine="709"/>
        <w:jc w:val="both"/>
        <w:rPr>
          <w:bCs/>
        </w:rPr>
      </w:pPr>
      <w:r w:rsidRPr="006848BD">
        <w:rPr>
          <w:bCs/>
        </w:rPr>
        <w:t xml:space="preserve">4. Опубликовать решение в Сборнике муниципальных правовых актов </w:t>
      </w:r>
      <w:proofErr w:type="spellStart"/>
      <w:r w:rsidRPr="006848BD">
        <w:rPr>
          <w:bCs/>
        </w:rPr>
        <w:t>Усть-Мосихинского</w:t>
      </w:r>
      <w:proofErr w:type="spellEnd"/>
      <w:r w:rsidRPr="006848BD">
        <w:rPr>
          <w:bCs/>
        </w:rPr>
        <w:t xml:space="preserve"> сельсовета </w:t>
      </w:r>
      <w:proofErr w:type="spellStart"/>
      <w:r w:rsidRPr="006848BD">
        <w:rPr>
          <w:bCs/>
        </w:rPr>
        <w:t>Ребрихинского</w:t>
      </w:r>
      <w:proofErr w:type="spellEnd"/>
      <w:r w:rsidRPr="006848BD">
        <w:rPr>
          <w:bCs/>
        </w:rPr>
        <w:t xml:space="preserve"> района Алтайского края и разместить на официальном сайте Администрации </w:t>
      </w:r>
      <w:proofErr w:type="spellStart"/>
      <w:r w:rsidRPr="006848BD">
        <w:rPr>
          <w:bCs/>
        </w:rPr>
        <w:t>Усть-Мосихинского</w:t>
      </w:r>
      <w:proofErr w:type="spellEnd"/>
      <w:r w:rsidRPr="006848BD">
        <w:rPr>
          <w:bCs/>
        </w:rPr>
        <w:t xml:space="preserve"> сельсовета </w:t>
      </w:r>
      <w:proofErr w:type="spellStart"/>
      <w:r w:rsidRPr="006848BD">
        <w:rPr>
          <w:bCs/>
        </w:rPr>
        <w:t>Ребрихинского</w:t>
      </w:r>
      <w:proofErr w:type="spellEnd"/>
      <w:r w:rsidRPr="006848BD">
        <w:rPr>
          <w:bCs/>
        </w:rPr>
        <w:t xml:space="preserve"> района Алтайского края.</w:t>
      </w:r>
    </w:p>
    <w:p w:rsidR="006848BD" w:rsidRPr="006848BD" w:rsidRDefault="006848BD" w:rsidP="006848BD">
      <w:pPr>
        <w:autoSpaceDE w:val="0"/>
        <w:autoSpaceDN w:val="0"/>
        <w:adjustRightInd w:val="0"/>
        <w:ind w:firstLine="709"/>
        <w:jc w:val="both"/>
        <w:rPr>
          <w:bCs/>
        </w:rPr>
      </w:pPr>
      <w:r w:rsidRPr="006848BD">
        <w:rPr>
          <w:bCs/>
        </w:rPr>
        <w:t xml:space="preserve">5. </w:t>
      </w:r>
      <w:proofErr w:type="gramStart"/>
      <w:r w:rsidRPr="006848BD">
        <w:rPr>
          <w:bCs/>
        </w:rPr>
        <w:t>Контроль за</w:t>
      </w:r>
      <w:proofErr w:type="gramEnd"/>
      <w:r w:rsidRPr="006848BD">
        <w:rPr>
          <w:bCs/>
        </w:rPr>
        <w:t xml:space="preserve"> исполнением решения возложить на постоянную планово-бюджетную и по социальным вопросам комиссию.</w:t>
      </w:r>
    </w:p>
    <w:p w:rsidR="006848BD" w:rsidRPr="006848BD" w:rsidRDefault="006848BD" w:rsidP="006848BD">
      <w:pPr>
        <w:autoSpaceDE w:val="0"/>
        <w:autoSpaceDN w:val="0"/>
        <w:adjustRightInd w:val="0"/>
        <w:rPr>
          <w:bCs/>
        </w:rPr>
      </w:pPr>
      <w:r w:rsidRPr="006848BD">
        <w:rPr>
          <w:bCs/>
        </w:rPr>
        <w:t xml:space="preserve">Председатель </w:t>
      </w:r>
      <w:proofErr w:type="gramStart"/>
      <w:r w:rsidRPr="006848BD">
        <w:rPr>
          <w:bCs/>
        </w:rPr>
        <w:t>сельского</w:t>
      </w:r>
      <w:proofErr w:type="gramEnd"/>
      <w:r w:rsidRPr="006848BD">
        <w:rPr>
          <w:bCs/>
        </w:rPr>
        <w:t xml:space="preserve"> </w:t>
      </w:r>
    </w:p>
    <w:p w:rsidR="006848BD" w:rsidRPr="006848BD" w:rsidRDefault="006848BD" w:rsidP="006848BD">
      <w:pPr>
        <w:autoSpaceDE w:val="0"/>
        <w:autoSpaceDN w:val="0"/>
        <w:adjustRightInd w:val="0"/>
        <w:rPr>
          <w:bCs/>
        </w:rPr>
      </w:pPr>
      <w:r w:rsidRPr="006848BD">
        <w:rPr>
          <w:bCs/>
        </w:rPr>
        <w:lastRenderedPageBreak/>
        <w:t xml:space="preserve">Совета народных депутатов                                                                    С.А.Бойко </w:t>
      </w:r>
    </w:p>
    <w:p w:rsidR="006848BD" w:rsidRPr="006848BD" w:rsidRDefault="006848BD" w:rsidP="006848BD">
      <w:pPr>
        <w:tabs>
          <w:tab w:val="left" w:pos="2160"/>
        </w:tabs>
        <w:autoSpaceDE w:val="0"/>
        <w:autoSpaceDN w:val="0"/>
        <w:adjustRightInd w:val="0"/>
        <w:ind w:left="5387"/>
        <w:jc w:val="center"/>
        <w:rPr>
          <w:bCs/>
        </w:rPr>
      </w:pPr>
      <w:r>
        <w:rPr>
          <w:bCs/>
        </w:rPr>
        <w:t>П</w:t>
      </w:r>
      <w:r w:rsidRPr="006848BD">
        <w:rPr>
          <w:bCs/>
        </w:rPr>
        <w:t>риложение</w:t>
      </w:r>
    </w:p>
    <w:p w:rsidR="006848BD" w:rsidRPr="006848BD" w:rsidRDefault="006848BD" w:rsidP="006848BD">
      <w:pPr>
        <w:autoSpaceDE w:val="0"/>
        <w:autoSpaceDN w:val="0"/>
        <w:adjustRightInd w:val="0"/>
        <w:ind w:left="5387"/>
        <w:jc w:val="center"/>
        <w:rPr>
          <w:bCs/>
        </w:rPr>
      </w:pPr>
      <w:r w:rsidRPr="006848BD">
        <w:rPr>
          <w:bCs/>
        </w:rPr>
        <w:t xml:space="preserve">к решению </w:t>
      </w:r>
      <w:proofErr w:type="spellStart"/>
      <w:r w:rsidRPr="006848BD">
        <w:rPr>
          <w:bCs/>
        </w:rPr>
        <w:t>Усть-Мосихинского</w:t>
      </w:r>
      <w:proofErr w:type="spellEnd"/>
      <w:r w:rsidRPr="006848BD">
        <w:rPr>
          <w:bCs/>
        </w:rPr>
        <w:t xml:space="preserve"> сельского Совета народных депутатов </w:t>
      </w:r>
      <w:proofErr w:type="spellStart"/>
      <w:r w:rsidRPr="006848BD">
        <w:rPr>
          <w:bCs/>
        </w:rPr>
        <w:t>Усть-Мосихинского</w:t>
      </w:r>
      <w:proofErr w:type="spellEnd"/>
      <w:r w:rsidRPr="006848BD">
        <w:rPr>
          <w:bCs/>
        </w:rPr>
        <w:t xml:space="preserve"> сельсовета </w:t>
      </w:r>
      <w:proofErr w:type="spellStart"/>
      <w:r w:rsidRPr="006848BD">
        <w:rPr>
          <w:bCs/>
        </w:rPr>
        <w:t>Ребрихин</w:t>
      </w:r>
      <w:r w:rsidR="002C54F5">
        <w:rPr>
          <w:bCs/>
        </w:rPr>
        <w:t>ского</w:t>
      </w:r>
      <w:proofErr w:type="spellEnd"/>
      <w:r w:rsidR="002C54F5">
        <w:rPr>
          <w:bCs/>
        </w:rPr>
        <w:t xml:space="preserve"> района Алтайского края от24.10.2023 </w:t>
      </w:r>
      <w:r w:rsidRPr="006848BD">
        <w:rPr>
          <w:bCs/>
        </w:rPr>
        <w:t>№</w:t>
      </w:r>
      <w:r w:rsidR="002C54F5">
        <w:rPr>
          <w:bCs/>
        </w:rPr>
        <w:t xml:space="preserve"> 34</w:t>
      </w:r>
    </w:p>
    <w:p w:rsidR="006848BD" w:rsidRPr="0039383E" w:rsidRDefault="006848BD" w:rsidP="006848BD">
      <w:pPr>
        <w:autoSpaceDE w:val="0"/>
        <w:autoSpaceDN w:val="0"/>
        <w:adjustRightInd w:val="0"/>
        <w:jc w:val="center"/>
      </w:pPr>
      <w:r w:rsidRPr="0039383E">
        <w:t>Положение</w:t>
      </w:r>
    </w:p>
    <w:p w:rsidR="006848BD" w:rsidRPr="0039383E" w:rsidRDefault="006848BD" w:rsidP="006848BD">
      <w:pPr>
        <w:autoSpaceDE w:val="0"/>
        <w:autoSpaceDN w:val="0"/>
        <w:adjustRightInd w:val="0"/>
        <w:jc w:val="center"/>
      </w:pPr>
      <w:r w:rsidRPr="0039383E">
        <w:t xml:space="preserve">об оплате труда главы </w:t>
      </w:r>
      <w:proofErr w:type="spellStart"/>
      <w:r w:rsidRPr="0039383E">
        <w:t>Усть-Мосихинского</w:t>
      </w:r>
      <w:proofErr w:type="spellEnd"/>
      <w:r w:rsidRPr="0039383E">
        <w:t xml:space="preserve"> сельсовета </w:t>
      </w:r>
      <w:proofErr w:type="spellStart"/>
      <w:r w:rsidRPr="0039383E">
        <w:t>Ребрихинского</w:t>
      </w:r>
      <w:proofErr w:type="spellEnd"/>
      <w:r w:rsidRPr="0039383E">
        <w:t xml:space="preserve"> района Алтайского края</w:t>
      </w:r>
    </w:p>
    <w:p w:rsidR="006848BD" w:rsidRPr="006848BD" w:rsidRDefault="006848BD" w:rsidP="006848BD">
      <w:pPr>
        <w:autoSpaceDE w:val="0"/>
        <w:autoSpaceDN w:val="0"/>
        <w:adjustRightInd w:val="0"/>
        <w:jc w:val="center"/>
      </w:pPr>
    </w:p>
    <w:p w:rsidR="006848BD" w:rsidRPr="006848BD" w:rsidRDefault="006848BD" w:rsidP="006848BD">
      <w:pPr>
        <w:autoSpaceDE w:val="0"/>
        <w:autoSpaceDN w:val="0"/>
        <w:adjustRightInd w:val="0"/>
        <w:ind w:firstLine="709"/>
        <w:jc w:val="both"/>
        <w:rPr>
          <w:bCs/>
        </w:rPr>
      </w:pPr>
      <w:r w:rsidRPr="006848BD">
        <w:rPr>
          <w:bCs/>
        </w:rPr>
        <w:t xml:space="preserve">1. </w:t>
      </w:r>
      <w:proofErr w:type="gramStart"/>
      <w:r w:rsidRPr="006848BD">
        <w:rPr>
          <w:bCs/>
        </w:rPr>
        <w:t>Положение разработано на основании закона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и в соответствии с Бюджетным кодексом Российской Федерации,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w:t>
      </w:r>
      <w:proofErr w:type="gramEnd"/>
      <w:r w:rsidRPr="006848BD">
        <w:rPr>
          <w:bCs/>
        </w:rPr>
        <w:t xml:space="preserve"> </w:t>
      </w:r>
      <w:proofErr w:type="gramStart"/>
      <w:r w:rsidRPr="006848BD">
        <w:rPr>
          <w:bCs/>
        </w:rPr>
        <w:t xml:space="preserve">защите государственной тайны», постановлением </w:t>
      </w:r>
      <w:r w:rsidRPr="006848BD">
        <w:t xml:space="preserve">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w:t>
      </w:r>
      <w:r w:rsidRPr="006848BD">
        <w:rPr>
          <w:bCs/>
        </w:rPr>
        <w:t xml:space="preserve">определяет размеры и условия оплаты труда главы </w:t>
      </w:r>
      <w:proofErr w:type="spellStart"/>
      <w:r w:rsidRPr="006848BD">
        <w:rPr>
          <w:bCs/>
        </w:rPr>
        <w:t>Усть-Мосихинского</w:t>
      </w:r>
      <w:proofErr w:type="spellEnd"/>
      <w:r w:rsidRPr="006848BD">
        <w:rPr>
          <w:bCs/>
        </w:rPr>
        <w:t xml:space="preserve"> сельсовета </w:t>
      </w:r>
      <w:proofErr w:type="spellStart"/>
      <w:r w:rsidRPr="006848BD">
        <w:rPr>
          <w:bCs/>
        </w:rPr>
        <w:t>Ребрихинского</w:t>
      </w:r>
      <w:proofErr w:type="spellEnd"/>
      <w:r w:rsidRPr="006848BD">
        <w:rPr>
          <w:bCs/>
        </w:rPr>
        <w:t xml:space="preserve"> района Алтайского края (далее - глава сельсовета), осуществляющему полномочия на постоянной основе. </w:t>
      </w:r>
      <w:proofErr w:type="gramEnd"/>
    </w:p>
    <w:p w:rsidR="006848BD" w:rsidRPr="006848BD" w:rsidRDefault="006848BD" w:rsidP="006848BD">
      <w:pPr>
        <w:autoSpaceDE w:val="0"/>
        <w:autoSpaceDN w:val="0"/>
        <w:adjustRightInd w:val="0"/>
        <w:ind w:firstLine="709"/>
        <w:jc w:val="both"/>
        <w:rPr>
          <w:bCs/>
        </w:rPr>
      </w:pPr>
      <w:r w:rsidRPr="006848BD">
        <w:rPr>
          <w:bCs/>
        </w:rPr>
        <w:t xml:space="preserve">2. Оплата труда главы сельсовета производится в виде денежного содержания. </w:t>
      </w:r>
    </w:p>
    <w:p w:rsidR="006848BD" w:rsidRPr="006848BD" w:rsidRDefault="006848BD" w:rsidP="006848BD">
      <w:pPr>
        <w:autoSpaceDE w:val="0"/>
        <w:autoSpaceDN w:val="0"/>
        <w:adjustRightInd w:val="0"/>
        <w:ind w:firstLine="709"/>
        <w:jc w:val="both"/>
        <w:rPr>
          <w:bCs/>
        </w:rPr>
      </w:pPr>
      <w:r w:rsidRPr="006848BD">
        <w:rPr>
          <w:bCs/>
        </w:rPr>
        <w:t>Денежное содержание состоит из ежемесячного денежного вознаграждения, ежемесячного денежного поощрения, а также дополнительных выплат.</w:t>
      </w:r>
    </w:p>
    <w:p w:rsidR="006848BD" w:rsidRPr="006848BD" w:rsidRDefault="006848BD" w:rsidP="006848BD">
      <w:pPr>
        <w:autoSpaceDE w:val="0"/>
        <w:autoSpaceDN w:val="0"/>
        <w:adjustRightInd w:val="0"/>
        <w:ind w:firstLine="709"/>
        <w:jc w:val="both"/>
        <w:rPr>
          <w:bCs/>
          <w:i/>
        </w:rPr>
      </w:pPr>
      <w:r w:rsidRPr="006848BD">
        <w:rPr>
          <w:bCs/>
        </w:rPr>
        <w:t xml:space="preserve">К дополнительным выплатам относятся </w:t>
      </w:r>
      <w:r w:rsidRPr="006848BD">
        <w:t>ежемесячная надбавка за ученую степень,</w:t>
      </w:r>
      <w:r w:rsidRPr="006848BD">
        <w:rPr>
          <w:bCs/>
        </w:rPr>
        <w:t xml:space="preserve"> материальная помощь</w:t>
      </w:r>
      <w:r w:rsidRPr="006848BD">
        <w:rPr>
          <w:bCs/>
          <w:i/>
        </w:rPr>
        <w:t>.</w:t>
      </w:r>
    </w:p>
    <w:p w:rsidR="006848BD" w:rsidRPr="006848BD" w:rsidRDefault="006848BD" w:rsidP="006848BD">
      <w:pPr>
        <w:autoSpaceDE w:val="0"/>
        <w:autoSpaceDN w:val="0"/>
        <w:adjustRightInd w:val="0"/>
        <w:ind w:firstLine="709"/>
        <w:jc w:val="both"/>
        <w:rPr>
          <w:bCs/>
        </w:rPr>
      </w:pPr>
      <w:r w:rsidRPr="006848BD">
        <w:rPr>
          <w:bCs/>
        </w:rPr>
        <w:t>Районный коэффициент устанавливается для всех составляющих денежного содержания главы сельсовета в соответствии с действующим законодательством.</w:t>
      </w:r>
    </w:p>
    <w:p w:rsidR="006848BD" w:rsidRPr="006848BD" w:rsidRDefault="006848BD" w:rsidP="006848BD">
      <w:pPr>
        <w:ind w:firstLine="709"/>
        <w:jc w:val="both"/>
        <w:rPr>
          <w:bCs/>
        </w:rPr>
      </w:pPr>
      <w:r w:rsidRPr="006848BD">
        <w:rPr>
          <w:bCs/>
        </w:rPr>
        <w:t xml:space="preserve">3. Ежемесячное денежное вознаграждение главы сельсовета устанавливается в размере 28634 рублей и </w:t>
      </w:r>
      <w:r w:rsidRPr="006848BD">
        <w:t xml:space="preserve">подлежит индексации в связи с ростом потребительских цен на товары и услуги. Решение об индексации размера ежемесячного денежного вознаграждения принимается </w:t>
      </w:r>
      <w:proofErr w:type="spellStart"/>
      <w:r w:rsidRPr="006848BD">
        <w:t>Усть-Мосихинским</w:t>
      </w:r>
      <w:proofErr w:type="spellEnd"/>
      <w:r w:rsidRPr="006848BD">
        <w:t xml:space="preserve"> сельским Советом народных депутатов </w:t>
      </w:r>
      <w:proofErr w:type="spellStart"/>
      <w:r w:rsidRPr="006848BD">
        <w:t>Усть-Мосихинского</w:t>
      </w:r>
      <w:proofErr w:type="spellEnd"/>
      <w:r w:rsidRPr="006848BD">
        <w:t xml:space="preserve"> сельсовета </w:t>
      </w:r>
      <w:proofErr w:type="spellStart"/>
      <w:r w:rsidRPr="006848BD">
        <w:t>Ребрихинского</w:t>
      </w:r>
      <w:proofErr w:type="spellEnd"/>
      <w:r w:rsidRPr="006848BD">
        <w:t xml:space="preserve"> района Алтайского края. При индексации размер денежного вознаграждения подлежит округлению до целого рубля в сторону увеличения.</w:t>
      </w:r>
      <w:r w:rsidRPr="006848BD">
        <w:rPr>
          <w:u w:val="single"/>
        </w:rPr>
        <w:t xml:space="preserve"> </w:t>
      </w:r>
      <w:r w:rsidRPr="006848BD">
        <w:rPr>
          <w:bCs/>
        </w:rPr>
        <w:t xml:space="preserve"> </w:t>
      </w:r>
    </w:p>
    <w:p w:rsidR="006848BD" w:rsidRPr="006848BD" w:rsidRDefault="006848BD" w:rsidP="006848BD">
      <w:pPr>
        <w:autoSpaceDE w:val="0"/>
        <w:autoSpaceDN w:val="0"/>
        <w:adjustRightInd w:val="0"/>
        <w:ind w:firstLine="709"/>
        <w:jc w:val="both"/>
        <w:rPr>
          <w:bCs/>
        </w:rPr>
      </w:pPr>
      <w:r w:rsidRPr="006848BD">
        <w:rPr>
          <w:bCs/>
        </w:rPr>
        <w:t>4. Ежемесячное денежное поощрение является гарантированной выплатой и не зависит от результатов работы. Ежемесячное денежное поощрение выплачивается в размере 15 процентов от ежемесячного денежного вознаграждения.</w:t>
      </w:r>
    </w:p>
    <w:p w:rsidR="006848BD" w:rsidRPr="006848BD" w:rsidRDefault="006848BD" w:rsidP="006848BD">
      <w:pPr>
        <w:ind w:firstLine="709"/>
        <w:jc w:val="both"/>
      </w:pPr>
      <w:r w:rsidRPr="006848BD">
        <w:rPr>
          <w:bCs/>
        </w:rPr>
        <w:t xml:space="preserve">5. </w:t>
      </w:r>
      <w:r w:rsidRPr="006848BD">
        <w:t>Главе</w:t>
      </w:r>
      <w:r w:rsidRPr="006848BD">
        <w:rPr>
          <w:bCs/>
        </w:rPr>
        <w:t xml:space="preserve"> сельсовета </w:t>
      </w:r>
      <w:r w:rsidRPr="006848BD">
        <w:t>устанавливаются следующие ежемесячные надбавки за ученую степень:</w:t>
      </w:r>
    </w:p>
    <w:p w:rsidR="006848BD" w:rsidRPr="006848BD" w:rsidRDefault="006848BD" w:rsidP="006848BD">
      <w:pPr>
        <w:autoSpaceDE w:val="0"/>
        <w:autoSpaceDN w:val="0"/>
        <w:adjustRightInd w:val="0"/>
        <w:ind w:firstLine="709"/>
        <w:jc w:val="both"/>
      </w:pPr>
      <w:r w:rsidRPr="006848BD">
        <w:t>1) кандидата наук - в размере 10 процентов от установленного ежемесячного денежного вознаграждения, но не более 3000 рублей;</w:t>
      </w:r>
    </w:p>
    <w:p w:rsidR="006848BD" w:rsidRPr="006848BD" w:rsidRDefault="006848BD" w:rsidP="006848BD">
      <w:pPr>
        <w:autoSpaceDE w:val="0"/>
        <w:autoSpaceDN w:val="0"/>
        <w:adjustRightInd w:val="0"/>
        <w:ind w:firstLine="709"/>
        <w:jc w:val="both"/>
      </w:pPr>
      <w:r w:rsidRPr="006848BD">
        <w:t>2) доктора наук - в размере 25 процентов от установленного ежемесячного денежного вознаграждения, но не более 7000 рублей.</w:t>
      </w:r>
    </w:p>
    <w:p w:rsidR="006848BD" w:rsidRPr="006848BD" w:rsidRDefault="006848BD" w:rsidP="006848BD">
      <w:pPr>
        <w:autoSpaceDE w:val="0"/>
        <w:autoSpaceDN w:val="0"/>
        <w:adjustRightInd w:val="0"/>
        <w:ind w:firstLine="709"/>
        <w:jc w:val="both"/>
        <w:rPr>
          <w:bCs/>
          <w:i/>
        </w:rPr>
      </w:pPr>
      <w:r w:rsidRPr="006848BD">
        <w:rPr>
          <w:bCs/>
        </w:rPr>
        <w:t>6. Главе сельсовета ежегодно производится выплата материальной помощи в размере 100 процентов от денежного вознаграждения.</w:t>
      </w:r>
    </w:p>
    <w:p w:rsidR="006848BD" w:rsidRPr="006848BD" w:rsidRDefault="006848BD" w:rsidP="006848BD">
      <w:pPr>
        <w:autoSpaceDE w:val="0"/>
        <w:autoSpaceDN w:val="0"/>
        <w:adjustRightInd w:val="0"/>
        <w:ind w:firstLine="709"/>
        <w:jc w:val="both"/>
        <w:rPr>
          <w:bCs/>
        </w:rPr>
      </w:pPr>
      <w:r w:rsidRPr="006848BD">
        <w:t xml:space="preserve">Материальная помощь выплачивается, как правило,  при предоставлении ежегодного оплачиваемого отпуска. Если материальная помощь не выплачивалась в течение календарного года, она выплачивается в конце финансового года пропорционально времени, отработанному в текущем году. При прекращении полномочий главы сельсовета материальная помощь выплачивается в размере, пропорциональном времени, отработанному в </w:t>
      </w:r>
      <w:r w:rsidRPr="006848BD">
        <w:rPr>
          <w:bCs/>
        </w:rPr>
        <w:t>текущем календарном году.</w:t>
      </w:r>
    </w:p>
    <w:p w:rsidR="006848BD" w:rsidRPr="006848BD" w:rsidRDefault="006848BD" w:rsidP="006848BD">
      <w:pPr>
        <w:ind w:firstLine="709"/>
        <w:jc w:val="both"/>
      </w:pPr>
      <w:r w:rsidRPr="006848BD">
        <w:t>7. Годовой фонд оплаты труда главе сельсовета устанавливается с учетом предельного фонда оплаты труда выборных должностных лиц местного самоуправления, установленного постановлением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6848BD" w:rsidRPr="006848BD" w:rsidRDefault="006848BD" w:rsidP="006848BD">
      <w:pPr>
        <w:ind w:firstLine="709"/>
        <w:jc w:val="both"/>
      </w:pPr>
      <w:r w:rsidRPr="006848BD">
        <w:t xml:space="preserve">8. Финансирование расходов на оплату труда главы сельсовета является расходным обязательством муниципального образования </w:t>
      </w:r>
      <w:proofErr w:type="spellStart"/>
      <w:r w:rsidRPr="006848BD">
        <w:t>Усть-Мосихинский</w:t>
      </w:r>
      <w:proofErr w:type="spellEnd"/>
      <w:r w:rsidRPr="006848BD">
        <w:t xml:space="preserve"> сельсовет </w:t>
      </w:r>
      <w:proofErr w:type="spellStart"/>
      <w:r w:rsidRPr="006848BD">
        <w:t>Ребрихинского</w:t>
      </w:r>
      <w:proofErr w:type="spellEnd"/>
      <w:r w:rsidRPr="006848BD">
        <w:t xml:space="preserve"> района Алтайского края.</w:t>
      </w:r>
    </w:p>
    <w:p w:rsidR="006848BD" w:rsidRPr="006848BD" w:rsidRDefault="006848BD" w:rsidP="006848BD">
      <w:pPr>
        <w:ind w:firstLine="709"/>
        <w:jc w:val="both"/>
      </w:pPr>
      <w:r w:rsidRPr="006848BD">
        <w:t xml:space="preserve">9. Расходы на оплату труда главы сельсовета осуществляются в пределах средств, предусмотренных в бюджете муниципального образования </w:t>
      </w:r>
      <w:proofErr w:type="spellStart"/>
      <w:r w:rsidRPr="006848BD">
        <w:t>Усть-Мосихинский</w:t>
      </w:r>
      <w:proofErr w:type="spellEnd"/>
      <w:r w:rsidRPr="006848BD">
        <w:t xml:space="preserve"> сельсовет </w:t>
      </w:r>
      <w:proofErr w:type="spellStart"/>
      <w:r w:rsidRPr="006848BD">
        <w:t>Ребрихинского</w:t>
      </w:r>
      <w:proofErr w:type="spellEnd"/>
      <w:r w:rsidRPr="006848BD">
        <w:t xml:space="preserve"> района Алтайского края на соответствующий финансовый год.</w:t>
      </w:r>
    </w:p>
    <w:p w:rsidR="006848BD" w:rsidRPr="006848BD" w:rsidRDefault="006848BD" w:rsidP="006848BD">
      <w:pPr>
        <w:ind w:firstLine="709"/>
        <w:jc w:val="both"/>
      </w:pPr>
      <w:r w:rsidRPr="006848BD">
        <w:t xml:space="preserve">10. Действие Положения распространяется на правоотношения, возникшие с 01.06.2023 года. </w:t>
      </w:r>
    </w:p>
    <w:p w:rsidR="006848BD" w:rsidRPr="006848BD" w:rsidRDefault="006848BD" w:rsidP="006848BD">
      <w:pPr>
        <w:ind w:firstLine="709"/>
        <w:jc w:val="both"/>
      </w:pPr>
      <w:r w:rsidRPr="006848BD">
        <w:t xml:space="preserve">11. Опубликовать Положение в Сборнике муниципальных правовых актов </w:t>
      </w:r>
      <w:proofErr w:type="spellStart"/>
      <w:r w:rsidRPr="006848BD">
        <w:t>Усть-Мосихинского</w:t>
      </w:r>
      <w:proofErr w:type="spellEnd"/>
      <w:r w:rsidRPr="006848BD">
        <w:t xml:space="preserve"> сельсовета </w:t>
      </w:r>
      <w:proofErr w:type="spellStart"/>
      <w:r w:rsidRPr="006848BD">
        <w:t>Ребрихинского</w:t>
      </w:r>
      <w:proofErr w:type="spellEnd"/>
      <w:r w:rsidRPr="006848BD">
        <w:t xml:space="preserve"> района Алтайского края и разместить на официальном сайте Администрации </w:t>
      </w:r>
      <w:proofErr w:type="spellStart"/>
      <w:r w:rsidRPr="006848BD">
        <w:t>Усть-Мосихинского</w:t>
      </w:r>
      <w:proofErr w:type="spellEnd"/>
      <w:r w:rsidRPr="006848BD">
        <w:t xml:space="preserve"> сельсовета </w:t>
      </w:r>
      <w:proofErr w:type="spellStart"/>
      <w:r w:rsidRPr="006848BD">
        <w:t>Ребрихинского</w:t>
      </w:r>
      <w:proofErr w:type="spellEnd"/>
      <w:r w:rsidRPr="006848BD">
        <w:t xml:space="preserve"> района Алтайского края.</w:t>
      </w:r>
    </w:p>
    <w:p w:rsidR="006848BD" w:rsidRDefault="006848BD" w:rsidP="006848BD">
      <w:pPr>
        <w:jc w:val="both"/>
      </w:pPr>
    </w:p>
    <w:p w:rsidR="006848BD" w:rsidRPr="006848BD" w:rsidRDefault="006848BD" w:rsidP="006848BD">
      <w:pPr>
        <w:jc w:val="both"/>
      </w:pPr>
      <w:r w:rsidRPr="006848BD">
        <w:t xml:space="preserve">Глава сельсовета                                                                            </w:t>
      </w:r>
      <w:proofErr w:type="spellStart"/>
      <w:r w:rsidRPr="006848BD">
        <w:t>Ю.Н.Юдаков</w:t>
      </w:r>
      <w:proofErr w:type="spellEnd"/>
    </w:p>
    <w:p w:rsidR="006848BD" w:rsidRPr="006848BD" w:rsidRDefault="002C54F5" w:rsidP="006848BD">
      <w:pPr>
        <w:jc w:val="both"/>
        <w:rPr>
          <w:i/>
        </w:rPr>
      </w:pPr>
      <w:r>
        <w:t>24.10.2023 №13</w:t>
      </w:r>
    </w:p>
    <w:p w:rsidR="00C63FE9" w:rsidRPr="006848BD" w:rsidRDefault="00C63FE9" w:rsidP="00C63FE9">
      <w:pPr>
        <w:ind w:firstLine="567"/>
        <w:jc w:val="both"/>
      </w:pPr>
    </w:p>
    <w:p w:rsidR="00B25056" w:rsidRPr="0039383E" w:rsidRDefault="00B25056" w:rsidP="00C63FE9">
      <w:pPr>
        <w:jc w:val="center"/>
      </w:pPr>
      <w:r w:rsidRPr="0039383E">
        <w:lastRenderedPageBreak/>
        <w:t>УСТЬ-МОСИХИНСКИЙ</w:t>
      </w:r>
      <w:r w:rsidR="00C63FE9" w:rsidRPr="0039383E">
        <w:t xml:space="preserve"> СЕЛЬСКИЙ СОВЕТ НАРОДНЫХ ДЕПУТАТОВ   </w:t>
      </w:r>
    </w:p>
    <w:p w:rsidR="00C63FE9" w:rsidRPr="0039383E" w:rsidRDefault="00B25056" w:rsidP="00C63FE9">
      <w:pPr>
        <w:jc w:val="center"/>
      </w:pPr>
      <w:r w:rsidRPr="0039383E">
        <w:t>УСТЬ-МОСИХИНСКОГО</w:t>
      </w:r>
      <w:r w:rsidR="00C63FE9" w:rsidRPr="0039383E">
        <w:t xml:space="preserve"> СЕЛЬСОВЕТА РЕБРИХИНСКОГО РАЙОНА</w:t>
      </w:r>
    </w:p>
    <w:p w:rsidR="00C63FE9" w:rsidRPr="0039383E" w:rsidRDefault="00C63FE9" w:rsidP="00C63FE9">
      <w:pPr>
        <w:ind w:firstLine="709"/>
        <w:jc w:val="center"/>
      </w:pPr>
      <w:r w:rsidRPr="0039383E">
        <w:t>АЛТАЙСКОГО КРАЯ</w:t>
      </w:r>
    </w:p>
    <w:p w:rsidR="00C63FE9" w:rsidRPr="0039383E" w:rsidRDefault="00C63FE9" w:rsidP="00C63FE9">
      <w:pPr>
        <w:ind w:firstLine="709"/>
        <w:jc w:val="center"/>
      </w:pPr>
    </w:p>
    <w:p w:rsidR="00C63FE9" w:rsidRPr="0039383E" w:rsidRDefault="00C63FE9" w:rsidP="009D067D">
      <w:pPr>
        <w:pStyle w:val="19"/>
        <w:numPr>
          <w:ilvl w:val="0"/>
          <w:numId w:val="33"/>
        </w:numPr>
        <w:spacing w:before="0" w:after="0"/>
        <w:jc w:val="center"/>
        <w:rPr>
          <w:rFonts w:ascii="Times New Roman" w:hAnsi="Times New Roman" w:cs="Times New Roman"/>
          <w:b w:val="0"/>
          <w:sz w:val="20"/>
          <w:szCs w:val="20"/>
        </w:rPr>
      </w:pPr>
      <w:r w:rsidRPr="0039383E">
        <w:rPr>
          <w:rFonts w:ascii="Times New Roman" w:hAnsi="Times New Roman" w:cs="Times New Roman"/>
          <w:b w:val="0"/>
          <w:sz w:val="20"/>
          <w:szCs w:val="20"/>
        </w:rPr>
        <w:t>РЕШЕНИЕ</w:t>
      </w:r>
    </w:p>
    <w:p w:rsidR="00C63FE9" w:rsidRPr="0039383E" w:rsidRDefault="00C63FE9" w:rsidP="009D067D">
      <w:pPr>
        <w:pStyle w:val="19"/>
        <w:numPr>
          <w:ilvl w:val="0"/>
          <w:numId w:val="33"/>
        </w:numPr>
        <w:spacing w:before="0" w:after="0"/>
        <w:rPr>
          <w:rFonts w:ascii="Times New Roman" w:hAnsi="Times New Roman" w:cs="Times New Roman"/>
          <w:b w:val="0"/>
          <w:sz w:val="20"/>
          <w:szCs w:val="20"/>
        </w:rPr>
      </w:pPr>
      <w:r w:rsidRPr="0039383E">
        <w:rPr>
          <w:rFonts w:ascii="Times New Roman" w:hAnsi="Times New Roman" w:cs="Times New Roman"/>
          <w:b w:val="0"/>
          <w:sz w:val="20"/>
          <w:szCs w:val="20"/>
        </w:rPr>
        <w:t xml:space="preserve">                                                       </w:t>
      </w:r>
    </w:p>
    <w:p w:rsidR="00C63FE9" w:rsidRPr="0039383E" w:rsidRDefault="00C63FE9" w:rsidP="009D067D">
      <w:pPr>
        <w:pStyle w:val="19"/>
        <w:numPr>
          <w:ilvl w:val="0"/>
          <w:numId w:val="33"/>
        </w:numPr>
        <w:spacing w:before="0" w:after="0"/>
        <w:jc w:val="center"/>
        <w:rPr>
          <w:rFonts w:ascii="Times New Roman" w:hAnsi="Times New Roman" w:cs="Times New Roman"/>
          <w:b w:val="0"/>
          <w:sz w:val="20"/>
          <w:szCs w:val="20"/>
        </w:rPr>
      </w:pPr>
      <w:r w:rsidRPr="0039383E">
        <w:rPr>
          <w:rFonts w:ascii="Times New Roman" w:hAnsi="Times New Roman" w:cs="Times New Roman"/>
          <w:b w:val="0"/>
          <w:sz w:val="20"/>
          <w:szCs w:val="20"/>
        </w:rPr>
        <w:t xml:space="preserve">с. </w:t>
      </w:r>
      <w:proofErr w:type="spellStart"/>
      <w:r w:rsidR="00B25056" w:rsidRPr="0039383E">
        <w:rPr>
          <w:rFonts w:ascii="Times New Roman" w:hAnsi="Times New Roman" w:cs="Times New Roman"/>
          <w:b w:val="0"/>
          <w:sz w:val="20"/>
          <w:szCs w:val="20"/>
        </w:rPr>
        <w:t>Усть-Мосиха</w:t>
      </w:r>
      <w:proofErr w:type="spellEnd"/>
    </w:p>
    <w:p w:rsidR="00C63FE9" w:rsidRPr="0039383E" w:rsidRDefault="00C63FE9" w:rsidP="00C63FE9"/>
    <w:p w:rsidR="00C63FE9" w:rsidRPr="0039383E" w:rsidRDefault="00B70512" w:rsidP="00C63FE9">
      <w:r w:rsidRPr="0039383E">
        <w:t>2</w:t>
      </w:r>
      <w:r w:rsidR="00B25056" w:rsidRPr="0039383E">
        <w:t>4</w:t>
      </w:r>
      <w:r w:rsidRPr="0039383E">
        <w:t xml:space="preserve">.10.2023    </w:t>
      </w:r>
      <w:r w:rsidR="00C63FE9" w:rsidRPr="0039383E">
        <w:t xml:space="preserve">                                                                                   </w:t>
      </w:r>
      <w:r w:rsidR="00884468" w:rsidRPr="0039383E">
        <w:t xml:space="preserve">                                                 </w:t>
      </w:r>
      <w:r w:rsidR="00B25056" w:rsidRPr="0039383E">
        <w:t xml:space="preserve">    №  35</w:t>
      </w:r>
      <w:r w:rsidR="00C63FE9" w:rsidRPr="0039383E">
        <w:t xml:space="preserve">                                                                                          </w:t>
      </w:r>
    </w:p>
    <w:p w:rsidR="00C63FE9" w:rsidRPr="0039383E" w:rsidRDefault="00C63FE9" w:rsidP="00C63FE9">
      <w:pPr>
        <w:widowControl w:val="0"/>
        <w:autoSpaceDE w:val="0"/>
        <w:ind w:right="5102"/>
        <w:jc w:val="both"/>
      </w:pPr>
    </w:p>
    <w:p w:rsidR="00B25056" w:rsidRPr="0039383E" w:rsidRDefault="00B25056" w:rsidP="00B25056">
      <w:pPr>
        <w:widowControl w:val="0"/>
        <w:autoSpaceDE w:val="0"/>
        <w:autoSpaceDN w:val="0"/>
        <w:adjustRightInd w:val="0"/>
        <w:ind w:left="709" w:right="565"/>
        <w:jc w:val="center"/>
      </w:pPr>
      <w:r w:rsidRPr="0039383E">
        <w:rPr>
          <w:szCs w:val="28"/>
        </w:rPr>
        <w:t xml:space="preserve">Об утверждении </w:t>
      </w:r>
      <w:r w:rsidRPr="0039383E">
        <w:t xml:space="preserve">Соглашения о передаче осуществления части полномочий по решению вопросов местного значения между Администрацией </w:t>
      </w:r>
      <w:proofErr w:type="spellStart"/>
      <w:r w:rsidRPr="0039383E">
        <w:t>Усть-Мосихинского</w:t>
      </w:r>
      <w:proofErr w:type="spellEnd"/>
      <w:r w:rsidRPr="0039383E">
        <w:t xml:space="preserve"> сельсовета </w:t>
      </w:r>
      <w:proofErr w:type="spellStart"/>
      <w:r w:rsidRPr="0039383E">
        <w:t>Ребрихинского</w:t>
      </w:r>
      <w:proofErr w:type="spellEnd"/>
      <w:r w:rsidRPr="0039383E">
        <w:t xml:space="preserve"> района и Администрацией </w:t>
      </w:r>
      <w:proofErr w:type="spellStart"/>
      <w:r w:rsidRPr="0039383E">
        <w:t>Ребрихинского</w:t>
      </w:r>
      <w:proofErr w:type="spellEnd"/>
      <w:r w:rsidRPr="0039383E">
        <w:t xml:space="preserve"> района</w:t>
      </w:r>
    </w:p>
    <w:p w:rsidR="00B25056" w:rsidRPr="0039383E" w:rsidRDefault="00B25056" w:rsidP="00B25056">
      <w:pPr>
        <w:widowControl w:val="0"/>
        <w:autoSpaceDE w:val="0"/>
        <w:autoSpaceDN w:val="0"/>
        <w:adjustRightInd w:val="0"/>
        <w:ind w:right="4535"/>
        <w:jc w:val="both"/>
        <w:rPr>
          <w:szCs w:val="28"/>
        </w:rPr>
      </w:pPr>
    </w:p>
    <w:p w:rsidR="00B25056" w:rsidRDefault="00B25056" w:rsidP="00B25056">
      <w:pPr>
        <w:widowControl w:val="0"/>
        <w:autoSpaceDE w:val="0"/>
        <w:autoSpaceDN w:val="0"/>
        <w:adjustRightInd w:val="0"/>
        <w:ind w:right="-1" w:firstLine="709"/>
        <w:jc w:val="both"/>
      </w:pPr>
      <w:r>
        <w:t xml:space="preserve">В соответствии со статьей 41 Устава муниципального образования </w:t>
      </w:r>
      <w:proofErr w:type="spellStart"/>
      <w:r>
        <w:t>Усть-Мсихинский</w:t>
      </w:r>
      <w:proofErr w:type="spellEnd"/>
      <w:r>
        <w:t xml:space="preserve"> сельсовет </w:t>
      </w:r>
      <w:proofErr w:type="spellStart"/>
      <w:r>
        <w:t>Ребрихинского</w:t>
      </w:r>
      <w:proofErr w:type="spellEnd"/>
      <w:r>
        <w:t xml:space="preserve"> района Алтайского края, </w:t>
      </w:r>
      <w:proofErr w:type="spellStart"/>
      <w:r>
        <w:t>Усть-Мосихинский</w:t>
      </w:r>
      <w:proofErr w:type="spellEnd"/>
      <w:r>
        <w:t xml:space="preserve"> сельский Совет народных депутатов </w:t>
      </w:r>
      <w:proofErr w:type="spellStart"/>
      <w:r>
        <w:t>Усть-Мосихинского</w:t>
      </w:r>
      <w:proofErr w:type="spellEnd"/>
      <w:r>
        <w:t xml:space="preserve"> сельсовета </w:t>
      </w:r>
      <w:proofErr w:type="spellStart"/>
      <w:r>
        <w:t>Ребрихинского</w:t>
      </w:r>
      <w:proofErr w:type="spellEnd"/>
      <w:r>
        <w:t xml:space="preserve"> района Алтайского края,</w:t>
      </w:r>
    </w:p>
    <w:p w:rsidR="00B25056" w:rsidRDefault="00B25056" w:rsidP="00B25056">
      <w:pPr>
        <w:widowControl w:val="0"/>
        <w:autoSpaceDE w:val="0"/>
        <w:autoSpaceDN w:val="0"/>
        <w:adjustRightInd w:val="0"/>
        <w:ind w:right="-1" w:firstLine="709"/>
        <w:jc w:val="both"/>
      </w:pPr>
    </w:p>
    <w:p w:rsidR="00B25056" w:rsidRDefault="00B25056" w:rsidP="00B25056">
      <w:pPr>
        <w:widowControl w:val="0"/>
        <w:autoSpaceDE w:val="0"/>
        <w:autoSpaceDN w:val="0"/>
        <w:adjustRightInd w:val="0"/>
        <w:ind w:firstLine="540"/>
        <w:rPr>
          <w:szCs w:val="28"/>
        </w:rPr>
      </w:pPr>
      <w:r>
        <w:rPr>
          <w:szCs w:val="28"/>
        </w:rPr>
        <w:t>РЕШИЛ:</w:t>
      </w:r>
    </w:p>
    <w:p w:rsidR="00B25056" w:rsidRPr="00B25056" w:rsidRDefault="00B25056" w:rsidP="00B25056">
      <w:pPr>
        <w:pStyle w:val="af4"/>
        <w:numPr>
          <w:ilvl w:val="0"/>
          <w:numId w:val="46"/>
        </w:numPr>
        <w:tabs>
          <w:tab w:val="clear" w:pos="1452"/>
        </w:tabs>
        <w:ind w:left="0" w:firstLine="675"/>
        <w:rPr>
          <w:sz w:val="20"/>
        </w:rPr>
      </w:pPr>
      <w:r w:rsidRPr="00B25056">
        <w:rPr>
          <w:sz w:val="20"/>
        </w:rPr>
        <w:t xml:space="preserve">Принять решение «Об утверждении Соглашения о передаче осуществления части полномочий по решению вопросов местного значения между Администрацией </w:t>
      </w:r>
      <w:proofErr w:type="spellStart"/>
      <w:r w:rsidRPr="00B25056">
        <w:rPr>
          <w:sz w:val="20"/>
        </w:rPr>
        <w:t>Усть-Мосихинского</w:t>
      </w:r>
      <w:proofErr w:type="spellEnd"/>
      <w:r w:rsidRPr="00B25056">
        <w:rPr>
          <w:sz w:val="20"/>
        </w:rPr>
        <w:t xml:space="preserve"> сельсовета </w:t>
      </w:r>
      <w:proofErr w:type="spellStart"/>
      <w:r w:rsidRPr="00B25056">
        <w:rPr>
          <w:sz w:val="20"/>
        </w:rPr>
        <w:t>Ребрихинского</w:t>
      </w:r>
      <w:proofErr w:type="spellEnd"/>
      <w:r w:rsidRPr="00B25056">
        <w:rPr>
          <w:sz w:val="20"/>
        </w:rPr>
        <w:t xml:space="preserve"> района и Администрацией </w:t>
      </w:r>
      <w:proofErr w:type="spellStart"/>
      <w:r w:rsidRPr="00B25056">
        <w:rPr>
          <w:sz w:val="20"/>
        </w:rPr>
        <w:t>Ребрихинского</w:t>
      </w:r>
      <w:proofErr w:type="spellEnd"/>
      <w:r w:rsidRPr="00B25056">
        <w:rPr>
          <w:sz w:val="20"/>
        </w:rPr>
        <w:t xml:space="preserve"> района».</w:t>
      </w:r>
    </w:p>
    <w:p w:rsidR="00B25056" w:rsidRPr="00B25056" w:rsidRDefault="00B25056" w:rsidP="00B25056">
      <w:pPr>
        <w:pStyle w:val="af4"/>
        <w:ind w:right="62" w:firstLine="720"/>
        <w:rPr>
          <w:sz w:val="20"/>
        </w:rPr>
      </w:pPr>
      <w:r w:rsidRPr="00B25056">
        <w:rPr>
          <w:sz w:val="20"/>
        </w:rPr>
        <w:t>2. Направить настоящее решение главе сельсовета для подписания и обнародования в установленном порядке.</w:t>
      </w:r>
    </w:p>
    <w:p w:rsidR="00B25056" w:rsidRPr="00B25056" w:rsidRDefault="00B25056" w:rsidP="00B25056">
      <w:pPr>
        <w:ind w:firstLine="720"/>
        <w:jc w:val="both"/>
      </w:pPr>
      <w:r w:rsidRPr="00B25056">
        <w:t xml:space="preserve">3. </w:t>
      </w:r>
      <w:proofErr w:type="gramStart"/>
      <w:r w:rsidRPr="00B25056">
        <w:t>Контроль за</w:t>
      </w:r>
      <w:proofErr w:type="gramEnd"/>
      <w:r w:rsidRPr="00B25056">
        <w:t xml:space="preserve"> исполнением настоящего решения возложить на постоянную комиссию планово-бюджетную, по социальным вопросам и сельскому хозяйству.</w:t>
      </w:r>
    </w:p>
    <w:p w:rsidR="00B25056" w:rsidRPr="00B25056" w:rsidRDefault="00B25056" w:rsidP="00B25056">
      <w:pPr>
        <w:pStyle w:val="af4"/>
        <w:tabs>
          <w:tab w:val="left" w:pos="2478"/>
        </w:tabs>
        <w:ind w:firstLine="567"/>
        <w:rPr>
          <w:sz w:val="20"/>
        </w:rPr>
      </w:pPr>
    </w:p>
    <w:p w:rsidR="00B25056" w:rsidRPr="00B25056" w:rsidRDefault="00B25056" w:rsidP="00B25056">
      <w:pPr>
        <w:pStyle w:val="af4"/>
        <w:tabs>
          <w:tab w:val="left" w:pos="2478"/>
        </w:tabs>
        <w:jc w:val="left"/>
        <w:rPr>
          <w:sz w:val="20"/>
        </w:rPr>
      </w:pPr>
      <w:r w:rsidRPr="00B25056">
        <w:rPr>
          <w:sz w:val="20"/>
        </w:rPr>
        <w:t xml:space="preserve">Председатель </w:t>
      </w:r>
      <w:proofErr w:type="spellStart"/>
      <w:r w:rsidRPr="00B25056">
        <w:rPr>
          <w:sz w:val="20"/>
        </w:rPr>
        <w:t>Усть-Мосихинского</w:t>
      </w:r>
      <w:proofErr w:type="spellEnd"/>
    </w:p>
    <w:p w:rsidR="00B25056" w:rsidRPr="00B25056" w:rsidRDefault="00B25056" w:rsidP="00B25056">
      <w:pPr>
        <w:pStyle w:val="af4"/>
        <w:tabs>
          <w:tab w:val="left" w:pos="2478"/>
        </w:tabs>
        <w:jc w:val="left"/>
        <w:rPr>
          <w:sz w:val="20"/>
        </w:rPr>
      </w:pPr>
      <w:r w:rsidRPr="00B25056">
        <w:rPr>
          <w:sz w:val="20"/>
        </w:rPr>
        <w:t>сельского Совета народных депутатов                                                 С.А. Бойко</w:t>
      </w:r>
    </w:p>
    <w:p w:rsidR="00B25056" w:rsidRPr="00B25056" w:rsidRDefault="00B25056" w:rsidP="00B25056">
      <w:pPr>
        <w:pStyle w:val="af4"/>
        <w:tabs>
          <w:tab w:val="left" w:pos="2478"/>
        </w:tabs>
        <w:rPr>
          <w:sz w:val="20"/>
        </w:rPr>
      </w:pPr>
    </w:p>
    <w:p w:rsidR="00B25056" w:rsidRPr="00B25056" w:rsidRDefault="00B25056" w:rsidP="00B25056">
      <w:pPr>
        <w:pStyle w:val="af4"/>
        <w:tabs>
          <w:tab w:val="left" w:pos="2478"/>
        </w:tabs>
        <w:ind w:right="6094"/>
        <w:rPr>
          <w:sz w:val="20"/>
        </w:rPr>
      </w:pPr>
      <w:r w:rsidRPr="00B25056">
        <w:rPr>
          <w:sz w:val="20"/>
        </w:rPr>
        <w:t xml:space="preserve">Принято </w:t>
      </w:r>
    </w:p>
    <w:p w:rsidR="00B25056" w:rsidRPr="00B25056" w:rsidRDefault="00B25056" w:rsidP="00B25056">
      <w:pPr>
        <w:pStyle w:val="af4"/>
        <w:tabs>
          <w:tab w:val="left" w:pos="2478"/>
        </w:tabs>
        <w:ind w:right="6094"/>
        <w:rPr>
          <w:sz w:val="20"/>
        </w:rPr>
      </w:pPr>
      <w:r w:rsidRPr="00B25056">
        <w:rPr>
          <w:sz w:val="20"/>
        </w:rPr>
        <w:t xml:space="preserve">решением </w:t>
      </w:r>
      <w:proofErr w:type="spellStart"/>
      <w:r w:rsidRPr="00B25056">
        <w:rPr>
          <w:sz w:val="20"/>
        </w:rPr>
        <w:t>Усть-Мосихинского</w:t>
      </w:r>
      <w:proofErr w:type="spellEnd"/>
      <w:r w:rsidRPr="00B25056">
        <w:rPr>
          <w:sz w:val="20"/>
        </w:rPr>
        <w:t xml:space="preserve"> сельского Совета народных депутатов </w:t>
      </w:r>
      <w:proofErr w:type="spellStart"/>
      <w:r w:rsidRPr="00B25056">
        <w:rPr>
          <w:sz w:val="20"/>
        </w:rPr>
        <w:t>Усть-Мосихинского</w:t>
      </w:r>
      <w:proofErr w:type="spellEnd"/>
      <w:r w:rsidRPr="00B25056">
        <w:rPr>
          <w:sz w:val="20"/>
        </w:rPr>
        <w:t xml:space="preserve"> сельсовета </w:t>
      </w:r>
      <w:proofErr w:type="spellStart"/>
      <w:r w:rsidRPr="00B25056">
        <w:rPr>
          <w:sz w:val="20"/>
        </w:rPr>
        <w:t>Ребрихинского</w:t>
      </w:r>
      <w:proofErr w:type="spellEnd"/>
      <w:r w:rsidRPr="00B25056">
        <w:rPr>
          <w:sz w:val="20"/>
        </w:rPr>
        <w:t xml:space="preserve"> района Алтайского края </w:t>
      </w:r>
    </w:p>
    <w:p w:rsidR="00B25056" w:rsidRPr="00B25056" w:rsidRDefault="00B25056" w:rsidP="00B25056">
      <w:pPr>
        <w:pStyle w:val="af4"/>
        <w:tabs>
          <w:tab w:val="left" w:pos="2478"/>
        </w:tabs>
        <w:ind w:right="6094"/>
        <w:rPr>
          <w:sz w:val="20"/>
        </w:rPr>
      </w:pPr>
      <w:r w:rsidRPr="00B25056">
        <w:rPr>
          <w:sz w:val="20"/>
        </w:rPr>
        <w:t xml:space="preserve">от </w:t>
      </w:r>
      <w:r w:rsidR="002C54F5">
        <w:rPr>
          <w:sz w:val="20"/>
        </w:rPr>
        <w:t>24.10.2023</w:t>
      </w:r>
      <w:r w:rsidRPr="00B25056">
        <w:rPr>
          <w:sz w:val="20"/>
        </w:rPr>
        <w:t xml:space="preserve"> № </w:t>
      </w:r>
      <w:r w:rsidR="002C54F5">
        <w:rPr>
          <w:sz w:val="20"/>
        </w:rPr>
        <w:t>35</w:t>
      </w:r>
    </w:p>
    <w:p w:rsidR="00B25056" w:rsidRPr="00B25056" w:rsidRDefault="00B25056" w:rsidP="00B25056">
      <w:pPr>
        <w:pStyle w:val="af4"/>
        <w:tabs>
          <w:tab w:val="left" w:pos="2478"/>
        </w:tabs>
        <w:ind w:left="6237"/>
        <w:rPr>
          <w:sz w:val="20"/>
        </w:rPr>
      </w:pPr>
    </w:p>
    <w:p w:rsidR="00B25056" w:rsidRPr="00C40172" w:rsidRDefault="00B25056" w:rsidP="00B25056">
      <w:pPr>
        <w:pStyle w:val="af4"/>
        <w:tabs>
          <w:tab w:val="left" w:pos="2478"/>
        </w:tabs>
        <w:jc w:val="center"/>
        <w:rPr>
          <w:sz w:val="20"/>
        </w:rPr>
      </w:pPr>
      <w:r w:rsidRPr="00C40172">
        <w:rPr>
          <w:sz w:val="20"/>
        </w:rPr>
        <w:t xml:space="preserve">РЕШЕНИЕ </w:t>
      </w:r>
    </w:p>
    <w:p w:rsidR="00B25056" w:rsidRPr="00C40172" w:rsidRDefault="00B25056" w:rsidP="00B25056">
      <w:pPr>
        <w:pStyle w:val="af4"/>
        <w:tabs>
          <w:tab w:val="left" w:pos="2478"/>
        </w:tabs>
        <w:jc w:val="center"/>
        <w:rPr>
          <w:sz w:val="20"/>
        </w:rPr>
      </w:pPr>
      <w:r w:rsidRPr="00C40172">
        <w:rPr>
          <w:sz w:val="20"/>
        </w:rPr>
        <w:t xml:space="preserve">Об утверждении Соглашения о передаче осуществления части полномочий </w:t>
      </w:r>
    </w:p>
    <w:p w:rsidR="00B25056" w:rsidRPr="00C40172" w:rsidRDefault="00B25056" w:rsidP="00B25056">
      <w:pPr>
        <w:pStyle w:val="af4"/>
        <w:tabs>
          <w:tab w:val="left" w:pos="2478"/>
        </w:tabs>
        <w:jc w:val="center"/>
        <w:rPr>
          <w:sz w:val="20"/>
        </w:rPr>
      </w:pPr>
      <w:r w:rsidRPr="00C40172">
        <w:rPr>
          <w:sz w:val="20"/>
        </w:rPr>
        <w:t xml:space="preserve">по решению вопросов местного значения между Администрацией </w:t>
      </w:r>
    </w:p>
    <w:p w:rsidR="00B25056" w:rsidRPr="00C40172" w:rsidRDefault="00B25056" w:rsidP="00B25056">
      <w:pPr>
        <w:pStyle w:val="af4"/>
        <w:tabs>
          <w:tab w:val="left" w:pos="2478"/>
        </w:tabs>
        <w:jc w:val="center"/>
        <w:rPr>
          <w:sz w:val="20"/>
        </w:rPr>
      </w:pPr>
      <w:proofErr w:type="spellStart"/>
      <w:r w:rsidRPr="00C40172">
        <w:rPr>
          <w:sz w:val="20"/>
        </w:rPr>
        <w:t>Усть-Мосихинского</w:t>
      </w:r>
      <w:proofErr w:type="spellEnd"/>
      <w:r w:rsidRPr="00C40172">
        <w:rPr>
          <w:sz w:val="20"/>
        </w:rPr>
        <w:t xml:space="preserve"> сельсовета </w:t>
      </w:r>
      <w:proofErr w:type="spellStart"/>
      <w:r w:rsidRPr="00C40172">
        <w:rPr>
          <w:sz w:val="20"/>
        </w:rPr>
        <w:t>Ребрихинского</w:t>
      </w:r>
      <w:proofErr w:type="spellEnd"/>
      <w:r w:rsidRPr="00C40172">
        <w:rPr>
          <w:sz w:val="20"/>
        </w:rPr>
        <w:t xml:space="preserve"> района и Администрацией </w:t>
      </w:r>
      <w:proofErr w:type="spellStart"/>
      <w:r w:rsidRPr="00C40172">
        <w:rPr>
          <w:sz w:val="20"/>
        </w:rPr>
        <w:t>Ребрихинского</w:t>
      </w:r>
      <w:proofErr w:type="spellEnd"/>
      <w:r w:rsidRPr="00C40172">
        <w:rPr>
          <w:sz w:val="20"/>
        </w:rPr>
        <w:t xml:space="preserve"> района</w:t>
      </w:r>
    </w:p>
    <w:p w:rsidR="00B25056" w:rsidRPr="00B25056" w:rsidRDefault="00B25056" w:rsidP="00B25056">
      <w:pPr>
        <w:pStyle w:val="af4"/>
        <w:tabs>
          <w:tab w:val="left" w:pos="2478"/>
        </w:tabs>
        <w:jc w:val="center"/>
        <w:rPr>
          <w:sz w:val="20"/>
        </w:rPr>
      </w:pPr>
    </w:p>
    <w:p w:rsidR="00B25056" w:rsidRPr="00B25056" w:rsidRDefault="00B25056" w:rsidP="00B25056">
      <w:pPr>
        <w:pStyle w:val="af4"/>
        <w:tabs>
          <w:tab w:val="left" w:pos="2478"/>
        </w:tabs>
        <w:ind w:firstLine="567"/>
        <w:rPr>
          <w:color w:val="000000"/>
          <w:spacing w:val="5"/>
          <w:w w:val="101"/>
          <w:sz w:val="20"/>
        </w:rPr>
      </w:pPr>
      <w:bookmarkStart w:id="0" w:name="Par4"/>
      <w:bookmarkEnd w:id="0"/>
      <w:r w:rsidRPr="00B25056">
        <w:rPr>
          <w:sz w:val="20"/>
        </w:rPr>
        <w:t xml:space="preserve">1. </w:t>
      </w:r>
      <w:proofErr w:type="gramStart"/>
      <w:r w:rsidRPr="00B25056">
        <w:rPr>
          <w:sz w:val="20"/>
        </w:rPr>
        <w:t xml:space="preserve">Администрации </w:t>
      </w:r>
      <w:proofErr w:type="spellStart"/>
      <w:r w:rsidRPr="00B25056">
        <w:rPr>
          <w:sz w:val="20"/>
        </w:rPr>
        <w:t>Усть-Мосихинского</w:t>
      </w:r>
      <w:proofErr w:type="spellEnd"/>
      <w:r w:rsidRPr="00B25056">
        <w:rPr>
          <w:sz w:val="20"/>
        </w:rPr>
        <w:t xml:space="preserve"> сельсовета </w:t>
      </w:r>
      <w:proofErr w:type="spellStart"/>
      <w:r w:rsidRPr="00B25056">
        <w:rPr>
          <w:sz w:val="20"/>
        </w:rPr>
        <w:t>Ребрихинского</w:t>
      </w:r>
      <w:proofErr w:type="spellEnd"/>
      <w:r w:rsidRPr="00B25056">
        <w:rPr>
          <w:sz w:val="20"/>
        </w:rPr>
        <w:t xml:space="preserve"> района Алтайского края передать к осуществлению часть полномочий</w:t>
      </w:r>
      <w:r w:rsidRPr="00B25056">
        <w:rPr>
          <w:color w:val="000000"/>
          <w:w w:val="101"/>
          <w:sz w:val="20"/>
        </w:rPr>
        <w:t xml:space="preserve"> Администрации </w:t>
      </w:r>
      <w:proofErr w:type="spellStart"/>
      <w:r w:rsidRPr="00B25056">
        <w:rPr>
          <w:color w:val="000000"/>
          <w:w w:val="101"/>
          <w:sz w:val="20"/>
        </w:rPr>
        <w:t>Ребрихинского</w:t>
      </w:r>
      <w:proofErr w:type="spellEnd"/>
      <w:r w:rsidRPr="00B25056">
        <w:rPr>
          <w:color w:val="000000"/>
          <w:w w:val="101"/>
          <w:sz w:val="20"/>
        </w:rPr>
        <w:t xml:space="preserve"> района Алтайского края</w:t>
      </w:r>
      <w:r w:rsidRPr="00B25056">
        <w:rPr>
          <w:color w:val="000000"/>
          <w:spacing w:val="1"/>
          <w:w w:val="101"/>
          <w:sz w:val="20"/>
        </w:rPr>
        <w:t xml:space="preserve"> по решению </w:t>
      </w:r>
      <w:r w:rsidRPr="00B25056">
        <w:rPr>
          <w:color w:val="000000"/>
          <w:spacing w:val="5"/>
          <w:w w:val="101"/>
          <w:sz w:val="20"/>
        </w:rPr>
        <w:t xml:space="preserve">вопросов местного значения по составлению проекта бюджета поселения, осуществление предварительного финансового контроля, ведение бухгалтерского учета и составление отчета об исполнении бюджета поселения за счет межбюджетного трансферта, предоставляемого из бюджета </w:t>
      </w:r>
      <w:proofErr w:type="spellStart"/>
      <w:r w:rsidRPr="00B25056">
        <w:rPr>
          <w:color w:val="000000"/>
          <w:spacing w:val="5"/>
          <w:w w:val="101"/>
          <w:sz w:val="20"/>
        </w:rPr>
        <w:t>Усть-Мосихинского</w:t>
      </w:r>
      <w:proofErr w:type="spellEnd"/>
      <w:r w:rsidRPr="00B25056">
        <w:rPr>
          <w:color w:val="000000"/>
          <w:spacing w:val="5"/>
          <w:w w:val="101"/>
          <w:sz w:val="20"/>
        </w:rPr>
        <w:t xml:space="preserve"> сельсовета в бюджет </w:t>
      </w:r>
      <w:proofErr w:type="spellStart"/>
      <w:r w:rsidRPr="00B25056">
        <w:rPr>
          <w:color w:val="000000"/>
          <w:spacing w:val="5"/>
          <w:w w:val="101"/>
          <w:sz w:val="20"/>
        </w:rPr>
        <w:t>Ребрихинского</w:t>
      </w:r>
      <w:proofErr w:type="spellEnd"/>
      <w:r w:rsidRPr="00B25056">
        <w:rPr>
          <w:color w:val="000000"/>
          <w:spacing w:val="5"/>
          <w:w w:val="101"/>
          <w:sz w:val="20"/>
        </w:rPr>
        <w:t xml:space="preserve"> района </w:t>
      </w:r>
      <w:r w:rsidRPr="00B25056">
        <w:rPr>
          <w:sz w:val="20"/>
        </w:rPr>
        <w:t xml:space="preserve">в соответствии с Бюджетным </w:t>
      </w:r>
      <w:hyperlink r:id="rId8" w:history="1">
        <w:r w:rsidRPr="00B25056">
          <w:rPr>
            <w:sz w:val="20"/>
          </w:rPr>
          <w:t>кодексом</w:t>
        </w:r>
      </w:hyperlink>
      <w:r w:rsidRPr="00B25056">
        <w:rPr>
          <w:sz w:val="20"/>
        </w:rPr>
        <w:t xml:space="preserve"> Российской</w:t>
      </w:r>
      <w:proofErr w:type="gramEnd"/>
      <w:r w:rsidRPr="00B25056">
        <w:rPr>
          <w:sz w:val="20"/>
        </w:rPr>
        <w:t xml:space="preserve"> Федерации</w:t>
      </w:r>
      <w:r w:rsidRPr="00B25056">
        <w:rPr>
          <w:color w:val="000000"/>
          <w:spacing w:val="5"/>
          <w:w w:val="101"/>
          <w:sz w:val="20"/>
        </w:rPr>
        <w:t>.</w:t>
      </w:r>
    </w:p>
    <w:p w:rsidR="00B25056" w:rsidRPr="00B25056" w:rsidRDefault="00B25056" w:rsidP="00B25056">
      <w:pPr>
        <w:ind w:firstLine="567"/>
        <w:jc w:val="both"/>
      </w:pPr>
      <w:r w:rsidRPr="00B25056">
        <w:t xml:space="preserve">2. Утвердить Соглашение о передаче осуществления части полномочий по решению вопросов местного значения между Администрацией </w:t>
      </w:r>
      <w:proofErr w:type="spellStart"/>
      <w:r w:rsidRPr="00B25056">
        <w:t>Усть-Мосихинского</w:t>
      </w:r>
      <w:proofErr w:type="spellEnd"/>
      <w:r w:rsidRPr="00B25056">
        <w:t xml:space="preserve"> сельсовета </w:t>
      </w:r>
      <w:proofErr w:type="spellStart"/>
      <w:r w:rsidRPr="00B25056">
        <w:t>Ребрихинского</w:t>
      </w:r>
      <w:proofErr w:type="spellEnd"/>
      <w:r w:rsidRPr="00B25056">
        <w:t xml:space="preserve"> района и Администрацией </w:t>
      </w:r>
      <w:proofErr w:type="spellStart"/>
      <w:r w:rsidRPr="00B25056">
        <w:t>Ребрихинского</w:t>
      </w:r>
      <w:proofErr w:type="spellEnd"/>
      <w:r w:rsidRPr="00B25056">
        <w:t xml:space="preserve"> района (Приложение).</w:t>
      </w:r>
    </w:p>
    <w:p w:rsidR="00B25056" w:rsidRPr="00B25056" w:rsidRDefault="00B25056" w:rsidP="00B25056">
      <w:pPr>
        <w:jc w:val="both"/>
      </w:pPr>
      <w:r w:rsidRPr="00B25056">
        <w:t xml:space="preserve">        3. Обнародовать настоящее решение на информационном стенде Администрации сельсовета и на официальном сайте Администрации </w:t>
      </w:r>
      <w:proofErr w:type="spellStart"/>
      <w:r w:rsidRPr="00B25056">
        <w:t>Ребрихинского</w:t>
      </w:r>
      <w:proofErr w:type="spellEnd"/>
      <w:r w:rsidRPr="00B25056">
        <w:t xml:space="preserve"> района Алтайского края в разделе «</w:t>
      </w:r>
      <w:proofErr w:type="spellStart"/>
      <w:r w:rsidRPr="00B25056">
        <w:t>Усть-Мосихинский</w:t>
      </w:r>
      <w:proofErr w:type="spellEnd"/>
      <w:r w:rsidRPr="00B25056">
        <w:t xml:space="preserve"> сельсовет».</w:t>
      </w:r>
    </w:p>
    <w:p w:rsidR="00B25056" w:rsidRPr="00B25056" w:rsidRDefault="00B25056" w:rsidP="00B25056">
      <w:pPr>
        <w:pStyle w:val="af4"/>
        <w:rPr>
          <w:sz w:val="20"/>
        </w:rPr>
      </w:pPr>
    </w:p>
    <w:p w:rsidR="00B25056" w:rsidRPr="00B25056" w:rsidRDefault="00B25056" w:rsidP="00B25056">
      <w:pPr>
        <w:pStyle w:val="af4"/>
        <w:rPr>
          <w:sz w:val="20"/>
        </w:rPr>
      </w:pPr>
    </w:p>
    <w:p w:rsidR="00B25056" w:rsidRPr="00B25056" w:rsidRDefault="00B25056" w:rsidP="00B25056">
      <w:pPr>
        <w:pStyle w:val="af4"/>
        <w:rPr>
          <w:sz w:val="20"/>
        </w:rPr>
      </w:pPr>
      <w:r w:rsidRPr="00B25056">
        <w:rPr>
          <w:sz w:val="20"/>
        </w:rPr>
        <w:t xml:space="preserve">Глава сельсовета                                                                                Ю.Н. </w:t>
      </w:r>
      <w:proofErr w:type="spellStart"/>
      <w:r w:rsidRPr="00B25056">
        <w:rPr>
          <w:sz w:val="20"/>
        </w:rPr>
        <w:t>Юдаков</w:t>
      </w:r>
      <w:proofErr w:type="spellEnd"/>
    </w:p>
    <w:p w:rsidR="00B25056" w:rsidRPr="00B25056" w:rsidRDefault="00B25056" w:rsidP="00B25056">
      <w:pPr>
        <w:pStyle w:val="af4"/>
        <w:rPr>
          <w:sz w:val="20"/>
        </w:rPr>
      </w:pPr>
    </w:p>
    <w:p w:rsidR="00B25056" w:rsidRPr="00B25056" w:rsidRDefault="00B25056" w:rsidP="00B25056">
      <w:pPr>
        <w:pStyle w:val="af4"/>
        <w:rPr>
          <w:sz w:val="20"/>
        </w:rPr>
      </w:pPr>
      <w:r w:rsidRPr="00B25056">
        <w:rPr>
          <w:sz w:val="20"/>
        </w:rPr>
        <w:t xml:space="preserve">№ </w:t>
      </w:r>
      <w:r w:rsidR="002C54F5">
        <w:rPr>
          <w:sz w:val="20"/>
        </w:rPr>
        <w:t>14</w:t>
      </w:r>
      <w:r w:rsidRPr="00B25056">
        <w:rPr>
          <w:sz w:val="20"/>
        </w:rPr>
        <w:t xml:space="preserve"> от </w:t>
      </w:r>
      <w:r w:rsidR="002C54F5">
        <w:rPr>
          <w:sz w:val="20"/>
        </w:rPr>
        <w:t>24.10.2023</w:t>
      </w:r>
      <w:r w:rsidRPr="00B25056">
        <w:rPr>
          <w:sz w:val="20"/>
        </w:rPr>
        <w:t xml:space="preserve"> года</w:t>
      </w:r>
    </w:p>
    <w:p w:rsidR="00B25056" w:rsidRPr="00B25056" w:rsidRDefault="00B25056" w:rsidP="00B25056">
      <w:pPr>
        <w:pStyle w:val="af4"/>
        <w:rPr>
          <w:sz w:val="20"/>
        </w:rPr>
      </w:pPr>
    </w:p>
    <w:p w:rsidR="00B25056" w:rsidRPr="00C40172" w:rsidRDefault="00B25056" w:rsidP="00B25056">
      <w:pPr>
        <w:ind w:right="-5"/>
        <w:rPr>
          <w:sz w:val="18"/>
          <w:szCs w:val="18"/>
        </w:rPr>
      </w:pPr>
      <w:proofErr w:type="spellStart"/>
      <w:r w:rsidRPr="00C40172">
        <w:rPr>
          <w:sz w:val="18"/>
          <w:szCs w:val="18"/>
        </w:rPr>
        <w:t>Антикоррупционная</w:t>
      </w:r>
      <w:proofErr w:type="spellEnd"/>
      <w:r w:rsidRPr="00C40172">
        <w:rPr>
          <w:sz w:val="18"/>
          <w:szCs w:val="18"/>
        </w:rPr>
        <w:t xml:space="preserve"> экспертиза муниципального правового акта проведена. </w:t>
      </w:r>
    </w:p>
    <w:p w:rsidR="00B25056" w:rsidRPr="00C40172" w:rsidRDefault="00B25056" w:rsidP="00B25056">
      <w:pPr>
        <w:ind w:right="-5"/>
        <w:rPr>
          <w:sz w:val="18"/>
          <w:szCs w:val="18"/>
        </w:rPr>
      </w:pPr>
      <w:proofErr w:type="spellStart"/>
      <w:r w:rsidRPr="00C40172">
        <w:rPr>
          <w:sz w:val="18"/>
          <w:szCs w:val="18"/>
        </w:rPr>
        <w:t>Коррупциогенных</w:t>
      </w:r>
      <w:proofErr w:type="spellEnd"/>
      <w:r w:rsidRPr="00C40172">
        <w:rPr>
          <w:sz w:val="18"/>
          <w:szCs w:val="18"/>
        </w:rPr>
        <w:t xml:space="preserve">  факторов  не  выявлено.</w:t>
      </w:r>
    </w:p>
    <w:p w:rsidR="00B25056" w:rsidRPr="00C40172" w:rsidRDefault="00B25056" w:rsidP="00B25056">
      <w:pPr>
        <w:ind w:right="-5"/>
        <w:rPr>
          <w:sz w:val="18"/>
          <w:szCs w:val="18"/>
        </w:rPr>
      </w:pPr>
      <w:r w:rsidRPr="00C40172">
        <w:rPr>
          <w:sz w:val="18"/>
          <w:szCs w:val="18"/>
        </w:rPr>
        <w:t xml:space="preserve">Заместитель главы Администрации сельсовета                           Т.В.Егорова </w:t>
      </w:r>
    </w:p>
    <w:p w:rsidR="00B25056" w:rsidRPr="00B25056" w:rsidRDefault="00B25056" w:rsidP="00B25056">
      <w:pPr>
        <w:widowControl w:val="0"/>
        <w:autoSpaceDE w:val="0"/>
        <w:autoSpaceDN w:val="0"/>
        <w:adjustRightInd w:val="0"/>
        <w:ind w:left="6237"/>
        <w:jc w:val="both"/>
      </w:pPr>
    </w:p>
    <w:p w:rsidR="00B25056" w:rsidRPr="00B25056" w:rsidRDefault="00B25056" w:rsidP="00B25056">
      <w:pPr>
        <w:widowControl w:val="0"/>
        <w:autoSpaceDE w:val="0"/>
        <w:autoSpaceDN w:val="0"/>
        <w:adjustRightInd w:val="0"/>
        <w:ind w:left="6237"/>
        <w:jc w:val="both"/>
      </w:pPr>
      <w:r w:rsidRPr="00B25056">
        <w:lastRenderedPageBreak/>
        <w:t xml:space="preserve">Приложение </w:t>
      </w:r>
    </w:p>
    <w:p w:rsidR="00B25056" w:rsidRPr="00B25056" w:rsidRDefault="00B25056" w:rsidP="00B25056">
      <w:pPr>
        <w:widowControl w:val="0"/>
        <w:autoSpaceDE w:val="0"/>
        <w:autoSpaceDN w:val="0"/>
        <w:adjustRightInd w:val="0"/>
        <w:ind w:left="6237"/>
        <w:jc w:val="both"/>
      </w:pPr>
      <w:r w:rsidRPr="00B25056">
        <w:t xml:space="preserve">к решению </w:t>
      </w:r>
      <w:proofErr w:type="spellStart"/>
      <w:r w:rsidRPr="00B25056">
        <w:t>Усть-Мосихинского</w:t>
      </w:r>
      <w:proofErr w:type="spellEnd"/>
      <w:r w:rsidRPr="00B25056">
        <w:t xml:space="preserve"> сельского Совета народных депутатов </w:t>
      </w:r>
      <w:proofErr w:type="spellStart"/>
      <w:r w:rsidRPr="00B25056">
        <w:t>Усть-Мосихинского</w:t>
      </w:r>
      <w:proofErr w:type="spellEnd"/>
      <w:r w:rsidRPr="00B25056">
        <w:t xml:space="preserve"> сельсовета </w:t>
      </w:r>
      <w:proofErr w:type="spellStart"/>
      <w:r w:rsidRPr="00B25056">
        <w:t>Ребрихинского</w:t>
      </w:r>
      <w:proofErr w:type="spellEnd"/>
      <w:r w:rsidRPr="00B25056">
        <w:t xml:space="preserve"> района Алтайского края от </w:t>
      </w:r>
      <w:r w:rsidR="002C54F5">
        <w:t>24.10.2023</w:t>
      </w:r>
      <w:r w:rsidRPr="00B25056">
        <w:t>№</w:t>
      </w:r>
      <w:r w:rsidR="002C54F5">
        <w:t>35</w:t>
      </w:r>
    </w:p>
    <w:p w:rsidR="00B25056" w:rsidRPr="00B25056" w:rsidRDefault="00B25056" w:rsidP="00B25056">
      <w:pPr>
        <w:widowControl w:val="0"/>
        <w:autoSpaceDE w:val="0"/>
        <w:autoSpaceDN w:val="0"/>
        <w:adjustRightInd w:val="0"/>
        <w:ind w:firstLine="709"/>
      </w:pPr>
    </w:p>
    <w:p w:rsidR="00B25056" w:rsidRPr="00B25056" w:rsidRDefault="00B25056" w:rsidP="00B25056">
      <w:pPr>
        <w:widowControl w:val="0"/>
        <w:autoSpaceDE w:val="0"/>
        <w:autoSpaceDN w:val="0"/>
        <w:adjustRightInd w:val="0"/>
        <w:ind w:firstLine="709"/>
      </w:pPr>
    </w:p>
    <w:p w:rsidR="00B25056" w:rsidRPr="00B25056" w:rsidRDefault="00B25056" w:rsidP="00B25056">
      <w:pPr>
        <w:jc w:val="center"/>
        <w:rPr>
          <w:caps/>
        </w:rPr>
      </w:pPr>
      <w:r w:rsidRPr="00B25056">
        <w:rPr>
          <w:caps/>
        </w:rPr>
        <w:t>СОГЛАШЕНИЕ</w:t>
      </w:r>
    </w:p>
    <w:p w:rsidR="00B25056" w:rsidRPr="00B25056" w:rsidRDefault="00B25056" w:rsidP="00B25056">
      <w:pPr>
        <w:jc w:val="center"/>
        <w:rPr>
          <w:caps/>
        </w:rPr>
      </w:pPr>
      <w:r w:rsidRPr="00B25056">
        <w:rPr>
          <w:caps/>
        </w:rPr>
        <w:t xml:space="preserve">О передаче Осуществления части полномочий по решению вопросов местного значения </w:t>
      </w:r>
    </w:p>
    <w:p w:rsidR="00B25056" w:rsidRPr="00B25056" w:rsidRDefault="00B25056" w:rsidP="00B25056">
      <w:pPr>
        <w:jc w:val="center"/>
        <w:rPr>
          <w:caps/>
        </w:rPr>
      </w:pPr>
    </w:p>
    <w:p w:rsidR="00B25056" w:rsidRPr="00B25056" w:rsidRDefault="00B25056" w:rsidP="00B25056">
      <w:pPr>
        <w:jc w:val="both"/>
      </w:pPr>
      <w:proofErr w:type="gramStart"/>
      <w:r w:rsidRPr="00B25056">
        <w:t>с</w:t>
      </w:r>
      <w:proofErr w:type="gramEnd"/>
      <w:r w:rsidRPr="00B25056">
        <w:t xml:space="preserve">. </w:t>
      </w:r>
      <w:proofErr w:type="gramStart"/>
      <w:r w:rsidRPr="00B25056">
        <w:t>Ребриха</w:t>
      </w:r>
      <w:proofErr w:type="gramEnd"/>
      <w:r w:rsidRPr="00B25056">
        <w:t xml:space="preserve">                                                                                                «____»_________20__г.</w:t>
      </w:r>
    </w:p>
    <w:p w:rsidR="00B25056" w:rsidRPr="00B25056" w:rsidRDefault="00B25056" w:rsidP="00B25056">
      <w:pPr>
        <w:jc w:val="center"/>
        <w:rPr>
          <w:caps/>
        </w:rPr>
      </w:pPr>
    </w:p>
    <w:p w:rsidR="00B25056" w:rsidRPr="00B25056" w:rsidRDefault="00B25056" w:rsidP="00B25056">
      <w:pPr>
        <w:ind w:firstLine="709"/>
        <w:jc w:val="both"/>
      </w:pPr>
      <w:proofErr w:type="gramStart"/>
      <w:r w:rsidRPr="00B25056">
        <w:t xml:space="preserve">Администрация </w:t>
      </w:r>
      <w:proofErr w:type="spellStart"/>
      <w:r w:rsidRPr="00B25056">
        <w:t>Ребрихинского</w:t>
      </w:r>
      <w:proofErr w:type="spellEnd"/>
      <w:r w:rsidRPr="00B25056">
        <w:rPr>
          <w:i/>
        </w:rPr>
        <w:t xml:space="preserve"> </w:t>
      </w:r>
      <w:r w:rsidRPr="00B25056">
        <w:t xml:space="preserve">района Алтайского края, именуемая в дальнейшем «Район», в лице главы района </w:t>
      </w:r>
      <w:proofErr w:type="spellStart"/>
      <w:r w:rsidRPr="00B25056">
        <w:t>Шлаузер</w:t>
      </w:r>
      <w:proofErr w:type="spellEnd"/>
      <w:r w:rsidRPr="00B25056">
        <w:t xml:space="preserve"> Людмилы Владимировны, действующего на основании Устава муниципального образования </w:t>
      </w:r>
      <w:proofErr w:type="spellStart"/>
      <w:r w:rsidRPr="00B25056">
        <w:t>Ребрихинский</w:t>
      </w:r>
      <w:proofErr w:type="spellEnd"/>
      <w:r w:rsidRPr="00B25056">
        <w:t xml:space="preserve"> район Алтайского края,  с одной стороны, и Администрация </w:t>
      </w:r>
      <w:proofErr w:type="spellStart"/>
      <w:r w:rsidRPr="00B25056">
        <w:t>Усть-Мосихинского</w:t>
      </w:r>
      <w:proofErr w:type="spellEnd"/>
      <w:r w:rsidRPr="00B25056">
        <w:t xml:space="preserve"> сельсовета </w:t>
      </w:r>
      <w:proofErr w:type="spellStart"/>
      <w:r w:rsidRPr="00B25056">
        <w:t>Ребрихинского</w:t>
      </w:r>
      <w:proofErr w:type="spellEnd"/>
      <w:r w:rsidRPr="00B25056">
        <w:t xml:space="preserve"> района  Алтайского края, именуемая в дальнейшем «Поселение», в лице главы сельсовета </w:t>
      </w:r>
      <w:proofErr w:type="spellStart"/>
      <w:r w:rsidRPr="00B25056">
        <w:t>Юдакова</w:t>
      </w:r>
      <w:proofErr w:type="spellEnd"/>
      <w:r w:rsidRPr="00B25056">
        <w:t xml:space="preserve"> Юрия Николаевича, действующего на основании Устава муниципального образования  </w:t>
      </w:r>
      <w:proofErr w:type="spellStart"/>
      <w:r w:rsidRPr="00B25056">
        <w:t>Усть-Мосихинский</w:t>
      </w:r>
      <w:proofErr w:type="spellEnd"/>
      <w:r w:rsidRPr="00B25056">
        <w:t xml:space="preserve"> сельсовет </w:t>
      </w:r>
      <w:proofErr w:type="spellStart"/>
      <w:r w:rsidRPr="00B25056">
        <w:t>Ребрихинского</w:t>
      </w:r>
      <w:proofErr w:type="spellEnd"/>
      <w:r w:rsidRPr="00B25056">
        <w:t xml:space="preserve"> района Алтайского края</w:t>
      </w:r>
      <w:proofErr w:type="gramEnd"/>
      <w:r w:rsidRPr="00B25056">
        <w:t>, с другой стороны, совместно именуемые «Стороны», заключили настоящее Соглашение о нижеследующем.</w:t>
      </w:r>
    </w:p>
    <w:p w:rsidR="00B25056" w:rsidRPr="00B25056" w:rsidRDefault="00B25056" w:rsidP="00B25056">
      <w:pPr>
        <w:ind w:firstLine="709"/>
        <w:jc w:val="both"/>
      </w:pPr>
    </w:p>
    <w:p w:rsidR="00B25056" w:rsidRPr="00B25056" w:rsidRDefault="00B25056" w:rsidP="00B25056">
      <w:pPr>
        <w:ind w:firstLine="709"/>
        <w:jc w:val="center"/>
      </w:pPr>
      <w:r w:rsidRPr="00B25056">
        <w:t>1. ПРЕДМЕТ СОГЛАШЕНИЯ</w:t>
      </w:r>
    </w:p>
    <w:p w:rsidR="00B25056" w:rsidRPr="00B25056" w:rsidRDefault="00B25056" w:rsidP="00B25056">
      <w:pPr>
        <w:ind w:firstLine="709"/>
        <w:jc w:val="both"/>
      </w:pPr>
      <w:r w:rsidRPr="00B25056">
        <w:t xml:space="preserve">1. Предметом настоящего Соглашения является передача Поселением Району осуществления следующих полномочий: </w:t>
      </w:r>
    </w:p>
    <w:p w:rsidR="00B25056" w:rsidRPr="00B25056" w:rsidRDefault="00B25056" w:rsidP="00B25056">
      <w:pPr>
        <w:ind w:firstLine="709"/>
        <w:jc w:val="both"/>
        <w:rPr>
          <w:spacing w:val="5"/>
          <w:w w:val="101"/>
        </w:rPr>
      </w:pPr>
      <w:r w:rsidRPr="00B25056">
        <w:rPr>
          <w:spacing w:val="5"/>
          <w:w w:val="101"/>
        </w:rPr>
        <w:t xml:space="preserve">составление проекта бюджета поселения, </w:t>
      </w:r>
    </w:p>
    <w:p w:rsidR="00B25056" w:rsidRPr="00B25056" w:rsidRDefault="00B25056" w:rsidP="00B25056">
      <w:pPr>
        <w:ind w:firstLine="709"/>
        <w:jc w:val="both"/>
        <w:rPr>
          <w:spacing w:val="5"/>
          <w:w w:val="101"/>
        </w:rPr>
      </w:pPr>
      <w:r w:rsidRPr="00B25056">
        <w:rPr>
          <w:spacing w:val="5"/>
          <w:w w:val="101"/>
        </w:rPr>
        <w:t xml:space="preserve">осуществление предварительного финансового контроля, </w:t>
      </w:r>
    </w:p>
    <w:p w:rsidR="00B25056" w:rsidRPr="00B25056" w:rsidRDefault="00B25056" w:rsidP="00B25056">
      <w:pPr>
        <w:ind w:firstLine="709"/>
        <w:jc w:val="both"/>
      </w:pPr>
      <w:r w:rsidRPr="00B25056">
        <w:rPr>
          <w:spacing w:val="5"/>
          <w:w w:val="101"/>
        </w:rPr>
        <w:t>ведение бухгалтерского учета и составление отчета об исполнении бюджета поселения</w:t>
      </w:r>
      <w:r w:rsidRPr="00B25056">
        <w:t xml:space="preserve"> </w:t>
      </w:r>
    </w:p>
    <w:p w:rsidR="00B25056" w:rsidRPr="00B25056" w:rsidRDefault="00B25056" w:rsidP="00B25056">
      <w:pPr>
        <w:pStyle w:val="ConsPlusNormal"/>
        <w:ind w:firstLine="709"/>
        <w:jc w:val="both"/>
        <w:rPr>
          <w:sz w:val="20"/>
        </w:rPr>
      </w:pPr>
      <w:r w:rsidRPr="00B25056">
        <w:rPr>
          <w:sz w:val="20"/>
        </w:rPr>
        <w:t>2. Средства на реализацию переданных полномочий предусматриваются в составе бюджета поселения в виде межбюджетных трансфертов.</w:t>
      </w:r>
    </w:p>
    <w:p w:rsidR="00B25056" w:rsidRPr="00B25056" w:rsidRDefault="00B25056" w:rsidP="00B25056">
      <w:pPr>
        <w:ind w:firstLine="709"/>
        <w:jc w:val="both"/>
      </w:pPr>
      <w:r w:rsidRPr="00B25056">
        <w:t>3. Общий объем межбюджетных трансфертов, предоставляемых из бюджета Поселения бюджету Района для исполнения полномочий, указанных в пункте 1 настоящего раздела 1, составляет 179 000 (сто семьдесят девять тысяч) рублей.</w:t>
      </w:r>
    </w:p>
    <w:p w:rsidR="00B25056" w:rsidRPr="00B25056" w:rsidRDefault="00B25056" w:rsidP="00B25056">
      <w:pPr>
        <w:pStyle w:val="ConsPlusNormal"/>
        <w:ind w:firstLine="709"/>
        <w:jc w:val="both"/>
        <w:rPr>
          <w:sz w:val="20"/>
        </w:rPr>
      </w:pPr>
      <w:r w:rsidRPr="00B25056">
        <w:rPr>
          <w:sz w:val="20"/>
        </w:rPr>
        <w:t xml:space="preserve">4. Объем предусмотренных межбюджетных трансфертов должен обеспечить финансирование переданных полномочий на указанный в </w:t>
      </w:r>
      <w:hyperlink r:id="rId9" w:history="1">
        <w:r w:rsidRPr="00B25056">
          <w:rPr>
            <w:rStyle w:val="ae"/>
            <w:sz w:val="20"/>
          </w:rPr>
          <w:t>разделе</w:t>
        </w:r>
      </w:hyperlink>
      <w:r w:rsidRPr="00B25056">
        <w:rPr>
          <w:sz w:val="20"/>
        </w:rPr>
        <w:t xml:space="preserve"> 2 настоящего Соглашения период в полном объеме. Администрация района несет ответственность за осуществление полномочий, указанных в пункте 1 настоящего раздела 1, в пределах межбюджетных трансфертов, поступающих из бюджета поселения.</w:t>
      </w:r>
    </w:p>
    <w:p w:rsidR="00B25056" w:rsidRPr="00B25056" w:rsidRDefault="00B25056" w:rsidP="00B25056">
      <w:pPr>
        <w:ind w:firstLine="709"/>
        <w:jc w:val="both"/>
      </w:pPr>
    </w:p>
    <w:p w:rsidR="00B25056" w:rsidRPr="00B25056" w:rsidRDefault="00B25056" w:rsidP="00B25056">
      <w:pPr>
        <w:ind w:firstLine="709"/>
        <w:jc w:val="center"/>
      </w:pPr>
      <w:r w:rsidRPr="00B25056">
        <w:t>2. СРОК ОСУЩЕСТВЛЕНИЯ ПОЛНОМОЧИЙ</w:t>
      </w:r>
    </w:p>
    <w:p w:rsidR="00B25056" w:rsidRPr="00B25056" w:rsidRDefault="00B25056" w:rsidP="00B25056">
      <w:pPr>
        <w:ind w:firstLine="709"/>
        <w:jc w:val="both"/>
      </w:pPr>
      <w:r w:rsidRPr="00B25056">
        <w:t>Район осуществляет полномочия, предусмотренные разделом 1 настоящего Соглашения, с 01 января 2024 года по 31 декабря 2024 года.</w:t>
      </w:r>
    </w:p>
    <w:p w:rsidR="00B25056" w:rsidRPr="00B25056" w:rsidRDefault="00B25056" w:rsidP="00B25056">
      <w:pPr>
        <w:ind w:firstLine="709"/>
        <w:jc w:val="both"/>
      </w:pPr>
    </w:p>
    <w:p w:rsidR="00B25056" w:rsidRPr="00B25056" w:rsidRDefault="00B25056" w:rsidP="00B25056">
      <w:pPr>
        <w:ind w:firstLine="709"/>
        <w:jc w:val="center"/>
      </w:pPr>
      <w:r w:rsidRPr="00B25056">
        <w:t>3. ПРАВА И ОБЯЗАННОСТИ СТОРОН</w:t>
      </w:r>
    </w:p>
    <w:p w:rsidR="00B25056" w:rsidRPr="00B25056" w:rsidRDefault="00B25056" w:rsidP="00B25056">
      <w:pPr>
        <w:ind w:firstLine="709"/>
        <w:jc w:val="both"/>
      </w:pPr>
      <w:r w:rsidRPr="00B25056">
        <w:t>1. Поселение обязано перечислять денежные средства Району в виде межбюджетных трансфертов ежемесячно до 30 числа месяца.</w:t>
      </w:r>
    </w:p>
    <w:p w:rsidR="00B25056" w:rsidRPr="00B25056" w:rsidRDefault="00B25056" w:rsidP="00B25056">
      <w:pPr>
        <w:pStyle w:val="1f4"/>
        <w:spacing w:after="0" w:line="240" w:lineRule="auto"/>
        <w:ind w:left="709"/>
        <w:jc w:val="both"/>
        <w:rPr>
          <w:rFonts w:ascii="Times New Roman" w:hAnsi="Times New Roman"/>
          <w:sz w:val="20"/>
          <w:szCs w:val="20"/>
        </w:rPr>
      </w:pPr>
      <w:r w:rsidRPr="00B25056">
        <w:rPr>
          <w:rFonts w:ascii="Times New Roman" w:hAnsi="Times New Roman"/>
          <w:sz w:val="20"/>
          <w:szCs w:val="20"/>
        </w:rPr>
        <w:t>2. Поселение вправе:</w:t>
      </w:r>
    </w:p>
    <w:p w:rsidR="00B25056" w:rsidRPr="00B25056" w:rsidRDefault="00B25056" w:rsidP="00B25056">
      <w:pPr>
        <w:pStyle w:val="1f4"/>
        <w:numPr>
          <w:ilvl w:val="0"/>
          <w:numId w:val="44"/>
        </w:numPr>
        <w:spacing w:after="0" w:line="240" w:lineRule="auto"/>
        <w:jc w:val="both"/>
        <w:rPr>
          <w:rFonts w:ascii="Times New Roman" w:hAnsi="Times New Roman"/>
          <w:sz w:val="20"/>
          <w:szCs w:val="20"/>
        </w:rPr>
      </w:pPr>
      <w:r w:rsidRPr="00B25056">
        <w:rPr>
          <w:rFonts w:ascii="Times New Roman" w:hAnsi="Times New Roman"/>
          <w:sz w:val="20"/>
          <w:szCs w:val="20"/>
        </w:rPr>
        <w:t xml:space="preserve">передавать имущество для осуществления переданных полномочий; </w:t>
      </w:r>
    </w:p>
    <w:p w:rsidR="00B25056" w:rsidRPr="00B25056" w:rsidRDefault="00B25056" w:rsidP="00B25056">
      <w:pPr>
        <w:pStyle w:val="1f4"/>
        <w:numPr>
          <w:ilvl w:val="0"/>
          <w:numId w:val="44"/>
        </w:numPr>
        <w:spacing w:after="0" w:line="240" w:lineRule="auto"/>
        <w:jc w:val="both"/>
        <w:rPr>
          <w:rFonts w:ascii="Times New Roman" w:hAnsi="Times New Roman"/>
          <w:sz w:val="20"/>
          <w:szCs w:val="20"/>
        </w:rPr>
      </w:pPr>
      <w:r w:rsidRPr="00B25056">
        <w:rPr>
          <w:rFonts w:ascii="Times New Roman" w:hAnsi="Times New Roman"/>
          <w:sz w:val="20"/>
          <w:szCs w:val="20"/>
        </w:rPr>
        <w:t>контролировать осуществление Районом полномочий, указанных в разделе 1 настоящего Соглашения, а также своевременное целевое использование предоставленных на эти цели  денежных средств и имущества (в случае передачи  имущества);</w:t>
      </w:r>
    </w:p>
    <w:p w:rsidR="00B25056" w:rsidRPr="00B25056" w:rsidRDefault="00B25056" w:rsidP="00B25056">
      <w:pPr>
        <w:pStyle w:val="1f4"/>
        <w:numPr>
          <w:ilvl w:val="0"/>
          <w:numId w:val="44"/>
        </w:numPr>
        <w:spacing w:after="0" w:line="240" w:lineRule="auto"/>
        <w:ind w:left="0" w:firstLine="709"/>
        <w:jc w:val="both"/>
        <w:rPr>
          <w:rFonts w:ascii="Times New Roman" w:hAnsi="Times New Roman"/>
          <w:sz w:val="20"/>
          <w:szCs w:val="20"/>
        </w:rPr>
      </w:pPr>
      <w:r w:rsidRPr="00B25056">
        <w:rPr>
          <w:rFonts w:ascii="Times New Roman" w:hAnsi="Times New Roman"/>
          <w:sz w:val="20"/>
          <w:szCs w:val="20"/>
        </w:rPr>
        <w:t>оказывать методическую помощь в осуществлении Районом переданных полномочий.</w:t>
      </w:r>
    </w:p>
    <w:p w:rsidR="00B25056" w:rsidRPr="00B25056" w:rsidRDefault="00B25056" w:rsidP="00B25056">
      <w:pPr>
        <w:ind w:left="709"/>
        <w:jc w:val="both"/>
      </w:pPr>
      <w:r w:rsidRPr="00B25056">
        <w:t>3. Район обязан:</w:t>
      </w:r>
    </w:p>
    <w:p w:rsidR="00B25056" w:rsidRPr="00B25056" w:rsidRDefault="00B25056" w:rsidP="00B25056">
      <w:pPr>
        <w:pStyle w:val="1f4"/>
        <w:numPr>
          <w:ilvl w:val="0"/>
          <w:numId w:val="45"/>
        </w:numPr>
        <w:spacing w:after="0" w:line="240" w:lineRule="auto"/>
        <w:jc w:val="both"/>
        <w:rPr>
          <w:rFonts w:ascii="Times New Roman" w:hAnsi="Times New Roman"/>
          <w:sz w:val="20"/>
          <w:szCs w:val="20"/>
        </w:rPr>
      </w:pPr>
      <w:r w:rsidRPr="00B25056">
        <w:rPr>
          <w:rFonts w:ascii="Times New Roman" w:hAnsi="Times New Roman"/>
          <w:sz w:val="20"/>
          <w:szCs w:val="20"/>
        </w:rPr>
        <w:t>осуществлять переданные полномочия в пределах предоставленных межбюджетных трансфертов;</w:t>
      </w:r>
    </w:p>
    <w:p w:rsidR="00B25056" w:rsidRPr="00B25056" w:rsidRDefault="00B25056" w:rsidP="00B25056">
      <w:pPr>
        <w:pStyle w:val="1f4"/>
        <w:numPr>
          <w:ilvl w:val="0"/>
          <w:numId w:val="45"/>
        </w:numPr>
        <w:spacing w:after="0" w:line="240" w:lineRule="auto"/>
        <w:ind w:left="0" w:firstLine="709"/>
        <w:jc w:val="both"/>
        <w:rPr>
          <w:rFonts w:ascii="Times New Roman" w:hAnsi="Times New Roman"/>
          <w:sz w:val="20"/>
          <w:szCs w:val="20"/>
        </w:rPr>
      </w:pPr>
      <w:r w:rsidRPr="00B25056">
        <w:rPr>
          <w:rFonts w:ascii="Times New Roman" w:hAnsi="Times New Roman"/>
          <w:sz w:val="20"/>
          <w:szCs w:val="20"/>
        </w:rPr>
        <w:t>распоряжаться переданными ему финансовыми средствами по целевому назначению;</w:t>
      </w:r>
    </w:p>
    <w:p w:rsidR="00B25056" w:rsidRPr="00B25056" w:rsidRDefault="00B25056" w:rsidP="00B25056">
      <w:pPr>
        <w:pStyle w:val="1f4"/>
        <w:numPr>
          <w:ilvl w:val="0"/>
          <w:numId w:val="45"/>
        </w:numPr>
        <w:spacing w:after="0" w:line="240" w:lineRule="auto"/>
        <w:ind w:left="0" w:firstLine="709"/>
        <w:jc w:val="both"/>
        <w:rPr>
          <w:rFonts w:ascii="Times New Roman" w:hAnsi="Times New Roman"/>
          <w:sz w:val="20"/>
          <w:szCs w:val="20"/>
        </w:rPr>
      </w:pPr>
      <w:r w:rsidRPr="00B25056">
        <w:rPr>
          <w:rFonts w:ascii="Times New Roman" w:hAnsi="Times New Roman"/>
          <w:sz w:val="20"/>
          <w:szCs w:val="20"/>
        </w:rPr>
        <w:t xml:space="preserve">представлять документы и иную информацию, в том числе отчетную, связанную с выполнением переданных полномочий, до 15 числа месяца следующего </w:t>
      </w:r>
      <w:proofErr w:type="gramStart"/>
      <w:r w:rsidRPr="00B25056">
        <w:rPr>
          <w:rFonts w:ascii="Times New Roman" w:hAnsi="Times New Roman"/>
          <w:sz w:val="20"/>
          <w:szCs w:val="20"/>
        </w:rPr>
        <w:t>за</w:t>
      </w:r>
      <w:proofErr w:type="gramEnd"/>
      <w:r w:rsidRPr="00B25056">
        <w:rPr>
          <w:rFonts w:ascii="Times New Roman" w:hAnsi="Times New Roman"/>
          <w:sz w:val="20"/>
          <w:szCs w:val="20"/>
        </w:rPr>
        <w:t xml:space="preserve"> отчетным</w:t>
      </w:r>
      <w:r w:rsidRPr="00B25056">
        <w:rPr>
          <w:rFonts w:ascii="Times New Roman" w:hAnsi="Times New Roman"/>
          <w:i/>
          <w:sz w:val="20"/>
          <w:szCs w:val="20"/>
        </w:rPr>
        <w:t>.</w:t>
      </w:r>
    </w:p>
    <w:p w:rsidR="00B25056" w:rsidRPr="00B25056" w:rsidRDefault="00B25056" w:rsidP="00B25056">
      <w:pPr>
        <w:ind w:firstLine="709"/>
        <w:jc w:val="both"/>
      </w:pPr>
      <w:r w:rsidRPr="00B25056">
        <w:t xml:space="preserve">4. Район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 предусмотренных решением представительного органа муниципального образования. </w:t>
      </w:r>
    </w:p>
    <w:p w:rsidR="00B25056" w:rsidRPr="00B25056" w:rsidRDefault="00B25056" w:rsidP="00B25056">
      <w:pPr>
        <w:ind w:firstLine="709"/>
        <w:jc w:val="both"/>
      </w:pPr>
    </w:p>
    <w:p w:rsidR="00B25056" w:rsidRPr="00B25056" w:rsidRDefault="00B25056" w:rsidP="00B25056">
      <w:pPr>
        <w:jc w:val="center"/>
      </w:pPr>
      <w:r w:rsidRPr="00B25056">
        <w:t>4. ПОРЯДОК ОПРЕДЕЛЕНИЯ ОБЪЕМА МЕЖБЮДЖЕТНЫХ ТРАНСФЕРТОВ</w:t>
      </w:r>
    </w:p>
    <w:p w:rsidR="00B25056" w:rsidRPr="00B25056" w:rsidRDefault="00B25056" w:rsidP="00B25056">
      <w:pPr>
        <w:pStyle w:val="1f4"/>
        <w:spacing w:after="0" w:line="240" w:lineRule="auto"/>
        <w:ind w:left="0" w:firstLine="720"/>
        <w:jc w:val="both"/>
        <w:rPr>
          <w:rFonts w:ascii="Times New Roman" w:hAnsi="Times New Roman"/>
          <w:sz w:val="20"/>
          <w:szCs w:val="20"/>
        </w:rPr>
      </w:pPr>
      <w:r w:rsidRPr="00B25056">
        <w:rPr>
          <w:rFonts w:ascii="Times New Roman" w:hAnsi="Times New Roman"/>
          <w:sz w:val="20"/>
          <w:szCs w:val="20"/>
        </w:rPr>
        <w:t>Порядок определения ежегодного объема межбюджетных трансфертов, необходимых для осуществления передаваемых полномочий, устанавливается в пунктах 2-4 раздела 1 настоящего Соглашения.</w:t>
      </w:r>
    </w:p>
    <w:p w:rsidR="00B25056" w:rsidRPr="00B25056" w:rsidRDefault="00B25056" w:rsidP="00B25056">
      <w:pPr>
        <w:pStyle w:val="1f4"/>
        <w:spacing w:after="0" w:line="240" w:lineRule="auto"/>
        <w:ind w:left="0" w:firstLine="720"/>
        <w:jc w:val="both"/>
        <w:rPr>
          <w:rFonts w:ascii="Times New Roman" w:hAnsi="Times New Roman"/>
          <w:sz w:val="20"/>
          <w:szCs w:val="20"/>
        </w:rPr>
      </w:pPr>
    </w:p>
    <w:p w:rsidR="00B25056" w:rsidRPr="00B25056" w:rsidRDefault="00B25056" w:rsidP="00B25056">
      <w:pPr>
        <w:jc w:val="center"/>
      </w:pPr>
      <w:r w:rsidRPr="00B25056">
        <w:lastRenderedPageBreak/>
        <w:t xml:space="preserve">5. ОСНОВАНИЯ И ПОРЯДОК ПРЕКРАЩЕНИЯ, </w:t>
      </w:r>
    </w:p>
    <w:p w:rsidR="00B25056" w:rsidRPr="00B25056" w:rsidRDefault="00B25056" w:rsidP="00B25056">
      <w:pPr>
        <w:jc w:val="center"/>
      </w:pPr>
      <w:r w:rsidRPr="00B25056">
        <w:t>РАСТОРЖЕНИЯ, ПРОДЛЕНИЯ ИЛИ ПРИОСТАНОВЛЕНИЯ СОГЛАШЕНИЯ</w:t>
      </w:r>
    </w:p>
    <w:p w:rsidR="00B25056" w:rsidRPr="00B25056" w:rsidRDefault="00B25056" w:rsidP="00B25056">
      <w:pPr>
        <w:pStyle w:val="1f4"/>
        <w:spacing w:after="0" w:line="240" w:lineRule="auto"/>
        <w:ind w:left="0" w:firstLine="709"/>
        <w:jc w:val="both"/>
        <w:rPr>
          <w:rFonts w:ascii="Times New Roman" w:hAnsi="Times New Roman"/>
          <w:sz w:val="20"/>
          <w:szCs w:val="20"/>
        </w:rPr>
      </w:pPr>
      <w:r w:rsidRPr="00B25056">
        <w:rPr>
          <w:rFonts w:ascii="Times New Roman" w:hAnsi="Times New Roman"/>
          <w:sz w:val="20"/>
          <w:szCs w:val="20"/>
        </w:rPr>
        <w:t>1. Настоящее Соглашение прекращает свое действие в связи с истечением срока осуществления полномочий, предусмотренного разделом 2 настоящего Соглашения.</w:t>
      </w:r>
    </w:p>
    <w:p w:rsidR="00B25056" w:rsidRPr="00B25056" w:rsidRDefault="00B25056" w:rsidP="00B25056">
      <w:pPr>
        <w:pStyle w:val="1f4"/>
        <w:spacing w:after="0" w:line="240" w:lineRule="auto"/>
        <w:ind w:left="709"/>
        <w:jc w:val="both"/>
        <w:rPr>
          <w:rFonts w:ascii="Times New Roman" w:hAnsi="Times New Roman"/>
          <w:sz w:val="20"/>
          <w:szCs w:val="20"/>
        </w:rPr>
      </w:pPr>
      <w:r w:rsidRPr="00B25056">
        <w:rPr>
          <w:rFonts w:ascii="Times New Roman" w:hAnsi="Times New Roman"/>
          <w:sz w:val="20"/>
          <w:szCs w:val="20"/>
        </w:rPr>
        <w:t>2. Настоящее Соглашение может быть досрочно расторгнуто:</w:t>
      </w:r>
    </w:p>
    <w:p w:rsidR="00B25056" w:rsidRPr="00B25056" w:rsidRDefault="00B25056" w:rsidP="00B25056">
      <w:pPr>
        <w:pStyle w:val="1f4"/>
        <w:spacing w:after="0" w:line="240" w:lineRule="auto"/>
        <w:ind w:left="709"/>
        <w:jc w:val="both"/>
        <w:rPr>
          <w:rFonts w:ascii="Times New Roman" w:hAnsi="Times New Roman"/>
          <w:sz w:val="20"/>
          <w:szCs w:val="20"/>
        </w:rPr>
      </w:pPr>
      <w:r w:rsidRPr="00B25056">
        <w:rPr>
          <w:rFonts w:ascii="Times New Roman" w:hAnsi="Times New Roman"/>
          <w:sz w:val="20"/>
          <w:szCs w:val="20"/>
        </w:rPr>
        <w:t>1) по соглашению Сторон;</w:t>
      </w:r>
    </w:p>
    <w:p w:rsidR="00B25056" w:rsidRPr="00B25056" w:rsidRDefault="00B25056" w:rsidP="00B25056">
      <w:pPr>
        <w:pStyle w:val="1f4"/>
        <w:spacing w:after="0" w:line="240" w:lineRule="auto"/>
        <w:ind w:left="0" w:firstLine="709"/>
        <w:jc w:val="both"/>
        <w:rPr>
          <w:rFonts w:ascii="Times New Roman" w:hAnsi="Times New Roman"/>
          <w:sz w:val="20"/>
          <w:szCs w:val="20"/>
        </w:rPr>
      </w:pPr>
      <w:r w:rsidRPr="00B25056">
        <w:rPr>
          <w:rFonts w:ascii="Times New Roman" w:hAnsi="Times New Roman"/>
          <w:sz w:val="20"/>
          <w:szCs w:val="20"/>
        </w:rPr>
        <w:t>2) в одностороннем порядке в случае установления судом факта неисполнения условий Соглашения любой из Сторон.</w:t>
      </w:r>
    </w:p>
    <w:p w:rsidR="00B25056" w:rsidRPr="00B25056" w:rsidRDefault="00B25056" w:rsidP="00B25056">
      <w:pPr>
        <w:ind w:firstLine="709"/>
        <w:jc w:val="both"/>
      </w:pPr>
      <w:r w:rsidRPr="00B25056">
        <w:t xml:space="preserve">3. При отсутствии письменного обращения какой-либо из Сторон о прекращении действия Соглашения, направленного за один месяц до даты внесения проекта решения о бюджете на рассмотрение представительного органа, Соглашение считается продленным сроком на 1 год.  </w:t>
      </w:r>
    </w:p>
    <w:p w:rsidR="00B25056" w:rsidRPr="00B25056" w:rsidRDefault="00B25056" w:rsidP="00B25056">
      <w:pPr>
        <w:ind w:firstLine="709"/>
        <w:jc w:val="both"/>
      </w:pPr>
      <w:r w:rsidRPr="00B25056">
        <w:t>4. В случае если решением представительного органа Поселения о бюджете на очередной финансовый год не будут утверждены межбюджетные трансферты бюджету Района, предусмотренные настоящим Соглашением, действие Соглашения приостанавливается с начала указанного финансового года до даты утверждения соответствующих межбюджетных трансфертов.</w:t>
      </w:r>
    </w:p>
    <w:p w:rsidR="00B25056" w:rsidRPr="00B25056" w:rsidRDefault="00B25056" w:rsidP="00B25056">
      <w:pPr>
        <w:pStyle w:val="1f4"/>
        <w:spacing w:after="0" w:line="240" w:lineRule="auto"/>
        <w:ind w:left="0" w:firstLine="709"/>
        <w:jc w:val="both"/>
        <w:rPr>
          <w:rFonts w:ascii="Times New Roman" w:hAnsi="Times New Roman"/>
          <w:sz w:val="20"/>
          <w:szCs w:val="20"/>
        </w:rPr>
      </w:pPr>
      <w:r w:rsidRPr="00B25056">
        <w:rPr>
          <w:rFonts w:ascii="Times New Roman" w:hAnsi="Times New Roman"/>
          <w:sz w:val="20"/>
          <w:szCs w:val="20"/>
        </w:rPr>
        <w:t>5.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w:t>
      </w:r>
    </w:p>
    <w:p w:rsidR="00B25056" w:rsidRPr="00B25056" w:rsidRDefault="00B25056" w:rsidP="00B25056">
      <w:pPr>
        <w:pStyle w:val="1f4"/>
        <w:spacing w:after="0" w:line="240" w:lineRule="auto"/>
        <w:ind w:left="0" w:firstLine="709"/>
        <w:jc w:val="both"/>
        <w:rPr>
          <w:rFonts w:ascii="Times New Roman" w:hAnsi="Times New Roman"/>
          <w:sz w:val="20"/>
          <w:szCs w:val="20"/>
        </w:rPr>
      </w:pPr>
      <w:r w:rsidRPr="00B25056">
        <w:rPr>
          <w:rFonts w:ascii="Times New Roman" w:hAnsi="Times New Roman"/>
          <w:sz w:val="20"/>
          <w:szCs w:val="20"/>
        </w:rPr>
        <w:t xml:space="preserve">6. В случае отказа другой Стороны расторгнуть Соглашение либо неполучения ответа в срок, указанный в уведомлении (а при его отсутствии – в двадцатидневный срок), требование о  расторжении Соглашения может быть заявлено Стороной в суд.  </w:t>
      </w:r>
    </w:p>
    <w:p w:rsidR="00B25056" w:rsidRPr="00B25056" w:rsidRDefault="00B25056" w:rsidP="00B25056">
      <w:pPr>
        <w:pStyle w:val="1f4"/>
        <w:spacing w:after="0" w:line="240" w:lineRule="auto"/>
        <w:ind w:left="0" w:firstLine="709"/>
        <w:jc w:val="both"/>
        <w:rPr>
          <w:rFonts w:ascii="Times New Roman" w:hAnsi="Times New Roman"/>
          <w:sz w:val="20"/>
          <w:szCs w:val="20"/>
        </w:rPr>
      </w:pPr>
      <w:r w:rsidRPr="00B25056">
        <w:rPr>
          <w:rFonts w:ascii="Times New Roman" w:hAnsi="Times New Roman"/>
          <w:sz w:val="20"/>
          <w:szCs w:val="20"/>
        </w:rPr>
        <w:t>7. При прекращении  действия настоящего Соглашения, а также в случае его расторжения Район возвращает в бюджет Поселения неиспользованные финансовые средства и, в случае передачи, имущество.</w:t>
      </w:r>
    </w:p>
    <w:p w:rsidR="00B25056" w:rsidRPr="00B25056" w:rsidRDefault="00B25056" w:rsidP="00B25056">
      <w:pPr>
        <w:pStyle w:val="1f4"/>
        <w:spacing w:after="0" w:line="240" w:lineRule="auto"/>
        <w:ind w:left="0" w:firstLine="709"/>
        <w:jc w:val="both"/>
        <w:rPr>
          <w:rFonts w:ascii="Times New Roman" w:hAnsi="Times New Roman"/>
          <w:sz w:val="20"/>
          <w:szCs w:val="20"/>
        </w:rPr>
      </w:pPr>
    </w:p>
    <w:p w:rsidR="00B25056" w:rsidRPr="00B25056" w:rsidRDefault="00B25056" w:rsidP="00B25056">
      <w:pPr>
        <w:jc w:val="center"/>
      </w:pPr>
      <w:r w:rsidRPr="00B25056">
        <w:t>6. ОТВЕТСТВЕННОСТЬ ЗА НАРУШЕНИЕ НАСТОЯЩЕГО СОГЛАШЕНИЯ</w:t>
      </w:r>
    </w:p>
    <w:p w:rsidR="00B25056" w:rsidRPr="00B25056" w:rsidRDefault="00B25056" w:rsidP="00B25056">
      <w:pPr>
        <w:autoSpaceDE w:val="0"/>
        <w:autoSpaceDN w:val="0"/>
        <w:adjustRightInd w:val="0"/>
        <w:ind w:firstLine="709"/>
        <w:jc w:val="both"/>
      </w:pPr>
      <w:r w:rsidRPr="00B25056">
        <w:t>1. В случае нарушения сроков перечисления межбюджетных трансфертов, предусмотренных приложением к настоящему соглашению, Поселение уплачивает Району  пени в размере</w:t>
      </w:r>
      <w:r w:rsidRPr="00B25056">
        <w:rPr>
          <w:i/>
        </w:rPr>
        <w:t xml:space="preserve">, </w:t>
      </w:r>
      <w:r w:rsidRPr="00B25056">
        <w:t>определяемом ставкой рефинансирования Банка России, действовавшей в соответствующие периоды</w:t>
      </w:r>
      <w:r w:rsidRPr="00B25056">
        <w:rPr>
          <w:i/>
        </w:rPr>
        <w:t>.</w:t>
      </w:r>
    </w:p>
    <w:p w:rsidR="00B25056" w:rsidRPr="00B25056" w:rsidRDefault="00B25056" w:rsidP="00B25056">
      <w:pPr>
        <w:pStyle w:val="1f4"/>
        <w:spacing w:after="0" w:line="240" w:lineRule="auto"/>
        <w:ind w:left="0" w:firstLine="709"/>
        <w:jc w:val="both"/>
        <w:rPr>
          <w:rFonts w:ascii="Times New Roman" w:hAnsi="Times New Roman"/>
          <w:sz w:val="20"/>
          <w:szCs w:val="20"/>
        </w:rPr>
      </w:pPr>
      <w:r w:rsidRPr="00B25056">
        <w:rPr>
          <w:rFonts w:ascii="Times New Roman" w:hAnsi="Times New Roman"/>
          <w:sz w:val="20"/>
          <w:szCs w:val="20"/>
        </w:rPr>
        <w:t>2. Ответственность за просрочку наступает по истечении пяти рабочих банковских дней после наступления дня оплаты, определенного разделом 3 настоящего Соглашения.</w:t>
      </w:r>
    </w:p>
    <w:p w:rsidR="00B25056" w:rsidRPr="00B25056" w:rsidRDefault="00B25056" w:rsidP="00B25056">
      <w:pPr>
        <w:pStyle w:val="1f4"/>
        <w:numPr>
          <w:ilvl w:val="1"/>
          <w:numId w:val="44"/>
        </w:numPr>
        <w:tabs>
          <w:tab w:val="clear" w:pos="1789"/>
        </w:tabs>
        <w:spacing w:after="0" w:line="240" w:lineRule="auto"/>
        <w:ind w:left="0" w:firstLine="621"/>
        <w:jc w:val="both"/>
        <w:rPr>
          <w:rFonts w:ascii="Times New Roman" w:hAnsi="Times New Roman"/>
          <w:sz w:val="20"/>
          <w:szCs w:val="20"/>
        </w:rPr>
      </w:pPr>
      <w:r w:rsidRPr="00B25056">
        <w:rPr>
          <w:rFonts w:ascii="Times New Roman" w:hAnsi="Times New Roman"/>
          <w:sz w:val="20"/>
          <w:szCs w:val="20"/>
        </w:rPr>
        <w:t>В случае неисполнения либо ненадлежащего исполнения Районом своих обязательств  по настоящему Соглашению Район возмещает  Поселению понесенные убытки.</w:t>
      </w:r>
    </w:p>
    <w:p w:rsidR="00B25056" w:rsidRPr="00B25056" w:rsidRDefault="00B25056" w:rsidP="00B25056">
      <w:pPr>
        <w:pStyle w:val="1f4"/>
        <w:spacing w:after="0" w:line="240" w:lineRule="auto"/>
        <w:ind w:left="621"/>
        <w:jc w:val="both"/>
        <w:rPr>
          <w:rFonts w:ascii="Times New Roman" w:hAnsi="Times New Roman"/>
          <w:sz w:val="20"/>
          <w:szCs w:val="20"/>
        </w:rPr>
      </w:pPr>
    </w:p>
    <w:p w:rsidR="00B25056" w:rsidRPr="00B25056" w:rsidRDefault="00B25056" w:rsidP="00B25056">
      <w:pPr>
        <w:jc w:val="center"/>
      </w:pPr>
      <w:r w:rsidRPr="00B25056">
        <w:t>7. ПОРЯДОК РАЗРЕШЕНИЯ СПОРОВ</w:t>
      </w:r>
    </w:p>
    <w:p w:rsidR="00B25056" w:rsidRPr="00B25056" w:rsidRDefault="00B25056" w:rsidP="00B25056">
      <w:pPr>
        <w:ind w:firstLine="709"/>
        <w:jc w:val="both"/>
      </w:pPr>
      <w:r w:rsidRPr="00B25056">
        <w:t>1. Споры, связанные с исполнением настоящего Соглашения, разрешаются Сторонами путем проведения переговоров.</w:t>
      </w:r>
    </w:p>
    <w:p w:rsidR="00B25056" w:rsidRPr="00B25056" w:rsidRDefault="00B25056" w:rsidP="00B25056">
      <w:pPr>
        <w:ind w:firstLine="709"/>
        <w:jc w:val="both"/>
      </w:pPr>
      <w:r w:rsidRPr="00B25056">
        <w:t xml:space="preserve">2. В случае </w:t>
      </w:r>
      <w:proofErr w:type="spellStart"/>
      <w:r w:rsidRPr="00B25056">
        <w:t>недостижения</w:t>
      </w:r>
      <w:proofErr w:type="spellEnd"/>
      <w:r w:rsidRPr="00B25056">
        <w:t xml:space="preserve"> согласия спор подлежит рассмотрению судом в соответствии с действующим законодательством.</w:t>
      </w:r>
    </w:p>
    <w:p w:rsidR="00B25056" w:rsidRPr="00B25056" w:rsidRDefault="00B25056" w:rsidP="00B25056">
      <w:pPr>
        <w:ind w:firstLine="709"/>
        <w:jc w:val="both"/>
      </w:pPr>
    </w:p>
    <w:p w:rsidR="00B25056" w:rsidRPr="00B25056" w:rsidRDefault="00B25056" w:rsidP="00B25056">
      <w:pPr>
        <w:jc w:val="center"/>
      </w:pPr>
      <w:r w:rsidRPr="00B25056">
        <w:t>8. ЗАКЛЮЧИТЕЛЬНЫЕ ПОЛОЖЕНИЯ</w:t>
      </w:r>
    </w:p>
    <w:p w:rsidR="00B25056" w:rsidRPr="00B25056" w:rsidRDefault="00B25056" w:rsidP="00B25056">
      <w:pPr>
        <w:ind w:firstLine="709"/>
        <w:jc w:val="both"/>
      </w:pPr>
      <w:r w:rsidRPr="00B25056">
        <w:t>1. Все изменения и дополнения к настоящему Соглашению оформляются дополнительными соглашениями, заключаемыми в том же порядке, что и настоящее Соглашение.</w:t>
      </w:r>
    </w:p>
    <w:p w:rsidR="00B25056" w:rsidRPr="00B25056" w:rsidRDefault="00B25056" w:rsidP="00B25056">
      <w:pPr>
        <w:ind w:firstLine="709"/>
        <w:jc w:val="both"/>
      </w:pPr>
      <w:r w:rsidRPr="00B25056">
        <w:t>2. Настоящее Соглашение составлено в двух экземплярах, имеющих равную юридическую силу, по одному для каждой из Сторон.</w:t>
      </w:r>
    </w:p>
    <w:p w:rsidR="00B25056" w:rsidRPr="00B25056" w:rsidRDefault="00B25056" w:rsidP="00B25056">
      <w:pPr>
        <w:ind w:firstLine="709"/>
        <w:jc w:val="both"/>
      </w:pPr>
    </w:p>
    <w:p w:rsidR="00B25056" w:rsidRPr="00B25056" w:rsidRDefault="00B25056" w:rsidP="00B25056">
      <w:pPr>
        <w:jc w:val="center"/>
      </w:pPr>
      <w:r w:rsidRPr="00B25056">
        <w:t>9. РЕКВИЗИТЫ И ПОДПИСИ СТОРОН</w:t>
      </w:r>
    </w:p>
    <w:tbl>
      <w:tblPr>
        <w:tblW w:w="0" w:type="auto"/>
        <w:tblLook w:val="01E0"/>
      </w:tblPr>
      <w:tblGrid>
        <w:gridCol w:w="5138"/>
        <w:gridCol w:w="5141"/>
      </w:tblGrid>
      <w:tr w:rsidR="00B25056" w:rsidRPr="00B25056" w:rsidTr="00AC2E2B">
        <w:tc>
          <w:tcPr>
            <w:tcW w:w="5210" w:type="dxa"/>
          </w:tcPr>
          <w:p w:rsidR="00B25056" w:rsidRPr="00B25056" w:rsidRDefault="00B25056" w:rsidP="00AC2E2B">
            <w:pPr>
              <w:widowControl w:val="0"/>
              <w:autoSpaceDE w:val="0"/>
              <w:autoSpaceDN w:val="0"/>
              <w:adjustRightInd w:val="0"/>
              <w:jc w:val="both"/>
            </w:pPr>
            <w:r w:rsidRPr="00B25056">
              <w:t xml:space="preserve">Администрация </w:t>
            </w:r>
            <w:proofErr w:type="spellStart"/>
            <w:r w:rsidRPr="00B25056">
              <w:t>Ребрихинского</w:t>
            </w:r>
            <w:proofErr w:type="spellEnd"/>
            <w:r w:rsidRPr="00B25056">
              <w:t xml:space="preserve"> района Алтайского края</w:t>
            </w:r>
          </w:p>
          <w:p w:rsidR="00B25056" w:rsidRPr="00B25056" w:rsidRDefault="00B25056" w:rsidP="00AC2E2B">
            <w:pPr>
              <w:widowControl w:val="0"/>
              <w:autoSpaceDE w:val="0"/>
              <w:autoSpaceDN w:val="0"/>
              <w:adjustRightInd w:val="0"/>
              <w:jc w:val="both"/>
            </w:pPr>
            <w:r w:rsidRPr="00B25056">
              <w:t xml:space="preserve">658540, Алтайский край, </w:t>
            </w:r>
            <w:proofErr w:type="spellStart"/>
            <w:r w:rsidRPr="00B25056">
              <w:t>Ребрихинский</w:t>
            </w:r>
            <w:proofErr w:type="spellEnd"/>
            <w:r w:rsidRPr="00B25056">
              <w:t xml:space="preserve"> район, </w:t>
            </w:r>
            <w:proofErr w:type="gramStart"/>
            <w:r w:rsidRPr="00B25056">
              <w:t>с</w:t>
            </w:r>
            <w:proofErr w:type="gramEnd"/>
            <w:r w:rsidRPr="00B25056">
              <w:t>. Ребриха, пр. Победы, 39</w:t>
            </w:r>
          </w:p>
          <w:p w:rsidR="00B25056" w:rsidRPr="00B25056" w:rsidRDefault="00B25056" w:rsidP="00AC2E2B">
            <w:pPr>
              <w:widowControl w:val="0"/>
              <w:autoSpaceDE w:val="0"/>
              <w:autoSpaceDN w:val="0"/>
              <w:adjustRightInd w:val="0"/>
              <w:jc w:val="both"/>
            </w:pPr>
          </w:p>
          <w:p w:rsidR="00B25056" w:rsidRPr="00B25056" w:rsidRDefault="00B25056" w:rsidP="00AC2E2B">
            <w:pPr>
              <w:widowControl w:val="0"/>
              <w:autoSpaceDE w:val="0"/>
              <w:autoSpaceDN w:val="0"/>
              <w:adjustRightInd w:val="0"/>
              <w:jc w:val="both"/>
            </w:pPr>
            <w:r w:rsidRPr="00B25056">
              <w:t xml:space="preserve">Глава района </w:t>
            </w:r>
          </w:p>
          <w:p w:rsidR="00B25056" w:rsidRPr="00B25056" w:rsidRDefault="00B25056" w:rsidP="00AC2E2B">
            <w:pPr>
              <w:widowControl w:val="0"/>
              <w:autoSpaceDE w:val="0"/>
              <w:autoSpaceDN w:val="0"/>
              <w:adjustRightInd w:val="0"/>
              <w:jc w:val="both"/>
            </w:pPr>
            <w:r w:rsidRPr="00B25056">
              <w:t xml:space="preserve">____________________ Л.В. </w:t>
            </w:r>
            <w:proofErr w:type="spellStart"/>
            <w:r w:rsidRPr="00B25056">
              <w:t>Шлаузер</w:t>
            </w:r>
            <w:proofErr w:type="spellEnd"/>
          </w:p>
          <w:p w:rsidR="00B25056" w:rsidRPr="00B25056" w:rsidRDefault="00B25056" w:rsidP="00AC2E2B">
            <w:pPr>
              <w:widowControl w:val="0"/>
              <w:autoSpaceDE w:val="0"/>
              <w:autoSpaceDN w:val="0"/>
              <w:adjustRightInd w:val="0"/>
              <w:jc w:val="both"/>
            </w:pPr>
            <w:r w:rsidRPr="00B25056">
              <w:t>_______________________</w:t>
            </w:r>
          </w:p>
          <w:p w:rsidR="00B25056" w:rsidRPr="00B25056" w:rsidRDefault="00B25056" w:rsidP="00AC2E2B">
            <w:pPr>
              <w:widowControl w:val="0"/>
              <w:autoSpaceDE w:val="0"/>
              <w:autoSpaceDN w:val="0"/>
              <w:adjustRightInd w:val="0"/>
              <w:jc w:val="both"/>
            </w:pPr>
            <w:r w:rsidRPr="00B25056">
              <w:t>дата</w:t>
            </w:r>
          </w:p>
        </w:tc>
        <w:tc>
          <w:tcPr>
            <w:tcW w:w="5211" w:type="dxa"/>
          </w:tcPr>
          <w:p w:rsidR="00B25056" w:rsidRPr="00B25056" w:rsidRDefault="00B25056" w:rsidP="00AC2E2B">
            <w:pPr>
              <w:widowControl w:val="0"/>
              <w:autoSpaceDE w:val="0"/>
              <w:autoSpaceDN w:val="0"/>
              <w:adjustRightInd w:val="0"/>
              <w:ind w:firstLine="35"/>
              <w:jc w:val="both"/>
            </w:pPr>
            <w:r w:rsidRPr="00B25056">
              <w:t xml:space="preserve">Администрация </w:t>
            </w:r>
            <w:proofErr w:type="spellStart"/>
            <w:r w:rsidRPr="00B25056">
              <w:t>Усть-Мосихинского</w:t>
            </w:r>
            <w:proofErr w:type="spellEnd"/>
            <w:r w:rsidRPr="00B25056">
              <w:t xml:space="preserve"> сельсовета </w:t>
            </w:r>
            <w:proofErr w:type="spellStart"/>
            <w:r w:rsidRPr="00B25056">
              <w:t>Ребрихинского</w:t>
            </w:r>
            <w:proofErr w:type="spellEnd"/>
            <w:r w:rsidRPr="00B25056">
              <w:t xml:space="preserve"> района Алтайского края</w:t>
            </w:r>
          </w:p>
          <w:p w:rsidR="00B25056" w:rsidRPr="00B25056" w:rsidRDefault="00B25056" w:rsidP="00AC2E2B">
            <w:pPr>
              <w:widowControl w:val="0"/>
              <w:autoSpaceDE w:val="0"/>
              <w:autoSpaceDN w:val="0"/>
              <w:adjustRightInd w:val="0"/>
              <w:ind w:firstLine="35"/>
              <w:jc w:val="both"/>
            </w:pPr>
            <w:r w:rsidRPr="00B25056">
              <w:t xml:space="preserve">658543, Алтайский край, </w:t>
            </w:r>
            <w:proofErr w:type="spellStart"/>
            <w:r w:rsidRPr="00B25056">
              <w:t>Ребрихинский</w:t>
            </w:r>
            <w:proofErr w:type="spellEnd"/>
            <w:r w:rsidRPr="00B25056">
              <w:t xml:space="preserve"> район, с. </w:t>
            </w:r>
            <w:proofErr w:type="spellStart"/>
            <w:r w:rsidRPr="00B25056">
              <w:t>Усть-Мосиха</w:t>
            </w:r>
            <w:proofErr w:type="spellEnd"/>
            <w:r w:rsidRPr="00B25056">
              <w:t xml:space="preserve">, ул. </w:t>
            </w:r>
            <w:proofErr w:type="gramStart"/>
            <w:r w:rsidRPr="00B25056">
              <w:t>Ленинская</w:t>
            </w:r>
            <w:proofErr w:type="gramEnd"/>
            <w:r w:rsidRPr="00B25056">
              <w:t>, 1</w:t>
            </w:r>
          </w:p>
          <w:p w:rsidR="00B25056" w:rsidRPr="00B25056" w:rsidRDefault="00B25056" w:rsidP="00AC2E2B">
            <w:pPr>
              <w:widowControl w:val="0"/>
              <w:autoSpaceDE w:val="0"/>
              <w:autoSpaceDN w:val="0"/>
              <w:adjustRightInd w:val="0"/>
              <w:ind w:firstLine="35"/>
              <w:jc w:val="both"/>
            </w:pPr>
          </w:p>
          <w:p w:rsidR="00B25056" w:rsidRPr="00B25056" w:rsidRDefault="00B25056" w:rsidP="00AC2E2B">
            <w:pPr>
              <w:widowControl w:val="0"/>
              <w:autoSpaceDE w:val="0"/>
              <w:autoSpaceDN w:val="0"/>
              <w:adjustRightInd w:val="0"/>
              <w:ind w:firstLine="35"/>
              <w:jc w:val="both"/>
            </w:pPr>
            <w:r w:rsidRPr="00B25056">
              <w:t xml:space="preserve">Глава сельсовета </w:t>
            </w:r>
          </w:p>
          <w:p w:rsidR="00B25056" w:rsidRPr="00B25056" w:rsidRDefault="00B25056" w:rsidP="00AC2E2B">
            <w:pPr>
              <w:widowControl w:val="0"/>
              <w:autoSpaceDE w:val="0"/>
              <w:autoSpaceDN w:val="0"/>
              <w:adjustRightInd w:val="0"/>
              <w:ind w:firstLine="35"/>
              <w:jc w:val="both"/>
            </w:pPr>
            <w:r w:rsidRPr="00B25056">
              <w:t xml:space="preserve">____________________ Ю.Н. </w:t>
            </w:r>
            <w:proofErr w:type="spellStart"/>
            <w:r w:rsidRPr="00B25056">
              <w:t>Юдаков</w:t>
            </w:r>
            <w:proofErr w:type="spellEnd"/>
          </w:p>
          <w:p w:rsidR="00B25056" w:rsidRPr="00B25056" w:rsidRDefault="00B25056" w:rsidP="00AC2E2B">
            <w:pPr>
              <w:widowControl w:val="0"/>
              <w:autoSpaceDE w:val="0"/>
              <w:autoSpaceDN w:val="0"/>
              <w:adjustRightInd w:val="0"/>
              <w:ind w:firstLine="35"/>
              <w:jc w:val="both"/>
            </w:pPr>
            <w:r w:rsidRPr="00B25056">
              <w:t>________________________</w:t>
            </w:r>
          </w:p>
          <w:p w:rsidR="00B25056" w:rsidRPr="00B25056" w:rsidRDefault="00B25056" w:rsidP="00AC2E2B">
            <w:pPr>
              <w:widowControl w:val="0"/>
              <w:autoSpaceDE w:val="0"/>
              <w:autoSpaceDN w:val="0"/>
              <w:adjustRightInd w:val="0"/>
              <w:jc w:val="both"/>
            </w:pPr>
            <w:r w:rsidRPr="00B25056">
              <w:t>дата</w:t>
            </w:r>
          </w:p>
        </w:tc>
      </w:tr>
    </w:tbl>
    <w:p w:rsidR="00B25056" w:rsidRPr="00B25056" w:rsidRDefault="00B25056" w:rsidP="00B25056"/>
    <w:p w:rsidR="00B73283" w:rsidRPr="00884468" w:rsidRDefault="00B73283" w:rsidP="00994A5C">
      <w:pPr>
        <w:autoSpaceDE w:val="0"/>
        <w:autoSpaceDN w:val="0"/>
        <w:adjustRightInd w:val="0"/>
        <w:jc w:val="center"/>
        <w:rPr>
          <w:b/>
        </w:rPr>
      </w:pPr>
    </w:p>
    <w:p w:rsidR="00CA5155" w:rsidRPr="00884468" w:rsidRDefault="00E8034B" w:rsidP="00994A5C">
      <w:pPr>
        <w:autoSpaceDE w:val="0"/>
        <w:autoSpaceDN w:val="0"/>
        <w:adjustRightInd w:val="0"/>
        <w:jc w:val="center"/>
      </w:pPr>
      <w:r w:rsidRPr="00884468">
        <w:rPr>
          <w:b/>
        </w:rPr>
        <w:t>РАЗДЕЛ ВТОРОЙ</w:t>
      </w:r>
    </w:p>
    <w:p w:rsidR="00CF52B3" w:rsidRPr="00884468" w:rsidRDefault="00B25056" w:rsidP="003E335C">
      <w:pPr>
        <w:jc w:val="center"/>
        <w:rPr>
          <w:b/>
        </w:rPr>
      </w:pPr>
      <w:r>
        <w:rPr>
          <w:b/>
          <w:noProof/>
          <w:lang w:eastAsia="ru-RU"/>
        </w:rPr>
        <w:drawing>
          <wp:anchor distT="0" distB="0" distL="114300" distR="114300" simplePos="0" relativeHeight="251643904" behindDoc="0" locked="0" layoutInCell="1" allowOverlap="1">
            <wp:simplePos x="0" y="0"/>
            <wp:positionH relativeFrom="column">
              <wp:posOffset>2606040</wp:posOffset>
            </wp:positionH>
            <wp:positionV relativeFrom="paragraph">
              <wp:posOffset>412115</wp:posOffset>
            </wp:positionV>
            <wp:extent cx="619125" cy="476250"/>
            <wp:effectExtent l="19050" t="0" r="9525" b="0"/>
            <wp:wrapTopAndBottom/>
            <wp:docPr id="13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email"/>
                    <a:srcRect/>
                    <a:stretch>
                      <a:fillRect/>
                    </a:stretch>
                  </pic:blipFill>
                  <pic:spPr bwMode="auto">
                    <a:xfrm>
                      <a:off x="0" y="0"/>
                      <a:ext cx="619125" cy="476250"/>
                    </a:xfrm>
                    <a:prstGeom prst="rect">
                      <a:avLst/>
                    </a:prstGeom>
                    <a:noFill/>
                    <a:ln w="9525">
                      <a:noFill/>
                      <a:miter lim="800000"/>
                      <a:headEnd/>
                      <a:tailEnd/>
                    </a:ln>
                  </pic:spPr>
                </pic:pic>
              </a:graphicData>
            </a:graphic>
          </wp:anchor>
        </w:drawing>
      </w:r>
      <w:r w:rsidR="00CF52B3" w:rsidRPr="00884468">
        <w:rPr>
          <w:b/>
        </w:rPr>
        <w:t xml:space="preserve">ПОСТАНОВЛЕНИЯ И РАСПОРЯЖЕНИЯ  АДМИНИСТРАЦИИ </w:t>
      </w:r>
      <w:r>
        <w:rPr>
          <w:b/>
        </w:rPr>
        <w:t>УСТЬ-МОСИХИНСКОГО</w:t>
      </w:r>
      <w:r w:rsidR="00073566" w:rsidRPr="00884468">
        <w:rPr>
          <w:b/>
        </w:rPr>
        <w:t xml:space="preserve"> СЕЛЬСОВЕТА </w:t>
      </w:r>
      <w:r w:rsidR="00CF52B3" w:rsidRPr="00884468">
        <w:rPr>
          <w:b/>
        </w:rPr>
        <w:t>РЕБРИХИНСКОГО РАЙОНА</w:t>
      </w:r>
      <w:r w:rsidR="00F77E7F" w:rsidRPr="00884468">
        <w:rPr>
          <w:b/>
        </w:rPr>
        <w:t xml:space="preserve"> АЛТАЙСКОГО КРАЯ</w:t>
      </w:r>
    </w:p>
    <w:p w:rsidR="004029E3" w:rsidRPr="00C40172" w:rsidRDefault="004029E3" w:rsidP="004029E3">
      <w:pPr>
        <w:tabs>
          <w:tab w:val="center" w:pos="9639"/>
        </w:tabs>
        <w:jc w:val="center"/>
        <w:rPr>
          <w:bCs/>
          <w:noProof/>
        </w:rPr>
      </w:pPr>
      <w:r w:rsidRPr="00C40172">
        <w:rPr>
          <w:bCs/>
        </w:rPr>
        <w:lastRenderedPageBreak/>
        <w:t xml:space="preserve">АДМИНИСТРАЦИЯ </w:t>
      </w:r>
      <w:r w:rsidR="00B25056" w:rsidRPr="00C40172">
        <w:rPr>
          <w:bCs/>
        </w:rPr>
        <w:t>УСТЬ-МОСИХИНСКОГО</w:t>
      </w:r>
      <w:r w:rsidRPr="00C40172">
        <w:rPr>
          <w:bCs/>
        </w:rPr>
        <w:t xml:space="preserve"> СЕЛЬСОВЕТА</w:t>
      </w:r>
    </w:p>
    <w:p w:rsidR="004029E3" w:rsidRPr="00C40172" w:rsidRDefault="004029E3" w:rsidP="004029E3">
      <w:pPr>
        <w:widowControl w:val="0"/>
        <w:tabs>
          <w:tab w:val="center" w:pos="9639"/>
        </w:tabs>
        <w:spacing w:line="276" w:lineRule="auto"/>
        <w:ind w:firstLine="426"/>
        <w:jc w:val="center"/>
      </w:pPr>
      <w:r w:rsidRPr="00C40172">
        <w:t>РЕБРИХИНСКОГО РАЙОНА АЛТАЙСКОГО КРАЯ</w:t>
      </w:r>
    </w:p>
    <w:p w:rsidR="004029E3" w:rsidRPr="00C40172" w:rsidRDefault="004029E3" w:rsidP="004029E3">
      <w:pPr>
        <w:widowControl w:val="0"/>
        <w:tabs>
          <w:tab w:val="center" w:pos="9639"/>
        </w:tabs>
        <w:ind w:left="3600" w:firstLine="426"/>
        <w:jc w:val="both"/>
      </w:pPr>
    </w:p>
    <w:p w:rsidR="004029E3" w:rsidRPr="00C40172" w:rsidRDefault="004029E3" w:rsidP="004029E3">
      <w:pPr>
        <w:widowControl w:val="0"/>
        <w:tabs>
          <w:tab w:val="center" w:pos="9639"/>
        </w:tabs>
        <w:ind w:left="3600" w:firstLine="426"/>
        <w:jc w:val="both"/>
      </w:pPr>
    </w:p>
    <w:p w:rsidR="004029E3" w:rsidRPr="00C40172" w:rsidRDefault="004029E3" w:rsidP="004029E3">
      <w:pPr>
        <w:widowControl w:val="0"/>
        <w:tabs>
          <w:tab w:val="center" w:pos="9639"/>
        </w:tabs>
        <w:spacing w:line="276" w:lineRule="auto"/>
        <w:ind w:firstLine="426"/>
        <w:jc w:val="center"/>
      </w:pPr>
      <w:r w:rsidRPr="00C40172">
        <w:t xml:space="preserve">ПОСТАНОВЛЕНИЕ </w:t>
      </w:r>
    </w:p>
    <w:p w:rsidR="004029E3" w:rsidRPr="00C40172" w:rsidRDefault="004029E3" w:rsidP="004029E3">
      <w:pPr>
        <w:widowControl w:val="0"/>
        <w:tabs>
          <w:tab w:val="center" w:pos="9639"/>
        </w:tabs>
        <w:spacing w:line="276" w:lineRule="auto"/>
        <w:ind w:firstLine="426"/>
        <w:jc w:val="center"/>
      </w:pPr>
    </w:p>
    <w:p w:rsidR="004029E3" w:rsidRPr="00C40172" w:rsidRDefault="00B25056" w:rsidP="004029E3">
      <w:pPr>
        <w:widowControl w:val="0"/>
        <w:tabs>
          <w:tab w:val="center" w:pos="9639"/>
        </w:tabs>
        <w:ind w:firstLine="426"/>
      </w:pPr>
      <w:r w:rsidRPr="00C40172">
        <w:t>18.10</w:t>
      </w:r>
      <w:r w:rsidR="004029E3" w:rsidRPr="00C40172">
        <w:t xml:space="preserve">.2023                                                                                          </w:t>
      </w:r>
      <w:r w:rsidR="00884468" w:rsidRPr="00C40172">
        <w:t xml:space="preserve">                                              </w:t>
      </w:r>
      <w:r w:rsidRPr="00C40172">
        <w:t xml:space="preserve"> №  101</w:t>
      </w:r>
    </w:p>
    <w:p w:rsidR="004029E3" w:rsidRPr="00C40172" w:rsidRDefault="004029E3" w:rsidP="004029E3">
      <w:pPr>
        <w:widowControl w:val="0"/>
        <w:tabs>
          <w:tab w:val="left" w:pos="4253"/>
          <w:tab w:val="center" w:pos="9639"/>
        </w:tabs>
        <w:ind w:firstLine="426"/>
        <w:jc w:val="center"/>
      </w:pPr>
      <w:r w:rsidRPr="00C40172">
        <w:t xml:space="preserve">с. </w:t>
      </w:r>
      <w:proofErr w:type="spellStart"/>
      <w:r w:rsidR="00B25056" w:rsidRPr="00C40172">
        <w:t>Усть-Мосиха</w:t>
      </w:r>
      <w:proofErr w:type="spellEnd"/>
    </w:p>
    <w:p w:rsidR="004029E3" w:rsidRPr="00C40172" w:rsidRDefault="004029E3" w:rsidP="004029E3">
      <w:pPr>
        <w:widowControl w:val="0"/>
        <w:tabs>
          <w:tab w:val="left" w:pos="4253"/>
          <w:tab w:val="center" w:pos="9639"/>
        </w:tabs>
        <w:ind w:firstLine="426"/>
        <w:jc w:val="both"/>
      </w:pPr>
    </w:p>
    <w:p w:rsidR="00B25056" w:rsidRPr="00C40172" w:rsidRDefault="00B25056" w:rsidP="00B25056">
      <w:pPr>
        <w:ind w:right="-1"/>
        <w:jc w:val="center"/>
      </w:pPr>
      <w:r w:rsidRPr="00C40172">
        <w:t xml:space="preserve">Об утверждении отчета об исполнении бюджета </w:t>
      </w:r>
    </w:p>
    <w:p w:rsidR="00B25056" w:rsidRPr="00C40172" w:rsidRDefault="00B25056" w:rsidP="00B25056">
      <w:pPr>
        <w:ind w:right="-1"/>
        <w:jc w:val="center"/>
      </w:pPr>
      <w:proofErr w:type="spellStart"/>
      <w:r w:rsidRPr="00C40172">
        <w:t>Усть-Мосихинского</w:t>
      </w:r>
      <w:proofErr w:type="spellEnd"/>
      <w:r w:rsidRPr="00C40172">
        <w:t xml:space="preserve"> сельсовета </w:t>
      </w:r>
      <w:proofErr w:type="spellStart"/>
      <w:r w:rsidRPr="00C40172">
        <w:t>Ребрихинского</w:t>
      </w:r>
      <w:proofErr w:type="spellEnd"/>
      <w:r w:rsidRPr="00C40172">
        <w:t xml:space="preserve"> района Алтайского края </w:t>
      </w:r>
    </w:p>
    <w:p w:rsidR="00B25056" w:rsidRPr="00C40172" w:rsidRDefault="00B25056" w:rsidP="00B25056">
      <w:pPr>
        <w:ind w:right="-1"/>
        <w:jc w:val="center"/>
      </w:pPr>
      <w:r w:rsidRPr="00C40172">
        <w:t>за 9 месяцев 2023 года</w:t>
      </w:r>
    </w:p>
    <w:p w:rsidR="00B25056" w:rsidRDefault="00B25056" w:rsidP="00B25056">
      <w:pPr>
        <w:rPr>
          <w:b/>
        </w:rPr>
      </w:pPr>
    </w:p>
    <w:p w:rsidR="00B25056" w:rsidRDefault="00B25056" w:rsidP="00B25056">
      <w:pPr>
        <w:ind w:firstLine="709"/>
        <w:jc w:val="both"/>
        <w:rPr>
          <w:szCs w:val="28"/>
        </w:rPr>
      </w:pPr>
      <w:r>
        <w:rPr>
          <w:szCs w:val="28"/>
        </w:rPr>
        <w:t xml:space="preserve">В соответствии  с п. 5 ст. 264.2. Бюджетного кодекса Российской Федерации, ст. 29 Положения о бюджетном процессе в муниципальном образовании </w:t>
      </w:r>
      <w:proofErr w:type="spellStart"/>
      <w:r>
        <w:rPr>
          <w:szCs w:val="28"/>
        </w:rPr>
        <w:t>Усть-Мосихинский</w:t>
      </w:r>
      <w:proofErr w:type="spellEnd"/>
      <w:r>
        <w:rPr>
          <w:szCs w:val="28"/>
        </w:rPr>
        <w:t xml:space="preserve"> сельсовет </w:t>
      </w:r>
      <w:proofErr w:type="spellStart"/>
      <w:r>
        <w:rPr>
          <w:szCs w:val="28"/>
        </w:rPr>
        <w:t>Ребрихинского</w:t>
      </w:r>
      <w:proofErr w:type="spellEnd"/>
      <w:r>
        <w:rPr>
          <w:szCs w:val="28"/>
        </w:rPr>
        <w:t xml:space="preserve"> района Алтайского края, утвержденного решением </w:t>
      </w:r>
      <w:proofErr w:type="spellStart"/>
      <w:r>
        <w:rPr>
          <w:szCs w:val="28"/>
        </w:rPr>
        <w:t>Усть-Мосихинского</w:t>
      </w:r>
      <w:proofErr w:type="spellEnd"/>
      <w:r>
        <w:rPr>
          <w:szCs w:val="28"/>
        </w:rPr>
        <w:t xml:space="preserve"> сельского Совета народных депутатов </w:t>
      </w:r>
      <w:proofErr w:type="spellStart"/>
      <w:r>
        <w:rPr>
          <w:szCs w:val="28"/>
        </w:rPr>
        <w:t>Усть-Мосихинского</w:t>
      </w:r>
      <w:proofErr w:type="spellEnd"/>
      <w:r>
        <w:rPr>
          <w:szCs w:val="28"/>
        </w:rPr>
        <w:t xml:space="preserve"> сельсовета </w:t>
      </w:r>
      <w:proofErr w:type="spellStart"/>
      <w:r>
        <w:rPr>
          <w:szCs w:val="28"/>
        </w:rPr>
        <w:t>Ребрихинского</w:t>
      </w:r>
      <w:proofErr w:type="spellEnd"/>
      <w:r>
        <w:rPr>
          <w:szCs w:val="28"/>
        </w:rPr>
        <w:t xml:space="preserve"> района Алтайского края  от 27.12.2021 № 60 (в ред. от 31.10.2022 № 27)</w:t>
      </w:r>
    </w:p>
    <w:p w:rsidR="00B25056" w:rsidRDefault="00B25056" w:rsidP="00B25056">
      <w:pPr>
        <w:pStyle w:val="ConsPlusNormal"/>
        <w:ind w:firstLine="709"/>
        <w:jc w:val="both"/>
        <w:rPr>
          <w:szCs w:val="24"/>
        </w:rPr>
      </w:pPr>
    </w:p>
    <w:p w:rsidR="00B25056" w:rsidRDefault="00B25056" w:rsidP="00C40172">
      <w:pPr>
        <w:jc w:val="center"/>
        <w:rPr>
          <w:bCs/>
          <w:sz w:val="24"/>
          <w:szCs w:val="24"/>
        </w:rPr>
      </w:pPr>
      <w:r>
        <w:rPr>
          <w:bCs/>
        </w:rPr>
        <w:t>ПОСТАНОВЛЯЮ:</w:t>
      </w:r>
      <w:r>
        <w:rPr>
          <w:bCs/>
          <w:sz w:val="24"/>
          <w:szCs w:val="24"/>
        </w:rPr>
        <w:tab/>
      </w:r>
    </w:p>
    <w:p w:rsidR="00B25056" w:rsidRDefault="00B25056" w:rsidP="00B25056">
      <w:pPr>
        <w:tabs>
          <w:tab w:val="left" w:pos="1128"/>
        </w:tabs>
        <w:ind w:firstLine="709"/>
        <w:jc w:val="both"/>
      </w:pPr>
      <w:r>
        <w:t xml:space="preserve">1. </w:t>
      </w:r>
      <w:r>
        <w:rPr>
          <w:szCs w:val="28"/>
        </w:rPr>
        <w:t xml:space="preserve">Утвердить отчет об исполнении бюджета </w:t>
      </w:r>
      <w:proofErr w:type="spellStart"/>
      <w:r>
        <w:rPr>
          <w:szCs w:val="28"/>
        </w:rPr>
        <w:t>Усть-Мосихинского</w:t>
      </w:r>
      <w:proofErr w:type="spellEnd"/>
      <w:r>
        <w:rPr>
          <w:szCs w:val="28"/>
        </w:rPr>
        <w:t xml:space="preserve"> сельсовета </w:t>
      </w:r>
      <w:proofErr w:type="spellStart"/>
      <w:r>
        <w:rPr>
          <w:szCs w:val="28"/>
        </w:rPr>
        <w:t>Ребрихинского</w:t>
      </w:r>
      <w:proofErr w:type="spellEnd"/>
      <w:r>
        <w:rPr>
          <w:szCs w:val="28"/>
        </w:rPr>
        <w:t xml:space="preserve"> района Алтайского края за 9 месяцев 2023 год по доходам в сумме </w:t>
      </w:r>
      <w:r w:rsidRPr="007B2950">
        <w:rPr>
          <w:szCs w:val="28"/>
        </w:rPr>
        <w:t>2060,90 тыс. рублей,  по расходам в сумме 2238,4</w:t>
      </w:r>
      <w:r w:rsidRPr="007B2950">
        <w:rPr>
          <w:bCs/>
          <w:szCs w:val="28"/>
        </w:rPr>
        <w:t xml:space="preserve"> </w:t>
      </w:r>
      <w:r w:rsidRPr="007B2950">
        <w:rPr>
          <w:szCs w:val="28"/>
        </w:rPr>
        <w:t>тыс. рублей с превышением доходов над расходами (</w:t>
      </w:r>
      <w:proofErr w:type="spellStart"/>
      <w:r w:rsidRPr="007B2950">
        <w:rPr>
          <w:szCs w:val="28"/>
        </w:rPr>
        <w:t>профицит</w:t>
      </w:r>
      <w:proofErr w:type="spellEnd"/>
      <w:r w:rsidRPr="007B2950">
        <w:rPr>
          <w:szCs w:val="28"/>
        </w:rPr>
        <w:t xml:space="preserve"> бюджета) в сумме 177,5</w:t>
      </w:r>
      <w:r w:rsidRPr="00E914E3">
        <w:rPr>
          <w:szCs w:val="28"/>
        </w:rPr>
        <w:t xml:space="preserve"> тыс. рублей</w:t>
      </w:r>
      <w:r>
        <w:rPr>
          <w:szCs w:val="28"/>
        </w:rPr>
        <w:t xml:space="preserve"> (</w:t>
      </w:r>
      <w:r>
        <w:t>приложение).</w:t>
      </w:r>
    </w:p>
    <w:p w:rsidR="00B25056" w:rsidRDefault="00B25056" w:rsidP="00B25056">
      <w:pPr>
        <w:ind w:left="11" w:firstLine="697"/>
        <w:jc w:val="both"/>
      </w:pPr>
      <w:r>
        <w:t xml:space="preserve">2. Настоящее постановление направить в </w:t>
      </w:r>
      <w:proofErr w:type="spellStart"/>
      <w:r>
        <w:t>Усть-Мосихинский</w:t>
      </w:r>
      <w:proofErr w:type="spellEnd"/>
      <w:r>
        <w:t xml:space="preserve"> сельский Совет народных депутатов </w:t>
      </w:r>
      <w:proofErr w:type="spellStart"/>
      <w:r>
        <w:t>Усть-Мосихинского</w:t>
      </w:r>
      <w:proofErr w:type="spellEnd"/>
      <w:r>
        <w:t xml:space="preserve"> сельсовета </w:t>
      </w:r>
      <w:proofErr w:type="spellStart"/>
      <w:r>
        <w:t>Ребрихинского</w:t>
      </w:r>
      <w:proofErr w:type="spellEnd"/>
      <w:r>
        <w:t xml:space="preserve"> района Алтайского края и в орган муниципального финансового контроля – Контрольно-счетную палату муниципального образования </w:t>
      </w:r>
      <w:proofErr w:type="spellStart"/>
      <w:r>
        <w:t>Ребрихинский</w:t>
      </w:r>
      <w:proofErr w:type="spellEnd"/>
      <w:r>
        <w:t xml:space="preserve"> район.</w:t>
      </w:r>
    </w:p>
    <w:p w:rsidR="00B25056" w:rsidRDefault="00B25056" w:rsidP="00B25056">
      <w:pPr>
        <w:ind w:firstLine="709"/>
        <w:jc w:val="both"/>
      </w:pPr>
      <w:r>
        <w:t>3</w:t>
      </w:r>
      <w:r>
        <w:rPr>
          <w:szCs w:val="28"/>
        </w:rPr>
        <w:t xml:space="preserve">. Опубликовать настоящее постановление в Сборнике муниципальных правовых актов </w:t>
      </w:r>
      <w:proofErr w:type="spellStart"/>
      <w:r>
        <w:rPr>
          <w:szCs w:val="28"/>
        </w:rPr>
        <w:t>Усть-Мосихинского</w:t>
      </w:r>
      <w:proofErr w:type="spellEnd"/>
      <w:r>
        <w:rPr>
          <w:szCs w:val="28"/>
        </w:rPr>
        <w:t xml:space="preserve"> сельсовета </w:t>
      </w:r>
      <w:proofErr w:type="spellStart"/>
      <w:r>
        <w:rPr>
          <w:szCs w:val="28"/>
        </w:rPr>
        <w:t>Ребрихинского</w:t>
      </w:r>
      <w:proofErr w:type="spellEnd"/>
      <w:r>
        <w:rPr>
          <w:szCs w:val="28"/>
        </w:rPr>
        <w:t xml:space="preserve"> района Алтайского края и разместить на официальном сайте Администрации </w:t>
      </w:r>
      <w:proofErr w:type="spellStart"/>
      <w:r>
        <w:rPr>
          <w:szCs w:val="28"/>
        </w:rPr>
        <w:t>Усть-Мосихинского</w:t>
      </w:r>
      <w:proofErr w:type="spellEnd"/>
      <w:r>
        <w:rPr>
          <w:szCs w:val="28"/>
        </w:rPr>
        <w:t xml:space="preserve"> сельсовета </w:t>
      </w:r>
      <w:proofErr w:type="spellStart"/>
      <w:r>
        <w:rPr>
          <w:szCs w:val="28"/>
        </w:rPr>
        <w:t>Ребрихинского</w:t>
      </w:r>
      <w:proofErr w:type="spellEnd"/>
      <w:r>
        <w:rPr>
          <w:szCs w:val="28"/>
        </w:rPr>
        <w:t xml:space="preserve"> района Алтайского края.</w:t>
      </w:r>
    </w:p>
    <w:p w:rsidR="00B25056" w:rsidRDefault="00B25056" w:rsidP="00B25056">
      <w:pPr>
        <w:pStyle w:val="25"/>
        <w:tabs>
          <w:tab w:val="left" w:pos="567"/>
        </w:tabs>
      </w:pPr>
      <w:r>
        <w:rPr>
          <w:szCs w:val="28"/>
        </w:rPr>
        <w:t xml:space="preserve">4. </w:t>
      </w:r>
      <w:proofErr w:type="gramStart"/>
      <w:r>
        <w:t>Контроль  за</w:t>
      </w:r>
      <w:proofErr w:type="gramEnd"/>
      <w:r>
        <w:t xml:space="preserve">  исполнением настоящего постановления оставляю за собой.</w:t>
      </w:r>
    </w:p>
    <w:p w:rsidR="00B25056" w:rsidRDefault="00B25056" w:rsidP="00B25056">
      <w:pPr>
        <w:rPr>
          <w:sz w:val="2"/>
          <w:szCs w:val="2"/>
        </w:rPr>
      </w:pPr>
    </w:p>
    <w:p w:rsidR="00B25056" w:rsidRDefault="00B25056" w:rsidP="00B25056">
      <w:pPr>
        <w:rPr>
          <w:sz w:val="2"/>
          <w:szCs w:val="2"/>
        </w:rPr>
      </w:pPr>
    </w:p>
    <w:p w:rsidR="00B25056" w:rsidRDefault="00B25056" w:rsidP="00B25056">
      <w:pPr>
        <w:rPr>
          <w:sz w:val="2"/>
          <w:szCs w:val="2"/>
        </w:rPr>
      </w:pPr>
    </w:p>
    <w:p w:rsidR="00B25056" w:rsidRDefault="00B25056" w:rsidP="00B25056">
      <w:pPr>
        <w:rPr>
          <w:sz w:val="2"/>
          <w:szCs w:val="2"/>
        </w:rPr>
      </w:pPr>
    </w:p>
    <w:p w:rsidR="00B25056" w:rsidRDefault="00B25056" w:rsidP="00B25056">
      <w:pPr>
        <w:jc w:val="both"/>
        <w:rPr>
          <w:sz w:val="2"/>
          <w:szCs w:val="28"/>
        </w:rPr>
      </w:pPr>
    </w:p>
    <w:p w:rsidR="00B25056" w:rsidRDefault="00B25056" w:rsidP="00B25056">
      <w:pPr>
        <w:jc w:val="both"/>
      </w:pPr>
      <w:r>
        <w:rPr>
          <w:szCs w:val="28"/>
        </w:rPr>
        <w:t xml:space="preserve">Глава сельсовета                                                                                   Ю.Н. </w:t>
      </w:r>
      <w:proofErr w:type="spellStart"/>
      <w:r>
        <w:rPr>
          <w:szCs w:val="28"/>
        </w:rPr>
        <w:t>Юдаков</w:t>
      </w:r>
      <w:proofErr w:type="spellEnd"/>
    </w:p>
    <w:p w:rsidR="00B25056" w:rsidRDefault="00B25056" w:rsidP="00B25056">
      <w:pPr>
        <w:jc w:val="both"/>
        <w:rPr>
          <w:szCs w:val="28"/>
        </w:rPr>
      </w:pPr>
    </w:p>
    <w:p w:rsidR="00B25056" w:rsidRDefault="00B25056" w:rsidP="00B25056">
      <w:pPr>
        <w:ind w:firstLine="709"/>
        <w:jc w:val="both"/>
        <w:rPr>
          <w:color w:val="000000"/>
          <w:sz w:val="18"/>
          <w:szCs w:val="18"/>
        </w:rPr>
      </w:pPr>
      <w:proofErr w:type="spellStart"/>
      <w:r w:rsidRPr="00B25056">
        <w:rPr>
          <w:color w:val="000000"/>
          <w:sz w:val="18"/>
          <w:szCs w:val="18"/>
        </w:rPr>
        <w:t>Антикоррупционная</w:t>
      </w:r>
      <w:proofErr w:type="spellEnd"/>
      <w:r w:rsidRPr="00B25056">
        <w:rPr>
          <w:color w:val="000000"/>
          <w:sz w:val="18"/>
          <w:szCs w:val="18"/>
        </w:rPr>
        <w:t xml:space="preserve"> экспертиза проекта муниципального правового акта проведена.</w:t>
      </w:r>
    </w:p>
    <w:p w:rsidR="00B25056" w:rsidRPr="00B25056" w:rsidRDefault="00B25056" w:rsidP="00B25056">
      <w:pPr>
        <w:ind w:firstLine="709"/>
        <w:jc w:val="both"/>
        <w:rPr>
          <w:color w:val="000000"/>
          <w:sz w:val="18"/>
          <w:szCs w:val="18"/>
        </w:rPr>
      </w:pPr>
      <w:r w:rsidRPr="00B25056">
        <w:rPr>
          <w:color w:val="000000"/>
          <w:sz w:val="18"/>
          <w:szCs w:val="18"/>
        </w:rPr>
        <w:t xml:space="preserve"> Коррупционных факторов не выявлено.</w:t>
      </w:r>
    </w:p>
    <w:p w:rsidR="00B25056" w:rsidRPr="00B25056" w:rsidRDefault="00B25056" w:rsidP="00B25056">
      <w:pPr>
        <w:ind w:firstLine="709"/>
        <w:rPr>
          <w:sz w:val="18"/>
          <w:szCs w:val="18"/>
        </w:rPr>
      </w:pPr>
      <w:r w:rsidRPr="00B25056">
        <w:rPr>
          <w:color w:val="000000"/>
          <w:sz w:val="18"/>
          <w:szCs w:val="18"/>
        </w:rPr>
        <w:t>Заместитель главы Администрации сельсовета                                            Т.В.Егорова</w:t>
      </w:r>
    </w:p>
    <w:p w:rsidR="00B25056" w:rsidRPr="00B25056" w:rsidRDefault="00B25056" w:rsidP="00B25056">
      <w:pPr>
        <w:ind w:firstLine="709"/>
        <w:rPr>
          <w:color w:val="000000"/>
          <w:sz w:val="18"/>
          <w:szCs w:val="18"/>
        </w:rPr>
      </w:pPr>
    </w:p>
    <w:p w:rsidR="00B25056" w:rsidRDefault="00B25056" w:rsidP="00B25056">
      <w:pPr>
        <w:ind w:firstLine="709"/>
        <w:rPr>
          <w:color w:val="000000"/>
          <w:sz w:val="24"/>
          <w:szCs w:val="24"/>
        </w:rPr>
      </w:pPr>
    </w:p>
    <w:p w:rsidR="00B25056" w:rsidRDefault="00B25056" w:rsidP="00B25056">
      <w:pPr>
        <w:pStyle w:val="ConsPlusNormal"/>
        <w:ind w:left="4536"/>
        <w:jc w:val="center"/>
      </w:pPr>
    </w:p>
    <w:p w:rsidR="00B25056" w:rsidRPr="00B25056" w:rsidRDefault="00B25056" w:rsidP="00B25056">
      <w:pPr>
        <w:pStyle w:val="ConsPlusNormal"/>
        <w:ind w:left="4536"/>
        <w:jc w:val="center"/>
        <w:rPr>
          <w:sz w:val="20"/>
        </w:rPr>
      </w:pPr>
      <w:r w:rsidRPr="00B25056">
        <w:rPr>
          <w:sz w:val="20"/>
        </w:rPr>
        <w:t xml:space="preserve">Приложение  </w:t>
      </w:r>
    </w:p>
    <w:p w:rsidR="00B25056" w:rsidRPr="00B25056" w:rsidRDefault="00B25056" w:rsidP="00B25056">
      <w:pPr>
        <w:pStyle w:val="ConsPlusNormal"/>
        <w:ind w:left="4536"/>
        <w:jc w:val="center"/>
        <w:rPr>
          <w:sz w:val="20"/>
        </w:rPr>
      </w:pPr>
      <w:r w:rsidRPr="00B25056">
        <w:rPr>
          <w:sz w:val="20"/>
        </w:rPr>
        <w:t xml:space="preserve">к постановлению Администрации </w:t>
      </w:r>
      <w:proofErr w:type="spellStart"/>
      <w:r w:rsidRPr="00B25056">
        <w:rPr>
          <w:sz w:val="20"/>
        </w:rPr>
        <w:t>Усть-Мосихинского</w:t>
      </w:r>
      <w:proofErr w:type="spellEnd"/>
      <w:r w:rsidRPr="00B25056">
        <w:rPr>
          <w:sz w:val="20"/>
        </w:rPr>
        <w:t xml:space="preserve"> сельсовета </w:t>
      </w:r>
      <w:proofErr w:type="spellStart"/>
      <w:r w:rsidRPr="00B25056">
        <w:rPr>
          <w:sz w:val="20"/>
        </w:rPr>
        <w:t>Ребрихинского</w:t>
      </w:r>
      <w:proofErr w:type="spellEnd"/>
      <w:r w:rsidRPr="00B25056">
        <w:rPr>
          <w:sz w:val="20"/>
        </w:rPr>
        <w:t xml:space="preserve"> района Алтайского края</w:t>
      </w:r>
    </w:p>
    <w:p w:rsidR="00B25056" w:rsidRPr="00B25056" w:rsidRDefault="00B25056" w:rsidP="00B25056">
      <w:pPr>
        <w:pStyle w:val="ConsPlusNormal"/>
        <w:ind w:left="4536"/>
        <w:jc w:val="center"/>
        <w:rPr>
          <w:sz w:val="20"/>
        </w:rPr>
      </w:pPr>
      <w:r w:rsidRPr="00B25056">
        <w:rPr>
          <w:sz w:val="20"/>
        </w:rPr>
        <w:t xml:space="preserve">от </w:t>
      </w:r>
      <w:r w:rsidR="002C54F5">
        <w:rPr>
          <w:sz w:val="20"/>
        </w:rPr>
        <w:t>18.10.2023</w:t>
      </w:r>
      <w:r w:rsidRPr="00B25056">
        <w:rPr>
          <w:sz w:val="20"/>
        </w:rPr>
        <w:t xml:space="preserve"> № </w:t>
      </w:r>
      <w:r w:rsidR="002C54F5">
        <w:rPr>
          <w:sz w:val="20"/>
        </w:rPr>
        <w:t>101</w:t>
      </w:r>
    </w:p>
    <w:p w:rsidR="00B25056" w:rsidRPr="00B25056" w:rsidRDefault="00B25056" w:rsidP="00B25056">
      <w:pPr>
        <w:pStyle w:val="ConsPlusNormal"/>
        <w:ind w:left="4536"/>
        <w:jc w:val="center"/>
        <w:rPr>
          <w:sz w:val="20"/>
        </w:rPr>
      </w:pPr>
    </w:p>
    <w:p w:rsidR="00B25056" w:rsidRPr="00B25056" w:rsidRDefault="00B25056" w:rsidP="00B25056">
      <w:pPr>
        <w:tabs>
          <w:tab w:val="left" w:pos="1128"/>
        </w:tabs>
        <w:jc w:val="center"/>
      </w:pPr>
    </w:p>
    <w:p w:rsidR="00B25056" w:rsidRPr="00B25056" w:rsidRDefault="00B25056" w:rsidP="00B25056">
      <w:pPr>
        <w:tabs>
          <w:tab w:val="left" w:pos="1128"/>
        </w:tabs>
        <w:jc w:val="center"/>
      </w:pPr>
      <w:r w:rsidRPr="00B25056">
        <w:t>Отчет об исполнении</w:t>
      </w:r>
    </w:p>
    <w:p w:rsidR="00B25056" w:rsidRPr="00B25056" w:rsidRDefault="00B25056" w:rsidP="00B25056">
      <w:pPr>
        <w:tabs>
          <w:tab w:val="left" w:pos="1128"/>
        </w:tabs>
        <w:jc w:val="center"/>
      </w:pPr>
      <w:r w:rsidRPr="00B25056">
        <w:t xml:space="preserve">бюджета </w:t>
      </w:r>
      <w:proofErr w:type="spellStart"/>
      <w:r w:rsidRPr="00B25056">
        <w:t>Усть-Мосихинского</w:t>
      </w:r>
      <w:proofErr w:type="spellEnd"/>
      <w:r w:rsidRPr="00B25056">
        <w:t xml:space="preserve"> сельсовета </w:t>
      </w:r>
      <w:proofErr w:type="spellStart"/>
      <w:r w:rsidRPr="00B25056">
        <w:t>Ребрихинского</w:t>
      </w:r>
      <w:proofErr w:type="spellEnd"/>
      <w:r w:rsidRPr="00B25056">
        <w:t xml:space="preserve"> района Алтайского края за 9 месяцев 2023 года по доходам, расходам и источникам финансирования дефицита поселения</w:t>
      </w:r>
    </w:p>
    <w:tbl>
      <w:tblPr>
        <w:tblW w:w="9855" w:type="dxa"/>
        <w:tblInd w:w="-113" w:type="dxa"/>
        <w:tblLayout w:type="fixed"/>
        <w:tblLook w:val="04A0"/>
      </w:tblPr>
      <w:tblGrid>
        <w:gridCol w:w="2660"/>
        <w:gridCol w:w="581"/>
        <w:gridCol w:w="2489"/>
        <w:gridCol w:w="1324"/>
        <w:gridCol w:w="1384"/>
        <w:gridCol w:w="1417"/>
      </w:tblGrid>
      <w:tr w:rsidR="00B25056" w:rsidRPr="00B25056" w:rsidTr="00AC2E2B">
        <w:tc>
          <w:tcPr>
            <w:tcW w:w="9855" w:type="dxa"/>
            <w:gridSpan w:val="6"/>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jc w:val="center"/>
              <w:rPr>
                <w:b/>
                <w:bCs/>
                <w:color w:val="000000"/>
              </w:rPr>
            </w:pPr>
            <w:r w:rsidRPr="00B25056">
              <w:rPr>
                <w:b/>
                <w:bCs/>
                <w:color w:val="000000"/>
              </w:rPr>
              <w:t>1. Доходы бюджета</w:t>
            </w:r>
          </w:p>
          <w:p w:rsidR="00B25056" w:rsidRPr="00B25056" w:rsidRDefault="00B25056" w:rsidP="00AC2E2B">
            <w:pPr>
              <w:rPr>
                <w:rFonts w:eastAsia="Calibri"/>
                <w:b/>
                <w:bCs/>
                <w:color w:val="000000"/>
                <w:lang w:eastAsia="en-US"/>
              </w:rPr>
            </w:pP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vAlign w:val="center"/>
          </w:tcPr>
          <w:p w:rsidR="00B25056" w:rsidRPr="00B25056" w:rsidRDefault="00B25056" w:rsidP="00AC2E2B">
            <w:pPr>
              <w:jc w:val="center"/>
              <w:rPr>
                <w:color w:val="000000"/>
              </w:rPr>
            </w:pPr>
            <w:r w:rsidRPr="00B25056">
              <w:rPr>
                <w:color w:val="000000"/>
              </w:rPr>
              <w:t>Наименование показателя</w:t>
            </w:r>
          </w:p>
        </w:tc>
        <w:tc>
          <w:tcPr>
            <w:tcW w:w="581" w:type="dxa"/>
            <w:tcBorders>
              <w:top w:val="single" w:sz="4" w:space="0" w:color="000000"/>
              <w:left w:val="single" w:sz="4" w:space="0" w:color="000000"/>
              <w:bottom w:val="single" w:sz="4" w:space="0" w:color="000000"/>
              <w:right w:val="single" w:sz="4" w:space="0" w:color="000000"/>
            </w:tcBorders>
            <w:vAlign w:val="center"/>
          </w:tcPr>
          <w:p w:rsidR="00B25056" w:rsidRPr="00B25056" w:rsidRDefault="00B25056" w:rsidP="00AC2E2B">
            <w:pPr>
              <w:jc w:val="center"/>
              <w:rPr>
                <w:color w:val="000000"/>
              </w:rPr>
            </w:pPr>
            <w:r w:rsidRPr="00B25056">
              <w:rPr>
                <w:color w:val="000000"/>
              </w:rPr>
              <w:t>Код строки</w:t>
            </w:r>
          </w:p>
        </w:tc>
        <w:tc>
          <w:tcPr>
            <w:tcW w:w="2489" w:type="dxa"/>
            <w:tcBorders>
              <w:top w:val="single" w:sz="4" w:space="0" w:color="000000"/>
              <w:left w:val="single" w:sz="4" w:space="0" w:color="000000"/>
              <w:bottom w:val="single" w:sz="4" w:space="0" w:color="000000"/>
              <w:right w:val="single" w:sz="4" w:space="0" w:color="000000"/>
            </w:tcBorders>
            <w:vAlign w:val="center"/>
          </w:tcPr>
          <w:p w:rsidR="00B25056" w:rsidRPr="00B25056" w:rsidRDefault="00B25056" w:rsidP="00AC2E2B">
            <w:pPr>
              <w:jc w:val="center"/>
              <w:rPr>
                <w:color w:val="000000"/>
              </w:rPr>
            </w:pPr>
            <w:r w:rsidRPr="00B25056">
              <w:rPr>
                <w:color w:val="000000"/>
              </w:rPr>
              <w:t>Код дохода по бюджетной классификации</w:t>
            </w:r>
          </w:p>
        </w:tc>
        <w:tc>
          <w:tcPr>
            <w:tcW w:w="1324" w:type="dxa"/>
            <w:tcBorders>
              <w:top w:val="single" w:sz="4" w:space="0" w:color="000000"/>
              <w:left w:val="single" w:sz="4" w:space="0" w:color="000000"/>
              <w:bottom w:val="single" w:sz="4" w:space="0" w:color="000000"/>
              <w:right w:val="single" w:sz="4" w:space="0" w:color="000000"/>
            </w:tcBorders>
            <w:vAlign w:val="center"/>
          </w:tcPr>
          <w:p w:rsidR="00B25056" w:rsidRPr="00B25056" w:rsidRDefault="00B25056" w:rsidP="00AC2E2B">
            <w:pPr>
              <w:jc w:val="center"/>
              <w:rPr>
                <w:color w:val="000000"/>
              </w:rPr>
            </w:pPr>
            <w:r w:rsidRPr="00B25056">
              <w:rPr>
                <w:color w:val="000000"/>
              </w:rPr>
              <w:t>Утвержденные бюджетные назначения</w:t>
            </w:r>
          </w:p>
        </w:tc>
        <w:tc>
          <w:tcPr>
            <w:tcW w:w="1384" w:type="dxa"/>
            <w:tcBorders>
              <w:top w:val="single" w:sz="4" w:space="0" w:color="000000"/>
              <w:left w:val="single" w:sz="4" w:space="0" w:color="000000"/>
              <w:bottom w:val="single" w:sz="4" w:space="0" w:color="000000"/>
              <w:right w:val="single" w:sz="4" w:space="0" w:color="000000"/>
            </w:tcBorders>
            <w:vAlign w:val="center"/>
          </w:tcPr>
          <w:p w:rsidR="00B25056" w:rsidRPr="00B25056" w:rsidRDefault="00B25056" w:rsidP="00AC2E2B">
            <w:pPr>
              <w:jc w:val="center"/>
              <w:rPr>
                <w:color w:val="000000"/>
              </w:rPr>
            </w:pPr>
            <w:r w:rsidRPr="00B25056">
              <w:rPr>
                <w:color w:val="000000"/>
              </w:rPr>
              <w:t>Исполнено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B25056" w:rsidRPr="00B25056" w:rsidRDefault="00B25056" w:rsidP="00AC2E2B">
            <w:pPr>
              <w:jc w:val="center"/>
              <w:rPr>
                <w:color w:val="000000"/>
              </w:rPr>
            </w:pPr>
            <w:r w:rsidRPr="00B25056">
              <w:rPr>
                <w:color w:val="000000"/>
              </w:rPr>
              <w:t>Неисполненные назначения</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Доходы бюджета - всего</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X</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3 741 300,00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2 060 925,55</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1 680 374,45</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в том числе:</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 </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 </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 </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 </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 </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НАЛОГОВЫЕ И НЕНАЛОГОВЫЕ ДОХОДЫ</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000 10000000000000000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2 265 000,00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951 625,55</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1 313 374,45</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НАЛОГИ НА ПРИБЫЛЬ, ДОХОДЫ</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000 10100000000000000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140 000,00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107 503,42</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32 496,58</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Налог на доходы физических лиц</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000 10102000010000110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140 000,00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107 503,42</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32 496,58</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000 10102010010000110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140 000,00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106 920,50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33 079,50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proofErr w:type="gramStart"/>
            <w:r w:rsidRPr="00B25056">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Российской Федерации)</w:t>
            </w:r>
            <w:proofErr w:type="gramEnd"/>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000 10102010013000110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7,88</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000 10102030010000110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582,92</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НАЛОГИ НА СОВОКУПНЫЙ ДОХОД</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000 10500000000000000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1 225 000,00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465 841,02</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759 158,98</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Единый сельскохозяйственный налог</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000 10503000010000110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1 225 000,00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465 841,02</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759 158,98</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Единый сельскохозяйственный налог</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000 10503010010000110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1 225 000,00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465 841,02</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759 158,98</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proofErr w:type="gramStart"/>
            <w:r w:rsidRPr="00B25056">
              <w:rPr>
                <w:color w:val="000000"/>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000 10503010011000110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1 225 000,00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465 841,02</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759 158,98</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НАЛОГИ НА ИМУЩЕСТВО</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000 10600000000000000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830 000,00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347 567,59</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482 432,41</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Налог на имущество физических лиц</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000 10601000000000110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28 000,00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5 041,52</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22 958,48</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000 10601030100000110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28 000,00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5 041,52</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22 958,48</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Земельный налог</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000 10606000000000110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802 000,00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342 526,07</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459 473,93</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Земельный налог с организаций</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000 10606030000000110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208 000,00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312 252,75</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Земельный налог с организаций, обладающих земельным участком, расположенным в границах сельских поселений</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000 10606033100000110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208 000,00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312 252,75</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Земельный налог с физических лиц</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000 10606040000000110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594 000,00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30 273,32</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563 726,68</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Земельный налог с физических лиц, обладающих земельным участком, расположенным в границах сельских поселений</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000 10606043100000110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594 000,00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30 273,32</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563 726,68</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ДОХОДЫ ОТ ИСПОЛЬЗОВАНИЯ ИМУЩЕСТВА, НАХОДЯЩЕГОСЯ В ГОСУДАРСТВЕННОЙ И МУНИЦИПАЛЬНОЙ СОБСТВЕННОСТИ</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000 11100000000000000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37 000,00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21 000,00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16 000,00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000 11105000000000120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37 000,00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21 000,00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16 000,00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proofErr w:type="gramStart"/>
            <w:r w:rsidRPr="00B25056">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000 11105020000000120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proofErr w:type="gramStart"/>
            <w:r w:rsidRPr="00B25056">
              <w:rPr>
                <w:color w:val="000000"/>
              </w:rPr>
              <w:t xml:space="preserve">Доходы, получаемые в виде арендной платы, а также средства от продажи права на заключение договоров аренды за земли, находящиеся в </w:t>
            </w:r>
            <w:r w:rsidRPr="00B25056">
              <w:rPr>
                <w:color w:val="000000"/>
              </w:rPr>
              <w:lastRenderedPageBreak/>
              <w:t>собственности сельских поселений (за исключением земельных участков муниципальных бюджетных и автономных учреждений)</w:t>
            </w:r>
            <w:proofErr w:type="gramEnd"/>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lastRenderedPageBreak/>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000 11105025100000120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000 11105030000000120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36 000,00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21 000,00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15 000,00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000 11105035100000120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36 000,00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21 000,00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15 000,00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ДОХОДЫ ОТ ОКАЗАНИЯ ПЛАТНЫХ УСЛУГ И КОМПЕНСАЦИИ ЗАТРАТ ГОСУДАРСТВА</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000 11300000000000000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9 713,52</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22 286,48</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Доходы от компенсации затрат государства</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000 11302000000000130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9 713,52</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22 286,48</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Прочие доходы от компенсации затрат государства</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000 11302990000000130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9 713,52</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22 286,48</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Прочие доходы от компенсации затрат бюджетов сельских поселений</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000 11302995100000130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9 713,52</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22 286,48</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ШТРАФЫ, САНКЦИИ, ВОЗМЕЩЕНИЕ УЩЕРБА</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000 11600000000000000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Административные штрафы, установленные законами субъектов Российской Федерации об административных правонарушениях</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000 11602000020000140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000 11602020020000140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БЕЗВОЗМЕЗДНЫЕ ПОСТУПЛЕНИЯ</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000 20000000000000000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1 476 300,00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1 109 300,00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367 000,00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 xml:space="preserve">БЕЗВОЗМЕЗДНЫЕ ПОСТУПЛЕНИЯ ОТ ДРУГИХ БЮДЖЕТОВ БЮДЖЕТНОЙ СИСТЕМЫ </w:t>
            </w:r>
            <w:r w:rsidRPr="00B25056">
              <w:rPr>
                <w:color w:val="000000"/>
              </w:rPr>
              <w:lastRenderedPageBreak/>
              <w:t>РОССИЙСКОЙ ФЕДЕРАЦИИ</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lastRenderedPageBreak/>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000 20200000000000000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1 475 300,00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1 109 300,00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366 000,00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lastRenderedPageBreak/>
              <w:t>Дотации бюджетам бюджетной системы Российской Федерации</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000 20210000000000150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91 100,00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83 500,00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7 600,00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000 20216001000000150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91 100,00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83 500,00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7 600,00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Дотации бюджетам сельских поселений на выравнивание бюджетной обеспеченности из бюджетов муниципальных районов</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000 20216001100000150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91 100,00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83 500,00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7 600,00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Субвенции бюджетам бюджетной системы Российской Федерации</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000 20230000000000150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180 300,00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135 300,00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45 000,00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000 20235118000000150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180 300,00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135 300,00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45 000,00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000 20235118100000150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180 300,00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135 300,00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45 000,00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Иные межбюджетные трансферты</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000 20240000000000150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1 203 900,00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890 500,00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313 400,00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000 20240014000000150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913 900,00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650 500,00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263 400,00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000 20240014100000150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913 900,00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650 500,00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263 400,00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Прочие межбюджетные трансферты, передаваемые бюджетам</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000 20249999000000150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290 000,00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240 000,00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50 000,00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 xml:space="preserve">Прочие межбюджетные трансферты, передаваемые бюджетам сельских </w:t>
            </w:r>
            <w:r w:rsidRPr="00B25056">
              <w:rPr>
                <w:color w:val="000000"/>
              </w:rPr>
              <w:lastRenderedPageBreak/>
              <w:t>поселений</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lastRenderedPageBreak/>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000 20249999100000150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290 000,00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240 000,00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50 000,00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lastRenderedPageBreak/>
              <w:t>ПРОЧИЕ БЕЗВОЗМЕЗДНЫЕ ПОСТУПЛЕНИЯ</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000 20700000000000000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Прочие безвозмездные поступления в бюджеты сельских поселений</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000 20705000100000150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Поступления от денежных пожертвований, предоставляемых физическими лицами получателям средств бюджетов сельских поселений</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000 20705020100000150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1 000,00</w:t>
            </w:r>
          </w:p>
        </w:tc>
      </w:tr>
      <w:tr w:rsidR="00B25056" w:rsidRPr="00B25056" w:rsidTr="00AC2E2B">
        <w:tc>
          <w:tcPr>
            <w:tcW w:w="9855" w:type="dxa"/>
            <w:gridSpan w:val="6"/>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jc w:val="center"/>
              <w:rPr>
                <w:b/>
                <w:color w:val="000000"/>
              </w:rPr>
            </w:pPr>
            <w:r w:rsidRPr="00B25056">
              <w:rPr>
                <w:b/>
                <w:color w:val="000000"/>
              </w:rPr>
              <w:t>2. Расходы бюджета</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vAlign w:val="center"/>
          </w:tcPr>
          <w:p w:rsidR="00B25056" w:rsidRPr="00B25056" w:rsidRDefault="00B25056" w:rsidP="00AC2E2B">
            <w:pPr>
              <w:jc w:val="center"/>
              <w:rPr>
                <w:color w:val="000000"/>
              </w:rPr>
            </w:pPr>
            <w:r w:rsidRPr="00B25056">
              <w:rPr>
                <w:color w:val="000000"/>
              </w:rPr>
              <w:t>Наименование показателя</w:t>
            </w:r>
          </w:p>
        </w:tc>
        <w:tc>
          <w:tcPr>
            <w:tcW w:w="581" w:type="dxa"/>
            <w:tcBorders>
              <w:top w:val="single" w:sz="4" w:space="0" w:color="000000"/>
              <w:left w:val="single" w:sz="4" w:space="0" w:color="000000"/>
              <w:bottom w:val="single" w:sz="4" w:space="0" w:color="000000"/>
              <w:right w:val="single" w:sz="4" w:space="0" w:color="000000"/>
            </w:tcBorders>
            <w:vAlign w:val="center"/>
          </w:tcPr>
          <w:p w:rsidR="00B25056" w:rsidRPr="00B25056" w:rsidRDefault="00B25056" w:rsidP="00AC2E2B">
            <w:pPr>
              <w:jc w:val="center"/>
              <w:rPr>
                <w:color w:val="000000"/>
              </w:rPr>
            </w:pPr>
            <w:r w:rsidRPr="00B25056">
              <w:rPr>
                <w:color w:val="000000"/>
              </w:rPr>
              <w:t>Код строки</w:t>
            </w:r>
          </w:p>
        </w:tc>
        <w:tc>
          <w:tcPr>
            <w:tcW w:w="2489" w:type="dxa"/>
            <w:tcBorders>
              <w:top w:val="single" w:sz="4" w:space="0" w:color="000000"/>
              <w:left w:val="single" w:sz="4" w:space="0" w:color="000000"/>
              <w:bottom w:val="single" w:sz="4" w:space="0" w:color="000000"/>
              <w:right w:val="single" w:sz="4" w:space="0" w:color="000000"/>
            </w:tcBorders>
            <w:vAlign w:val="center"/>
          </w:tcPr>
          <w:p w:rsidR="00B25056" w:rsidRPr="00B25056" w:rsidRDefault="00B25056" w:rsidP="00AC2E2B">
            <w:pPr>
              <w:jc w:val="center"/>
              <w:rPr>
                <w:color w:val="000000"/>
              </w:rPr>
            </w:pPr>
            <w:r w:rsidRPr="00B25056">
              <w:rPr>
                <w:color w:val="000000"/>
              </w:rPr>
              <w:t>Код расхода по бюджетной классификации</w:t>
            </w:r>
          </w:p>
        </w:tc>
        <w:tc>
          <w:tcPr>
            <w:tcW w:w="1324" w:type="dxa"/>
            <w:tcBorders>
              <w:top w:val="single" w:sz="4" w:space="0" w:color="000000"/>
              <w:left w:val="single" w:sz="4" w:space="0" w:color="000000"/>
              <w:bottom w:val="single" w:sz="4" w:space="0" w:color="000000"/>
              <w:right w:val="single" w:sz="4" w:space="0" w:color="000000"/>
            </w:tcBorders>
            <w:vAlign w:val="center"/>
          </w:tcPr>
          <w:p w:rsidR="00B25056" w:rsidRPr="00B25056" w:rsidRDefault="00B25056" w:rsidP="00AC2E2B">
            <w:pPr>
              <w:jc w:val="center"/>
              <w:rPr>
                <w:color w:val="000000"/>
              </w:rPr>
            </w:pPr>
            <w:r w:rsidRPr="00B25056">
              <w:rPr>
                <w:color w:val="000000"/>
              </w:rPr>
              <w:t>Утвержденные бюджетные назначения</w:t>
            </w:r>
          </w:p>
        </w:tc>
        <w:tc>
          <w:tcPr>
            <w:tcW w:w="1384" w:type="dxa"/>
            <w:tcBorders>
              <w:top w:val="single" w:sz="4" w:space="0" w:color="000000"/>
              <w:left w:val="single" w:sz="4" w:space="0" w:color="000000"/>
              <w:bottom w:val="single" w:sz="4" w:space="0" w:color="000000"/>
              <w:right w:val="single" w:sz="4" w:space="0" w:color="000000"/>
            </w:tcBorders>
            <w:vAlign w:val="center"/>
          </w:tcPr>
          <w:p w:rsidR="00B25056" w:rsidRPr="00B25056" w:rsidRDefault="00B25056" w:rsidP="00AC2E2B">
            <w:pPr>
              <w:jc w:val="center"/>
              <w:rPr>
                <w:color w:val="000000"/>
              </w:rPr>
            </w:pPr>
            <w:r w:rsidRPr="00B25056">
              <w:rPr>
                <w:color w:val="000000"/>
              </w:rPr>
              <w:t>Исполнено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B25056" w:rsidRPr="00B25056" w:rsidRDefault="00B25056" w:rsidP="00AC2E2B">
            <w:pPr>
              <w:jc w:val="center"/>
              <w:rPr>
                <w:color w:val="000000"/>
              </w:rPr>
            </w:pPr>
            <w:r w:rsidRPr="00B25056">
              <w:rPr>
                <w:color w:val="000000"/>
              </w:rPr>
              <w:t>Неисполненные назначения</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Расходы бюджета - всего</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X</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3 741 300,00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2 238 470,18</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1 502 829,82</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в том числе:</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 </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 </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 </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 </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 </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ОБЩЕГОСУДАРСТВЕННЫЕ ВОПРОСЫ</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000 0100 0000000000 000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2 362 200,00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1 631 137,15</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731 062,85</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Функционирование высшего должностного лица субъекта Российской Федерации и муниципального образования</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000 0102 0000000000 000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532 000,00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448 858,10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83 141,90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 xml:space="preserve">Руководство и управление в сфере установленных </w:t>
            </w:r>
            <w:proofErr w:type="gramStart"/>
            <w:r w:rsidRPr="00B25056">
              <w:rPr>
                <w:color w:val="000000"/>
              </w:rPr>
              <w:t>функций органов государственной власти субъектов Российской Федерации</w:t>
            </w:r>
            <w:proofErr w:type="gramEnd"/>
            <w:r w:rsidRPr="00B25056">
              <w:rPr>
                <w:color w:val="000000"/>
              </w:rPr>
              <w:t xml:space="preserve"> и органов местного самоуправления</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000 0102 0100000000 000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532 000,00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448 858,10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83 141,90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Расходы на обеспечение деятельности органов местного самоуправления</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000 0102 0120000000 000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532 000,00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448 858,10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83 141,90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Глава муниципального образования</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000 0102 0120010120 000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432 000,00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354 031,90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77 968,10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000 0102 0120010120 100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432 000,00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354 031,90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77 968,10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Расходы на выплаты персоналу государственных (муниципальных) органов</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000 0102 0120010120 120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432 000,00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354 031,90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77 968,10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Фонд оплаты труда государственных (муниципальных) органов</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000 0102 0120010120 121</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320 000,00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244 940,13</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75 059,87</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 xml:space="preserve">Взносы по обязательному социальному страхованию на выплаты денежного содержания и иные выплаты работникам </w:t>
            </w:r>
            <w:r w:rsidRPr="00B25056">
              <w:rPr>
                <w:color w:val="000000"/>
              </w:rPr>
              <w:lastRenderedPageBreak/>
              <w:t>государственных (муниципальных) органов</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lastRenderedPageBreak/>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000 0102 0120010120 129</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112 000,00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109 091,77</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2 908,23</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lastRenderedPageBreak/>
              <w:t xml:space="preserve">Расходы на </w:t>
            </w:r>
            <w:proofErr w:type="spellStart"/>
            <w:r w:rsidRPr="00B25056">
              <w:rPr>
                <w:color w:val="000000"/>
              </w:rPr>
              <w:t>софинансирование</w:t>
            </w:r>
            <w:proofErr w:type="spellEnd"/>
            <w:r w:rsidRPr="00B25056">
              <w:rPr>
                <w:color w:val="000000"/>
              </w:rPr>
              <w:t xml:space="preserve"> части расходов местных бюджетов по оплате труда работников муниципальных учреждений</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0102 01200S0430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100 000,00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94 826,20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5 173,80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0102 01200S0430 100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100 000,00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94 826,20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5 173,80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Расходы на выплаты персоналу государственных (муниципальных) органов</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0102 01200S0430 120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100 000,00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94 826,20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5 173,80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Фонд оплаты труда государственных (муниципальных) органов</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0102 01200S0430 121</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100 000,00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94 826,20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5 173,80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000 0104 0000000000 000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944 000,00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799 032,46</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144 967,54</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 xml:space="preserve">Руководство и управление в сфере установленных </w:t>
            </w:r>
            <w:proofErr w:type="gramStart"/>
            <w:r w:rsidRPr="00B25056">
              <w:rPr>
                <w:color w:val="000000"/>
              </w:rPr>
              <w:t>функций органов государственной власти субъектов Российской Федерации</w:t>
            </w:r>
            <w:proofErr w:type="gramEnd"/>
            <w:r w:rsidRPr="00B25056">
              <w:rPr>
                <w:color w:val="000000"/>
              </w:rPr>
              <w:t xml:space="preserve"> и органов местного самоуправления</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000 0104 0100000000 000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944 000,00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799 032,46</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144 967,54</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Расходы на обеспечение деятельности органов местного самоуправления</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000 0104 0120000000 000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944 000,00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799 032,46</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144 967,54</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Центральный аппарат органов местного самоуправления</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000 0104 0120010110 000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944 000,00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799 032,46</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144 967,54</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000 0104 0120010110 100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409 000,00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325 530,58</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83 469,42</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Расходы на выплаты персоналу государственных (муниципальных) органов</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000 0104 0120010110 120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409 000,00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325 530,58</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83 469,42</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Фонд оплаты труда государственных (муниципальных) органов</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000 0104 0120010110 121</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314 000,00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260 017,57</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53 982,43</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 xml:space="preserve">Взносы по обязательному </w:t>
            </w:r>
            <w:r w:rsidRPr="00B25056">
              <w:rPr>
                <w:color w:val="000000"/>
              </w:rPr>
              <w:lastRenderedPageBreak/>
              <w:t>социальному страхованию на выплаты денежного содержания и иные выплаты работникам государственных (муниципальных) органов</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lastRenderedPageBreak/>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000 0104 0120010110 129</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95 000,00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65 513,01</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29 486,99</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lastRenderedPageBreak/>
              <w:t>Закупка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000 0104 0120010110 200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523 000,00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466 933,88</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56 066,12</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Иные закупки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000 0104 0120010110 240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523 000,00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466 933,88</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56 066,12</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Прочая закупка товаров, работ и услуг</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000 0104 0120010110 244</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496 000,00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442 340,33</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53 659,67</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Закупка энергетических ресурсов</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000 0104 0120010110 247</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27 000,00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24 593,55</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2 406,45</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Иные бюджетные ассигнования</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000 0104 0120010110 800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6 568,00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5 432,00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Уплата налогов, сборов и иных платежей</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000 0104 0120010110 850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6 568,00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5 432,00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Уплата налога на имущество организаций и земельного налога</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000 0104 0120010110 851</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1 690,00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2 310,00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Уплата прочих налогов, сборов</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000 0104 0120010110 852</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6 000,00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2 878,00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3 122,00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Уплата иных платежей</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000 0104 0120010110 853</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Резервные фонды</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000 0111 0000000000 000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Иные расходы органов государственной власти субъектов Российской Федерации и органов местного самоуправления</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000 0111 9900000000 000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Резервные фонды</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000 0111 9910000000 000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Резервные фонды местных администраций</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000 0111 9910014100 000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Иные бюджетные ассигнования</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000 0111 9910014100 800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Резервные средства</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000 0111 9910014100 870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Другие общегосударственные вопросы</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000 0113 0000000000 000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884 200,00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383 246,59</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500 953,41</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Расходы на обеспечение деятельности (оказание услуг) подведомственных учреждений</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000 0113 0200000000 000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884 200,00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383 246,59</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500 953,41</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Расходы на обеспечение деятельности (оказание услуг) иных подведомственных учреждений</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000 0113 0250000000 000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884 200,00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383 246,59</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500 953,41</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 xml:space="preserve">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w:t>
            </w:r>
            <w:r w:rsidRPr="00B25056">
              <w:rPr>
                <w:color w:val="000000"/>
              </w:rPr>
              <w:lastRenderedPageBreak/>
              <w:t>пункты</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lastRenderedPageBreak/>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000 0113 0250010820 000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884 200,00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383 246,59</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500 953,41</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000 0113 0250010820 100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737 000,00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383 246,59</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353 753,41</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Расходы на выплаты персоналу государственных (муниципальных) органов</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000 0113 0250010820 120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737 000,00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383 246,59</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353 753,41</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Фонд оплаты труда государственных (муниципальных) органов</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000 0113 0250010820 121</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566 000,00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306 689,96</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259 310,04</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000 0113 0250010820 129</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171 000,00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76 556,63</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94 443,37</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Межбюджетные трансферты</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000 0113 0250010820 500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147 200,00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147 200,00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Иные межбюджетные трансферты</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000 0113 0250010820 540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147 200,00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147 200,00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НАЦИОНАЛЬНАЯ ОБОРОНА</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000 0200 0000000000 000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180 300,00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109 139,88</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71 160,12</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Мобилизационная и вневойсковая подготовка</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000 0203 0000000000 000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180 300,00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109 139,88</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71 160,12</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 xml:space="preserve">Руководство и управление в сфере установленных </w:t>
            </w:r>
            <w:proofErr w:type="gramStart"/>
            <w:r w:rsidRPr="00B25056">
              <w:rPr>
                <w:color w:val="000000"/>
              </w:rPr>
              <w:t>функций органов государственной власти субъектов Российской Федерации</w:t>
            </w:r>
            <w:proofErr w:type="gramEnd"/>
            <w:r w:rsidRPr="00B25056">
              <w:rPr>
                <w:color w:val="000000"/>
              </w:rPr>
              <w:t xml:space="preserve"> и органов местного самоуправления</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000 0203 0100000000 000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180 300,00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109 139,88</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71 160,12</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Руководство и управление в сфере установленных функций</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000 0203 0140000000 000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180 300,00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109 139,88</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71 160,12</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Осуществление первичного воинского учета на территориях, где отсутствуют военные комиссариаты</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000 0203 0140051180 000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180 300,00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109 139,88</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71 160,12</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000 0203 0140051180 100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145 800,00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109 139,88</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36 660,12</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Расходы на выплаты персоналу государственных (муниципальных) органов</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000 0203 0140051180 120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145 800,00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109 139,88</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36 660,12</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 xml:space="preserve">Фонд оплаты труда государственных </w:t>
            </w:r>
            <w:r w:rsidRPr="00B25056">
              <w:rPr>
                <w:color w:val="000000"/>
              </w:rPr>
              <w:lastRenderedPageBreak/>
              <w:t>(муниципальных) органов</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lastRenderedPageBreak/>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000 0203 0140051180 121</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111 800,00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86 296,40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25 503,60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000 0203 0140051180 129</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34 000,00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22 843,48</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11 156,52</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Закупка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000 0203 0140051180 200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34 500,00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34 500,00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Иные закупки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000 0203 0140051180 240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34 500,00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34 500,00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Прочая закупка товаров, работ и услуг</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000 0203 0140051180 244</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31 500,00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31 500,00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Закупка энергетических ресурсов</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000 0203 0140051180 247</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НАЦИОНАЛЬНАЯ БЕЗОПАСНОСТЬ И ПРАВООХРАНИТЕЛЬНАЯ ДЕЯТЕЛЬНОСТЬ</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000 0300 0000000000 000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26 800,00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18 800,00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8 000,00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Защита населения и территории от чрезвычайных ситуаций природного и техногенного характера, пожарная безопасность</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000 0310 0000000000 000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26 800,00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18 800,00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8 000,00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Предупреждение и ликвидация чрезвычайных ситуаций и последствий стихийных бедствий</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000 0310 9400000000 000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26 800,00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18 800,00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8 000,00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Финансирование иных мероприятий по предупреждению и ликвидации чрезвычайных ситуаций и последствий стихийных бедствий</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000 0310 9420000000 000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26 800,00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18 800,00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8 000,00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 xml:space="preserve">Участие в предупреждении и ликвидации последствий чрезвычайных ситуаций в границах поселений </w:t>
            </w:r>
            <w:proofErr w:type="spellStart"/>
            <w:r w:rsidRPr="00B25056">
              <w:rPr>
                <w:color w:val="000000"/>
              </w:rPr>
              <w:t>Ребрихинского</w:t>
            </w:r>
            <w:proofErr w:type="spellEnd"/>
            <w:r w:rsidRPr="00B25056">
              <w:rPr>
                <w:color w:val="000000"/>
              </w:rPr>
              <w:t xml:space="preserve"> района</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000 0310 9420060940 000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18 800,00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18 800,00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Закупка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000 0310 9420060940 200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18 800,00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18 800,00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Иные закупки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000 0310 9420060940 240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18 800,00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18 800,00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Прочая закупка товаров, работ и услуг</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000 0310 9420060940 244</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18 800,00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18 800,00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Обеспечение безопасности людей на водных объектах</w:t>
            </w:r>
            <w:proofErr w:type="gramStart"/>
            <w:r w:rsidRPr="00B25056">
              <w:rPr>
                <w:color w:val="000000"/>
              </w:rPr>
              <w:t xml:space="preserve"> ,</w:t>
            </w:r>
            <w:proofErr w:type="gramEnd"/>
            <w:r w:rsidRPr="00B25056">
              <w:rPr>
                <w:color w:val="000000"/>
              </w:rPr>
              <w:t xml:space="preserve">охране их жизни и здоровья на территории поселений </w:t>
            </w:r>
            <w:proofErr w:type="spellStart"/>
            <w:r w:rsidRPr="00B25056">
              <w:rPr>
                <w:color w:val="000000"/>
              </w:rPr>
              <w:t>Ребрихинского</w:t>
            </w:r>
            <w:proofErr w:type="spellEnd"/>
            <w:r w:rsidRPr="00B25056">
              <w:rPr>
                <w:color w:val="000000"/>
              </w:rPr>
              <w:t xml:space="preserve"> </w:t>
            </w:r>
            <w:r w:rsidRPr="00B25056">
              <w:rPr>
                <w:color w:val="000000"/>
              </w:rPr>
              <w:lastRenderedPageBreak/>
              <w:t>района</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lastRenderedPageBreak/>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000 0310 9420060950 000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8 000,00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8 000,00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lastRenderedPageBreak/>
              <w:t>Закупка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000 0310 9420060950 200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8 000,00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8 000,00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Иные закупки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000 0310 9420060950 240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8 000,00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8 000,00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Прочая закупка товаров, работ и услуг</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000 0310 9420060950 244</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8 000,00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8 000,00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НАЦИОНАЛЬНАЯ ЭКОНОМИКА</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000 0400 0000000000 000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280 100,00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49 000,00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231 100,00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Дорожное хозяйство (дорожные фонды)</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000 0409 0000000000 000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280 100,00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49 000,00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231 100,00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Иные вопросы в области национальной экономики</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000 0409 9100000000 000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280 100,00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49 000,00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231 100,00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Мероприятия в сфере транспорта и дорожного хозяйства</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000 0409 9120000000 000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280 100,00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49 000,00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231 100,00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proofErr w:type="spellStart"/>
            <w:r w:rsidRPr="00B25056">
              <w:rPr>
                <w:color w:val="000000"/>
              </w:rPr>
              <w:t>Содержание</w:t>
            </w:r>
            <w:proofErr w:type="gramStart"/>
            <w:r w:rsidRPr="00B25056">
              <w:rPr>
                <w:color w:val="000000"/>
              </w:rPr>
              <w:t>,р</w:t>
            </w:r>
            <w:proofErr w:type="gramEnd"/>
            <w:r w:rsidRPr="00B25056">
              <w:rPr>
                <w:color w:val="000000"/>
              </w:rPr>
              <w:t>емонт,реконструкция</w:t>
            </w:r>
            <w:proofErr w:type="spellEnd"/>
            <w:r w:rsidRPr="00B25056">
              <w:rPr>
                <w:color w:val="000000"/>
              </w:rPr>
              <w:t xml:space="preserve"> и строительство автомобильных </w:t>
            </w:r>
            <w:proofErr w:type="spellStart"/>
            <w:r w:rsidRPr="00B25056">
              <w:rPr>
                <w:color w:val="000000"/>
              </w:rPr>
              <w:t>дорог,являющихся</w:t>
            </w:r>
            <w:proofErr w:type="spellEnd"/>
            <w:r w:rsidRPr="00B25056">
              <w:rPr>
                <w:color w:val="000000"/>
              </w:rPr>
              <w:t xml:space="preserve"> муниципальной собственностью</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000 0409 9120060980 000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280 100,00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49 000,00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231 100,00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Закупка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000 0409 9120060980 200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280 100,00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49 000,00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231 100,00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Иные закупки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000 0409 9120060980 240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280 100,00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49 000,00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231 100,00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Прочая закупка товаров, работ и услуг</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000 0409 9120060980 244</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280 100,00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49 000,00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231 100,00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ЖИЛИЩНО-КОММУНАЛЬНОЕ ХОЗЯЙСТВО</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000 0500 0000000000 000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751 100,00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416 866,15</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334 233,85</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Коммунальное хозяйство</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000 0502 0000000000 000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408 000,00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392 250,00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15 750,00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Иные вопросы в области жилищно-коммунального хозяйства</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000 0502 9200000000 000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408 000,00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392 250,00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15 750,00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Иные расходы в области жилищно-коммунального хозяйства</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000 0502 9290000000 000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408 000,00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392 250,00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15 750,00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Мероприятия в области коммунального хозяйства</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000 0502 9290018030 000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408 000,00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392 250,00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15 750,00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Закупка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000 0502 9290018030 200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408 000,00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392 250,00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15 750,00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Иные закупки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000 0502 9290018030 240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408 000,00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392 250,00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15 750,00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Прочая закупка товаров, работ и услуг</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000 0502 9290018030 244</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408 000,00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392 250,00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15 750,00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Благоустройство</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000 0503 0000000000 000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343 100,00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24 616,15</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318 483,85</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lastRenderedPageBreak/>
              <w:t>Иные вопросы в области жилищно-коммунального хозяйства</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000 0503 9200000000 000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343 100,00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24 616,15</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318 483,85</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Иные расходы в области жилищно-коммунального хозяйства</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000 0503 9290000000 000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343 100,00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24 616,15</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318 483,85</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Прочие мероприятия по благоустройству городских округов и поселений</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000 0503 9290018080 000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154 900,00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11 566,15</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143 333,85</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Закупка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000 0503 9290018080 200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154 900,00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11 566,15</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143 333,85</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Иные закупки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000 0503 9290018080 240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154 900,00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11 566,15</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143 333,85</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Прочая закупка товаров, работ и услуг</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000 0503 9290018080 244</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154 900,00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11 566,15</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143 333,85</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Мероприятия в области архитектуры и градостроительства</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000 0503 9290068040 000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4 500,00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4 500,00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Закупка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000 0503 9290068040 200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4 500,00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4 500,00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Иные закупки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000 0503 9290068040 240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4 500,00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4 500,00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Прочая закупка товаров, работ и услуг</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000 0503 9290068040 244</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4 500,00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4 500,00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Расходы на проведение мероприятий по благоустройству кладбищ</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000 0503 9290068070 000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19 900,00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19 900,00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Закупка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000 0503 9290068070 200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19 900,00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19 900,00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Иные закупки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000 0503 9290068070 240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19 900,00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19 900,00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Прочая закупка товаров, работ и услуг</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000 0503 9290068070 244</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19 900,00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19 900,00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 xml:space="preserve">Участие в организации деятельности по сбору и транспортированию твердых коммунальных отходов на территории поселений </w:t>
            </w:r>
            <w:proofErr w:type="spellStart"/>
            <w:r w:rsidRPr="00B25056">
              <w:rPr>
                <w:color w:val="000000"/>
              </w:rPr>
              <w:t>Ребрихинского</w:t>
            </w:r>
            <w:proofErr w:type="spellEnd"/>
            <w:r w:rsidRPr="00B25056">
              <w:rPr>
                <w:color w:val="000000"/>
              </w:rPr>
              <w:t xml:space="preserve"> района</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000 0503 9290068090 000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163 800,00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13 050,00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150 750,00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Закупка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000 0503 9290068090 200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163 800,00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13 050,00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150 750,00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 xml:space="preserve">Иные закупки товаров, работ и услуг для обеспечения </w:t>
            </w:r>
            <w:r w:rsidRPr="00B25056">
              <w:rPr>
                <w:color w:val="000000"/>
              </w:rPr>
              <w:lastRenderedPageBreak/>
              <w:t>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lastRenderedPageBreak/>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000 0503 9290068090 240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163 800,00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13 050,00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150 750,00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lastRenderedPageBreak/>
              <w:t>Прочая закупка товаров, работ и услуг</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000 0503 9290068090 244</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163 800,00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13 050,00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150 750,00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КУЛЬТУРА, КИНЕМАТОГРАФИЯ</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000 0800 0000000000 000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140 800,00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13 527,00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127 273,00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Культура</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000 0801 0000000000 000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123 000,00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123 000,00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Расходы на обеспечение деятельности (оказание услуг) подведомственных учреждений</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000 0801 0200000000 000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123 000,00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123 000,00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Расходы на обеспечение деятельности (оказание услуг) подведомственных учреждений в сфере культуры</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000 0801 0220000000 000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123 000,00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123 000,00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Учреждения культуры</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000 0801 0220010530 000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123 000,00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123 000,00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Закупка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000 0801 0220010530 200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120 000,00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120 000,00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Иные закупки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000 0801 0220010530 240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120 000,00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120 000,00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Прочая закупка товаров, работ и услуг</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000 0801 0220010530 244</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118 000,00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118 000,00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Закупка энергетических ресурсов</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000 0801 0220010530 247</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Иные бюджетные ассигнования</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000 0801 0220010530 800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Уплата налогов, сборов и иных платежей</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000 0801 0220010530 850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Уплата налога на имущество организаций и земельного налога</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000 0801 0220010530 851</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Уплата прочих налогов, сборов</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000 0801 0220010530 852</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Уплата иных платежей</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000 0801 0220010530 853</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1 000,00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1 000,00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Другие вопросы в области культуры, кинематографии</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000 0804 0000000000 000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17 800,00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13 527,00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4 273,00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Иные вопросы в отраслях социальной сферы</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000 0804 9000000000 000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17 800,00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13 527,00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4 273,00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Иные вопросы в сфере культуры и средств массовой информации</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000 0804 9020000000 000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17 800,00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13 527,00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4 273,00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 xml:space="preserve">Сохранение памятников истории и культуры местного значения, расположенных на территории поселений </w:t>
            </w:r>
            <w:proofErr w:type="spellStart"/>
            <w:r w:rsidRPr="00B25056">
              <w:rPr>
                <w:color w:val="000000"/>
              </w:rPr>
              <w:t>Ребрихинского</w:t>
            </w:r>
            <w:proofErr w:type="spellEnd"/>
            <w:r w:rsidRPr="00B25056">
              <w:rPr>
                <w:color w:val="000000"/>
              </w:rPr>
              <w:t xml:space="preserve"> района</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000 0804 9020066250 000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17 800,00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13 527,00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4 273,00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Закупка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000 0804 9020066250 200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17 800,00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13 527,00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4 273,00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Иные закупки товаров, работ и услуг для обеспечения государственных (муниципальных) нужд</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000 0804 9020066250 240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17 800,00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13 527,00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4 273,00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lastRenderedPageBreak/>
              <w:t>Прочая закупка товаров, работ и услуг</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200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000 0804 9020066250 244</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17 800,00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13 527,00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4 273,00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Результат исполнения бюджета (дефицит/</w:t>
            </w:r>
            <w:proofErr w:type="spellStart"/>
            <w:r w:rsidRPr="00B25056">
              <w:rPr>
                <w:color w:val="000000"/>
              </w:rPr>
              <w:t>профицит</w:t>
            </w:r>
            <w:proofErr w:type="spellEnd"/>
            <w:r w:rsidRPr="00B25056">
              <w:rPr>
                <w:color w:val="000000"/>
              </w:rPr>
              <w:t>)</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450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X</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-177 544,63</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X</w:t>
            </w:r>
          </w:p>
        </w:tc>
      </w:tr>
      <w:tr w:rsidR="00B25056" w:rsidRPr="00B25056" w:rsidTr="00AC2E2B">
        <w:tc>
          <w:tcPr>
            <w:tcW w:w="9855" w:type="dxa"/>
            <w:gridSpan w:val="6"/>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jc w:val="center"/>
              <w:rPr>
                <w:b/>
                <w:color w:val="000000"/>
              </w:rPr>
            </w:pPr>
            <w:r w:rsidRPr="00B25056">
              <w:rPr>
                <w:b/>
                <w:color w:val="000000"/>
              </w:rPr>
              <w:t>3. Источники финансирования дефицита бюджета</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vAlign w:val="center"/>
          </w:tcPr>
          <w:p w:rsidR="00B25056" w:rsidRPr="00B25056" w:rsidRDefault="00B25056" w:rsidP="00AC2E2B">
            <w:pPr>
              <w:jc w:val="center"/>
              <w:rPr>
                <w:color w:val="000000"/>
              </w:rPr>
            </w:pPr>
            <w:r w:rsidRPr="00B25056">
              <w:rPr>
                <w:color w:val="000000"/>
              </w:rPr>
              <w:t>Наименование показателя</w:t>
            </w:r>
          </w:p>
        </w:tc>
        <w:tc>
          <w:tcPr>
            <w:tcW w:w="581" w:type="dxa"/>
            <w:tcBorders>
              <w:top w:val="single" w:sz="4" w:space="0" w:color="000000"/>
              <w:left w:val="single" w:sz="4" w:space="0" w:color="000000"/>
              <w:bottom w:val="single" w:sz="4" w:space="0" w:color="000000"/>
              <w:right w:val="single" w:sz="4" w:space="0" w:color="000000"/>
            </w:tcBorders>
            <w:vAlign w:val="center"/>
          </w:tcPr>
          <w:p w:rsidR="00B25056" w:rsidRPr="00B25056" w:rsidRDefault="00B25056" w:rsidP="00AC2E2B">
            <w:pPr>
              <w:jc w:val="center"/>
              <w:rPr>
                <w:color w:val="000000"/>
              </w:rPr>
            </w:pPr>
            <w:r w:rsidRPr="00B25056">
              <w:rPr>
                <w:color w:val="000000"/>
              </w:rPr>
              <w:t>Код строки</w:t>
            </w:r>
          </w:p>
        </w:tc>
        <w:tc>
          <w:tcPr>
            <w:tcW w:w="2489" w:type="dxa"/>
            <w:tcBorders>
              <w:top w:val="single" w:sz="4" w:space="0" w:color="000000"/>
              <w:left w:val="single" w:sz="4" w:space="0" w:color="000000"/>
              <w:bottom w:val="single" w:sz="4" w:space="0" w:color="000000"/>
              <w:right w:val="single" w:sz="4" w:space="0" w:color="000000"/>
            </w:tcBorders>
            <w:vAlign w:val="center"/>
          </w:tcPr>
          <w:p w:rsidR="00B25056" w:rsidRPr="00B25056" w:rsidRDefault="00B25056" w:rsidP="00AC2E2B">
            <w:pPr>
              <w:jc w:val="center"/>
              <w:rPr>
                <w:color w:val="000000"/>
              </w:rPr>
            </w:pPr>
            <w:r w:rsidRPr="00B25056">
              <w:rPr>
                <w:color w:val="000000"/>
              </w:rPr>
              <w:t>Код источника финансирования дефицита бюджета по бюджетной классификации</w:t>
            </w:r>
          </w:p>
        </w:tc>
        <w:tc>
          <w:tcPr>
            <w:tcW w:w="1324" w:type="dxa"/>
            <w:tcBorders>
              <w:top w:val="single" w:sz="4" w:space="0" w:color="000000"/>
              <w:left w:val="single" w:sz="4" w:space="0" w:color="000000"/>
              <w:bottom w:val="single" w:sz="4" w:space="0" w:color="000000"/>
              <w:right w:val="single" w:sz="4" w:space="0" w:color="000000"/>
            </w:tcBorders>
            <w:vAlign w:val="center"/>
          </w:tcPr>
          <w:p w:rsidR="00B25056" w:rsidRPr="00B25056" w:rsidRDefault="00B25056" w:rsidP="00AC2E2B">
            <w:pPr>
              <w:jc w:val="center"/>
              <w:rPr>
                <w:color w:val="000000"/>
              </w:rPr>
            </w:pPr>
            <w:r w:rsidRPr="00B25056">
              <w:rPr>
                <w:color w:val="000000"/>
              </w:rPr>
              <w:t>Утвержденные бюджетные назначения</w:t>
            </w:r>
          </w:p>
        </w:tc>
        <w:tc>
          <w:tcPr>
            <w:tcW w:w="1384" w:type="dxa"/>
            <w:tcBorders>
              <w:top w:val="single" w:sz="4" w:space="0" w:color="000000"/>
              <w:left w:val="single" w:sz="4" w:space="0" w:color="000000"/>
              <w:bottom w:val="single" w:sz="4" w:space="0" w:color="000000"/>
              <w:right w:val="single" w:sz="4" w:space="0" w:color="000000"/>
            </w:tcBorders>
            <w:vAlign w:val="center"/>
          </w:tcPr>
          <w:p w:rsidR="00B25056" w:rsidRPr="00B25056" w:rsidRDefault="00B25056" w:rsidP="00AC2E2B">
            <w:pPr>
              <w:jc w:val="center"/>
              <w:rPr>
                <w:color w:val="000000"/>
              </w:rPr>
            </w:pPr>
            <w:r w:rsidRPr="00B25056">
              <w:rPr>
                <w:color w:val="000000"/>
              </w:rPr>
              <w:t>Исполнено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B25056" w:rsidRPr="00B25056" w:rsidRDefault="00B25056" w:rsidP="00AC2E2B">
            <w:pPr>
              <w:jc w:val="center"/>
              <w:rPr>
                <w:color w:val="000000"/>
              </w:rPr>
            </w:pPr>
            <w:r w:rsidRPr="00B25056">
              <w:rPr>
                <w:color w:val="000000"/>
              </w:rPr>
              <w:t>Неисполненные назначения</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Источники финансирования дефицита бюджета - всего</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500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X</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177 544,63</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в том числе:</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 </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 </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 </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 </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 </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источники внутреннего финансирования бюджета</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520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X</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из них:</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 </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 </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 </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 </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 </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 </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520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 xml:space="preserve"> </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источники внешнего финансирования бюджета</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620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X</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из них:</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 </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 </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 </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 </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 </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 </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620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 xml:space="preserve"> </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Изменение остатков средств</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700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000 01000000000000000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177 544,63</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Изменение остатков средств на счетах по учету средств бюджетов</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700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000 01050000000000000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177 544,63</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0,00</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увеличение остатков средств, всего</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710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000 01050000000000500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-3 741 300,00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-2 060 925,55</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X</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Увеличение прочих остатков средств бюджетов</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710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000 01050200000000500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-3 741 300,00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-2 060 925,55</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X</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Увеличение прочих остатков денежных средств бюджетов</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710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000 01050201000000510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-3 741 300,00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-2 060 925,55</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X</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Увеличение прочих остатков денежных средств бюджетов сельских поселений</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710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000 01050201100000510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-3 741 300,00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-2 060 925,55</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X</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уменьшение остатков средств, всего</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720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000 01050000000000600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3 741 300,00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2 238 470,18</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X</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Уменьшение прочих остатков средств бюджетов</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720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000 01050200000000600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3 741 300,00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2 238 470,18</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X</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Уменьшение прочих остатков денежных средств бюджетов</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720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000 01050201000000610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3 741 300,00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2 238 470,18</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X</w:t>
            </w:r>
          </w:p>
        </w:tc>
      </w:tr>
      <w:tr w:rsidR="00B25056" w:rsidRPr="00B25056" w:rsidTr="00AC2E2B">
        <w:tc>
          <w:tcPr>
            <w:tcW w:w="2660" w:type="dxa"/>
            <w:tcBorders>
              <w:top w:val="single" w:sz="4" w:space="0" w:color="000000"/>
              <w:left w:val="single" w:sz="4" w:space="0" w:color="000000"/>
              <w:bottom w:val="single" w:sz="4" w:space="0" w:color="000000"/>
              <w:right w:val="single" w:sz="4" w:space="0" w:color="000000"/>
            </w:tcBorders>
          </w:tcPr>
          <w:p w:rsidR="00B25056" w:rsidRPr="00B25056" w:rsidRDefault="00B25056" w:rsidP="00AC2E2B">
            <w:pPr>
              <w:rPr>
                <w:color w:val="000000"/>
              </w:rPr>
            </w:pPr>
            <w:r w:rsidRPr="00B25056">
              <w:rPr>
                <w:color w:val="000000"/>
              </w:rPr>
              <w:t>Уменьшение прочих остатков денежных средств бюджетов сельских поселений</w:t>
            </w:r>
          </w:p>
        </w:tc>
        <w:tc>
          <w:tcPr>
            <w:tcW w:w="581"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720</w:t>
            </w:r>
          </w:p>
        </w:tc>
        <w:tc>
          <w:tcPr>
            <w:tcW w:w="2489"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000 01050201100000610</w:t>
            </w:r>
          </w:p>
        </w:tc>
        <w:tc>
          <w:tcPr>
            <w:tcW w:w="132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3 741 300,00</w:t>
            </w:r>
          </w:p>
        </w:tc>
        <w:tc>
          <w:tcPr>
            <w:tcW w:w="1384"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right"/>
              <w:rPr>
                <w:color w:val="000000"/>
              </w:rPr>
            </w:pPr>
            <w:r w:rsidRPr="00B25056">
              <w:rPr>
                <w:color w:val="000000"/>
              </w:rPr>
              <w:t>2 238 470,18</w:t>
            </w:r>
          </w:p>
        </w:tc>
        <w:tc>
          <w:tcPr>
            <w:tcW w:w="1417" w:type="dxa"/>
            <w:tcBorders>
              <w:top w:val="single" w:sz="4" w:space="0" w:color="000000"/>
              <w:left w:val="single" w:sz="4" w:space="0" w:color="000000"/>
              <w:bottom w:val="single" w:sz="4" w:space="0" w:color="000000"/>
              <w:right w:val="single" w:sz="4" w:space="0" w:color="000000"/>
            </w:tcBorders>
            <w:vAlign w:val="bottom"/>
          </w:tcPr>
          <w:p w:rsidR="00B25056" w:rsidRPr="00B25056" w:rsidRDefault="00B25056" w:rsidP="00AC2E2B">
            <w:pPr>
              <w:jc w:val="center"/>
              <w:rPr>
                <w:color w:val="000000"/>
              </w:rPr>
            </w:pPr>
            <w:r w:rsidRPr="00B25056">
              <w:rPr>
                <w:color w:val="000000"/>
              </w:rPr>
              <w:t>X</w:t>
            </w:r>
          </w:p>
        </w:tc>
      </w:tr>
    </w:tbl>
    <w:p w:rsidR="00B25056" w:rsidRPr="00B25056" w:rsidRDefault="00B25056" w:rsidP="00B25056">
      <w:pPr>
        <w:ind w:firstLine="709"/>
        <w:rPr>
          <w:rFonts w:eastAsia="Calibri"/>
          <w:lang w:eastAsia="en-US"/>
        </w:rPr>
      </w:pPr>
    </w:p>
    <w:p w:rsidR="004029E3" w:rsidRPr="00884468" w:rsidRDefault="00B25056" w:rsidP="004029E3">
      <w:r>
        <w:rPr>
          <w:noProof/>
          <w:lang w:eastAsia="ru-RU"/>
        </w:rPr>
        <w:drawing>
          <wp:anchor distT="0" distB="0" distL="114300" distR="114300" simplePos="0" relativeHeight="251645952" behindDoc="0" locked="0" layoutInCell="1" allowOverlap="1">
            <wp:simplePos x="0" y="0"/>
            <wp:positionH relativeFrom="column">
              <wp:posOffset>3099435</wp:posOffset>
            </wp:positionH>
            <wp:positionV relativeFrom="paragraph">
              <wp:posOffset>162560</wp:posOffset>
            </wp:positionV>
            <wp:extent cx="638175" cy="428625"/>
            <wp:effectExtent l="19050" t="0" r="9525" b="0"/>
            <wp:wrapTopAndBottom/>
            <wp:docPr id="1319" name="Рисунок 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pic:cNvPicPr>
                      <a:picLocks noChangeAspect="1" noChangeArrowheads="1"/>
                    </pic:cNvPicPr>
                  </pic:nvPicPr>
                  <pic:blipFill>
                    <a:blip r:embed="rId11" cstate="email"/>
                    <a:srcRect/>
                    <a:stretch>
                      <a:fillRect/>
                    </a:stretch>
                  </pic:blipFill>
                  <pic:spPr bwMode="auto">
                    <a:xfrm>
                      <a:off x="0" y="0"/>
                      <a:ext cx="638175" cy="428625"/>
                    </a:xfrm>
                    <a:prstGeom prst="rect">
                      <a:avLst/>
                    </a:prstGeom>
                    <a:noFill/>
                    <a:ln w="9525">
                      <a:noFill/>
                      <a:miter lim="800000"/>
                      <a:headEnd/>
                      <a:tailEnd/>
                    </a:ln>
                  </pic:spPr>
                </pic:pic>
              </a:graphicData>
            </a:graphic>
          </wp:anchor>
        </w:drawing>
      </w:r>
    </w:p>
    <w:p w:rsidR="00884468" w:rsidRPr="006E7530" w:rsidRDefault="00884468" w:rsidP="00884468">
      <w:pPr>
        <w:jc w:val="center"/>
      </w:pPr>
      <w:r w:rsidRPr="006E7530">
        <w:t xml:space="preserve">АДМИНИСТРАЦИЯ </w:t>
      </w:r>
      <w:r w:rsidR="00727913" w:rsidRPr="006E7530">
        <w:t>УСТЬ-МОСИХИНСКОГО</w:t>
      </w:r>
      <w:r w:rsidRPr="006E7530">
        <w:t xml:space="preserve"> СЕЛЬСОВЕТА РЕБРИХИНСКОГО РАЙОНА    </w:t>
      </w:r>
    </w:p>
    <w:p w:rsidR="00884468" w:rsidRPr="006E7530" w:rsidRDefault="00884468" w:rsidP="00884468">
      <w:pPr>
        <w:jc w:val="center"/>
      </w:pPr>
      <w:r w:rsidRPr="006E7530">
        <w:t>АЛТАЙСКОГО КРАЯ</w:t>
      </w:r>
    </w:p>
    <w:p w:rsidR="0039383E" w:rsidRPr="006E7530" w:rsidRDefault="00884468" w:rsidP="0039383E">
      <w:r w:rsidRPr="006E7530">
        <w:t xml:space="preserve">                                                                                                                </w:t>
      </w:r>
    </w:p>
    <w:p w:rsidR="00884468" w:rsidRPr="006E7530" w:rsidRDefault="00884468" w:rsidP="0039383E">
      <w:pPr>
        <w:jc w:val="center"/>
        <w:rPr>
          <w:szCs w:val="28"/>
        </w:rPr>
      </w:pPr>
      <w:r w:rsidRPr="006E7530">
        <w:rPr>
          <w:szCs w:val="28"/>
        </w:rPr>
        <w:t>ПОСТАНОВЛЕНИЕ</w:t>
      </w:r>
    </w:p>
    <w:p w:rsidR="00884468" w:rsidRPr="006E7530" w:rsidRDefault="00727913" w:rsidP="00884468">
      <w:r w:rsidRPr="006E7530">
        <w:t>26</w:t>
      </w:r>
      <w:r w:rsidR="00884468" w:rsidRPr="006E7530">
        <w:t xml:space="preserve">.10.2023                                                                                                                                                              № </w:t>
      </w:r>
      <w:r w:rsidRPr="006E7530">
        <w:t>103</w:t>
      </w:r>
      <w:r w:rsidR="00884468" w:rsidRPr="006E7530">
        <w:t xml:space="preserve">     </w:t>
      </w:r>
      <w:r w:rsidR="00884468" w:rsidRPr="006E7530">
        <w:tab/>
      </w:r>
      <w:r w:rsidR="00884468" w:rsidRPr="006E7530">
        <w:tab/>
      </w:r>
      <w:r w:rsidR="00884468" w:rsidRPr="006E7530">
        <w:tab/>
        <w:t xml:space="preserve">            </w:t>
      </w:r>
      <w:r w:rsidR="00884468" w:rsidRPr="006E7530">
        <w:tab/>
        <w:t xml:space="preserve">                     </w:t>
      </w:r>
    </w:p>
    <w:p w:rsidR="00884468" w:rsidRPr="006E7530" w:rsidRDefault="00884468" w:rsidP="00884468">
      <w:pPr>
        <w:jc w:val="center"/>
      </w:pPr>
      <w:r w:rsidRPr="006E7530">
        <w:t xml:space="preserve">с. </w:t>
      </w:r>
      <w:proofErr w:type="spellStart"/>
      <w:r w:rsidR="00682A89" w:rsidRPr="006E7530">
        <w:t>Усть-Мосиха</w:t>
      </w:r>
      <w:proofErr w:type="spellEnd"/>
    </w:p>
    <w:p w:rsidR="00884468" w:rsidRDefault="00884468" w:rsidP="00884468">
      <w:pPr>
        <w:jc w:val="both"/>
      </w:pPr>
    </w:p>
    <w:p w:rsidR="00682A89" w:rsidRPr="006E7530" w:rsidRDefault="00682A89" w:rsidP="00682A89">
      <w:pPr>
        <w:jc w:val="center"/>
      </w:pPr>
      <w:r w:rsidRPr="006E7530">
        <w:lastRenderedPageBreak/>
        <w:t xml:space="preserve">Об утверждении  Программы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w:t>
      </w:r>
      <w:proofErr w:type="spellStart"/>
      <w:r w:rsidRPr="006E7530">
        <w:t>Усть-Мосихинский</w:t>
      </w:r>
      <w:proofErr w:type="spellEnd"/>
      <w:r w:rsidRPr="006E7530">
        <w:t xml:space="preserve"> сельсовет </w:t>
      </w:r>
      <w:proofErr w:type="spellStart"/>
      <w:r w:rsidRPr="006E7530">
        <w:t>Ребрихинского</w:t>
      </w:r>
      <w:proofErr w:type="spellEnd"/>
      <w:r w:rsidRPr="006E7530">
        <w:t xml:space="preserve"> района</w:t>
      </w:r>
    </w:p>
    <w:p w:rsidR="00682A89" w:rsidRPr="006E7530" w:rsidRDefault="00682A89" w:rsidP="00682A89">
      <w:pPr>
        <w:jc w:val="center"/>
      </w:pPr>
      <w:r w:rsidRPr="006E7530">
        <w:t xml:space="preserve"> Алтайского края</w:t>
      </w:r>
    </w:p>
    <w:p w:rsidR="00682A89" w:rsidRPr="00682A89" w:rsidRDefault="00682A89" w:rsidP="00682A89"/>
    <w:p w:rsidR="00682A89" w:rsidRPr="00682A89" w:rsidRDefault="00682A89" w:rsidP="00682A89">
      <w:pPr>
        <w:pStyle w:val="ConsPlusNormal"/>
        <w:ind w:firstLine="709"/>
        <w:jc w:val="both"/>
        <w:rPr>
          <w:sz w:val="20"/>
        </w:rPr>
      </w:pPr>
      <w:proofErr w:type="gramStart"/>
      <w:r w:rsidRPr="00682A89">
        <w:rPr>
          <w:sz w:val="20"/>
        </w:rPr>
        <w:t xml:space="preserve">В соответствии с Федеральным </w:t>
      </w:r>
      <w:hyperlink r:id="rId12" w:history="1">
        <w:r w:rsidRPr="00682A89">
          <w:rPr>
            <w:sz w:val="20"/>
          </w:rPr>
          <w:t>закон</w:t>
        </w:r>
      </w:hyperlink>
      <w:r w:rsidRPr="00682A89">
        <w:rPr>
          <w:sz w:val="20"/>
        </w:rPr>
        <w:t>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реализации Федерального закона от 31.07.2020 № 248-ФЗ «О государственном контроле (надзоре) и муниципальном контроле в</w:t>
      </w:r>
      <w:proofErr w:type="gramEnd"/>
      <w:r w:rsidRPr="00682A89">
        <w:rPr>
          <w:sz w:val="20"/>
        </w:rPr>
        <w:t xml:space="preserve"> Российской Федерации»,</w:t>
      </w:r>
    </w:p>
    <w:p w:rsidR="00682A89" w:rsidRPr="00682A89" w:rsidRDefault="00682A89" w:rsidP="00682A89">
      <w:pPr>
        <w:ind w:firstLine="709"/>
        <w:jc w:val="both"/>
      </w:pPr>
      <w:r w:rsidRPr="00682A89">
        <w:t xml:space="preserve">ПОСТАНОВЛЯЮ: </w:t>
      </w:r>
    </w:p>
    <w:p w:rsidR="00682A89" w:rsidRDefault="00682A89" w:rsidP="00682A89">
      <w:pPr>
        <w:pStyle w:val="ad"/>
        <w:spacing w:before="0" w:beforeAutospacing="0" w:after="0" w:afterAutospacing="0"/>
        <w:ind w:firstLine="709"/>
        <w:jc w:val="both"/>
        <w:rPr>
          <w:sz w:val="20"/>
          <w:szCs w:val="20"/>
        </w:rPr>
      </w:pPr>
      <w:r w:rsidRPr="00682A89">
        <w:rPr>
          <w:sz w:val="20"/>
          <w:szCs w:val="20"/>
        </w:rPr>
        <w:t xml:space="preserve">1. Утвердить Программу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w:t>
      </w:r>
      <w:proofErr w:type="spellStart"/>
      <w:r w:rsidRPr="00682A89">
        <w:rPr>
          <w:sz w:val="20"/>
          <w:szCs w:val="20"/>
        </w:rPr>
        <w:t>Усть-Мосихинский</w:t>
      </w:r>
      <w:proofErr w:type="spellEnd"/>
      <w:r w:rsidRPr="00682A89">
        <w:rPr>
          <w:sz w:val="20"/>
          <w:szCs w:val="20"/>
        </w:rPr>
        <w:t xml:space="preserve"> сельсовет </w:t>
      </w:r>
      <w:proofErr w:type="spellStart"/>
      <w:r w:rsidRPr="00682A89">
        <w:rPr>
          <w:sz w:val="20"/>
          <w:szCs w:val="20"/>
        </w:rPr>
        <w:t>Ребрихинского</w:t>
      </w:r>
      <w:proofErr w:type="spellEnd"/>
      <w:r w:rsidRPr="00682A89">
        <w:rPr>
          <w:sz w:val="20"/>
          <w:szCs w:val="20"/>
        </w:rPr>
        <w:t xml:space="preserve"> района Алтайского края</w:t>
      </w:r>
      <w:r w:rsidRPr="00682A89">
        <w:rPr>
          <w:rStyle w:val="afffff1"/>
          <w:sz w:val="20"/>
          <w:szCs w:val="20"/>
        </w:rPr>
        <w:t xml:space="preserve"> </w:t>
      </w:r>
      <w:r w:rsidRPr="00682A89">
        <w:rPr>
          <w:sz w:val="20"/>
          <w:szCs w:val="20"/>
        </w:rPr>
        <w:t xml:space="preserve"> (приложение).</w:t>
      </w:r>
    </w:p>
    <w:p w:rsidR="00682A89" w:rsidRDefault="00682A89" w:rsidP="00682A89">
      <w:pPr>
        <w:pStyle w:val="ad"/>
        <w:spacing w:before="0" w:beforeAutospacing="0" w:after="0" w:afterAutospacing="0"/>
        <w:ind w:firstLine="709"/>
        <w:jc w:val="both"/>
        <w:rPr>
          <w:sz w:val="20"/>
          <w:szCs w:val="20"/>
        </w:rPr>
      </w:pPr>
      <w:r w:rsidRPr="00682A89">
        <w:rPr>
          <w:sz w:val="20"/>
          <w:szCs w:val="20"/>
        </w:rPr>
        <w:t xml:space="preserve">         2. Настоящее постановление вступает в силу с 1 января 2024 года.</w:t>
      </w:r>
    </w:p>
    <w:p w:rsidR="00682A89" w:rsidRPr="00682A89" w:rsidRDefault="00682A89" w:rsidP="00682A89">
      <w:pPr>
        <w:pStyle w:val="ad"/>
        <w:spacing w:before="0" w:beforeAutospacing="0" w:after="0" w:afterAutospacing="0"/>
        <w:ind w:firstLine="709"/>
        <w:jc w:val="both"/>
        <w:rPr>
          <w:b/>
          <w:sz w:val="20"/>
          <w:szCs w:val="20"/>
        </w:rPr>
      </w:pPr>
      <w:r w:rsidRPr="00682A89">
        <w:rPr>
          <w:sz w:val="20"/>
          <w:szCs w:val="20"/>
        </w:rPr>
        <w:t xml:space="preserve">         3. Обнародовать настоящее постановление на информационном стенде Администрации  сельсовета и  на официальном сайте Администрации </w:t>
      </w:r>
      <w:proofErr w:type="spellStart"/>
      <w:r w:rsidRPr="00682A89">
        <w:rPr>
          <w:sz w:val="20"/>
          <w:szCs w:val="20"/>
        </w:rPr>
        <w:t>Ребрихинского</w:t>
      </w:r>
      <w:proofErr w:type="spellEnd"/>
      <w:r w:rsidRPr="00682A89">
        <w:rPr>
          <w:sz w:val="20"/>
          <w:szCs w:val="20"/>
        </w:rPr>
        <w:t xml:space="preserve"> района в разделе «</w:t>
      </w:r>
      <w:proofErr w:type="spellStart"/>
      <w:r w:rsidRPr="00682A89">
        <w:rPr>
          <w:sz w:val="20"/>
          <w:szCs w:val="20"/>
        </w:rPr>
        <w:t>Усть-Мосихинский</w:t>
      </w:r>
      <w:proofErr w:type="spellEnd"/>
      <w:r w:rsidRPr="00682A89">
        <w:rPr>
          <w:sz w:val="20"/>
          <w:szCs w:val="20"/>
        </w:rPr>
        <w:t xml:space="preserve"> сельсовет» в рубрике «Деятельность» - «Контрольно-надзорная деятельность». </w:t>
      </w:r>
    </w:p>
    <w:p w:rsidR="00682A89" w:rsidRPr="00682A89" w:rsidRDefault="00682A89" w:rsidP="00682A89">
      <w:pPr>
        <w:ind w:firstLine="709"/>
        <w:jc w:val="both"/>
      </w:pPr>
      <w:r w:rsidRPr="00682A89">
        <w:t xml:space="preserve">4.  </w:t>
      </w:r>
      <w:proofErr w:type="gramStart"/>
      <w:r w:rsidRPr="00682A89">
        <w:t>Контроль  за</w:t>
      </w:r>
      <w:proofErr w:type="gramEnd"/>
      <w:r w:rsidRPr="00682A89">
        <w:t xml:space="preserve">  исполнением настоящего постановления оставляю за собой.</w:t>
      </w:r>
    </w:p>
    <w:p w:rsidR="00682A89" w:rsidRPr="00682A89" w:rsidRDefault="00682A89" w:rsidP="00682A89">
      <w:pPr>
        <w:jc w:val="both"/>
      </w:pPr>
    </w:p>
    <w:p w:rsidR="00682A89" w:rsidRPr="00682A89" w:rsidRDefault="00682A89" w:rsidP="00682A89">
      <w:pPr>
        <w:pStyle w:val="af4"/>
        <w:rPr>
          <w:sz w:val="20"/>
        </w:rPr>
      </w:pPr>
      <w:r w:rsidRPr="00682A89">
        <w:rPr>
          <w:sz w:val="20"/>
        </w:rPr>
        <w:t xml:space="preserve">Глава  сельсовета                                                                                   Ю.Н. </w:t>
      </w:r>
      <w:proofErr w:type="spellStart"/>
      <w:r w:rsidRPr="00682A89">
        <w:rPr>
          <w:sz w:val="20"/>
        </w:rPr>
        <w:t>Юдаков</w:t>
      </w:r>
      <w:proofErr w:type="spellEnd"/>
    </w:p>
    <w:p w:rsidR="00682A89" w:rsidRPr="00682A89" w:rsidRDefault="00682A89" w:rsidP="00682A89">
      <w:pPr>
        <w:pStyle w:val="af4"/>
        <w:ind w:firstLine="709"/>
        <w:rPr>
          <w:sz w:val="20"/>
        </w:rPr>
      </w:pPr>
    </w:p>
    <w:p w:rsidR="00682A89" w:rsidRPr="00682A89" w:rsidRDefault="00682A89" w:rsidP="00682A89">
      <w:pPr>
        <w:pStyle w:val="af4"/>
        <w:ind w:firstLine="709"/>
        <w:rPr>
          <w:sz w:val="18"/>
          <w:szCs w:val="18"/>
        </w:rPr>
      </w:pPr>
      <w:proofErr w:type="spellStart"/>
      <w:r w:rsidRPr="00682A89">
        <w:rPr>
          <w:sz w:val="18"/>
          <w:szCs w:val="18"/>
        </w:rPr>
        <w:t>Антикоррупционная</w:t>
      </w:r>
      <w:proofErr w:type="spellEnd"/>
      <w:r w:rsidRPr="00682A89">
        <w:rPr>
          <w:sz w:val="18"/>
          <w:szCs w:val="18"/>
        </w:rPr>
        <w:t xml:space="preserve"> экспертиза муниципального правового акта проведена. </w:t>
      </w:r>
    </w:p>
    <w:p w:rsidR="00682A89" w:rsidRPr="00682A89" w:rsidRDefault="00682A89" w:rsidP="00682A89">
      <w:pPr>
        <w:pStyle w:val="af4"/>
        <w:ind w:firstLine="709"/>
        <w:rPr>
          <w:sz w:val="18"/>
          <w:szCs w:val="18"/>
        </w:rPr>
      </w:pPr>
      <w:proofErr w:type="spellStart"/>
      <w:r w:rsidRPr="00682A89">
        <w:rPr>
          <w:sz w:val="18"/>
          <w:szCs w:val="18"/>
        </w:rPr>
        <w:t>Коррупциогенных</w:t>
      </w:r>
      <w:proofErr w:type="spellEnd"/>
      <w:r w:rsidRPr="00682A89">
        <w:rPr>
          <w:sz w:val="18"/>
          <w:szCs w:val="18"/>
        </w:rPr>
        <w:t xml:space="preserve">  факторов  не  выявлено.</w:t>
      </w:r>
    </w:p>
    <w:p w:rsidR="00682A89" w:rsidRPr="00682A89" w:rsidRDefault="00682A89" w:rsidP="00682A89">
      <w:pPr>
        <w:rPr>
          <w:sz w:val="18"/>
          <w:szCs w:val="18"/>
        </w:rPr>
      </w:pPr>
      <w:r w:rsidRPr="00682A89">
        <w:rPr>
          <w:sz w:val="18"/>
          <w:szCs w:val="18"/>
        </w:rPr>
        <w:t xml:space="preserve">              Заместитель главы Администрации сельсовета                           Т.В.Егорова </w:t>
      </w:r>
    </w:p>
    <w:p w:rsidR="00884468" w:rsidRDefault="00884468" w:rsidP="00884468">
      <w:pPr>
        <w:jc w:val="both"/>
        <w:rPr>
          <w:szCs w:val="28"/>
        </w:rPr>
      </w:pPr>
    </w:p>
    <w:p w:rsidR="00884468" w:rsidRDefault="00884468" w:rsidP="00884468">
      <w:pPr>
        <w:jc w:val="both"/>
        <w:rPr>
          <w:szCs w:val="28"/>
        </w:rPr>
      </w:pPr>
    </w:p>
    <w:p w:rsidR="008904DD" w:rsidRPr="008904DD" w:rsidRDefault="008904DD" w:rsidP="008904DD">
      <w:pPr>
        <w:autoSpaceDE w:val="0"/>
        <w:autoSpaceDN w:val="0"/>
        <w:adjustRightInd w:val="0"/>
        <w:ind w:left="5103"/>
        <w:jc w:val="both"/>
        <w:rPr>
          <w:bCs/>
        </w:rPr>
      </w:pPr>
      <w:r w:rsidRPr="008904DD">
        <w:rPr>
          <w:bCs/>
        </w:rPr>
        <w:t xml:space="preserve">Приложение </w:t>
      </w:r>
    </w:p>
    <w:p w:rsidR="008904DD" w:rsidRPr="008904DD" w:rsidRDefault="008904DD" w:rsidP="008904DD">
      <w:pPr>
        <w:autoSpaceDE w:val="0"/>
        <w:autoSpaceDN w:val="0"/>
        <w:adjustRightInd w:val="0"/>
        <w:ind w:left="5103"/>
        <w:jc w:val="both"/>
        <w:rPr>
          <w:bCs/>
        </w:rPr>
      </w:pPr>
      <w:r w:rsidRPr="008904DD">
        <w:rPr>
          <w:bCs/>
        </w:rPr>
        <w:t>УТВЕРЖДЕНО</w:t>
      </w:r>
    </w:p>
    <w:p w:rsidR="008904DD" w:rsidRPr="008904DD" w:rsidRDefault="008904DD" w:rsidP="008904DD">
      <w:pPr>
        <w:autoSpaceDE w:val="0"/>
        <w:autoSpaceDN w:val="0"/>
        <w:adjustRightInd w:val="0"/>
        <w:ind w:left="5103"/>
        <w:jc w:val="both"/>
        <w:rPr>
          <w:bCs/>
        </w:rPr>
      </w:pPr>
      <w:r w:rsidRPr="008904DD">
        <w:rPr>
          <w:bCs/>
        </w:rPr>
        <w:t xml:space="preserve">постановлением Администрации  </w:t>
      </w:r>
      <w:proofErr w:type="spellStart"/>
      <w:r w:rsidRPr="008904DD">
        <w:rPr>
          <w:bCs/>
        </w:rPr>
        <w:t>Усть-Мосихинского</w:t>
      </w:r>
      <w:proofErr w:type="spellEnd"/>
      <w:r w:rsidRPr="008904DD">
        <w:rPr>
          <w:bCs/>
        </w:rPr>
        <w:t xml:space="preserve"> сельсовета </w:t>
      </w:r>
      <w:proofErr w:type="spellStart"/>
      <w:r w:rsidRPr="008904DD">
        <w:rPr>
          <w:bCs/>
        </w:rPr>
        <w:t>Ребрихинского</w:t>
      </w:r>
      <w:proofErr w:type="spellEnd"/>
      <w:r w:rsidRPr="008904DD">
        <w:rPr>
          <w:bCs/>
        </w:rPr>
        <w:t xml:space="preserve"> района Алтайского края от </w:t>
      </w:r>
      <w:r w:rsidR="002C54F5">
        <w:rPr>
          <w:bCs/>
        </w:rPr>
        <w:t>26.10.2023</w:t>
      </w:r>
      <w:r w:rsidRPr="008904DD">
        <w:rPr>
          <w:bCs/>
        </w:rPr>
        <w:t xml:space="preserve"> № </w:t>
      </w:r>
      <w:r w:rsidR="002C54F5">
        <w:rPr>
          <w:bCs/>
        </w:rPr>
        <w:t>103</w:t>
      </w:r>
    </w:p>
    <w:p w:rsidR="008904DD" w:rsidRPr="008904DD" w:rsidRDefault="008904DD" w:rsidP="008904DD">
      <w:pPr>
        <w:autoSpaceDE w:val="0"/>
        <w:autoSpaceDN w:val="0"/>
        <w:adjustRightInd w:val="0"/>
        <w:ind w:left="5103"/>
        <w:jc w:val="both"/>
        <w:rPr>
          <w:bCs/>
        </w:rPr>
      </w:pPr>
    </w:p>
    <w:p w:rsidR="008904DD" w:rsidRPr="006E7530" w:rsidRDefault="008904DD" w:rsidP="008904DD">
      <w:pPr>
        <w:shd w:val="clear" w:color="auto" w:fill="FFFFFF"/>
        <w:jc w:val="center"/>
      </w:pPr>
      <w:r w:rsidRPr="006E7530">
        <w:rPr>
          <w:bCs/>
        </w:rPr>
        <w:t>ПРОГРАММА</w:t>
      </w:r>
    </w:p>
    <w:p w:rsidR="008904DD" w:rsidRPr="006E7530" w:rsidRDefault="008904DD" w:rsidP="008904DD">
      <w:pPr>
        <w:shd w:val="clear" w:color="auto" w:fill="FFFFFF"/>
        <w:jc w:val="center"/>
      </w:pPr>
      <w:r w:rsidRPr="006E7530">
        <w:t>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w:t>
      </w:r>
    </w:p>
    <w:p w:rsidR="008904DD" w:rsidRPr="006E7530" w:rsidRDefault="008904DD" w:rsidP="008904DD">
      <w:pPr>
        <w:shd w:val="clear" w:color="auto" w:fill="FFFFFF"/>
        <w:jc w:val="center"/>
      </w:pPr>
      <w:proofErr w:type="spellStart"/>
      <w:r w:rsidRPr="006E7530">
        <w:t>Усть-Мосихинский</w:t>
      </w:r>
      <w:proofErr w:type="spellEnd"/>
      <w:r w:rsidRPr="006E7530">
        <w:t xml:space="preserve"> сельсовет </w:t>
      </w:r>
      <w:proofErr w:type="spellStart"/>
      <w:r w:rsidRPr="006E7530">
        <w:t>Ребрихинского</w:t>
      </w:r>
      <w:proofErr w:type="spellEnd"/>
      <w:r w:rsidRPr="006E7530">
        <w:t xml:space="preserve"> района</w:t>
      </w:r>
    </w:p>
    <w:p w:rsidR="008904DD" w:rsidRPr="006E7530" w:rsidRDefault="008904DD" w:rsidP="008904DD">
      <w:pPr>
        <w:shd w:val="clear" w:color="auto" w:fill="FFFFFF"/>
        <w:jc w:val="center"/>
      </w:pPr>
      <w:r w:rsidRPr="006E7530">
        <w:t>Алтайского края</w:t>
      </w:r>
    </w:p>
    <w:p w:rsidR="008904DD" w:rsidRPr="006E7530" w:rsidRDefault="008904DD" w:rsidP="008904DD">
      <w:pPr>
        <w:shd w:val="clear" w:color="auto" w:fill="FFFFFF"/>
        <w:ind w:firstLine="709"/>
        <w:jc w:val="center"/>
      </w:pPr>
    </w:p>
    <w:p w:rsidR="008904DD" w:rsidRPr="006E7530" w:rsidRDefault="008904DD" w:rsidP="008904DD">
      <w:pPr>
        <w:widowControl w:val="0"/>
        <w:autoSpaceDE w:val="0"/>
        <w:autoSpaceDN w:val="0"/>
        <w:adjustRightInd w:val="0"/>
        <w:ind w:firstLine="709"/>
        <w:contextualSpacing/>
        <w:jc w:val="center"/>
      </w:pPr>
      <w:r w:rsidRPr="006E7530">
        <w:t>1. Анализ текущего состояния осуществления муниципального</w:t>
      </w:r>
    </w:p>
    <w:p w:rsidR="008904DD" w:rsidRPr="008904DD" w:rsidRDefault="008904DD" w:rsidP="008904DD">
      <w:pPr>
        <w:widowControl w:val="0"/>
        <w:autoSpaceDE w:val="0"/>
        <w:autoSpaceDN w:val="0"/>
        <w:adjustRightInd w:val="0"/>
        <w:ind w:firstLine="709"/>
        <w:contextualSpacing/>
        <w:jc w:val="center"/>
        <w:rPr>
          <w:b/>
        </w:rPr>
      </w:pPr>
      <w:r w:rsidRPr="006E7530">
        <w:t>контроля в сфере благоустройства</w:t>
      </w:r>
    </w:p>
    <w:p w:rsidR="008904DD" w:rsidRPr="008904DD" w:rsidRDefault="008904DD" w:rsidP="008904DD">
      <w:pPr>
        <w:numPr>
          <w:ilvl w:val="1"/>
          <w:numId w:val="47"/>
        </w:numPr>
        <w:suppressAutoHyphens w:val="0"/>
        <w:autoSpaceDE w:val="0"/>
        <w:autoSpaceDN w:val="0"/>
        <w:adjustRightInd w:val="0"/>
        <w:ind w:left="0" w:firstLine="709"/>
        <w:jc w:val="both"/>
      </w:pPr>
      <w:r w:rsidRPr="008904DD">
        <w:t xml:space="preserve"> Муниципальный </w:t>
      </w:r>
      <w:proofErr w:type="gramStart"/>
      <w:r w:rsidRPr="008904DD">
        <w:t>контроль за</w:t>
      </w:r>
      <w:proofErr w:type="gramEnd"/>
      <w:r w:rsidRPr="008904DD">
        <w:t xml:space="preserve"> соблюдением Правил благоустройства</w:t>
      </w:r>
      <w:r w:rsidRPr="008904DD">
        <w:rPr>
          <w:rFonts w:eastAsia="Calibri"/>
          <w:lang w:eastAsia="en-US"/>
        </w:rPr>
        <w:t xml:space="preserve"> территории </w:t>
      </w:r>
      <w:r w:rsidRPr="008904DD">
        <w:t xml:space="preserve">муниципального образования </w:t>
      </w:r>
      <w:proofErr w:type="spellStart"/>
      <w:r w:rsidRPr="008904DD">
        <w:t>Усть-Мосихинский</w:t>
      </w:r>
      <w:proofErr w:type="spellEnd"/>
      <w:r w:rsidRPr="008904DD">
        <w:t xml:space="preserve"> сельсовет </w:t>
      </w:r>
      <w:proofErr w:type="spellStart"/>
      <w:r w:rsidRPr="008904DD">
        <w:t>Ребрихинского</w:t>
      </w:r>
      <w:proofErr w:type="spellEnd"/>
      <w:r w:rsidRPr="008904DD">
        <w:t xml:space="preserve"> района Алтайского края, утвержденных решением </w:t>
      </w:r>
      <w:proofErr w:type="spellStart"/>
      <w:r w:rsidRPr="008904DD">
        <w:t>Усть-Мосихинского</w:t>
      </w:r>
      <w:proofErr w:type="spellEnd"/>
      <w:r w:rsidRPr="008904DD">
        <w:t xml:space="preserve"> сельского Совета народных депутатов </w:t>
      </w:r>
      <w:proofErr w:type="spellStart"/>
      <w:r w:rsidRPr="008904DD">
        <w:t>Усть-Мосихинского</w:t>
      </w:r>
      <w:proofErr w:type="spellEnd"/>
      <w:r w:rsidRPr="008904DD">
        <w:t xml:space="preserve"> сельсовета  </w:t>
      </w:r>
      <w:proofErr w:type="spellStart"/>
      <w:r w:rsidRPr="008904DD">
        <w:t>Ребрихинского</w:t>
      </w:r>
      <w:proofErr w:type="spellEnd"/>
      <w:r w:rsidRPr="008904DD">
        <w:t xml:space="preserve"> района Алтайского края от  10.07.2019 №  23 (в редакции от 02.03.2020 № 4), осуществляется на основании пункта 19 части 1 статьи 14 Федерального закона </w:t>
      </w:r>
      <w:r w:rsidRPr="008904DD">
        <w:rPr>
          <w:rFonts w:eastAsia="Calibri"/>
          <w:shd w:val="clear" w:color="auto" w:fill="FBFBFB"/>
          <w:lang w:eastAsia="en-US"/>
        </w:rPr>
        <w:t> </w:t>
      </w:r>
      <w:r w:rsidRPr="008904DD">
        <w:rPr>
          <w:rFonts w:eastAsia="Calibri"/>
          <w:lang w:eastAsia="en-US"/>
        </w:rPr>
        <w:t>06.10.2003</w:t>
      </w:r>
      <w:r w:rsidRPr="008904DD">
        <w:t xml:space="preserve"> № 131-ФЗ.</w:t>
      </w:r>
    </w:p>
    <w:p w:rsidR="008904DD" w:rsidRPr="008904DD" w:rsidRDefault="008904DD" w:rsidP="008904DD">
      <w:pPr>
        <w:numPr>
          <w:ilvl w:val="1"/>
          <w:numId w:val="47"/>
        </w:numPr>
        <w:suppressAutoHyphens w:val="0"/>
        <w:autoSpaceDE w:val="0"/>
        <w:autoSpaceDN w:val="0"/>
        <w:adjustRightInd w:val="0"/>
        <w:ind w:left="0" w:firstLine="709"/>
        <w:jc w:val="both"/>
      </w:pPr>
      <w:r w:rsidRPr="008904DD">
        <w:rPr>
          <w:rFonts w:eastAsia="Calibri"/>
          <w:lang w:eastAsia="en-US"/>
        </w:rPr>
        <w:t xml:space="preserve">Предметом муниципального контроля является соблюдение правил благоустройства территории </w:t>
      </w:r>
      <w:r w:rsidRPr="008904DD">
        <w:t xml:space="preserve">муниципального образования </w:t>
      </w:r>
      <w:proofErr w:type="spellStart"/>
      <w:r w:rsidRPr="008904DD">
        <w:t>Усть-Мосихинский</w:t>
      </w:r>
      <w:proofErr w:type="spellEnd"/>
      <w:r w:rsidRPr="008904DD">
        <w:t xml:space="preserve"> сельсовет </w:t>
      </w:r>
      <w:proofErr w:type="spellStart"/>
      <w:r w:rsidRPr="008904DD">
        <w:t>Ребрихинского</w:t>
      </w:r>
      <w:proofErr w:type="spellEnd"/>
      <w:r w:rsidRPr="008904DD">
        <w:t xml:space="preserve"> района Алтайского края</w:t>
      </w:r>
      <w:r w:rsidRPr="008904DD">
        <w:rPr>
          <w:rFonts w:eastAsia="Calibri"/>
          <w:lang w:eastAsia="en-US"/>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w:t>
      </w:r>
      <w:r w:rsidRPr="008904DD">
        <w:t xml:space="preserve"> </w:t>
      </w:r>
      <w:r w:rsidRPr="008904DD">
        <w:rPr>
          <w:rFonts w:eastAsia="Calibri"/>
          <w:lang w:eastAsia="en-US"/>
        </w:rPr>
        <w:t xml:space="preserve">муниципального образования </w:t>
      </w:r>
      <w:proofErr w:type="spellStart"/>
      <w:r w:rsidRPr="008904DD">
        <w:t>Усть-Мосихинский</w:t>
      </w:r>
      <w:proofErr w:type="spellEnd"/>
      <w:r w:rsidRPr="008904DD">
        <w:rPr>
          <w:rFonts w:eastAsia="Calibri"/>
          <w:lang w:eastAsia="en-US"/>
        </w:rPr>
        <w:t xml:space="preserve"> сельсовет </w:t>
      </w:r>
      <w:proofErr w:type="spellStart"/>
      <w:r w:rsidRPr="008904DD">
        <w:rPr>
          <w:rFonts w:eastAsia="Calibri"/>
          <w:lang w:eastAsia="en-US"/>
        </w:rPr>
        <w:t>Ребрихинского</w:t>
      </w:r>
      <w:proofErr w:type="spellEnd"/>
      <w:r w:rsidRPr="008904DD">
        <w:rPr>
          <w:rFonts w:eastAsia="Calibri"/>
          <w:lang w:eastAsia="en-US"/>
        </w:rPr>
        <w:t xml:space="preserve"> района Алтайского края в соответствии с указанными правилами</w:t>
      </w:r>
      <w:r w:rsidRPr="008904DD">
        <w:t>.</w:t>
      </w:r>
    </w:p>
    <w:p w:rsidR="008904DD" w:rsidRPr="008904DD" w:rsidRDefault="008904DD" w:rsidP="008904DD">
      <w:pPr>
        <w:numPr>
          <w:ilvl w:val="1"/>
          <w:numId w:val="47"/>
        </w:numPr>
        <w:suppressAutoHyphens w:val="0"/>
        <w:spacing w:after="200"/>
        <w:ind w:left="0" w:firstLine="709"/>
        <w:contextualSpacing/>
        <w:jc w:val="both"/>
        <w:rPr>
          <w:rFonts w:eastAsia="Calibri"/>
          <w:lang w:eastAsia="en-US"/>
        </w:rPr>
      </w:pPr>
      <w:r w:rsidRPr="008904DD">
        <w:rPr>
          <w:rFonts w:eastAsia="Calibri"/>
          <w:lang w:eastAsia="en-US"/>
        </w:rPr>
        <w:t>Требования, установленные муниципальным правовым актом в сфере осуществления муниципального контроля в сфере благоустройства на территории</w:t>
      </w:r>
      <w:r w:rsidRPr="008904DD">
        <w:t xml:space="preserve"> </w:t>
      </w:r>
      <w:r w:rsidRPr="008904DD">
        <w:rPr>
          <w:rFonts w:eastAsia="Calibri"/>
          <w:lang w:eastAsia="en-US"/>
        </w:rPr>
        <w:t xml:space="preserve">муниципального образования </w:t>
      </w:r>
      <w:proofErr w:type="spellStart"/>
      <w:r w:rsidRPr="008904DD">
        <w:t>Усть-Мосихинский</w:t>
      </w:r>
      <w:proofErr w:type="spellEnd"/>
      <w:r w:rsidRPr="008904DD">
        <w:rPr>
          <w:rFonts w:eastAsia="Calibri"/>
          <w:lang w:eastAsia="en-US"/>
        </w:rPr>
        <w:t xml:space="preserve"> сельсовет </w:t>
      </w:r>
      <w:proofErr w:type="spellStart"/>
      <w:r w:rsidRPr="008904DD">
        <w:rPr>
          <w:rFonts w:eastAsia="Calibri"/>
          <w:lang w:eastAsia="en-US"/>
        </w:rPr>
        <w:t>Ребрихинского</w:t>
      </w:r>
      <w:proofErr w:type="spellEnd"/>
      <w:r w:rsidRPr="008904DD">
        <w:rPr>
          <w:rFonts w:eastAsia="Calibri"/>
          <w:lang w:eastAsia="en-US"/>
        </w:rPr>
        <w:t xml:space="preserve"> района Алтайского края, регламентированы </w:t>
      </w:r>
      <w:r w:rsidRPr="008904DD">
        <w:t xml:space="preserve">решением </w:t>
      </w:r>
      <w:proofErr w:type="spellStart"/>
      <w:r w:rsidRPr="008904DD">
        <w:t>Усть-Мосихинского</w:t>
      </w:r>
      <w:proofErr w:type="spellEnd"/>
      <w:r w:rsidRPr="008904DD">
        <w:t xml:space="preserve"> сельского Совета народных депутатов </w:t>
      </w:r>
      <w:proofErr w:type="spellStart"/>
      <w:r w:rsidRPr="008904DD">
        <w:t>Усть-Мосихинского</w:t>
      </w:r>
      <w:proofErr w:type="spellEnd"/>
      <w:r w:rsidRPr="008904DD">
        <w:t xml:space="preserve"> сельсовета  </w:t>
      </w:r>
      <w:proofErr w:type="spellStart"/>
      <w:r w:rsidRPr="008904DD">
        <w:t>Ребрихинского</w:t>
      </w:r>
      <w:proofErr w:type="spellEnd"/>
      <w:r w:rsidRPr="008904DD">
        <w:t xml:space="preserve"> района Алтайского края от  10.07.2019 г. № 23 (в редакции от 02.03.2020 № 4).</w:t>
      </w:r>
    </w:p>
    <w:p w:rsidR="008904DD" w:rsidRPr="008904DD" w:rsidRDefault="008904DD" w:rsidP="008904DD">
      <w:pPr>
        <w:numPr>
          <w:ilvl w:val="1"/>
          <w:numId w:val="47"/>
        </w:numPr>
        <w:suppressAutoHyphens w:val="0"/>
        <w:spacing w:after="200"/>
        <w:ind w:left="0" w:firstLine="709"/>
        <w:contextualSpacing/>
        <w:jc w:val="both"/>
        <w:rPr>
          <w:rFonts w:eastAsia="Calibri"/>
          <w:lang w:eastAsia="en-US"/>
        </w:rPr>
      </w:pPr>
      <w:r w:rsidRPr="008904DD">
        <w:rPr>
          <w:rFonts w:eastAsia="Calibri"/>
          <w:lang w:eastAsia="en-US"/>
        </w:rPr>
        <w:t xml:space="preserve"> </w:t>
      </w:r>
      <w:proofErr w:type="gramStart"/>
      <w:r w:rsidRPr="008904DD">
        <w:rPr>
          <w:rFonts w:eastAsia="Calibri"/>
          <w:lang w:eastAsia="en-US"/>
        </w:rPr>
        <w:t>В связи с запретом на проведение контрольных мероприятий, установленных Федеральным законом от 31.07.2020 № 248-ФЗ «О государственном контроле (надзоре) и муниципальном контроле в Российской Федерации», плановые и внеплановые проверки в отношении подконтрольных субъектов, относящихся к малому и среднему бизнесу, за текущий период 2023 года в рамках муниципального контроля за соблюдением Правил благоустройства на территории муниципального образования не проводились.</w:t>
      </w:r>
      <w:proofErr w:type="gramEnd"/>
    </w:p>
    <w:p w:rsidR="008904DD" w:rsidRPr="008904DD" w:rsidRDefault="008904DD" w:rsidP="008904DD">
      <w:pPr>
        <w:numPr>
          <w:ilvl w:val="1"/>
          <w:numId w:val="47"/>
        </w:numPr>
        <w:suppressAutoHyphens w:val="0"/>
        <w:spacing w:after="200"/>
        <w:ind w:left="0" w:firstLine="709"/>
        <w:contextualSpacing/>
        <w:jc w:val="both"/>
        <w:rPr>
          <w:rFonts w:eastAsia="Calibri"/>
          <w:lang w:eastAsia="en-US"/>
        </w:rPr>
      </w:pPr>
      <w:r w:rsidRPr="008904DD">
        <w:rPr>
          <w:rFonts w:eastAsia="Calibri"/>
          <w:lang w:eastAsia="en-US"/>
        </w:rPr>
        <w:lastRenderedPageBreak/>
        <w:t xml:space="preserve">В </w:t>
      </w:r>
      <w:r w:rsidRPr="008904DD">
        <w:rPr>
          <w:lang w:eastAsia="en-US"/>
        </w:rPr>
        <w:t>целях предупреждения возможного нарушения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гражданами</w:t>
      </w:r>
      <w:r w:rsidRPr="008904DD">
        <w:rPr>
          <w:rFonts w:eastAsia="Calibri"/>
          <w:lang w:eastAsia="en-US"/>
        </w:rPr>
        <w:t xml:space="preserve"> обязательных требований, соблюдение которых проверяется в ходе осуществления муниципального контроля, Администрацией </w:t>
      </w:r>
      <w:proofErr w:type="spellStart"/>
      <w:r w:rsidRPr="008904DD">
        <w:t>Усть-Мосихинского</w:t>
      </w:r>
      <w:proofErr w:type="spellEnd"/>
      <w:r w:rsidRPr="008904DD">
        <w:rPr>
          <w:rFonts w:eastAsia="Calibri"/>
          <w:lang w:eastAsia="en-US"/>
        </w:rPr>
        <w:t xml:space="preserve"> сельсовета </w:t>
      </w:r>
      <w:proofErr w:type="spellStart"/>
      <w:r w:rsidRPr="008904DD">
        <w:rPr>
          <w:rFonts w:eastAsia="Calibri"/>
          <w:lang w:eastAsia="en-US"/>
        </w:rPr>
        <w:t>Ребрихинского</w:t>
      </w:r>
      <w:proofErr w:type="spellEnd"/>
      <w:r w:rsidRPr="008904DD">
        <w:rPr>
          <w:rFonts w:eastAsia="Calibri"/>
          <w:lang w:eastAsia="en-US"/>
        </w:rPr>
        <w:t xml:space="preserve"> района Алтайского края в 2023 году проведена следующая работа:</w:t>
      </w:r>
    </w:p>
    <w:p w:rsidR="008904DD" w:rsidRPr="008904DD" w:rsidRDefault="008904DD" w:rsidP="008904DD">
      <w:pPr>
        <w:ind w:firstLine="709"/>
        <w:contextualSpacing/>
        <w:jc w:val="both"/>
      </w:pPr>
      <w:r w:rsidRPr="008904DD">
        <w:t>- 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 законодательством Алтайского края,</w:t>
      </w:r>
      <w:r w:rsidRPr="008904DD">
        <w:rPr>
          <w:i/>
          <w:iCs/>
        </w:rPr>
        <w:t xml:space="preserve"> </w:t>
      </w:r>
      <w:r w:rsidRPr="008904DD">
        <w:t xml:space="preserve">нормативными правовыми актами Администрации </w:t>
      </w:r>
      <w:proofErr w:type="spellStart"/>
      <w:r w:rsidRPr="008904DD">
        <w:t>Усть-Мосихинского</w:t>
      </w:r>
      <w:proofErr w:type="spellEnd"/>
      <w:r w:rsidRPr="008904DD">
        <w:t xml:space="preserve"> сельсовета </w:t>
      </w:r>
      <w:proofErr w:type="spellStart"/>
      <w:r w:rsidRPr="008904DD">
        <w:t>Ребрихинского</w:t>
      </w:r>
      <w:proofErr w:type="spellEnd"/>
      <w:r w:rsidRPr="008904DD">
        <w:t xml:space="preserve"> района Алтайского края и Правилами благоустройства.</w:t>
      </w:r>
    </w:p>
    <w:p w:rsidR="008904DD" w:rsidRPr="008904DD" w:rsidRDefault="008904DD" w:rsidP="008904DD">
      <w:pPr>
        <w:ind w:firstLine="709"/>
        <w:contextualSpacing/>
        <w:jc w:val="both"/>
      </w:pPr>
    </w:p>
    <w:p w:rsidR="008904DD" w:rsidRPr="008904DD" w:rsidRDefault="008904DD" w:rsidP="008904DD">
      <w:pPr>
        <w:widowControl w:val="0"/>
        <w:autoSpaceDE w:val="0"/>
        <w:autoSpaceDN w:val="0"/>
        <w:adjustRightInd w:val="0"/>
        <w:ind w:firstLine="709"/>
        <w:contextualSpacing/>
        <w:jc w:val="center"/>
        <w:rPr>
          <w:b/>
        </w:rPr>
      </w:pPr>
      <w:r w:rsidRPr="008904DD">
        <w:rPr>
          <w:b/>
        </w:rPr>
        <w:t>2. Характеристика проблем, на решение которых направлена</w:t>
      </w:r>
    </w:p>
    <w:p w:rsidR="008904DD" w:rsidRPr="008904DD" w:rsidRDefault="008904DD" w:rsidP="006E7530">
      <w:pPr>
        <w:widowControl w:val="0"/>
        <w:autoSpaceDE w:val="0"/>
        <w:autoSpaceDN w:val="0"/>
        <w:adjustRightInd w:val="0"/>
        <w:ind w:firstLine="709"/>
        <w:contextualSpacing/>
        <w:jc w:val="center"/>
        <w:rPr>
          <w:b/>
        </w:rPr>
      </w:pPr>
      <w:r w:rsidRPr="008904DD">
        <w:rPr>
          <w:b/>
        </w:rPr>
        <w:t>программа профилактики</w:t>
      </w:r>
    </w:p>
    <w:p w:rsidR="008904DD" w:rsidRPr="008904DD" w:rsidRDefault="008904DD" w:rsidP="008904DD">
      <w:pPr>
        <w:shd w:val="clear" w:color="auto" w:fill="FFFFFF"/>
        <w:ind w:firstLine="709"/>
        <w:contextualSpacing/>
        <w:jc w:val="both"/>
      </w:pPr>
      <w:r w:rsidRPr="008904DD">
        <w:t xml:space="preserve">2.1. К основным проблемам в сфере благоустройства, на решение которых направлена Программа профилактики относится: </w:t>
      </w:r>
    </w:p>
    <w:p w:rsidR="008904DD" w:rsidRPr="008904DD" w:rsidRDefault="008904DD" w:rsidP="008904DD">
      <w:pPr>
        <w:ind w:firstLine="709"/>
        <w:jc w:val="both"/>
      </w:pPr>
      <w:r w:rsidRPr="008904DD">
        <w:t xml:space="preserve">-не сформировано понимание исполнения требований в сфере благоустройства у подконтрольных субъектов; </w:t>
      </w:r>
    </w:p>
    <w:p w:rsidR="008904DD" w:rsidRPr="008904DD" w:rsidRDefault="008904DD" w:rsidP="008904DD">
      <w:pPr>
        <w:ind w:firstLine="709"/>
        <w:jc w:val="both"/>
      </w:pPr>
      <w:r w:rsidRPr="008904DD">
        <w:t xml:space="preserve">-необходимость дополнительного информирования подконтрольных субъектов по вопросам соблюдения требований в сфере благоустройства. </w:t>
      </w:r>
    </w:p>
    <w:p w:rsidR="008904DD" w:rsidRPr="008904DD" w:rsidRDefault="008904DD" w:rsidP="008904DD">
      <w:pPr>
        <w:shd w:val="clear" w:color="auto" w:fill="FFFFFF"/>
        <w:ind w:firstLine="709"/>
        <w:contextualSpacing/>
        <w:jc w:val="both"/>
      </w:pPr>
    </w:p>
    <w:p w:rsidR="008904DD" w:rsidRPr="008904DD" w:rsidRDefault="008904DD" w:rsidP="008904DD">
      <w:pPr>
        <w:ind w:firstLine="709"/>
        <w:contextualSpacing/>
        <w:jc w:val="center"/>
        <w:rPr>
          <w:b/>
        </w:rPr>
      </w:pPr>
      <w:r w:rsidRPr="008904DD">
        <w:rPr>
          <w:b/>
        </w:rPr>
        <w:t>3. Цели и задачи реализации программы профилактики</w:t>
      </w:r>
    </w:p>
    <w:p w:rsidR="008904DD" w:rsidRPr="008904DD" w:rsidRDefault="008904DD" w:rsidP="008904DD">
      <w:pPr>
        <w:tabs>
          <w:tab w:val="left" w:pos="709"/>
        </w:tabs>
        <w:ind w:firstLine="709"/>
        <w:contextualSpacing/>
        <w:jc w:val="both"/>
      </w:pPr>
      <w:r w:rsidRPr="008904DD">
        <w:t>3.1. Профилактика рисков причинения вреда (ущерба) охраняемым законом ценностям направлена на достижение следующих основных целей:</w:t>
      </w:r>
    </w:p>
    <w:p w:rsidR="008904DD" w:rsidRPr="008904DD" w:rsidRDefault="008904DD" w:rsidP="008904DD">
      <w:pPr>
        <w:tabs>
          <w:tab w:val="left" w:pos="709"/>
        </w:tabs>
        <w:ind w:firstLine="709"/>
        <w:contextualSpacing/>
        <w:jc w:val="both"/>
      </w:pPr>
      <w:r w:rsidRPr="008904DD">
        <w:t>1) создание мотивации к добросовестному поведению подконтрольных субъектов;</w:t>
      </w:r>
    </w:p>
    <w:p w:rsidR="008904DD" w:rsidRPr="008904DD" w:rsidRDefault="008904DD" w:rsidP="008904DD">
      <w:pPr>
        <w:tabs>
          <w:tab w:val="left" w:pos="709"/>
        </w:tabs>
        <w:ind w:firstLine="709"/>
        <w:contextualSpacing/>
        <w:jc w:val="both"/>
      </w:pPr>
      <w:r w:rsidRPr="008904DD">
        <w:t xml:space="preserve"> 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904DD" w:rsidRPr="008904DD" w:rsidRDefault="008904DD" w:rsidP="008904DD">
      <w:pPr>
        <w:ind w:firstLine="709"/>
        <w:jc w:val="both"/>
      </w:pPr>
      <w:r w:rsidRPr="008904DD">
        <w:t xml:space="preserve">3) снижение уровня ущерба охраняемым законом ценностям; </w:t>
      </w:r>
    </w:p>
    <w:p w:rsidR="008904DD" w:rsidRPr="008904DD" w:rsidRDefault="008904DD" w:rsidP="008904DD">
      <w:pPr>
        <w:ind w:firstLine="709"/>
        <w:jc w:val="both"/>
      </w:pPr>
      <w:r w:rsidRPr="008904DD">
        <w:t>4) повышение уровня благоустройства, соблюдения чистоты и порядка;</w:t>
      </w:r>
    </w:p>
    <w:p w:rsidR="008904DD" w:rsidRPr="008904DD" w:rsidRDefault="008904DD" w:rsidP="008904DD">
      <w:pPr>
        <w:ind w:firstLine="709"/>
        <w:jc w:val="both"/>
      </w:pPr>
      <w:r w:rsidRPr="008904DD">
        <w:t>5) предотвращение угрозы безопасности жизни и здоровья людей;</w:t>
      </w:r>
    </w:p>
    <w:p w:rsidR="008904DD" w:rsidRPr="008904DD" w:rsidRDefault="008904DD" w:rsidP="008904DD">
      <w:pPr>
        <w:ind w:firstLine="709"/>
        <w:contextualSpacing/>
        <w:jc w:val="both"/>
      </w:pPr>
      <w:r w:rsidRPr="008904DD">
        <w:t>6) увеличение доли хозяйствующих субъектов, соблюдающих требования в сфере благоустройства;</w:t>
      </w:r>
    </w:p>
    <w:p w:rsidR="008904DD" w:rsidRPr="008904DD" w:rsidRDefault="008904DD" w:rsidP="008904DD">
      <w:pPr>
        <w:ind w:firstLine="709"/>
        <w:contextualSpacing/>
        <w:jc w:val="both"/>
      </w:pPr>
      <w:r w:rsidRPr="008904DD">
        <w:t>7) создание условий для доведения обязательных требований до контролируемых лиц, повышение информированности о способах их соблюдения.</w:t>
      </w:r>
    </w:p>
    <w:p w:rsidR="008904DD" w:rsidRPr="008904DD" w:rsidRDefault="008904DD" w:rsidP="008904DD">
      <w:pPr>
        <w:autoSpaceDE w:val="0"/>
        <w:autoSpaceDN w:val="0"/>
        <w:adjustRightInd w:val="0"/>
        <w:ind w:firstLine="709"/>
        <w:jc w:val="both"/>
      </w:pPr>
      <w:r w:rsidRPr="008904DD">
        <w:t xml:space="preserve">3.2. Задачами Программы являются: </w:t>
      </w:r>
    </w:p>
    <w:p w:rsidR="008904DD" w:rsidRPr="008904DD" w:rsidRDefault="008904DD" w:rsidP="008904DD">
      <w:pPr>
        <w:numPr>
          <w:ilvl w:val="0"/>
          <w:numId w:val="48"/>
        </w:numPr>
        <w:tabs>
          <w:tab w:val="left" w:pos="993"/>
        </w:tabs>
        <w:suppressAutoHyphens w:val="0"/>
        <w:spacing w:after="200"/>
        <w:ind w:left="0" w:firstLine="709"/>
        <w:contextualSpacing/>
        <w:jc w:val="both"/>
        <w:rPr>
          <w:rFonts w:eastAsia="Times"/>
          <w:lang w:eastAsia="en-US"/>
        </w:rPr>
      </w:pPr>
      <w:r w:rsidRPr="008904DD">
        <w:rPr>
          <w:lang w:eastAsia="en-US"/>
        </w:rPr>
        <w:t>укрепление системы профилактики нарушений обязательных</w:t>
      </w:r>
      <w:r w:rsidRPr="008904DD">
        <w:rPr>
          <w:rFonts w:eastAsia="Times"/>
          <w:lang w:eastAsia="en-US"/>
        </w:rPr>
        <w:t xml:space="preserve"> </w:t>
      </w:r>
      <w:r w:rsidRPr="008904DD">
        <w:rPr>
          <w:lang w:eastAsia="en-US"/>
        </w:rPr>
        <w:t>требований</w:t>
      </w:r>
      <w:r w:rsidRPr="008904DD">
        <w:rPr>
          <w:rFonts w:eastAsia="Times"/>
          <w:lang w:eastAsia="en-US"/>
        </w:rPr>
        <w:t>,</w:t>
      </w:r>
      <w:r w:rsidRPr="008904DD">
        <w:rPr>
          <w:lang w:eastAsia="en-US"/>
        </w:rPr>
        <w:t xml:space="preserve"> установленных законодательством</w:t>
      </w:r>
      <w:r w:rsidRPr="008904DD">
        <w:rPr>
          <w:rFonts w:eastAsia="Times"/>
          <w:lang w:eastAsia="en-US"/>
        </w:rPr>
        <w:t>,</w:t>
      </w:r>
      <w:r w:rsidRPr="008904DD">
        <w:rPr>
          <w:lang w:eastAsia="en-US"/>
        </w:rPr>
        <w:t xml:space="preserve"> путем активизации профилактической деятельности</w:t>
      </w:r>
      <w:r w:rsidRPr="008904DD">
        <w:rPr>
          <w:rFonts w:eastAsia="Times"/>
          <w:lang w:eastAsia="en-US"/>
        </w:rPr>
        <w:t>;</w:t>
      </w:r>
    </w:p>
    <w:p w:rsidR="008904DD" w:rsidRPr="008904DD" w:rsidRDefault="008904DD" w:rsidP="008904DD">
      <w:pPr>
        <w:numPr>
          <w:ilvl w:val="0"/>
          <w:numId w:val="48"/>
        </w:numPr>
        <w:tabs>
          <w:tab w:val="left" w:pos="993"/>
        </w:tabs>
        <w:suppressAutoHyphens w:val="0"/>
        <w:autoSpaceDE w:val="0"/>
        <w:autoSpaceDN w:val="0"/>
        <w:adjustRightInd w:val="0"/>
        <w:spacing w:after="200"/>
        <w:ind w:left="0" w:firstLine="709"/>
        <w:contextualSpacing/>
        <w:jc w:val="both"/>
        <w:rPr>
          <w:rFonts w:eastAsia="Calibri"/>
          <w:lang w:eastAsia="en-US"/>
        </w:rPr>
      </w:pPr>
      <w:r w:rsidRPr="008904DD">
        <w:rPr>
          <w:rFonts w:eastAsia="Calibri"/>
          <w:lang w:eastAsia="en-US"/>
        </w:rPr>
        <w:t xml:space="preserve">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 </w:t>
      </w:r>
    </w:p>
    <w:p w:rsidR="008904DD" w:rsidRPr="008904DD" w:rsidRDefault="008904DD" w:rsidP="008904DD">
      <w:pPr>
        <w:numPr>
          <w:ilvl w:val="0"/>
          <w:numId w:val="48"/>
        </w:numPr>
        <w:tabs>
          <w:tab w:val="left" w:pos="993"/>
        </w:tabs>
        <w:suppressAutoHyphens w:val="0"/>
        <w:autoSpaceDE w:val="0"/>
        <w:autoSpaceDN w:val="0"/>
        <w:adjustRightInd w:val="0"/>
        <w:spacing w:after="200"/>
        <w:ind w:left="0" w:firstLine="709"/>
        <w:contextualSpacing/>
        <w:jc w:val="both"/>
        <w:rPr>
          <w:rFonts w:eastAsia="Calibri"/>
          <w:lang w:eastAsia="en-US"/>
        </w:rPr>
      </w:pPr>
      <w:r w:rsidRPr="008904DD">
        <w:rPr>
          <w:rFonts w:eastAsia="Calibri"/>
          <w:lang w:eastAsia="en-US"/>
        </w:rPr>
        <w:t>формирование одинакового понимания обязательных требований у всех участников контрольной деятельности;</w:t>
      </w:r>
    </w:p>
    <w:p w:rsidR="008904DD" w:rsidRPr="008904DD" w:rsidRDefault="008904DD" w:rsidP="008904DD">
      <w:pPr>
        <w:numPr>
          <w:ilvl w:val="0"/>
          <w:numId w:val="48"/>
        </w:numPr>
        <w:tabs>
          <w:tab w:val="left" w:pos="993"/>
          <w:tab w:val="left" w:pos="1535"/>
        </w:tabs>
        <w:suppressAutoHyphens w:val="0"/>
        <w:spacing w:after="200"/>
        <w:ind w:left="0" w:firstLine="709"/>
        <w:contextualSpacing/>
        <w:jc w:val="both"/>
        <w:rPr>
          <w:rFonts w:eastAsia="Calibri"/>
          <w:lang w:eastAsia="en-US"/>
        </w:rPr>
      </w:pPr>
      <w:r w:rsidRPr="008904DD">
        <w:rPr>
          <w:rFonts w:eastAsia="Calibri"/>
          <w:lang w:eastAsia="en-US"/>
        </w:rPr>
        <w:t>информирование, консультирование контролируемых лиц с использованием информационно-телекоммуникационных технологий;</w:t>
      </w:r>
    </w:p>
    <w:p w:rsidR="008904DD" w:rsidRPr="008904DD" w:rsidRDefault="008904DD" w:rsidP="008904DD">
      <w:pPr>
        <w:numPr>
          <w:ilvl w:val="0"/>
          <w:numId w:val="48"/>
        </w:numPr>
        <w:tabs>
          <w:tab w:val="left" w:pos="993"/>
          <w:tab w:val="left" w:pos="1535"/>
        </w:tabs>
        <w:suppressAutoHyphens w:val="0"/>
        <w:spacing w:after="200"/>
        <w:ind w:left="0" w:firstLine="709"/>
        <w:contextualSpacing/>
        <w:jc w:val="both"/>
        <w:rPr>
          <w:rFonts w:eastAsia="Calibri"/>
          <w:b/>
          <w:lang w:eastAsia="en-US"/>
        </w:rPr>
      </w:pPr>
      <w:r w:rsidRPr="008904DD">
        <w:rPr>
          <w:rFonts w:eastAsia="Calibri"/>
          <w:lang w:eastAsia="en-US"/>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Правил благоустройства и необходимых мерах по их исполнению.</w:t>
      </w:r>
    </w:p>
    <w:p w:rsidR="008904DD" w:rsidRPr="008904DD" w:rsidRDefault="008904DD" w:rsidP="008904DD">
      <w:pPr>
        <w:shd w:val="clear" w:color="auto" w:fill="FFFFFF"/>
        <w:ind w:firstLine="709"/>
      </w:pPr>
      <w:r w:rsidRPr="008904DD">
        <w:t>3.3. Срок реализации программы – 2024 год.</w:t>
      </w:r>
    </w:p>
    <w:p w:rsidR="008904DD" w:rsidRPr="006E7530" w:rsidRDefault="008904DD" w:rsidP="008904DD">
      <w:pPr>
        <w:tabs>
          <w:tab w:val="left" w:pos="709"/>
        </w:tabs>
        <w:ind w:firstLine="709"/>
        <w:contextualSpacing/>
        <w:jc w:val="center"/>
      </w:pPr>
      <w:r w:rsidRPr="006E7530">
        <w:t xml:space="preserve">4. Перечень профилактических мероприятий, </w:t>
      </w:r>
    </w:p>
    <w:p w:rsidR="008904DD" w:rsidRPr="006E7530" w:rsidRDefault="008904DD" w:rsidP="008904DD">
      <w:pPr>
        <w:tabs>
          <w:tab w:val="left" w:pos="709"/>
        </w:tabs>
        <w:ind w:firstLine="709"/>
        <w:contextualSpacing/>
        <w:jc w:val="center"/>
      </w:pPr>
      <w:r w:rsidRPr="006E7530">
        <w:t>сроки (периодичность) их проведения</w:t>
      </w:r>
    </w:p>
    <w:p w:rsidR="008904DD" w:rsidRPr="006E7530" w:rsidRDefault="008904DD" w:rsidP="008904DD">
      <w:pPr>
        <w:tabs>
          <w:tab w:val="left" w:pos="709"/>
        </w:tabs>
        <w:ind w:firstLine="709"/>
        <w:contextualSpacing/>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678"/>
        <w:gridCol w:w="1985"/>
        <w:gridCol w:w="1984"/>
      </w:tblGrid>
      <w:tr w:rsidR="008904DD" w:rsidRPr="008904DD" w:rsidTr="002C54F5">
        <w:tc>
          <w:tcPr>
            <w:tcW w:w="959" w:type="dxa"/>
            <w:shd w:val="clear" w:color="auto" w:fill="auto"/>
          </w:tcPr>
          <w:p w:rsidR="008904DD" w:rsidRPr="008904DD" w:rsidRDefault="008904DD" w:rsidP="002C54F5">
            <w:pPr>
              <w:autoSpaceDE w:val="0"/>
              <w:autoSpaceDN w:val="0"/>
              <w:adjustRightInd w:val="0"/>
              <w:ind w:right="34"/>
              <w:contextualSpacing/>
              <w:jc w:val="both"/>
            </w:pPr>
            <w:r w:rsidRPr="008904DD">
              <w:t xml:space="preserve">№ </w:t>
            </w:r>
            <w:proofErr w:type="spellStart"/>
            <w:proofErr w:type="gramStart"/>
            <w:r w:rsidRPr="008904DD">
              <w:t>п</w:t>
            </w:r>
            <w:proofErr w:type="spellEnd"/>
            <w:proofErr w:type="gramEnd"/>
            <w:r w:rsidRPr="008904DD">
              <w:t>/</w:t>
            </w:r>
            <w:proofErr w:type="spellStart"/>
            <w:r w:rsidRPr="008904DD">
              <w:t>п</w:t>
            </w:r>
            <w:proofErr w:type="spellEnd"/>
            <w:r w:rsidRPr="008904DD">
              <w:t xml:space="preserve"> </w:t>
            </w:r>
          </w:p>
        </w:tc>
        <w:tc>
          <w:tcPr>
            <w:tcW w:w="4678" w:type="dxa"/>
            <w:shd w:val="clear" w:color="auto" w:fill="auto"/>
          </w:tcPr>
          <w:p w:rsidR="008904DD" w:rsidRPr="008904DD" w:rsidRDefault="008904DD" w:rsidP="002C54F5">
            <w:pPr>
              <w:tabs>
                <w:tab w:val="left" w:pos="709"/>
              </w:tabs>
              <w:contextualSpacing/>
              <w:jc w:val="center"/>
              <w:rPr>
                <w:b/>
              </w:rPr>
            </w:pPr>
            <w:r w:rsidRPr="008904DD">
              <w:t>Наименование формы мероприятия</w:t>
            </w:r>
          </w:p>
        </w:tc>
        <w:tc>
          <w:tcPr>
            <w:tcW w:w="1985" w:type="dxa"/>
            <w:shd w:val="clear" w:color="auto" w:fill="auto"/>
          </w:tcPr>
          <w:p w:rsidR="008904DD" w:rsidRPr="008904DD" w:rsidRDefault="008904DD" w:rsidP="002C54F5">
            <w:pPr>
              <w:tabs>
                <w:tab w:val="left" w:pos="709"/>
              </w:tabs>
              <w:contextualSpacing/>
              <w:jc w:val="center"/>
              <w:rPr>
                <w:b/>
              </w:rPr>
            </w:pPr>
            <w:r w:rsidRPr="008904DD">
              <w:t>Срок (периодичность) проведения мероприятия</w:t>
            </w:r>
          </w:p>
        </w:tc>
        <w:tc>
          <w:tcPr>
            <w:tcW w:w="1984" w:type="dxa"/>
            <w:shd w:val="clear" w:color="auto" w:fill="auto"/>
          </w:tcPr>
          <w:p w:rsidR="008904DD" w:rsidRPr="008904DD" w:rsidRDefault="008904DD" w:rsidP="002C54F5">
            <w:pPr>
              <w:tabs>
                <w:tab w:val="left" w:pos="709"/>
              </w:tabs>
              <w:contextualSpacing/>
              <w:jc w:val="center"/>
              <w:rPr>
                <w:b/>
              </w:rPr>
            </w:pPr>
            <w:r w:rsidRPr="008904DD">
              <w:t>Ответственный исполнитель</w:t>
            </w:r>
          </w:p>
        </w:tc>
      </w:tr>
      <w:tr w:rsidR="008904DD" w:rsidRPr="008904DD" w:rsidTr="002C54F5">
        <w:tc>
          <w:tcPr>
            <w:tcW w:w="9606" w:type="dxa"/>
            <w:gridSpan w:val="4"/>
            <w:shd w:val="clear" w:color="auto" w:fill="auto"/>
          </w:tcPr>
          <w:p w:rsidR="008904DD" w:rsidRPr="008904DD" w:rsidRDefault="008904DD" w:rsidP="002C54F5">
            <w:pPr>
              <w:tabs>
                <w:tab w:val="left" w:pos="709"/>
              </w:tabs>
              <w:contextualSpacing/>
              <w:jc w:val="center"/>
              <w:rPr>
                <w:b/>
              </w:rPr>
            </w:pPr>
            <w:r w:rsidRPr="008904DD">
              <w:t>1. Информирование</w:t>
            </w:r>
          </w:p>
        </w:tc>
      </w:tr>
      <w:tr w:rsidR="008904DD" w:rsidRPr="008904DD" w:rsidTr="002C54F5">
        <w:tc>
          <w:tcPr>
            <w:tcW w:w="959" w:type="dxa"/>
            <w:shd w:val="clear" w:color="auto" w:fill="auto"/>
          </w:tcPr>
          <w:p w:rsidR="008904DD" w:rsidRPr="008904DD" w:rsidRDefault="008904DD" w:rsidP="002C54F5">
            <w:pPr>
              <w:tabs>
                <w:tab w:val="left" w:pos="709"/>
              </w:tabs>
              <w:contextualSpacing/>
              <w:jc w:val="center"/>
            </w:pPr>
            <w:r w:rsidRPr="008904DD">
              <w:t>1.1.</w:t>
            </w:r>
          </w:p>
        </w:tc>
        <w:tc>
          <w:tcPr>
            <w:tcW w:w="4678" w:type="dxa"/>
            <w:shd w:val="clear" w:color="auto" w:fill="auto"/>
          </w:tcPr>
          <w:p w:rsidR="008904DD" w:rsidRPr="008904DD" w:rsidRDefault="008904DD" w:rsidP="002C54F5">
            <w:pPr>
              <w:jc w:val="both"/>
            </w:pPr>
            <w:r w:rsidRPr="008904DD">
              <w:t xml:space="preserve">Информирование контролируемых лиц по вопросам соблюдения обязательных требований посредством размещения следующих сведений  на официальном сайте Администрации </w:t>
            </w:r>
            <w:proofErr w:type="spellStart"/>
            <w:r w:rsidRPr="008904DD">
              <w:t>Усть-Мосихинского</w:t>
            </w:r>
            <w:proofErr w:type="spellEnd"/>
            <w:r w:rsidRPr="008904DD">
              <w:t xml:space="preserve"> сельсовета </w:t>
            </w:r>
            <w:proofErr w:type="spellStart"/>
            <w:r w:rsidRPr="008904DD">
              <w:t>Ребрихинского</w:t>
            </w:r>
            <w:proofErr w:type="spellEnd"/>
            <w:r w:rsidRPr="008904DD">
              <w:t xml:space="preserve"> района Алтайского края в разделе «Контрольно-надзорная деятельность» в информационно-телекоммуникационной сети «Интернет», в средствах массовой информации, через личные кабинеты контролируемых лиц в информационной системе (при их наличии), посредством </w:t>
            </w:r>
            <w:proofErr w:type="spellStart"/>
            <w:r w:rsidRPr="008904DD">
              <w:t>видео-</w:t>
            </w:r>
            <w:r w:rsidRPr="008904DD">
              <w:lastRenderedPageBreak/>
              <w:t>конференц-связи</w:t>
            </w:r>
            <w:proofErr w:type="spellEnd"/>
            <w:r w:rsidRPr="008904DD">
              <w:t>:</w:t>
            </w:r>
          </w:p>
          <w:p w:rsidR="008904DD" w:rsidRPr="008904DD" w:rsidRDefault="008904DD" w:rsidP="002C54F5">
            <w:pPr>
              <w:autoSpaceDE w:val="0"/>
              <w:autoSpaceDN w:val="0"/>
              <w:adjustRightInd w:val="0"/>
              <w:jc w:val="both"/>
            </w:pPr>
            <w:r w:rsidRPr="008904DD">
              <w:t>1) тексты нормативных пр</w:t>
            </w:r>
            <w:bookmarkStart w:id="1" w:name="_GoBack"/>
            <w:bookmarkEnd w:id="1"/>
            <w:r w:rsidRPr="008904DD">
              <w:t>авовых актов, регулирующих осуществление государственного контроля (надзора), муниципального контроля;</w:t>
            </w:r>
          </w:p>
          <w:p w:rsidR="008904DD" w:rsidRPr="008904DD" w:rsidRDefault="008904DD" w:rsidP="002C54F5">
            <w:pPr>
              <w:autoSpaceDE w:val="0"/>
              <w:autoSpaceDN w:val="0"/>
              <w:adjustRightInd w:val="0"/>
              <w:jc w:val="both"/>
            </w:pPr>
            <w:r w:rsidRPr="008904DD">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8904DD" w:rsidRPr="008904DD" w:rsidRDefault="008904DD" w:rsidP="002C54F5">
            <w:pPr>
              <w:autoSpaceDE w:val="0"/>
              <w:autoSpaceDN w:val="0"/>
              <w:adjustRightInd w:val="0"/>
              <w:jc w:val="both"/>
            </w:pPr>
            <w:r w:rsidRPr="008904DD">
              <w:t xml:space="preserve">3) </w:t>
            </w:r>
            <w:hyperlink r:id="rId13" w:history="1">
              <w:r w:rsidRPr="008904DD">
                <w:t>перечень</w:t>
              </w:r>
            </w:hyperlink>
            <w:r w:rsidRPr="008904DD">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8904DD" w:rsidRPr="008904DD" w:rsidRDefault="008904DD" w:rsidP="002C54F5">
            <w:pPr>
              <w:autoSpaceDE w:val="0"/>
              <w:autoSpaceDN w:val="0"/>
              <w:adjustRightInd w:val="0"/>
              <w:jc w:val="both"/>
            </w:pPr>
            <w:r w:rsidRPr="008904DD">
              <w:t xml:space="preserve">4) утвержденные проверочные листы в формате, допускающем их использование для </w:t>
            </w:r>
            <w:proofErr w:type="spellStart"/>
            <w:r w:rsidRPr="008904DD">
              <w:t>самообследования</w:t>
            </w:r>
            <w:proofErr w:type="spellEnd"/>
            <w:r w:rsidRPr="008904DD">
              <w:t>;</w:t>
            </w:r>
          </w:p>
          <w:p w:rsidR="008904DD" w:rsidRPr="008904DD" w:rsidRDefault="008904DD" w:rsidP="002C54F5">
            <w:pPr>
              <w:autoSpaceDE w:val="0"/>
              <w:autoSpaceDN w:val="0"/>
              <w:adjustRightInd w:val="0"/>
              <w:jc w:val="both"/>
            </w:pPr>
            <w:r w:rsidRPr="008904DD">
              <w:t xml:space="preserve">5) руководства по соблюдению обязательных требований, разработанные и утвержденные в соответствии с Федеральным </w:t>
            </w:r>
            <w:hyperlink r:id="rId14" w:history="1">
              <w:r w:rsidRPr="008904DD">
                <w:t>законом</w:t>
              </w:r>
            </w:hyperlink>
            <w:r w:rsidRPr="008904DD">
              <w:t xml:space="preserve"> "Об обязательных требованиях в Российской Федерации";</w:t>
            </w:r>
          </w:p>
          <w:p w:rsidR="008904DD" w:rsidRPr="008904DD" w:rsidRDefault="008904DD" w:rsidP="002C54F5">
            <w:pPr>
              <w:autoSpaceDE w:val="0"/>
              <w:autoSpaceDN w:val="0"/>
              <w:adjustRightInd w:val="0"/>
              <w:jc w:val="both"/>
            </w:pPr>
            <w:r w:rsidRPr="008904DD">
              <w:t>6) перечень индикаторов риска нарушения обязательных требований, порядок отнесения объектов контроля к категориям риска;</w:t>
            </w:r>
          </w:p>
          <w:p w:rsidR="008904DD" w:rsidRPr="008904DD" w:rsidRDefault="008904DD" w:rsidP="002C54F5">
            <w:pPr>
              <w:autoSpaceDE w:val="0"/>
              <w:autoSpaceDN w:val="0"/>
              <w:adjustRightInd w:val="0"/>
              <w:jc w:val="both"/>
            </w:pPr>
            <w:r w:rsidRPr="008904DD">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8904DD" w:rsidRPr="008904DD" w:rsidRDefault="008904DD" w:rsidP="002C54F5">
            <w:pPr>
              <w:autoSpaceDE w:val="0"/>
              <w:autoSpaceDN w:val="0"/>
              <w:adjustRightInd w:val="0"/>
              <w:jc w:val="both"/>
            </w:pPr>
            <w:r w:rsidRPr="008904DD">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8904DD" w:rsidRPr="008904DD" w:rsidRDefault="008904DD" w:rsidP="002C54F5">
            <w:pPr>
              <w:autoSpaceDE w:val="0"/>
              <w:autoSpaceDN w:val="0"/>
              <w:adjustRightInd w:val="0"/>
              <w:jc w:val="both"/>
            </w:pPr>
            <w:r w:rsidRPr="008904DD">
              <w:t>9) исчерпывающий перечень сведений, которые могут запрашиваться контрольным (надзорным) органом у контролируемого лица;</w:t>
            </w:r>
          </w:p>
          <w:p w:rsidR="008904DD" w:rsidRPr="008904DD" w:rsidRDefault="008904DD" w:rsidP="002C54F5">
            <w:pPr>
              <w:autoSpaceDE w:val="0"/>
              <w:autoSpaceDN w:val="0"/>
              <w:adjustRightInd w:val="0"/>
              <w:jc w:val="both"/>
            </w:pPr>
            <w:r w:rsidRPr="008904DD">
              <w:t>10) сведения о способах получения консультаций по вопросам соблюдения обязательных требований;</w:t>
            </w:r>
          </w:p>
          <w:p w:rsidR="008904DD" w:rsidRPr="008904DD" w:rsidRDefault="008904DD" w:rsidP="002C54F5">
            <w:pPr>
              <w:autoSpaceDE w:val="0"/>
              <w:autoSpaceDN w:val="0"/>
              <w:adjustRightInd w:val="0"/>
              <w:jc w:val="both"/>
            </w:pPr>
            <w:r w:rsidRPr="008904DD">
              <w:t>11) сведения о применении контрольным (надзорным) органом мер стимулирования добросовестности контролируемых лиц;</w:t>
            </w:r>
          </w:p>
          <w:p w:rsidR="008904DD" w:rsidRPr="008904DD" w:rsidRDefault="008904DD" w:rsidP="002C54F5">
            <w:pPr>
              <w:autoSpaceDE w:val="0"/>
              <w:autoSpaceDN w:val="0"/>
              <w:adjustRightInd w:val="0"/>
              <w:jc w:val="both"/>
            </w:pPr>
            <w:r w:rsidRPr="008904DD">
              <w:t>12) сведения о порядке досудебного обжалования решений контрольного (надзорного) органа, действий (бездействия) его должностных лиц;</w:t>
            </w:r>
          </w:p>
          <w:p w:rsidR="008904DD" w:rsidRPr="008904DD" w:rsidRDefault="008904DD" w:rsidP="002C54F5">
            <w:pPr>
              <w:autoSpaceDE w:val="0"/>
              <w:autoSpaceDN w:val="0"/>
              <w:adjustRightInd w:val="0"/>
              <w:jc w:val="both"/>
            </w:pPr>
            <w:r w:rsidRPr="008904DD">
              <w:t>13) доклады, содержащие результаты обобщения правоприменительной практики контрольного (надзорного) органа;</w:t>
            </w:r>
          </w:p>
          <w:p w:rsidR="008904DD" w:rsidRPr="008904DD" w:rsidRDefault="008904DD" w:rsidP="002C54F5">
            <w:pPr>
              <w:autoSpaceDE w:val="0"/>
              <w:autoSpaceDN w:val="0"/>
              <w:adjustRightInd w:val="0"/>
              <w:jc w:val="both"/>
            </w:pPr>
            <w:r w:rsidRPr="008904DD">
              <w:t>14) доклады о государственном контроле (надзоре), муниципальном контроле;</w:t>
            </w:r>
          </w:p>
          <w:p w:rsidR="008904DD" w:rsidRPr="008904DD" w:rsidRDefault="008904DD" w:rsidP="002C54F5">
            <w:pPr>
              <w:autoSpaceDE w:val="0"/>
              <w:autoSpaceDN w:val="0"/>
              <w:adjustRightInd w:val="0"/>
              <w:jc w:val="both"/>
            </w:pPr>
            <w:r w:rsidRPr="008904DD">
              <w:t xml:space="preserve">15) информацию о способах и процедуре </w:t>
            </w:r>
            <w:proofErr w:type="spellStart"/>
            <w:r w:rsidRPr="008904DD">
              <w:t>самообследования</w:t>
            </w:r>
            <w:proofErr w:type="spellEnd"/>
            <w:r w:rsidRPr="008904DD">
              <w:t xml:space="preserve"> (при ее наличии), в том числе методические рекомендации по проведению </w:t>
            </w:r>
            <w:proofErr w:type="spellStart"/>
            <w:r w:rsidRPr="008904DD">
              <w:t>самообследования</w:t>
            </w:r>
            <w:proofErr w:type="spellEnd"/>
            <w:r w:rsidRPr="008904DD">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8904DD" w:rsidRPr="008904DD" w:rsidRDefault="008904DD" w:rsidP="002C54F5">
            <w:pPr>
              <w:autoSpaceDE w:val="0"/>
              <w:autoSpaceDN w:val="0"/>
              <w:adjustRightInd w:val="0"/>
              <w:jc w:val="both"/>
              <w:rPr>
                <w:b/>
              </w:rPr>
            </w:pPr>
            <w:proofErr w:type="gramStart"/>
            <w:r w:rsidRPr="008904DD">
              <w:t xml:space="preserve">16) иные сведения, предусмотренные нормативными правовыми актами Российской Федерации, нормативными правовыми актами </w:t>
            </w:r>
            <w:r w:rsidRPr="008904DD">
              <w:lastRenderedPageBreak/>
              <w:t>субъектов Российской Федерации, муниципальными правовыми актами и (или) программами профилактики рисков причинения вреда.</w:t>
            </w:r>
            <w:proofErr w:type="gramEnd"/>
          </w:p>
        </w:tc>
        <w:tc>
          <w:tcPr>
            <w:tcW w:w="1985" w:type="dxa"/>
            <w:shd w:val="clear" w:color="auto" w:fill="auto"/>
          </w:tcPr>
          <w:p w:rsidR="008904DD" w:rsidRPr="008904DD" w:rsidRDefault="008904DD" w:rsidP="002C54F5">
            <w:pPr>
              <w:tabs>
                <w:tab w:val="left" w:pos="709"/>
              </w:tabs>
              <w:contextualSpacing/>
              <w:jc w:val="center"/>
            </w:pPr>
            <w:r w:rsidRPr="008904DD">
              <w:lastRenderedPageBreak/>
              <w:t>В течение года</w:t>
            </w:r>
          </w:p>
        </w:tc>
        <w:tc>
          <w:tcPr>
            <w:tcW w:w="1984" w:type="dxa"/>
            <w:shd w:val="clear" w:color="auto" w:fill="auto"/>
          </w:tcPr>
          <w:p w:rsidR="008904DD" w:rsidRPr="008904DD" w:rsidRDefault="008904DD" w:rsidP="002C54F5">
            <w:pPr>
              <w:tabs>
                <w:tab w:val="left" w:pos="709"/>
              </w:tabs>
              <w:contextualSpacing/>
              <w:jc w:val="center"/>
            </w:pPr>
            <w:r w:rsidRPr="008904DD">
              <w:t>Заместитель главы Администрации сельсовета</w:t>
            </w:r>
          </w:p>
        </w:tc>
      </w:tr>
      <w:tr w:rsidR="008904DD" w:rsidRPr="008904DD" w:rsidTr="002C54F5">
        <w:tc>
          <w:tcPr>
            <w:tcW w:w="9606" w:type="dxa"/>
            <w:gridSpan w:val="4"/>
            <w:shd w:val="clear" w:color="auto" w:fill="auto"/>
          </w:tcPr>
          <w:p w:rsidR="008904DD" w:rsidRPr="008904DD" w:rsidRDefault="008904DD" w:rsidP="002C54F5">
            <w:pPr>
              <w:tabs>
                <w:tab w:val="left" w:pos="709"/>
              </w:tabs>
              <w:contextualSpacing/>
              <w:jc w:val="center"/>
              <w:rPr>
                <w:b/>
              </w:rPr>
            </w:pPr>
            <w:r w:rsidRPr="008904DD">
              <w:rPr>
                <w:spacing w:val="2"/>
                <w:shd w:val="clear" w:color="auto" w:fill="FFFFFF"/>
              </w:rPr>
              <w:lastRenderedPageBreak/>
              <w:t>2. Консультирование</w:t>
            </w:r>
          </w:p>
        </w:tc>
      </w:tr>
      <w:tr w:rsidR="008904DD" w:rsidRPr="008904DD" w:rsidTr="002C54F5">
        <w:tc>
          <w:tcPr>
            <w:tcW w:w="959" w:type="dxa"/>
            <w:shd w:val="clear" w:color="auto" w:fill="auto"/>
          </w:tcPr>
          <w:p w:rsidR="008904DD" w:rsidRPr="008904DD" w:rsidRDefault="008904DD" w:rsidP="002C54F5">
            <w:pPr>
              <w:tabs>
                <w:tab w:val="left" w:pos="709"/>
              </w:tabs>
              <w:contextualSpacing/>
              <w:jc w:val="center"/>
            </w:pPr>
            <w:r w:rsidRPr="008904DD">
              <w:t>2.1.</w:t>
            </w:r>
          </w:p>
        </w:tc>
        <w:tc>
          <w:tcPr>
            <w:tcW w:w="4678" w:type="dxa"/>
            <w:shd w:val="clear" w:color="auto" w:fill="auto"/>
          </w:tcPr>
          <w:p w:rsidR="008904DD" w:rsidRPr="008904DD" w:rsidRDefault="008904DD" w:rsidP="002C54F5">
            <w:pPr>
              <w:widowControl w:val="0"/>
              <w:autoSpaceDE w:val="0"/>
              <w:autoSpaceDN w:val="0"/>
              <w:adjustRightInd w:val="0"/>
              <w:ind w:firstLine="34"/>
              <w:jc w:val="both"/>
            </w:pPr>
            <w:r w:rsidRPr="008904DD">
              <w:rPr>
                <w:spacing w:val="2"/>
                <w:shd w:val="clear" w:color="auto" w:fill="FFFFFF"/>
              </w:rPr>
              <w:t>К</w:t>
            </w:r>
            <w:r w:rsidRPr="008904DD">
              <w:t xml:space="preserve">онсультирование контролируемых лиц и их представителей  осуществляется должностным лицом контрольного органа по телефону, посредством </w:t>
            </w:r>
            <w:proofErr w:type="spellStart"/>
            <w:r w:rsidRPr="008904DD">
              <w:t>видео-конференц-связи</w:t>
            </w:r>
            <w:proofErr w:type="spellEnd"/>
            <w:r w:rsidRPr="008904DD">
              <w:t>, на личном приеме либо в ходе проведения профилактического мероприятия, контрольного (надзорного) мероприятия по следующим вопросам, связанным с организацией и осуществлением муниципального контроля в сфере благоустройства:</w:t>
            </w:r>
          </w:p>
          <w:p w:rsidR="008904DD" w:rsidRPr="008904DD" w:rsidRDefault="008904DD" w:rsidP="002C54F5">
            <w:pPr>
              <w:widowControl w:val="0"/>
              <w:autoSpaceDE w:val="0"/>
              <w:autoSpaceDN w:val="0"/>
              <w:adjustRightInd w:val="0"/>
              <w:ind w:firstLine="34"/>
              <w:jc w:val="both"/>
            </w:pPr>
            <w:r w:rsidRPr="008904DD">
              <w:t>1) компетенция контрольного органа;</w:t>
            </w:r>
          </w:p>
          <w:p w:rsidR="008904DD" w:rsidRPr="008904DD" w:rsidRDefault="008904DD" w:rsidP="002C54F5">
            <w:pPr>
              <w:widowControl w:val="0"/>
              <w:autoSpaceDE w:val="0"/>
              <w:autoSpaceDN w:val="0"/>
              <w:adjustRightInd w:val="0"/>
              <w:ind w:firstLine="34"/>
              <w:jc w:val="both"/>
            </w:pPr>
            <w:r w:rsidRPr="008904DD">
              <w:t>2) организация и осуществление муниципального контроля;</w:t>
            </w:r>
          </w:p>
          <w:p w:rsidR="008904DD" w:rsidRPr="008904DD" w:rsidRDefault="008904DD" w:rsidP="002C54F5">
            <w:pPr>
              <w:widowControl w:val="0"/>
              <w:autoSpaceDE w:val="0"/>
              <w:autoSpaceDN w:val="0"/>
              <w:adjustRightInd w:val="0"/>
              <w:ind w:firstLine="34"/>
              <w:jc w:val="both"/>
            </w:pPr>
            <w:r w:rsidRPr="008904DD">
              <w:t>3) порядок осуществления профилактических, контрольных (надзорных) мероприятий, установленных Положением;</w:t>
            </w:r>
          </w:p>
          <w:p w:rsidR="008904DD" w:rsidRPr="008904DD" w:rsidRDefault="008904DD" w:rsidP="002C54F5">
            <w:pPr>
              <w:widowControl w:val="0"/>
              <w:autoSpaceDE w:val="0"/>
              <w:autoSpaceDN w:val="0"/>
              <w:adjustRightInd w:val="0"/>
              <w:ind w:firstLine="34"/>
              <w:jc w:val="both"/>
              <w:rPr>
                <w:b/>
              </w:rPr>
            </w:pPr>
            <w:r w:rsidRPr="008904DD">
              <w:t>4) применение мер ответственности за нарушение обязательных требований.</w:t>
            </w:r>
          </w:p>
        </w:tc>
        <w:tc>
          <w:tcPr>
            <w:tcW w:w="1985" w:type="dxa"/>
            <w:shd w:val="clear" w:color="auto" w:fill="auto"/>
          </w:tcPr>
          <w:p w:rsidR="008904DD" w:rsidRPr="008904DD" w:rsidRDefault="008904DD" w:rsidP="002C54F5">
            <w:pPr>
              <w:ind w:firstLine="34"/>
              <w:contextualSpacing/>
              <w:jc w:val="both"/>
              <w:rPr>
                <w:spacing w:val="2"/>
                <w:shd w:val="clear" w:color="auto" w:fill="FFFFFF"/>
              </w:rPr>
            </w:pPr>
            <w:r w:rsidRPr="008904DD">
              <w:rPr>
                <w:spacing w:val="2"/>
                <w:shd w:val="clear" w:color="auto" w:fill="FFFFFF"/>
              </w:rPr>
              <w:t>По запросу</w:t>
            </w:r>
          </w:p>
          <w:p w:rsidR="008904DD" w:rsidRPr="008904DD" w:rsidRDefault="008904DD" w:rsidP="002C54F5">
            <w:pPr>
              <w:ind w:firstLine="34"/>
              <w:contextualSpacing/>
              <w:jc w:val="both"/>
              <w:rPr>
                <w:spacing w:val="2"/>
                <w:shd w:val="clear" w:color="auto" w:fill="FFFFFF"/>
              </w:rPr>
            </w:pPr>
            <w:r w:rsidRPr="008904DD">
              <w:rPr>
                <w:spacing w:val="2"/>
                <w:shd w:val="clear" w:color="auto" w:fill="FFFFFF"/>
              </w:rPr>
              <w:t>в форме устных и письменных разъяснений</w:t>
            </w:r>
          </w:p>
        </w:tc>
        <w:tc>
          <w:tcPr>
            <w:tcW w:w="1984" w:type="dxa"/>
            <w:shd w:val="clear" w:color="auto" w:fill="auto"/>
          </w:tcPr>
          <w:p w:rsidR="008904DD" w:rsidRPr="008904DD" w:rsidRDefault="008904DD" w:rsidP="002C54F5">
            <w:pPr>
              <w:ind w:firstLine="34"/>
              <w:contextualSpacing/>
              <w:jc w:val="center"/>
            </w:pPr>
            <w:r w:rsidRPr="008904DD">
              <w:t>Заместитель главы Администрации сельсовета</w:t>
            </w:r>
          </w:p>
          <w:p w:rsidR="008904DD" w:rsidRPr="008904DD" w:rsidRDefault="008904DD" w:rsidP="002C54F5">
            <w:pPr>
              <w:ind w:firstLine="34"/>
              <w:contextualSpacing/>
              <w:jc w:val="both"/>
              <w:rPr>
                <w:spacing w:val="2"/>
                <w:shd w:val="clear" w:color="auto" w:fill="FFFFFF"/>
              </w:rPr>
            </w:pPr>
          </w:p>
          <w:p w:rsidR="008904DD" w:rsidRPr="008904DD" w:rsidRDefault="008904DD" w:rsidP="002C54F5">
            <w:pPr>
              <w:ind w:firstLine="34"/>
              <w:contextualSpacing/>
              <w:jc w:val="both"/>
              <w:rPr>
                <w:spacing w:val="2"/>
                <w:shd w:val="clear" w:color="auto" w:fill="FFFFFF"/>
              </w:rPr>
            </w:pPr>
          </w:p>
        </w:tc>
      </w:tr>
    </w:tbl>
    <w:p w:rsidR="008904DD" w:rsidRPr="008904DD" w:rsidRDefault="008904DD" w:rsidP="008904DD">
      <w:pPr>
        <w:tabs>
          <w:tab w:val="left" w:pos="709"/>
        </w:tabs>
        <w:ind w:firstLine="709"/>
        <w:contextualSpacing/>
        <w:jc w:val="center"/>
        <w:rPr>
          <w:b/>
        </w:rPr>
      </w:pPr>
    </w:p>
    <w:p w:rsidR="008904DD" w:rsidRPr="008904DD" w:rsidRDefault="008904DD" w:rsidP="008904DD">
      <w:pPr>
        <w:tabs>
          <w:tab w:val="left" w:pos="992"/>
        </w:tabs>
        <w:ind w:firstLine="709"/>
        <w:jc w:val="center"/>
        <w:rPr>
          <w:b/>
        </w:rPr>
      </w:pPr>
      <w:r w:rsidRPr="008904DD">
        <w:rPr>
          <w:b/>
        </w:rPr>
        <w:t>5. Показатели результативности и эффективности программы профилактики</w:t>
      </w:r>
    </w:p>
    <w:p w:rsidR="008904DD" w:rsidRPr="008904DD" w:rsidRDefault="008904DD" w:rsidP="008904DD">
      <w:pPr>
        <w:tabs>
          <w:tab w:val="left" w:pos="992"/>
        </w:tabs>
        <w:ind w:firstLine="709"/>
        <w:jc w:val="center"/>
        <w:rPr>
          <w:b/>
        </w:rPr>
      </w:pPr>
      <w:r w:rsidRPr="008904DD">
        <w:rPr>
          <w:b/>
        </w:rPr>
        <w:t xml:space="preserve"> рисков причинения вреда (ущерба)</w:t>
      </w:r>
    </w:p>
    <w:p w:rsidR="008904DD" w:rsidRPr="008904DD" w:rsidRDefault="008904DD" w:rsidP="008904DD">
      <w:pPr>
        <w:tabs>
          <w:tab w:val="left" w:pos="992"/>
        </w:tabs>
        <w:ind w:firstLine="709"/>
        <w:jc w:val="center"/>
        <w:rPr>
          <w:b/>
        </w:rPr>
      </w:pPr>
    </w:p>
    <w:p w:rsidR="008904DD" w:rsidRPr="008904DD" w:rsidRDefault="008904DD" w:rsidP="008904DD">
      <w:pPr>
        <w:ind w:firstLine="709"/>
        <w:jc w:val="both"/>
      </w:pPr>
      <w:r w:rsidRPr="008904DD">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8904DD" w:rsidRPr="008904DD" w:rsidRDefault="008904DD" w:rsidP="008904DD">
      <w:pPr>
        <w:ind w:firstLine="709"/>
        <w:jc w:val="both"/>
      </w:pPr>
      <w:r w:rsidRPr="008904DD">
        <w:t>Оценка эффективности Программы производится по итогам года методом сравнения показателей качества профилактической деятельности с предыдущим годом.</w:t>
      </w:r>
    </w:p>
    <w:p w:rsidR="008904DD" w:rsidRPr="008904DD" w:rsidRDefault="008904DD" w:rsidP="008904DD">
      <w:pPr>
        <w:ind w:firstLine="709"/>
        <w:jc w:val="both"/>
      </w:pPr>
      <w:r w:rsidRPr="008904DD">
        <w:t>К показателям качества профилактической деятельности относятся следующие:</w:t>
      </w:r>
    </w:p>
    <w:p w:rsidR="008904DD" w:rsidRPr="008904DD" w:rsidRDefault="008904DD" w:rsidP="008904DD">
      <w:pPr>
        <w:tabs>
          <w:tab w:val="left" w:pos="993"/>
        </w:tabs>
        <w:ind w:firstLine="709"/>
        <w:contextualSpacing/>
        <w:jc w:val="both"/>
        <w:rPr>
          <w:lang w:eastAsia="en-US"/>
        </w:rPr>
      </w:pPr>
      <w:r w:rsidRPr="008904DD">
        <w:rPr>
          <w:rFonts w:eastAsia="Calibri"/>
          <w:lang w:eastAsia="en-US"/>
        </w:rPr>
        <w:t>К</w:t>
      </w:r>
      <w:r w:rsidRPr="008904DD">
        <w:rPr>
          <w:lang w:eastAsia="en-US"/>
        </w:rPr>
        <w:t>оличество проведённых  профилактических мероприятий (публикации в СМИ, в интернет-изданиях, участие в совещаниях с поднадзорными субъектами, консультации и пр.).</w:t>
      </w:r>
    </w:p>
    <w:p w:rsidR="008904DD" w:rsidRPr="008904DD" w:rsidRDefault="008904DD" w:rsidP="008904DD">
      <w:pPr>
        <w:ind w:firstLine="709"/>
        <w:jc w:val="both"/>
      </w:pPr>
    </w:p>
    <w:p w:rsidR="008904DD" w:rsidRPr="008904DD" w:rsidRDefault="008904DD" w:rsidP="008904DD">
      <w:pPr>
        <w:ind w:firstLine="709"/>
        <w:jc w:val="both"/>
        <w:rPr>
          <w:bCs/>
          <w:iCs/>
        </w:rPr>
      </w:pPr>
      <w:r w:rsidRPr="008904DD">
        <w:rPr>
          <w:bCs/>
          <w:iCs/>
        </w:rPr>
        <w:t xml:space="preserve">Ожидаемые конечные результаты: </w:t>
      </w:r>
    </w:p>
    <w:p w:rsidR="008904DD" w:rsidRPr="008904DD" w:rsidRDefault="008904DD" w:rsidP="008904DD">
      <w:pPr>
        <w:numPr>
          <w:ilvl w:val="0"/>
          <w:numId w:val="49"/>
        </w:numPr>
        <w:tabs>
          <w:tab w:val="left" w:pos="993"/>
        </w:tabs>
        <w:suppressAutoHyphens w:val="0"/>
        <w:spacing w:after="200"/>
        <w:ind w:left="0" w:firstLine="709"/>
        <w:contextualSpacing/>
        <w:jc w:val="both"/>
        <w:rPr>
          <w:rFonts w:eastAsia="Calibri"/>
          <w:bCs/>
          <w:iCs/>
          <w:lang w:eastAsia="en-US"/>
        </w:rPr>
      </w:pPr>
      <w:r w:rsidRPr="008904DD">
        <w:rPr>
          <w:lang w:eastAsia="en-US"/>
        </w:rPr>
        <w:t xml:space="preserve">снижение количества выявленных нарушений обязательных требований в сфере благоустройства на территории муниципального образования </w:t>
      </w:r>
      <w:proofErr w:type="spellStart"/>
      <w:r w:rsidRPr="008904DD">
        <w:t>Усть-Мосихинский</w:t>
      </w:r>
      <w:proofErr w:type="spellEnd"/>
      <w:r w:rsidRPr="008904DD">
        <w:rPr>
          <w:lang w:eastAsia="en-US"/>
        </w:rPr>
        <w:t xml:space="preserve"> сельсовет </w:t>
      </w:r>
      <w:proofErr w:type="spellStart"/>
      <w:r w:rsidRPr="008904DD">
        <w:rPr>
          <w:lang w:eastAsia="en-US"/>
        </w:rPr>
        <w:t>Ребрихинского</w:t>
      </w:r>
      <w:proofErr w:type="spellEnd"/>
      <w:r w:rsidRPr="008904DD">
        <w:rPr>
          <w:lang w:eastAsia="en-US"/>
        </w:rPr>
        <w:t xml:space="preserve"> района Алтайского края при увеличении количества и качества проводимых профилактических мероприятий;</w:t>
      </w:r>
    </w:p>
    <w:p w:rsidR="008904DD" w:rsidRDefault="008904DD" w:rsidP="008904DD">
      <w:pPr>
        <w:numPr>
          <w:ilvl w:val="0"/>
          <w:numId w:val="49"/>
        </w:numPr>
        <w:tabs>
          <w:tab w:val="left" w:pos="992"/>
        </w:tabs>
        <w:suppressAutoHyphens w:val="0"/>
        <w:spacing w:after="200"/>
        <w:ind w:left="0" w:firstLine="709"/>
        <w:contextualSpacing/>
        <w:jc w:val="both"/>
        <w:rPr>
          <w:rFonts w:eastAsia="Calibri"/>
          <w:lang w:eastAsia="en-US"/>
        </w:rPr>
      </w:pPr>
      <w:r w:rsidRPr="008904DD">
        <w:rPr>
          <w:rFonts w:eastAsia="Calibri"/>
          <w:lang w:eastAsia="en-US"/>
        </w:rPr>
        <w:t>повышение правосознания и правовой культуры контролируемых лиц.</w:t>
      </w:r>
    </w:p>
    <w:p w:rsidR="00BC50C0" w:rsidRDefault="00BC50C0" w:rsidP="008F0B7C">
      <w:pPr>
        <w:tabs>
          <w:tab w:val="center" w:pos="4677"/>
          <w:tab w:val="left" w:pos="6690"/>
        </w:tabs>
        <w:jc w:val="center"/>
        <w:rPr>
          <w:b/>
        </w:rPr>
      </w:pPr>
    </w:p>
    <w:p w:rsidR="00835F01" w:rsidRDefault="00835F01" w:rsidP="008F0B7C">
      <w:pPr>
        <w:tabs>
          <w:tab w:val="center" w:pos="4677"/>
          <w:tab w:val="left" w:pos="6690"/>
        </w:tabs>
        <w:jc w:val="center"/>
        <w:rPr>
          <w:b/>
        </w:rPr>
      </w:pPr>
    </w:p>
    <w:p w:rsidR="008F0B7C" w:rsidRPr="006E7530" w:rsidRDefault="00BC50C0" w:rsidP="008F0B7C">
      <w:pPr>
        <w:tabs>
          <w:tab w:val="center" w:pos="4677"/>
          <w:tab w:val="left" w:pos="6690"/>
        </w:tabs>
        <w:jc w:val="center"/>
      </w:pPr>
      <w:r w:rsidRPr="006E7530">
        <w:t>АДМ</w:t>
      </w:r>
      <w:r w:rsidR="00DF7B95" w:rsidRPr="006E7530">
        <w:t xml:space="preserve">ИНИСТРАЦИЯ </w:t>
      </w:r>
    </w:p>
    <w:p w:rsidR="00DF7B95" w:rsidRPr="006E7530" w:rsidRDefault="00BC50C0" w:rsidP="008F0B7C">
      <w:pPr>
        <w:tabs>
          <w:tab w:val="center" w:pos="4677"/>
          <w:tab w:val="left" w:pos="6690"/>
        </w:tabs>
        <w:jc w:val="center"/>
      </w:pPr>
      <w:r w:rsidRPr="006E7530">
        <w:t>УСТЬ-МОСИХИНСКОГО</w:t>
      </w:r>
      <w:r w:rsidR="00DF7B95" w:rsidRPr="006E7530">
        <w:t xml:space="preserve"> СЕЛЬСОВЕТА</w:t>
      </w:r>
    </w:p>
    <w:p w:rsidR="00DF7B95" w:rsidRPr="006E7530" w:rsidRDefault="008F0B7C" w:rsidP="008F0B7C">
      <w:pPr>
        <w:jc w:val="center"/>
      </w:pPr>
      <w:r w:rsidRPr="006E7530">
        <w:t xml:space="preserve">РЕБРИХИНСКОГО РАЙОНА </w:t>
      </w:r>
      <w:r w:rsidR="00DF7B95" w:rsidRPr="006E7530">
        <w:t>АЛТАЙСКОГО КРАЯ</w:t>
      </w:r>
    </w:p>
    <w:p w:rsidR="00DF7B95" w:rsidRPr="006E7530" w:rsidRDefault="00DF7B95" w:rsidP="00DF7B95">
      <w:pPr>
        <w:pStyle w:val="60"/>
        <w:jc w:val="center"/>
        <w:rPr>
          <w:b w:val="0"/>
          <w:i/>
          <w:sz w:val="20"/>
          <w:szCs w:val="20"/>
        </w:rPr>
      </w:pPr>
      <w:r w:rsidRPr="006E7530">
        <w:rPr>
          <w:b w:val="0"/>
          <w:sz w:val="20"/>
          <w:szCs w:val="20"/>
        </w:rPr>
        <w:t>ПОСТАНОВЛЕНИЕ</w:t>
      </w:r>
    </w:p>
    <w:p w:rsidR="00DF7B95" w:rsidRPr="006E7530" w:rsidRDefault="00BC50C0" w:rsidP="00DF7B95">
      <w:r w:rsidRPr="006E7530">
        <w:t>26</w:t>
      </w:r>
      <w:r w:rsidR="00DF7B95" w:rsidRPr="006E7530">
        <w:t xml:space="preserve">.10.2023                                                                                                    </w:t>
      </w:r>
      <w:r w:rsidR="008F0B7C" w:rsidRPr="006E7530">
        <w:t xml:space="preserve">                                       </w:t>
      </w:r>
      <w:r w:rsidRPr="006E7530">
        <w:t>№  104</w:t>
      </w:r>
    </w:p>
    <w:p w:rsidR="00DF7B95" w:rsidRPr="006E7530" w:rsidRDefault="00DF7B95" w:rsidP="00DF7B95"/>
    <w:p w:rsidR="00DF7B95" w:rsidRPr="006E7530" w:rsidRDefault="00DF7B95" w:rsidP="00DF7B95">
      <w:pPr>
        <w:jc w:val="center"/>
      </w:pPr>
      <w:r w:rsidRPr="006E7530">
        <w:t xml:space="preserve">с. </w:t>
      </w:r>
      <w:proofErr w:type="spellStart"/>
      <w:r w:rsidR="00BC50C0" w:rsidRPr="006E7530">
        <w:t>Усть-Мосиха</w:t>
      </w:r>
      <w:proofErr w:type="spellEnd"/>
    </w:p>
    <w:p w:rsidR="00BC50C0" w:rsidRPr="006E7530" w:rsidRDefault="00BC50C0" w:rsidP="00BC50C0">
      <w:pPr>
        <w:pStyle w:val="ConsPlusNormal"/>
        <w:jc w:val="center"/>
        <w:rPr>
          <w:sz w:val="20"/>
        </w:rPr>
      </w:pPr>
      <w:r w:rsidRPr="006E7530">
        <w:rPr>
          <w:sz w:val="20"/>
        </w:rPr>
        <w:t xml:space="preserve">Об утверждении программы «Энергосбережение и повышения </w:t>
      </w:r>
    </w:p>
    <w:p w:rsidR="00BC50C0" w:rsidRPr="006E7530" w:rsidRDefault="00BC50C0" w:rsidP="00BC50C0">
      <w:pPr>
        <w:pStyle w:val="ConsPlusNormal"/>
        <w:jc w:val="center"/>
        <w:rPr>
          <w:sz w:val="20"/>
        </w:rPr>
      </w:pPr>
      <w:r w:rsidRPr="006E7530">
        <w:rPr>
          <w:sz w:val="20"/>
        </w:rPr>
        <w:t xml:space="preserve">энергетической эффективности Администрации </w:t>
      </w:r>
      <w:proofErr w:type="spellStart"/>
      <w:r w:rsidRPr="006E7530">
        <w:rPr>
          <w:sz w:val="20"/>
        </w:rPr>
        <w:t>Усть-Мосихинского</w:t>
      </w:r>
      <w:proofErr w:type="spellEnd"/>
      <w:r w:rsidRPr="006E7530">
        <w:rPr>
          <w:sz w:val="20"/>
        </w:rPr>
        <w:t xml:space="preserve"> сельсовета </w:t>
      </w:r>
      <w:proofErr w:type="spellStart"/>
      <w:r w:rsidRPr="006E7530">
        <w:rPr>
          <w:sz w:val="20"/>
        </w:rPr>
        <w:t>Ребрихинского</w:t>
      </w:r>
      <w:proofErr w:type="spellEnd"/>
      <w:r w:rsidRPr="006E7530">
        <w:rPr>
          <w:sz w:val="20"/>
        </w:rPr>
        <w:t xml:space="preserve"> района Алтайского края на 2024-2026 годы»</w:t>
      </w:r>
    </w:p>
    <w:p w:rsidR="00BC50C0" w:rsidRPr="006E7530" w:rsidRDefault="00BC50C0" w:rsidP="00BC50C0">
      <w:pPr>
        <w:pStyle w:val="ConsPlusNormal"/>
        <w:jc w:val="both"/>
        <w:rPr>
          <w:sz w:val="20"/>
        </w:rPr>
      </w:pPr>
    </w:p>
    <w:p w:rsidR="00BC50C0" w:rsidRPr="00BC50C0" w:rsidRDefault="00BC50C0" w:rsidP="00BC50C0">
      <w:pPr>
        <w:pStyle w:val="ConsPlusNormal"/>
        <w:ind w:firstLine="540"/>
        <w:jc w:val="both"/>
        <w:rPr>
          <w:sz w:val="20"/>
        </w:rPr>
      </w:pPr>
      <w:r w:rsidRPr="00BC50C0">
        <w:rPr>
          <w:sz w:val="20"/>
        </w:rPr>
        <w:tab/>
      </w:r>
      <w:proofErr w:type="gramStart"/>
      <w:r w:rsidRPr="00BC50C0">
        <w:rPr>
          <w:sz w:val="20"/>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Уставом муниципального образования </w:t>
      </w:r>
      <w:proofErr w:type="spellStart"/>
      <w:r w:rsidRPr="00BC50C0">
        <w:rPr>
          <w:sz w:val="20"/>
        </w:rPr>
        <w:t>Усть-Мосихинский</w:t>
      </w:r>
      <w:proofErr w:type="spellEnd"/>
      <w:r w:rsidRPr="00BC50C0">
        <w:rPr>
          <w:sz w:val="20"/>
        </w:rPr>
        <w:t xml:space="preserve"> сельсовет </w:t>
      </w:r>
      <w:proofErr w:type="spellStart"/>
      <w:r w:rsidRPr="00BC50C0">
        <w:rPr>
          <w:sz w:val="20"/>
        </w:rPr>
        <w:t>Ребрихинского</w:t>
      </w:r>
      <w:proofErr w:type="spellEnd"/>
      <w:r w:rsidRPr="00BC50C0">
        <w:rPr>
          <w:sz w:val="20"/>
        </w:rPr>
        <w:t xml:space="preserve"> района Алтайского края,</w:t>
      </w:r>
      <w:proofErr w:type="gramEnd"/>
    </w:p>
    <w:p w:rsidR="00BC50C0" w:rsidRPr="00BC50C0" w:rsidRDefault="00BC50C0" w:rsidP="00BC50C0">
      <w:pPr>
        <w:pStyle w:val="af4"/>
        <w:ind w:firstLine="709"/>
        <w:jc w:val="center"/>
        <w:rPr>
          <w:sz w:val="20"/>
        </w:rPr>
      </w:pPr>
    </w:p>
    <w:p w:rsidR="00BC50C0" w:rsidRPr="00BC50C0" w:rsidRDefault="00BC50C0" w:rsidP="00BC50C0">
      <w:pPr>
        <w:pStyle w:val="af4"/>
        <w:ind w:firstLine="709"/>
        <w:jc w:val="center"/>
        <w:rPr>
          <w:sz w:val="20"/>
        </w:rPr>
      </w:pPr>
      <w:r w:rsidRPr="00BC50C0">
        <w:rPr>
          <w:sz w:val="20"/>
        </w:rPr>
        <w:t>ПОСТАНОВЛЯЮ:</w:t>
      </w:r>
    </w:p>
    <w:p w:rsidR="00BC50C0" w:rsidRPr="00BC50C0" w:rsidRDefault="00BC50C0" w:rsidP="00BC50C0">
      <w:pPr>
        <w:pStyle w:val="af4"/>
        <w:ind w:firstLine="709"/>
        <w:rPr>
          <w:sz w:val="20"/>
        </w:rPr>
      </w:pPr>
      <w:r w:rsidRPr="00BC50C0">
        <w:rPr>
          <w:sz w:val="20"/>
        </w:rPr>
        <w:lastRenderedPageBreak/>
        <w:t xml:space="preserve">1. Утвердить программу «Энергосбережение и повышение энергетической эффективности Администрации </w:t>
      </w:r>
      <w:proofErr w:type="spellStart"/>
      <w:r w:rsidRPr="00BC50C0">
        <w:rPr>
          <w:sz w:val="20"/>
        </w:rPr>
        <w:t>Усть-Мосихинского</w:t>
      </w:r>
      <w:proofErr w:type="spellEnd"/>
      <w:r w:rsidRPr="00BC50C0">
        <w:rPr>
          <w:sz w:val="20"/>
        </w:rPr>
        <w:t xml:space="preserve"> сельсовета </w:t>
      </w:r>
      <w:proofErr w:type="spellStart"/>
      <w:r w:rsidRPr="00BC50C0">
        <w:rPr>
          <w:sz w:val="20"/>
        </w:rPr>
        <w:t>Ребрихинского</w:t>
      </w:r>
      <w:proofErr w:type="spellEnd"/>
      <w:r w:rsidRPr="00BC50C0">
        <w:rPr>
          <w:sz w:val="20"/>
        </w:rPr>
        <w:t xml:space="preserve"> района Алтайского края на 2021 – 2023 годы» (прилагается).</w:t>
      </w:r>
    </w:p>
    <w:p w:rsidR="00BC50C0" w:rsidRPr="00BC50C0" w:rsidRDefault="00BC50C0" w:rsidP="00BC50C0">
      <w:pPr>
        <w:pStyle w:val="ConsPlusNormal"/>
        <w:ind w:firstLine="567"/>
        <w:jc w:val="both"/>
        <w:rPr>
          <w:sz w:val="20"/>
        </w:rPr>
      </w:pPr>
      <w:r w:rsidRPr="00BC50C0">
        <w:rPr>
          <w:sz w:val="20"/>
        </w:rPr>
        <w:t xml:space="preserve">2. Признать утратившим силу Постановление Администрации </w:t>
      </w:r>
      <w:proofErr w:type="spellStart"/>
      <w:r w:rsidRPr="00BC50C0">
        <w:rPr>
          <w:sz w:val="20"/>
        </w:rPr>
        <w:t>Усть-Мосихинского</w:t>
      </w:r>
      <w:proofErr w:type="spellEnd"/>
      <w:r w:rsidRPr="00BC50C0">
        <w:rPr>
          <w:sz w:val="20"/>
        </w:rPr>
        <w:t xml:space="preserve"> сельского </w:t>
      </w:r>
      <w:proofErr w:type="spellStart"/>
      <w:r w:rsidRPr="00BC50C0">
        <w:rPr>
          <w:sz w:val="20"/>
        </w:rPr>
        <w:t>Ребрихинского</w:t>
      </w:r>
      <w:proofErr w:type="spellEnd"/>
      <w:r w:rsidRPr="00BC50C0">
        <w:rPr>
          <w:sz w:val="20"/>
        </w:rPr>
        <w:t xml:space="preserve"> района Алтайского края от 13.01.2021 № 9</w:t>
      </w:r>
      <w:r w:rsidRPr="00BC50C0">
        <w:rPr>
          <w:b/>
          <w:sz w:val="20"/>
        </w:rPr>
        <w:t xml:space="preserve"> «</w:t>
      </w:r>
      <w:r w:rsidRPr="00BC50C0">
        <w:rPr>
          <w:sz w:val="20"/>
        </w:rPr>
        <w:t xml:space="preserve">Об утверждении программы «Энергосбережение и повышения энергетической эффективности Администрации </w:t>
      </w:r>
      <w:proofErr w:type="spellStart"/>
      <w:r w:rsidRPr="00BC50C0">
        <w:rPr>
          <w:sz w:val="20"/>
        </w:rPr>
        <w:t>Усть-Мосихинского</w:t>
      </w:r>
      <w:proofErr w:type="spellEnd"/>
      <w:r w:rsidRPr="00BC50C0">
        <w:rPr>
          <w:sz w:val="20"/>
        </w:rPr>
        <w:t xml:space="preserve"> сельсовета </w:t>
      </w:r>
      <w:proofErr w:type="spellStart"/>
      <w:r w:rsidRPr="00BC50C0">
        <w:rPr>
          <w:sz w:val="20"/>
        </w:rPr>
        <w:t>Ребрихинского</w:t>
      </w:r>
      <w:proofErr w:type="spellEnd"/>
      <w:r w:rsidRPr="00BC50C0">
        <w:rPr>
          <w:sz w:val="20"/>
        </w:rPr>
        <w:t xml:space="preserve"> района Алтайского края на 2021-2023 годы».</w:t>
      </w:r>
    </w:p>
    <w:p w:rsidR="00BC50C0" w:rsidRPr="00BC50C0" w:rsidRDefault="00BC50C0" w:rsidP="00BC50C0">
      <w:pPr>
        <w:pStyle w:val="af4"/>
        <w:ind w:firstLine="709"/>
        <w:rPr>
          <w:sz w:val="20"/>
        </w:rPr>
      </w:pPr>
      <w:r w:rsidRPr="00BC50C0">
        <w:rPr>
          <w:sz w:val="20"/>
        </w:rPr>
        <w:t>3. Настоящее постановление вступает в силу с 01.01.2024 года.</w:t>
      </w:r>
    </w:p>
    <w:p w:rsidR="00BC50C0" w:rsidRPr="00BC50C0" w:rsidRDefault="00BC50C0" w:rsidP="00BC50C0">
      <w:pPr>
        <w:pStyle w:val="af4"/>
        <w:ind w:firstLine="709"/>
        <w:rPr>
          <w:sz w:val="20"/>
        </w:rPr>
      </w:pPr>
      <w:r w:rsidRPr="00BC50C0">
        <w:rPr>
          <w:sz w:val="20"/>
        </w:rPr>
        <w:t xml:space="preserve">4. Опубликовать данное постановление в Сборнике муниципальных правовых актов Администрации </w:t>
      </w:r>
      <w:proofErr w:type="spellStart"/>
      <w:r w:rsidRPr="00BC50C0">
        <w:rPr>
          <w:sz w:val="20"/>
        </w:rPr>
        <w:t>Усть-Мосихинского</w:t>
      </w:r>
      <w:proofErr w:type="spellEnd"/>
      <w:r w:rsidRPr="00BC50C0">
        <w:rPr>
          <w:sz w:val="20"/>
        </w:rPr>
        <w:t xml:space="preserve"> сельсовета </w:t>
      </w:r>
      <w:proofErr w:type="spellStart"/>
      <w:r w:rsidRPr="00BC50C0">
        <w:rPr>
          <w:sz w:val="20"/>
        </w:rPr>
        <w:t>Ребрихинского</w:t>
      </w:r>
      <w:proofErr w:type="spellEnd"/>
      <w:r w:rsidRPr="00BC50C0">
        <w:rPr>
          <w:sz w:val="20"/>
        </w:rPr>
        <w:t xml:space="preserve"> района Алтайского края, обнародовать настоящее постановление на информационном стенде Администрации </w:t>
      </w:r>
      <w:proofErr w:type="spellStart"/>
      <w:r w:rsidRPr="00BC50C0">
        <w:rPr>
          <w:sz w:val="20"/>
        </w:rPr>
        <w:t>Усть-Мосихинского</w:t>
      </w:r>
      <w:proofErr w:type="spellEnd"/>
      <w:r w:rsidRPr="00BC50C0">
        <w:rPr>
          <w:sz w:val="20"/>
        </w:rPr>
        <w:t xml:space="preserve"> сельсовета и на официальном сайте Администрации </w:t>
      </w:r>
      <w:proofErr w:type="spellStart"/>
      <w:r w:rsidRPr="00BC50C0">
        <w:rPr>
          <w:sz w:val="20"/>
        </w:rPr>
        <w:t>Ребрихинского</w:t>
      </w:r>
      <w:proofErr w:type="spellEnd"/>
      <w:r w:rsidRPr="00BC50C0">
        <w:rPr>
          <w:sz w:val="20"/>
        </w:rPr>
        <w:t xml:space="preserve"> района в разделе «</w:t>
      </w:r>
      <w:proofErr w:type="spellStart"/>
      <w:r w:rsidRPr="00BC50C0">
        <w:rPr>
          <w:sz w:val="20"/>
        </w:rPr>
        <w:t>Усть-Мосихинский</w:t>
      </w:r>
      <w:proofErr w:type="spellEnd"/>
      <w:r w:rsidRPr="00BC50C0">
        <w:rPr>
          <w:sz w:val="20"/>
        </w:rPr>
        <w:t xml:space="preserve"> сельсовет».</w:t>
      </w:r>
    </w:p>
    <w:p w:rsidR="00BC50C0" w:rsidRPr="00BC50C0" w:rsidRDefault="00BC50C0" w:rsidP="00BC50C0">
      <w:pPr>
        <w:ind w:firstLine="709"/>
        <w:jc w:val="both"/>
      </w:pPr>
      <w:r w:rsidRPr="00BC50C0">
        <w:t xml:space="preserve">5. </w:t>
      </w:r>
      <w:proofErr w:type="gramStart"/>
      <w:r w:rsidRPr="00BC50C0">
        <w:t>Контроль за</w:t>
      </w:r>
      <w:proofErr w:type="gramEnd"/>
      <w:r w:rsidRPr="00BC50C0">
        <w:t xml:space="preserve"> исполнением настоящего постановления оставляю за собой.</w:t>
      </w:r>
    </w:p>
    <w:p w:rsidR="00BC50C0" w:rsidRPr="00BC50C0" w:rsidRDefault="00BC50C0" w:rsidP="00BC50C0">
      <w:pPr>
        <w:jc w:val="both"/>
      </w:pPr>
      <w:r w:rsidRPr="00BC50C0">
        <w:t xml:space="preserve">Глава сельсовета                                                                                        Ю.Н. </w:t>
      </w:r>
      <w:proofErr w:type="spellStart"/>
      <w:r w:rsidRPr="00BC50C0">
        <w:t>Юдаков</w:t>
      </w:r>
      <w:proofErr w:type="spellEnd"/>
    </w:p>
    <w:p w:rsidR="00BC50C0" w:rsidRPr="00BC50C0" w:rsidRDefault="00BC50C0" w:rsidP="00BC50C0">
      <w:r w:rsidRPr="00BC50C0">
        <w:rPr>
          <w:b/>
        </w:rPr>
        <w:t xml:space="preserve">                                                                                </w:t>
      </w:r>
      <w:r>
        <w:rPr>
          <w:b/>
        </w:rPr>
        <w:t xml:space="preserve">                                </w:t>
      </w:r>
      <w:r w:rsidRPr="00BC50C0">
        <w:t xml:space="preserve">Приложение </w:t>
      </w:r>
    </w:p>
    <w:p w:rsidR="00BC50C0" w:rsidRPr="00BC50C0" w:rsidRDefault="00BC50C0" w:rsidP="00BC50C0">
      <w:pPr>
        <w:ind w:left="5580"/>
        <w:rPr>
          <w:iCs/>
        </w:rPr>
      </w:pPr>
      <w:r w:rsidRPr="00BC50C0">
        <w:rPr>
          <w:iCs/>
        </w:rPr>
        <w:t>к постановлению Администрации</w:t>
      </w:r>
    </w:p>
    <w:p w:rsidR="00BC50C0" w:rsidRPr="00BC50C0" w:rsidRDefault="00BC50C0" w:rsidP="00BC50C0">
      <w:pPr>
        <w:ind w:left="5580"/>
      </w:pPr>
      <w:proofErr w:type="spellStart"/>
      <w:r w:rsidRPr="00BC50C0">
        <w:rPr>
          <w:iCs/>
        </w:rPr>
        <w:t>Усть-Мосихинского</w:t>
      </w:r>
      <w:proofErr w:type="spellEnd"/>
      <w:r w:rsidRPr="00BC50C0">
        <w:rPr>
          <w:iCs/>
        </w:rPr>
        <w:t xml:space="preserve"> сельсовета </w:t>
      </w:r>
      <w:proofErr w:type="spellStart"/>
      <w:r w:rsidRPr="00BC50C0">
        <w:rPr>
          <w:iCs/>
        </w:rPr>
        <w:t>Ребрихинского</w:t>
      </w:r>
      <w:proofErr w:type="spellEnd"/>
      <w:r w:rsidRPr="00BC50C0">
        <w:rPr>
          <w:iCs/>
        </w:rPr>
        <w:t xml:space="preserve"> района Алтайского края от </w:t>
      </w:r>
      <w:r w:rsidR="002C54F5">
        <w:rPr>
          <w:iCs/>
        </w:rPr>
        <w:t>26.10.2023</w:t>
      </w:r>
      <w:r w:rsidRPr="00BC50C0">
        <w:rPr>
          <w:iCs/>
        </w:rPr>
        <w:t xml:space="preserve"> № </w:t>
      </w:r>
      <w:r w:rsidR="002C54F5">
        <w:rPr>
          <w:iCs/>
        </w:rPr>
        <w:t>104</w:t>
      </w:r>
    </w:p>
    <w:p w:rsidR="00BC50C0" w:rsidRPr="00BC50C0" w:rsidRDefault="00BC50C0" w:rsidP="00BC50C0">
      <w:pPr>
        <w:ind w:left="5580"/>
      </w:pPr>
    </w:p>
    <w:p w:rsidR="00BC50C0" w:rsidRPr="00BC50C0" w:rsidRDefault="00BC50C0" w:rsidP="00BC50C0">
      <w:pPr>
        <w:pStyle w:val="2"/>
        <w:ind w:firstLine="709"/>
        <w:jc w:val="center"/>
        <w:rPr>
          <w:sz w:val="20"/>
          <w:lang w:val="ru-RU"/>
        </w:rPr>
      </w:pPr>
    </w:p>
    <w:p w:rsidR="00BC50C0" w:rsidRPr="006E7530" w:rsidRDefault="00BC50C0" w:rsidP="00BC50C0">
      <w:pPr>
        <w:pStyle w:val="19"/>
        <w:spacing w:before="0" w:after="0"/>
        <w:ind w:firstLine="709"/>
        <w:jc w:val="center"/>
        <w:rPr>
          <w:rFonts w:ascii="Times New Roman" w:hAnsi="Times New Roman" w:cs="Times New Roman"/>
          <w:b w:val="0"/>
          <w:sz w:val="20"/>
          <w:szCs w:val="20"/>
        </w:rPr>
      </w:pPr>
      <w:r w:rsidRPr="006E7530">
        <w:rPr>
          <w:rFonts w:ascii="Times New Roman" w:hAnsi="Times New Roman" w:cs="Times New Roman"/>
          <w:b w:val="0"/>
          <w:sz w:val="20"/>
          <w:szCs w:val="20"/>
        </w:rPr>
        <w:t>ПРОГРАММА</w:t>
      </w:r>
    </w:p>
    <w:p w:rsidR="00BC50C0" w:rsidRPr="006E7530" w:rsidRDefault="00BC50C0" w:rsidP="00BC50C0">
      <w:pPr>
        <w:pStyle w:val="19"/>
        <w:spacing w:before="0" w:after="0"/>
        <w:ind w:firstLine="709"/>
        <w:jc w:val="center"/>
        <w:rPr>
          <w:rFonts w:ascii="Times New Roman" w:hAnsi="Times New Roman" w:cs="Times New Roman"/>
          <w:b w:val="0"/>
          <w:sz w:val="20"/>
          <w:szCs w:val="20"/>
        </w:rPr>
      </w:pPr>
      <w:r w:rsidRPr="006E7530">
        <w:rPr>
          <w:rFonts w:ascii="Times New Roman" w:hAnsi="Times New Roman" w:cs="Times New Roman"/>
          <w:b w:val="0"/>
          <w:sz w:val="20"/>
          <w:szCs w:val="20"/>
        </w:rPr>
        <w:t xml:space="preserve">«Энергосбережение и повышение энергетической эффективности Администрации </w:t>
      </w:r>
      <w:proofErr w:type="spellStart"/>
      <w:r w:rsidRPr="006E7530">
        <w:rPr>
          <w:rFonts w:ascii="Times New Roman" w:hAnsi="Times New Roman" w:cs="Times New Roman"/>
          <w:b w:val="0"/>
          <w:sz w:val="20"/>
          <w:szCs w:val="20"/>
        </w:rPr>
        <w:t>Усть-Мосихинского</w:t>
      </w:r>
      <w:proofErr w:type="spellEnd"/>
      <w:r w:rsidRPr="006E7530">
        <w:rPr>
          <w:rFonts w:ascii="Times New Roman" w:hAnsi="Times New Roman" w:cs="Times New Roman"/>
          <w:b w:val="0"/>
          <w:sz w:val="20"/>
          <w:szCs w:val="20"/>
        </w:rPr>
        <w:t xml:space="preserve"> сельсовета </w:t>
      </w:r>
      <w:proofErr w:type="spellStart"/>
      <w:r w:rsidRPr="006E7530">
        <w:rPr>
          <w:rFonts w:ascii="Times New Roman" w:hAnsi="Times New Roman" w:cs="Times New Roman"/>
          <w:b w:val="0"/>
          <w:sz w:val="20"/>
          <w:szCs w:val="20"/>
        </w:rPr>
        <w:t>Ребрихинского</w:t>
      </w:r>
      <w:proofErr w:type="spellEnd"/>
      <w:r w:rsidRPr="006E7530">
        <w:rPr>
          <w:rFonts w:ascii="Times New Roman" w:hAnsi="Times New Roman" w:cs="Times New Roman"/>
          <w:b w:val="0"/>
          <w:sz w:val="20"/>
          <w:szCs w:val="20"/>
        </w:rPr>
        <w:t xml:space="preserve"> района Алтайского края </w:t>
      </w:r>
    </w:p>
    <w:p w:rsidR="00BC50C0" w:rsidRPr="006E7530" w:rsidRDefault="00BC50C0" w:rsidP="00BC50C0">
      <w:pPr>
        <w:pStyle w:val="19"/>
        <w:spacing w:before="0" w:after="0"/>
        <w:ind w:firstLine="709"/>
        <w:jc w:val="center"/>
        <w:rPr>
          <w:rFonts w:ascii="Times New Roman" w:hAnsi="Times New Roman" w:cs="Times New Roman"/>
          <w:b w:val="0"/>
          <w:sz w:val="20"/>
          <w:szCs w:val="20"/>
        </w:rPr>
      </w:pPr>
      <w:r w:rsidRPr="006E7530">
        <w:rPr>
          <w:rFonts w:ascii="Times New Roman" w:hAnsi="Times New Roman" w:cs="Times New Roman"/>
          <w:b w:val="0"/>
          <w:sz w:val="20"/>
          <w:szCs w:val="20"/>
        </w:rPr>
        <w:t>на 2024 – 2026 годы»</w:t>
      </w:r>
    </w:p>
    <w:p w:rsidR="00BC50C0" w:rsidRPr="006E7530" w:rsidRDefault="00BC50C0" w:rsidP="00BC50C0">
      <w:pPr>
        <w:jc w:val="center"/>
      </w:pPr>
    </w:p>
    <w:p w:rsidR="00BC50C0" w:rsidRPr="00BC50C0" w:rsidRDefault="00BC50C0" w:rsidP="00BC50C0"/>
    <w:p w:rsidR="00BC50C0" w:rsidRPr="00BC50C0" w:rsidRDefault="00BC50C0" w:rsidP="00BC50C0"/>
    <w:p w:rsidR="00BC50C0" w:rsidRPr="00BC50C0" w:rsidRDefault="00BC50C0" w:rsidP="00BC50C0">
      <w:pPr>
        <w:jc w:val="center"/>
      </w:pPr>
      <w:r w:rsidRPr="00BC50C0">
        <w:t xml:space="preserve">с. </w:t>
      </w:r>
      <w:proofErr w:type="spellStart"/>
      <w:r w:rsidRPr="00BC50C0">
        <w:t>Усть-Мосиха</w:t>
      </w:r>
      <w:proofErr w:type="spellEnd"/>
    </w:p>
    <w:p w:rsidR="00BC50C0" w:rsidRPr="00BC50C0" w:rsidRDefault="00BC50C0" w:rsidP="00BC50C0">
      <w:pPr>
        <w:jc w:val="center"/>
      </w:pPr>
      <w:r w:rsidRPr="00BC50C0">
        <w:t>2024</w:t>
      </w:r>
    </w:p>
    <w:p w:rsidR="00BC50C0" w:rsidRPr="006E7530" w:rsidRDefault="00BC50C0" w:rsidP="00BC50C0">
      <w:pPr>
        <w:spacing w:line="270" w:lineRule="atLeast"/>
        <w:jc w:val="center"/>
        <w:rPr>
          <w:rStyle w:val="apple-converted-space"/>
          <w:bCs/>
        </w:rPr>
      </w:pPr>
      <w:r w:rsidRPr="006E7530">
        <w:rPr>
          <w:bCs/>
        </w:rPr>
        <w:t>Паспорт Программы</w:t>
      </w:r>
    </w:p>
    <w:p w:rsidR="00BC50C0" w:rsidRPr="00BC50C0" w:rsidRDefault="00BC50C0" w:rsidP="00BC50C0">
      <w:pPr>
        <w:spacing w:line="270" w:lineRule="atLeast"/>
        <w:jc w:val="center"/>
        <w:rPr>
          <w:rStyle w:val="apple-converted-space"/>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7471"/>
      </w:tblGrid>
      <w:tr w:rsidR="00BC50C0" w:rsidRPr="00BC50C0" w:rsidTr="002C54F5">
        <w:trPr>
          <w:trHeight w:val="1320"/>
        </w:trPr>
        <w:tc>
          <w:tcPr>
            <w:tcW w:w="2410" w:type="dxa"/>
            <w:tcBorders>
              <w:bottom w:val="single" w:sz="4" w:space="0" w:color="auto"/>
            </w:tcBorders>
          </w:tcPr>
          <w:p w:rsidR="00BC50C0" w:rsidRPr="00BC50C0" w:rsidRDefault="00BC50C0" w:rsidP="002C54F5">
            <w:pPr>
              <w:spacing w:line="270" w:lineRule="atLeast"/>
            </w:pPr>
            <w:r w:rsidRPr="00BC50C0">
              <w:rPr>
                <w:bCs/>
              </w:rPr>
              <w:t>Наименование Программы</w:t>
            </w:r>
          </w:p>
        </w:tc>
        <w:tc>
          <w:tcPr>
            <w:tcW w:w="7471" w:type="dxa"/>
            <w:tcBorders>
              <w:bottom w:val="single" w:sz="4" w:space="0" w:color="auto"/>
            </w:tcBorders>
          </w:tcPr>
          <w:p w:rsidR="00BC50C0" w:rsidRPr="00BC50C0" w:rsidRDefault="00BC50C0" w:rsidP="002C54F5">
            <w:pPr>
              <w:pStyle w:val="1ffd"/>
              <w:jc w:val="both"/>
              <w:rPr>
                <w:sz w:val="20"/>
                <w:lang w:val="ru-RU"/>
              </w:rPr>
            </w:pPr>
            <w:r w:rsidRPr="00BC50C0">
              <w:rPr>
                <w:sz w:val="20"/>
                <w:lang w:val="ru-RU"/>
              </w:rPr>
              <w:t xml:space="preserve">           Программа ««Энергосбережение и повышение энергетической эффективности Администрации </w:t>
            </w:r>
            <w:proofErr w:type="spellStart"/>
            <w:r w:rsidRPr="00BC50C0">
              <w:rPr>
                <w:sz w:val="20"/>
                <w:lang w:val="ru-RU"/>
              </w:rPr>
              <w:t>Усть-Мосихинского</w:t>
            </w:r>
            <w:proofErr w:type="spellEnd"/>
            <w:r w:rsidRPr="00BC50C0">
              <w:rPr>
                <w:sz w:val="20"/>
                <w:lang w:val="ru-RU"/>
              </w:rPr>
              <w:t xml:space="preserve"> сельсовета </w:t>
            </w:r>
            <w:proofErr w:type="spellStart"/>
            <w:r w:rsidRPr="00BC50C0">
              <w:rPr>
                <w:sz w:val="20"/>
                <w:lang w:val="ru-RU"/>
              </w:rPr>
              <w:t>Ребрихинского</w:t>
            </w:r>
            <w:proofErr w:type="spellEnd"/>
            <w:r w:rsidRPr="00BC50C0">
              <w:rPr>
                <w:sz w:val="20"/>
                <w:lang w:val="ru-RU"/>
              </w:rPr>
              <w:t xml:space="preserve"> района Алтайского края на 2024 – 2026  годы»</w:t>
            </w:r>
          </w:p>
          <w:p w:rsidR="00BC50C0" w:rsidRPr="00BC50C0" w:rsidRDefault="00BC50C0" w:rsidP="002C54F5">
            <w:pPr>
              <w:pStyle w:val="1ffd"/>
              <w:jc w:val="both"/>
              <w:rPr>
                <w:sz w:val="20"/>
                <w:lang w:val="ru-RU"/>
              </w:rPr>
            </w:pPr>
          </w:p>
        </w:tc>
      </w:tr>
      <w:tr w:rsidR="00BC50C0" w:rsidRPr="00BC50C0" w:rsidTr="002C54F5">
        <w:trPr>
          <w:trHeight w:val="703"/>
        </w:trPr>
        <w:tc>
          <w:tcPr>
            <w:tcW w:w="2410" w:type="dxa"/>
            <w:tcBorders>
              <w:bottom w:val="single" w:sz="4" w:space="0" w:color="auto"/>
            </w:tcBorders>
          </w:tcPr>
          <w:p w:rsidR="00BC50C0" w:rsidRPr="00BC50C0" w:rsidRDefault="00BC50C0" w:rsidP="002C54F5">
            <w:pPr>
              <w:spacing w:line="270" w:lineRule="atLeast"/>
            </w:pPr>
            <w:r w:rsidRPr="00BC50C0">
              <w:t>Основание для разработки Программы</w:t>
            </w:r>
          </w:p>
        </w:tc>
        <w:tc>
          <w:tcPr>
            <w:tcW w:w="7471" w:type="dxa"/>
            <w:tcBorders>
              <w:bottom w:val="single" w:sz="4" w:space="0" w:color="auto"/>
            </w:tcBorders>
          </w:tcPr>
          <w:p w:rsidR="00BC50C0" w:rsidRPr="00BC50C0" w:rsidRDefault="00BC50C0" w:rsidP="002C54F5">
            <w:pPr>
              <w:pStyle w:val="1ffd"/>
              <w:jc w:val="both"/>
              <w:rPr>
                <w:sz w:val="20"/>
                <w:lang w:val="ru-RU"/>
              </w:rPr>
            </w:pPr>
            <w:r w:rsidRPr="00BC50C0">
              <w:rPr>
                <w:sz w:val="20"/>
                <w:lang w:val="ru-RU"/>
              </w:rPr>
              <w:t xml:space="preserve">               Федеральный закон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BC50C0" w:rsidRPr="00BC50C0" w:rsidRDefault="00BC50C0" w:rsidP="002C54F5">
            <w:pPr>
              <w:pStyle w:val="1ffd"/>
              <w:jc w:val="both"/>
              <w:rPr>
                <w:sz w:val="20"/>
                <w:lang w:val="ru-RU"/>
              </w:rPr>
            </w:pPr>
            <w:r w:rsidRPr="00BC50C0">
              <w:rPr>
                <w:sz w:val="20"/>
                <w:lang w:val="ru-RU"/>
              </w:rPr>
              <w:t xml:space="preserve">          Федеральный закон от 06 октября 2003 года № 131-ФЗ «Об общих принципах организации местного самоуправления в Российской Федерации»;</w:t>
            </w:r>
          </w:p>
          <w:p w:rsidR="00BC50C0" w:rsidRPr="00BC50C0" w:rsidRDefault="00BC50C0" w:rsidP="002C54F5">
            <w:pPr>
              <w:pStyle w:val="1ffd"/>
              <w:jc w:val="both"/>
              <w:rPr>
                <w:sz w:val="20"/>
                <w:lang w:val="ru-RU"/>
              </w:rPr>
            </w:pPr>
            <w:r w:rsidRPr="00BC50C0">
              <w:rPr>
                <w:sz w:val="20"/>
                <w:lang w:val="ru-RU"/>
              </w:rPr>
              <w:t xml:space="preserve">          Распоряжение Правительства Российской Федерации от 31.12.2009 года № 1225 «О требованиях к региональным и муниципальным программам в области энергосбережения и повышения энергетической эффективности»;</w:t>
            </w:r>
          </w:p>
          <w:p w:rsidR="00BC50C0" w:rsidRPr="00BC50C0" w:rsidRDefault="00BC50C0" w:rsidP="002C54F5">
            <w:pPr>
              <w:pStyle w:val="1ffd"/>
              <w:jc w:val="both"/>
              <w:rPr>
                <w:sz w:val="20"/>
                <w:lang w:val="ru-RU"/>
              </w:rPr>
            </w:pPr>
            <w:r w:rsidRPr="00BC50C0">
              <w:rPr>
                <w:sz w:val="20"/>
                <w:lang w:val="ru-RU"/>
              </w:rPr>
              <w:t xml:space="preserve">           Распоряжение Правительства РФ от 31 декабря 2009 года № 1830- </w:t>
            </w:r>
            <w:proofErr w:type="spellStart"/>
            <w:proofErr w:type="gramStart"/>
            <w:r w:rsidRPr="00BC50C0">
              <w:rPr>
                <w:sz w:val="20"/>
                <w:lang w:val="ru-RU"/>
              </w:rPr>
              <w:t>р</w:t>
            </w:r>
            <w:proofErr w:type="spellEnd"/>
            <w:proofErr w:type="gramEnd"/>
            <w:r w:rsidRPr="00BC50C0">
              <w:rPr>
                <w:sz w:val="20"/>
                <w:lang w:val="ru-RU"/>
              </w:rPr>
              <w:t xml:space="preserve"> «План мероприятий по энергосбережению и повышению энергетической эффективности в Российской Федерации, направленных на реализацию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C50C0" w:rsidRPr="00BC50C0" w:rsidRDefault="00BC50C0" w:rsidP="002C54F5">
            <w:pPr>
              <w:pStyle w:val="1ffd"/>
              <w:jc w:val="both"/>
              <w:rPr>
                <w:sz w:val="20"/>
                <w:lang w:val="ru-RU"/>
              </w:rPr>
            </w:pPr>
            <w:r w:rsidRPr="00BC50C0">
              <w:rPr>
                <w:sz w:val="20"/>
                <w:lang w:val="ru-RU"/>
              </w:rPr>
              <w:t xml:space="preserve">         Постановление Правительства РФ от 20 февраля 2010 года № 67 «О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w:t>
            </w:r>
          </w:p>
          <w:p w:rsidR="00BC50C0" w:rsidRPr="00BC50C0" w:rsidRDefault="00BC50C0" w:rsidP="002C54F5">
            <w:pPr>
              <w:pStyle w:val="1ffd"/>
              <w:jc w:val="both"/>
              <w:rPr>
                <w:sz w:val="20"/>
                <w:lang w:val="ru-RU"/>
              </w:rPr>
            </w:pPr>
            <w:r w:rsidRPr="00BC50C0">
              <w:rPr>
                <w:sz w:val="20"/>
                <w:lang w:val="ru-RU"/>
              </w:rPr>
              <w:t xml:space="preserve">        Приказ Министерства экономического развития РФ от 17 февраля 2010 года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BC50C0" w:rsidRPr="00BC50C0" w:rsidRDefault="00BC50C0" w:rsidP="002C54F5">
            <w:pPr>
              <w:pStyle w:val="1ffd"/>
              <w:jc w:val="both"/>
              <w:rPr>
                <w:sz w:val="20"/>
                <w:lang w:val="ru-RU"/>
              </w:rPr>
            </w:pPr>
          </w:p>
        </w:tc>
      </w:tr>
      <w:tr w:rsidR="00BC50C0" w:rsidRPr="00BC50C0" w:rsidTr="002C54F5">
        <w:trPr>
          <w:trHeight w:val="435"/>
        </w:trPr>
        <w:tc>
          <w:tcPr>
            <w:tcW w:w="2410" w:type="dxa"/>
            <w:tcBorders>
              <w:top w:val="single" w:sz="4" w:space="0" w:color="auto"/>
              <w:bottom w:val="single" w:sz="4" w:space="0" w:color="auto"/>
            </w:tcBorders>
          </w:tcPr>
          <w:p w:rsidR="00BC50C0" w:rsidRPr="00BC50C0" w:rsidRDefault="00BC50C0" w:rsidP="002C54F5">
            <w:pPr>
              <w:spacing w:line="270" w:lineRule="atLeast"/>
            </w:pPr>
            <w:r w:rsidRPr="00BC50C0">
              <w:t>Ответственный исполнитель Программы</w:t>
            </w:r>
          </w:p>
        </w:tc>
        <w:tc>
          <w:tcPr>
            <w:tcW w:w="7471" w:type="dxa"/>
            <w:tcBorders>
              <w:top w:val="single" w:sz="4" w:space="0" w:color="auto"/>
              <w:bottom w:val="single" w:sz="4" w:space="0" w:color="auto"/>
            </w:tcBorders>
          </w:tcPr>
          <w:p w:rsidR="00BC50C0" w:rsidRPr="00BC50C0" w:rsidRDefault="00BC50C0" w:rsidP="002C54F5">
            <w:pPr>
              <w:pStyle w:val="ad"/>
              <w:spacing w:after="75" w:line="270" w:lineRule="atLeast"/>
              <w:jc w:val="both"/>
              <w:rPr>
                <w:sz w:val="20"/>
                <w:szCs w:val="20"/>
              </w:rPr>
            </w:pPr>
            <w:r w:rsidRPr="00BC50C0">
              <w:rPr>
                <w:sz w:val="20"/>
                <w:szCs w:val="20"/>
              </w:rPr>
              <w:t xml:space="preserve">          Администрация </w:t>
            </w:r>
            <w:proofErr w:type="spellStart"/>
            <w:r w:rsidRPr="00BC50C0">
              <w:rPr>
                <w:sz w:val="20"/>
                <w:szCs w:val="20"/>
              </w:rPr>
              <w:t>Усть-Мосихинского</w:t>
            </w:r>
            <w:proofErr w:type="spellEnd"/>
            <w:r w:rsidRPr="00BC50C0">
              <w:rPr>
                <w:sz w:val="20"/>
                <w:szCs w:val="20"/>
              </w:rPr>
              <w:t xml:space="preserve"> сельсовета </w:t>
            </w:r>
            <w:proofErr w:type="spellStart"/>
            <w:r w:rsidRPr="00BC50C0">
              <w:rPr>
                <w:sz w:val="20"/>
                <w:szCs w:val="20"/>
              </w:rPr>
              <w:t>Ребрихинского</w:t>
            </w:r>
            <w:proofErr w:type="spellEnd"/>
            <w:r w:rsidRPr="00BC50C0">
              <w:rPr>
                <w:sz w:val="20"/>
                <w:szCs w:val="20"/>
              </w:rPr>
              <w:t xml:space="preserve"> района Алтайского края</w:t>
            </w:r>
          </w:p>
        </w:tc>
      </w:tr>
      <w:tr w:rsidR="00BC50C0" w:rsidRPr="00BC50C0" w:rsidTr="002C54F5">
        <w:trPr>
          <w:trHeight w:val="813"/>
        </w:trPr>
        <w:tc>
          <w:tcPr>
            <w:tcW w:w="2410" w:type="dxa"/>
            <w:tcBorders>
              <w:bottom w:val="single" w:sz="4" w:space="0" w:color="auto"/>
            </w:tcBorders>
          </w:tcPr>
          <w:p w:rsidR="00BC50C0" w:rsidRPr="00BC50C0" w:rsidRDefault="00BC50C0" w:rsidP="002C54F5">
            <w:pPr>
              <w:spacing w:line="270" w:lineRule="atLeast"/>
            </w:pPr>
            <w:r w:rsidRPr="00BC50C0">
              <w:lastRenderedPageBreak/>
              <w:t>Цели Программы</w:t>
            </w:r>
          </w:p>
        </w:tc>
        <w:tc>
          <w:tcPr>
            <w:tcW w:w="7471" w:type="dxa"/>
            <w:tcBorders>
              <w:bottom w:val="single" w:sz="4" w:space="0" w:color="auto"/>
            </w:tcBorders>
          </w:tcPr>
          <w:p w:rsidR="00BC50C0" w:rsidRPr="00BC50C0" w:rsidRDefault="00BC50C0" w:rsidP="002C54F5">
            <w:pPr>
              <w:spacing w:line="270" w:lineRule="atLeast"/>
              <w:jc w:val="both"/>
            </w:pPr>
            <w:r w:rsidRPr="00BC50C0">
              <w:t xml:space="preserve">          Снижение расходов бюджета сельского поселения на энергоснабжение  </w:t>
            </w:r>
          </w:p>
        </w:tc>
      </w:tr>
      <w:tr w:rsidR="00BC50C0" w:rsidRPr="00BC50C0" w:rsidTr="002C54F5">
        <w:trPr>
          <w:trHeight w:val="1065"/>
        </w:trPr>
        <w:tc>
          <w:tcPr>
            <w:tcW w:w="2410" w:type="dxa"/>
            <w:tcBorders>
              <w:top w:val="single" w:sz="4" w:space="0" w:color="auto"/>
            </w:tcBorders>
          </w:tcPr>
          <w:p w:rsidR="00BC50C0" w:rsidRPr="00BC50C0" w:rsidRDefault="00BC50C0" w:rsidP="002C54F5">
            <w:pPr>
              <w:spacing w:line="270" w:lineRule="atLeast"/>
            </w:pPr>
            <w:r w:rsidRPr="00BC50C0">
              <w:t>Задачи Программы</w:t>
            </w:r>
          </w:p>
        </w:tc>
        <w:tc>
          <w:tcPr>
            <w:tcW w:w="7471" w:type="dxa"/>
            <w:tcBorders>
              <w:top w:val="single" w:sz="4" w:space="0" w:color="auto"/>
            </w:tcBorders>
          </w:tcPr>
          <w:p w:rsidR="00BC50C0" w:rsidRPr="00BC50C0" w:rsidRDefault="00BC50C0" w:rsidP="002C54F5">
            <w:pPr>
              <w:autoSpaceDE w:val="0"/>
              <w:autoSpaceDN w:val="0"/>
              <w:adjustRightInd w:val="0"/>
              <w:jc w:val="both"/>
            </w:pPr>
            <w:r w:rsidRPr="00BC50C0">
              <w:t xml:space="preserve">- обеспечение учета используемых энергоресурсов Администрацией </w:t>
            </w:r>
            <w:proofErr w:type="spellStart"/>
            <w:r w:rsidRPr="00BC50C0">
              <w:t>Усть-Мосихинского</w:t>
            </w:r>
            <w:proofErr w:type="spellEnd"/>
            <w:r w:rsidRPr="00BC50C0">
              <w:t xml:space="preserve"> сельсовета;</w:t>
            </w:r>
          </w:p>
          <w:p w:rsidR="00BC50C0" w:rsidRPr="00BC50C0" w:rsidRDefault="00BC50C0" w:rsidP="002C54F5">
            <w:pPr>
              <w:autoSpaceDE w:val="0"/>
              <w:autoSpaceDN w:val="0"/>
              <w:adjustRightInd w:val="0"/>
              <w:jc w:val="both"/>
            </w:pPr>
            <w:r w:rsidRPr="00BC50C0">
              <w:t xml:space="preserve">- снижение объема потребления энергоресурсов Администрацией </w:t>
            </w:r>
            <w:proofErr w:type="spellStart"/>
            <w:r w:rsidRPr="00BC50C0">
              <w:t>Усть-Мосихинского</w:t>
            </w:r>
            <w:proofErr w:type="spellEnd"/>
            <w:r w:rsidRPr="00BC50C0">
              <w:t xml:space="preserve"> сельсовета;</w:t>
            </w:r>
          </w:p>
          <w:p w:rsidR="00BC50C0" w:rsidRPr="00BC50C0" w:rsidRDefault="00BC50C0" w:rsidP="002C54F5">
            <w:pPr>
              <w:autoSpaceDE w:val="0"/>
              <w:autoSpaceDN w:val="0"/>
              <w:adjustRightInd w:val="0"/>
              <w:jc w:val="both"/>
            </w:pPr>
            <w:r w:rsidRPr="00BC50C0">
              <w:t xml:space="preserve">-  сокращение расходов на оплату энергоресурсов Администрацией </w:t>
            </w:r>
            <w:proofErr w:type="spellStart"/>
            <w:r w:rsidRPr="00BC50C0">
              <w:t>Усть-Мосихинского</w:t>
            </w:r>
            <w:proofErr w:type="spellEnd"/>
            <w:r w:rsidRPr="00BC50C0">
              <w:t xml:space="preserve"> сельсовета</w:t>
            </w:r>
          </w:p>
          <w:p w:rsidR="00BC50C0" w:rsidRPr="00BC50C0" w:rsidRDefault="00BC50C0" w:rsidP="002C54F5">
            <w:pPr>
              <w:autoSpaceDE w:val="0"/>
              <w:autoSpaceDN w:val="0"/>
              <w:adjustRightInd w:val="0"/>
              <w:jc w:val="both"/>
            </w:pPr>
          </w:p>
        </w:tc>
      </w:tr>
      <w:tr w:rsidR="00BC50C0" w:rsidRPr="00BC50C0" w:rsidTr="002C54F5">
        <w:trPr>
          <w:trHeight w:val="1396"/>
        </w:trPr>
        <w:tc>
          <w:tcPr>
            <w:tcW w:w="2410" w:type="dxa"/>
            <w:tcBorders>
              <w:bottom w:val="single" w:sz="4" w:space="0" w:color="auto"/>
            </w:tcBorders>
          </w:tcPr>
          <w:p w:rsidR="00BC50C0" w:rsidRPr="00BC50C0" w:rsidRDefault="00BC50C0" w:rsidP="002C54F5">
            <w:pPr>
              <w:spacing w:line="270" w:lineRule="atLeast"/>
            </w:pPr>
            <w:r w:rsidRPr="00BC50C0">
              <w:t>Целевые показатели</w:t>
            </w:r>
          </w:p>
          <w:p w:rsidR="00BC50C0" w:rsidRPr="00BC50C0" w:rsidRDefault="00BC50C0" w:rsidP="002C54F5">
            <w:pPr>
              <w:spacing w:line="270" w:lineRule="atLeast"/>
            </w:pPr>
            <w:r w:rsidRPr="00BC50C0">
              <w:t>( индикаторы)</w:t>
            </w:r>
          </w:p>
          <w:p w:rsidR="00BC50C0" w:rsidRPr="00BC50C0" w:rsidRDefault="00BC50C0" w:rsidP="002C54F5">
            <w:pPr>
              <w:spacing w:line="270" w:lineRule="atLeast"/>
            </w:pPr>
            <w:r w:rsidRPr="00BC50C0">
              <w:t>Программы</w:t>
            </w:r>
          </w:p>
        </w:tc>
        <w:tc>
          <w:tcPr>
            <w:tcW w:w="7471" w:type="dxa"/>
            <w:tcBorders>
              <w:bottom w:val="single" w:sz="4" w:space="0" w:color="auto"/>
            </w:tcBorders>
          </w:tcPr>
          <w:p w:rsidR="00BC50C0" w:rsidRPr="00BC50C0" w:rsidRDefault="00BC50C0" w:rsidP="002C54F5">
            <w:pPr>
              <w:autoSpaceDE w:val="0"/>
              <w:autoSpaceDN w:val="0"/>
              <w:adjustRightInd w:val="0"/>
              <w:jc w:val="both"/>
            </w:pPr>
            <w:r w:rsidRPr="00BC50C0">
              <w:t>-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Администрацией сельсовета %;</w:t>
            </w:r>
          </w:p>
          <w:p w:rsidR="00BC50C0" w:rsidRPr="00BC50C0" w:rsidRDefault="00BC50C0" w:rsidP="002C54F5">
            <w:pPr>
              <w:autoSpaceDE w:val="0"/>
              <w:autoSpaceDN w:val="0"/>
              <w:adjustRightInd w:val="0"/>
              <w:jc w:val="both"/>
            </w:pPr>
            <w:r w:rsidRPr="00BC50C0">
              <w:t>- доля объема потребления воды, расчеты за которую осуществляются с использованием приборов учета, в общем объеме водопотребления, потребляемой (используемой) Администрацией сельсовета %;</w:t>
            </w:r>
          </w:p>
          <w:p w:rsidR="00BC50C0" w:rsidRPr="00BC50C0" w:rsidRDefault="00BC50C0" w:rsidP="002C54F5">
            <w:pPr>
              <w:autoSpaceDE w:val="0"/>
              <w:autoSpaceDN w:val="0"/>
              <w:adjustRightInd w:val="0"/>
              <w:jc w:val="both"/>
            </w:pPr>
            <w:r w:rsidRPr="00BC50C0">
              <w:t>- снижение расходов на энергоносители на 5 %;</w:t>
            </w:r>
          </w:p>
          <w:p w:rsidR="00BC50C0" w:rsidRPr="00BC50C0" w:rsidRDefault="00BC50C0" w:rsidP="002C54F5">
            <w:pPr>
              <w:autoSpaceDE w:val="0"/>
              <w:autoSpaceDN w:val="0"/>
              <w:adjustRightInd w:val="0"/>
              <w:jc w:val="both"/>
            </w:pPr>
            <w:r w:rsidRPr="00BC50C0">
              <w:t>- количество замененных ламп освещения на светодиодные, энергосберегающие лампы, шт.;</w:t>
            </w:r>
          </w:p>
          <w:p w:rsidR="00BC50C0" w:rsidRPr="00BC50C0" w:rsidRDefault="00BC50C0" w:rsidP="002C54F5">
            <w:pPr>
              <w:autoSpaceDE w:val="0"/>
              <w:autoSpaceDN w:val="0"/>
              <w:adjustRightInd w:val="0"/>
              <w:jc w:val="both"/>
            </w:pPr>
            <w:r w:rsidRPr="00BC50C0">
              <w:t xml:space="preserve">- количество установленных приборов учета </w:t>
            </w:r>
            <w:proofErr w:type="spellStart"/>
            <w:r w:rsidRPr="00BC50C0">
              <w:t>водосчетчика</w:t>
            </w:r>
            <w:proofErr w:type="spellEnd"/>
          </w:p>
          <w:p w:rsidR="00BC50C0" w:rsidRPr="00BC50C0" w:rsidRDefault="00BC50C0" w:rsidP="002C54F5">
            <w:pPr>
              <w:autoSpaceDE w:val="0"/>
              <w:autoSpaceDN w:val="0"/>
              <w:adjustRightInd w:val="0"/>
              <w:jc w:val="both"/>
            </w:pPr>
          </w:p>
        </w:tc>
      </w:tr>
      <w:tr w:rsidR="00BC50C0" w:rsidRPr="00BC50C0" w:rsidTr="002C54F5">
        <w:trPr>
          <w:trHeight w:val="870"/>
        </w:trPr>
        <w:tc>
          <w:tcPr>
            <w:tcW w:w="2410" w:type="dxa"/>
            <w:tcBorders>
              <w:top w:val="single" w:sz="4" w:space="0" w:color="auto"/>
            </w:tcBorders>
          </w:tcPr>
          <w:p w:rsidR="00BC50C0" w:rsidRPr="00BC50C0" w:rsidRDefault="00BC50C0" w:rsidP="002C54F5">
            <w:pPr>
              <w:spacing w:line="270" w:lineRule="atLeast"/>
            </w:pPr>
            <w:r w:rsidRPr="00BC50C0">
              <w:t>Сроки  реализации Программы</w:t>
            </w:r>
          </w:p>
        </w:tc>
        <w:tc>
          <w:tcPr>
            <w:tcW w:w="7471" w:type="dxa"/>
            <w:tcBorders>
              <w:top w:val="single" w:sz="4" w:space="0" w:color="auto"/>
            </w:tcBorders>
          </w:tcPr>
          <w:p w:rsidR="00BC50C0" w:rsidRPr="00BC50C0" w:rsidRDefault="00BC50C0" w:rsidP="002C54F5">
            <w:pPr>
              <w:spacing w:line="270" w:lineRule="atLeast"/>
              <w:jc w:val="both"/>
            </w:pPr>
            <w:r w:rsidRPr="00BC50C0">
              <w:t>2024-2026</w:t>
            </w:r>
          </w:p>
          <w:p w:rsidR="00BC50C0" w:rsidRPr="00BC50C0" w:rsidRDefault="00BC50C0" w:rsidP="002C54F5">
            <w:pPr>
              <w:spacing w:line="270" w:lineRule="atLeast"/>
              <w:jc w:val="both"/>
            </w:pPr>
          </w:p>
        </w:tc>
      </w:tr>
      <w:tr w:rsidR="00BC50C0" w:rsidRPr="00BC50C0" w:rsidTr="002C54F5">
        <w:tc>
          <w:tcPr>
            <w:tcW w:w="2410" w:type="dxa"/>
          </w:tcPr>
          <w:p w:rsidR="00BC50C0" w:rsidRPr="00BC50C0" w:rsidRDefault="00BC50C0" w:rsidP="002C54F5">
            <w:pPr>
              <w:spacing w:line="270" w:lineRule="atLeast"/>
            </w:pPr>
            <w:r w:rsidRPr="00BC50C0">
              <w:t>Объем и источники финансирования</w:t>
            </w:r>
          </w:p>
        </w:tc>
        <w:tc>
          <w:tcPr>
            <w:tcW w:w="7471" w:type="dxa"/>
          </w:tcPr>
          <w:p w:rsidR="00BC50C0" w:rsidRPr="00BC50C0" w:rsidRDefault="00BC50C0" w:rsidP="002C54F5">
            <w:pPr>
              <w:pStyle w:val="ad"/>
              <w:spacing w:before="0" w:beforeAutospacing="0" w:after="0" w:afterAutospacing="0"/>
              <w:jc w:val="both"/>
              <w:rPr>
                <w:sz w:val="20"/>
                <w:szCs w:val="20"/>
              </w:rPr>
            </w:pPr>
            <w:r w:rsidRPr="00BC50C0">
              <w:rPr>
                <w:sz w:val="20"/>
                <w:szCs w:val="20"/>
              </w:rPr>
              <w:t>Общий объем финансирования Программы на</w:t>
            </w:r>
            <w:r w:rsidRPr="00BC50C0">
              <w:rPr>
                <w:rStyle w:val="apple-converted-space"/>
                <w:sz w:val="20"/>
                <w:szCs w:val="20"/>
              </w:rPr>
              <w:t> </w:t>
            </w:r>
            <w:r w:rsidRPr="00BC50C0">
              <w:rPr>
                <w:sz w:val="20"/>
                <w:szCs w:val="20"/>
              </w:rPr>
              <w:br/>
              <w:t xml:space="preserve">2024 – 2026  годы   за счет бюджета сельского поселения  составляет </w:t>
            </w:r>
            <w:r w:rsidRPr="00BC50C0">
              <w:rPr>
                <w:rStyle w:val="apple-converted-space"/>
                <w:sz w:val="20"/>
                <w:szCs w:val="20"/>
              </w:rPr>
              <w:t>9,0 </w:t>
            </w:r>
            <w:r w:rsidRPr="00BC50C0">
              <w:rPr>
                <w:sz w:val="20"/>
                <w:szCs w:val="20"/>
              </w:rPr>
              <w:t>тыс. рублей, в том числе по годам реализации:</w:t>
            </w:r>
          </w:p>
          <w:p w:rsidR="00BC50C0" w:rsidRPr="00BC50C0" w:rsidRDefault="00BC50C0" w:rsidP="002C54F5">
            <w:pPr>
              <w:jc w:val="both"/>
            </w:pPr>
            <w:r w:rsidRPr="00BC50C0">
              <w:t>2024 год – 3,0 тыс. руб.</w:t>
            </w:r>
          </w:p>
          <w:p w:rsidR="00BC50C0" w:rsidRPr="00BC50C0" w:rsidRDefault="00BC50C0" w:rsidP="002C54F5">
            <w:pPr>
              <w:jc w:val="both"/>
            </w:pPr>
            <w:r w:rsidRPr="00BC50C0">
              <w:t>2025 год – 3,0 тыс. руб.</w:t>
            </w:r>
          </w:p>
          <w:p w:rsidR="00BC50C0" w:rsidRPr="00BC50C0" w:rsidRDefault="00BC50C0" w:rsidP="002C54F5">
            <w:pPr>
              <w:pStyle w:val="ad"/>
              <w:spacing w:before="0" w:beforeAutospacing="0" w:after="0" w:afterAutospacing="0"/>
              <w:jc w:val="both"/>
              <w:rPr>
                <w:sz w:val="20"/>
                <w:szCs w:val="20"/>
              </w:rPr>
            </w:pPr>
            <w:r w:rsidRPr="00BC50C0">
              <w:rPr>
                <w:sz w:val="20"/>
                <w:szCs w:val="20"/>
              </w:rPr>
              <w:t>2026 год – 3,0 тыс. руб.</w:t>
            </w:r>
          </w:p>
          <w:p w:rsidR="00BC50C0" w:rsidRPr="00BC50C0" w:rsidRDefault="00BC50C0" w:rsidP="002C54F5">
            <w:pPr>
              <w:jc w:val="both"/>
            </w:pPr>
            <w:r w:rsidRPr="00BC50C0">
              <w:t>Из них за  счет  собственных доходов  бюджета сельского поселения 10,0 тыс. рублей, в том числе по годам реализации:</w:t>
            </w:r>
          </w:p>
          <w:p w:rsidR="00BC50C0" w:rsidRPr="00BC50C0" w:rsidRDefault="00BC50C0" w:rsidP="002C54F5">
            <w:pPr>
              <w:jc w:val="both"/>
            </w:pPr>
            <w:r w:rsidRPr="00BC50C0">
              <w:t>2024 год – 3,0 тыс. руб.</w:t>
            </w:r>
          </w:p>
          <w:p w:rsidR="00BC50C0" w:rsidRPr="00BC50C0" w:rsidRDefault="00BC50C0" w:rsidP="002C54F5">
            <w:pPr>
              <w:jc w:val="both"/>
            </w:pPr>
            <w:r w:rsidRPr="00BC50C0">
              <w:t>2025 год – 3,0 тыс. руб.</w:t>
            </w:r>
          </w:p>
          <w:p w:rsidR="00BC50C0" w:rsidRPr="00BC50C0" w:rsidRDefault="00BC50C0" w:rsidP="002C54F5">
            <w:pPr>
              <w:pStyle w:val="ad"/>
              <w:spacing w:before="0" w:beforeAutospacing="0" w:after="0" w:afterAutospacing="0"/>
              <w:jc w:val="both"/>
              <w:rPr>
                <w:color w:val="FF0000"/>
                <w:sz w:val="20"/>
                <w:szCs w:val="20"/>
              </w:rPr>
            </w:pPr>
            <w:r w:rsidRPr="00BC50C0">
              <w:rPr>
                <w:sz w:val="20"/>
                <w:szCs w:val="20"/>
              </w:rPr>
              <w:t>2026 год – 3,0 тыс. руб.</w:t>
            </w:r>
          </w:p>
          <w:p w:rsidR="00BC50C0" w:rsidRPr="00BC50C0" w:rsidRDefault="00BC50C0" w:rsidP="002C54F5">
            <w:pPr>
              <w:pStyle w:val="ad"/>
              <w:spacing w:before="0" w:beforeAutospacing="0" w:after="0" w:afterAutospacing="0"/>
              <w:jc w:val="both"/>
              <w:rPr>
                <w:sz w:val="20"/>
                <w:szCs w:val="20"/>
              </w:rPr>
            </w:pPr>
          </w:p>
        </w:tc>
      </w:tr>
      <w:tr w:rsidR="00BC50C0" w:rsidRPr="00BC50C0" w:rsidTr="002C54F5">
        <w:trPr>
          <w:trHeight w:val="1174"/>
        </w:trPr>
        <w:tc>
          <w:tcPr>
            <w:tcW w:w="2410" w:type="dxa"/>
          </w:tcPr>
          <w:p w:rsidR="00BC50C0" w:rsidRPr="00BC50C0" w:rsidRDefault="00BC50C0" w:rsidP="002C54F5">
            <w:pPr>
              <w:spacing w:line="270" w:lineRule="atLeast"/>
            </w:pPr>
            <w:r w:rsidRPr="00BC50C0">
              <w:rPr>
                <w:spacing w:val="2"/>
              </w:rPr>
              <w:t>Ожидаемые результаты реализации Программы</w:t>
            </w:r>
          </w:p>
        </w:tc>
        <w:tc>
          <w:tcPr>
            <w:tcW w:w="7471" w:type="dxa"/>
          </w:tcPr>
          <w:p w:rsidR="00BC50C0" w:rsidRPr="00BC50C0" w:rsidRDefault="00BC50C0" w:rsidP="002C54F5">
            <w:pPr>
              <w:jc w:val="both"/>
            </w:pPr>
            <w:r w:rsidRPr="00BC50C0">
              <w:t>- снижения объемов потребления энергетических ресурсов;</w:t>
            </w:r>
          </w:p>
          <w:p w:rsidR="00BC50C0" w:rsidRPr="00BC50C0" w:rsidRDefault="00BC50C0" w:rsidP="002C54F5">
            <w:pPr>
              <w:jc w:val="both"/>
            </w:pPr>
            <w:r w:rsidRPr="00BC50C0">
              <w:t>- снижение нагрузки по оплате энергоносителей на местный бюджет</w:t>
            </w:r>
          </w:p>
        </w:tc>
      </w:tr>
    </w:tbl>
    <w:p w:rsidR="00BC50C0" w:rsidRPr="00BC50C0" w:rsidRDefault="00BC50C0" w:rsidP="00BC50C0">
      <w:pPr>
        <w:pStyle w:val="Default"/>
        <w:rPr>
          <w:b/>
          <w:bCs/>
          <w:color w:val="auto"/>
          <w:sz w:val="20"/>
          <w:szCs w:val="20"/>
        </w:rPr>
      </w:pPr>
      <w:r w:rsidRPr="00BC50C0">
        <w:rPr>
          <w:b/>
          <w:bCs/>
          <w:color w:val="auto"/>
          <w:sz w:val="20"/>
          <w:szCs w:val="20"/>
        </w:rPr>
        <w:t xml:space="preserve">                                                           </w:t>
      </w:r>
    </w:p>
    <w:p w:rsidR="00BC50C0" w:rsidRPr="00BC50C0" w:rsidRDefault="00BC50C0" w:rsidP="00BC50C0">
      <w:pPr>
        <w:pStyle w:val="Default"/>
        <w:jc w:val="center"/>
        <w:rPr>
          <w:b/>
          <w:color w:val="auto"/>
          <w:sz w:val="20"/>
          <w:szCs w:val="20"/>
        </w:rPr>
      </w:pPr>
      <w:r w:rsidRPr="00BC50C0">
        <w:rPr>
          <w:b/>
          <w:color w:val="auto"/>
          <w:sz w:val="20"/>
          <w:szCs w:val="20"/>
        </w:rPr>
        <w:t>Общие положения</w:t>
      </w:r>
    </w:p>
    <w:p w:rsidR="00BC50C0" w:rsidRPr="00BC50C0" w:rsidRDefault="00BC50C0" w:rsidP="00BC50C0">
      <w:pPr>
        <w:pStyle w:val="Default"/>
        <w:tabs>
          <w:tab w:val="left" w:pos="993"/>
        </w:tabs>
        <w:ind w:firstLine="709"/>
        <w:jc w:val="both"/>
        <w:rPr>
          <w:color w:val="auto"/>
          <w:sz w:val="20"/>
          <w:szCs w:val="20"/>
        </w:rPr>
      </w:pPr>
      <w:r w:rsidRPr="00BC50C0">
        <w:rPr>
          <w:color w:val="auto"/>
          <w:sz w:val="20"/>
          <w:szCs w:val="20"/>
        </w:rPr>
        <w:t xml:space="preserve">Программа «Энергосбережение и повышение энергетической эффективности Администрации </w:t>
      </w:r>
      <w:proofErr w:type="spellStart"/>
      <w:r w:rsidRPr="00BC50C0">
        <w:rPr>
          <w:color w:val="auto"/>
          <w:sz w:val="20"/>
          <w:szCs w:val="20"/>
        </w:rPr>
        <w:t>Усть-Мосихинского</w:t>
      </w:r>
      <w:proofErr w:type="spellEnd"/>
      <w:r w:rsidRPr="00BC50C0">
        <w:rPr>
          <w:color w:val="auto"/>
          <w:sz w:val="20"/>
          <w:szCs w:val="20"/>
        </w:rPr>
        <w:t xml:space="preserve"> сельсовета </w:t>
      </w:r>
      <w:proofErr w:type="spellStart"/>
      <w:r w:rsidRPr="00BC50C0">
        <w:rPr>
          <w:color w:val="auto"/>
          <w:sz w:val="20"/>
          <w:szCs w:val="20"/>
        </w:rPr>
        <w:t>Ребрихинского</w:t>
      </w:r>
      <w:proofErr w:type="spellEnd"/>
      <w:r w:rsidRPr="00BC50C0">
        <w:rPr>
          <w:color w:val="auto"/>
          <w:sz w:val="20"/>
          <w:szCs w:val="20"/>
        </w:rPr>
        <w:t xml:space="preserve"> района Алтайского края» разработана в соответствии </w:t>
      </w:r>
      <w:proofErr w:type="gramStart"/>
      <w:r w:rsidRPr="00BC50C0">
        <w:rPr>
          <w:color w:val="auto"/>
          <w:sz w:val="20"/>
          <w:szCs w:val="20"/>
        </w:rPr>
        <w:t>с</w:t>
      </w:r>
      <w:proofErr w:type="gramEnd"/>
      <w:r w:rsidRPr="00BC50C0">
        <w:rPr>
          <w:color w:val="auto"/>
          <w:sz w:val="20"/>
          <w:szCs w:val="20"/>
        </w:rPr>
        <w:t xml:space="preserve">:  </w:t>
      </w:r>
    </w:p>
    <w:p w:rsidR="00BC50C0" w:rsidRPr="00BC50C0" w:rsidRDefault="00BC50C0" w:rsidP="00BC50C0">
      <w:pPr>
        <w:pStyle w:val="Default"/>
        <w:tabs>
          <w:tab w:val="left" w:pos="993"/>
        </w:tabs>
        <w:ind w:firstLine="709"/>
        <w:jc w:val="both"/>
        <w:rPr>
          <w:color w:val="auto"/>
          <w:sz w:val="20"/>
          <w:szCs w:val="20"/>
        </w:rPr>
      </w:pPr>
    </w:p>
    <w:p w:rsidR="00BC50C0" w:rsidRPr="00BC50C0" w:rsidRDefault="00BC50C0" w:rsidP="00BC50C0">
      <w:pPr>
        <w:shd w:val="clear" w:color="auto" w:fill="FFFFFF"/>
        <w:jc w:val="both"/>
      </w:pPr>
      <w:r w:rsidRPr="00BC50C0">
        <w:t>- Федеральным законом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BC50C0" w:rsidRPr="00BC50C0" w:rsidRDefault="00BC50C0" w:rsidP="00BC50C0">
      <w:pPr>
        <w:shd w:val="clear" w:color="auto" w:fill="FFFFFF"/>
        <w:jc w:val="both"/>
      </w:pPr>
    </w:p>
    <w:p w:rsidR="00BC50C0" w:rsidRPr="00BC50C0" w:rsidRDefault="00BC50C0" w:rsidP="00BC50C0">
      <w:pPr>
        <w:shd w:val="clear" w:color="auto" w:fill="FFFFFF"/>
        <w:jc w:val="both"/>
        <w:rPr>
          <w:bCs/>
          <w:spacing w:val="3"/>
        </w:rPr>
      </w:pPr>
      <w:r w:rsidRPr="00BC50C0">
        <w:t xml:space="preserve"> - Федеральным законом от 06 октября 2003 года № 131-ФЗ «Об общих принципах организации местного самоуправления в Российской Федерации»;</w:t>
      </w:r>
    </w:p>
    <w:p w:rsidR="00BC50C0" w:rsidRPr="00BC50C0" w:rsidRDefault="00BC50C0" w:rsidP="00BC50C0">
      <w:pPr>
        <w:shd w:val="clear" w:color="auto" w:fill="FFFFFF"/>
        <w:jc w:val="both"/>
      </w:pPr>
    </w:p>
    <w:p w:rsidR="00BC50C0" w:rsidRPr="00BC50C0" w:rsidRDefault="00BC50C0" w:rsidP="00BC50C0">
      <w:pPr>
        <w:shd w:val="clear" w:color="auto" w:fill="FFFFFF"/>
        <w:jc w:val="both"/>
      </w:pPr>
      <w:r w:rsidRPr="00BC50C0">
        <w:t xml:space="preserve"> - Распоряжением Правительства Российской Федерации от 31.12.2009 года № 1225 «О требованиях к региональным и муниципальным программам в области энергосбережения и повышения энергетической эффективности»;</w:t>
      </w:r>
    </w:p>
    <w:p w:rsidR="00BC50C0" w:rsidRPr="00BC50C0" w:rsidRDefault="00BC50C0" w:rsidP="00BC50C0">
      <w:pPr>
        <w:shd w:val="clear" w:color="auto" w:fill="FFFFFF"/>
        <w:jc w:val="both"/>
      </w:pPr>
    </w:p>
    <w:p w:rsidR="00BC50C0" w:rsidRPr="00BC50C0" w:rsidRDefault="00BC50C0" w:rsidP="00BC50C0">
      <w:pPr>
        <w:shd w:val="clear" w:color="auto" w:fill="FFFFFF"/>
        <w:jc w:val="both"/>
      </w:pPr>
      <w:r w:rsidRPr="00BC50C0">
        <w:t xml:space="preserve"> - Распоряжением Правительства РФ от 31 декабря 2009 года № 1830- </w:t>
      </w:r>
      <w:proofErr w:type="spellStart"/>
      <w:proofErr w:type="gramStart"/>
      <w:r w:rsidRPr="00BC50C0">
        <w:t>р</w:t>
      </w:r>
      <w:proofErr w:type="spellEnd"/>
      <w:proofErr w:type="gramEnd"/>
      <w:r w:rsidRPr="00BC50C0">
        <w:t xml:space="preserve"> «План мероприятий по энергосбережению и повышению энергетической эффективности в Российской Федерации, направленных на реализацию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C50C0" w:rsidRPr="00BC50C0" w:rsidRDefault="00BC50C0" w:rsidP="00BC50C0">
      <w:pPr>
        <w:shd w:val="clear" w:color="auto" w:fill="FFFFFF"/>
        <w:jc w:val="both"/>
      </w:pPr>
    </w:p>
    <w:p w:rsidR="00BC50C0" w:rsidRPr="00BC50C0" w:rsidRDefault="00BC50C0" w:rsidP="00BC50C0">
      <w:pPr>
        <w:shd w:val="clear" w:color="auto" w:fill="FFFFFF"/>
        <w:jc w:val="both"/>
      </w:pPr>
      <w:r w:rsidRPr="00BC50C0">
        <w:lastRenderedPageBreak/>
        <w:t xml:space="preserve"> - Постановлением Правительства РФ от 20 февраля 2010 года № 67 «О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w:t>
      </w:r>
    </w:p>
    <w:p w:rsidR="00BC50C0" w:rsidRPr="00BC50C0" w:rsidRDefault="00BC50C0" w:rsidP="00BC50C0">
      <w:pPr>
        <w:jc w:val="both"/>
      </w:pPr>
    </w:p>
    <w:p w:rsidR="00BC50C0" w:rsidRPr="00BC50C0" w:rsidRDefault="00BC50C0" w:rsidP="00BC50C0">
      <w:pPr>
        <w:jc w:val="center"/>
        <w:rPr>
          <w:b/>
          <w:bCs/>
        </w:rPr>
      </w:pPr>
      <w:r w:rsidRPr="00BC50C0">
        <w:rPr>
          <w:b/>
          <w:bCs/>
        </w:rPr>
        <w:t>1. Общая характеристика сферы реализации Программы</w:t>
      </w:r>
    </w:p>
    <w:p w:rsidR="00BC50C0" w:rsidRPr="00BC50C0" w:rsidRDefault="00BC50C0" w:rsidP="00BC50C0">
      <w:pPr>
        <w:pStyle w:val="ConsPlusNormal"/>
        <w:jc w:val="both"/>
        <w:rPr>
          <w:sz w:val="20"/>
        </w:rPr>
      </w:pPr>
      <w:r w:rsidRPr="00BC50C0">
        <w:rPr>
          <w:b/>
          <w:sz w:val="20"/>
        </w:rPr>
        <w:t xml:space="preserve">       </w:t>
      </w:r>
      <w:r w:rsidRPr="00BC50C0">
        <w:rPr>
          <w:sz w:val="20"/>
        </w:rPr>
        <w:t xml:space="preserve">В целях повышения эффективности использования топливно-энергетических ресурсов и создания необходимых условий для перевода экономики на энергосберегающий путь развития, устойчивого обеспечения энергоносителями, уменьшения негативного воздействия на окружающую среду, повышения энергетической безопасности Администрации </w:t>
      </w:r>
      <w:proofErr w:type="spellStart"/>
      <w:r w:rsidRPr="00BC50C0">
        <w:rPr>
          <w:sz w:val="20"/>
        </w:rPr>
        <w:t>Усть-Мосихинского</w:t>
      </w:r>
      <w:proofErr w:type="spellEnd"/>
      <w:r w:rsidRPr="00BC50C0">
        <w:rPr>
          <w:sz w:val="20"/>
        </w:rPr>
        <w:t xml:space="preserve"> сельсовета  разработана настоящая Программа. Разработка Программы является основой для определения политики в области энергосбережения и энергетической эффективности.</w:t>
      </w:r>
    </w:p>
    <w:p w:rsidR="00BC50C0" w:rsidRPr="00BC50C0" w:rsidRDefault="00BC50C0" w:rsidP="00BC50C0">
      <w:pPr>
        <w:pStyle w:val="ad"/>
        <w:jc w:val="both"/>
        <w:rPr>
          <w:sz w:val="20"/>
          <w:szCs w:val="20"/>
        </w:rPr>
      </w:pPr>
      <w:r w:rsidRPr="00BC50C0">
        <w:rPr>
          <w:sz w:val="20"/>
          <w:szCs w:val="20"/>
        </w:rPr>
        <w:t xml:space="preserve">        Энергосбережение является актуальным и необходимым условием нормального функционирования Администрации  </w:t>
      </w:r>
      <w:proofErr w:type="spellStart"/>
      <w:r w:rsidRPr="00BC50C0">
        <w:rPr>
          <w:sz w:val="20"/>
          <w:szCs w:val="20"/>
        </w:rPr>
        <w:t>Усть-Мосихинского</w:t>
      </w:r>
      <w:proofErr w:type="spellEnd"/>
      <w:r w:rsidRPr="00BC50C0">
        <w:rPr>
          <w:sz w:val="20"/>
          <w:szCs w:val="20"/>
        </w:rPr>
        <w:t xml:space="preserve"> сельсовета,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 тепловой  энергии позволяет добиться существенной экономии,  как энергетических ресурсов, так и финансовых  ресурсов.</w:t>
      </w:r>
    </w:p>
    <w:p w:rsidR="00BC50C0" w:rsidRPr="00BC50C0" w:rsidRDefault="00BC50C0" w:rsidP="00BC50C0">
      <w:pPr>
        <w:pStyle w:val="ad"/>
        <w:spacing w:before="0" w:beforeAutospacing="0" w:after="0" w:afterAutospacing="0"/>
        <w:ind w:firstLine="539"/>
        <w:jc w:val="both"/>
        <w:rPr>
          <w:sz w:val="20"/>
          <w:szCs w:val="20"/>
        </w:rPr>
      </w:pPr>
      <w:r w:rsidRPr="00BC50C0">
        <w:rPr>
          <w:sz w:val="20"/>
          <w:szCs w:val="20"/>
        </w:rPr>
        <w:t xml:space="preserve">  Анализ функционирования организации показывает, что основные потери энергетических ресурсов наблюдаются при неэффективном использовании, распределении и потреблении электрической, тепловой энергии, водопотреблении. Нерациональное использование и потери приводят к увеличению затрат на данный вид ресурсов. </w:t>
      </w:r>
    </w:p>
    <w:p w:rsidR="00BC50C0" w:rsidRPr="00BC50C0" w:rsidRDefault="00BC50C0" w:rsidP="00BC50C0">
      <w:pPr>
        <w:ind w:firstLine="539"/>
        <w:jc w:val="both"/>
      </w:pPr>
      <w:r w:rsidRPr="00BC50C0">
        <w:t>Соответственно это приводит:</w:t>
      </w:r>
    </w:p>
    <w:p w:rsidR="00BC50C0" w:rsidRPr="00BC50C0" w:rsidRDefault="00BC50C0" w:rsidP="00BC50C0">
      <w:pPr>
        <w:ind w:firstLine="539"/>
        <w:jc w:val="both"/>
      </w:pPr>
      <w:r w:rsidRPr="00BC50C0">
        <w:t>- к росту бюджетного финансирования;</w:t>
      </w:r>
    </w:p>
    <w:p w:rsidR="00BC50C0" w:rsidRPr="00BC50C0" w:rsidRDefault="00BC50C0" w:rsidP="00BC50C0">
      <w:pPr>
        <w:ind w:firstLine="539"/>
        <w:jc w:val="both"/>
      </w:pPr>
      <w:r w:rsidRPr="00BC50C0">
        <w:t>- к ухудшению экологической обстановки.</w:t>
      </w:r>
    </w:p>
    <w:p w:rsidR="00BC50C0" w:rsidRPr="00BC50C0" w:rsidRDefault="00BC50C0" w:rsidP="00BC50C0">
      <w:pPr>
        <w:pStyle w:val="ad"/>
        <w:spacing w:before="0" w:beforeAutospacing="0" w:after="0" w:afterAutospacing="0"/>
        <w:ind w:firstLine="539"/>
        <w:jc w:val="both"/>
        <w:rPr>
          <w:sz w:val="20"/>
          <w:szCs w:val="20"/>
        </w:rPr>
      </w:pPr>
      <w:r w:rsidRPr="00BC50C0">
        <w:rPr>
          <w:sz w:val="20"/>
          <w:szCs w:val="20"/>
        </w:rPr>
        <w:t xml:space="preserve">   Программа энергосбережения должна обеспечить снижение потребления  энергетических ресурсов за счет выполнения плана мероприятий и соответственно перехода на экономичное и рациональное расходование энергетических ресурсов при полном удовлетворении потребностей в количестве и качестве энергетических ресурсов, превратить энергосбережение в решающий фактор технического функционирования.</w:t>
      </w:r>
    </w:p>
    <w:p w:rsidR="00BC50C0" w:rsidRDefault="00BC50C0" w:rsidP="00BC50C0">
      <w:pPr>
        <w:pStyle w:val="Default"/>
        <w:spacing w:after="240"/>
        <w:jc w:val="center"/>
        <w:rPr>
          <w:b/>
          <w:color w:val="auto"/>
          <w:sz w:val="20"/>
          <w:szCs w:val="20"/>
        </w:rPr>
      </w:pPr>
    </w:p>
    <w:p w:rsidR="006E7530" w:rsidRDefault="00BC50C0" w:rsidP="006E7530">
      <w:pPr>
        <w:pStyle w:val="Default"/>
        <w:spacing w:after="240"/>
        <w:jc w:val="center"/>
        <w:rPr>
          <w:b/>
          <w:color w:val="auto"/>
          <w:sz w:val="20"/>
          <w:szCs w:val="20"/>
        </w:rPr>
      </w:pPr>
      <w:r w:rsidRPr="00BC50C0">
        <w:rPr>
          <w:b/>
          <w:color w:val="auto"/>
          <w:sz w:val="20"/>
          <w:szCs w:val="20"/>
        </w:rPr>
        <w:t>2. Приоритетные направления реализации Программы, цели и задачи, описание основных ожидаемых конечных результатов программы, сроков и этапов ее реализации</w:t>
      </w:r>
    </w:p>
    <w:p w:rsidR="00BC50C0" w:rsidRPr="006E7530" w:rsidRDefault="00BC50C0" w:rsidP="006E7530">
      <w:pPr>
        <w:pStyle w:val="Default"/>
        <w:spacing w:after="240"/>
        <w:jc w:val="both"/>
        <w:rPr>
          <w:sz w:val="20"/>
          <w:szCs w:val="20"/>
        </w:rPr>
      </w:pPr>
      <w:r w:rsidRPr="006E7530">
        <w:rPr>
          <w:sz w:val="20"/>
          <w:szCs w:val="20"/>
          <w:u w:val="single"/>
        </w:rPr>
        <w:t>Целью</w:t>
      </w:r>
      <w:r w:rsidRPr="006E7530">
        <w:rPr>
          <w:sz w:val="20"/>
          <w:szCs w:val="20"/>
        </w:rPr>
        <w:t xml:space="preserve">  Программы  является: </w:t>
      </w:r>
    </w:p>
    <w:p w:rsidR="00BC50C0" w:rsidRPr="00BC50C0" w:rsidRDefault="00BC50C0" w:rsidP="00BC50C0">
      <w:pPr>
        <w:pStyle w:val="ad"/>
        <w:spacing w:before="0" w:beforeAutospacing="0" w:after="0" w:afterAutospacing="0"/>
        <w:ind w:firstLine="540"/>
        <w:jc w:val="both"/>
        <w:rPr>
          <w:sz w:val="20"/>
          <w:szCs w:val="20"/>
        </w:rPr>
      </w:pPr>
      <w:r w:rsidRPr="00BC50C0">
        <w:rPr>
          <w:sz w:val="20"/>
          <w:szCs w:val="20"/>
        </w:rPr>
        <w:t xml:space="preserve">  Снижение расходов бюджета сельского поселения на энергоснабжение Администрации </w:t>
      </w:r>
      <w:proofErr w:type="spellStart"/>
      <w:r w:rsidRPr="00BC50C0">
        <w:rPr>
          <w:sz w:val="20"/>
          <w:szCs w:val="20"/>
        </w:rPr>
        <w:t>Усть-Мосихинского</w:t>
      </w:r>
      <w:proofErr w:type="spellEnd"/>
      <w:r w:rsidRPr="00BC50C0">
        <w:rPr>
          <w:sz w:val="20"/>
          <w:szCs w:val="20"/>
        </w:rPr>
        <w:t xml:space="preserve"> сельсовета.</w:t>
      </w:r>
    </w:p>
    <w:p w:rsidR="00BC50C0" w:rsidRPr="00BC50C0" w:rsidRDefault="00BC50C0" w:rsidP="00BC50C0">
      <w:pPr>
        <w:ind w:firstLine="708"/>
        <w:jc w:val="both"/>
      </w:pPr>
      <w:r w:rsidRPr="00BC50C0">
        <w:t>Для достижения указанной цели необходимо решить следующие задачи:</w:t>
      </w:r>
    </w:p>
    <w:p w:rsidR="00BC50C0" w:rsidRPr="00BC50C0" w:rsidRDefault="00BC50C0" w:rsidP="00BC50C0">
      <w:pPr>
        <w:autoSpaceDE w:val="0"/>
        <w:autoSpaceDN w:val="0"/>
        <w:adjustRightInd w:val="0"/>
        <w:jc w:val="both"/>
      </w:pPr>
      <w:r w:rsidRPr="00BC50C0">
        <w:t xml:space="preserve">- обеспечение учета используемых энергоресурсов Администрацией </w:t>
      </w:r>
      <w:proofErr w:type="spellStart"/>
      <w:r w:rsidRPr="00BC50C0">
        <w:t>Усть-Мосихинского</w:t>
      </w:r>
      <w:proofErr w:type="spellEnd"/>
      <w:r w:rsidRPr="00BC50C0">
        <w:t xml:space="preserve"> сельсовета;</w:t>
      </w:r>
    </w:p>
    <w:p w:rsidR="00BC50C0" w:rsidRPr="00BC50C0" w:rsidRDefault="00BC50C0" w:rsidP="00BC50C0">
      <w:pPr>
        <w:autoSpaceDE w:val="0"/>
        <w:autoSpaceDN w:val="0"/>
        <w:adjustRightInd w:val="0"/>
        <w:jc w:val="both"/>
      </w:pPr>
      <w:r w:rsidRPr="00BC50C0">
        <w:t xml:space="preserve">- снижение объема потребления энергоресурсов Администрацией </w:t>
      </w:r>
      <w:proofErr w:type="spellStart"/>
      <w:r w:rsidRPr="00BC50C0">
        <w:t>Усть-Мосихинского</w:t>
      </w:r>
      <w:proofErr w:type="spellEnd"/>
      <w:r w:rsidRPr="00BC50C0">
        <w:t xml:space="preserve"> сельсовета;</w:t>
      </w:r>
    </w:p>
    <w:p w:rsidR="00BC50C0" w:rsidRPr="00BC50C0" w:rsidRDefault="00BC50C0" w:rsidP="00BC50C0">
      <w:pPr>
        <w:shd w:val="clear" w:color="auto" w:fill="FFFFFF"/>
        <w:ind w:left="37"/>
        <w:jc w:val="both"/>
      </w:pPr>
      <w:r w:rsidRPr="00BC50C0">
        <w:t xml:space="preserve">- сокращение расходов на оплату энергоресурсов Администрацией </w:t>
      </w:r>
      <w:proofErr w:type="spellStart"/>
      <w:r w:rsidRPr="00BC50C0">
        <w:t>Усть-Мосихинского</w:t>
      </w:r>
      <w:proofErr w:type="spellEnd"/>
      <w:r w:rsidRPr="00BC50C0">
        <w:t xml:space="preserve"> сельсовета.</w:t>
      </w:r>
    </w:p>
    <w:p w:rsidR="00BC50C0" w:rsidRPr="00BC50C0" w:rsidRDefault="00BC50C0" w:rsidP="00BC50C0">
      <w:pPr>
        <w:spacing w:line="270" w:lineRule="atLeast"/>
        <w:jc w:val="center"/>
      </w:pPr>
      <w:r w:rsidRPr="00BC50C0">
        <w:rPr>
          <w:bCs/>
        </w:rPr>
        <w:t>Перечень целевых показателей  Программы</w:t>
      </w:r>
    </w:p>
    <w:p w:rsidR="00BC50C0" w:rsidRPr="00BC50C0" w:rsidRDefault="00BC50C0" w:rsidP="00BC50C0">
      <w:pPr>
        <w:pStyle w:val="1ffd"/>
        <w:jc w:val="both"/>
        <w:rPr>
          <w:sz w:val="20"/>
          <w:lang w:val="ru-RU"/>
        </w:rPr>
      </w:pPr>
      <w:r w:rsidRPr="00BC50C0">
        <w:rPr>
          <w:sz w:val="20"/>
          <w:lang w:val="ru-RU"/>
        </w:rPr>
        <w:t xml:space="preserve">    В результате реализации программных мероприятий произойдет следующее:</w:t>
      </w:r>
    </w:p>
    <w:p w:rsidR="00BC50C0" w:rsidRPr="00BC50C0" w:rsidRDefault="00BC50C0" w:rsidP="00BC50C0">
      <w:pPr>
        <w:autoSpaceDE w:val="0"/>
        <w:autoSpaceDN w:val="0"/>
        <w:adjustRightInd w:val="0"/>
        <w:jc w:val="both"/>
      </w:pPr>
      <w:r w:rsidRPr="00BC50C0">
        <w:t xml:space="preserve">-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Администрацией </w:t>
      </w:r>
      <w:proofErr w:type="spellStart"/>
      <w:r w:rsidRPr="00BC50C0">
        <w:t>Усть-Мосихинского</w:t>
      </w:r>
      <w:proofErr w:type="spellEnd"/>
      <w:r w:rsidRPr="00BC50C0">
        <w:t xml:space="preserve"> сельсовета %;</w:t>
      </w:r>
    </w:p>
    <w:p w:rsidR="00BC50C0" w:rsidRPr="00BC50C0" w:rsidRDefault="00BC50C0" w:rsidP="00BC50C0">
      <w:pPr>
        <w:autoSpaceDE w:val="0"/>
        <w:autoSpaceDN w:val="0"/>
        <w:adjustRightInd w:val="0"/>
        <w:jc w:val="both"/>
      </w:pPr>
      <w:r w:rsidRPr="00BC50C0">
        <w:t xml:space="preserve">- доля объема потребления воды, расчеты за которую осуществляются с использованием приборов учета, в общем объеме водопотребления, потребляемой (используемой) Администрацией </w:t>
      </w:r>
      <w:proofErr w:type="spellStart"/>
      <w:r w:rsidRPr="00BC50C0">
        <w:t>Усть-Мосихинского</w:t>
      </w:r>
      <w:proofErr w:type="spellEnd"/>
      <w:r w:rsidRPr="00BC50C0">
        <w:t xml:space="preserve"> сельсовета %</w:t>
      </w:r>
    </w:p>
    <w:p w:rsidR="00BC50C0" w:rsidRPr="00BC50C0" w:rsidRDefault="00BC50C0" w:rsidP="00BC50C0">
      <w:pPr>
        <w:pStyle w:val="1ffd"/>
        <w:jc w:val="both"/>
        <w:rPr>
          <w:sz w:val="20"/>
          <w:lang w:val="ru-RU"/>
        </w:rPr>
      </w:pPr>
      <w:r w:rsidRPr="00BC50C0">
        <w:rPr>
          <w:sz w:val="20"/>
          <w:lang w:val="ru-RU"/>
        </w:rPr>
        <w:t>- снижение расходов на энергоносители на 5 %;</w:t>
      </w:r>
    </w:p>
    <w:p w:rsidR="00BC50C0" w:rsidRPr="00BC50C0" w:rsidRDefault="00BC50C0" w:rsidP="00BC50C0">
      <w:pPr>
        <w:pStyle w:val="1ffd"/>
        <w:jc w:val="both"/>
        <w:rPr>
          <w:sz w:val="20"/>
          <w:lang w:val="ru-RU"/>
        </w:rPr>
      </w:pPr>
      <w:r w:rsidRPr="00BC50C0">
        <w:rPr>
          <w:sz w:val="20"/>
          <w:lang w:val="ru-RU"/>
        </w:rPr>
        <w:t>- количество замененных ламп освещения на светодиодные, энергосберегающие лампы, шт.;</w:t>
      </w:r>
    </w:p>
    <w:p w:rsidR="00BC50C0" w:rsidRPr="00BC50C0" w:rsidRDefault="00BC50C0" w:rsidP="00BC50C0">
      <w:pPr>
        <w:pStyle w:val="1ffd"/>
        <w:jc w:val="both"/>
        <w:rPr>
          <w:sz w:val="20"/>
          <w:lang w:val="ru-RU"/>
        </w:rPr>
      </w:pPr>
      <w:r w:rsidRPr="00BC50C0">
        <w:rPr>
          <w:sz w:val="20"/>
          <w:lang w:val="ru-RU"/>
        </w:rPr>
        <w:t xml:space="preserve">- количество установленных приборов учета </w:t>
      </w:r>
      <w:proofErr w:type="spellStart"/>
      <w:r w:rsidRPr="00BC50C0">
        <w:rPr>
          <w:sz w:val="20"/>
          <w:lang w:val="ru-RU"/>
        </w:rPr>
        <w:t>водосчетчика</w:t>
      </w:r>
      <w:proofErr w:type="spellEnd"/>
      <w:r w:rsidRPr="00BC50C0">
        <w:rPr>
          <w:sz w:val="20"/>
          <w:lang w:val="ru-RU"/>
        </w:rPr>
        <w:t>.</w:t>
      </w:r>
    </w:p>
    <w:p w:rsidR="00BC50C0" w:rsidRPr="00BC50C0" w:rsidRDefault="00BC50C0" w:rsidP="00BC50C0">
      <w:pPr>
        <w:pStyle w:val="1ffd"/>
        <w:rPr>
          <w:b/>
          <w:bCs/>
          <w:sz w:val="20"/>
          <w:lang w:val="ru-RU"/>
        </w:rPr>
      </w:pPr>
    </w:p>
    <w:p w:rsidR="00BC50C0" w:rsidRPr="00BC50C0" w:rsidRDefault="00BC50C0" w:rsidP="00BC50C0">
      <w:pPr>
        <w:pStyle w:val="1ffd"/>
        <w:rPr>
          <w:bCs/>
          <w:sz w:val="20"/>
          <w:lang w:val="ru-RU"/>
        </w:rPr>
      </w:pPr>
      <w:r w:rsidRPr="00BC50C0">
        <w:rPr>
          <w:bCs/>
          <w:sz w:val="20"/>
          <w:lang w:val="ru-RU"/>
        </w:rPr>
        <w:t>Сроки  реализации  муниципальной  Программы:</w:t>
      </w:r>
    </w:p>
    <w:p w:rsidR="00BC50C0" w:rsidRPr="00BC50C0" w:rsidRDefault="00BC50C0" w:rsidP="00BC50C0">
      <w:pPr>
        <w:pStyle w:val="1ffd"/>
        <w:rPr>
          <w:bCs/>
          <w:sz w:val="20"/>
          <w:lang w:val="ru-RU"/>
        </w:rPr>
      </w:pPr>
      <w:r w:rsidRPr="00BC50C0">
        <w:rPr>
          <w:bCs/>
          <w:sz w:val="20"/>
          <w:lang w:val="ru-RU"/>
        </w:rPr>
        <w:t>2024-2026 годы.</w:t>
      </w:r>
    </w:p>
    <w:p w:rsidR="00BC50C0" w:rsidRPr="00BC50C0" w:rsidRDefault="00BC50C0" w:rsidP="00BC50C0">
      <w:pPr>
        <w:pStyle w:val="1ffd"/>
        <w:rPr>
          <w:bCs/>
          <w:sz w:val="20"/>
          <w:lang w:val="ru-RU"/>
        </w:rPr>
      </w:pPr>
    </w:p>
    <w:p w:rsidR="00BC50C0" w:rsidRPr="00BC50C0" w:rsidRDefault="00BC50C0" w:rsidP="006E7530">
      <w:pPr>
        <w:pStyle w:val="1ffd"/>
        <w:jc w:val="center"/>
        <w:rPr>
          <w:sz w:val="20"/>
          <w:highlight w:val="yellow"/>
        </w:rPr>
      </w:pPr>
      <w:r w:rsidRPr="00BC50C0">
        <w:rPr>
          <w:b/>
          <w:sz w:val="20"/>
          <w:lang w:val="ru-RU"/>
        </w:rPr>
        <w:t>Целевые показатели (индикаторы) Программы и прогноз конечных результатов реализации Программы</w:t>
      </w:r>
      <w:r w:rsidRPr="00BC50C0">
        <w:rPr>
          <w:b/>
          <w:sz w:val="20"/>
        </w:rPr>
        <w:br/>
        <w:t xml:space="preserve">  </w:t>
      </w:r>
      <w:proofErr w:type="spellStart"/>
      <w:r w:rsidRPr="00BC50C0">
        <w:rPr>
          <w:sz w:val="20"/>
        </w:rPr>
        <w:t>Сведения</w:t>
      </w:r>
      <w:proofErr w:type="spellEnd"/>
      <w:r w:rsidRPr="00BC50C0">
        <w:rPr>
          <w:sz w:val="20"/>
        </w:rPr>
        <w:t xml:space="preserve"> о </w:t>
      </w:r>
      <w:proofErr w:type="spellStart"/>
      <w:r w:rsidRPr="00BC50C0">
        <w:rPr>
          <w:sz w:val="20"/>
        </w:rPr>
        <w:t>показателях</w:t>
      </w:r>
      <w:proofErr w:type="spellEnd"/>
      <w:r w:rsidRPr="00BC50C0">
        <w:rPr>
          <w:sz w:val="20"/>
        </w:rPr>
        <w:t xml:space="preserve"> (</w:t>
      </w:r>
      <w:proofErr w:type="spellStart"/>
      <w:r w:rsidRPr="00BC50C0">
        <w:rPr>
          <w:sz w:val="20"/>
        </w:rPr>
        <w:t>индикаторах</w:t>
      </w:r>
      <w:proofErr w:type="spellEnd"/>
      <w:r w:rsidRPr="00BC50C0">
        <w:rPr>
          <w:sz w:val="20"/>
        </w:rPr>
        <w:t xml:space="preserve">)  </w:t>
      </w:r>
      <w:proofErr w:type="spellStart"/>
      <w:r w:rsidRPr="00BC50C0">
        <w:rPr>
          <w:sz w:val="20"/>
        </w:rPr>
        <w:t>программы</w:t>
      </w:r>
      <w:proofErr w:type="spellEnd"/>
      <w:r w:rsidRPr="00BC50C0">
        <w:rPr>
          <w:sz w:val="20"/>
        </w:rPr>
        <w:t xml:space="preserve"> </w:t>
      </w:r>
      <w:proofErr w:type="spellStart"/>
      <w:r w:rsidRPr="00BC50C0">
        <w:rPr>
          <w:sz w:val="20"/>
        </w:rPr>
        <w:t>представлены</w:t>
      </w:r>
      <w:proofErr w:type="spellEnd"/>
      <w:r w:rsidRPr="00BC50C0">
        <w:rPr>
          <w:sz w:val="20"/>
        </w:rPr>
        <w:t xml:space="preserve"> в </w:t>
      </w:r>
      <w:proofErr w:type="spellStart"/>
      <w:r w:rsidRPr="00BC50C0">
        <w:rPr>
          <w:sz w:val="20"/>
        </w:rPr>
        <w:t>приложении</w:t>
      </w:r>
      <w:proofErr w:type="spellEnd"/>
      <w:r w:rsidRPr="00BC50C0">
        <w:rPr>
          <w:sz w:val="20"/>
        </w:rPr>
        <w:t xml:space="preserve"> 1 к </w:t>
      </w:r>
      <w:proofErr w:type="spellStart"/>
      <w:r w:rsidRPr="00BC50C0">
        <w:rPr>
          <w:sz w:val="20"/>
        </w:rPr>
        <w:t>Программе</w:t>
      </w:r>
      <w:proofErr w:type="spellEnd"/>
      <w:r w:rsidRPr="00BC50C0">
        <w:rPr>
          <w:sz w:val="20"/>
        </w:rPr>
        <w:t>.</w:t>
      </w:r>
      <w:r w:rsidRPr="00BC50C0">
        <w:rPr>
          <w:sz w:val="20"/>
        </w:rPr>
        <w:br/>
        <w:t xml:space="preserve"> Реализация запланированного Программой комплекса мероприятий позволит достичь следующих результатов:</w:t>
      </w:r>
    </w:p>
    <w:p w:rsidR="00BC50C0" w:rsidRPr="00BC50C0" w:rsidRDefault="00BC50C0" w:rsidP="00BC50C0">
      <w:r w:rsidRPr="00BC50C0">
        <w:t>- снижения объемов потребления энергетических ресурсов на 5 %;</w:t>
      </w:r>
    </w:p>
    <w:p w:rsidR="006E7530" w:rsidRDefault="00BC50C0" w:rsidP="006E7530">
      <w:pPr>
        <w:pStyle w:val="ad"/>
        <w:spacing w:before="0" w:beforeAutospacing="0" w:after="0" w:afterAutospacing="0"/>
        <w:rPr>
          <w:sz w:val="20"/>
          <w:szCs w:val="20"/>
        </w:rPr>
      </w:pPr>
      <w:r w:rsidRPr="00BC50C0">
        <w:rPr>
          <w:sz w:val="20"/>
          <w:szCs w:val="20"/>
        </w:rPr>
        <w:t>- снижение нагрузки по оплате энергоносителей на местный бюджет.</w:t>
      </w:r>
    </w:p>
    <w:p w:rsidR="006E7530" w:rsidRDefault="00BC50C0" w:rsidP="006E7530">
      <w:pPr>
        <w:pStyle w:val="ad"/>
        <w:spacing w:before="0" w:beforeAutospacing="0" w:after="0" w:afterAutospacing="0"/>
        <w:jc w:val="center"/>
        <w:rPr>
          <w:b/>
          <w:sz w:val="20"/>
          <w:szCs w:val="20"/>
        </w:rPr>
      </w:pPr>
      <w:r w:rsidRPr="00BC50C0">
        <w:rPr>
          <w:b/>
          <w:sz w:val="20"/>
          <w:szCs w:val="20"/>
        </w:rPr>
        <w:t>3. Обобщенная характеристика мероприятий Программы</w:t>
      </w:r>
    </w:p>
    <w:p w:rsidR="00BC50C0" w:rsidRPr="00BC50C0" w:rsidRDefault="00BC50C0" w:rsidP="006E7530">
      <w:pPr>
        <w:pStyle w:val="Default"/>
        <w:spacing w:before="240"/>
        <w:jc w:val="both"/>
        <w:rPr>
          <w:color w:val="auto"/>
          <w:sz w:val="20"/>
          <w:szCs w:val="20"/>
        </w:rPr>
      </w:pPr>
      <w:r w:rsidRPr="00BC50C0">
        <w:rPr>
          <w:sz w:val="20"/>
          <w:szCs w:val="20"/>
        </w:rPr>
        <w:t xml:space="preserve">      Для достижения целей и решения задач Программа «Энергосбережение и повышение энергетической эффективности Администрации </w:t>
      </w:r>
      <w:proofErr w:type="spellStart"/>
      <w:r w:rsidRPr="00BC50C0">
        <w:rPr>
          <w:sz w:val="20"/>
          <w:szCs w:val="20"/>
        </w:rPr>
        <w:t>Усть-Мосихинского</w:t>
      </w:r>
      <w:proofErr w:type="spellEnd"/>
      <w:r w:rsidRPr="00BC50C0">
        <w:rPr>
          <w:sz w:val="20"/>
          <w:szCs w:val="20"/>
        </w:rPr>
        <w:t xml:space="preserve"> сельсовета </w:t>
      </w:r>
      <w:proofErr w:type="spellStart"/>
      <w:r w:rsidRPr="00BC50C0">
        <w:rPr>
          <w:sz w:val="20"/>
          <w:szCs w:val="20"/>
        </w:rPr>
        <w:t>Ребрихинского</w:t>
      </w:r>
      <w:proofErr w:type="spellEnd"/>
      <w:r w:rsidRPr="00BC50C0">
        <w:rPr>
          <w:sz w:val="20"/>
          <w:szCs w:val="20"/>
        </w:rPr>
        <w:t xml:space="preserve"> района Алтайского края» </w:t>
      </w:r>
      <w:r w:rsidRPr="00BC50C0">
        <w:rPr>
          <w:sz w:val="20"/>
          <w:szCs w:val="20"/>
        </w:rPr>
        <w:lastRenderedPageBreak/>
        <w:t xml:space="preserve">предполагает реализацию следующих мероприятий: </w:t>
      </w:r>
      <w:r w:rsidRPr="00BC50C0">
        <w:rPr>
          <w:sz w:val="20"/>
          <w:szCs w:val="20"/>
        </w:rPr>
        <w:br/>
      </w:r>
      <w:r w:rsidRPr="00BC50C0">
        <w:rPr>
          <w:b/>
          <w:sz w:val="20"/>
          <w:szCs w:val="20"/>
        </w:rPr>
        <w:t xml:space="preserve">Основное мероприятие 1   </w:t>
      </w:r>
      <w:r w:rsidRPr="00BC50C0">
        <w:rPr>
          <w:sz w:val="20"/>
          <w:szCs w:val="20"/>
        </w:rPr>
        <w:t>«Реконструкция освещения в здании Администрации сельсовета».</w:t>
      </w:r>
      <w:r w:rsidRPr="00BC50C0">
        <w:rPr>
          <w:b/>
          <w:sz w:val="20"/>
          <w:szCs w:val="20"/>
        </w:rPr>
        <w:br/>
      </w:r>
      <w:r w:rsidRPr="00BC50C0">
        <w:rPr>
          <w:sz w:val="20"/>
          <w:szCs w:val="20"/>
        </w:rPr>
        <w:t>В рамках осуществления данного основного мероприятия предусматривается выполнение следующего комплекса мероприятий:</w:t>
      </w:r>
    </w:p>
    <w:p w:rsidR="00BC50C0" w:rsidRPr="00BC50C0" w:rsidRDefault="00BC50C0" w:rsidP="00BC50C0">
      <w:pPr>
        <w:pStyle w:val="ad"/>
        <w:spacing w:before="0" w:beforeAutospacing="0" w:after="75" w:afterAutospacing="0" w:line="270" w:lineRule="atLeast"/>
        <w:jc w:val="both"/>
        <w:rPr>
          <w:sz w:val="20"/>
          <w:szCs w:val="20"/>
        </w:rPr>
      </w:pPr>
      <w:r w:rsidRPr="00BC50C0">
        <w:rPr>
          <w:sz w:val="20"/>
          <w:szCs w:val="20"/>
        </w:rPr>
        <w:t>- замена электроосвещения в здании Администрации сельсовета на энергосберегающие осветительные приборы.</w:t>
      </w:r>
    </w:p>
    <w:p w:rsidR="00BC50C0" w:rsidRPr="00BC50C0" w:rsidRDefault="00BC50C0" w:rsidP="00BC50C0">
      <w:pPr>
        <w:pStyle w:val="ad"/>
        <w:spacing w:before="0" w:beforeAutospacing="0" w:after="0" w:afterAutospacing="0"/>
        <w:jc w:val="both"/>
        <w:rPr>
          <w:b/>
          <w:sz w:val="20"/>
          <w:szCs w:val="20"/>
        </w:rPr>
      </w:pPr>
      <w:r w:rsidRPr="00BC50C0">
        <w:rPr>
          <w:b/>
          <w:sz w:val="20"/>
          <w:szCs w:val="20"/>
        </w:rPr>
        <w:t xml:space="preserve">Основное мероприятие 2  </w:t>
      </w:r>
      <w:r w:rsidRPr="00BC50C0">
        <w:rPr>
          <w:sz w:val="20"/>
          <w:szCs w:val="20"/>
        </w:rPr>
        <w:t>«Снижение расходов на энергоресурсы».</w:t>
      </w:r>
    </w:p>
    <w:p w:rsidR="00BC50C0" w:rsidRPr="00BC50C0" w:rsidRDefault="00BC50C0" w:rsidP="00BC50C0">
      <w:pPr>
        <w:pStyle w:val="ad"/>
        <w:spacing w:before="0" w:beforeAutospacing="0" w:after="0" w:afterAutospacing="0"/>
        <w:jc w:val="both"/>
        <w:rPr>
          <w:sz w:val="20"/>
          <w:szCs w:val="20"/>
        </w:rPr>
      </w:pPr>
      <w:r w:rsidRPr="00BC50C0">
        <w:rPr>
          <w:sz w:val="20"/>
          <w:szCs w:val="20"/>
        </w:rPr>
        <w:t>В рамках осуществления данного основного мероприятия предусматривается выполнение следующего комплекса мероприятий:</w:t>
      </w:r>
      <w:bookmarkStart w:id="2" w:name="sub_50"/>
    </w:p>
    <w:p w:rsidR="00BC50C0" w:rsidRPr="00BC50C0" w:rsidRDefault="00BC50C0" w:rsidP="00BC50C0">
      <w:pPr>
        <w:pStyle w:val="ad"/>
        <w:spacing w:before="0" w:beforeAutospacing="0" w:after="0" w:afterAutospacing="0"/>
        <w:jc w:val="both"/>
        <w:rPr>
          <w:sz w:val="20"/>
          <w:szCs w:val="20"/>
        </w:rPr>
      </w:pPr>
      <w:r w:rsidRPr="00BC50C0">
        <w:rPr>
          <w:sz w:val="20"/>
          <w:szCs w:val="20"/>
        </w:rPr>
        <w:t xml:space="preserve">- установка </w:t>
      </w:r>
      <w:proofErr w:type="spellStart"/>
      <w:r w:rsidRPr="00BC50C0">
        <w:rPr>
          <w:sz w:val="20"/>
          <w:szCs w:val="20"/>
        </w:rPr>
        <w:t>водосчетчика</w:t>
      </w:r>
      <w:proofErr w:type="spellEnd"/>
      <w:r w:rsidRPr="00BC50C0">
        <w:rPr>
          <w:sz w:val="20"/>
          <w:szCs w:val="20"/>
        </w:rPr>
        <w:t>;</w:t>
      </w:r>
    </w:p>
    <w:p w:rsidR="00BC50C0" w:rsidRPr="00BC50C0" w:rsidRDefault="00BC50C0" w:rsidP="00BC50C0">
      <w:pPr>
        <w:pStyle w:val="ad"/>
        <w:spacing w:before="0" w:beforeAutospacing="0" w:after="0" w:afterAutospacing="0"/>
        <w:jc w:val="both"/>
        <w:rPr>
          <w:sz w:val="20"/>
          <w:szCs w:val="20"/>
        </w:rPr>
      </w:pPr>
      <w:r w:rsidRPr="00BC50C0">
        <w:rPr>
          <w:sz w:val="20"/>
          <w:szCs w:val="20"/>
        </w:rPr>
        <w:t>- проведение разъяснительной работы среди работников на тему важности экономии энергии и энергоресурсов;</w:t>
      </w:r>
    </w:p>
    <w:p w:rsidR="00BC50C0" w:rsidRPr="00BC50C0" w:rsidRDefault="00BC50C0" w:rsidP="00BC50C0">
      <w:pPr>
        <w:pStyle w:val="ad"/>
        <w:spacing w:before="0" w:beforeAutospacing="0" w:after="75" w:afterAutospacing="0" w:line="270" w:lineRule="atLeast"/>
        <w:jc w:val="both"/>
        <w:rPr>
          <w:sz w:val="20"/>
          <w:szCs w:val="20"/>
        </w:rPr>
      </w:pPr>
      <w:r w:rsidRPr="00BC50C0">
        <w:rPr>
          <w:sz w:val="20"/>
          <w:szCs w:val="20"/>
        </w:rPr>
        <w:t xml:space="preserve"> </w:t>
      </w:r>
    </w:p>
    <w:p w:rsidR="00BC50C0" w:rsidRPr="00BC50C0" w:rsidRDefault="00BC50C0" w:rsidP="00BC50C0">
      <w:pPr>
        <w:pStyle w:val="Default"/>
        <w:jc w:val="center"/>
        <w:rPr>
          <w:b/>
          <w:sz w:val="20"/>
          <w:szCs w:val="20"/>
        </w:rPr>
      </w:pPr>
      <w:r w:rsidRPr="00BC50C0">
        <w:rPr>
          <w:b/>
          <w:sz w:val="20"/>
          <w:szCs w:val="20"/>
        </w:rPr>
        <w:t>4. Общий объем финансовых ресурсов, необходимых для реализации Программы</w:t>
      </w:r>
    </w:p>
    <w:p w:rsidR="00BC50C0" w:rsidRPr="00BC50C0" w:rsidRDefault="00BC50C0" w:rsidP="00BC50C0">
      <w:pPr>
        <w:pStyle w:val="ConsPlusNormal"/>
        <w:jc w:val="both"/>
        <w:rPr>
          <w:sz w:val="20"/>
        </w:rPr>
      </w:pPr>
      <w:r w:rsidRPr="00BC50C0">
        <w:rPr>
          <w:sz w:val="20"/>
        </w:rPr>
        <w:t xml:space="preserve">        Финансирование Программы осуществляется за счет бюджета сельского поселения и составит 9,0 тыс. рублей, в том числе по годам реализации:</w:t>
      </w:r>
    </w:p>
    <w:p w:rsidR="00BC50C0" w:rsidRPr="00BC50C0" w:rsidRDefault="00BC50C0" w:rsidP="00BC50C0">
      <w:pPr>
        <w:pStyle w:val="ConsPlusNormal"/>
        <w:ind w:firstLine="539"/>
        <w:jc w:val="both"/>
        <w:rPr>
          <w:sz w:val="20"/>
        </w:rPr>
      </w:pPr>
      <w:r w:rsidRPr="00BC50C0">
        <w:rPr>
          <w:sz w:val="20"/>
        </w:rPr>
        <w:t>2024 год – 3,0 тыс. рублей;</w:t>
      </w:r>
    </w:p>
    <w:p w:rsidR="00BC50C0" w:rsidRPr="00BC50C0" w:rsidRDefault="00BC50C0" w:rsidP="00BC50C0">
      <w:pPr>
        <w:pStyle w:val="ConsPlusNormal"/>
        <w:ind w:firstLine="539"/>
        <w:jc w:val="both"/>
        <w:rPr>
          <w:sz w:val="20"/>
        </w:rPr>
      </w:pPr>
      <w:r w:rsidRPr="00BC50C0">
        <w:rPr>
          <w:sz w:val="20"/>
        </w:rPr>
        <w:t>2025 год – 3,0 тыс. рублей;</w:t>
      </w:r>
    </w:p>
    <w:p w:rsidR="00BC50C0" w:rsidRPr="00BC50C0" w:rsidRDefault="00BC50C0" w:rsidP="00BC50C0">
      <w:pPr>
        <w:pStyle w:val="ConsPlusNormal"/>
        <w:ind w:firstLine="539"/>
        <w:jc w:val="both"/>
        <w:rPr>
          <w:sz w:val="20"/>
        </w:rPr>
      </w:pPr>
      <w:r w:rsidRPr="00BC50C0">
        <w:rPr>
          <w:sz w:val="20"/>
        </w:rPr>
        <w:t>2026 год – 3,0 тыс. рублей.</w:t>
      </w:r>
    </w:p>
    <w:p w:rsidR="00BC50C0" w:rsidRPr="00BC50C0" w:rsidRDefault="00BC50C0" w:rsidP="00BC50C0">
      <w:pPr>
        <w:pStyle w:val="ad"/>
        <w:spacing w:before="0" w:beforeAutospacing="0" w:after="75" w:afterAutospacing="0" w:line="270" w:lineRule="atLeast"/>
        <w:rPr>
          <w:sz w:val="20"/>
          <w:szCs w:val="20"/>
        </w:rPr>
      </w:pPr>
      <w:r w:rsidRPr="00BC50C0">
        <w:rPr>
          <w:sz w:val="20"/>
          <w:szCs w:val="20"/>
        </w:rPr>
        <w:t>Финансовое обеспечение Программы подлежит ежегодному уточнению и корректировке.</w:t>
      </w:r>
    </w:p>
    <w:p w:rsidR="00BC50C0" w:rsidRPr="00BC50C0" w:rsidRDefault="00BC50C0" w:rsidP="00BC50C0">
      <w:pPr>
        <w:pStyle w:val="1ffd"/>
        <w:jc w:val="both"/>
        <w:rPr>
          <w:sz w:val="20"/>
          <w:lang w:val="ru-RU"/>
        </w:rPr>
      </w:pPr>
      <w:r w:rsidRPr="00BC50C0">
        <w:rPr>
          <w:sz w:val="20"/>
          <w:lang w:val="ru-RU"/>
        </w:rPr>
        <w:t>Объем  финансового обеспечения Программы приведены в приложении  № 3.</w:t>
      </w:r>
    </w:p>
    <w:p w:rsidR="00BC50C0" w:rsidRPr="00BC50C0" w:rsidRDefault="00BC50C0" w:rsidP="00BC50C0">
      <w:pPr>
        <w:pStyle w:val="1ffd"/>
        <w:jc w:val="both"/>
        <w:rPr>
          <w:sz w:val="20"/>
          <w:lang w:val="ru-RU"/>
        </w:rPr>
      </w:pPr>
    </w:p>
    <w:p w:rsidR="00BC50C0" w:rsidRPr="00BC50C0" w:rsidRDefault="00BC50C0" w:rsidP="00BC50C0">
      <w:pPr>
        <w:pStyle w:val="Default"/>
        <w:jc w:val="center"/>
        <w:rPr>
          <w:b/>
          <w:bCs/>
          <w:sz w:val="20"/>
          <w:szCs w:val="20"/>
        </w:rPr>
      </w:pPr>
      <w:r w:rsidRPr="00BC50C0">
        <w:rPr>
          <w:b/>
          <w:bCs/>
          <w:sz w:val="20"/>
          <w:szCs w:val="20"/>
        </w:rPr>
        <w:t>5. Анализ рисков  реализации Программы и описание мер по управлению этими рисками</w:t>
      </w:r>
    </w:p>
    <w:p w:rsidR="00BC50C0" w:rsidRPr="00BC50C0" w:rsidRDefault="00BC50C0" w:rsidP="00BC50C0">
      <w:pPr>
        <w:pStyle w:val="Default"/>
        <w:ind w:firstLine="708"/>
        <w:jc w:val="both"/>
        <w:rPr>
          <w:sz w:val="20"/>
          <w:szCs w:val="20"/>
        </w:rPr>
      </w:pPr>
      <w:r w:rsidRPr="00BC50C0">
        <w:rPr>
          <w:sz w:val="20"/>
          <w:szCs w:val="20"/>
        </w:rPr>
        <w:t xml:space="preserve">Риски реализации Программы разделены </w:t>
      </w:r>
      <w:proofErr w:type="gramStart"/>
      <w:r w:rsidRPr="00BC50C0">
        <w:rPr>
          <w:sz w:val="20"/>
          <w:szCs w:val="20"/>
        </w:rPr>
        <w:t>на</w:t>
      </w:r>
      <w:proofErr w:type="gramEnd"/>
      <w:r w:rsidRPr="00BC50C0">
        <w:rPr>
          <w:sz w:val="20"/>
          <w:szCs w:val="20"/>
        </w:rPr>
        <w:t xml:space="preserve">: </w:t>
      </w:r>
    </w:p>
    <w:p w:rsidR="00BC50C0" w:rsidRPr="00BC50C0" w:rsidRDefault="00BC50C0" w:rsidP="00BC50C0">
      <w:pPr>
        <w:pStyle w:val="Default"/>
        <w:ind w:firstLine="709"/>
        <w:jc w:val="both"/>
        <w:rPr>
          <w:sz w:val="20"/>
          <w:szCs w:val="20"/>
        </w:rPr>
      </w:pPr>
      <w:r w:rsidRPr="00BC50C0">
        <w:rPr>
          <w:sz w:val="20"/>
          <w:szCs w:val="20"/>
        </w:rPr>
        <w:t xml:space="preserve">- внутренние, которые относятся к сфере компетенции ответственного исполнителя программы; </w:t>
      </w:r>
    </w:p>
    <w:p w:rsidR="00BC50C0" w:rsidRPr="00BC50C0" w:rsidRDefault="00BC50C0" w:rsidP="00BC50C0">
      <w:pPr>
        <w:pStyle w:val="Default"/>
        <w:ind w:firstLine="709"/>
        <w:jc w:val="both"/>
        <w:rPr>
          <w:sz w:val="20"/>
          <w:szCs w:val="20"/>
        </w:rPr>
      </w:pPr>
      <w:proofErr w:type="gramStart"/>
      <w:r w:rsidRPr="00BC50C0">
        <w:rPr>
          <w:sz w:val="20"/>
          <w:szCs w:val="20"/>
        </w:rPr>
        <w:t xml:space="preserve">- внешние, наступление которых не зависит от действий ответственного исполнителя программы. </w:t>
      </w:r>
      <w:proofErr w:type="gramEnd"/>
    </w:p>
    <w:p w:rsidR="00BC50C0" w:rsidRPr="00BC50C0" w:rsidRDefault="00BC50C0" w:rsidP="00BC50C0">
      <w:pPr>
        <w:pStyle w:val="Default"/>
        <w:ind w:firstLine="708"/>
        <w:jc w:val="both"/>
        <w:rPr>
          <w:sz w:val="20"/>
          <w:szCs w:val="20"/>
        </w:rPr>
      </w:pPr>
      <w:r w:rsidRPr="00BC50C0">
        <w:rPr>
          <w:sz w:val="20"/>
          <w:szCs w:val="20"/>
        </w:rPr>
        <w:t xml:space="preserve">При реализации программы осуществляются меры, направленные на предотвращение негативного воздействия внутренних и внешних рисков, а также повышение </w:t>
      </w:r>
      <w:proofErr w:type="gramStart"/>
      <w:r w:rsidRPr="00BC50C0">
        <w:rPr>
          <w:sz w:val="20"/>
          <w:szCs w:val="20"/>
        </w:rPr>
        <w:t>уровня гарантированности достижения ожидаемых результатов реализации  программы</w:t>
      </w:r>
      <w:proofErr w:type="gramEnd"/>
      <w:r w:rsidRPr="00BC50C0">
        <w:rPr>
          <w:sz w:val="20"/>
          <w:szCs w:val="20"/>
        </w:rPr>
        <w:t xml:space="preserve">. </w:t>
      </w:r>
    </w:p>
    <w:p w:rsidR="00BC50C0" w:rsidRPr="00BC50C0" w:rsidRDefault="00BC50C0" w:rsidP="00BC50C0">
      <w:pPr>
        <w:pStyle w:val="Default"/>
        <w:ind w:firstLine="708"/>
        <w:jc w:val="both"/>
        <w:rPr>
          <w:sz w:val="20"/>
          <w:szCs w:val="20"/>
        </w:rPr>
      </w:pPr>
      <w:r w:rsidRPr="00BC50C0">
        <w:rPr>
          <w:sz w:val="20"/>
          <w:szCs w:val="20"/>
        </w:rPr>
        <w:t xml:space="preserve">К внутренним рискам реализации программы относится: </w:t>
      </w:r>
    </w:p>
    <w:p w:rsidR="00BC50C0" w:rsidRPr="00BC50C0" w:rsidRDefault="00BC50C0" w:rsidP="00BC50C0">
      <w:pPr>
        <w:pStyle w:val="Default"/>
        <w:ind w:firstLine="708"/>
        <w:jc w:val="both"/>
        <w:rPr>
          <w:sz w:val="20"/>
          <w:szCs w:val="20"/>
        </w:rPr>
      </w:pPr>
      <w:r w:rsidRPr="00BC50C0">
        <w:rPr>
          <w:sz w:val="20"/>
          <w:szCs w:val="20"/>
        </w:rPr>
        <w:t xml:space="preserve">- несвоевременная разработка, согласование и принятие нормативно-правовых документов, обеспечивающих выполнение основных мероприятий программы; </w:t>
      </w:r>
    </w:p>
    <w:p w:rsidR="00BC50C0" w:rsidRPr="00BC50C0" w:rsidRDefault="00BC50C0" w:rsidP="00BC50C0">
      <w:pPr>
        <w:pStyle w:val="Default"/>
        <w:ind w:firstLine="708"/>
        <w:jc w:val="both"/>
        <w:rPr>
          <w:sz w:val="20"/>
          <w:szCs w:val="20"/>
        </w:rPr>
      </w:pPr>
      <w:r w:rsidRPr="00BC50C0">
        <w:rPr>
          <w:sz w:val="20"/>
          <w:szCs w:val="20"/>
        </w:rPr>
        <w:t xml:space="preserve">- недостаточная оперативность корректировки хода реализации программы при наступлении внешних рисков реализации программы. </w:t>
      </w:r>
    </w:p>
    <w:p w:rsidR="00BC50C0" w:rsidRPr="00BC50C0" w:rsidRDefault="00BC50C0" w:rsidP="00BC50C0">
      <w:pPr>
        <w:pStyle w:val="Default"/>
        <w:ind w:firstLine="708"/>
        <w:jc w:val="both"/>
        <w:rPr>
          <w:sz w:val="20"/>
          <w:szCs w:val="20"/>
        </w:rPr>
      </w:pPr>
      <w:r w:rsidRPr="00BC50C0">
        <w:rPr>
          <w:sz w:val="20"/>
          <w:szCs w:val="20"/>
        </w:rPr>
        <w:t xml:space="preserve">Мерами управления внутренними рисками реализации программы являются детальное планирование хода реализации программы, оперативный мониторинг хода реализации программы, своевременная корректировка основных мероприятий программы и сроков их исполнения с сохранением ожидаемых результатов их реализации. </w:t>
      </w:r>
    </w:p>
    <w:p w:rsidR="00BC50C0" w:rsidRPr="00BC50C0" w:rsidRDefault="00BC50C0" w:rsidP="00BC50C0">
      <w:pPr>
        <w:pStyle w:val="Default"/>
        <w:ind w:firstLine="708"/>
        <w:jc w:val="both"/>
        <w:rPr>
          <w:sz w:val="20"/>
          <w:szCs w:val="20"/>
        </w:rPr>
      </w:pPr>
      <w:r w:rsidRPr="00BC50C0">
        <w:rPr>
          <w:sz w:val="20"/>
          <w:szCs w:val="20"/>
        </w:rPr>
        <w:t xml:space="preserve">К внешним рискам реализации программы относятся: </w:t>
      </w:r>
    </w:p>
    <w:p w:rsidR="00BC50C0" w:rsidRPr="00BC50C0" w:rsidRDefault="00BC50C0" w:rsidP="00BC50C0">
      <w:pPr>
        <w:pStyle w:val="Default"/>
        <w:ind w:firstLine="708"/>
        <w:jc w:val="both"/>
        <w:rPr>
          <w:sz w:val="20"/>
          <w:szCs w:val="20"/>
        </w:rPr>
      </w:pPr>
      <w:r w:rsidRPr="00BC50C0">
        <w:rPr>
          <w:sz w:val="20"/>
          <w:szCs w:val="20"/>
        </w:rPr>
        <w:t xml:space="preserve">- экономические риски, связанные с возможным уменьшением объема средств бюджета сельского поселения, направляемых на реализацию мероприятий программы; </w:t>
      </w:r>
    </w:p>
    <w:p w:rsidR="00BC50C0" w:rsidRPr="00BC50C0" w:rsidRDefault="00BC50C0" w:rsidP="00BC50C0">
      <w:pPr>
        <w:pStyle w:val="Default"/>
        <w:ind w:firstLine="708"/>
        <w:jc w:val="both"/>
        <w:rPr>
          <w:sz w:val="20"/>
          <w:szCs w:val="20"/>
        </w:rPr>
      </w:pPr>
      <w:r w:rsidRPr="00BC50C0">
        <w:rPr>
          <w:sz w:val="20"/>
          <w:szCs w:val="20"/>
        </w:rPr>
        <w:t xml:space="preserve">- законодательные риски, связанные с несовершенством федерального законодательства и законодательства Алтайского края  в сфере энергосбережения. </w:t>
      </w:r>
    </w:p>
    <w:p w:rsidR="00BC50C0" w:rsidRPr="00BC50C0" w:rsidRDefault="00BC50C0" w:rsidP="00BC50C0">
      <w:pPr>
        <w:pStyle w:val="Default"/>
        <w:ind w:firstLine="708"/>
        <w:jc w:val="both"/>
        <w:rPr>
          <w:sz w:val="20"/>
          <w:szCs w:val="20"/>
        </w:rPr>
      </w:pPr>
      <w:r w:rsidRPr="00BC50C0">
        <w:rPr>
          <w:sz w:val="20"/>
          <w:szCs w:val="20"/>
        </w:rPr>
        <w:t xml:space="preserve">Мерами управления внешними рисками реализации программы являются привлечение дополнительных средств на выполнение обязательств, определение приоритетов и перераспределение объемов финансирования основных мероприятий программы, оперативное реагирование на изменение федерального законодательства и законодательство Алтайского края. </w:t>
      </w:r>
    </w:p>
    <w:p w:rsidR="00BC50C0" w:rsidRPr="00BC50C0" w:rsidRDefault="00BC50C0" w:rsidP="00BC50C0">
      <w:pPr>
        <w:pStyle w:val="Default"/>
        <w:ind w:firstLine="708"/>
        <w:jc w:val="both"/>
        <w:rPr>
          <w:sz w:val="20"/>
          <w:szCs w:val="20"/>
        </w:rPr>
      </w:pPr>
    </w:p>
    <w:p w:rsidR="00BC50C0" w:rsidRPr="00BC50C0" w:rsidRDefault="00BC50C0" w:rsidP="00BC50C0">
      <w:pPr>
        <w:pStyle w:val="Default"/>
        <w:jc w:val="center"/>
        <w:rPr>
          <w:b/>
          <w:sz w:val="20"/>
          <w:szCs w:val="20"/>
        </w:rPr>
      </w:pPr>
      <w:r w:rsidRPr="00BC50C0">
        <w:rPr>
          <w:b/>
          <w:sz w:val="20"/>
          <w:szCs w:val="20"/>
        </w:rPr>
        <w:t xml:space="preserve">6. Методика оценки эффективности реализации Программы </w:t>
      </w:r>
      <w:r w:rsidRPr="00BC50C0">
        <w:rPr>
          <w:b/>
          <w:spacing w:val="2"/>
          <w:sz w:val="20"/>
          <w:szCs w:val="20"/>
        </w:rPr>
        <w:t xml:space="preserve"> </w:t>
      </w:r>
    </w:p>
    <w:p w:rsidR="00BC50C0" w:rsidRPr="00BC50C0" w:rsidRDefault="00BC50C0" w:rsidP="00BC50C0">
      <w:pPr>
        <w:pStyle w:val="ConsPlusNormal"/>
        <w:jc w:val="both"/>
        <w:rPr>
          <w:sz w:val="20"/>
        </w:rPr>
      </w:pPr>
      <w:r w:rsidRPr="00BC50C0">
        <w:rPr>
          <w:sz w:val="20"/>
        </w:rPr>
        <w:t xml:space="preserve">       Оценка результатов реализации Программы осуществляется путем сравнения прогнозных целевых показателей с фактическими показателями, достигнутыми на соответствующем этапе ее реализации. Сравнение показателей осуществляется ежегодно.</w:t>
      </w:r>
    </w:p>
    <w:p w:rsidR="00BC50C0" w:rsidRPr="00BC50C0" w:rsidRDefault="00BC50C0" w:rsidP="00BC50C0">
      <w:pPr>
        <w:pStyle w:val="ConsPlusNormal"/>
        <w:ind w:firstLine="539"/>
        <w:jc w:val="both"/>
        <w:rPr>
          <w:sz w:val="20"/>
        </w:rPr>
      </w:pPr>
      <w:r w:rsidRPr="00BC50C0">
        <w:rPr>
          <w:sz w:val="20"/>
        </w:rPr>
        <w:t xml:space="preserve">По итогам сравнения показателей проводится анализ с выявлением причин неполного либо несвоевременного достижения прогнозных целевых показателей Программы. На основании данного анализа Администрация </w:t>
      </w:r>
      <w:proofErr w:type="spellStart"/>
      <w:r w:rsidRPr="00BC50C0">
        <w:rPr>
          <w:sz w:val="20"/>
        </w:rPr>
        <w:t>Усть-Мосихинского</w:t>
      </w:r>
      <w:proofErr w:type="spellEnd"/>
      <w:r w:rsidRPr="00BC50C0">
        <w:rPr>
          <w:sz w:val="20"/>
        </w:rPr>
        <w:t xml:space="preserve">  сельсовета разрабатывает предложения по совершенствованию мер, направленных на повышение энергетической эффективности.</w:t>
      </w:r>
    </w:p>
    <w:p w:rsidR="00BC50C0" w:rsidRPr="00BC50C0" w:rsidRDefault="00BC50C0" w:rsidP="00BC50C0">
      <w:pPr>
        <w:pStyle w:val="ConsPlusNormal"/>
        <w:ind w:firstLine="539"/>
        <w:jc w:val="both"/>
        <w:rPr>
          <w:sz w:val="20"/>
        </w:rPr>
      </w:pPr>
      <w:r w:rsidRPr="00BC50C0">
        <w:rPr>
          <w:sz w:val="20"/>
        </w:rPr>
        <w:t>На основании оценки результатов реализации Программы Главой сельсовета принимается одно из следующих решений:</w:t>
      </w:r>
    </w:p>
    <w:p w:rsidR="00BC50C0" w:rsidRPr="00BC50C0" w:rsidRDefault="00BC50C0" w:rsidP="00BC50C0">
      <w:pPr>
        <w:pStyle w:val="ConsPlusNormal"/>
        <w:ind w:firstLine="539"/>
        <w:jc w:val="both"/>
        <w:rPr>
          <w:sz w:val="20"/>
        </w:rPr>
      </w:pPr>
      <w:r w:rsidRPr="00BC50C0">
        <w:rPr>
          <w:sz w:val="20"/>
        </w:rPr>
        <w:t>а) о внесении изменений и дополнений в Программу;</w:t>
      </w:r>
    </w:p>
    <w:p w:rsidR="00BC50C0" w:rsidRPr="00BC50C0" w:rsidRDefault="00BC50C0" w:rsidP="00BC50C0">
      <w:pPr>
        <w:pStyle w:val="ConsPlusNormal"/>
        <w:ind w:firstLine="539"/>
        <w:jc w:val="both"/>
        <w:rPr>
          <w:sz w:val="20"/>
        </w:rPr>
      </w:pPr>
      <w:r w:rsidRPr="00BC50C0">
        <w:rPr>
          <w:sz w:val="20"/>
        </w:rPr>
        <w:t>б) о продолжении реализации Программы в утвержденной редакции.</w:t>
      </w:r>
    </w:p>
    <w:p w:rsidR="00BC50C0" w:rsidRPr="00BC50C0" w:rsidRDefault="00BC50C0" w:rsidP="00BC50C0">
      <w:pPr>
        <w:pStyle w:val="ConsPlusNormal"/>
        <w:jc w:val="both"/>
        <w:rPr>
          <w:sz w:val="20"/>
        </w:rPr>
        <w:sectPr w:rsidR="00BC50C0" w:rsidRPr="00BC50C0" w:rsidSect="002C54F5">
          <w:pgSz w:w="11906" w:h="16838"/>
          <w:pgMar w:top="1134" w:right="567" w:bottom="1134" w:left="1276" w:header="709" w:footer="709" w:gutter="0"/>
          <w:cols w:space="708"/>
          <w:docGrid w:linePitch="360"/>
        </w:sectPr>
      </w:pPr>
    </w:p>
    <w:p w:rsidR="00BC50C0" w:rsidRPr="00BC50C0" w:rsidRDefault="00BC50C0" w:rsidP="00BC50C0">
      <w:pPr>
        <w:autoSpaceDE w:val="0"/>
        <w:autoSpaceDN w:val="0"/>
        <w:adjustRightInd w:val="0"/>
      </w:pPr>
    </w:p>
    <w:p w:rsidR="00BC50C0" w:rsidRPr="00BC50C0" w:rsidRDefault="00BC50C0" w:rsidP="00BC50C0">
      <w:pPr>
        <w:autoSpaceDE w:val="0"/>
        <w:autoSpaceDN w:val="0"/>
        <w:adjustRightInd w:val="0"/>
      </w:pPr>
      <w:r w:rsidRPr="00BC50C0">
        <w:t xml:space="preserve">                                                                                                                                                                                 Приложение № 1</w:t>
      </w:r>
    </w:p>
    <w:p w:rsidR="00BC50C0" w:rsidRPr="00BC50C0" w:rsidRDefault="00BC50C0" w:rsidP="00BC50C0">
      <w:pPr>
        <w:pStyle w:val="ConsPlusNormal"/>
        <w:jc w:val="center"/>
        <w:rPr>
          <w:b/>
          <w:sz w:val="20"/>
        </w:rPr>
      </w:pPr>
      <w:r w:rsidRPr="00BC50C0">
        <w:rPr>
          <w:b/>
          <w:sz w:val="20"/>
        </w:rPr>
        <w:t>СВЕДЕНИЯ</w:t>
      </w:r>
    </w:p>
    <w:p w:rsidR="00BC50C0" w:rsidRPr="00BC50C0" w:rsidRDefault="00BC50C0" w:rsidP="00BC50C0">
      <w:pPr>
        <w:pStyle w:val="ConsPlusNormal"/>
        <w:jc w:val="center"/>
        <w:rPr>
          <w:b/>
          <w:bCs/>
          <w:color w:val="000000"/>
          <w:sz w:val="20"/>
        </w:rPr>
      </w:pPr>
      <w:r w:rsidRPr="00BC50C0">
        <w:rPr>
          <w:b/>
          <w:sz w:val="20"/>
        </w:rPr>
        <w:t xml:space="preserve">о  целевых показателях  Программы </w:t>
      </w:r>
      <w:r w:rsidRPr="00BC50C0">
        <w:rPr>
          <w:b/>
          <w:bCs/>
          <w:color w:val="000000"/>
          <w:sz w:val="20"/>
        </w:rPr>
        <w:t>на 2024-2026 годы</w:t>
      </w:r>
    </w:p>
    <w:p w:rsidR="00BC50C0" w:rsidRPr="00BC50C0" w:rsidRDefault="00BC50C0" w:rsidP="00BC50C0">
      <w:pPr>
        <w:pStyle w:val="ConsPlusNormal"/>
        <w:jc w:val="center"/>
        <w:rPr>
          <w:b/>
          <w:bCs/>
          <w:color w:val="000000"/>
          <w:sz w:val="20"/>
        </w:rPr>
      </w:pPr>
    </w:p>
    <w:tbl>
      <w:tblPr>
        <w:tblW w:w="134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5"/>
        <w:gridCol w:w="5430"/>
        <w:gridCol w:w="964"/>
        <w:gridCol w:w="1446"/>
        <w:gridCol w:w="1205"/>
        <w:gridCol w:w="1205"/>
        <w:gridCol w:w="1446"/>
        <w:gridCol w:w="1205"/>
      </w:tblGrid>
      <w:tr w:rsidR="00BC50C0" w:rsidRPr="00BC50C0" w:rsidTr="002C54F5">
        <w:trPr>
          <w:trHeight w:val="420"/>
        </w:trPr>
        <w:tc>
          <w:tcPr>
            <w:tcW w:w="595" w:type="dxa"/>
            <w:vMerge w:val="restart"/>
          </w:tcPr>
          <w:p w:rsidR="00BC50C0" w:rsidRPr="00BC50C0" w:rsidRDefault="00BC50C0" w:rsidP="002C54F5">
            <w:r w:rsidRPr="00BC50C0">
              <w:t>№</w:t>
            </w:r>
          </w:p>
          <w:p w:rsidR="00BC50C0" w:rsidRPr="00BC50C0" w:rsidRDefault="00BC50C0" w:rsidP="002C54F5">
            <w:proofErr w:type="spellStart"/>
            <w:proofErr w:type="gramStart"/>
            <w:r w:rsidRPr="00BC50C0">
              <w:t>п</w:t>
            </w:r>
            <w:proofErr w:type="spellEnd"/>
            <w:proofErr w:type="gramEnd"/>
            <w:r w:rsidRPr="00BC50C0">
              <w:t>/</w:t>
            </w:r>
            <w:proofErr w:type="spellStart"/>
            <w:r w:rsidRPr="00BC50C0">
              <w:t>п</w:t>
            </w:r>
            <w:proofErr w:type="spellEnd"/>
          </w:p>
        </w:tc>
        <w:tc>
          <w:tcPr>
            <w:tcW w:w="5430" w:type="dxa"/>
            <w:vMerge w:val="restart"/>
          </w:tcPr>
          <w:p w:rsidR="00BC50C0" w:rsidRPr="00BC50C0" w:rsidRDefault="00BC50C0" w:rsidP="002C54F5">
            <w:r w:rsidRPr="00BC50C0">
              <w:t>Наименование индикатора (показателя)</w:t>
            </w:r>
          </w:p>
        </w:tc>
        <w:tc>
          <w:tcPr>
            <w:tcW w:w="964" w:type="dxa"/>
            <w:vMerge w:val="restart"/>
          </w:tcPr>
          <w:p w:rsidR="00BC50C0" w:rsidRPr="00BC50C0" w:rsidRDefault="00BC50C0" w:rsidP="002C54F5">
            <w:r w:rsidRPr="00BC50C0">
              <w:t xml:space="preserve">Ед. </w:t>
            </w:r>
            <w:proofErr w:type="spellStart"/>
            <w:r w:rsidRPr="00BC50C0">
              <w:t>изм</w:t>
            </w:r>
            <w:proofErr w:type="spellEnd"/>
            <w:r w:rsidRPr="00BC50C0">
              <w:t>.</w:t>
            </w:r>
          </w:p>
        </w:tc>
        <w:tc>
          <w:tcPr>
            <w:tcW w:w="6507" w:type="dxa"/>
            <w:gridSpan w:val="5"/>
            <w:tcBorders>
              <w:right w:val="single" w:sz="4" w:space="0" w:color="auto"/>
            </w:tcBorders>
          </w:tcPr>
          <w:p w:rsidR="00BC50C0" w:rsidRPr="00BC50C0" w:rsidRDefault="00BC50C0" w:rsidP="002C54F5">
            <w:r w:rsidRPr="00BC50C0">
              <w:t>Значение целевого показателя (индикатора)</w:t>
            </w:r>
          </w:p>
        </w:tc>
      </w:tr>
      <w:tr w:rsidR="00BC50C0" w:rsidRPr="00BC50C0" w:rsidTr="002C54F5">
        <w:trPr>
          <w:trHeight w:val="495"/>
        </w:trPr>
        <w:tc>
          <w:tcPr>
            <w:tcW w:w="595" w:type="dxa"/>
            <w:vMerge/>
          </w:tcPr>
          <w:p w:rsidR="00BC50C0" w:rsidRPr="00BC50C0" w:rsidRDefault="00BC50C0" w:rsidP="002C54F5"/>
        </w:tc>
        <w:tc>
          <w:tcPr>
            <w:tcW w:w="5430" w:type="dxa"/>
            <w:vMerge/>
          </w:tcPr>
          <w:p w:rsidR="00BC50C0" w:rsidRPr="00BC50C0" w:rsidRDefault="00BC50C0" w:rsidP="002C54F5"/>
        </w:tc>
        <w:tc>
          <w:tcPr>
            <w:tcW w:w="964" w:type="dxa"/>
            <w:vMerge/>
          </w:tcPr>
          <w:p w:rsidR="00BC50C0" w:rsidRPr="00BC50C0" w:rsidRDefault="00BC50C0" w:rsidP="002C54F5"/>
        </w:tc>
        <w:tc>
          <w:tcPr>
            <w:tcW w:w="1446" w:type="dxa"/>
            <w:vMerge w:val="restart"/>
          </w:tcPr>
          <w:p w:rsidR="00BC50C0" w:rsidRPr="00BC50C0" w:rsidRDefault="00BC50C0" w:rsidP="002C54F5">
            <w:r w:rsidRPr="00BC50C0">
              <w:t>Отчетный 2022 год</w:t>
            </w:r>
          </w:p>
        </w:tc>
        <w:tc>
          <w:tcPr>
            <w:tcW w:w="1205" w:type="dxa"/>
            <w:vMerge w:val="restart"/>
          </w:tcPr>
          <w:p w:rsidR="00BC50C0" w:rsidRPr="00BC50C0" w:rsidRDefault="00BC50C0" w:rsidP="002C54F5">
            <w:r w:rsidRPr="00BC50C0">
              <w:t>Оценочный 2023 год</w:t>
            </w:r>
          </w:p>
        </w:tc>
        <w:tc>
          <w:tcPr>
            <w:tcW w:w="3856" w:type="dxa"/>
            <w:gridSpan w:val="3"/>
            <w:tcBorders>
              <w:right w:val="single" w:sz="4" w:space="0" w:color="auto"/>
            </w:tcBorders>
          </w:tcPr>
          <w:p w:rsidR="00BC50C0" w:rsidRPr="00BC50C0" w:rsidRDefault="00BC50C0" w:rsidP="002C54F5">
            <w:r w:rsidRPr="00BC50C0">
              <w:t xml:space="preserve">                      Плановый период</w:t>
            </w:r>
          </w:p>
          <w:p w:rsidR="00BC50C0" w:rsidRPr="00BC50C0" w:rsidRDefault="00BC50C0" w:rsidP="002C54F5"/>
        </w:tc>
      </w:tr>
      <w:tr w:rsidR="00BC50C0" w:rsidRPr="00BC50C0" w:rsidTr="002C54F5">
        <w:trPr>
          <w:trHeight w:val="562"/>
        </w:trPr>
        <w:tc>
          <w:tcPr>
            <w:tcW w:w="595" w:type="dxa"/>
            <w:vMerge/>
          </w:tcPr>
          <w:p w:rsidR="00BC50C0" w:rsidRPr="00BC50C0" w:rsidRDefault="00BC50C0" w:rsidP="002C54F5"/>
        </w:tc>
        <w:tc>
          <w:tcPr>
            <w:tcW w:w="5430" w:type="dxa"/>
            <w:vMerge/>
          </w:tcPr>
          <w:p w:rsidR="00BC50C0" w:rsidRPr="00BC50C0" w:rsidRDefault="00BC50C0" w:rsidP="002C54F5"/>
        </w:tc>
        <w:tc>
          <w:tcPr>
            <w:tcW w:w="964" w:type="dxa"/>
            <w:vMerge/>
          </w:tcPr>
          <w:p w:rsidR="00BC50C0" w:rsidRPr="00BC50C0" w:rsidRDefault="00BC50C0" w:rsidP="002C54F5"/>
        </w:tc>
        <w:tc>
          <w:tcPr>
            <w:tcW w:w="1446" w:type="dxa"/>
            <w:vMerge/>
          </w:tcPr>
          <w:p w:rsidR="00BC50C0" w:rsidRPr="00BC50C0" w:rsidRDefault="00BC50C0" w:rsidP="002C54F5"/>
        </w:tc>
        <w:tc>
          <w:tcPr>
            <w:tcW w:w="1205" w:type="dxa"/>
            <w:vMerge/>
          </w:tcPr>
          <w:p w:rsidR="00BC50C0" w:rsidRPr="00BC50C0" w:rsidRDefault="00BC50C0" w:rsidP="002C54F5"/>
        </w:tc>
        <w:tc>
          <w:tcPr>
            <w:tcW w:w="1205" w:type="dxa"/>
          </w:tcPr>
          <w:p w:rsidR="00BC50C0" w:rsidRPr="00BC50C0" w:rsidRDefault="00BC50C0" w:rsidP="002C54F5">
            <w:r w:rsidRPr="00BC50C0">
              <w:t>2024</w:t>
            </w:r>
          </w:p>
        </w:tc>
        <w:tc>
          <w:tcPr>
            <w:tcW w:w="1446" w:type="dxa"/>
          </w:tcPr>
          <w:p w:rsidR="00BC50C0" w:rsidRPr="00BC50C0" w:rsidRDefault="00BC50C0" w:rsidP="002C54F5">
            <w:r w:rsidRPr="00BC50C0">
              <w:t>2025</w:t>
            </w:r>
          </w:p>
        </w:tc>
        <w:tc>
          <w:tcPr>
            <w:tcW w:w="1205" w:type="dxa"/>
            <w:tcBorders>
              <w:right w:val="single" w:sz="4" w:space="0" w:color="auto"/>
            </w:tcBorders>
          </w:tcPr>
          <w:p w:rsidR="00BC50C0" w:rsidRPr="00BC50C0" w:rsidRDefault="00BC50C0" w:rsidP="002C54F5">
            <w:r w:rsidRPr="00BC50C0">
              <w:t>2026</w:t>
            </w:r>
          </w:p>
          <w:p w:rsidR="00BC50C0" w:rsidRPr="00BC50C0" w:rsidRDefault="00BC50C0" w:rsidP="002C54F5"/>
        </w:tc>
      </w:tr>
      <w:tr w:rsidR="00BC50C0" w:rsidRPr="00BC50C0" w:rsidTr="002C54F5">
        <w:trPr>
          <w:trHeight w:val="724"/>
        </w:trPr>
        <w:tc>
          <w:tcPr>
            <w:tcW w:w="595" w:type="dxa"/>
            <w:vMerge w:val="restart"/>
          </w:tcPr>
          <w:p w:rsidR="00BC50C0" w:rsidRPr="00BC50C0" w:rsidRDefault="00BC50C0" w:rsidP="002C54F5">
            <w:r w:rsidRPr="00BC50C0">
              <w:t>1</w:t>
            </w:r>
          </w:p>
        </w:tc>
        <w:tc>
          <w:tcPr>
            <w:tcW w:w="5430" w:type="dxa"/>
            <w:tcBorders>
              <w:bottom w:val="single" w:sz="4" w:space="0" w:color="auto"/>
            </w:tcBorders>
          </w:tcPr>
          <w:p w:rsidR="00BC50C0" w:rsidRPr="00BC50C0" w:rsidRDefault="00BC50C0" w:rsidP="002C54F5">
            <w:r w:rsidRPr="00BC50C0">
              <w:t>Количество установленных приборов учета электроэнергии</w:t>
            </w:r>
          </w:p>
        </w:tc>
        <w:tc>
          <w:tcPr>
            <w:tcW w:w="964" w:type="dxa"/>
            <w:tcBorders>
              <w:bottom w:val="single" w:sz="4" w:space="0" w:color="auto"/>
            </w:tcBorders>
          </w:tcPr>
          <w:p w:rsidR="00BC50C0" w:rsidRPr="00BC50C0" w:rsidRDefault="00BC50C0" w:rsidP="002C54F5">
            <w:proofErr w:type="spellStart"/>
            <w:proofErr w:type="gramStart"/>
            <w:r w:rsidRPr="00BC50C0">
              <w:t>шт</w:t>
            </w:r>
            <w:proofErr w:type="spellEnd"/>
            <w:proofErr w:type="gramEnd"/>
          </w:p>
        </w:tc>
        <w:tc>
          <w:tcPr>
            <w:tcW w:w="1446" w:type="dxa"/>
            <w:tcBorders>
              <w:bottom w:val="single" w:sz="4" w:space="0" w:color="auto"/>
            </w:tcBorders>
          </w:tcPr>
          <w:p w:rsidR="00BC50C0" w:rsidRPr="00BC50C0" w:rsidRDefault="00BC50C0" w:rsidP="002C54F5">
            <w:r w:rsidRPr="00BC50C0">
              <w:t>1</w:t>
            </w:r>
          </w:p>
        </w:tc>
        <w:tc>
          <w:tcPr>
            <w:tcW w:w="1205" w:type="dxa"/>
            <w:tcBorders>
              <w:bottom w:val="single" w:sz="4" w:space="0" w:color="auto"/>
            </w:tcBorders>
          </w:tcPr>
          <w:p w:rsidR="00BC50C0" w:rsidRPr="00BC50C0" w:rsidRDefault="00BC50C0" w:rsidP="002C54F5">
            <w:r w:rsidRPr="00BC50C0">
              <w:t>1</w:t>
            </w:r>
          </w:p>
        </w:tc>
        <w:tc>
          <w:tcPr>
            <w:tcW w:w="1205" w:type="dxa"/>
            <w:tcBorders>
              <w:bottom w:val="single" w:sz="4" w:space="0" w:color="auto"/>
            </w:tcBorders>
          </w:tcPr>
          <w:p w:rsidR="00BC50C0" w:rsidRPr="00BC50C0" w:rsidRDefault="00BC50C0" w:rsidP="002C54F5">
            <w:r w:rsidRPr="00BC50C0">
              <w:t>0</w:t>
            </w:r>
          </w:p>
        </w:tc>
        <w:tc>
          <w:tcPr>
            <w:tcW w:w="1446" w:type="dxa"/>
            <w:tcBorders>
              <w:bottom w:val="single" w:sz="4" w:space="0" w:color="auto"/>
            </w:tcBorders>
          </w:tcPr>
          <w:p w:rsidR="00BC50C0" w:rsidRPr="00BC50C0" w:rsidRDefault="00BC50C0" w:rsidP="002C54F5">
            <w:r w:rsidRPr="00BC50C0">
              <w:t>0</w:t>
            </w:r>
          </w:p>
        </w:tc>
        <w:tc>
          <w:tcPr>
            <w:tcW w:w="1205" w:type="dxa"/>
            <w:tcBorders>
              <w:bottom w:val="single" w:sz="4" w:space="0" w:color="auto"/>
              <w:right w:val="single" w:sz="4" w:space="0" w:color="auto"/>
            </w:tcBorders>
          </w:tcPr>
          <w:p w:rsidR="00BC50C0" w:rsidRPr="00BC50C0" w:rsidRDefault="00BC50C0" w:rsidP="002C54F5">
            <w:r w:rsidRPr="00BC50C0">
              <w:t>0</w:t>
            </w:r>
          </w:p>
        </w:tc>
      </w:tr>
      <w:tr w:rsidR="00BC50C0" w:rsidRPr="00BC50C0" w:rsidTr="002C54F5">
        <w:trPr>
          <w:trHeight w:val="641"/>
        </w:trPr>
        <w:tc>
          <w:tcPr>
            <w:tcW w:w="595" w:type="dxa"/>
            <w:vMerge/>
          </w:tcPr>
          <w:p w:rsidR="00BC50C0" w:rsidRPr="00BC50C0" w:rsidRDefault="00BC50C0" w:rsidP="002C54F5"/>
        </w:tc>
        <w:tc>
          <w:tcPr>
            <w:tcW w:w="5430" w:type="dxa"/>
            <w:tcBorders>
              <w:top w:val="single" w:sz="4" w:space="0" w:color="auto"/>
              <w:bottom w:val="single" w:sz="4" w:space="0" w:color="auto"/>
            </w:tcBorders>
          </w:tcPr>
          <w:p w:rsidR="00BC50C0" w:rsidRPr="00BC50C0" w:rsidRDefault="00BC50C0" w:rsidP="002C54F5">
            <w:r w:rsidRPr="00BC50C0">
              <w:t xml:space="preserve">количество установленных </w:t>
            </w:r>
            <w:r w:rsidRPr="00BC50C0">
              <w:rPr>
                <w:color w:val="000000"/>
              </w:rPr>
              <w:t>приборов учета холодной воды</w:t>
            </w:r>
          </w:p>
        </w:tc>
        <w:tc>
          <w:tcPr>
            <w:tcW w:w="964" w:type="dxa"/>
            <w:tcBorders>
              <w:top w:val="single" w:sz="4" w:space="0" w:color="auto"/>
              <w:bottom w:val="single" w:sz="4" w:space="0" w:color="auto"/>
            </w:tcBorders>
          </w:tcPr>
          <w:p w:rsidR="00BC50C0" w:rsidRPr="00BC50C0" w:rsidRDefault="00BC50C0" w:rsidP="002C54F5">
            <w:proofErr w:type="spellStart"/>
            <w:proofErr w:type="gramStart"/>
            <w:r w:rsidRPr="00BC50C0">
              <w:t>шт</w:t>
            </w:r>
            <w:proofErr w:type="spellEnd"/>
            <w:proofErr w:type="gramEnd"/>
          </w:p>
        </w:tc>
        <w:tc>
          <w:tcPr>
            <w:tcW w:w="1446" w:type="dxa"/>
            <w:tcBorders>
              <w:top w:val="single" w:sz="4" w:space="0" w:color="auto"/>
              <w:bottom w:val="single" w:sz="4" w:space="0" w:color="auto"/>
            </w:tcBorders>
          </w:tcPr>
          <w:p w:rsidR="00BC50C0" w:rsidRPr="00BC50C0" w:rsidRDefault="00BC50C0" w:rsidP="002C54F5">
            <w:r w:rsidRPr="00BC50C0">
              <w:t>0</w:t>
            </w:r>
          </w:p>
        </w:tc>
        <w:tc>
          <w:tcPr>
            <w:tcW w:w="1205" w:type="dxa"/>
            <w:tcBorders>
              <w:top w:val="single" w:sz="4" w:space="0" w:color="auto"/>
              <w:bottom w:val="single" w:sz="4" w:space="0" w:color="auto"/>
            </w:tcBorders>
          </w:tcPr>
          <w:p w:rsidR="00BC50C0" w:rsidRPr="00BC50C0" w:rsidRDefault="00BC50C0" w:rsidP="002C54F5">
            <w:r w:rsidRPr="00BC50C0">
              <w:t>0</w:t>
            </w:r>
          </w:p>
        </w:tc>
        <w:tc>
          <w:tcPr>
            <w:tcW w:w="1205" w:type="dxa"/>
            <w:tcBorders>
              <w:top w:val="single" w:sz="4" w:space="0" w:color="auto"/>
              <w:bottom w:val="single" w:sz="4" w:space="0" w:color="auto"/>
            </w:tcBorders>
          </w:tcPr>
          <w:p w:rsidR="00BC50C0" w:rsidRPr="00BC50C0" w:rsidRDefault="00BC50C0" w:rsidP="002C54F5">
            <w:r w:rsidRPr="00BC50C0">
              <w:t>0</w:t>
            </w:r>
          </w:p>
        </w:tc>
        <w:tc>
          <w:tcPr>
            <w:tcW w:w="1446" w:type="dxa"/>
            <w:tcBorders>
              <w:top w:val="single" w:sz="4" w:space="0" w:color="auto"/>
              <w:bottom w:val="single" w:sz="4" w:space="0" w:color="auto"/>
            </w:tcBorders>
          </w:tcPr>
          <w:p w:rsidR="00BC50C0" w:rsidRPr="00BC50C0" w:rsidRDefault="00BC50C0" w:rsidP="002C54F5">
            <w:r w:rsidRPr="00BC50C0">
              <w:t>1</w:t>
            </w:r>
          </w:p>
        </w:tc>
        <w:tc>
          <w:tcPr>
            <w:tcW w:w="1205" w:type="dxa"/>
            <w:tcBorders>
              <w:top w:val="single" w:sz="4" w:space="0" w:color="auto"/>
              <w:bottom w:val="single" w:sz="4" w:space="0" w:color="auto"/>
              <w:right w:val="single" w:sz="4" w:space="0" w:color="auto"/>
            </w:tcBorders>
          </w:tcPr>
          <w:p w:rsidR="00BC50C0" w:rsidRPr="00BC50C0" w:rsidRDefault="00BC50C0" w:rsidP="002C54F5">
            <w:r w:rsidRPr="00BC50C0">
              <w:t>0</w:t>
            </w:r>
          </w:p>
        </w:tc>
      </w:tr>
      <w:tr w:rsidR="00BC50C0" w:rsidRPr="00BC50C0" w:rsidTr="002C54F5">
        <w:trPr>
          <w:trHeight w:val="1072"/>
        </w:trPr>
        <w:tc>
          <w:tcPr>
            <w:tcW w:w="595" w:type="dxa"/>
            <w:vMerge w:val="restart"/>
            <w:tcBorders>
              <w:top w:val="single" w:sz="4" w:space="0" w:color="auto"/>
            </w:tcBorders>
          </w:tcPr>
          <w:p w:rsidR="00BC50C0" w:rsidRPr="00BC50C0" w:rsidRDefault="00BC50C0" w:rsidP="002C54F5">
            <w:r w:rsidRPr="00BC50C0">
              <w:t>2</w:t>
            </w:r>
          </w:p>
        </w:tc>
        <w:tc>
          <w:tcPr>
            <w:tcW w:w="5430" w:type="dxa"/>
            <w:tcBorders>
              <w:top w:val="single" w:sz="4" w:space="0" w:color="auto"/>
            </w:tcBorders>
          </w:tcPr>
          <w:p w:rsidR="00BC50C0" w:rsidRPr="00BC50C0" w:rsidRDefault="00BC50C0" w:rsidP="002C54F5">
            <w:pPr>
              <w:autoSpaceDE w:val="0"/>
              <w:autoSpaceDN w:val="0"/>
              <w:adjustRightInd w:val="0"/>
              <w:jc w:val="both"/>
            </w:pPr>
            <w:r w:rsidRPr="00BC50C0">
              <w:t>Уменьшение доли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Администрацией сельсовета</w:t>
            </w:r>
          </w:p>
        </w:tc>
        <w:tc>
          <w:tcPr>
            <w:tcW w:w="964" w:type="dxa"/>
            <w:tcBorders>
              <w:top w:val="single" w:sz="4" w:space="0" w:color="auto"/>
            </w:tcBorders>
          </w:tcPr>
          <w:p w:rsidR="00BC50C0" w:rsidRPr="00BC50C0" w:rsidRDefault="00BC50C0" w:rsidP="002C54F5">
            <w:r w:rsidRPr="00BC50C0">
              <w:t>%</w:t>
            </w:r>
          </w:p>
        </w:tc>
        <w:tc>
          <w:tcPr>
            <w:tcW w:w="1446" w:type="dxa"/>
            <w:tcBorders>
              <w:top w:val="single" w:sz="4" w:space="0" w:color="auto"/>
            </w:tcBorders>
          </w:tcPr>
          <w:p w:rsidR="00BC50C0" w:rsidRPr="00BC50C0" w:rsidRDefault="00BC50C0" w:rsidP="002C54F5">
            <w:r w:rsidRPr="00BC50C0">
              <w:t>0</w:t>
            </w:r>
          </w:p>
        </w:tc>
        <w:tc>
          <w:tcPr>
            <w:tcW w:w="1205" w:type="dxa"/>
            <w:tcBorders>
              <w:top w:val="single" w:sz="4" w:space="0" w:color="auto"/>
            </w:tcBorders>
          </w:tcPr>
          <w:p w:rsidR="00BC50C0" w:rsidRPr="00BC50C0" w:rsidRDefault="00BC50C0" w:rsidP="002C54F5">
            <w:r w:rsidRPr="00BC50C0">
              <w:t>0</w:t>
            </w:r>
          </w:p>
        </w:tc>
        <w:tc>
          <w:tcPr>
            <w:tcW w:w="1205" w:type="dxa"/>
            <w:tcBorders>
              <w:top w:val="single" w:sz="4" w:space="0" w:color="auto"/>
            </w:tcBorders>
          </w:tcPr>
          <w:p w:rsidR="00BC50C0" w:rsidRPr="00BC50C0" w:rsidRDefault="00BC50C0" w:rsidP="002C54F5">
            <w:r w:rsidRPr="00BC50C0">
              <w:t>0</w:t>
            </w:r>
          </w:p>
        </w:tc>
        <w:tc>
          <w:tcPr>
            <w:tcW w:w="1446" w:type="dxa"/>
            <w:tcBorders>
              <w:top w:val="single" w:sz="4" w:space="0" w:color="auto"/>
            </w:tcBorders>
          </w:tcPr>
          <w:p w:rsidR="00BC50C0" w:rsidRPr="00BC50C0" w:rsidRDefault="00BC50C0" w:rsidP="002C54F5">
            <w:r w:rsidRPr="00BC50C0">
              <w:t>0</w:t>
            </w:r>
          </w:p>
        </w:tc>
        <w:tc>
          <w:tcPr>
            <w:tcW w:w="1205" w:type="dxa"/>
            <w:tcBorders>
              <w:top w:val="single" w:sz="4" w:space="0" w:color="auto"/>
              <w:right w:val="single" w:sz="4" w:space="0" w:color="auto"/>
            </w:tcBorders>
          </w:tcPr>
          <w:p w:rsidR="00BC50C0" w:rsidRPr="00BC50C0" w:rsidRDefault="00BC50C0" w:rsidP="002C54F5">
            <w:r w:rsidRPr="00BC50C0">
              <w:t>5</w:t>
            </w:r>
          </w:p>
        </w:tc>
      </w:tr>
      <w:tr w:rsidR="00BC50C0" w:rsidRPr="00BC50C0" w:rsidTr="002C54F5">
        <w:trPr>
          <w:trHeight w:val="780"/>
        </w:trPr>
        <w:tc>
          <w:tcPr>
            <w:tcW w:w="595" w:type="dxa"/>
            <w:vMerge/>
            <w:tcBorders>
              <w:bottom w:val="single" w:sz="4" w:space="0" w:color="auto"/>
            </w:tcBorders>
          </w:tcPr>
          <w:p w:rsidR="00BC50C0" w:rsidRPr="00BC50C0" w:rsidRDefault="00BC50C0" w:rsidP="002C54F5"/>
        </w:tc>
        <w:tc>
          <w:tcPr>
            <w:tcW w:w="5430" w:type="dxa"/>
            <w:tcBorders>
              <w:top w:val="single" w:sz="4" w:space="0" w:color="auto"/>
              <w:bottom w:val="single" w:sz="4" w:space="0" w:color="auto"/>
            </w:tcBorders>
          </w:tcPr>
          <w:p w:rsidR="00BC50C0" w:rsidRPr="00BC50C0" w:rsidRDefault="00BC50C0" w:rsidP="002C54F5">
            <w:pPr>
              <w:autoSpaceDE w:val="0"/>
              <w:autoSpaceDN w:val="0"/>
              <w:adjustRightInd w:val="0"/>
              <w:jc w:val="both"/>
            </w:pPr>
            <w:r w:rsidRPr="00BC50C0">
              <w:t>Уменьшение доли объема потребления воды, расчеты за которую осуществляются с использованием приборов учета, в общем объеме водопотребления, потребляемой (используемой) Администрацией сельсовета</w:t>
            </w:r>
          </w:p>
        </w:tc>
        <w:tc>
          <w:tcPr>
            <w:tcW w:w="964" w:type="dxa"/>
            <w:tcBorders>
              <w:top w:val="single" w:sz="4" w:space="0" w:color="auto"/>
              <w:bottom w:val="single" w:sz="4" w:space="0" w:color="auto"/>
            </w:tcBorders>
          </w:tcPr>
          <w:p w:rsidR="00BC50C0" w:rsidRPr="00BC50C0" w:rsidRDefault="00BC50C0" w:rsidP="002C54F5">
            <w:r w:rsidRPr="00BC50C0">
              <w:t>%</w:t>
            </w:r>
          </w:p>
        </w:tc>
        <w:tc>
          <w:tcPr>
            <w:tcW w:w="1446" w:type="dxa"/>
            <w:tcBorders>
              <w:top w:val="single" w:sz="4" w:space="0" w:color="auto"/>
              <w:bottom w:val="single" w:sz="4" w:space="0" w:color="auto"/>
            </w:tcBorders>
          </w:tcPr>
          <w:p w:rsidR="00BC50C0" w:rsidRPr="00BC50C0" w:rsidRDefault="00BC50C0" w:rsidP="002C54F5">
            <w:r w:rsidRPr="00BC50C0">
              <w:t>0</w:t>
            </w:r>
          </w:p>
        </w:tc>
        <w:tc>
          <w:tcPr>
            <w:tcW w:w="1205" w:type="dxa"/>
            <w:tcBorders>
              <w:top w:val="single" w:sz="4" w:space="0" w:color="auto"/>
              <w:bottom w:val="single" w:sz="4" w:space="0" w:color="auto"/>
            </w:tcBorders>
          </w:tcPr>
          <w:p w:rsidR="00BC50C0" w:rsidRPr="00BC50C0" w:rsidRDefault="00BC50C0" w:rsidP="002C54F5">
            <w:r w:rsidRPr="00BC50C0">
              <w:t>0</w:t>
            </w:r>
          </w:p>
        </w:tc>
        <w:tc>
          <w:tcPr>
            <w:tcW w:w="1205" w:type="dxa"/>
            <w:tcBorders>
              <w:top w:val="single" w:sz="4" w:space="0" w:color="auto"/>
              <w:bottom w:val="single" w:sz="4" w:space="0" w:color="auto"/>
            </w:tcBorders>
          </w:tcPr>
          <w:p w:rsidR="00BC50C0" w:rsidRPr="00BC50C0" w:rsidRDefault="00BC50C0" w:rsidP="002C54F5">
            <w:r w:rsidRPr="00BC50C0">
              <w:t>0</w:t>
            </w:r>
          </w:p>
        </w:tc>
        <w:tc>
          <w:tcPr>
            <w:tcW w:w="1446" w:type="dxa"/>
            <w:tcBorders>
              <w:top w:val="single" w:sz="4" w:space="0" w:color="auto"/>
              <w:bottom w:val="single" w:sz="4" w:space="0" w:color="auto"/>
            </w:tcBorders>
          </w:tcPr>
          <w:p w:rsidR="00BC50C0" w:rsidRPr="00BC50C0" w:rsidRDefault="00BC50C0" w:rsidP="002C54F5">
            <w:r w:rsidRPr="00BC50C0">
              <w:t>0</w:t>
            </w:r>
          </w:p>
        </w:tc>
        <w:tc>
          <w:tcPr>
            <w:tcW w:w="1205" w:type="dxa"/>
            <w:tcBorders>
              <w:top w:val="single" w:sz="4" w:space="0" w:color="auto"/>
              <w:bottom w:val="single" w:sz="4" w:space="0" w:color="auto"/>
              <w:right w:val="single" w:sz="4" w:space="0" w:color="auto"/>
            </w:tcBorders>
          </w:tcPr>
          <w:p w:rsidR="00BC50C0" w:rsidRPr="00BC50C0" w:rsidRDefault="00BC50C0" w:rsidP="002C54F5">
            <w:r w:rsidRPr="00BC50C0">
              <w:t>0</w:t>
            </w:r>
          </w:p>
        </w:tc>
      </w:tr>
      <w:tr w:rsidR="00BC50C0" w:rsidRPr="00BC50C0" w:rsidTr="002C54F5">
        <w:trPr>
          <w:trHeight w:val="756"/>
        </w:trPr>
        <w:tc>
          <w:tcPr>
            <w:tcW w:w="595" w:type="dxa"/>
            <w:vMerge w:val="restart"/>
            <w:tcBorders>
              <w:top w:val="single" w:sz="4" w:space="0" w:color="auto"/>
            </w:tcBorders>
          </w:tcPr>
          <w:p w:rsidR="00BC50C0" w:rsidRPr="00BC50C0" w:rsidRDefault="00BC50C0" w:rsidP="002C54F5">
            <w:r w:rsidRPr="00BC50C0">
              <w:t>3</w:t>
            </w:r>
          </w:p>
        </w:tc>
        <w:tc>
          <w:tcPr>
            <w:tcW w:w="5430" w:type="dxa"/>
            <w:tcBorders>
              <w:top w:val="single" w:sz="4" w:space="0" w:color="auto"/>
              <w:bottom w:val="single" w:sz="4" w:space="0" w:color="auto"/>
            </w:tcBorders>
          </w:tcPr>
          <w:p w:rsidR="00BC50C0" w:rsidRPr="00BC50C0" w:rsidRDefault="00BC50C0" w:rsidP="002C54F5">
            <w:r w:rsidRPr="00BC50C0">
              <w:t xml:space="preserve">снижение расходов на энергоносители </w:t>
            </w:r>
          </w:p>
        </w:tc>
        <w:tc>
          <w:tcPr>
            <w:tcW w:w="964" w:type="dxa"/>
            <w:tcBorders>
              <w:top w:val="single" w:sz="4" w:space="0" w:color="auto"/>
              <w:bottom w:val="single" w:sz="4" w:space="0" w:color="auto"/>
            </w:tcBorders>
          </w:tcPr>
          <w:p w:rsidR="00BC50C0" w:rsidRPr="00BC50C0" w:rsidRDefault="00BC50C0" w:rsidP="002C54F5">
            <w:r w:rsidRPr="00BC50C0">
              <w:t>%</w:t>
            </w:r>
          </w:p>
        </w:tc>
        <w:tc>
          <w:tcPr>
            <w:tcW w:w="1446" w:type="dxa"/>
            <w:tcBorders>
              <w:top w:val="single" w:sz="4" w:space="0" w:color="auto"/>
              <w:bottom w:val="single" w:sz="4" w:space="0" w:color="auto"/>
            </w:tcBorders>
          </w:tcPr>
          <w:p w:rsidR="00BC50C0" w:rsidRPr="00BC50C0" w:rsidRDefault="00BC50C0" w:rsidP="002C54F5">
            <w:r w:rsidRPr="00BC50C0">
              <w:t>0</w:t>
            </w:r>
          </w:p>
        </w:tc>
        <w:tc>
          <w:tcPr>
            <w:tcW w:w="1205" w:type="dxa"/>
            <w:tcBorders>
              <w:top w:val="single" w:sz="4" w:space="0" w:color="auto"/>
              <w:bottom w:val="single" w:sz="4" w:space="0" w:color="auto"/>
            </w:tcBorders>
          </w:tcPr>
          <w:p w:rsidR="00BC50C0" w:rsidRPr="00BC50C0" w:rsidRDefault="00BC50C0" w:rsidP="002C54F5">
            <w:r w:rsidRPr="00BC50C0">
              <w:t>0</w:t>
            </w:r>
          </w:p>
        </w:tc>
        <w:tc>
          <w:tcPr>
            <w:tcW w:w="1205" w:type="dxa"/>
            <w:tcBorders>
              <w:top w:val="single" w:sz="4" w:space="0" w:color="auto"/>
              <w:bottom w:val="single" w:sz="4" w:space="0" w:color="auto"/>
            </w:tcBorders>
          </w:tcPr>
          <w:p w:rsidR="00BC50C0" w:rsidRPr="00BC50C0" w:rsidRDefault="00BC50C0" w:rsidP="002C54F5">
            <w:r w:rsidRPr="00BC50C0">
              <w:t>0</w:t>
            </w:r>
          </w:p>
        </w:tc>
        <w:tc>
          <w:tcPr>
            <w:tcW w:w="1446" w:type="dxa"/>
            <w:tcBorders>
              <w:top w:val="single" w:sz="4" w:space="0" w:color="auto"/>
              <w:bottom w:val="single" w:sz="4" w:space="0" w:color="auto"/>
            </w:tcBorders>
          </w:tcPr>
          <w:p w:rsidR="00BC50C0" w:rsidRPr="00BC50C0" w:rsidRDefault="00BC50C0" w:rsidP="002C54F5">
            <w:r w:rsidRPr="00BC50C0">
              <w:t>0</w:t>
            </w:r>
          </w:p>
        </w:tc>
        <w:tc>
          <w:tcPr>
            <w:tcW w:w="1205" w:type="dxa"/>
            <w:tcBorders>
              <w:top w:val="single" w:sz="4" w:space="0" w:color="auto"/>
              <w:bottom w:val="single" w:sz="4" w:space="0" w:color="auto"/>
              <w:right w:val="single" w:sz="4" w:space="0" w:color="auto"/>
            </w:tcBorders>
          </w:tcPr>
          <w:p w:rsidR="00BC50C0" w:rsidRPr="00BC50C0" w:rsidRDefault="00BC50C0" w:rsidP="002C54F5">
            <w:r w:rsidRPr="00BC50C0">
              <w:t>0</w:t>
            </w:r>
          </w:p>
        </w:tc>
      </w:tr>
      <w:tr w:rsidR="00BC50C0" w:rsidRPr="00BC50C0" w:rsidTr="002C54F5">
        <w:trPr>
          <w:trHeight w:val="828"/>
        </w:trPr>
        <w:tc>
          <w:tcPr>
            <w:tcW w:w="595" w:type="dxa"/>
            <w:vMerge/>
          </w:tcPr>
          <w:p w:rsidR="00BC50C0" w:rsidRPr="00BC50C0" w:rsidRDefault="00BC50C0" w:rsidP="002C54F5"/>
        </w:tc>
        <w:tc>
          <w:tcPr>
            <w:tcW w:w="5430" w:type="dxa"/>
            <w:tcBorders>
              <w:top w:val="single" w:sz="4" w:space="0" w:color="auto"/>
            </w:tcBorders>
          </w:tcPr>
          <w:p w:rsidR="00BC50C0" w:rsidRPr="00BC50C0" w:rsidRDefault="00BC50C0" w:rsidP="002C54F5">
            <w:r w:rsidRPr="00BC50C0">
              <w:t>количество замененных ламп освещения на светодиодные, энергосберегающие лампы</w:t>
            </w:r>
          </w:p>
        </w:tc>
        <w:tc>
          <w:tcPr>
            <w:tcW w:w="964" w:type="dxa"/>
            <w:tcBorders>
              <w:top w:val="single" w:sz="4" w:space="0" w:color="auto"/>
            </w:tcBorders>
          </w:tcPr>
          <w:p w:rsidR="00BC50C0" w:rsidRPr="00BC50C0" w:rsidRDefault="00BC50C0" w:rsidP="002C54F5">
            <w:proofErr w:type="spellStart"/>
            <w:proofErr w:type="gramStart"/>
            <w:r w:rsidRPr="00BC50C0">
              <w:t>шт</w:t>
            </w:r>
            <w:proofErr w:type="spellEnd"/>
            <w:proofErr w:type="gramEnd"/>
          </w:p>
        </w:tc>
        <w:tc>
          <w:tcPr>
            <w:tcW w:w="1446" w:type="dxa"/>
            <w:tcBorders>
              <w:top w:val="single" w:sz="4" w:space="0" w:color="auto"/>
            </w:tcBorders>
          </w:tcPr>
          <w:p w:rsidR="00BC50C0" w:rsidRPr="00BC50C0" w:rsidRDefault="00BC50C0" w:rsidP="002C54F5">
            <w:r w:rsidRPr="00BC50C0">
              <w:t>0</w:t>
            </w:r>
          </w:p>
        </w:tc>
        <w:tc>
          <w:tcPr>
            <w:tcW w:w="1205" w:type="dxa"/>
            <w:tcBorders>
              <w:top w:val="single" w:sz="4" w:space="0" w:color="auto"/>
            </w:tcBorders>
          </w:tcPr>
          <w:p w:rsidR="00BC50C0" w:rsidRPr="00BC50C0" w:rsidRDefault="00BC50C0" w:rsidP="002C54F5">
            <w:r w:rsidRPr="00BC50C0">
              <w:t>0</w:t>
            </w:r>
          </w:p>
        </w:tc>
        <w:tc>
          <w:tcPr>
            <w:tcW w:w="1205" w:type="dxa"/>
            <w:tcBorders>
              <w:top w:val="single" w:sz="4" w:space="0" w:color="auto"/>
            </w:tcBorders>
          </w:tcPr>
          <w:p w:rsidR="00BC50C0" w:rsidRPr="00BC50C0" w:rsidRDefault="00BC50C0" w:rsidP="002C54F5">
            <w:r w:rsidRPr="00BC50C0">
              <w:t>0</w:t>
            </w:r>
          </w:p>
        </w:tc>
        <w:tc>
          <w:tcPr>
            <w:tcW w:w="1446" w:type="dxa"/>
            <w:tcBorders>
              <w:top w:val="single" w:sz="4" w:space="0" w:color="auto"/>
            </w:tcBorders>
          </w:tcPr>
          <w:p w:rsidR="00BC50C0" w:rsidRPr="00BC50C0" w:rsidRDefault="00BC50C0" w:rsidP="002C54F5">
            <w:r w:rsidRPr="00BC50C0">
              <w:t>10</w:t>
            </w:r>
          </w:p>
        </w:tc>
        <w:tc>
          <w:tcPr>
            <w:tcW w:w="1205" w:type="dxa"/>
            <w:tcBorders>
              <w:top w:val="single" w:sz="4" w:space="0" w:color="auto"/>
              <w:right w:val="single" w:sz="4" w:space="0" w:color="auto"/>
            </w:tcBorders>
          </w:tcPr>
          <w:p w:rsidR="00BC50C0" w:rsidRPr="00BC50C0" w:rsidRDefault="00BC50C0" w:rsidP="002C54F5">
            <w:r w:rsidRPr="00BC50C0">
              <w:t>0</w:t>
            </w:r>
          </w:p>
        </w:tc>
      </w:tr>
    </w:tbl>
    <w:p w:rsidR="00BC50C0" w:rsidRPr="00BC50C0" w:rsidRDefault="00BC50C0" w:rsidP="00BC50C0">
      <w:pPr>
        <w:pStyle w:val="ConsPlusNormal"/>
        <w:jc w:val="center"/>
        <w:rPr>
          <w:b/>
          <w:bCs/>
          <w:color w:val="000000"/>
          <w:sz w:val="20"/>
        </w:rPr>
      </w:pPr>
    </w:p>
    <w:p w:rsidR="00BC50C0" w:rsidRPr="00BC50C0" w:rsidRDefault="00BC50C0" w:rsidP="00BC50C0">
      <w:pPr>
        <w:autoSpaceDE w:val="0"/>
        <w:autoSpaceDN w:val="0"/>
        <w:adjustRightInd w:val="0"/>
        <w:jc w:val="right"/>
      </w:pPr>
    </w:p>
    <w:p w:rsidR="00BC50C0" w:rsidRPr="00BC50C0" w:rsidRDefault="00BC50C0" w:rsidP="00BC50C0">
      <w:pPr>
        <w:pStyle w:val="ConsPlusNormal"/>
        <w:rPr>
          <w:sz w:val="20"/>
        </w:rPr>
      </w:pPr>
      <w:r w:rsidRPr="00BC50C0">
        <w:rPr>
          <w:sz w:val="20"/>
        </w:rPr>
        <w:t xml:space="preserve"> </w:t>
      </w:r>
    </w:p>
    <w:p w:rsidR="00BC50C0" w:rsidRPr="00BC50C0" w:rsidRDefault="00BC50C0" w:rsidP="00BC50C0">
      <w:pPr>
        <w:pStyle w:val="ConsPlusNormal"/>
        <w:rPr>
          <w:sz w:val="20"/>
        </w:rPr>
      </w:pPr>
    </w:p>
    <w:p w:rsidR="00BC50C0" w:rsidRPr="00BC50C0" w:rsidRDefault="00BC50C0" w:rsidP="00BC50C0">
      <w:pPr>
        <w:pStyle w:val="ConsPlusNormal"/>
        <w:rPr>
          <w:sz w:val="20"/>
        </w:rPr>
      </w:pPr>
      <w:r w:rsidRPr="00BC50C0">
        <w:rPr>
          <w:sz w:val="20"/>
        </w:rPr>
        <w:t xml:space="preserve"> Сведения о целевых показателях программы энергосбережения и повышения энергетической эффективности</w:t>
      </w:r>
    </w:p>
    <w:p w:rsidR="00BC50C0" w:rsidRPr="00BC50C0" w:rsidRDefault="00BC50C0" w:rsidP="00BC50C0"/>
    <w:tbl>
      <w:tblPr>
        <w:tblW w:w="15026" w:type="dxa"/>
        <w:tblInd w:w="62" w:type="dxa"/>
        <w:tblLayout w:type="fixed"/>
        <w:tblCellMar>
          <w:top w:w="102" w:type="dxa"/>
          <w:left w:w="62" w:type="dxa"/>
          <w:bottom w:w="102" w:type="dxa"/>
          <w:right w:w="62" w:type="dxa"/>
        </w:tblCellMar>
        <w:tblLook w:val="0000"/>
      </w:tblPr>
      <w:tblGrid>
        <w:gridCol w:w="2832"/>
        <w:gridCol w:w="60"/>
        <w:gridCol w:w="2061"/>
        <w:gridCol w:w="108"/>
        <w:gridCol w:w="1644"/>
        <w:gridCol w:w="43"/>
        <w:gridCol w:w="1687"/>
        <w:gridCol w:w="24"/>
        <w:gridCol w:w="2145"/>
        <w:gridCol w:w="2169"/>
        <w:gridCol w:w="2169"/>
        <w:gridCol w:w="84"/>
      </w:tblGrid>
      <w:tr w:rsidR="00BC50C0" w:rsidRPr="00BC50C0" w:rsidTr="002C54F5">
        <w:tc>
          <w:tcPr>
            <w:tcW w:w="2832" w:type="dxa"/>
            <w:vMerge w:val="restart"/>
            <w:tcBorders>
              <w:top w:val="single" w:sz="4" w:space="0" w:color="auto"/>
              <w:left w:val="single" w:sz="4" w:space="0" w:color="auto"/>
              <w:right w:val="single" w:sz="4" w:space="0" w:color="auto"/>
            </w:tcBorders>
            <w:vAlign w:val="center"/>
          </w:tcPr>
          <w:p w:rsidR="00BC50C0" w:rsidRPr="00BC50C0" w:rsidRDefault="00BC50C0" w:rsidP="002C54F5">
            <w:pPr>
              <w:pStyle w:val="ConsPlusNormal"/>
              <w:jc w:val="center"/>
              <w:rPr>
                <w:sz w:val="20"/>
              </w:rPr>
            </w:pPr>
            <w:r w:rsidRPr="00BC50C0">
              <w:rPr>
                <w:sz w:val="20"/>
              </w:rPr>
              <w:t xml:space="preserve"> </w:t>
            </w:r>
          </w:p>
          <w:p w:rsidR="00BC50C0" w:rsidRPr="00BC50C0" w:rsidRDefault="00BC50C0" w:rsidP="002C54F5">
            <w:pPr>
              <w:pStyle w:val="ConsPlusNormal"/>
              <w:jc w:val="center"/>
              <w:rPr>
                <w:sz w:val="20"/>
              </w:rPr>
            </w:pPr>
            <w:r w:rsidRPr="00BC50C0">
              <w:rPr>
                <w:sz w:val="20"/>
              </w:rPr>
              <w:t>Тип здания, адрес</w:t>
            </w:r>
          </w:p>
        </w:tc>
        <w:tc>
          <w:tcPr>
            <w:tcW w:w="2121" w:type="dxa"/>
            <w:gridSpan w:val="2"/>
            <w:vMerge w:val="restart"/>
            <w:tcBorders>
              <w:top w:val="single" w:sz="4" w:space="0" w:color="auto"/>
              <w:left w:val="single" w:sz="4" w:space="0" w:color="auto"/>
              <w:bottom w:val="single" w:sz="4" w:space="0" w:color="auto"/>
              <w:right w:val="single" w:sz="4" w:space="0" w:color="auto"/>
            </w:tcBorders>
            <w:vAlign w:val="center"/>
          </w:tcPr>
          <w:p w:rsidR="00BC50C0" w:rsidRPr="00BC50C0" w:rsidRDefault="00BC50C0" w:rsidP="002C54F5">
            <w:pPr>
              <w:pStyle w:val="ConsPlusNormal"/>
              <w:jc w:val="center"/>
              <w:rPr>
                <w:sz w:val="20"/>
              </w:rPr>
            </w:pPr>
            <w:r w:rsidRPr="00BC50C0">
              <w:rPr>
                <w:sz w:val="20"/>
              </w:rPr>
              <w:t xml:space="preserve">Удельное потребление электрической энергии </w:t>
            </w:r>
            <w:r w:rsidRPr="00BC50C0">
              <w:rPr>
                <w:sz w:val="20"/>
              </w:rPr>
              <w:lastRenderedPageBreak/>
              <w:t>в базовом году (2022), кВтч/м</w:t>
            </w:r>
            <w:proofErr w:type="gramStart"/>
            <w:r w:rsidRPr="00BC50C0">
              <w:rPr>
                <w:sz w:val="20"/>
              </w:rPr>
              <w:t>2</w:t>
            </w:r>
            <w:proofErr w:type="gramEnd"/>
          </w:p>
        </w:tc>
        <w:tc>
          <w:tcPr>
            <w:tcW w:w="1752" w:type="dxa"/>
            <w:gridSpan w:val="2"/>
            <w:vMerge w:val="restart"/>
            <w:tcBorders>
              <w:top w:val="single" w:sz="4" w:space="0" w:color="auto"/>
              <w:left w:val="single" w:sz="4" w:space="0" w:color="auto"/>
              <w:bottom w:val="single" w:sz="4" w:space="0" w:color="auto"/>
              <w:right w:val="single" w:sz="4" w:space="0" w:color="auto"/>
            </w:tcBorders>
            <w:vAlign w:val="center"/>
          </w:tcPr>
          <w:p w:rsidR="00BC50C0" w:rsidRPr="00BC50C0" w:rsidRDefault="00BC50C0" w:rsidP="002C54F5">
            <w:pPr>
              <w:pStyle w:val="ConsPlusNormal"/>
              <w:jc w:val="center"/>
              <w:rPr>
                <w:sz w:val="20"/>
              </w:rPr>
            </w:pPr>
            <w:r w:rsidRPr="00BC50C0">
              <w:rPr>
                <w:sz w:val="20"/>
              </w:rPr>
              <w:lastRenderedPageBreak/>
              <w:t xml:space="preserve">Потенциал снижения </w:t>
            </w:r>
            <w:r w:rsidRPr="00BC50C0">
              <w:rPr>
                <w:sz w:val="20"/>
              </w:rPr>
              <w:lastRenderedPageBreak/>
              <w:t>потребления</w:t>
            </w:r>
            <w:proofErr w:type="gramStart"/>
            <w:r w:rsidRPr="00BC50C0">
              <w:rPr>
                <w:sz w:val="20"/>
              </w:rPr>
              <w:t xml:space="preserve"> (%)</w:t>
            </w:r>
            <w:proofErr w:type="gramEnd"/>
          </w:p>
        </w:tc>
        <w:tc>
          <w:tcPr>
            <w:tcW w:w="1754" w:type="dxa"/>
            <w:gridSpan w:val="3"/>
            <w:vMerge w:val="restart"/>
            <w:tcBorders>
              <w:top w:val="single" w:sz="4" w:space="0" w:color="auto"/>
              <w:left w:val="single" w:sz="4" w:space="0" w:color="auto"/>
              <w:bottom w:val="single" w:sz="4" w:space="0" w:color="auto"/>
              <w:right w:val="single" w:sz="4" w:space="0" w:color="auto"/>
            </w:tcBorders>
            <w:vAlign w:val="center"/>
          </w:tcPr>
          <w:p w:rsidR="00BC50C0" w:rsidRPr="00BC50C0" w:rsidRDefault="00BC50C0" w:rsidP="002C54F5">
            <w:pPr>
              <w:pStyle w:val="ConsPlusNormal"/>
              <w:jc w:val="center"/>
              <w:rPr>
                <w:sz w:val="20"/>
              </w:rPr>
            </w:pPr>
            <w:r w:rsidRPr="00BC50C0">
              <w:rPr>
                <w:sz w:val="20"/>
              </w:rPr>
              <w:lastRenderedPageBreak/>
              <w:t>Целевой уровень экономии</w:t>
            </w:r>
            <w:proofErr w:type="gramStart"/>
            <w:r w:rsidRPr="00BC50C0">
              <w:rPr>
                <w:sz w:val="20"/>
              </w:rPr>
              <w:t xml:space="preserve"> (%)</w:t>
            </w:r>
            <w:proofErr w:type="gramEnd"/>
          </w:p>
        </w:tc>
        <w:tc>
          <w:tcPr>
            <w:tcW w:w="6567" w:type="dxa"/>
            <w:gridSpan w:val="4"/>
            <w:tcBorders>
              <w:top w:val="single" w:sz="4" w:space="0" w:color="auto"/>
              <w:bottom w:val="single" w:sz="4" w:space="0" w:color="auto"/>
              <w:right w:val="single" w:sz="4" w:space="0" w:color="auto"/>
            </w:tcBorders>
            <w:vAlign w:val="center"/>
          </w:tcPr>
          <w:p w:rsidR="00BC50C0" w:rsidRPr="00BC50C0" w:rsidRDefault="00BC50C0" w:rsidP="002C54F5">
            <w:pPr>
              <w:pStyle w:val="ConsPlusNormal"/>
              <w:jc w:val="center"/>
              <w:rPr>
                <w:sz w:val="20"/>
              </w:rPr>
            </w:pPr>
            <w:r w:rsidRPr="00BC50C0">
              <w:rPr>
                <w:sz w:val="20"/>
              </w:rPr>
              <w:t>Целевой уровень снижения потребления электрической энергии по годам, кВтч/м</w:t>
            </w:r>
            <w:proofErr w:type="gramStart"/>
            <w:r w:rsidRPr="00BC50C0">
              <w:rPr>
                <w:sz w:val="20"/>
              </w:rPr>
              <w:t>2</w:t>
            </w:r>
            <w:proofErr w:type="gramEnd"/>
          </w:p>
        </w:tc>
      </w:tr>
      <w:tr w:rsidR="00BC50C0" w:rsidRPr="00BC50C0" w:rsidTr="002C54F5">
        <w:tc>
          <w:tcPr>
            <w:tcW w:w="2832" w:type="dxa"/>
            <w:vMerge/>
            <w:tcBorders>
              <w:left w:val="single" w:sz="4" w:space="0" w:color="auto"/>
              <w:bottom w:val="single" w:sz="4" w:space="0" w:color="auto"/>
              <w:right w:val="single" w:sz="4" w:space="0" w:color="auto"/>
            </w:tcBorders>
          </w:tcPr>
          <w:p w:rsidR="00BC50C0" w:rsidRPr="00BC50C0" w:rsidRDefault="00BC50C0" w:rsidP="002C54F5">
            <w:pPr>
              <w:pStyle w:val="ConsPlusNormal"/>
              <w:ind w:firstLine="540"/>
              <w:jc w:val="center"/>
              <w:rPr>
                <w:sz w:val="20"/>
              </w:rPr>
            </w:pPr>
          </w:p>
        </w:tc>
        <w:tc>
          <w:tcPr>
            <w:tcW w:w="2121" w:type="dxa"/>
            <w:gridSpan w:val="2"/>
            <w:vMerge/>
            <w:tcBorders>
              <w:top w:val="single" w:sz="4" w:space="0" w:color="auto"/>
              <w:left w:val="single" w:sz="4" w:space="0" w:color="auto"/>
              <w:bottom w:val="single" w:sz="4" w:space="0" w:color="auto"/>
              <w:right w:val="single" w:sz="4" w:space="0" w:color="auto"/>
            </w:tcBorders>
          </w:tcPr>
          <w:p w:rsidR="00BC50C0" w:rsidRPr="00BC50C0" w:rsidRDefault="00BC50C0" w:rsidP="002C54F5">
            <w:pPr>
              <w:pStyle w:val="ConsPlusNormal"/>
              <w:ind w:firstLine="540"/>
              <w:jc w:val="center"/>
              <w:rPr>
                <w:sz w:val="20"/>
              </w:rPr>
            </w:pPr>
          </w:p>
        </w:tc>
        <w:tc>
          <w:tcPr>
            <w:tcW w:w="1752" w:type="dxa"/>
            <w:gridSpan w:val="2"/>
            <w:vMerge/>
            <w:tcBorders>
              <w:top w:val="single" w:sz="4" w:space="0" w:color="auto"/>
              <w:left w:val="single" w:sz="4" w:space="0" w:color="auto"/>
              <w:bottom w:val="single" w:sz="4" w:space="0" w:color="auto"/>
              <w:right w:val="single" w:sz="4" w:space="0" w:color="auto"/>
            </w:tcBorders>
          </w:tcPr>
          <w:p w:rsidR="00BC50C0" w:rsidRPr="00BC50C0" w:rsidRDefault="00BC50C0" w:rsidP="002C54F5">
            <w:pPr>
              <w:pStyle w:val="ConsPlusNormal"/>
              <w:ind w:firstLine="540"/>
              <w:jc w:val="center"/>
              <w:rPr>
                <w:sz w:val="20"/>
              </w:rPr>
            </w:pPr>
          </w:p>
        </w:tc>
        <w:tc>
          <w:tcPr>
            <w:tcW w:w="1754" w:type="dxa"/>
            <w:gridSpan w:val="3"/>
            <w:vMerge/>
            <w:tcBorders>
              <w:top w:val="single" w:sz="4" w:space="0" w:color="auto"/>
              <w:left w:val="single" w:sz="4" w:space="0" w:color="auto"/>
              <w:bottom w:val="single" w:sz="4" w:space="0" w:color="auto"/>
              <w:right w:val="single" w:sz="4" w:space="0" w:color="auto"/>
            </w:tcBorders>
          </w:tcPr>
          <w:p w:rsidR="00BC50C0" w:rsidRPr="00BC50C0" w:rsidRDefault="00BC50C0" w:rsidP="002C54F5">
            <w:pPr>
              <w:pStyle w:val="ConsPlusNormal"/>
              <w:ind w:firstLine="540"/>
              <w:jc w:val="center"/>
              <w:rPr>
                <w:sz w:val="20"/>
              </w:rPr>
            </w:pPr>
          </w:p>
        </w:tc>
        <w:tc>
          <w:tcPr>
            <w:tcW w:w="2145" w:type="dxa"/>
            <w:tcBorders>
              <w:top w:val="single" w:sz="4" w:space="0" w:color="auto"/>
              <w:bottom w:val="single" w:sz="4" w:space="0" w:color="auto"/>
              <w:right w:val="single" w:sz="4" w:space="0" w:color="auto"/>
            </w:tcBorders>
            <w:vAlign w:val="center"/>
          </w:tcPr>
          <w:p w:rsidR="00BC50C0" w:rsidRPr="00BC50C0" w:rsidRDefault="00BC50C0" w:rsidP="002C54F5">
            <w:pPr>
              <w:pStyle w:val="ConsPlusNormal"/>
              <w:jc w:val="center"/>
              <w:rPr>
                <w:sz w:val="20"/>
              </w:rPr>
            </w:pPr>
            <w:r w:rsidRPr="00BC50C0">
              <w:rPr>
                <w:sz w:val="20"/>
              </w:rPr>
              <w:t>2024</w:t>
            </w:r>
          </w:p>
        </w:tc>
        <w:tc>
          <w:tcPr>
            <w:tcW w:w="2169" w:type="dxa"/>
            <w:tcBorders>
              <w:top w:val="single" w:sz="4" w:space="0" w:color="auto"/>
              <w:bottom w:val="single" w:sz="4" w:space="0" w:color="auto"/>
              <w:right w:val="single" w:sz="4" w:space="0" w:color="auto"/>
            </w:tcBorders>
            <w:vAlign w:val="center"/>
          </w:tcPr>
          <w:p w:rsidR="00BC50C0" w:rsidRPr="00BC50C0" w:rsidRDefault="00BC50C0" w:rsidP="002C54F5">
            <w:pPr>
              <w:pStyle w:val="ConsPlusNormal"/>
              <w:jc w:val="center"/>
              <w:rPr>
                <w:sz w:val="20"/>
              </w:rPr>
            </w:pPr>
            <w:r w:rsidRPr="00BC50C0">
              <w:rPr>
                <w:sz w:val="20"/>
              </w:rPr>
              <w:t>2025</w:t>
            </w:r>
          </w:p>
        </w:tc>
        <w:tc>
          <w:tcPr>
            <w:tcW w:w="2253" w:type="dxa"/>
            <w:gridSpan w:val="2"/>
            <w:tcBorders>
              <w:top w:val="single" w:sz="4" w:space="0" w:color="auto"/>
              <w:bottom w:val="single" w:sz="4" w:space="0" w:color="auto"/>
              <w:right w:val="single" w:sz="4" w:space="0" w:color="auto"/>
            </w:tcBorders>
            <w:vAlign w:val="center"/>
          </w:tcPr>
          <w:p w:rsidR="00BC50C0" w:rsidRPr="00BC50C0" w:rsidRDefault="00BC50C0" w:rsidP="002C54F5">
            <w:pPr>
              <w:pStyle w:val="ConsPlusNormal"/>
              <w:jc w:val="center"/>
              <w:rPr>
                <w:sz w:val="20"/>
              </w:rPr>
            </w:pPr>
            <w:r w:rsidRPr="00BC50C0">
              <w:rPr>
                <w:sz w:val="20"/>
              </w:rPr>
              <w:t>2026</w:t>
            </w:r>
          </w:p>
        </w:tc>
      </w:tr>
      <w:tr w:rsidR="00BC50C0" w:rsidRPr="00BC50C0" w:rsidTr="002C54F5">
        <w:tc>
          <w:tcPr>
            <w:tcW w:w="2832" w:type="dxa"/>
            <w:tcBorders>
              <w:top w:val="single" w:sz="4" w:space="0" w:color="auto"/>
              <w:left w:val="single" w:sz="4" w:space="0" w:color="auto"/>
              <w:bottom w:val="single" w:sz="4" w:space="0" w:color="auto"/>
              <w:right w:val="single" w:sz="4" w:space="0" w:color="auto"/>
            </w:tcBorders>
            <w:vAlign w:val="center"/>
          </w:tcPr>
          <w:p w:rsidR="00BC50C0" w:rsidRPr="00BC50C0" w:rsidRDefault="00BC50C0" w:rsidP="002C54F5">
            <w:pPr>
              <w:pStyle w:val="ConsPlusNormal"/>
              <w:rPr>
                <w:sz w:val="20"/>
              </w:rPr>
            </w:pPr>
            <w:r w:rsidRPr="00BC50C0">
              <w:rPr>
                <w:sz w:val="20"/>
              </w:rPr>
              <w:lastRenderedPageBreak/>
              <w:t>1.</w:t>
            </w:r>
          </w:p>
          <w:p w:rsidR="00BC50C0" w:rsidRPr="00BC50C0" w:rsidRDefault="00BC50C0" w:rsidP="002C54F5">
            <w:pPr>
              <w:pStyle w:val="ConsPlusNormal"/>
              <w:rPr>
                <w:sz w:val="20"/>
              </w:rPr>
            </w:pPr>
            <w:r w:rsidRPr="00BC50C0">
              <w:rPr>
                <w:sz w:val="20"/>
              </w:rPr>
              <w:t xml:space="preserve">Административное здание, расположенное по адресу: Алтайский край </w:t>
            </w:r>
            <w:proofErr w:type="spellStart"/>
            <w:r w:rsidRPr="00BC50C0">
              <w:rPr>
                <w:sz w:val="20"/>
              </w:rPr>
              <w:t>Ребрихинский</w:t>
            </w:r>
            <w:proofErr w:type="spellEnd"/>
            <w:r w:rsidRPr="00BC50C0">
              <w:rPr>
                <w:sz w:val="20"/>
              </w:rPr>
              <w:t xml:space="preserve"> район, село </w:t>
            </w:r>
            <w:proofErr w:type="spellStart"/>
            <w:r w:rsidRPr="00BC50C0">
              <w:rPr>
                <w:sz w:val="20"/>
              </w:rPr>
              <w:t>Усть-Мосиха</w:t>
            </w:r>
            <w:proofErr w:type="spellEnd"/>
            <w:r w:rsidRPr="00BC50C0">
              <w:rPr>
                <w:sz w:val="20"/>
              </w:rPr>
              <w:t>, улица Ленинская, д. 1</w:t>
            </w:r>
          </w:p>
        </w:tc>
        <w:tc>
          <w:tcPr>
            <w:tcW w:w="2121" w:type="dxa"/>
            <w:gridSpan w:val="2"/>
            <w:tcBorders>
              <w:top w:val="single" w:sz="4" w:space="0" w:color="auto"/>
              <w:bottom w:val="single" w:sz="4" w:space="0" w:color="auto"/>
              <w:right w:val="single" w:sz="4" w:space="0" w:color="auto"/>
            </w:tcBorders>
            <w:vAlign w:val="center"/>
          </w:tcPr>
          <w:p w:rsidR="00BC50C0" w:rsidRPr="00BC50C0" w:rsidRDefault="00BC50C0" w:rsidP="002C54F5">
            <w:pPr>
              <w:pStyle w:val="ConsPlusNormal"/>
              <w:jc w:val="center"/>
              <w:rPr>
                <w:sz w:val="20"/>
              </w:rPr>
            </w:pPr>
          </w:p>
          <w:p w:rsidR="00BC50C0" w:rsidRPr="00BC50C0" w:rsidRDefault="00BC50C0" w:rsidP="002C54F5">
            <w:pPr>
              <w:pStyle w:val="ConsPlusNormal"/>
              <w:jc w:val="center"/>
              <w:rPr>
                <w:sz w:val="20"/>
              </w:rPr>
            </w:pPr>
            <w:r w:rsidRPr="00BC50C0">
              <w:rPr>
                <w:sz w:val="20"/>
              </w:rPr>
              <w:t>20,85</w:t>
            </w:r>
          </w:p>
        </w:tc>
        <w:tc>
          <w:tcPr>
            <w:tcW w:w="1752" w:type="dxa"/>
            <w:gridSpan w:val="2"/>
            <w:tcBorders>
              <w:top w:val="single" w:sz="4" w:space="0" w:color="auto"/>
              <w:bottom w:val="single" w:sz="4" w:space="0" w:color="auto"/>
              <w:right w:val="single" w:sz="4" w:space="0" w:color="auto"/>
            </w:tcBorders>
            <w:vAlign w:val="center"/>
          </w:tcPr>
          <w:p w:rsidR="00BC50C0" w:rsidRPr="00BC50C0" w:rsidRDefault="00BC50C0" w:rsidP="002C54F5">
            <w:pPr>
              <w:pStyle w:val="ConsPlusNormal"/>
              <w:jc w:val="center"/>
              <w:rPr>
                <w:sz w:val="20"/>
              </w:rPr>
            </w:pPr>
            <w:r w:rsidRPr="00BC50C0">
              <w:rPr>
                <w:sz w:val="20"/>
              </w:rPr>
              <w:t>0</w:t>
            </w:r>
          </w:p>
        </w:tc>
        <w:tc>
          <w:tcPr>
            <w:tcW w:w="1754" w:type="dxa"/>
            <w:gridSpan w:val="3"/>
            <w:tcBorders>
              <w:top w:val="single" w:sz="4" w:space="0" w:color="auto"/>
              <w:bottom w:val="single" w:sz="4" w:space="0" w:color="auto"/>
              <w:right w:val="single" w:sz="4" w:space="0" w:color="auto"/>
            </w:tcBorders>
            <w:vAlign w:val="center"/>
          </w:tcPr>
          <w:p w:rsidR="00BC50C0" w:rsidRPr="00BC50C0" w:rsidRDefault="00BC50C0" w:rsidP="002C54F5">
            <w:pPr>
              <w:pStyle w:val="ConsPlusNormal"/>
              <w:jc w:val="center"/>
              <w:rPr>
                <w:sz w:val="20"/>
              </w:rPr>
            </w:pPr>
            <w:r w:rsidRPr="00BC50C0">
              <w:rPr>
                <w:sz w:val="20"/>
              </w:rPr>
              <w:t>0</w:t>
            </w:r>
          </w:p>
        </w:tc>
        <w:tc>
          <w:tcPr>
            <w:tcW w:w="2145" w:type="dxa"/>
            <w:tcBorders>
              <w:top w:val="single" w:sz="4" w:space="0" w:color="auto"/>
              <w:bottom w:val="single" w:sz="4" w:space="0" w:color="auto"/>
              <w:right w:val="single" w:sz="4" w:space="0" w:color="auto"/>
            </w:tcBorders>
            <w:vAlign w:val="center"/>
          </w:tcPr>
          <w:p w:rsidR="00BC50C0" w:rsidRPr="00BC50C0" w:rsidRDefault="00BC50C0" w:rsidP="002C54F5">
            <w:pPr>
              <w:pStyle w:val="ConsPlusNormal"/>
              <w:rPr>
                <w:sz w:val="20"/>
              </w:rPr>
            </w:pPr>
            <w:r w:rsidRPr="00BC50C0">
              <w:rPr>
                <w:sz w:val="20"/>
              </w:rPr>
              <w:t>Здание эффективно. Требования не устанавливаются.</w:t>
            </w:r>
          </w:p>
        </w:tc>
        <w:tc>
          <w:tcPr>
            <w:tcW w:w="2169" w:type="dxa"/>
            <w:tcBorders>
              <w:top w:val="single" w:sz="4" w:space="0" w:color="auto"/>
              <w:bottom w:val="single" w:sz="4" w:space="0" w:color="auto"/>
              <w:right w:val="single" w:sz="4" w:space="0" w:color="auto"/>
            </w:tcBorders>
            <w:vAlign w:val="center"/>
          </w:tcPr>
          <w:p w:rsidR="00BC50C0" w:rsidRPr="00BC50C0" w:rsidRDefault="00BC50C0" w:rsidP="002C54F5">
            <w:pPr>
              <w:pStyle w:val="ConsPlusNormal"/>
              <w:rPr>
                <w:sz w:val="20"/>
              </w:rPr>
            </w:pPr>
            <w:r w:rsidRPr="00BC50C0">
              <w:rPr>
                <w:sz w:val="20"/>
              </w:rPr>
              <w:t>Здание эффективно. Требования не устанавливаются</w:t>
            </w:r>
          </w:p>
        </w:tc>
        <w:tc>
          <w:tcPr>
            <w:tcW w:w="2253" w:type="dxa"/>
            <w:gridSpan w:val="2"/>
            <w:tcBorders>
              <w:top w:val="single" w:sz="4" w:space="0" w:color="auto"/>
              <w:bottom w:val="single" w:sz="4" w:space="0" w:color="auto"/>
              <w:right w:val="single" w:sz="4" w:space="0" w:color="auto"/>
            </w:tcBorders>
            <w:vAlign w:val="center"/>
          </w:tcPr>
          <w:p w:rsidR="00BC50C0" w:rsidRPr="00BC50C0" w:rsidRDefault="00BC50C0" w:rsidP="002C54F5">
            <w:pPr>
              <w:pStyle w:val="ConsPlusNormal"/>
              <w:rPr>
                <w:sz w:val="20"/>
              </w:rPr>
            </w:pPr>
            <w:r w:rsidRPr="00BC50C0">
              <w:rPr>
                <w:sz w:val="20"/>
              </w:rPr>
              <w:t>Здание эффективно. Требования не устанавливаются</w:t>
            </w:r>
          </w:p>
        </w:tc>
      </w:tr>
      <w:tr w:rsidR="00BC50C0" w:rsidRPr="00BC50C0" w:rsidTr="002C54F5">
        <w:tc>
          <w:tcPr>
            <w:tcW w:w="15026" w:type="dxa"/>
            <w:gridSpan w:val="12"/>
            <w:tcBorders>
              <w:top w:val="single" w:sz="4" w:space="0" w:color="auto"/>
              <w:bottom w:val="single" w:sz="4" w:space="0" w:color="auto"/>
            </w:tcBorders>
            <w:vAlign w:val="center"/>
          </w:tcPr>
          <w:p w:rsidR="00BC50C0" w:rsidRPr="00BC50C0" w:rsidRDefault="00BC50C0" w:rsidP="002C54F5">
            <w:pPr>
              <w:pStyle w:val="ConsPlusNormal"/>
              <w:jc w:val="both"/>
              <w:rPr>
                <w:sz w:val="20"/>
              </w:rPr>
            </w:pPr>
            <w:r w:rsidRPr="00BC50C0">
              <w:rPr>
                <w:sz w:val="20"/>
              </w:rPr>
              <w:t xml:space="preserve">      Установление в сопоставимых условиях целевого уровня снижения суммарного объема потребляемого холодного водоснабжения</w:t>
            </w:r>
          </w:p>
        </w:tc>
      </w:tr>
      <w:tr w:rsidR="00BC50C0" w:rsidRPr="00BC50C0" w:rsidTr="002C54F5">
        <w:trPr>
          <w:gridAfter w:val="1"/>
          <w:wAfter w:w="84" w:type="dxa"/>
        </w:trPr>
        <w:tc>
          <w:tcPr>
            <w:tcW w:w="2892" w:type="dxa"/>
            <w:gridSpan w:val="2"/>
            <w:vMerge w:val="restart"/>
            <w:tcBorders>
              <w:top w:val="single" w:sz="4" w:space="0" w:color="auto"/>
              <w:left w:val="single" w:sz="4" w:space="0" w:color="auto"/>
              <w:right w:val="single" w:sz="4" w:space="0" w:color="auto"/>
            </w:tcBorders>
            <w:vAlign w:val="center"/>
          </w:tcPr>
          <w:p w:rsidR="00BC50C0" w:rsidRPr="00BC50C0" w:rsidRDefault="00BC50C0" w:rsidP="002C54F5">
            <w:pPr>
              <w:pStyle w:val="ConsPlusNormal"/>
              <w:ind w:left="240"/>
              <w:jc w:val="center"/>
              <w:rPr>
                <w:sz w:val="20"/>
              </w:rPr>
            </w:pPr>
            <w:r w:rsidRPr="00BC50C0">
              <w:rPr>
                <w:sz w:val="20"/>
              </w:rPr>
              <w:t>Тип здания, адрес</w:t>
            </w:r>
          </w:p>
        </w:tc>
        <w:tc>
          <w:tcPr>
            <w:tcW w:w="2169" w:type="dxa"/>
            <w:gridSpan w:val="2"/>
            <w:vMerge w:val="restart"/>
            <w:tcBorders>
              <w:top w:val="single" w:sz="4" w:space="0" w:color="auto"/>
              <w:left w:val="single" w:sz="4" w:space="0" w:color="auto"/>
              <w:bottom w:val="single" w:sz="4" w:space="0" w:color="auto"/>
              <w:right w:val="single" w:sz="4" w:space="0" w:color="auto"/>
            </w:tcBorders>
            <w:vAlign w:val="center"/>
          </w:tcPr>
          <w:p w:rsidR="00BC50C0" w:rsidRPr="00BC50C0" w:rsidRDefault="00BC50C0" w:rsidP="002C54F5">
            <w:pPr>
              <w:pStyle w:val="ConsPlusNormal"/>
              <w:rPr>
                <w:sz w:val="20"/>
              </w:rPr>
            </w:pPr>
            <w:r w:rsidRPr="00BC50C0">
              <w:rPr>
                <w:sz w:val="20"/>
              </w:rPr>
              <w:t>Удельное потребление холодного водоснабжения в базовом году (2022), м3/чел</w:t>
            </w:r>
          </w:p>
        </w:tc>
        <w:tc>
          <w:tcPr>
            <w:tcW w:w="1687" w:type="dxa"/>
            <w:gridSpan w:val="2"/>
            <w:vMerge w:val="restart"/>
            <w:tcBorders>
              <w:top w:val="single" w:sz="4" w:space="0" w:color="auto"/>
              <w:left w:val="single" w:sz="4" w:space="0" w:color="auto"/>
              <w:bottom w:val="single" w:sz="4" w:space="0" w:color="auto"/>
              <w:right w:val="single" w:sz="4" w:space="0" w:color="auto"/>
            </w:tcBorders>
            <w:vAlign w:val="center"/>
          </w:tcPr>
          <w:p w:rsidR="00BC50C0" w:rsidRPr="00BC50C0" w:rsidRDefault="00BC50C0" w:rsidP="002C54F5">
            <w:pPr>
              <w:pStyle w:val="ConsPlusNormal"/>
              <w:jc w:val="center"/>
              <w:rPr>
                <w:sz w:val="20"/>
              </w:rPr>
            </w:pPr>
            <w:r w:rsidRPr="00BC50C0">
              <w:rPr>
                <w:sz w:val="20"/>
              </w:rPr>
              <w:t>Потенциал снижения потребления</w:t>
            </w:r>
            <w:proofErr w:type="gramStart"/>
            <w:r w:rsidRPr="00BC50C0">
              <w:rPr>
                <w:sz w:val="20"/>
              </w:rPr>
              <w:t xml:space="preserve"> (%)</w:t>
            </w:r>
            <w:proofErr w:type="gramEnd"/>
          </w:p>
        </w:tc>
        <w:tc>
          <w:tcPr>
            <w:tcW w:w="1687" w:type="dxa"/>
            <w:vMerge w:val="restart"/>
            <w:tcBorders>
              <w:top w:val="single" w:sz="4" w:space="0" w:color="auto"/>
              <w:left w:val="single" w:sz="4" w:space="0" w:color="auto"/>
              <w:bottom w:val="single" w:sz="4" w:space="0" w:color="auto"/>
              <w:right w:val="single" w:sz="4" w:space="0" w:color="auto"/>
            </w:tcBorders>
            <w:vAlign w:val="center"/>
          </w:tcPr>
          <w:p w:rsidR="00BC50C0" w:rsidRPr="00BC50C0" w:rsidRDefault="00BC50C0" w:rsidP="002C54F5">
            <w:pPr>
              <w:pStyle w:val="ConsPlusNormal"/>
              <w:jc w:val="center"/>
              <w:rPr>
                <w:sz w:val="20"/>
              </w:rPr>
            </w:pPr>
            <w:r w:rsidRPr="00BC50C0">
              <w:rPr>
                <w:sz w:val="20"/>
              </w:rPr>
              <w:t>Целевой уровень экономии</w:t>
            </w:r>
            <w:proofErr w:type="gramStart"/>
            <w:r w:rsidRPr="00BC50C0">
              <w:rPr>
                <w:sz w:val="20"/>
              </w:rPr>
              <w:t xml:space="preserve"> (%)</w:t>
            </w:r>
            <w:proofErr w:type="gramEnd"/>
          </w:p>
        </w:tc>
        <w:tc>
          <w:tcPr>
            <w:tcW w:w="6507" w:type="dxa"/>
            <w:gridSpan w:val="4"/>
            <w:tcBorders>
              <w:top w:val="single" w:sz="4" w:space="0" w:color="auto"/>
              <w:bottom w:val="single" w:sz="4" w:space="0" w:color="auto"/>
              <w:right w:val="single" w:sz="4" w:space="0" w:color="auto"/>
            </w:tcBorders>
            <w:vAlign w:val="center"/>
          </w:tcPr>
          <w:p w:rsidR="00BC50C0" w:rsidRPr="00BC50C0" w:rsidRDefault="00BC50C0" w:rsidP="002C54F5">
            <w:pPr>
              <w:pStyle w:val="ConsPlusNormal"/>
              <w:jc w:val="center"/>
              <w:rPr>
                <w:sz w:val="20"/>
              </w:rPr>
            </w:pPr>
            <w:r w:rsidRPr="00BC50C0">
              <w:rPr>
                <w:sz w:val="20"/>
              </w:rPr>
              <w:t>Целевой уровень снижения потребления холодного водоснабжения по годам, м3/чел</w:t>
            </w:r>
          </w:p>
        </w:tc>
      </w:tr>
      <w:tr w:rsidR="00BC50C0" w:rsidRPr="00BC50C0" w:rsidTr="002C54F5">
        <w:trPr>
          <w:gridAfter w:val="1"/>
          <w:wAfter w:w="84" w:type="dxa"/>
        </w:trPr>
        <w:tc>
          <w:tcPr>
            <w:tcW w:w="2892" w:type="dxa"/>
            <w:gridSpan w:val="2"/>
            <w:vMerge/>
            <w:tcBorders>
              <w:left w:val="single" w:sz="4" w:space="0" w:color="auto"/>
              <w:bottom w:val="single" w:sz="4" w:space="0" w:color="auto"/>
              <w:right w:val="single" w:sz="4" w:space="0" w:color="auto"/>
            </w:tcBorders>
          </w:tcPr>
          <w:p w:rsidR="00BC50C0" w:rsidRPr="00BC50C0" w:rsidRDefault="00BC50C0" w:rsidP="002C54F5">
            <w:pPr>
              <w:pStyle w:val="ConsPlusNormal"/>
              <w:ind w:firstLine="540"/>
              <w:jc w:val="both"/>
              <w:rPr>
                <w:sz w:val="20"/>
              </w:rPr>
            </w:pPr>
          </w:p>
        </w:tc>
        <w:tc>
          <w:tcPr>
            <w:tcW w:w="2169" w:type="dxa"/>
            <w:gridSpan w:val="2"/>
            <w:vMerge/>
            <w:tcBorders>
              <w:top w:val="single" w:sz="4" w:space="0" w:color="auto"/>
              <w:left w:val="single" w:sz="4" w:space="0" w:color="auto"/>
              <w:bottom w:val="single" w:sz="4" w:space="0" w:color="auto"/>
              <w:right w:val="single" w:sz="4" w:space="0" w:color="auto"/>
            </w:tcBorders>
          </w:tcPr>
          <w:p w:rsidR="00BC50C0" w:rsidRPr="00BC50C0" w:rsidRDefault="00BC50C0" w:rsidP="002C54F5">
            <w:pPr>
              <w:pStyle w:val="ConsPlusNormal"/>
              <w:ind w:firstLine="540"/>
              <w:jc w:val="both"/>
              <w:rPr>
                <w:sz w:val="20"/>
              </w:rPr>
            </w:pPr>
          </w:p>
        </w:tc>
        <w:tc>
          <w:tcPr>
            <w:tcW w:w="1687" w:type="dxa"/>
            <w:gridSpan w:val="2"/>
            <w:vMerge/>
            <w:tcBorders>
              <w:top w:val="single" w:sz="4" w:space="0" w:color="auto"/>
              <w:left w:val="single" w:sz="4" w:space="0" w:color="auto"/>
              <w:bottom w:val="single" w:sz="4" w:space="0" w:color="auto"/>
              <w:right w:val="single" w:sz="4" w:space="0" w:color="auto"/>
            </w:tcBorders>
          </w:tcPr>
          <w:p w:rsidR="00BC50C0" w:rsidRPr="00BC50C0" w:rsidRDefault="00BC50C0" w:rsidP="002C54F5">
            <w:pPr>
              <w:pStyle w:val="ConsPlusNormal"/>
              <w:ind w:firstLine="540"/>
              <w:jc w:val="both"/>
              <w:rPr>
                <w:sz w:val="20"/>
              </w:rPr>
            </w:pPr>
          </w:p>
        </w:tc>
        <w:tc>
          <w:tcPr>
            <w:tcW w:w="1687" w:type="dxa"/>
            <w:vMerge/>
            <w:tcBorders>
              <w:top w:val="single" w:sz="4" w:space="0" w:color="auto"/>
              <w:left w:val="single" w:sz="4" w:space="0" w:color="auto"/>
              <w:bottom w:val="single" w:sz="4" w:space="0" w:color="auto"/>
              <w:right w:val="single" w:sz="4" w:space="0" w:color="auto"/>
            </w:tcBorders>
          </w:tcPr>
          <w:p w:rsidR="00BC50C0" w:rsidRPr="00BC50C0" w:rsidRDefault="00BC50C0" w:rsidP="002C54F5">
            <w:pPr>
              <w:pStyle w:val="ConsPlusNormal"/>
              <w:ind w:firstLine="540"/>
              <w:jc w:val="both"/>
              <w:rPr>
                <w:sz w:val="20"/>
              </w:rPr>
            </w:pPr>
          </w:p>
        </w:tc>
        <w:tc>
          <w:tcPr>
            <w:tcW w:w="2169" w:type="dxa"/>
            <w:gridSpan w:val="2"/>
            <w:tcBorders>
              <w:top w:val="single" w:sz="4" w:space="0" w:color="auto"/>
              <w:bottom w:val="single" w:sz="4" w:space="0" w:color="auto"/>
              <w:right w:val="single" w:sz="4" w:space="0" w:color="auto"/>
            </w:tcBorders>
            <w:vAlign w:val="center"/>
          </w:tcPr>
          <w:p w:rsidR="00BC50C0" w:rsidRPr="00BC50C0" w:rsidRDefault="00BC50C0" w:rsidP="002C54F5">
            <w:pPr>
              <w:pStyle w:val="ConsPlusNormal"/>
              <w:jc w:val="center"/>
              <w:rPr>
                <w:sz w:val="20"/>
              </w:rPr>
            </w:pPr>
            <w:r w:rsidRPr="00BC50C0">
              <w:rPr>
                <w:sz w:val="20"/>
              </w:rPr>
              <w:t>2024</w:t>
            </w:r>
          </w:p>
        </w:tc>
        <w:tc>
          <w:tcPr>
            <w:tcW w:w="2169" w:type="dxa"/>
            <w:tcBorders>
              <w:top w:val="single" w:sz="4" w:space="0" w:color="auto"/>
              <w:bottom w:val="single" w:sz="4" w:space="0" w:color="auto"/>
              <w:right w:val="single" w:sz="4" w:space="0" w:color="auto"/>
            </w:tcBorders>
            <w:vAlign w:val="center"/>
          </w:tcPr>
          <w:p w:rsidR="00BC50C0" w:rsidRPr="00BC50C0" w:rsidRDefault="00BC50C0" w:rsidP="002C54F5">
            <w:pPr>
              <w:pStyle w:val="ConsPlusNormal"/>
              <w:jc w:val="center"/>
              <w:rPr>
                <w:sz w:val="20"/>
              </w:rPr>
            </w:pPr>
            <w:r w:rsidRPr="00BC50C0">
              <w:rPr>
                <w:sz w:val="20"/>
              </w:rPr>
              <w:t>2025</w:t>
            </w:r>
          </w:p>
        </w:tc>
        <w:tc>
          <w:tcPr>
            <w:tcW w:w="2169" w:type="dxa"/>
            <w:tcBorders>
              <w:top w:val="single" w:sz="4" w:space="0" w:color="auto"/>
              <w:bottom w:val="single" w:sz="4" w:space="0" w:color="auto"/>
              <w:right w:val="single" w:sz="4" w:space="0" w:color="auto"/>
            </w:tcBorders>
            <w:vAlign w:val="center"/>
          </w:tcPr>
          <w:p w:rsidR="00BC50C0" w:rsidRPr="00BC50C0" w:rsidRDefault="00BC50C0" w:rsidP="002C54F5">
            <w:pPr>
              <w:pStyle w:val="ConsPlusNormal"/>
              <w:jc w:val="center"/>
              <w:rPr>
                <w:sz w:val="20"/>
              </w:rPr>
            </w:pPr>
            <w:r w:rsidRPr="00BC50C0">
              <w:rPr>
                <w:sz w:val="20"/>
              </w:rPr>
              <w:t>2026</w:t>
            </w:r>
          </w:p>
        </w:tc>
      </w:tr>
      <w:tr w:rsidR="00BC50C0" w:rsidRPr="00BC50C0" w:rsidTr="002C54F5">
        <w:trPr>
          <w:gridAfter w:val="1"/>
          <w:wAfter w:w="84" w:type="dxa"/>
        </w:trPr>
        <w:tc>
          <w:tcPr>
            <w:tcW w:w="2892" w:type="dxa"/>
            <w:gridSpan w:val="2"/>
            <w:tcBorders>
              <w:top w:val="single" w:sz="4" w:space="0" w:color="auto"/>
              <w:left w:val="single" w:sz="4" w:space="0" w:color="auto"/>
              <w:bottom w:val="single" w:sz="4" w:space="0" w:color="auto"/>
              <w:right w:val="single" w:sz="4" w:space="0" w:color="auto"/>
            </w:tcBorders>
            <w:vAlign w:val="center"/>
          </w:tcPr>
          <w:p w:rsidR="00BC50C0" w:rsidRPr="00BC50C0" w:rsidRDefault="00BC50C0" w:rsidP="002C54F5">
            <w:pPr>
              <w:pStyle w:val="ConsPlusNormal"/>
              <w:rPr>
                <w:sz w:val="20"/>
              </w:rPr>
            </w:pPr>
            <w:r w:rsidRPr="00BC50C0">
              <w:rPr>
                <w:sz w:val="20"/>
              </w:rPr>
              <w:t>1.</w:t>
            </w:r>
          </w:p>
          <w:p w:rsidR="00BC50C0" w:rsidRPr="00BC50C0" w:rsidRDefault="00BC50C0" w:rsidP="002C54F5">
            <w:pPr>
              <w:pStyle w:val="ConsPlusNormal"/>
              <w:rPr>
                <w:sz w:val="20"/>
              </w:rPr>
            </w:pPr>
            <w:r w:rsidRPr="00BC50C0">
              <w:rPr>
                <w:sz w:val="20"/>
              </w:rPr>
              <w:t xml:space="preserve">Административное здание, расположенное по адресу: Алтайский край </w:t>
            </w:r>
            <w:proofErr w:type="spellStart"/>
            <w:r w:rsidRPr="00BC50C0">
              <w:rPr>
                <w:sz w:val="20"/>
              </w:rPr>
              <w:t>Ребрихинский</w:t>
            </w:r>
            <w:proofErr w:type="spellEnd"/>
            <w:r w:rsidRPr="00BC50C0">
              <w:rPr>
                <w:sz w:val="20"/>
              </w:rPr>
              <w:t xml:space="preserve"> район, село </w:t>
            </w:r>
            <w:proofErr w:type="spellStart"/>
            <w:r w:rsidRPr="00BC50C0">
              <w:rPr>
                <w:sz w:val="20"/>
              </w:rPr>
              <w:t>Усть-Мосиха</w:t>
            </w:r>
            <w:proofErr w:type="spellEnd"/>
            <w:r w:rsidRPr="00BC50C0">
              <w:rPr>
                <w:sz w:val="20"/>
              </w:rPr>
              <w:t>, улица Ленинская, д. 1</w:t>
            </w:r>
          </w:p>
        </w:tc>
        <w:tc>
          <w:tcPr>
            <w:tcW w:w="2169" w:type="dxa"/>
            <w:gridSpan w:val="2"/>
            <w:tcBorders>
              <w:top w:val="single" w:sz="4" w:space="0" w:color="auto"/>
              <w:bottom w:val="single" w:sz="4" w:space="0" w:color="auto"/>
              <w:right w:val="single" w:sz="4" w:space="0" w:color="auto"/>
            </w:tcBorders>
            <w:vAlign w:val="center"/>
          </w:tcPr>
          <w:p w:rsidR="00BC50C0" w:rsidRPr="00BC50C0" w:rsidRDefault="00BC50C0" w:rsidP="002C54F5">
            <w:pPr>
              <w:pStyle w:val="ConsPlusNormal"/>
              <w:jc w:val="center"/>
              <w:rPr>
                <w:sz w:val="20"/>
              </w:rPr>
            </w:pPr>
            <w:r w:rsidRPr="00BC50C0">
              <w:rPr>
                <w:sz w:val="20"/>
              </w:rPr>
              <w:t xml:space="preserve"> </w:t>
            </w:r>
          </w:p>
          <w:p w:rsidR="00BC50C0" w:rsidRPr="00BC50C0" w:rsidRDefault="00BC50C0" w:rsidP="002C54F5">
            <w:pPr>
              <w:pStyle w:val="ConsPlusNormal"/>
              <w:jc w:val="center"/>
              <w:rPr>
                <w:sz w:val="20"/>
              </w:rPr>
            </w:pPr>
            <w:r w:rsidRPr="00BC50C0">
              <w:rPr>
                <w:sz w:val="20"/>
              </w:rPr>
              <w:t xml:space="preserve">0,24 </w:t>
            </w:r>
          </w:p>
        </w:tc>
        <w:tc>
          <w:tcPr>
            <w:tcW w:w="1687" w:type="dxa"/>
            <w:gridSpan w:val="2"/>
            <w:tcBorders>
              <w:top w:val="single" w:sz="4" w:space="0" w:color="auto"/>
              <w:bottom w:val="single" w:sz="4" w:space="0" w:color="auto"/>
              <w:right w:val="single" w:sz="4" w:space="0" w:color="auto"/>
            </w:tcBorders>
            <w:vAlign w:val="center"/>
          </w:tcPr>
          <w:p w:rsidR="00BC50C0" w:rsidRPr="00BC50C0" w:rsidRDefault="00BC50C0" w:rsidP="002C54F5">
            <w:pPr>
              <w:pStyle w:val="ConsPlusNormal"/>
              <w:jc w:val="center"/>
              <w:rPr>
                <w:sz w:val="20"/>
              </w:rPr>
            </w:pPr>
            <w:r w:rsidRPr="00BC50C0">
              <w:rPr>
                <w:sz w:val="20"/>
              </w:rPr>
              <w:t>0</w:t>
            </w:r>
          </w:p>
        </w:tc>
        <w:tc>
          <w:tcPr>
            <w:tcW w:w="1687" w:type="dxa"/>
            <w:tcBorders>
              <w:top w:val="single" w:sz="4" w:space="0" w:color="auto"/>
              <w:bottom w:val="single" w:sz="4" w:space="0" w:color="auto"/>
              <w:right w:val="single" w:sz="4" w:space="0" w:color="auto"/>
            </w:tcBorders>
            <w:vAlign w:val="center"/>
          </w:tcPr>
          <w:p w:rsidR="00BC50C0" w:rsidRPr="00BC50C0" w:rsidRDefault="00BC50C0" w:rsidP="002C54F5">
            <w:pPr>
              <w:pStyle w:val="ConsPlusNormal"/>
              <w:jc w:val="center"/>
              <w:rPr>
                <w:sz w:val="20"/>
              </w:rPr>
            </w:pPr>
            <w:r w:rsidRPr="00BC50C0">
              <w:rPr>
                <w:sz w:val="20"/>
              </w:rPr>
              <w:t>0</w:t>
            </w:r>
          </w:p>
        </w:tc>
        <w:tc>
          <w:tcPr>
            <w:tcW w:w="2169" w:type="dxa"/>
            <w:gridSpan w:val="2"/>
            <w:tcBorders>
              <w:top w:val="single" w:sz="4" w:space="0" w:color="auto"/>
              <w:bottom w:val="single" w:sz="4" w:space="0" w:color="auto"/>
              <w:right w:val="single" w:sz="4" w:space="0" w:color="auto"/>
            </w:tcBorders>
            <w:vAlign w:val="center"/>
          </w:tcPr>
          <w:p w:rsidR="00BC50C0" w:rsidRPr="00BC50C0" w:rsidRDefault="00BC50C0" w:rsidP="002C54F5">
            <w:pPr>
              <w:pStyle w:val="ConsPlusNormal"/>
              <w:rPr>
                <w:sz w:val="20"/>
              </w:rPr>
            </w:pPr>
            <w:r w:rsidRPr="00BC50C0">
              <w:rPr>
                <w:sz w:val="20"/>
              </w:rPr>
              <w:t>Здание эффективно. Требования не устанавливаются</w:t>
            </w:r>
          </w:p>
        </w:tc>
        <w:tc>
          <w:tcPr>
            <w:tcW w:w="2169" w:type="dxa"/>
            <w:tcBorders>
              <w:top w:val="single" w:sz="4" w:space="0" w:color="auto"/>
              <w:bottom w:val="single" w:sz="4" w:space="0" w:color="auto"/>
              <w:right w:val="single" w:sz="4" w:space="0" w:color="auto"/>
            </w:tcBorders>
            <w:vAlign w:val="center"/>
          </w:tcPr>
          <w:p w:rsidR="00BC50C0" w:rsidRPr="00BC50C0" w:rsidRDefault="00BC50C0" w:rsidP="002C54F5">
            <w:pPr>
              <w:pStyle w:val="ConsPlusNormal"/>
              <w:rPr>
                <w:sz w:val="20"/>
              </w:rPr>
            </w:pPr>
            <w:r w:rsidRPr="00BC50C0">
              <w:rPr>
                <w:sz w:val="20"/>
              </w:rPr>
              <w:t>Здание эффективно. Требования не устанавливаются.</w:t>
            </w:r>
          </w:p>
        </w:tc>
        <w:tc>
          <w:tcPr>
            <w:tcW w:w="2169" w:type="dxa"/>
            <w:tcBorders>
              <w:top w:val="single" w:sz="4" w:space="0" w:color="auto"/>
              <w:bottom w:val="single" w:sz="4" w:space="0" w:color="auto"/>
              <w:right w:val="single" w:sz="4" w:space="0" w:color="auto"/>
            </w:tcBorders>
            <w:vAlign w:val="center"/>
          </w:tcPr>
          <w:p w:rsidR="00BC50C0" w:rsidRPr="00BC50C0" w:rsidRDefault="00BC50C0" w:rsidP="002C54F5">
            <w:pPr>
              <w:pStyle w:val="ConsPlusNormal"/>
              <w:rPr>
                <w:sz w:val="20"/>
              </w:rPr>
            </w:pPr>
            <w:r w:rsidRPr="00BC50C0">
              <w:rPr>
                <w:sz w:val="20"/>
              </w:rPr>
              <w:t>Здание эффективно. Требования не устанавливаются.</w:t>
            </w:r>
          </w:p>
        </w:tc>
      </w:tr>
    </w:tbl>
    <w:p w:rsidR="00BC50C0" w:rsidRPr="00BC50C0" w:rsidRDefault="00BC50C0" w:rsidP="00BC50C0">
      <w:pPr>
        <w:sectPr w:rsidR="00BC50C0" w:rsidRPr="00BC50C0" w:rsidSect="002C54F5">
          <w:pgSz w:w="16838" w:h="11906" w:orient="landscape"/>
          <w:pgMar w:top="567" w:right="1134" w:bottom="1276" w:left="1134" w:header="709" w:footer="709" w:gutter="0"/>
          <w:cols w:space="708"/>
          <w:docGrid w:linePitch="360"/>
        </w:sectPr>
      </w:pPr>
    </w:p>
    <w:tbl>
      <w:tblPr>
        <w:tblW w:w="14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548"/>
        <w:gridCol w:w="4320"/>
      </w:tblGrid>
      <w:tr w:rsidR="00BC50C0" w:rsidRPr="00BC50C0" w:rsidTr="002C54F5">
        <w:trPr>
          <w:trHeight w:val="170"/>
        </w:trPr>
        <w:tc>
          <w:tcPr>
            <w:tcW w:w="10548" w:type="dxa"/>
            <w:tcBorders>
              <w:top w:val="nil"/>
              <w:left w:val="nil"/>
              <w:bottom w:val="nil"/>
              <w:right w:val="nil"/>
            </w:tcBorders>
          </w:tcPr>
          <w:p w:rsidR="00BC50C0" w:rsidRPr="00BC50C0" w:rsidRDefault="00BC50C0" w:rsidP="002C54F5">
            <w:pPr>
              <w:autoSpaceDE w:val="0"/>
              <w:autoSpaceDN w:val="0"/>
              <w:adjustRightInd w:val="0"/>
              <w:snapToGrid w:val="0"/>
              <w:jc w:val="both"/>
              <w:rPr>
                <w:b/>
              </w:rPr>
            </w:pPr>
          </w:p>
        </w:tc>
        <w:tc>
          <w:tcPr>
            <w:tcW w:w="4320" w:type="dxa"/>
            <w:tcBorders>
              <w:top w:val="nil"/>
              <w:left w:val="nil"/>
              <w:bottom w:val="nil"/>
              <w:right w:val="nil"/>
            </w:tcBorders>
          </w:tcPr>
          <w:p w:rsidR="00BC50C0" w:rsidRPr="00BC50C0" w:rsidRDefault="00BC50C0" w:rsidP="002C54F5">
            <w:pPr>
              <w:autoSpaceDE w:val="0"/>
              <w:autoSpaceDN w:val="0"/>
              <w:adjustRightInd w:val="0"/>
              <w:jc w:val="both"/>
            </w:pPr>
            <w:r w:rsidRPr="00BC50C0">
              <w:t xml:space="preserve">                             Приложение № 2</w:t>
            </w:r>
          </w:p>
          <w:p w:rsidR="00BC50C0" w:rsidRPr="00BC50C0" w:rsidRDefault="00BC50C0" w:rsidP="002C54F5">
            <w:pPr>
              <w:autoSpaceDE w:val="0"/>
              <w:autoSpaceDN w:val="0"/>
              <w:adjustRightInd w:val="0"/>
              <w:jc w:val="both"/>
              <w:rPr>
                <w:b/>
              </w:rPr>
            </w:pPr>
          </w:p>
        </w:tc>
      </w:tr>
    </w:tbl>
    <w:p w:rsidR="00BC50C0" w:rsidRPr="00BC50C0" w:rsidRDefault="00BC50C0" w:rsidP="00BC50C0">
      <w:pPr>
        <w:pStyle w:val="2"/>
        <w:jc w:val="center"/>
        <w:rPr>
          <w:i/>
          <w:sz w:val="20"/>
        </w:rPr>
      </w:pPr>
      <w:r w:rsidRPr="00BC50C0">
        <w:rPr>
          <w:sz w:val="20"/>
        </w:rPr>
        <w:t xml:space="preserve">ПЕРЕЧЕНЬ ОСНОВНЫХ МЕРОПРИЯТИЙ ПРОГРАММЫ </w:t>
      </w:r>
    </w:p>
    <w:p w:rsidR="00BC50C0" w:rsidRPr="00BC50C0" w:rsidRDefault="00BC50C0" w:rsidP="00BC50C0">
      <w:pPr>
        <w:tabs>
          <w:tab w:val="right" w:pos="-9562"/>
        </w:tabs>
        <w:autoSpaceDE w:val="0"/>
        <w:autoSpaceDN w:val="0"/>
        <w:adjustRightInd w:val="0"/>
        <w:ind w:left="1070" w:right="-1"/>
        <w:jc w:val="right"/>
      </w:pPr>
    </w:p>
    <w:p w:rsidR="00BC50C0" w:rsidRPr="00BC50C0" w:rsidRDefault="00BC50C0" w:rsidP="00BC50C0">
      <w:pPr>
        <w:tabs>
          <w:tab w:val="right" w:pos="-9562"/>
        </w:tabs>
        <w:autoSpaceDE w:val="0"/>
        <w:autoSpaceDN w:val="0"/>
        <w:adjustRightInd w:val="0"/>
        <w:ind w:left="1070" w:right="-1"/>
        <w:jc w:val="right"/>
      </w:pPr>
    </w:p>
    <w:tbl>
      <w:tblPr>
        <w:tblW w:w="15436" w:type="dxa"/>
        <w:tblInd w:w="96" w:type="dxa"/>
        <w:tblLayout w:type="fixed"/>
        <w:tblLook w:val="00A0"/>
      </w:tblPr>
      <w:tblGrid>
        <w:gridCol w:w="513"/>
        <w:gridCol w:w="2334"/>
        <w:gridCol w:w="992"/>
        <w:gridCol w:w="2439"/>
        <w:gridCol w:w="1205"/>
        <w:gridCol w:w="1205"/>
        <w:gridCol w:w="1212"/>
        <w:gridCol w:w="957"/>
        <w:gridCol w:w="1687"/>
        <w:gridCol w:w="2892"/>
      </w:tblGrid>
      <w:tr w:rsidR="00BC50C0" w:rsidRPr="00BC50C0" w:rsidTr="002C54F5">
        <w:trPr>
          <w:trHeight w:val="276"/>
        </w:trPr>
        <w:tc>
          <w:tcPr>
            <w:tcW w:w="513" w:type="dxa"/>
            <w:vMerge w:val="restart"/>
            <w:tcBorders>
              <w:top w:val="single" w:sz="4" w:space="0" w:color="auto"/>
              <w:left w:val="single" w:sz="4" w:space="0" w:color="auto"/>
              <w:bottom w:val="single" w:sz="4" w:space="0" w:color="000000"/>
              <w:right w:val="single" w:sz="4" w:space="0" w:color="auto"/>
            </w:tcBorders>
            <w:vAlign w:val="center"/>
          </w:tcPr>
          <w:p w:rsidR="00BC50C0" w:rsidRPr="00BC50C0" w:rsidRDefault="00BC50C0" w:rsidP="002C54F5">
            <w:pPr>
              <w:jc w:val="center"/>
              <w:rPr>
                <w:color w:val="000000"/>
              </w:rPr>
            </w:pPr>
            <w:r w:rsidRPr="00BC50C0">
              <w:rPr>
                <w:color w:val="000000"/>
              </w:rPr>
              <w:t xml:space="preserve">№ </w:t>
            </w:r>
            <w:proofErr w:type="spellStart"/>
            <w:proofErr w:type="gramStart"/>
            <w:r w:rsidRPr="00BC50C0">
              <w:rPr>
                <w:color w:val="000000"/>
              </w:rPr>
              <w:t>п</w:t>
            </w:r>
            <w:proofErr w:type="spellEnd"/>
            <w:proofErr w:type="gramEnd"/>
            <w:r w:rsidRPr="00BC50C0">
              <w:rPr>
                <w:color w:val="000000"/>
              </w:rPr>
              <w:t>/</w:t>
            </w:r>
            <w:proofErr w:type="spellStart"/>
            <w:r w:rsidRPr="00BC50C0">
              <w:rPr>
                <w:color w:val="000000"/>
              </w:rPr>
              <w:t>п</w:t>
            </w:r>
            <w:proofErr w:type="spellEnd"/>
          </w:p>
        </w:tc>
        <w:tc>
          <w:tcPr>
            <w:tcW w:w="2334" w:type="dxa"/>
            <w:vMerge w:val="restart"/>
            <w:tcBorders>
              <w:top w:val="single" w:sz="4" w:space="0" w:color="auto"/>
              <w:left w:val="single" w:sz="4" w:space="0" w:color="auto"/>
              <w:bottom w:val="single" w:sz="4" w:space="0" w:color="000000"/>
              <w:right w:val="single" w:sz="4" w:space="0" w:color="auto"/>
            </w:tcBorders>
            <w:vAlign w:val="center"/>
          </w:tcPr>
          <w:p w:rsidR="00BC50C0" w:rsidRPr="00BC50C0" w:rsidRDefault="00BC50C0" w:rsidP="002C54F5">
            <w:pPr>
              <w:rPr>
                <w:color w:val="000000"/>
              </w:rPr>
            </w:pPr>
            <w:r w:rsidRPr="00BC50C0">
              <w:rPr>
                <w:color w:val="000000"/>
              </w:rPr>
              <w:t>Мероприятие</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BC50C0" w:rsidRPr="00BC50C0" w:rsidRDefault="00BC50C0" w:rsidP="002C54F5">
            <w:pPr>
              <w:jc w:val="center"/>
              <w:rPr>
                <w:color w:val="000000"/>
              </w:rPr>
            </w:pPr>
            <w:r w:rsidRPr="00BC50C0">
              <w:rPr>
                <w:color w:val="000000"/>
              </w:rPr>
              <w:t>Срок реализации</w:t>
            </w:r>
          </w:p>
        </w:tc>
        <w:tc>
          <w:tcPr>
            <w:tcW w:w="2439" w:type="dxa"/>
            <w:vMerge w:val="restart"/>
            <w:tcBorders>
              <w:top w:val="single" w:sz="4" w:space="0" w:color="auto"/>
              <w:left w:val="single" w:sz="4" w:space="0" w:color="auto"/>
              <w:bottom w:val="single" w:sz="4" w:space="0" w:color="000000"/>
              <w:right w:val="single" w:sz="4" w:space="0" w:color="auto"/>
            </w:tcBorders>
            <w:vAlign w:val="center"/>
          </w:tcPr>
          <w:p w:rsidR="00BC50C0" w:rsidRPr="00BC50C0" w:rsidRDefault="00BC50C0" w:rsidP="002C54F5">
            <w:pPr>
              <w:jc w:val="center"/>
              <w:rPr>
                <w:color w:val="000000"/>
              </w:rPr>
            </w:pPr>
            <w:r w:rsidRPr="00BC50C0">
              <w:rPr>
                <w:color w:val="000000"/>
              </w:rPr>
              <w:t xml:space="preserve">Участник программы </w:t>
            </w:r>
          </w:p>
        </w:tc>
        <w:tc>
          <w:tcPr>
            <w:tcW w:w="4579" w:type="dxa"/>
            <w:gridSpan w:val="4"/>
            <w:tcBorders>
              <w:top w:val="single" w:sz="4" w:space="0" w:color="auto"/>
              <w:left w:val="nil"/>
              <w:bottom w:val="single" w:sz="4" w:space="0" w:color="auto"/>
              <w:right w:val="single" w:sz="4" w:space="0" w:color="000000"/>
            </w:tcBorders>
            <w:vAlign w:val="center"/>
          </w:tcPr>
          <w:p w:rsidR="00BC50C0" w:rsidRPr="00BC50C0" w:rsidRDefault="00BC50C0" w:rsidP="002C54F5">
            <w:pPr>
              <w:jc w:val="center"/>
              <w:rPr>
                <w:color w:val="000000"/>
              </w:rPr>
            </w:pPr>
            <w:r w:rsidRPr="00BC50C0">
              <w:rPr>
                <w:color w:val="000000"/>
              </w:rPr>
              <w:t>Сумма расходов, тыс. руб.</w:t>
            </w:r>
          </w:p>
        </w:tc>
        <w:tc>
          <w:tcPr>
            <w:tcW w:w="1687" w:type="dxa"/>
            <w:vMerge w:val="restart"/>
            <w:tcBorders>
              <w:top w:val="single" w:sz="4" w:space="0" w:color="auto"/>
              <w:left w:val="single" w:sz="4" w:space="0" w:color="auto"/>
              <w:bottom w:val="single" w:sz="4" w:space="0" w:color="000000"/>
              <w:right w:val="single" w:sz="4" w:space="0" w:color="auto"/>
            </w:tcBorders>
            <w:vAlign w:val="center"/>
          </w:tcPr>
          <w:p w:rsidR="00BC50C0" w:rsidRPr="00BC50C0" w:rsidRDefault="00BC50C0" w:rsidP="002C54F5">
            <w:pPr>
              <w:jc w:val="center"/>
              <w:rPr>
                <w:color w:val="000000"/>
              </w:rPr>
            </w:pPr>
            <w:r w:rsidRPr="00BC50C0">
              <w:rPr>
                <w:color w:val="000000"/>
              </w:rPr>
              <w:t>Источник финансирования</w:t>
            </w:r>
          </w:p>
        </w:tc>
        <w:tc>
          <w:tcPr>
            <w:tcW w:w="2892" w:type="dxa"/>
            <w:vMerge w:val="restart"/>
            <w:tcBorders>
              <w:top w:val="single" w:sz="4" w:space="0" w:color="auto"/>
              <w:left w:val="single" w:sz="4" w:space="0" w:color="auto"/>
              <w:bottom w:val="single" w:sz="4" w:space="0" w:color="000000"/>
              <w:right w:val="single" w:sz="4" w:space="0" w:color="auto"/>
            </w:tcBorders>
            <w:vAlign w:val="center"/>
          </w:tcPr>
          <w:p w:rsidR="00BC50C0" w:rsidRPr="00BC50C0" w:rsidRDefault="00BC50C0" w:rsidP="002C54F5">
            <w:pPr>
              <w:jc w:val="center"/>
              <w:rPr>
                <w:color w:val="000000"/>
              </w:rPr>
            </w:pPr>
            <w:r w:rsidRPr="00BC50C0">
              <w:rPr>
                <w:color w:val="000000"/>
              </w:rPr>
              <w:t xml:space="preserve">Ожидаемый результат </w:t>
            </w:r>
          </w:p>
        </w:tc>
      </w:tr>
      <w:tr w:rsidR="00BC50C0" w:rsidRPr="00BC50C0" w:rsidTr="002C54F5">
        <w:trPr>
          <w:trHeight w:val="564"/>
        </w:trPr>
        <w:tc>
          <w:tcPr>
            <w:tcW w:w="513" w:type="dxa"/>
            <w:vMerge/>
            <w:tcBorders>
              <w:top w:val="single" w:sz="4" w:space="0" w:color="auto"/>
              <w:left w:val="single" w:sz="4" w:space="0" w:color="auto"/>
              <w:bottom w:val="single" w:sz="4" w:space="0" w:color="000000"/>
              <w:right w:val="single" w:sz="4" w:space="0" w:color="auto"/>
            </w:tcBorders>
            <w:vAlign w:val="center"/>
          </w:tcPr>
          <w:p w:rsidR="00BC50C0" w:rsidRPr="00BC50C0" w:rsidRDefault="00BC50C0" w:rsidP="002C54F5">
            <w:pPr>
              <w:rPr>
                <w:color w:val="000000"/>
              </w:rPr>
            </w:pPr>
          </w:p>
        </w:tc>
        <w:tc>
          <w:tcPr>
            <w:tcW w:w="2334" w:type="dxa"/>
            <w:vMerge/>
            <w:tcBorders>
              <w:top w:val="single" w:sz="4" w:space="0" w:color="auto"/>
              <w:left w:val="single" w:sz="4" w:space="0" w:color="auto"/>
              <w:bottom w:val="single" w:sz="4" w:space="0" w:color="000000"/>
              <w:right w:val="single" w:sz="4" w:space="0" w:color="auto"/>
            </w:tcBorders>
            <w:vAlign w:val="center"/>
          </w:tcPr>
          <w:p w:rsidR="00BC50C0" w:rsidRPr="00BC50C0" w:rsidRDefault="00BC50C0" w:rsidP="002C54F5">
            <w:pPr>
              <w:rPr>
                <w:color w:val="000000"/>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BC50C0" w:rsidRPr="00BC50C0" w:rsidRDefault="00BC50C0" w:rsidP="002C54F5">
            <w:pPr>
              <w:rPr>
                <w:color w:val="000000"/>
              </w:rPr>
            </w:pPr>
          </w:p>
        </w:tc>
        <w:tc>
          <w:tcPr>
            <w:tcW w:w="2439" w:type="dxa"/>
            <w:vMerge/>
            <w:tcBorders>
              <w:top w:val="single" w:sz="4" w:space="0" w:color="auto"/>
              <w:left w:val="single" w:sz="4" w:space="0" w:color="auto"/>
              <w:bottom w:val="single" w:sz="4" w:space="0" w:color="000000"/>
              <w:right w:val="single" w:sz="4" w:space="0" w:color="auto"/>
            </w:tcBorders>
            <w:vAlign w:val="center"/>
          </w:tcPr>
          <w:p w:rsidR="00BC50C0" w:rsidRPr="00BC50C0" w:rsidRDefault="00BC50C0" w:rsidP="002C54F5">
            <w:pPr>
              <w:rPr>
                <w:color w:val="000000"/>
              </w:rPr>
            </w:pPr>
          </w:p>
        </w:tc>
        <w:tc>
          <w:tcPr>
            <w:tcW w:w="1205" w:type="dxa"/>
            <w:tcBorders>
              <w:top w:val="nil"/>
              <w:left w:val="nil"/>
              <w:bottom w:val="single" w:sz="4" w:space="0" w:color="auto"/>
              <w:right w:val="single" w:sz="4" w:space="0" w:color="auto"/>
            </w:tcBorders>
            <w:vAlign w:val="center"/>
          </w:tcPr>
          <w:p w:rsidR="00BC50C0" w:rsidRPr="00BC50C0" w:rsidRDefault="00BC50C0" w:rsidP="002C54F5">
            <w:pPr>
              <w:jc w:val="center"/>
              <w:rPr>
                <w:color w:val="000000"/>
              </w:rPr>
            </w:pPr>
            <w:r w:rsidRPr="00BC50C0">
              <w:rPr>
                <w:color w:val="000000"/>
              </w:rPr>
              <w:t>2024 г.</w:t>
            </w:r>
          </w:p>
        </w:tc>
        <w:tc>
          <w:tcPr>
            <w:tcW w:w="1205" w:type="dxa"/>
            <w:tcBorders>
              <w:top w:val="nil"/>
              <w:left w:val="nil"/>
              <w:bottom w:val="single" w:sz="4" w:space="0" w:color="auto"/>
              <w:right w:val="single" w:sz="4" w:space="0" w:color="auto"/>
            </w:tcBorders>
            <w:vAlign w:val="center"/>
          </w:tcPr>
          <w:p w:rsidR="00BC50C0" w:rsidRPr="00BC50C0" w:rsidRDefault="00BC50C0" w:rsidP="002C54F5">
            <w:pPr>
              <w:jc w:val="center"/>
              <w:rPr>
                <w:color w:val="000000"/>
              </w:rPr>
            </w:pPr>
            <w:r w:rsidRPr="00BC50C0">
              <w:rPr>
                <w:color w:val="000000"/>
              </w:rPr>
              <w:t>2025 г.</w:t>
            </w:r>
          </w:p>
        </w:tc>
        <w:tc>
          <w:tcPr>
            <w:tcW w:w="1212" w:type="dxa"/>
            <w:tcBorders>
              <w:top w:val="nil"/>
              <w:left w:val="nil"/>
              <w:bottom w:val="single" w:sz="4" w:space="0" w:color="auto"/>
              <w:right w:val="single" w:sz="4" w:space="0" w:color="auto"/>
            </w:tcBorders>
            <w:vAlign w:val="center"/>
          </w:tcPr>
          <w:p w:rsidR="00BC50C0" w:rsidRPr="00BC50C0" w:rsidRDefault="00BC50C0" w:rsidP="002C54F5">
            <w:pPr>
              <w:jc w:val="center"/>
              <w:rPr>
                <w:color w:val="000000"/>
              </w:rPr>
            </w:pPr>
            <w:r w:rsidRPr="00BC50C0">
              <w:rPr>
                <w:color w:val="000000"/>
              </w:rPr>
              <w:t>2026 г.</w:t>
            </w:r>
          </w:p>
        </w:tc>
        <w:tc>
          <w:tcPr>
            <w:tcW w:w="957" w:type="dxa"/>
            <w:tcBorders>
              <w:top w:val="nil"/>
              <w:left w:val="nil"/>
              <w:bottom w:val="single" w:sz="4" w:space="0" w:color="auto"/>
              <w:right w:val="single" w:sz="4" w:space="0" w:color="auto"/>
            </w:tcBorders>
            <w:vAlign w:val="center"/>
          </w:tcPr>
          <w:p w:rsidR="00BC50C0" w:rsidRPr="00BC50C0" w:rsidRDefault="00BC50C0" w:rsidP="002C54F5">
            <w:pPr>
              <w:jc w:val="center"/>
              <w:rPr>
                <w:color w:val="000000"/>
              </w:rPr>
            </w:pPr>
            <w:r w:rsidRPr="00BC50C0">
              <w:rPr>
                <w:color w:val="000000"/>
              </w:rPr>
              <w:t>Всего</w:t>
            </w:r>
          </w:p>
        </w:tc>
        <w:tc>
          <w:tcPr>
            <w:tcW w:w="1687" w:type="dxa"/>
            <w:vMerge/>
            <w:tcBorders>
              <w:top w:val="single" w:sz="4" w:space="0" w:color="auto"/>
              <w:left w:val="single" w:sz="4" w:space="0" w:color="auto"/>
              <w:bottom w:val="single" w:sz="4" w:space="0" w:color="000000"/>
              <w:right w:val="single" w:sz="4" w:space="0" w:color="auto"/>
            </w:tcBorders>
            <w:vAlign w:val="center"/>
          </w:tcPr>
          <w:p w:rsidR="00BC50C0" w:rsidRPr="00BC50C0" w:rsidRDefault="00BC50C0" w:rsidP="002C54F5">
            <w:pPr>
              <w:rPr>
                <w:color w:val="000000"/>
              </w:rPr>
            </w:pPr>
          </w:p>
        </w:tc>
        <w:tc>
          <w:tcPr>
            <w:tcW w:w="2892" w:type="dxa"/>
            <w:vMerge/>
            <w:tcBorders>
              <w:top w:val="single" w:sz="4" w:space="0" w:color="auto"/>
              <w:left w:val="single" w:sz="4" w:space="0" w:color="auto"/>
              <w:bottom w:val="single" w:sz="4" w:space="0" w:color="000000"/>
              <w:right w:val="single" w:sz="4" w:space="0" w:color="auto"/>
            </w:tcBorders>
            <w:vAlign w:val="center"/>
          </w:tcPr>
          <w:p w:rsidR="00BC50C0" w:rsidRPr="00BC50C0" w:rsidRDefault="00BC50C0" w:rsidP="002C54F5">
            <w:pPr>
              <w:rPr>
                <w:color w:val="000000"/>
              </w:rPr>
            </w:pPr>
          </w:p>
        </w:tc>
      </w:tr>
      <w:tr w:rsidR="00BC50C0" w:rsidRPr="00BC50C0" w:rsidTr="002C54F5">
        <w:trPr>
          <w:trHeight w:val="540"/>
        </w:trPr>
        <w:tc>
          <w:tcPr>
            <w:tcW w:w="513" w:type="dxa"/>
            <w:vMerge w:val="restart"/>
            <w:tcBorders>
              <w:top w:val="nil"/>
              <w:left w:val="single" w:sz="4" w:space="0" w:color="auto"/>
              <w:bottom w:val="single" w:sz="4" w:space="0" w:color="000000"/>
              <w:right w:val="single" w:sz="4" w:space="0" w:color="auto"/>
            </w:tcBorders>
            <w:vAlign w:val="center"/>
          </w:tcPr>
          <w:p w:rsidR="00BC50C0" w:rsidRPr="00BC50C0" w:rsidRDefault="00BC50C0" w:rsidP="002C54F5">
            <w:pPr>
              <w:jc w:val="center"/>
              <w:rPr>
                <w:color w:val="000000"/>
              </w:rPr>
            </w:pPr>
            <w:r w:rsidRPr="00BC50C0">
              <w:rPr>
                <w:color w:val="000000"/>
              </w:rPr>
              <w:t>1</w:t>
            </w:r>
          </w:p>
        </w:tc>
        <w:tc>
          <w:tcPr>
            <w:tcW w:w="2334" w:type="dxa"/>
            <w:vMerge w:val="restart"/>
            <w:tcBorders>
              <w:top w:val="nil"/>
              <w:left w:val="single" w:sz="4" w:space="0" w:color="auto"/>
              <w:bottom w:val="single" w:sz="4" w:space="0" w:color="000000"/>
              <w:right w:val="single" w:sz="4" w:space="0" w:color="auto"/>
            </w:tcBorders>
          </w:tcPr>
          <w:p w:rsidR="00BC50C0" w:rsidRPr="00BC50C0" w:rsidRDefault="00BC50C0" w:rsidP="002C54F5">
            <w:pPr>
              <w:rPr>
                <w:color w:val="000000"/>
                <w:highlight w:val="yellow"/>
              </w:rPr>
            </w:pPr>
            <w:r w:rsidRPr="00BC50C0">
              <w:t>Реконструкция освещения в здании Администрации сельсовета</w:t>
            </w:r>
          </w:p>
        </w:tc>
        <w:tc>
          <w:tcPr>
            <w:tcW w:w="992" w:type="dxa"/>
            <w:vMerge w:val="restart"/>
            <w:tcBorders>
              <w:top w:val="nil"/>
              <w:left w:val="single" w:sz="4" w:space="0" w:color="auto"/>
              <w:bottom w:val="single" w:sz="4" w:space="0" w:color="000000"/>
              <w:right w:val="single" w:sz="4" w:space="0" w:color="auto"/>
            </w:tcBorders>
          </w:tcPr>
          <w:p w:rsidR="00BC50C0" w:rsidRPr="00BC50C0" w:rsidRDefault="00BC50C0" w:rsidP="002C54F5">
            <w:pPr>
              <w:jc w:val="center"/>
              <w:rPr>
                <w:color w:val="000000"/>
                <w:highlight w:val="yellow"/>
              </w:rPr>
            </w:pPr>
            <w:r w:rsidRPr="00BC50C0">
              <w:rPr>
                <w:color w:val="000000"/>
              </w:rPr>
              <w:t>2024-2026 годы</w:t>
            </w:r>
          </w:p>
        </w:tc>
        <w:tc>
          <w:tcPr>
            <w:tcW w:w="2439" w:type="dxa"/>
            <w:vMerge w:val="restart"/>
            <w:tcBorders>
              <w:top w:val="nil"/>
              <w:left w:val="single" w:sz="4" w:space="0" w:color="auto"/>
              <w:bottom w:val="single" w:sz="4" w:space="0" w:color="000000"/>
              <w:right w:val="single" w:sz="4" w:space="0" w:color="auto"/>
            </w:tcBorders>
          </w:tcPr>
          <w:p w:rsidR="00BC50C0" w:rsidRPr="00BC50C0" w:rsidRDefault="00BC50C0" w:rsidP="002C54F5">
            <w:pPr>
              <w:jc w:val="both"/>
              <w:rPr>
                <w:color w:val="000000"/>
              </w:rPr>
            </w:pPr>
            <w:r w:rsidRPr="00BC50C0">
              <w:rPr>
                <w:color w:val="000000"/>
              </w:rPr>
              <w:t> </w:t>
            </w:r>
            <w:r w:rsidRPr="00BC50C0">
              <w:t xml:space="preserve">Администрация </w:t>
            </w:r>
            <w:proofErr w:type="spellStart"/>
            <w:r w:rsidRPr="00BC50C0">
              <w:t>Усть-Мосихинского</w:t>
            </w:r>
            <w:proofErr w:type="spellEnd"/>
            <w:r w:rsidRPr="00BC50C0">
              <w:t xml:space="preserve"> сельсовета </w:t>
            </w:r>
            <w:proofErr w:type="spellStart"/>
            <w:r w:rsidRPr="00BC50C0">
              <w:t>Ребрихинского</w:t>
            </w:r>
            <w:proofErr w:type="spellEnd"/>
            <w:r w:rsidRPr="00BC50C0">
              <w:t xml:space="preserve"> района Алтайского края</w:t>
            </w:r>
          </w:p>
        </w:tc>
        <w:tc>
          <w:tcPr>
            <w:tcW w:w="1205" w:type="dxa"/>
            <w:tcBorders>
              <w:top w:val="nil"/>
              <w:left w:val="nil"/>
              <w:bottom w:val="single" w:sz="4" w:space="0" w:color="auto"/>
              <w:right w:val="single" w:sz="4" w:space="0" w:color="auto"/>
            </w:tcBorders>
          </w:tcPr>
          <w:p w:rsidR="00BC50C0" w:rsidRPr="00BC50C0" w:rsidRDefault="00BC50C0" w:rsidP="002C54F5">
            <w:pPr>
              <w:jc w:val="center"/>
            </w:pPr>
            <w:r w:rsidRPr="00BC50C0">
              <w:rPr>
                <w:color w:val="000000"/>
              </w:rPr>
              <w:t>3,0</w:t>
            </w:r>
          </w:p>
        </w:tc>
        <w:tc>
          <w:tcPr>
            <w:tcW w:w="1205" w:type="dxa"/>
            <w:tcBorders>
              <w:top w:val="nil"/>
              <w:left w:val="nil"/>
              <w:bottom w:val="single" w:sz="4" w:space="0" w:color="auto"/>
              <w:right w:val="single" w:sz="4" w:space="0" w:color="auto"/>
            </w:tcBorders>
            <w:vAlign w:val="center"/>
          </w:tcPr>
          <w:p w:rsidR="00BC50C0" w:rsidRPr="00BC50C0" w:rsidRDefault="00BC50C0" w:rsidP="002C54F5">
            <w:pPr>
              <w:jc w:val="center"/>
              <w:rPr>
                <w:color w:val="000000"/>
              </w:rPr>
            </w:pPr>
            <w:r w:rsidRPr="00BC50C0">
              <w:rPr>
                <w:color w:val="000000"/>
              </w:rPr>
              <w:t>3,0</w:t>
            </w:r>
          </w:p>
        </w:tc>
        <w:tc>
          <w:tcPr>
            <w:tcW w:w="1212" w:type="dxa"/>
            <w:tcBorders>
              <w:top w:val="nil"/>
              <w:left w:val="nil"/>
              <w:bottom w:val="single" w:sz="4" w:space="0" w:color="auto"/>
              <w:right w:val="single" w:sz="4" w:space="0" w:color="auto"/>
            </w:tcBorders>
            <w:vAlign w:val="center"/>
          </w:tcPr>
          <w:p w:rsidR="00BC50C0" w:rsidRPr="00BC50C0" w:rsidRDefault="00BC50C0" w:rsidP="002C54F5">
            <w:pPr>
              <w:jc w:val="center"/>
              <w:rPr>
                <w:color w:val="000000"/>
              </w:rPr>
            </w:pPr>
            <w:r w:rsidRPr="00BC50C0">
              <w:rPr>
                <w:color w:val="000000"/>
              </w:rPr>
              <w:t>3,0</w:t>
            </w:r>
          </w:p>
        </w:tc>
        <w:tc>
          <w:tcPr>
            <w:tcW w:w="957" w:type="dxa"/>
            <w:tcBorders>
              <w:top w:val="nil"/>
              <w:left w:val="nil"/>
              <w:bottom w:val="single" w:sz="4" w:space="0" w:color="auto"/>
              <w:right w:val="single" w:sz="4" w:space="0" w:color="auto"/>
            </w:tcBorders>
            <w:vAlign w:val="center"/>
          </w:tcPr>
          <w:p w:rsidR="00BC50C0" w:rsidRPr="00BC50C0" w:rsidRDefault="00BC50C0" w:rsidP="002C54F5">
            <w:pPr>
              <w:jc w:val="center"/>
              <w:rPr>
                <w:color w:val="000000"/>
              </w:rPr>
            </w:pPr>
            <w:r w:rsidRPr="00BC50C0">
              <w:rPr>
                <w:color w:val="000000"/>
              </w:rPr>
              <w:t>9,0</w:t>
            </w:r>
          </w:p>
        </w:tc>
        <w:tc>
          <w:tcPr>
            <w:tcW w:w="1687" w:type="dxa"/>
            <w:tcBorders>
              <w:top w:val="nil"/>
              <w:left w:val="nil"/>
              <w:bottom w:val="single" w:sz="4" w:space="0" w:color="auto"/>
              <w:right w:val="single" w:sz="4" w:space="0" w:color="auto"/>
            </w:tcBorders>
            <w:vAlign w:val="center"/>
          </w:tcPr>
          <w:p w:rsidR="00BC50C0" w:rsidRPr="00BC50C0" w:rsidRDefault="00BC50C0" w:rsidP="002C54F5">
            <w:pPr>
              <w:rPr>
                <w:color w:val="000000"/>
              </w:rPr>
            </w:pPr>
            <w:r w:rsidRPr="00BC50C0">
              <w:rPr>
                <w:color w:val="000000"/>
              </w:rPr>
              <w:t>Всего</w:t>
            </w:r>
          </w:p>
        </w:tc>
        <w:tc>
          <w:tcPr>
            <w:tcW w:w="2892" w:type="dxa"/>
            <w:vMerge w:val="restart"/>
            <w:tcBorders>
              <w:top w:val="nil"/>
              <w:left w:val="single" w:sz="4" w:space="0" w:color="auto"/>
              <w:bottom w:val="single" w:sz="4" w:space="0" w:color="000000"/>
              <w:right w:val="single" w:sz="4" w:space="0" w:color="auto"/>
            </w:tcBorders>
          </w:tcPr>
          <w:p w:rsidR="00BC50C0" w:rsidRPr="00BC50C0" w:rsidRDefault="00BC50C0" w:rsidP="002C54F5">
            <w:pPr>
              <w:jc w:val="both"/>
              <w:rPr>
                <w:color w:val="000000"/>
                <w:highlight w:val="yellow"/>
              </w:rPr>
            </w:pPr>
            <w:r w:rsidRPr="00BC50C0">
              <w:rPr>
                <w:color w:val="000000"/>
              </w:rPr>
              <w:t>Сокращение потребления электроэнергии</w:t>
            </w:r>
          </w:p>
        </w:tc>
      </w:tr>
      <w:tr w:rsidR="00BC50C0" w:rsidRPr="00BC50C0" w:rsidTr="002C54F5">
        <w:trPr>
          <w:trHeight w:val="1012"/>
        </w:trPr>
        <w:tc>
          <w:tcPr>
            <w:tcW w:w="513" w:type="dxa"/>
            <w:vMerge/>
            <w:tcBorders>
              <w:top w:val="nil"/>
              <w:left w:val="single" w:sz="4" w:space="0" w:color="auto"/>
              <w:bottom w:val="single" w:sz="4" w:space="0" w:color="000000"/>
              <w:right w:val="single" w:sz="4" w:space="0" w:color="auto"/>
            </w:tcBorders>
            <w:vAlign w:val="center"/>
          </w:tcPr>
          <w:p w:rsidR="00BC50C0" w:rsidRPr="00BC50C0" w:rsidRDefault="00BC50C0" w:rsidP="002C54F5">
            <w:pPr>
              <w:rPr>
                <w:color w:val="000000"/>
              </w:rPr>
            </w:pPr>
          </w:p>
        </w:tc>
        <w:tc>
          <w:tcPr>
            <w:tcW w:w="2334" w:type="dxa"/>
            <w:vMerge/>
            <w:tcBorders>
              <w:top w:val="nil"/>
              <w:left w:val="single" w:sz="4" w:space="0" w:color="auto"/>
              <w:bottom w:val="single" w:sz="4" w:space="0" w:color="000000"/>
              <w:right w:val="single" w:sz="4" w:space="0" w:color="auto"/>
            </w:tcBorders>
          </w:tcPr>
          <w:p w:rsidR="00BC50C0" w:rsidRPr="00BC50C0" w:rsidRDefault="00BC50C0" w:rsidP="002C54F5">
            <w:pPr>
              <w:rPr>
                <w:color w:val="000000"/>
                <w:highlight w:val="yellow"/>
              </w:rPr>
            </w:pPr>
          </w:p>
        </w:tc>
        <w:tc>
          <w:tcPr>
            <w:tcW w:w="992" w:type="dxa"/>
            <w:vMerge/>
            <w:tcBorders>
              <w:top w:val="nil"/>
              <w:left w:val="single" w:sz="4" w:space="0" w:color="auto"/>
              <w:bottom w:val="single" w:sz="4" w:space="0" w:color="000000"/>
              <w:right w:val="single" w:sz="4" w:space="0" w:color="auto"/>
            </w:tcBorders>
          </w:tcPr>
          <w:p w:rsidR="00BC50C0" w:rsidRPr="00BC50C0" w:rsidRDefault="00BC50C0" w:rsidP="002C54F5">
            <w:pPr>
              <w:jc w:val="center"/>
              <w:rPr>
                <w:color w:val="000000"/>
                <w:highlight w:val="yellow"/>
              </w:rPr>
            </w:pPr>
          </w:p>
        </w:tc>
        <w:tc>
          <w:tcPr>
            <w:tcW w:w="2439" w:type="dxa"/>
            <w:vMerge/>
            <w:tcBorders>
              <w:top w:val="nil"/>
              <w:left w:val="single" w:sz="4" w:space="0" w:color="auto"/>
              <w:bottom w:val="single" w:sz="4" w:space="0" w:color="000000"/>
              <w:right w:val="single" w:sz="4" w:space="0" w:color="auto"/>
            </w:tcBorders>
          </w:tcPr>
          <w:p w:rsidR="00BC50C0" w:rsidRPr="00BC50C0" w:rsidRDefault="00BC50C0" w:rsidP="002C54F5">
            <w:pPr>
              <w:jc w:val="both"/>
              <w:rPr>
                <w:color w:val="000000"/>
              </w:rPr>
            </w:pPr>
          </w:p>
        </w:tc>
        <w:tc>
          <w:tcPr>
            <w:tcW w:w="1205" w:type="dxa"/>
            <w:tcBorders>
              <w:top w:val="nil"/>
              <w:left w:val="nil"/>
              <w:bottom w:val="single" w:sz="4" w:space="0" w:color="auto"/>
              <w:right w:val="single" w:sz="4" w:space="0" w:color="auto"/>
            </w:tcBorders>
          </w:tcPr>
          <w:p w:rsidR="00BC50C0" w:rsidRPr="00BC50C0" w:rsidRDefault="00BC50C0" w:rsidP="002C54F5">
            <w:pPr>
              <w:jc w:val="center"/>
              <w:rPr>
                <w:color w:val="000000"/>
              </w:rPr>
            </w:pPr>
          </w:p>
          <w:p w:rsidR="00BC50C0" w:rsidRPr="00BC50C0" w:rsidRDefault="00BC50C0" w:rsidP="002C54F5">
            <w:pPr>
              <w:jc w:val="center"/>
            </w:pPr>
            <w:r w:rsidRPr="00BC50C0">
              <w:rPr>
                <w:color w:val="000000"/>
              </w:rPr>
              <w:t>3,0</w:t>
            </w:r>
          </w:p>
        </w:tc>
        <w:tc>
          <w:tcPr>
            <w:tcW w:w="1205" w:type="dxa"/>
            <w:tcBorders>
              <w:top w:val="nil"/>
              <w:left w:val="nil"/>
              <w:bottom w:val="single" w:sz="4" w:space="0" w:color="auto"/>
              <w:right w:val="single" w:sz="4" w:space="0" w:color="auto"/>
            </w:tcBorders>
            <w:vAlign w:val="center"/>
          </w:tcPr>
          <w:p w:rsidR="00BC50C0" w:rsidRPr="00BC50C0" w:rsidRDefault="00BC50C0" w:rsidP="002C54F5">
            <w:pPr>
              <w:jc w:val="center"/>
              <w:rPr>
                <w:color w:val="000000"/>
              </w:rPr>
            </w:pPr>
            <w:r w:rsidRPr="00BC50C0">
              <w:rPr>
                <w:color w:val="000000"/>
              </w:rPr>
              <w:t>3,0</w:t>
            </w:r>
          </w:p>
        </w:tc>
        <w:tc>
          <w:tcPr>
            <w:tcW w:w="1212" w:type="dxa"/>
            <w:tcBorders>
              <w:top w:val="nil"/>
              <w:left w:val="nil"/>
              <w:bottom w:val="single" w:sz="4" w:space="0" w:color="auto"/>
              <w:right w:val="single" w:sz="4" w:space="0" w:color="auto"/>
            </w:tcBorders>
            <w:vAlign w:val="center"/>
          </w:tcPr>
          <w:p w:rsidR="00BC50C0" w:rsidRPr="00BC50C0" w:rsidRDefault="00BC50C0" w:rsidP="002C54F5">
            <w:pPr>
              <w:jc w:val="center"/>
              <w:rPr>
                <w:color w:val="000000"/>
              </w:rPr>
            </w:pPr>
            <w:r w:rsidRPr="00BC50C0">
              <w:rPr>
                <w:color w:val="000000"/>
              </w:rPr>
              <w:t>3,0</w:t>
            </w:r>
          </w:p>
        </w:tc>
        <w:tc>
          <w:tcPr>
            <w:tcW w:w="957" w:type="dxa"/>
            <w:tcBorders>
              <w:top w:val="nil"/>
              <w:left w:val="nil"/>
              <w:bottom w:val="single" w:sz="4" w:space="0" w:color="auto"/>
              <w:right w:val="single" w:sz="4" w:space="0" w:color="auto"/>
            </w:tcBorders>
            <w:vAlign w:val="center"/>
          </w:tcPr>
          <w:p w:rsidR="00BC50C0" w:rsidRPr="00BC50C0" w:rsidRDefault="00BC50C0" w:rsidP="002C54F5">
            <w:pPr>
              <w:jc w:val="center"/>
              <w:rPr>
                <w:color w:val="000000"/>
              </w:rPr>
            </w:pPr>
            <w:r w:rsidRPr="00BC50C0">
              <w:rPr>
                <w:color w:val="000000"/>
              </w:rPr>
              <w:t>9,0</w:t>
            </w:r>
          </w:p>
        </w:tc>
        <w:tc>
          <w:tcPr>
            <w:tcW w:w="1687" w:type="dxa"/>
            <w:tcBorders>
              <w:top w:val="nil"/>
              <w:left w:val="nil"/>
              <w:bottom w:val="single" w:sz="4" w:space="0" w:color="auto"/>
              <w:right w:val="single" w:sz="4" w:space="0" w:color="auto"/>
            </w:tcBorders>
            <w:vAlign w:val="center"/>
          </w:tcPr>
          <w:p w:rsidR="00BC50C0" w:rsidRPr="00BC50C0" w:rsidRDefault="00BC50C0" w:rsidP="002C54F5">
            <w:pPr>
              <w:rPr>
                <w:color w:val="000000"/>
              </w:rPr>
            </w:pPr>
            <w:r w:rsidRPr="00BC50C0">
              <w:rPr>
                <w:color w:val="000000"/>
              </w:rPr>
              <w:t xml:space="preserve">бюджет сельского поселения </w:t>
            </w:r>
          </w:p>
          <w:p w:rsidR="00BC50C0" w:rsidRPr="00BC50C0" w:rsidRDefault="00BC50C0" w:rsidP="002C54F5">
            <w:pPr>
              <w:rPr>
                <w:color w:val="000000"/>
              </w:rPr>
            </w:pPr>
            <w:r w:rsidRPr="00BC50C0">
              <w:rPr>
                <w:color w:val="000000"/>
              </w:rPr>
              <w:t xml:space="preserve"> </w:t>
            </w:r>
          </w:p>
        </w:tc>
        <w:tc>
          <w:tcPr>
            <w:tcW w:w="2892" w:type="dxa"/>
            <w:vMerge/>
            <w:tcBorders>
              <w:top w:val="nil"/>
              <w:left w:val="single" w:sz="4" w:space="0" w:color="auto"/>
              <w:bottom w:val="single" w:sz="4" w:space="0" w:color="000000"/>
              <w:right w:val="single" w:sz="4" w:space="0" w:color="auto"/>
            </w:tcBorders>
          </w:tcPr>
          <w:p w:rsidR="00BC50C0" w:rsidRPr="00BC50C0" w:rsidRDefault="00BC50C0" w:rsidP="002C54F5">
            <w:pPr>
              <w:jc w:val="both"/>
              <w:rPr>
                <w:color w:val="000000"/>
                <w:highlight w:val="yellow"/>
              </w:rPr>
            </w:pPr>
          </w:p>
        </w:tc>
      </w:tr>
      <w:tr w:rsidR="00BC50C0" w:rsidRPr="00BC50C0" w:rsidTr="002C54F5">
        <w:trPr>
          <w:trHeight w:val="585"/>
        </w:trPr>
        <w:tc>
          <w:tcPr>
            <w:tcW w:w="513" w:type="dxa"/>
            <w:vMerge w:val="restart"/>
            <w:tcBorders>
              <w:top w:val="nil"/>
              <w:left w:val="single" w:sz="4" w:space="0" w:color="auto"/>
              <w:right w:val="single" w:sz="4" w:space="0" w:color="auto"/>
            </w:tcBorders>
            <w:vAlign w:val="center"/>
          </w:tcPr>
          <w:p w:rsidR="00BC50C0" w:rsidRPr="00BC50C0" w:rsidRDefault="00BC50C0" w:rsidP="002C54F5">
            <w:pPr>
              <w:jc w:val="center"/>
              <w:rPr>
                <w:color w:val="000000"/>
              </w:rPr>
            </w:pPr>
            <w:r w:rsidRPr="00BC50C0">
              <w:rPr>
                <w:color w:val="000000"/>
              </w:rPr>
              <w:t>2</w:t>
            </w:r>
          </w:p>
        </w:tc>
        <w:tc>
          <w:tcPr>
            <w:tcW w:w="2334" w:type="dxa"/>
            <w:vMerge w:val="restart"/>
            <w:tcBorders>
              <w:top w:val="nil"/>
              <w:left w:val="nil"/>
              <w:right w:val="single" w:sz="4" w:space="0" w:color="auto"/>
            </w:tcBorders>
          </w:tcPr>
          <w:p w:rsidR="00BC50C0" w:rsidRPr="00BC50C0" w:rsidRDefault="00BC50C0" w:rsidP="002C54F5">
            <w:pPr>
              <w:rPr>
                <w:color w:val="000000"/>
              </w:rPr>
            </w:pPr>
            <w:r w:rsidRPr="00BC50C0">
              <w:rPr>
                <w:color w:val="000000"/>
              </w:rPr>
              <w:t>Установка приборов учета холодной воды</w:t>
            </w:r>
          </w:p>
        </w:tc>
        <w:tc>
          <w:tcPr>
            <w:tcW w:w="992" w:type="dxa"/>
            <w:vMerge w:val="restart"/>
            <w:tcBorders>
              <w:top w:val="nil"/>
              <w:left w:val="nil"/>
              <w:right w:val="single" w:sz="4" w:space="0" w:color="auto"/>
            </w:tcBorders>
          </w:tcPr>
          <w:p w:rsidR="00BC50C0" w:rsidRPr="00BC50C0" w:rsidRDefault="00BC50C0" w:rsidP="002C54F5">
            <w:pPr>
              <w:jc w:val="center"/>
              <w:rPr>
                <w:color w:val="000000"/>
              </w:rPr>
            </w:pPr>
            <w:r w:rsidRPr="00BC50C0">
              <w:rPr>
                <w:color w:val="000000"/>
              </w:rPr>
              <w:t>2024-2026 годы</w:t>
            </w:r>
          </w:p>
        </w:tc>
        <w:tc>
          <w:tcPr>
            <w:tcW w:w="2439" w:type="dxa"/>
            <w:vMerge w:val="restart"/>
            <w:tcBorders>
              <w:top w:val="nil"/>
              <w:left w:val="nil"/>
              <w:right w:val="single" w:sz="4" w:space="0" w:color="auto"/>
            </w:tcBorders>
          </w:tcPr>
          <w:p w:rsidR="00BC50C0" w:rsidRPr="00BC50C0" w:rsidRDefault="00BC50C0" w:rsidP="002C54F5">
            <w:r w:rsidRPr="00BC50C0">
              <w:t xml:space="preserve">Администрация </w:t>
            </w:r>
            <w:proofErr w:type="spellStart"/>
            <w:r w:rsidRPr="00BC50C0">
              <w:t>Усть-Мосихинского</w:t>
            </w:r>
            <w:proofErr w:type="spellEnd"/>
            <w:r w:rsidRPr="00BC50C0">
              <w:t xml:space="preserve"> сельсовета </w:t>
            </w:r>
            <w:proofErr w:type="spellStart"/>
            <w:r w:rsidRPr="00BC50C0">
              <w:t>Ребрихинского</w:t>
            </w:r>
            <w:proofErr w:type="spellEnd"/>
            <w:r w:rsidRPr="00BC50C0">
              <w:t xml:space="preserve"> района Алтайского края</w:t>
            </w:r>
          </w:p>
        </w:tc>
        <w:tc>
          <w:tcPr>
            <w:tcW w:w="1205" w:type="dxa"/>
            <w:tcBorders>
              <w:top w:val="single" w:sz="4" w:space="0" w:color="auto"/>
              <w:left w:val="nil"/>
              <w:bottom w:val="single" w:sz="4" w:space="0" w:color="auto"/>
              <w:right w:val="single" w:sz="4" w:space="0" w:color="auto"/>
            </w:tcBorders>
          </w:tcPr>
          <w:p w:rsidR="00BC50C0" w:rsidRPr="00BC50C0" w:rsidRDefault="00BC50C0" w:rsidP="002C54F5">
            <w:pPr>
              <w:jc w:val="center"/>
            </w:pPr>
            <w:r w:rsidRPr="00BC50C0">
              <w:rPr>
                <w:color w:val="000000"/>
              </w:rPr>
              <w:t>1,0</w:t>
            </w:r>
          </w:p>
        </w:tc>
        <w:tc>
          <w:tcPr>
            <w:tcW w:w="1205" w:type="dxa"/>
            <w:tcBorders>
              <w:top w:val="single" w:sz="4" w:space="0" w:color="auto"/>
              <w:left w:val="nil"/>
              <w:bottom w:val="single" w:sz="4" w:space="0" w:color="auto"/>
              <w:right w:val="single" w:sz="4" w:space="0" w:color="auto"/>
            </w:tcBorders>
            <w:vAlign w:val="center"/>
          </w:tcPr>
          <w:p w:rsidR="00BC50C0" w:rsidRPr="00BC50C0" w:rsidRDefault="00BC50C0" w:rsidP="002C54F5">
            <w:pPr>
              <w:jc w:val="center"/>
              <w:rPr>
                <w:color w:val="000000"/>
              </w:rPr>
            </w:pPr>
            <w:r w:rsidRPr="00BC50C0">
              <w:rPr>
                <w:color w:val="000000"/>
              </w:rPr>
              <w:t>1,0</w:t>
            </w:r>
          </w:p>
        </w:tc>
        <w:tc>
          <w:tcPr>
            <w:tcW w:w="1212" w:type="dxa"/>
            <w:tcBorders>
              <w:top w:val="single" w:sz="4" w:space="0" w:color="auto"/>
              <w:left w:val="nil"/>
              <w:bottom w:val="single" w:sz="4" w:space="0" w:color="auto"/>
              <w:right w:val="single" w:sz="4" w:space="0" w:color="auto"/>
            </w:tcBorders>
            <w:vAlign w:val="center"/>
          </w:tcPr>
          <w:p w:rsidR="00BC50C0" w:rsidRPr="00BC50C0" w:rsidRDefault="00BC50C0" w:rsidP="002C54F5">
            <w:pPr>
              <w:jc w:val="center"/>
              <w:rPr>
                <w:color w:val="000000"/>
              </w:rPr>
            </w:pPr>
            <w:r w:rsidRPr="00BC50C0">
              <w:rPr>
                <w:color w:val="000000"/>
              </w:rPr>
              <w:t>1,0</w:t>
            </w:r>
          </w:p>
        </w:tc>
        <w:tc>
          <w:tcPr>
            <w:tcW w:w="957" w:type="dxa"/>
            <w:tcBorders>
              <w:top w:val="single" w:sz="4" w:space="0" w:color="auto"/>
              <w:left w:val="nil"/>
              <w:bottom w:val="single" w:sz="4" w:space="0" w:color="auto"/>
              <w:right w:val="single" w:sz="4" w:space="0" w:color="auto"/>
            </w:tcBorders>
            <w:vAlign w:val="center"/>
          </w:tcPr>
          <w:p w:rsidR="00BC50C0" w:rsidRPr="00BC50C0" w:rsidRDefault="00BC50C0" w:rsidP="002C54F5">
            <w:pPr>
              <w:jc w:val="center"/>
              <w:rPr>
                <w:color w:val="000000"/>
              </w:rPr>
            </w:pPr>
            <w:r w:rsidRPr="00BC50C0">
              <w:rPr>
                <w:color w:val="000000"/>
              </w:rPr>
              <w:t>3,0</w:t>
            </w:r>
          </w:p>
        </w:tc>
        <w:tc>
          <w:tcPr>
            <w:tcW w:w="1687" w:type="dxa"/>
            <w:tcBorders>
              <w:top w:val="single" w:sz="4" w:space="0" w:color="auto"/>
              <w:left w:val="nil"/>
              <w:bottom w:val="single" w:sz="4" w:space="0" w:color="auto"/>
              <w:right w:val="single" w:sz="4" w:space="0" w:color="auto"/>
            </w:tcBorders>
            <w:vAlign w:val="center"/>
          </w:tcPr>
          <w:p w:rsidR="00BC50C0" w:rsidRPr="00BC50C0" w:rsidRDefault="00BC50C0" w:rsidP="002C54F5">
            <w:pPr>
              <w:rPr>
                <w:color w:val="000000"/>
              </w:rPr>
            </w:pPr>
            <w:r w:rsidRPr="00BC50C0">
              <w:rPr>
                <w:color w:val="000000"/>
              </w:rPr>
              <w:t>Всего</w:t>
            </w:r>
          </w:p>
        </w:tc>
        <w:tc>
          <w:tcPr>
            <w:tcW w:w="2892" w:type="dxa"/>
            <w:vMerge w:val="restart"/>
            <w:tcBorders>
              <w:top w:val="nil"/>
              <w:left w:val="nil"/>
              <w:right w:val="single" w:sz="4" w:space="0" w:color="auto"/>
            </w:tcBorders>
          </w:tcPr>
          <w:p w:rsidR="00BC50C0" w:rsidRPr="00BC50C0" w:rsidRDefault="00BC50C0" w:rsidP="002C54F5">
            <w:pPr>
              <w:jc w:val="both"/>
              <w:rPr>
                <w:color w:val="000000"/>
                <w:highlight w:val="yellow"/>
              </w:rPr>
            </w:pPr>
            <w:r w:rsidRPr="00BC50C0">
              <w:rPr>
                <w:color w:val="000000"/>
              </w:rPr>
              <w:t xml:space="preserve">Учет объемов фактического потребления. </w:t>
            </w:r>
            <w:r w:rsidRPr="00BC50C0">
              <w:rPr>
                <w:color w:val="000000"/>
              </w:rPr>
              <w:br/>
              <w:t>Возможность точного определения объема потерь ресурсов при их передаче от поставщика до потребителя</w:t>
            </w:r>
          </w:p>
        </w:tc>
      </w:tr>
      <w:tr w:rsidR="00BC50C0" w:rsidRPr="00BC50C0" w:rsidTr="002C54F5">
        <w:trPr>
          <w:trHeight w:val="1615"/>
        </w:trPr>
        <w:tc>
          <w:tcPr>
            <w:tcW w:w="513" w:type="dxa"/>
            <w:vMerge/>
            <w:tcBorders>
              <w:left w:val="single" w:sz="4" w:space="0" w:color="auto"/>
              <w:bottom w:val="single" w:sz="4" w:space="0" w:color="auto"/>
              <w:right w:val="single" w:sz="4" w:space="0" w:color="auto"/>
            </w:tcBorders>
            <w:vAlign w:val="center"/>
          </w:tcPr>
          <w:p w:rsidR="00BC50C0" w:rsidRPr="00BC50C0" w:rsidRDefault="00BC50C0" w:rsidP="002C54F5">
            <w:pPr>
              <w:jc w:val="center"/>
              <w:rPr>
                <w:color w:val="000000"/>
              </w:rPr>
            </w:pPr>
          </w:p>
        </w:tc>
        <w:tc>
          <w:tcPr>
            <w:tcW w:w="2334" w:type="dxa"/>
            <w:vMerge/>
            <w:tcBorders>
              <w:left w:val="nil"/>
              <w:bottom w:val="single" w:sz="4" w:space="0" w:color="auto"/>
              <w:right w:val="single" w:sz="4" w:space="0" w:color="auto"/>
            </w:tcBorders>
          </w:tcPr>
          <w:p w:rsidR="00BC50C0" w:rsidRPr="00BC50C0" w:rsidRDefault="00BC50C0" w:rsidP="002C54F5">
            <w:pPr>
              <w:rPr>
                <w:color w:val="000000"/>
                <w:highlight w:val="yellow"/>
              </w:rPr>
            </w:pPr>
          </w:p>
        </w:tc>
        <w:tc>
          <w:tcPr>
            <w:tcW w:w="992" w:type="dxa"/>
            <w:vMerge/>
            <w:tcBorders>
              <w:left w:val="nil"/>
              <w:bottom w:val="single" w:sz="4" w:space="0" w:color="auto"/>
              <w:right w:val="single" w:sz="4" w:space="0" w:color="auto"/>
            </w:tcBorders>
          </w:tcPr>
          <w:p w:rsidR="00BC50C0" w:rsidRPr="00BC50C0" w:rsidRDefault="00BC50C0" w:rsidP="002C54F5">
            <w:pPr>
              <w:jc w:val="center"/>
              <w:rPr>
                <w:color w:val="000000"/>
                <w:highlight w:val="yellow"/>
              </w:rPr>
            </w:pPr>
          </w:p>
        </w:tc>
        <w:tc>
          <w:tcPr>
            <w:tcW w:w="2439" w:type="dxa"/>
            <w:vMerge/>
            <w:tcBorders>
              <w:left w:val="nil"/>
              <w:bottom w:val="single" w:sz="4" w:space="0" w:color="auto"/>
              <w:right w:val="single" w:sz="4" w:space="0" w:color="auto"/>
            </w:tcBorders>
          </w:tcPr>
          <w:p w:rsidR="00BC50C0" w:rsidRPr="00BC50C0" w:rsidRDefault="00BC50C0" w:rsidP="002C54F5"/>
        </w:tc>
        <w:tc>
          <w:tcPr>
            <w:tcW w:w="1205" w:type="dxa"/>
            <w:tcBorders>
              <w:top w:val="single" w:sz="4" w:space="0" w:color="auto"/>
              <w:left w:val="nil"/>
              <w:bottom w:val="single" w:sz="4" w:space="0" w:color="auto"/>
              <w:right w:val="single" w:sz="4" w:space="0" w:color="auto"/>
            </w:tcBorders>
          </w:tcPr>
          <w:p w:rsidR="00BC50C0" w:rsidRPr="00BC50C0" w:rsidRDefault="00BC50C0" w:rsidP="002C54F5">
            <w:pPr>
              <w:jc w:val="center"/>
              <w:rPr>
                <w:color w:val="000000"/>
              </w:rPr>
            </w:pPr>
          </w:p>
          <w:p w:rsidR="00BC50C0" w:rsidRPr="00BC50C0" w:rsidRDefault="00BC50C0" w:rsidP="002C54F5">
            <w:pPr>
              <w:jc w:val="center"/>
              <w:rPr>
                <w:color w:val="000000"/>
              </w:rPr>
            </w:pPr>
          </w:p>
          <w:p w:rsidR="00BC50C0" w:rsidRPr="00BC50C0" w:rsidRDefault="00BC50C0" w:rsidP="002C54F5">
            <w:pPr>
              <w:jc w:val="center"/>
              <w:rPr>
                <w:color w:val="000000"/>
              </w:rPr>
            </w:pPr>
          </w:p>
          <w:p w:rsidR="00BC50C0" w:rsidRPr="00BC50C0" w:rsidRDefault="00BC50C0" w:rsidP="002C54F5">
            <w:pPr>
              <w:jc w:val="center"/>
            </w:pPr>
            <w:r w:rsidRPr="00BC50C0">
              <w:rPr>
                <w:color w:val="000000"/>
              </w:rPr>
              <w:t>0,0</w:t>
            </w:r>
          </w:p>
        </w:tc>
        <w:tc>
          <w:tcPr>
            <w:tcW w:w="1205" w:type="dxa"/>
            <w:tcBorders>
              <w:top w:val="single" w:sz="4" w:space="0" w:color="auto"/>
              <w:left w:val="nil"/>
              <w:bottom w:val="single" w:sz="4" w:space="0" w:color="auto"/>
              <w:right w:val="single" w:sz="4" w:space="0" w:color="auto"/>
            </w:tcBorders>
            <w:vAlign w:val="center"/>
          </w:tcPr>
          <w:p w:rsidR="00BC50C0" w:rsidRPr="00BC50C0" w:rsidRDefault="00BC50C0" w:rsidP="002C54F5">
            <w:pPr>
              <w:jc w:val="center"/>
              <w:rPr>
                <w:color w:val="000000"/>
              </w:rPr>
            </w:pPr>
            <w:r w:rsidRPr="00BC50C0">
              <w:rPr>
                <w:color w:val="000000"/>
              </w:rPr>
              <w:t>0,0</w:t>
            </w:r>
          </w:p>
        </w:tc>
        <w:tc>
          <w:tcPr>
            <w:tcW w:w="1212" w:type="dxa"/>
            <w:tcBorders>
              <w:top w:val="single" w:sz="4" w:space="0" w:color="auto"/>
              <w:left w:val="nil"/>
              <w:bottom w:val="single" w:sz="4" w:space="0" w:color="auto"/>
              <w:right w:val="single" w:sz="4" w:space="0" w:color="auto"/>
            </w:tcBorders>
            <w:vAlign w:val="center"/>
          </w:tcPr>
          <w:p w:rsidR="00BC50C0" w:rsidRPr="00BC50C0" w:rsidRDefault="00BC50C0" w:rsidP="002C54F5">
            <w:pPr>
              <w:jc w:val="center"/>
              <w:rPr>
                <w:color w:val="000000"/>
              </w:rPr>
            </w:pPr>
            <w:r w:rsidRPr="00BC50C0">
              <w:rPr>
                <w:color w:val="000000"/>
              </w:rPr>
              <w:t>0,0</w:t>
            </w:r>
          </w:p>
        </w:tc>
        <w:tc>
          <w:tcPr>
            <w:tcW w:w="957" w:type="dxa"/>
            <w:tcBorders>
              <w:top w:val="single" w:sz="4" w:space="0" w:color="auto"/>
              <w:left w:val="nil"/>
              <w:bottom w:val="single" w:sz="4" w:space="0" w:color="auto"/>
              <w:right w:val="single" w:sz="4" w:space="0" w:color="auto"/>
            </w:tcBorders>
            <w:vAlign w:val="center"/>
          </w:tcPr>
          <w:p w:rsidR="00BC50C0" w:rsidRPr="00BC50C0" w:rsidRDefault="00BC50C0" w:rsidP="002C54F5">
            <w:pPr>
              <w:jc w:val="center"/>
              <w:rPr>
                <w:color w:val="000000"/>
              </w:rPr>
            </w:pPr>
            <w:r w:rsidRPr="00BC50C0">
              <w:rPr>
                <w:color w:val="000000"/>
              </w:rPr>
              <w:t>0,0</w:t>
            </w:r>
          </w:p>
        </w:tc>
        <w:tc>
          <w:tcPr>
            <w:tcW w:w="1687" w:type="dxa"/>
            <w:tcBorders>
              <w:top w:val="single" w:sz="4" w:space="0" w:color="auto"/>
              <w:left w:val="nil"/>
              <w:bottom w:val="single" w:sz="4" w:space="0" w:color="auto"/>
              <w:right w:val="single" w:sz="4" w:space="0" w:color="auto"/>
            </w:tcBorders>
            <w:vAlign w:val="center"/>
          </w:tcPr>
          <w:p w:rsidR="00BC50C0" w:rsidRPr="00BC50C0" w:rsidRDefault="00BC50C0" w:rsidP="002C54F5">
            <w:pPr>
              <w:rPr>
                <w:color w:val="000000"/>
              </w:rPr>
            </w:pPr>
            <w:r w:rsidRPr="00BC50C0">
              <w:rPr>
                <w:color w:val="000000"/>
              </w:rPr>
              <w:t xml:space="preserve">бюджет сельского поселения </w:t>
            </w:r>
          </w:p>
        </w:tc>
        <w:tc>
          <w:tcPr>
            <w:tcW w:w="2892" w:type="dxa"/>
            <w:vMerge/>
            <w:tcBorders>
              <w:left w:val="nil"/>
              <w:bottom w:val="single" w:sz="4" w:space="0" w:color="auto"/>
              <w:right w:val="single" w:sz="4" w:space="0" w:color="auto"/>
            </w:tcBorders>
          </w:tcPr>
          <w:p w:rsidR="00BC50C0" w:rsidRPr="00BC50C0" w:rsidRDefault="00BC50C0" w:rsidP="002C54F5">
            <w:pPr>
              <w:jc w:val="both"/>
              <w:rPr>
                <w:color w:val="000000"/>
                <w:highlight w:val="yellow"/>
              </w:rPr>
            </w:pPr>
          </w:p>
        </w:tc>
      </w:tr>
      <w:tr w:rsidR="00BC50C0" w:rsidRPr="00BC50C0" w:rsidTr="002C54F5">
        <w:trPr>
          <w:trHeight w:val="1971"/>
        </w:trPr>
        <w:tc>
          <w:tcPr>
            <w:tcW w:w="513" w:type="dxa"/>
            <w:tcBorders>
              <w:top w:val="single" w:sz="4" w:space="0" w:color="auto"/>
              <w:left w:val="single" w:sz="4" w:space="0" w:color="auto"/>
              <w:bottom w:val="single" w:sz="4" w:space="0" w:color="auto"/>
              <w:right w:val="single" w:sz="4" w:space="0" w:color="auto"/>
            </w:tcBorders>
            <w:vAlign w:val="center"/>
          </w:tcPr>
          <w:p w:rsidR="00BC50C0" w:rsidRPr="00BC50C0" w:rsidRDefault="00BC50C0" w:rsidP="002C54F5">
            <w:pPr>
              <w:jc w:val="center"/>
              <w:rPr>
                <w:color w:val="000000"/>
              </w:rPr>
            </w:pPr>
            <w:r w:rsidRPr="00BC50C0">
              <w:rPr>
                <w:color w:val="000000"/>
              </w:rPr>
              <w:t>3</w:t>
            </w:r>
          </w:p>
        </w:tc>
        <w:tc>
          <w:tcPr>
            <w:tcW w:w="2334" w:type="dxa"/>
            <w:tcBorders>
              <w:top w:val="single" w:sz="4" w:space="0" w:color="auto"/>
              <w:left w:val="nil"/>
              <w:bottom w:val="single" w:sz="4" w:space="0" w:color="auto"/>
              <w:right w:val="single" w:sz="4" w:space="0" w:color="auto"/>
            </w:tcBorders>
          </w:tcPr>
          <w:p w:rsidR="00BC50C0" w:rsidRPr="00BC50C0" w:rsidRDefault="00BC50C0" w:rsidP="002C54F5">
            <w:pPr>
              <w:pStyle w:val="ad"/>
              <w:spacing w:before="0" w:beforeAutospacing="0" w:after="75" w:afterAutospacing="0" w:line="270" w:lineRule="atLeast"/>
              <w:jc w:val="both"/>
              <w:rPr>
                <w:sz w:val="20"/>
                <w:szCs w:val="20"/>
              </w:rPr>
            </w:pPr>
            <w:r w:rsidRPr="00BC50C0">
              <w:rPr>
                <w:sz w:val="20"/>
                <w:szCs w:val="20"/>
              </w:rPr>
              <w:t>Проведение разъяснительной работы среди работников на тему важности экономии энергии и энергоресурсов</w:t>
            </w:r>
          </w:p>
        </w:tc>
        <w:tc>
          <w:tcPr>
            <w:tcW w:w="992" w:type="dxa"/>
            <w:tcBorders>
              <w:top w:val="single" w:sz="4" w:space="0" w:color="auto"/>
              <w:left w:val="nil"/>
              <w:bottom w:val="single" w:sz="4" w:space="0" w:color="auto"/>
              <w:right w:val="single" w:sz="4" w:space="0" w:color="auto"/>
            </w:tcBorders>
          </w:tcPr>
          <w:p w:rsidR="00BC50C0" w:rsidRPr="00BC50C0" w:rsidRDefault="00BC50C0" w:rsidP="002C54F5">
            <w:pPr>
              <w:jc w:val="center"/>
              <w:rPr>
                <w:color w:val="000000"/>
              </w:rPr>
            </w:pPr>
            <w:r w:rsidRPr="00BC50C0">
              <w:rPr>
                <w:color w:val="000000"/>
              </w:rPr>
              <w:t>2024-2026 годы</w:t>
            </w:r>
          </w:p>
        </w:tc>
        <w:tc>
          <w:tcPr>
            <w:tcW w:w="2439" w:type="dxa"/>
            <w:tcBorders>
              <w:top w:val="single" w:sz="4" w:space="0" w:color="auto"/>
              <w:left w:val="nil"/>
              <w:bottom w:val="single" w:sz="4" w:space="0" w:color="auto"/>
              <w:right w:val="single" w:sz="4" w:space="0" w:color="auto"/>
            </w:tcBorders>
          </w:tcPr>
          <w:p w:rsidR="00BC50C0" w:rsidRPr="00BC50C0" w:rsidRDefault="00BC50C0" w:rsidP="002C54F5">
            <w:r w:rsidRPr="00BC50C0">
              <w:t xml:space="preserve">Администрация </w:t>
            </w:r>
            <w:proofErr w:type="spellStart"/>
            <w:r w:rsidRPr="00BC50C0">
              <w:t>Усть-Мосихинского</w:t>
            </w:r>
            <w:proofErr w:type="spellEnd"/>
            <w:r w:rsidRPr="00BC50C0">
              <w:t xml:space="preserve"> сельсовета </w:t>
            </w:r>
            <w:proofErr w:type="spellStart"/>
            <w:r w:rsidRPr="00BC50C0">
              <w:t>Ребрихинского</w:t>
            </w:r>
            <w:proofErr w:type="spellEnd"/>
            <w:r w:rsidRPr="00BC50C0">
              <w:t xml:space="preserve"> района Алтайского края</w:t>
            </w:r>
          </w:p>
        </w:tc>
        <w:tc>
          <w:tcPr>
            <w:tcW w:w="1205" w:type="dxa"/>
            <w:tcBorders>
              <w:top w:val="single" w:sz="4" w:space="0" w:color="auto"/>
              <w:left w:val="nil"/>
              <w:bottom w:val="single" w:sz="4" w:space="0" w:color="auto"/>
              <w:right w:val="single" w:sz="4" w:space="0" w:color="auto"/>
            </w:tcBorders>
            <w:vAlign w:val="center"/>
          </w:tcPr>
          <w:p w:rsidR="00BC50C0" w:rsidRPr="00BC50C0" w:rsidRDefault="00BC50C0" w:rsidP="002C54F5">
            <w:pPr>
              <w:jc w:val="center"/>
              <w:rPr>
                <w:color w:val="000000"/>
              </w:rPr>
            </w:pPr>
            <w:r w:rsidRPr="00BC50C0">
              <w:rPr>
                <w:color w:val="000000"/>
              </w:rPr>
              <w:t>0,0</w:t>
            </w:r>
          </w:p>
        </w:tc>
        <w:tc>
          <w:tcPr>
            <w:tcW w:w="1205" w:type="dxa"/>
            <w:tcBorders>
              <w:top w:val="single" w:sz="4" w:space="0" w:color="auto"/>
              <w:left w:val="nil"/>
              <w:bottom w:val="single" w:sz="4" w:space="0" w:color="auto"/>
              <w:right w:val="single" w:sz="4" w:space="0" w:color="auto"/>
            </w:tcBorders>
            <w:vAlign w:val="center"/>
          </w:tcPr>
          <w:p w:rsidR="00BC50C0" w:rsidRPr="00BC50C0" w:rsidRDefault="00BC50C0" w:rsidP="002C54F5">
            <w:pPr>
              <w:jc w:val="center"/>
              <w:rPr>
                <w:color w:val="000000"/>
              </w:rPr>
            </w:pPr>
            <w:r w:rsidRPr="00BC50C0">
              <w:rPr>
                <w:color w:val="000000"/>
              </w:rPr>
              <w:t>0,0</w:t>
            </w:r>
          </w:p>
        </w:tc>
        <w:tc>
          <w:tcPr>
            <w:tcW w:w="1212" w:type="dxa"/>
            <w:tcBorders>
              <w:top w:val="single" w:sz="4" w:space="0" w:color="auto"/>
              <w:left w:val="nil"/>
              <w:bottom w:val="single" w:sz="4" w:space="0" w:color="auto"/>
              <w:right w:val="single" w:sz="4" w:space="0" w:color="auto"/>
            </w:tcBorders>
            <w:vAlign w:val="center"/>
          </w:tcPr>
          <w:p w:rsidR="00BC50C0" w:rsidRPr="00BC50C0" w:rsidRDefault="00BC50C0" w:rsidP="002C54F5">
            <w:pPr>
              <w:jc w:val="center"/>
              <w:rPr>
                <w:color w:val="000000"/>
              </w:rPr>
            </w:pPr>
          </w:p>
          <w:p w:rsidR="00BC50C0" w:rsidRPr="00BC50C0" w:rsidRDefault="00BC50C0" w:rsidP="002C54F5">
            <w:pPr>
              <w:jc w:val="center"/>
              <w:rPr>
                <w:color w:val="000000"/>
              </w:rPr>
            </w:pPr>
          </w:p>
          <w:p w:rsidR="00BC50C0" w:rsidRPr="00BC50C0" w:rsidRDefault="00BC50C0" w:rsidP="002C54F5">
            <w:pPr>
              <w:jc w:val="center"/>
              <w:rPr>
                <w:color w:val="000000"/>
              </w:rPr>
            </w:pPr>
            <w:r w:rsidRPr="00BC50C0">
              <w:rPr>
                <w:color w:val="000000"/>
              </w:rPr>
              <w:t>0,0</w:t>
            </w:r>
          </w:p>
          <w:p w:rsidR="00BC50C0" w:rsidRPr="00BC50C0" w:rsidRDefault="00BC50C0" w:rsidP="002C54F5">
            <w:pPr>
              <w:jc w:val="center"/>
              <w:rPr>
                <w:color w:val="000000"/>
              </w:rPr>
            </w:pPr>
          </w:p>
          <w:p w:rsidR="00BC50C0" w:rsidRPr="00BC50C0" w:rsidRDefault="00BC50C0" w:rsidP="002C54F5">
            <w:pPr>
              <w:jc w:val="center"/>
              <w:rPr>
                <w:color w:val="000000"/>
              </w:rPr>
            </w:pPr>
          </w:p>
        </w:tc>
        <w:tc>
          <w:tcPr>
            <w:tcW w:w="957" w:type="dxa"/>
            <w:tcBorders>
              <w:top w:val="single" w:sz="4" w:space="0" w:color="auto"/>
              <w:left w:val="nil"/>
              <w:bottom w:val="single" w:sz="4" w:space="0" w:color="auto"/>
              <w:right w:val="single" w:sz="4" w:space="0" w:color="auto"/>
            </w:tcBorders>
            <w:vAlign w:val="center"/>
          </w:tcPr>
          <w:p w:rsidR="00BC50C0" w:rsidRPr="00BC50C0" w:rsidRDefault="00BC50C0" w:rsidP="002C54F5">
            <w:pPr>
              <w:jc w:val="center"/>
              <w:rPr>
                <w:color w:val="000000"/>
              </w:rPr>
            </w:pPr>
            <w:r w:rsidRPr="00BC50C0">
              <w:rPr>
                <w:color w:val="000000"/>
              </w:rPr>
              <w:t>0,0</w:t>
            </w:r>
          </w:p>
        </w:tc>
        <w:tc>
          <w:tcPr>
            <w:tcW w:w="1687" w:type="dxa"/>
            <w:tcBorders>
              <w:top w:val="single" w:sz="4" w:space="0" w:color="auto"/>
              <w:left w:val="nil"/>
              <w:bottom w:val="single" w:sz="4" w:space="0" w:color="auto"/>
              <w:right w:val="single" w:sz="4" w:space="0" w:color="auto"/>
            </w:tcBorders>
            <w:vAlign w:val="center"/>
          </w:tcPr>
          <w:p w:rsidR="00BC50C0" w:rsidRPr="00BC50C0" w:rsidRDefault="00BC50C0" w:rsidP="002C54F5">
            <w:pPr>
              <w:rPr>
                <w:color w:val="000000"/>
              </w:rPr>
            </w:pPr>
            <w:r w:rsidRPr="00BC50C0">
              <w:rPr>
                <w:color w:val="000000"/>
              </w:rPr>
              <w:t> </w:t>
            </w:r>
          </w:p>
        </w:tc>
        <w:tc>
          <w:tcPr>
            <w:tcW w:w="2892" w:type="dxa"/>
            <w:tcBorders>
              <w:top w:val="single" w:sz="4" w:space="0" w:color="auto"/>
              <w:left w:val="nil"/>
              <w:bottom w:val="single" w:sz="4" w:space="0" w:color="auto"/>
              <w:right w:val="single" w:sz="4" w:space="0" w:color="auto"/>
            </w:tcBorders>
          </w:tcPr>
          <w:p w:rsidR="00BC50C0" w:rsidRPr="00BC50C0" w:rsidRDefault="00BC50C0" w:rsidP="002C54F5">
            <w:pPr>
              <w:rPr>
                <w:color w:val="000000"/>
              </w:rPr>
            </w:pPr>
            <w:r w:rsidRPr="00BC50C0">
              <w:rPr>
                <w:color w:val="000000"/>
              </w:rPr>
              <w:t xml:space="preserve">Сформировать сознательное отношение  у сотрудников к </w:t>
            </w:r>
            <w:r w:rsidRPr="00BC50C0">
              <w:t xml:space="preserve">сбережению и экономии энергоресурсов в масштабах Администрации сельсовета </w:t>
            </w:r>
            <w:r w:rsidRPr="00BC50C0">
              <w:rPr>
                <w:rStyle w:val="c3"/>
              </w:rPr>
              <w:t xml:space="preserve"> </w:t>
            </w:r>
          </w:p>
        </w:tc>
      </w:tr>
    </w:tbl>
    <w:p w:rsidR="00BC50C0" w:rsidRPr="00BC50C0" w:rsidRDefault="00BC50C0" w:rsidP="00BC50C0">
      <w:pPr>
        <w:autoSpaceDE w:val="0"/>
        <w:autoSpaceDN w:val="0"/>
        <w:adjustRightInd w:val="0"/>
        <w:rPr>
          <w:highlight w:val="yellow"/>
        </w:rPr>
      </w:pPr>
    </w:p>
    <w:p w:rsidR="00BC50C0" w:rsidRPr="00BC50C0" w:rsidRDefault="00BC50C0" w:rsidP="00BC50C0">
      <w:pPr>
        <w:autoSpaceDE w:val="0"/>
        <w:autoSpaceDN w:val="0"/>
        <w:adjustRightInd w:val="0"/>
        <w:rPr>
          <w:highlight w:val="yellow"/>
        </w:rPr>
      </w:pPr>
    </w:p>
    <w:p w:rsidR="00BC50C0" w:rsidRPr="00BC50C0" w:rsidRDefault="00BC50C0" w:rsidP="00BC50C0">
      <w:pPr>
        <w:autoSpaceDE w:val="0"/>
        <w:autoSpaceDN w:val="0"/>
        <w:adjustRightInd w:val="0"/>
        <w:jc w:val="right"/>
        <w:rPr>
          <w:highlight w:val="yellow"/>
        </w:rPr>
      </w:pPr>
    </w:p>
    <w:p w:rsidR="00BC50C0" w:rsidRPr="00BC50C0" w:rsidRDefault="00BC50C0" w:rsidP="00BC50C0">
      <w:pPr>
        <w:pStyle w:val="ConsPlusNormal"/>
        <w:jc w:val="center"/>
        <w:rPr>
          <w:b/>
          <w:bCs/>
          <w:color w:val="000000"/>
          <w:sz w:val="20"/>
        </w:rPr>
      </w:pPr>
      <w:r w:rsidRPr="00BC50C0">
        <w:rPr>
          <w:b/>
          <w:bCs/>
          <w:color w:val="000000"/>
          <w:sz w:val="20"/>
        </w:rPr>
        <w:t xml:space="preserve"> </w:t>
      </w:r>
    </w:p>
    <w:p w:rsidR="00BC50C0" w:rsidRPr="00BC50C0" w:rsidRDefault="00BC50C0" w:rsidP="00BC50C0">
      <w:pPr>
        <w:sectPr w:rsidR="00BC50C0" w:rsidRPr="00BC50C0" w:rsidSect="002C54F5">
          <w:pgSz w:w="16838" w:h="11906" w:orient="landscape"/>
          <w:pgMar w:top="567" w:right="1134" w:bottom="1276" w:left="1134" w:header="709" w:footer="709" w:gutter="0"/>
          <w:cols w:space="708"/>
          <w:docGrid w:linePitch="360"/>
        </w:sectPr>
      </w:pPr>
    </w:p>
    <w:p w:rsidR="00BC50C0" w:rsidRPr="00BC50C0" w:rsidRDefault="00BC50C0" w:rsidP="00BC50C0">
      <w:pPr>
        <w:autoSpaceDE w:val="0"/>
        <w:autoSpaceDN w:val="0"/>
        <w:adjustRightInd w:val="0"/>
      </w:pPr>
      <w:r w:rsidRPr="00BC50C0">
        <w:lastRenderedPageBreak/>
        <w:t xml:space="preserve">                                                                                                              Приложение № 3</w:t>
      </w:r>
    </w:p>
    <w:p w:rsidR="00BC50C0" w:rsidRPr="00BC50C0" w:rsidRDefault="00BC50C0" w:rsidP="00BC50C0">
      <w:pPr>
        <w:autoSpaceDE w:val="0"/>
        <w:autoSpaceDN w:val="0"/>
        <w:adjustRightInd w:val="0"/>
        <w:jc w:val="center"/>
        <w:rPr>
          <w:caps/>
        </w:rPr>
      </w:pPr>
      <w:r w:rsidRPr="00BC50C0">
        <w:rPr>
          <w:caps/>
        </w:rPr>
        <w:t xml:space="preserve">Финансовое обеспечение </w:t>
      </w:r>
    </w:p>
    <w:p w:rsidR="00BC50C0" w:rsidRPr="00BC50C0" w:rsidRDefault="00BC50C0" w:rsidP="00BC50C0">
      <w:pPr>
        <w:autoSpaceDE w:val="0"/>
        <w:autoSpaceDN w:val="0"/>
        <w:adjustRightInd w:val="0"/>
        <w:jc w:val="center"/>
      </w:pPr>
      <w:r w:rsidRPr="00BC50C0">
        <w:t>реализации Программы за счет средств бюджета сельского поселения</w:t>
      </w:r>
    </w:p>
    <w:p w:rsidR="00BC50C0" w:rsidRPr="00BC50C0" w:rsidRDefault="00BC50C0" w:rsidP="00BC50C0">
      <w:pPr>
        <w:autoSpaceDE w:val="0"/>
        <w:autoSpaceDN w:val="0"/>
        <w:adjustRightInd w:val="0"/>
        <w:jc w:val="both"/>
      </w:pPr>
    </w:p>
    <w:tbl>
      <w:tblPr>
        <w:tblW w:w="5000" w:type="pct"/>
        <w:tblCellSpacing w:w="5" w:type="nil"/>
        <w:tblInd w:w="-407" w:type="dxa"/>
        <w:tblCellMar>
          <w:left w:w="75" w:type="dxa"/>
          <w:right w:w="75" w:type="dxa"/>
        </w:tblCellMar>
        <w:tblLook w:val="0000"/>
      </w:tblPr>
      <w:tblGrid>
        <w:gridCol w:w="2124"/>
        <w:gridCol w:w="3076"/>
        <w:gridCol w:w="745"/>
        <w:gridCol w:w="665"/>
        <w:gridCol w:w="659"/>
        <w:gridCol w:w="2093"/>
      </w:tblGrid>
      <w:tr w:rsidR="00BC50C0" w:rsidRPr="00BC50C0" w:rsidTr="002C54F5">
        <w:trPr>
          <w:gridAfter w:val="4"/>
          <w:wAfter w:w="2223" w:type="pct"/>
          <w:trHeight w:val="322"/>
          <w:tblCellSpacing w:w="5" w:type="nil"/>
        </w:trPr>
        <w:tc>
          <w:tcPr>
            <w:tcW w:w="1134" w:type="pct"/>
            <w:vMerge w:val="restart"/>
            <w:tcBorders>
              <w:top w:val="single" w:sz="8" w:space="0" w:color="auto"/>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jc w:val="center"/>
            </w:pPr>
            <w:r w:rsidRPr="00BC50C0">
              <w:t>Ответственный исполнитель, соисполнитель,</w:t>
            </w:r>
          </w:p>
          <w:p w:rsidR="00BC50C0" w:rsidRPr="00BC50C0" w:rsidRDefault="00BC50C0" w:rsidP="002C54F5">
            <w:pPr>
              <w:jc w:val="center"/>
            </w:pPr>
            <w:r w:rsidRPr="00BC50C0">
              <w:t>участник</w:t>
            </w:r>
          </w:p>
        </w:tc>
        <w:tc>
          <w:tcPr>
            <w:tcW w:w="1643" w:type="pct"/>
            <w:vMerge w:val="restart"/>
            <w:tcBorders>
              <w:top w:val="single" w:sz="8" w:space="0" w:color="auto"/>
              <w:left w:val="single" w:sz="8" w:space="0" w:color="auto"/>
              <w:right w:val="single" w:sz="8" w:space="0" w:color="auto"/>
            </w:tcBorders>
          </w:tcPr>
          <w:p w:rsidR="00BC50C0" w:rsidRPr="00BC50C0" w:rsidRDefault="00BC50C0" w:rsidP="002C54F5">
            <w:pPr>
              <w:autoSpaceDE w:val="0"/>
              <w:autoSpaceDN w:val="0"/>
              <w:adjustRightInd w:val="0"/>
              <w:jc w:val="center"/>
            </w:pPr>
            <w:r w:rsidRPr="00BC50C0">
              <w:t>Источник финансового обеспечения</w:t>
            </w:r>
          </w:p>
        </w:tc>
      </w:tr>
      <w:tr w:rsidR="00BC50C0" w:rsidRPr="00BC50C0" w:rsidTr="002C54F5">
        <w:trPr>
          <w:trHeight w:val="672"/>
          <w:tblCellSpacing w:w="5" w:type="nil"/>
        </w:trPr>
        <w:tc>
          <w:tcPr>
            <w:tcW w:w="1134" w:type="pct"/>
            <w:vMerge/>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jc w:val="center"/>
            </w:pPr>
          </w:p>
        </w:tc>
        <w:tc>
          <w:tcPr>
            <w:tcW w:w="1643" w:type="pct"/>
            <w:vMerge/>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jc w:val="center"/>
              <w:rPr>
                <w:strike/>
              </w:rPr>
            </w:pPr>
          </w:p>
        </w:tc>
        <w:tc>
          <w:tcPr>
            <w:tcW w:w="398"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jc w:val="center"/>
            </w:pPr>
            <w:r w:rsidRPr="00BC50C0">
              <w:t>2024</w:t>
            </w:r>
          </w:p>
          <w:p w:rsidR="00BC50C0" w:rsidRPr="00BC50C0" w:rsidRDefault="00BC50C0" w:rsidP="002C54F5">
            <w:pPr>
              <w:autoSpaceDE w:val="0"/>
              <w:autoSpaceDN w:val="0"/>
              <w:adjustRightInd w:val="0"/>
              <w:jc w:val="center"/>
            </w:pPr>
            <w:r w:rsidRPr="00BC50C0">
              <w:t xml:space="preserve">год </w:t>
            </w:r>
          </w:p>
        </w:tc>
        <w:tc>
          <w:tcPr>
            <w:tcW w:w="355"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jc w:val="center"/>
            </w:pPr>
            <w:r w:rsidRPr="00BC50C0">
              <w:t>2025</w:t>
            </w:r>
          </w:p>
          <w:p w:rsidR="00BC50C0" w:rsidRPr="00BC50C0" w:rsidRDefault="00BC50C0" w:rsidP="002C54F5">
            <w:pPr>
              <w:autoSpaceDE w:val="0"/>
              <w:autoSpaceDN w:val="0"/>
              <w:adjustRightInd w:val="0"/>
              <w:jc w:val="center"/>
            </w:pPr>
            <w:r w:rsidRPr="00BC50C0">
              <w:t xml:space="preserve">год </w:t>
            </w:r>
          </w:p>
        </w:tc>
        <w:tc>
          <w:tcPr>
            <w:tcW w:w="352" w:type="pct"/>
            <w:tcBorders>
              <w:left w:val="single" w:sz="8" w:space="0" w:color="auto"/>
              <w:bottom w:val="single" w:sz="8" w:space="0" w:color="auto"/>
              <w:right w:val="single" w:sz="4" w:space="0" w:color="auto"/>
            </w:tcBorders>
          </w:tcPr>
          <w:p w:rsidR="00BC50C0" w:rsidRPr="00BC50C0" w:rsidRDefault="00BC50C0" w:rsidP="002C54F5">
            <w:pPr>
              <w:autoSpaceDE w:val="0"/>
              <w:autoSpaceDN w:val="0"/>
              <w:adjustRightInd w:val="0"/>
              <w:jc w:val="center"/>
            </w:pPr>
            <w:r w:rsidRPr="00BC50C0">
              <w:t>2026</w:t>
            </w:r>
          </w:p>
          <w:p w:rsidR="00BC50C0" w:rsidRPr="00BC50C0" w:rsidRDefault="00BC50C0" w:rsidP="002C54F5">
            <w:pPr>
              <w:autoSpaceDE w:val="0"/>
              <w:autoSpaceDN w:val="0"/>
              <w:adjustRightInd w:val="0"/>
              <w:jc w:val="center"/>
            </w:pPr>
            <w:r w:rsidRPr="00BC50C0">
              <w:t xml:space="preserve">год </w:t>
            </w:r>
          </w:p>
        </w:tc>
        <w:tc>
          <w:tcPr>
            <w:tcW w:w="1119" w:type="pct"/>
            <w:tcBorders>
              <w:left w:val="single" w:sz="4" w:space="0" w:color="auto"/>
              <w:bottom w:val="single" w:sz="8" w:space="0" w:color="auto"/>
              <w:right w:val="single" w:sz="8" w:space="0" w:color="auto"/>
            </w:tcBorders>
          </w:tcPr>
          <w:p w:rsidR="00BC50C0" w:rsidRPr="00BC50C0" w:rsidRDefault="00BC50C0" w:rsidP="002C54F5">
            <w:pPr>
              <w:autoSpaceDE w:val="0"/>
              <w:autoSpaceDN w:val="0"/>
              <w:adjustRightInd w:val="0"/>
            </w:pPr>
            <w:r w:rsidRPr="00BC50C0">
              <w:t>Итого</w:t>
            </w:r>
          </w:p>
        </w:tc>
      </w:tr>
      <w:tr w:rsidR="00BC50C0" w:rsidRPr="00BC50C0" w:rsidTr="002C54F5">
        <w:trPr>
          <w:tblCellSpacing w:w="5" w:type="nil"/>
        </w:trPr>
        <w:tc>
          <w:tcPr>
            <w:tcW w:w="1134"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jc w:val="center"/>
            </w:pPr>
            <w:r w:rsidRPr="00BC50C0">
              <w:t>1</w:t>
            </w:r>
          </w:p>
        </w:tc>
        <w:tc>
          <w:tcPr>
            <w:tcW w:w="1643"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jc w:val="center"/>
            </w:pPr>
            <w:r w:rsidRPr="00BC50C0">
              <w:t>2</w:t>
            </w:r>
          </w:p>
        </w:tc>
        <w:tc>
          <w:tcPr>
            <w:tcW w:w="398"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jc w:val="center"/>
            </w:pPr>
            <w:r w:rsidRPr="00BC50C0">
              <w:t>3</w:t>
            </w:r>
          </w:p>
        </w:tc>
        <w:tc>
          <w:tcPr>
            <w:tcW w:w="355"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jc w:val="center"/>
            </w:pPr>
            <w:r w:rsidRPr="00BC50C0">
              <w:t>4</w:t>
            </w:r>
          </w:p>
        </w:tc>
        <w:tc>
          <w:tcPr>
            <w:tcW w:w="352" w:type="pct"/>
            <w:tcBorders>
              <w:left w:val="single" w:sz="8" w:space="0" w:color="auto"/>
              <w:bottom w:val="single" w:sz="8" w:space="0" w:color="auto"/>
              <w:right w:val="single" w:sz="4" w:space="0" w:color="auto"/>
            </w:tcBorders>
          </w:tcPr>
          <w:p w:rsidR="00BC50C0" w:rsidRPr="00BC50C0" w:rsidRDefault="00BC50C0" w:rsidP="002C54F5">
            <w:pPr>
              <w:autoSpaceDE w:val="0"/>
              <w:autoSpaceDN w:val="0"/>
              <w:adjustRightInd w:val="0"/>
              <w:jc w:val="center"/>
            </w:pPr>
            <w:r w:rsidRPr="00BC50C0">
              <w:t>5</w:t>
            </w:r>
          </w:p>
        </w:tc>
        <w:tc>
          <w:tcPr>
            <w:tcW w:w="1119" w:type="pct"/>
            <w:tcBorders>
              <w:left w:val="single" w:sz="4" w:space="0" w:color="auto"/>
              <w:bottom w:val="single" w:sz="8" w:space="0" w:color="auto"/>
              <w:right w:val="single" w:sz="8" w:space="0" w:color="auto"/>
            </w:tcBorders>
          </w:tcPr>
          <w:p w:rsidR="00BC50C0" w:rsidRPr="00BC50C0" w:rsidRDefault="00BC50C0" w:rsidP="002C54F5">
            <w:pPr>
              <w:autoSpaceDE w:val="0"/>
              <w:autoSpaceDN w:val="0"/>
              <w:adjustRightInd w:val="0"/>
              <w:jc w:val="center"/>
            </w:pPr>
            <w:r w:rsidRPr="00BC50C0">
              <w:t>8</w:t>
            </w:r>
          </w:p>
        </w:tc>
      </w:tr>
      <w:tr w:rsidR="00BC50C0" w:rsidRPr="00BC50C0" w:rsidTr="002C54F5">
        <w:trPr>
          <w:tblCellSpacing w:w="5" w:type="nil"/>
        </w:trPr>
        <w:tc>
          <w:tcPr>
            <w:tcW w:w="1134" w:type="pct"/>
            <w:vMerge w:val="restart"/>
            <w:tcBorders>
              <w:left w:val="single" w:sz="8" w:space="0" w:color="auto"/>
              <w:right w:val="single" w:sz="8" w:space="0" w:color="auto"/>
            </w:tcBorders>
          </w:tcPr>
          <w:p w:rsidR="00BC50C0" w:rsidRPr="00BC50C0" w:rsidRDefault="00BC50C0" w:rsidP="002C54F5">
            <w:pPr>
              <w:autoSpaceDE w:val="0"/>
              <w:autoSpaceDN w:val="0"/>
              <w:adjustRightInd w:val="0"/>
            </w:pPr>
            <w:r w:rsidRPr="00BC50C0">
              <w:t>ИТОГО</w:t>
            </w:r>
          </w:p>
        </w:tc>
        <w:tc>
          <w:tcPr>
            <w:tcW w:w="1643"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pPr>
            <w:r w:rsidRPr="00BC50C0">
              <w:t>всего, в том числе</w:t>
            </w:r>
          </w:p>
        </w:tc>
        <w:tc>
          <w:tcPr>
            <w:tcW w:w="398"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pPr>
            <w:r w:rsidRPr="00BC50C0">
              <w:t>3,0</w:t>
            </w:r>
          </w:p>
        </w:tc>
        <w:tc>
          <w:tcPr>
            <w:tcW w:w="355"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pPr>
            <w:r w:rsidRPr="00BC50C0">
              <w:t>3,0</w:t>
            </w:r>
          </w:p>
        </w:tc>
        <w:tc>
          <w:tcPr>
            <w:tcW w:w="352" w:type="pct"/>
            <w:tcBorders>
              <w:left w:val="single" w:sz="8" w:space="0" w:color="auto"/>
              <w:bottom w:val="single" w:sz="8" w:space="0" w:color="auto"/>
              <w:right w:val="single" w:sz="4" w:space="0" w:color="auto"/>
            </w:tcBorders>
          </w:tcPr>
          <w:p w:rsidR="00BC50C0" w:rsidRPr="00BC50C0" w:rsidRDefault="00BC50C0" w:rsidP="002C54F5">
            <w:pPr>
              <w:autoSpaceDE w:val="0"/>
              <w:autoSpaceDN w:val="0"/>
              <w:adjustRightInd w:val="0"/>
            </w:pPr>
            <w:r w:rsidRPr="00BC50C0">
              <w:t>3,0</w:t>
            </w:r>
          </w:p>
        </w:tc>
        <w:tc>
          <w:tcPr>
            <w:tcW w:w="1119" w:type="pct"/>
            <w:tcBorders>
              <w:left w:val="single" w:sz="4" w:space="0" w:color="auto"/>
              <w:bottom w:val="single" w:sz="8" w:space="0" w:color="auto"/>
              <w:right w:val="single" w:sz="8" w:space="0" w:color="auto"/>
            </w:tcBorders>
          </w:tcPr>
          <w:p w:rsidR="00BC50C0" w:rsidRPr="00BC50C0" w:rsidRDefault="00BC50C0" w:rsidP="002C54F5">
            <w:pPr>
              <w:autoSpaceDE w:val="0"/>
              <w:autoSpaceDN w:val="0"/>
              <w:adjustRightInd w:val="0"/>
            </w:pPr>
            <w:r w:rsidRPr="00BC50C0">
              <w:t>9,0</w:t>
            </w:r>
          </w:p>
        </w:tc>
      </w:tr>
      <w:tr w:rsidR="00BC50C0" w:rsidRPr="00BC50C0" w:rsidTr="002C54F5">
        <w:trPr>
          <w:tblCellSpacing w:w="5" w:type="nil"/>
        </w:trPr>
        <w:tc>
          <w:tcPr>
            <w:tcW w:w="1134" w:type="pct"/>
            <w:vMerge/>
            <w:tcBorders>
              <w:left w:val="single" w:sz="8" w:space="0" w:color="auto"/>
              <w:right w:val="single" w:sz="8" w:space="0" w:color="auto"/>
            </w:tcBorders>
          </w:tcPr>
          <w:p w:rsidR="00BC50C0" w:rsidRPr="00BC50C0" w:rsidRDefault="00BC50C0" w:rsidP="002C54F5">
            <w:pPr>
              <w:autoSpaceDE w:val="0"/>
              <w:autoSpaceDN w:val="0"/>
              <w:adjustRightInd w:val="0"/>
            </w:pPr>
          </w:p>
        </w:tc>
        <w:tc>
          <w:tcPr>
            <w:tcW w:w="1643"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pPr>
            <w:r w:rsidRPr="00BC50C0">
              <w:t>собственные доходы бюджета сельского поселения</w:t>
            </w:r>
          </w:p>
        </w:tc>
        <w:tc>
          <w:tcPr>
            <w:tcW w:w="398"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pPr>
            <w:r w:rsidRPr="00BC50C0">
              <w:t>3,0</w:t>
            </w:r>
          </w:p>
        </w:tc>
        <w:tc>
          <w:tcPr>
            <w:tcW w:w="355"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pPr>
            <w:r w:rsidRPr="00BC50C0">
              <w:t>3,0</w:t>
            </w:r>
          </w:p>
        </w:tc>
        <w:tc>
          <w:tcPr>
            <w:tcW w:w="352" w:type="pct"/>
            <w:tcBorders>
              <w:left w:val="single" w:sz="8" w:space="0" w:color="auto"/>
              <w:bottom w:val="single" w:sz="8" w:space="0" w:color="auto"/>
              <w:right w:val="single" w:sz="4" w:space="0" w:color="auto"/>
            </w:tcBorders>
          </w:tcPr>
          <w:p w:rsidR="00BC50C0" w:rsidRPr="00BC50C0" w:rsidRDefault="00BC50C0" w:rsidP="002C54F5">
            <w:pPr>
              <w:autoSpaceDE w:val="0"/>
              <w:autoSpaceDN w:val="0"/>
              <w:adjustRightInd w:val="0"/>
            </w:pPr>
            <w:r w:rsidRPr="00BC50C0">
              <w:t>3,0</w:t>
            </w:r>
          </w:p>
        </w:tc>
        <w:tc>
          <w:tcPr>
            <w:tcW w:w="1119" w:type="pct"/>
            <w:tcBorders>
              <w:left w:val="single" w:sz="4" w:space="0" w:color="auto"/>
              <w:bottom w:val="single" w:sz="8" w:space="0" w:color="auto"/>
              <w:right w:val="single" w:sz="8" w:space="0" w:color="auto"/>
            </w:tcBorders>
          </w:tcPr>
          <w:p w:rsidR="00BC50C0" w:rsidRPr="00BC50C0" w:rsidRDefault="00BC50C0" w:rsidP="002C54F5">
            <w:pPr>
              <w:autoSpaceDE w:val="0"/>
              <w:autoSpaceDN w:val="0"/>
              <w:adjustRightInd w:val="0"/>
            </w:pPr>
            <w:r w:rsidRPr="00BC50C0">
              <w:t>9,0</w:t>
            </w:r>
          </w:p>
        </w:tc>
      </w:tr>
      <w:tr w:rsidR="00BC50C0" w:rsidRPr="00BC50C0" w:rsidTr="002C54F5">
        <w:trPr>
          <w:tblCellSpacing w:w="5" w:type="nil"/>
        </w:trPr>
        <w:tc>
          <w:tcPr>
            <w:tcW w:w="1134" w:type="pct"/>
            <w:vMerge/>
            <w:tcBorders>
              <w:left w:val="single" w:sz="8" w:space="0" w:color="auto"/>
              <w:right w:val="single" w:sz="8" w:space="0" w:color="auto"/>
            </w:tcBorders>
          </w:tcPr>
          <w:p w:rsidR="00BC50C0" w:rsidRPr="00BC50C0" w:rsidRDefault="00BC50C0" w:rsidP="002C54F5">
            <w:pPr>
              <w:autoSpaceDE w:val="0"/>
              <w:autoSpaceDN w:val="0"/>
              <w:adjustRightInd w:val="0"/>
            </w:pPr>
          </w:p>
        </w:tc>
        <w:tc>
          <w:tcPr>
            <w:tcW w:w="1643"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pPr>
            <w:r w:rsidRPr="00BC50C0">
              <w:t>межбюджетные трансферты из краевого бюджета &lt;*&gt;</w:t>
            </w:r>
          </w:p>
        </w:tc>
        <w:tc>
          <w:tcPr>
            <w:tcW w:w="398"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pPr>
          </w:p>
        </w:tc>
        <w:tc>
          <w:tcPr>
            <w:tcW w:w="355"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pPr>
          </w:p>
        </w:tc>
        <w:tc>
          <w:tcPr>
            <w:tcW w:w="352" w:type="pct"/>
            <w:tcBorders>
              <w:left w:val="single" w:sz="8" w:space="0" w:color="auto"/>
              <w:bottom w:val="single" w:sz="8" w:space="0" w:color="auto"/>
              <w:right w:val="single" w:sz="4" w:space="0" w:color="auto"/>
            </w:tcBorders>
          </w:tcPr>
          <w:p w:rsidR="00BC50C0" w:rsidRPr="00BC50C0" w:rsidRDefault="00BC50C0" w:rsidP="002C54F5">
            <w:pPr>
              <w:autoSpaceDE w:val="0"/>
              <w:autoSpaceDN w:val="0"/>
              <w:adjustRightInd w:val="0"/>
            </w:pPr>
          </w:p>
        </w:tc>
        <w:tc>
          <w:tcPr>
            <w:tcW w:w="1119" w:type="pct"/>
            <w:tcBorders>
              <w:left w:val="single" w:sz="4" w:space="0" w:color="auto"/>
              <w:bottom w:val="single" w:sz="8" w:space="0" w:color="auto"/>
              <w:right w:val="single" w:sz="8" w:space="0" w:color="auto"/>
            </w:tcBorders>
          </w:tcPr>
          <w:p w:rsidR="00BC50C0" w:rsidRPr="00BC50C0" w:rsidRDefault="00BC50C0" w:rsidP="002C54F5">
            <w:pPr>
              <w:autoSpaceDE w:val="0"/>
              <w:autoSpaceDN w:val="0"/>
              <w:adjustRightInd w:val="0"/>
            </w:pPr>
          </w:p>
        </w:tc>
      </w:tr>
      <w:tr w:rsidR="00BC50C0" w:rsidRPr="00BC50C0" w:rsidTr="002C54F5">
        <w:trPr>
          <w:tblCellSpacing w:w="5" w:type="nil"/>
        </w:trPr>
        <w:tc>
          <w:tcPr>
            <w:tcW w:w="1134" w:type="pct"/>
            <w:vMerge/>
            <w:tcBorders>
              <w:left w:val="single" w:sz="8" w:space="0" w:color="auto"/>
              <w:right w:val="single" w:sz="8" w:space="0" w:color="auto"/>
            </w:tcBorders>
          </w:tcPr>
          <w:p w:rsidR="00BC50C0" w:rsidRPr="00BC50C0" w:rsidRDefault="00BC50C0" w:rsidP="002C54F5">
            <w:pPr>
              <w:autoSpaceDE w:val="0"/>
              <w:autoSpaceDN w:val="0"/>
              <w:adjustRightInd w:val="0"/>
            </w:pPr>
          </w:p>
        </w:tc>
        <w:tc>
          <w:tcPr>
            <w:tcW w:w="1643"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pPr>
            <w:r w:rsidRPr="00BC50C0">
              <w:t>межбюджетные трансферты из федерального бюджета&lt;*&gt;</w:t>
            </w:r>
          </w:p>
        </w:tc>
        <w:tc>
          <w:tcPr>
            <w:tcW w:w="398"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pPr>
          </w:p>
        </w:tc>
        <w:tc>
          <w:tcPr>
            <w:tcW w:w="355"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pPr>
          </w:p>
        </w:tc>
        <w:tc>
          <w:tcPr>
            <w:tcW w:w="352" w:type="pct"/>
            <w:tcBorders>
              <w:left w:val="single" w:sz="8" w:space="0" w:color="auto"/>
              <w:bottom w:val="single" w:sz="8" w:space="0" w:color="auto"/>
              <w:right w:val="single" w:sz="4" w:space="0" w:color="auto"/>
            </w:tcBorders>
          </w:tcPr>
          <w:p w:rsidR="00BC50C0" w:rsidRPr="00BC50C0" w:rsidRDefault="00BC50C0" w:rsidP="002C54F5">
            <w:pPr>
              <w:autoSpaceDE w:val="0"/>
              <w:autoSpaceDN w:val="0"/>
              <w:adjustRightInd w:val="0"/>
            </w:pPr>
          </w:p>
        </w:tc>
        <w:tc>
          <w:tcPr>
            <w:tcW w:w="1119" w:type="pct"/>
            <w:tcBorders>
              <w:left w:val="single" w:sz="4" w:space="0" w:color="auto"/>
              <w:bottom w:val="single" w:sz="8" w:space="0" w:color="auto"/>
              <w:right w:val="single" w:sz="8" w:space="0" w:color="auto"/>
            </w:tcBorders>
          </w:tcPr>
          <w:p w:rsidR="00BC50C0" w:rsidRPr="00BC50C0" w:rsidRDefault="00BC50C0" w:rsidP="002C54F5">
            <w:pPr>
              <w:autoSpaceDE w:val="0"/>
              <w:autoSpaceDN w:val="0"/>
              <w:adjustRightInd w:val="0"/>
            </w:pPr>
          </w:p>
        </w:tc>
      </w:tr>
      <w:tr w:rsidR="00BC50C0" w:rsidRPr="00BC50C0" w:rsidTr="002C54F5">
        <w:trPr>
          <w:tblCellSpacing w:w="5" w:type="nil"/>
        </w:trPr>
        <w:tc>
          <w:tcPr>
            <w:tcW w:w="1134" w:type="pct"/>
            <w:vMerge/>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pPr>
          </w:p>
        </w:tc>
        <w:tc>
          <w:tcPr>
            <w:tcW w:w="1643"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pPr>
            <w:r w:rsidRPr="00BC50C0">
              <w:t>безвозмездные поступления от физических и юридических лиц &lt;*&gt;</w:t>
            </w:r>
          </w:p>
        </w:tc>
        <w:tc>
          <w:tcPr>
            <w:tcW w:w="398"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pPr>
          </w:p>
        </w:tc>
        <w:tc>
          <w:tcPr>
            <w:tcW w:w="355"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pPr>
          </w:p>
        </w:tc>
        <w:tc>
          <w:tcPr>
            <w:tcW w:w="352" w:type="pct"/>
            <w:tcBorders>
              <w:left w:val="single" w:sz="8" w:space="0" w:color="auto"/>
              <w:bottom w:val="single" w:sz="8" w:space="0" w:color="auto"/>
              <w:right w:val="single" w:sz="4" w:space="0" w:color="auto"/>
            </w:tcBorders>
          </w:tcPr>
          <w:p w:rsidR="00BC50C0" w:rsidRPr="00BC50C0" w:rsidRDefault="00BC50C0" w:rsidP="002C54F5">
            <w:pPr>
              <w:autoSpaceDE w:val="0"/>
              <w:autoSpaceDN w:val="0"/>
              <w:adjustRightInd w:val="0"/>
            </w:pPr>
          </w:p>
        </w:tc>
        <w:tc>
          <w:tcPr>
            <w:tcW w:w="1119" w:type="pct"/>
            <w:tcBorders>
              <w:left w:val="single" w:sz="4" w:space="0" w:color="auto"/>
              <w:bottom w:val="single" w:sz="8" w:space="0" w:color="auto"/>
              <w:right w:val="single" w:sz="8" w:space="0" w:color="auto"/>
            </w:tcBorders>
          </w:tcPr>
          <w:p w:rsidR="00BC50C0" w:rsidRPr="00BC50C0" w:rsidRDefault="00BC50C0" w:rsidP="002C54F5">
            <w:pPr>
              <w:autoSpaceDE w:val="0"/>
              <w:autoSpaceDN w:val="0"/>
              <w:adjustRightInd w:val="0"/>
            </w:pPr>
          </w:p>
        </w:tc>
      </w:tr>
      <w:tr w:rsidR="00BC50C0" w:rsidRPr="00BC50C0" w:rsidTr="002C54F5">
        <w:trPr>
          <w:tblCellSpacing w:w="5" w:type="nil"/>
        </w:trPr>
        <w:tc>
          <w:tcPr>
            <w:tcW w:w="1134" w:type="pct"/>
            <w:vMerge w:val="restart"/>
            <w:tcBorders>
              <w:left w:val="single" w:sz="8" w:space="0" w:color="auto"/>
              <w:right w:val="single" w:sz="8" w:space="0" w:color="auto"/>
            </w:tcBorders>
          </w:tcPr>
          <w:p w:rsidR="00BC50C0" w:rsidRPr="00BC50C0" w:rsidRDefault="00BC50C0" w:rsidP="002C54F5">
            <w:pPr>
              <w:autoSpaceDE w:val="0"/>
              <w:autoSpaceDN w:val="0"/>
              <w:adjustRightInd w:val="0"/>
            </w:pPr>
            <w:r w:rsidRPr="00BC50C0">
              <w:t>ответственный исполнитель</w:t>
            </w:r>
          </w:p>
          <w:p w:rsidR="00BC50C0" w:rsidRPr="00BC50C0" w:rsidRDefault="00BC50C0" w:rsidP="002C54F5">
            <w:pPr>
              <w:autoSpaceDE w:val="0"/>
              <w:autoSpaceDN w:val="0"/>
              <w:adjustRightInd w:val="0"/>
            </w:pPr>
            <w:r w:rsidRPr="00BC50C0">
              <w:t xml:space="preserve">Администрация </w:t>
            </w:r>
            <w:proofErr w:type="spellStart"/>
            <w:r w:rsidRPr="00BC50C0">
              <w:t>Усть-Мосихинского</w:t>
            </w:r>
            <w:proofErr w:type="spellEnd"/>
            <w:r w:rsidRPr="00BC50C0">
              <w:t xml:space="preserve"> сельсовета                  </w:t>
            </w:r>
          </w:p>
        </w:tc>
        <w:tc>
          <w:tcPr>
            <w:tcW w:w="1643"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pPr>
            <w:r w:rsidRPr="00BC50C0">
              <w:t>всего, в том числе</w:t>
            </w:r>
          </w:p>
        </w:tc>
        <w:tc>
          <w:tcPr>
            <w:tcW w:w="398"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pPr>
            <w:r w:rsidRPr="00BC50C0">
              <w:t>3,0</w:t>
            </w:r>
          </w:p>
        </w:tc>
        <w:tc>
          <w:tcPr>
            <w:tcW w:w="355"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pPr>
            <w:r w:rsidRPr="00BC50C0">
              <w:t>3,0</w:t>
            </w:r>
          </w:p>
        </w:tc>
        <w:tc>
          <w:tcPr>
            <w:tcW w:w="352" w:type="pct"/>
            <w:tcBorders>
              <w:left w:val="single" w:sz="8" w:space="0" w:color="auto"/>
              <w:bottom w:val="single" w:sz="8" w:space="0" w:color="auto"/>
              <w:right w:val="single" w:sz="4" w:space="0" w:color="auto"/>
            </w:tcBorders>
          </w:tcPr>
          <w:p w:rsidR="00BC50C0" w:rsidRPr="00BC50C0" w:rsidRDefault="00BC50C0" w:rsidP="002C54F5">
            <w:pPr>
              <w:autoSpaceDE w:val="0"/>
              <w:autoSpaceDN w:val="0"/>
              <w:adjustRightInd w:val="0"/>
            </w:pPr>
            <w:r w:rsidRPr="00BC50C0">
              <w:t>3,0</w:t>
            </w:r>
          </w:p>
        </w:tc>
        <w:tc>
          <w:tcPr>
            <w:tcW w:w="1119" w:type="pct"/>
            <w:tcBorders>
              <w:left w:val="single" w:sz="4" w:space="0" w:color="auto"/>
              <w:bottom w:val="single" w:sz="8" w:space="0" w:color="auto"/>
              <w:right w:val="single" w:sz="8" w:space="0" w:color="auto"/>
            </w:tcBorders>
          </w:tcPr>
          <w:p w:rsidR="00BC50C0" w:rsidRPr="00BC50C0" w:rsidRDefault="00BC50C0" w:rsidP="002C54F5">
            <w:pPr>
              <w:autoSpaceDE w:val="0"/>
              <w:autoSpaceDN w:val="0"/>
              <w:adjustRightInd w:val="0"/>
            </w:pPr>
            <w:r w:rsidRPr="00BC50C0">
              <w:t>9,0</w:t>
            </w:r>
          </w:p>
        </w:tc>
      </w:tr>
      <w:tr w:rsidR="00BC50C0" w:rsidRPr="00BC50C0" w:rsidTr="002C54F5">
        <w:trPr>
          <w:tblCellSpacing w:w="5" w:type="nil"/>
        </w:trPr>
        <w:tc>
          <w:tcPr>
            <w:tcW w:w="1134" w:type="pct"/>
            <w:vMerge/>
            <w:tcBorders>
              <w:left w:val="single" w:sz="8" w:space="0" w:color="auto"/>
              <w:right w:val="single" w:sz="8" w:space="0" w:color="auto"/>
            </w:tcBorders>
          </w:tcPr>
          <w:p w:rsidR="00BC50C0" w:rsidRPr="00BC50C0" w:rsidRDefault="00BC50C0" w:rsidP="002C54F5">
            <w:pPr>
              <w:autoSpaceDE w:val="0"/>
              <w:autoSpaceDN w:val="0"/>
              <w:adjustRightInd w:val="0"/>
            </w:pPr>
          </w:p>
        </w:tc>
        <w:tc>
          <w:tcPr>
            <w:tcW w:w="1643"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pPr>
            <w:r w:rsidRPr="00BC50C0">
              <w:t>собственные доходы бюджета сельского поселения</w:t>
            </w:r>
          </w:p>
        </w:tc>
        <w:tc>
          <w:tcPr>
            <w:tcW w:w="398"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pPr>
          </w:p>
        </w:tc>
        <w:tc>
          <w:tcPr>
            <w:tcW w:w="355"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pPr>
          </w:p>
        </w:tc>
        <w:tc>
          <w:tcPr>
            <w:tcW w:w="352" w:type="pct"/>
            <w:tcBorders>
              <w:left w:val="single" w:sz="8" w:space="0" w:color="auto"/>
              <w:bottom w:val="single" w:sz="8" w:space="0" w:color="auto"/>
              <w:right w:val="single" w:sz="4" w:space="0" w:color="auto"/>
            </w:tcBorders>
          </w:tcPr>
          <w:p w:rsidR="00BC50C0" w:rsidRPr="00BC50C0" w:rsidRDefault="00BC50C0" w:rsidP="002C54F5">
            <w:pPr>
              <w:autoSpaceDE w:val="0"/>
              <w:autoSpaceDN w:val="0"/>
              <w:adjustRightInd w:val="0"/>
            </w:pPr>
          </w:p>
        </w:tc>
        <w:tc>
          <w:tcPr>
            <w:tcW w:w="1119" w:type="pct"/>
            <w:tcBorders>
              <w:left w:val="single" w:sz="4" w:space="0" w:color="auto"/>
              <w:bottom w:val="single" w:sz="8" w:space="0" w:color="auto"/>
              <w:right w:val="single" w:sz="8" w:space="0" w:color="auto"/>
            </w:tcBorders>
          </w:tcPr>
          <w:p w:rsidR="00BC50C0" w:rsidRPr="00BC50C0" w:rsidRDefault="00BC50C0" w:rsidP="002C54F5">
            <w:pPr>
              <w:autoSpaceDE w:val="0"/>
              <w:autoSpaceDN w:val="0"/>
              <w:adjustRightInd w:val="0"/>
            </w:pPr>
          </w:p>
        </w:tc>
      </w:tr>
      <w:tr w:rsidR="00BC50C0" w:rsidRPr="00BC50C0" w:rsidTr="002C54F5">
        <w:trPr>
          <w:tblCellSpacing w:w="5" w:type="nil"/>
        </w:trPr>
        <w:tc>
          <w:tcPr>
            <w:tcW w:w="1134" w:type="pct"/>
            <w:vMerge/>
            <w:tcBorders>
              <w:left w:val="single" w:sz="8" w:space="0" w:color="auto"/>
              <w:right w:val="single" w:sz="8" w:space="0" w:color="auto"/>
            </w:tcBorders>
          </w:tcPr>
          <w:p w:rsidR="00BC50C0" w:rsidRPr="00BC50C0" w:rsidRDefault="00BC50C0" w:rsidP="002C54F5">
            <w:pPr>
              <w:autoSpaceDE w:val="0"/>
              <w:autoSpaceDN w:val="0"/>
              <w:adjustRightInd w:val="0"/>
            </w:pPr>
          </w:p>
        </w:tc>
        <w:tc>
          <w:tcPr>
            <w:tcW w:w="1643"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pPr>
            <w:r w:rsidRPr="00BC50C0">
              <w:t>межбюджетные трансферты из краевого бюджета &lt;*&gt;</w:t>
            </w:r>
          </w:p>
        </w:tc>
        <w:tc>
          <w:tcPr>
            <w:tcW w:w="398"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pPr>
          </w:p>
        </w:tc>
        <w:tc>
          <w:tcPr>
            <w:tcW w:w="355"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pPr>
          </w:p>
        </w:tc>
        <w:tc>
          <w:tcPr>
            <w:tcW w:w="352" w:type="pct"/>
            <w:tcBorders>
              <w:left w:val="single" w:sz="8" w:space="0" w:color="auto"/>
              <w:bottom w:val="single" w:sz="8" w:space="0" w:color="auto"/>
              <w:right w:val="single" w:sz="4" w:space="0" w:color="auto"/>
            </w:tcBorders>
          </w:tcPr>
          <w:p w:rsidR="00BC50C0" w:rsidRPr="00BC50C0" w:rsidRDefault="00BC50C0" w:rsidP="002C54F5">
            <w:pPr>
              <w:autoSpaceDE w:val="0"/>
              <w:autoSpaceDN w:val="0"/>
              <w:adjustRightInd w:val="0"/>
            </w:pPr>
          </w:p>
        </w:tc>
        <w:tc>
          <w:tcPr>
            <w:tcW w:w="1119" w:type="pct"/>
            <w:tcBorders>
              <w:left w:val="single" w:sz="4" w:space="0" w:color="auto"/>
              <w:bottom w:val="single" w:sz="8" w:space="0" w:color="auto"/>
              <w:right w:val="single" w:sz="8" w:space="0" w:color="auto"/>
            </w:tcBorders>
          </w:tcPr>
          <w:p w:rsidR="00BC50C0" w:rsidRPr="00BC50C0" w:rsidRDefault="00BC50C0" w:rsidP="002C54F5">
            <w:pPr>
              <w:autoSpaceDE w:val="0"/>
              <w:autoSpaceDN w:val="0"/>
              <w:adjustRightInd w:val="0"/>
            </w:pPr>
          </w:p>
        </w:tc>
      </w:tr>
      <w:tr w:rsidR="00BC50C0" w:rsidRPr="00BC50C0" w:rsidTr="002C54F5">
        <w:trPr>
          <w:tblCellSpacing w:w="5" w:type="nil"/>
        </w:trPr>
        <w:tc>
          <w:tcPr>
            <w:tcW w:w="1134" w:type="pct"/>
            <w:vMerge/>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pPr>
          </w:p>
        </w:tc>
        <w:tc>
          <w:tcPr>
            <w:tcW w:w="1643"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pPr>
            <w:r w:rsidRPr="00BC50C0">
              <w:t>межбюджетные трансферты из федерального бюджета &lt;*&gt;</w:t>
            </w:r>
          </w:p>
        </w:tc>
        <w:tc>
          <w:tcPr>
            <w:tcW w:w="398"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pPr>
          </w:p>
        </w:tc>
        <w:tc>
          <w:tcPr>
            <w:tcW w:w="355"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pPr>
          </w:p>
        </w:tc>
        <w:tc>
          <w:tcPr>
            <w:tcW w:w="352" w:type="pct"/>
            <w:tcBorders>
              <w:left w:val="single" w:sz="8" w:space="0" w:color="auto"/>
              <w:bottom w:val="single" w:sz="8" w:space="0" w:color="auto"/>
              <w:right w:val="single" w:sz="4" w:space="0" w:color="auto"/>
            </w:tcBorders>
          </w:tcPr>
          <w:p w:rsidR="00BC50C0" w:rsidRPr="00BC50C0" w:rsidRDefault="00BC50C0" w:rsidP="002C54F5">
            <w:pPr>
              <w:autoSpaceDE w:val="0"/>
              <w:autoSpaceDN w:val="0"/>
              <w:adjustRightInd w:val="0"/>
            </w:pPr>
          </w:p>
        </w:tc>
        <w:tc>
          <w:tcPr>
            <w:tcW w:w="1119" w:type="pct"/>
            <w:tcBorders>
              <w:left w:val="single" w:sz="4" w:space="0" w:color="auto"/>
              <w:bottom w:val="single" w:sz="8" w:space="0" w:color="auto"/>
              <w:right w:val="single" w:sz="8" w:space="0" w:color="auto"/>
            </w:tcBorders>
          </w:tcPr>
          <w:p w:rsidR="00BC50C0" w:rsidRPr="00BC50C0" w:rsidRDefault="00BC50C0" w:rsidP="002C54F5">
            <w:pPr>
              <w:autoSpaceDE w:val="0"/>
              <w:autoSpaceDN w:val="0"/>
              <w:adjustRightInd w:val="0"/>
            </w:pPr>
          </w:p>
        </w:tc>
      </w:tr>
      <w:tr w:rsidR="00BC50C0" w:rsidRPr="00BC50C0" w:rsidTr="002C54F5">
        <w:trPr>
          <w:tblCellSpacing w:w="5" w:type="nil"/>
        </w:trPr>
        <w:tc>
          <w:tcPr>
            <w:tcW w:w="1134" w:type="pct"/>
            <w:vMerge/>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pPr>
          </w:p>
        </w:tc>
        <w:tc>
          <w:tcPr>
            <w:tcW w:w="1643"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pPr>
            <w:r w:rsidRPr="00BC50C0">
              <w:t>безвозмездные поступления от физических и юридических лиц &lt;*&gt;</w:t>
            </w:r>
          </w:p>
        </w:tc>
        <w:tc>
          <w:tcPr>
            <w:tcW w:w="398"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pPr>
          </w:p>
        </w:tc>
        <w:tc>
          <w:tcPr>
            <w:tcW w:w="355" w:type="pct"/>
            <w:tcBorders>
              <w:left w:val="single" w:sz="8" w:space="0" w:color="auto"/>
              <w:bottom w:val="single" w:sz="8" w:space="0" w:color="auto"/>
              <w:right w:val="single" w:sz="8" w:space="0" w:color="auto"/>
            </w:tcBorders>
          </w:tcPr>
          <w:p w:rsidR="00BC50C0" w:rsidRPr="00BC50C0" w:rsidRDefault="00BC50C0" w:rsidP="002C54F5">
            <w:pPr>
              <w:autoSpaceDE w:val="0"/>
              <w:autoSpaceDN w:val="0"/>
              <w:adjustRightInd w:val="0"/>
            </w:pPr>
          </w:p>
        </w:tc>
        <w:tc>
          <w:tcPr>
            <w:tcW w:w="352" w:type="pct"/>
            <w:tcBorders>
              <w:left w:val="single" w:sz="8" w:space="0" w:color="auto"/>
              <w:bottom w:val="single" w:sz="8" w:space="0" w:color="auto"/>
              <w:right w:val="single" w:sz="4" w:space="0" w:color="auto"/>
            </w:tcBorders>
          </w:tcPr>
          <w:p w:rsidR="00BC50C0" w:rsidRPr="00BC50C0" w:rsidRDefault="00BC50C0" w:rsidP="002C54F5">
            <w:pPr>
              <w:autoSpaceDE w:val="0"/>
              <w:autoSpaceDN w:val="0"/>
              <w:adjustRightInd w:val="0"/>
            </w:pPr>
          </w:p>
        </w:tc>
        <w:tc>
          <w:tcPr>
            <w:tcW w:w="1119" w:type="pct"/>
            <w:tcBorders>
              <w:left w:val="single" w:sz="4" w:space="0" w:color="auto"/>
              <w:bottom w:val="single" w:sz="8" w:space="0" w:color="auto"/>
              <w:right w:val="single" w:sz="8" w:space="0" w:color="auto"/>
            </w:tcBorders>
          </w:tcPr>
          <w:p w:rsidR="00BC50C0" w:rsidRPr="00BC50C0" w:rsidRDefault="00BC50C0" w:rsidP="002C54F5">
            <w:pPr>
              <w:autoSpaceDE w:val="0"/>
              <w:autoSpaceDN w:val="0"/>
              <w:adjustRightInd w:val="0"/>
            </w:pPr>
          </w:p>
        </w:tc>
      </w:tr>
    </w:tbl>
    <w:p w:rsidR="00DF7B95" w:rsidRDefault="00BC50C0" w:rsidP="00BC50C0">
      <w:pPr>
        <w:autoSpaceDE w:val="0"/>
        <w:autoSpaceDN w:val="0"/>
        <w:adjustRightInd w:val="0"/>
        <w:rPr>
          <w:b/>
        </w:rPr>
      </w:pPr>
      <w:r w:rsidRPr="00BC50C0">
        <w:t>&lt;*&gt; Указываются при условии подтверждения поступления указанных средств</w:t>
      </w:r>
      <w:bookmarkStart w:id="3" w:name="RANGE!A1:F29"/>
      <w:bookmarkEnd w:id="2"/>
      <w:bookmarkEnd w:id="3"/>
    </w:p>
    <w:p w:rsidR="00DF7B95" w:rsidRDefault="00DF7B95" w:rsidP="003E335C">
      <w:pPr>
        <w:jc w:val="center"/>
        <w:rPr>
          <w:b/>
        </w:rPr>
      </w:pPr>
    </w:p>
    <w:p w:rsidR="00DF7B95" w:rsidRDefault="00DF7B95" w:rsidP="003E335C">
      <w:pPr>
        <w:jc w:val="center"/>
        <w:rPr>
          <w:b/>
        </w:rPr>
      </w:pPr>
    </w:p>
    <w:p w:rsidR="00DF7B95" w:rsidRDefault="00DF7B95" w:rsidP="003E335C">
      <w:pPr>
        <w:jc w:val="center"/>
        <w:rPr>
          <w:b/>
        </w:rPr>
      </w:pPr>
    </w:p>
    <w:p w:rsidR="00DF7B95" w:rsidRDefault="00DF7B95" w:rsidP="003E335C">
      <w:pPr>
        <w:jc w:val="center"/>
        <w:rPr>
          <w:b/>
        </w:rPr>
      </w:pPr>
    </w:p>
    <w:p w:rsidR="00DF7B95" w:rsidRDefault="00DF7B95" w:rsidP="003E335C">
      <w:pPr>
        <w:jc w:val="center"/>
        <w:rPr>
          <w:b/>
        </w:rPr>
      </w:pPr>
    </w:p>
    <w:p w:rsidR="00DF7B95" w:rsidRDefault="00DF7B95" w:rsidP="003E335C">
      <w:pPr>
        <w:jc w:val="center"/>
        <w:rPr>
          <w:b/>
        </w:rPr>
      </w:pPr>
    </w:p>
    <w:p w:rsidR="00DF7B95" w:rsidRDefault="00DF7B95" w:rsidP="003E335C">
      <w:pPr>
        <w:jc w:val="center"/>
        <w:rPr>
          <w:b/>
        </w:rPr>
      </w:pPr>
    </w:p>
    <w:p w:rsidR="00DF7B95" w:rsidRDefault="00DF7B95" w:rsidP="003E335C">
      <w:pPr>
        <w:jc w:val="center"/>
        <w:rPr>
          <w:b/>
        </w:rPr>
      </w:pPr>
    </w:p>
    <w:p w:rsidR="00DF7B95" w:rsidRDefault="00DF7B95" w:rsidP="003E335C">
      <w:pPr>
        <w:jc w:val="center"/>
        <w:rPr>
          <w:b/>
        </w:rPr>
      </w:pPr>
    </w:p>
    <w:p w:rsidR="00DF7B95" w:rsidRDefault="00DF7B95" w:rsidP="003E335C">
      <w:pPr>
        <w:jc w:val="center"/>
        <w:rPr>
          <w:b/>
        </w:rPr>
      </w:pPr>
    </w:p>
    <w:p w:rsidR="00DF7B95" w:rsidRDefault="00DF7B95" w:rsidP="003E335C">
      <w:pPr>
        <w:jc w:val="center"/>
        <w:rPr>
          <w:b/>
        </w:rPr>
      </w:pPr>
    </w:p>
    <w:p w:rsidR="00DF7B95" w:rsidRDefault="00DF7B95" w:rsidP="003E335C">
      <w:pPr>
        <w:jc w:val="center"/>
        <w:rPr>
          <w:b/>
        </w:rPr>
      </w:pPr>
    </w:p>
    <w:p w:rsidR="00DF7B95" w:rsidRDefault="00DF7B95" w:rsidP="003E335C">
      <w:pPr>
        <w:jc w:val="center"/>
        <w:rPr>
          <w:b/>
        </w:rPr>
      </w:pPr>
    </w:p>
    <w:p w:rsidR="00DF7B95" w:rsidRDefault="00DF7B95" w:rsidP="003E335C">
      <w:pPr>
        <w:jc w:val="center"/>
        <w:rPr>
          <w:b/>
        </w:rPr>
      </w:pPr>
    </w:p>
    <w:p w:rsidR="00DF7B95" w:rsidRDefault="00DF7B95" w:rsidP="003E335C">
      <w:pPr>
        <w:jc w:val="center"/>
        <w:rPr>
          <w:b/>
        </w:rPr>
      </w:pPr>
    </w:p>
    <w:p w:rsidR="00DF7B95" w:rsidRDefault="00DF7B95" w:rsidP="003E335C">
      <w:pPr>
        <w:jc w:val="center"/>
        <w:rPr>
          <w:b/>
        </w:rPr>
      </w:pPr>
    </w:p>
    <w:p w:rsidR="00DF7B95" w:rsidRDefault="00DF7B95" w:rsidP="003E335C">
      <w:pPr>
        <w:jc w:val="center"/>
        <w:rPr>
          <w:b/>
        </w:rPr>
      </w:pPr>
    </w:p>
    <w:p w:rsidR="00DF7B95" w:rsidRDefault="00DF7B95" w:rsidP="003E335C">
      <w:pPr>
        <w:jc w:val="center"/>
        <w:rPr>
          <w:b/>
        </w:rPr>
      </w:pPr>
    </w:p>
    <w:p w:rsidR="00DF7B95" w:rsidRPr="00884468" w:rsidRDefault="00DF7B95" w:rsidP="003E335C">
      <w:pPr>
        <w:jc w:val="center"/>
        <w:rPr>
          <w:b/>
        </w:rPr>
      </w:pPr>
    </w:p>
    <w:sectPr w:rsidR="00DF7B95" w:rsidRPr="00884468" w:rsidSect="0083087D">
      <w:footerReference w:type="even" r:id="rId15"/>
      <w:footerReference w:type="default" r:id="rId16"/>
      <w:pgSz w:w="11906" w:h="16838"/>
      <w:pgMar w:top="1134" w:right="709"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976" w:rsidRDefault="00CE3976">
      <w:r>
        <w:separator/>
      </w:r>
    </w:p>
  </w:endnote>
  <w:endnote w:type="continuationSeparator" w:id="0">
    <w:p w:rsidR="00CE3976" w:rsidRDefault="00CE397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Helvetica">
    <w:panose1 w:val="020B0604020202020204"/>
    <w:charset w:val="CC"/>
    <w:family w:val="swiss"/>
    <w:pitch w:val="variable"/>
    <w:sig w:usb0="E0002EFF" w:usb1="C000785B"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DejaVu Sans">
    <w:panose1 w:val="020B0603030804020204"/>
    <w:charset w:val="CC"/>
    <w:family w:val="swiss"/>
    <w:pitch w:val="variable"/>
    <w:sig w:usb0="E7002EFF" w:usb1="D200FDFF" w:usb2="0A246029" w:usb3="00000000" w:csb0="0000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4F5" w:rsidRDefault="00A37C39" w:rsidP="0075279A">
    <w:pPr>
      <w:pStyle w:val="af1"/>
      <w:framePr w:wrap="around" w:vAnchor="text" w:hAnchor="margin" w:xAlign="center" w:y="1"/>
      <w:rPr>
        <w:rStyle w:val="afb"/>
      </w:rPr>
    </w:pPr>
    <w:r>
      <w:rPr>
        <w:rStyle w:val="afb"/>
      </w:rPr>
      <w:fldChar w:fldCharType="begin"/>
    </w:r>
    <w:r w:rsidR="002C54F5">
      <w:rPr>
        <w:rStyle w:val="afb"/>
      </w:rPr>
      <w:instrText xml:space="preserve">PAGE  </w:instrText>
    </w:r>
    <w:r>
      <w:rPr>
        <w:rStyle w:val="afb"/>
      </w:rPr>
      <w:fldChar w:fldCharType="end"/>
    </w:r>
  </w:p>
  <w:p w:rsidR="002C54F5" w:rsidRDefault="002C54F5">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4F5" w:rsidRPr="0075279A" w:rsidRDefault="00A37C39" w:rsidP="0075279A">
    <w:pPr>
      <w:pStyle w:val="af1"/>
      <w:framePr w:wrap="around" w:vAnchor="text" w:hAnchor="margin" w:xAlign="center" w:y="1"/>
      <w:rPr>
        <w:rStyle w:val="afb"/>
        <w:sz w:val="15"/>
        <w:szCs w:val="15"/>
      </w:rPr>
    </w:pPr>
    <w:r w:rsidRPr="0075279A">
      <w:rPr>
        <w:rStyle w:val="afb"/>
        <w:sz w:val="15"/>
        <w:szCs w:val="15"/>
      </w:rPr>
      <w:fldChar w:fldCharType="begin"/>
    </w:r>
    <w:r w:rsidR="002C54F5" w:rsidRPr="0075279A">
      <w:rPr>
        <w:rStyle w:val="afb"/>
        <w:sz w:val="15"/>
        <w:szCs w:val="15"/>
      </w:rPr>
      <w:instrText xml:space="preserve">PAGE  </w:instrText>
    </w:r>
    <w:r w:rsidRPr="0075279A">
      <w:rPr>
        <w:rStyle w:val="afb"/>
        <w:sz w:val="15"/>
        <w:szCs w:val="15"/>
      </w:rPr>
      <w:fldChar w:fldCharType="separate"/>
    </w:r>
    <w:r w:rsidR="002C54F5">
      <w:rPr>
        <w:rStyle w:val="afb"/>
        <w:noProof/>
        <w:sz w:val="15"/>
        <w:szCs w:val="15"/>
      </w:rPr>
      <w:t>49</w:t>
    </w:r>
    <w:r w:rsidRPr="0075279A">
      <w:rPr>
        <w:rStyle w:val="afb"/>
        <w:sz w:val="15"/>
        <w:szCs w:val="15"/>
      </w:rPr>
      <w:fldChar w:fldCharType="end"/>
    </w:r>
  </w:p>
  <w:p w:rsidR="002C54F5" w:rsidRPr="00613AD6" w:rsidRDefault="002C54F5">
    <w:pPr>
      <w:pStyle w:val="af1"/>
      <w:rPr>
        <w:sz w:val="15"/>
        <w:szCs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976" w:rsidRDefault="00CE3976">
      <w:r>
        <w:separator/>
      </w:r>
    </w:p>
  </w:footnote>
  <w:footnote w:type="continuationSeparator" w:id="0">
    <w:p w:rsidR="00CE3976" w:rsidRDefault="00CE39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1" type="#_x0000_t75" style="width:33.75pt;height:24pt;visibility:visible" o:bullet="t">
        <v:imagedata r:id="rId1" o:title=""/>
      </v:shape>
    </w:pict>
  </w:numPicBullet>
  <w:numPicBullet w:numPicBulletId="1">
    <w:pict>
      <v:shape id="_x0000_i1182" type="#_x0000_t75" style="width:39pt;height:24pt;visibility:visible" o:bullet="t">
        <v:imagedata r:id="rId2" o:title=""/>
      </v:shape>
    </w:pict>
  </w:numPicBullet>
  <w:numPicBullet w:numPicBulletId="2">
    <w:pict>
      <v:shape id="_x0000_i1183" type="#_x0000_t75" style="width:33pt;height:24pt;visibility:visible" o:bullet="t">
        <v:imagedata r:id="rId3" o:title=""/>
      </v:shape>
    </w:pict>
  </w:numPicBullet>
  <w:numPicBullet w:numPicBulletId="3">
    <w:pict>
      <v:shape id="_x0000_i1184" type="#_x0000_t75" style="width:35.25pt;height:24pt;visibility:visible" o:bullet="t">
        <v:imagedata r:id="rId4" o:title=""/>
      </v:shape>
    </w:pict>
  </w:numPicBullet>
  <w:numPicBullet w:numPicBulletId="4">
    <w:pict>
      <v:shape id="_x0000_i1185" type="#_x0000_t75" style="width:30.75pt;height:24pt;visibility:visible" o:bullet="t">
        <v:imagedata r:id="rId5" o:title=""/>
      </v:shape>
    </w:pict>
  </w:numPicBullet>
  <w:numPicBullet w:numPicBulletId="5">
    <w:pict>
      <v:shape id="_x0000_i1186" type="#_x0000_t75" style="width:33pt;height:24pt;visibility:visible" o:bullet="t">
        <v:imagedata r:id="rId6" o:title=""/>
      </v:shape>
    </w:pict>
  </w:numPicBullet>
  <w:numPicBullet w:numPicBulletId="6">
    <w:pict>
      <v:shape id="_x0000_i1187" type="#_x0000_t75" style="width:24.75pt;height:24pt;visibility:visible" o:bullet="t">
        <v:imagedata r:id="rId7" o:title=""/>
      </v:shape>
    </w:pict>
  </w:numPicBullet>
  <w:numPicBullet w:numPicBulletId="7">
    <w:pict>
      <v:shape id="_x0000_i1188" type="#_x0000_t75" style="width:30.75pt;height:24pt;visibility:visible" o:bullet="t">
        <v:imagedata r:id="rId8" o:title=""/>
      </v:shape>
    </w:pict>
  </w:numPicBullet>
  <w:numPicBullet w:numPicBulletId="8">
    <w:pict>
      <v:shape id="_x0000_i1189" type="#_x0000_t75" style="width:36.75pt;height:24pt;visibility:visible" o:bullet="t">
        <v:imagedata r:id="rId9" o:title=""/>
      </v:shape>
    </w:pict>
  </w:numPicBullet>
  <w:numPicBullet w:numPicBulletId="9">
    <w:pict>
      <v:shape id="_x0000_i1190" type="#_x0000_t75" style="width:36pt;height:24pt;visibility:visible" o:bullet="t">
        <v:imagedata r:id="rId10" o:title=""/>
      </v:shape>
    </w:pict>
  </w:numPicBullet>
  <w:numPicBullet w:numPicBulletId="10">
    <w:pict>
      <v:shape id="_x0000_i1191" type="#_x0000_t75" style="width:30.75pt;height:24pt;visibility:visible" o:bullet="t">
        <v:imagedata r:id="rId11" o:title=""/>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7C6136"/>
    <w:multiLevelType w:val="hybridMultilevel"/>
    <w:tmpl w:val="0B46C510"/>
    <w:lvl w:ilvl="0" w:tplc="5EA6A14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68838CE"/>
    <w:multiLevelType w:val="multilevel"/>
    <w:tmpl w:val="0419001F"/>
    <w:styleLink w:val="12"/>
    <w:lvl w:ilvl="0">
      <w:start w:val="7"/>
      <w:numFmt w:val="decimal"/>
      <w:lvlText w:val="%1."/>
      <w:lvlJc w:val="left"/>
      <w:pPr>
        <w:ind w:left="360" w:hanging="360"/>
      </w:pPr>
      <w:rPr>
        <w:rFonts w:cs="Times New Roman"/>
        <w:b/>
        <w:sz w:val="28"/>
        <w:szCs w:val="28"/>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9A0657C"/>
    <w:multiLevelType w:val="hybridMultilevel"/>
    <w:tmpl w:val="FF146AC4"/>
    <w:lvl w:ilvl="0" w:tplc="03485D86">
      <w:start w:val="1"/>
      <w:numFmt w:val="decimal"/>
      <w:lvlText w:val="%1."/>
      <w:lvlJc w:val="left"/>
      <w:pPr>
        <w:tabs>
          <w:tab w:val="num" w:pos="825"/>
        </w:tabs>
        <w:ind w:left="825" w:hanging="495"/>
      </w:pPr>
      <w:rPr>
        <w:rFonts w:hint="default"/>
      </w:rPr>
    </w:lvl>
    <w:lvl w:ilvl="1" w:tplc="5CAA6502">
      <w:numFmt w:val="bullet"/>
      <w:lvlText w:val="-"/>
      <w:lvlJc w:val="left"/>
      <w:pPr>
        <w:tabs>
          <w:tab w:val="num" w:pos="1410"/>
        </w:tabs>
        <w:ind w:left="1410" w:hanging="360"/>
      </w:pPr>
      <w:rPr>
        <w:rFonts w:ascii="Times New Roman" w:eastAsia="Times New Roman" w:hAnsi="Times New Roman" w:cs="Times New Roman" w:hint="default"/>
      </w:rPr>
    </w:lvl>
    <w:lvl w:ilvl="2" w:tplc="4D369174">
      <w:start w:val="1"/>
      <w:numFmt w:val="decimal"/>
      <w:lvlText w:val="%3)"/>
      <w:lvlJc w:val="left"/>
      <w:pPr>
        <w:tabs>
          <w:tab w:val="num" w:pos="2355"/>
        </w:tabs>
        <w:ind w:left="2355" w:hanging="405"/>
      </w:pPr>
      <w:rPr>
        <w:rFonts w:hint="default"/>
      </w:r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5">
    <w:nsid w:val="11495CF7"/>
    <w:multiLevelType w:val="hybridMultilevel"/>
    <w:tmpl w:val="E5BCE1E8"/>
    <w:lvl w:ilvl="0" w:tplc="5532CF90">
      <w:start w:val="1"/>
      <w:numFmt w:val="bullet"/>
      <w:pStyle w:val="1"/>
      <w:lvlText w:val="–"/>
      <w:lvlJc w:val="left"/>
      <w:pPr>
        <w:tabs>
          <w:tab w:val="num" w:pos="-1377"/>
        </w:tabs>
        <w:ind w:left="-1377" w:hanging="360"/>
      </w:pPr>
      <w:rPr>
        <w:rFonts w:ascii="Arial" w:hAnsi="Arial" w:cs="Times New Roman" w:hint="default"/>
      </w:rPr>
    </w:lvl>
    <w:lvl w:ilvl="1" w:tplc="8264D57A">
      <w:start w:val="1"/>
      <w:numFmt w:val="decimal"/>
      <w:lvlText w:val="%2."/>
      <w:lvlJc w:val="left"/>
      <w:pPr>
        <w:tabs>
          <w:tab w:val="num" w:pos="-1692"/>
        </w:tabs>
        <w:ind w:left="-1692" w:hanging="360"/>
      </w:pPr>
      <w:rPr>
        <w:rFonts w:cs="Times New Roman"/>
      </w:rPr>
    </w:lvl>
    <w:lvl w:ilvl="2" w:tplc="45B8FCBC">
      <w:start w:val="1"/>
      <w:numFmt w:val="decimal"/>
      <w:lvlText w:val="%3."/>
      <w:lvlJc w:val="left"/>
      <w:pPr>
        <w:tabs>
          <w:tab w:val="num" w:pos="-972"/>
        </w:tabs>
        <w:ind w:left="-972" w:hanging="360"/>
      </w:pPr>
      <w:rPr>
        <w:rFonts w:cs="Times New Roman"/>
      </w:rPr>
    </w:lvl>
    <w:lvl w:ilvl="3" w:tplc="6CCAE0B6">
      <w:start w:val="1"/>
      <w:numFmt w:val="decimal"/>
      <w:lvlText w:val="%4."/>
      <w:lvlJc w:val="left"/>
      <w:pPr>
        <w:tabs>
          <w:tab w:val="num" w:pos="-252"/>
        </w:tabs>
        <w:ind w:left="-252" w:hanging="360"/>
      </w:pPr>
      <w:rPr>
        <w:rFonts w:cs="Times New Roman"/>
      </w:rPr>
    </w:lvl>
    <w:lvl w:ilvl="4" w:tplc="3EAEFB14">
      <w:start w:val="1"/>
      <w:numFmt w:val="decimal"/>
      <w:lvlText w:val="%5."/>
      <w:lvlJc w:val="left"/>
      <w:pPr>
        <w:tabs>
          <w:tab w:val="num" w:pos="468"/>
        </w:tabs>
        <w:ind w:left="468" w:hanging="360"/>
      </w:pPr>
      <w:rPr>
        <w:rFonts w:cs="Times New Roman"/>
      </w:rPr>
    </w:lvl>
    <w:lvl w:ilvl="5" w:tplc="ED3E0D50">
      <w:start w:val="1"/>
      <w:numFmt w:val="decimal"/>
      <w:lvlText w:val="%6."/>
      <w:lvlJc w:val="left"/>
      <w:pPr>
        <w:tabs>
          <w:tab w:val="num" w:pos="1188"/>
        </w:tabs>
        <w:ind w:left="1188" w:hanging="360"/>
      </w:pPr>
      <w:rPr>
        <w:rFonts w:cs="Times New Roman"/>
      </w:rPr>
    </w:lvl>
    <w:lvl w:ilvl="6" w:tplc="FB5A405E">
      <w:start w:val="1"/>
      <w:numFmt w:val="decimal"/>
      <w:lvlText w:val="%7."/>
      <w:lvlJc w:val="left"/>
      <w:pPr>
        <w:tabs>
          <w:tab w:val="num" w:pos="1908"/>
        </w:tabs>
        <w:ind w:left="1908" w:hanging="360"/>
      </w:pPr>
      <w:rPr>
        <w:rFonts w:cs="Times New Roman"/>
      </w:rPr>
    </w:lvl>
    <w:lvl w:ilvl="7" w:tplc="E482D826">
      <w:start w:val="1"/>
      <w:numFmt w:val="decimal"/>
      <w:lvlText w:val="%8."/>
      <w:lvlJc w:val="left"/>
      <w:pPr>
        <w:tabs>
          <w:tab w:val="num" w:pos="2628"/>
        </w:tabs>
        <w:ind w:left="2628" w:hanging="360"/>
      </w:pPr>
      <w:rPr>
        <w:rFonts w:cs="Times New Roman"/>
      </w:rPr>
    </w:lvl>
    <w:lvl w:ilvl="8" w:tplc="E0D4D2EE">
      <w:start w:val="1"/>
      <w:numFmt w:val="decimal"/>
      <w:lvlText w:val="%9."/>
      <w:lvlJc w:val="left"/>
      <w:pPr>
        <w:tabs>
          <w:tab w:val="num" w:pos="3348"/>
        </w:tabs>
        <w:ind w:left="3348" w:hanging="360"/>
      </w:pPr>
      <w:rPr>
        <w:rFonts w:cs="Times New Roman"/>
      </w:rPr>
    </w:lvl>
  </w:abstractNum>
  <w:abstractNum w:abstractNumId="6">
    <w:nsid w:val="117A2519"/>
    <w:multiLevelType w:val="hybridMultilevel"/>
    <w:tmpl w:val="62B2B698"/>
    <w:lvl w:ilvl="0" w:tplc="3D44B25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6B72789"/>
    <w:multiLevelType w:val="hybridMultilevel"/>
    <w:tmpl w:val="85DE3F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363C33"/>
    <w:multiLevelType w:val="hybridMultilevel"/>
    <w:tmpl w:val="89FCEF4E"/>
    <w:lvl w:ilvl="0" w:tplc="7458BAFA">
      <w:start w:val="1"/>
      <w:numFmt w:val="decimal"/>
      <w:pStyle w:val="a"/>
      <w:lvlText w:val="%1)"/>
      <w:lvlJc w:val="left"/>
      <w:pPr>
        <w:ind w:left="1069" w:hanging="360"/>
      </w:pPr>
      <w:rPr>
        <w:rFonts w:cs="Times New Roman" w:hint="default"/>
      </w:rPr>
    </w:lvl>
    <w:lvl w:ilvl="1" w:tplc="C29C7DB0" w:tentative="1">
      <w:start w:val="1"/>
      <w:numFmt w:val="lowerLetter"/>
      <w:lvlText w:val="%2."/>
      <w:lvlJc w:val="left"/>
      <w:pPr>
        <w:ind w:left="1789" w:hanging="360"/>
      </w:pPr>
      <w:rPr>
        <w:rFonts w:cs="Times New Roman"/>
      </w:rPr>
    </w:lvl>
    <w:lvl w:ilvl="2" w:tplc="44E6BCFC" w:tentative="1">
      <w:start w:val="1"/>
      <w:numFmt w:val="lowerRoman"/>
      <w:lvlText w:val="%3."/>
      <w:lvlJc w:val="right"/>
      <w:pPr>
        <w:ind w:left="2509" w:hanging="180"/>
      </w:pPr>
      <w:rPr>
        <w:rFonts w:cs="Times New Roman"/>
      </w:rPr>
    </w:lvl>
    <w:lvl w:ilvl="3" w:tplc="BF1ACAE8" w:tentative="1">
      <w:start w:val="1"/>
      <w:numFmt w:val="decimal"/>
      <w:lvlText w:val="%4."/>
      <w:lvlJc w:val="left"/>
      <w:pPr>
        <w:ind w:left="3229" w:hanging="360"/>
      </w:pPr>
      <w:rPr>
        <w:rFonts w:cs="Times New Roman"/>
      </w:rPr>
    </w:lvl>
    <w:lvl w:ilvl="4" w:tplc="B832F922" w:tentative="1">
      <w:start w:val="1"/>
      <w:numFmt w:val="lowerLetter"/>
      <w:lvlText w:val="%5."/>
      <w:lvlJc w:val="left"/>
      <w:pPr>
        <w:ind w:left="3949" w:hanging="360"/>
      </w:pPr>
      <w:rPr>
        <w:rFonts w:cs="Times New Roman"/>
      </w:rPr>
    </w:lvl>
    <w:lvl w:ilvl="5" w:tplc="416891E6" w:tentative="1">
      <w:start w:val="1"/>
      <w:numFmt w:val="lowerRoman"/>
      <w:lvlText w:val="%6."/>
      <w:lvlJc w:val="right"/>
      <w:pPr>
        <w:ind w:left="4669" w:hanging="180"/>
      </w:pPr>
      <w:rPr>
        <w:rFonts w:cs="Times New Roman"/>
      </w:rPr>
    </w:lvl>
    <w:lvl w:ilvl="6" w:tplc="BFDCD30E" w:tentative="1">
      <w:start w:val="1"/>
      <w:numFmt w:val="decimal"/>
      <w:lvlText w:val="%7."/>
      <w:lvlJc w:val="left"/>
      <w:pPr>
        <w:ind w:left="5389" w:hanging="360"/>
      </w:pPr>
      <w:rPr>
        <w:rFonts w:cs="Times New Roman"/>
      </w:rPr>
    </w:lvl>
    <w:lvl w:ilvl="7" w:tplc="52F05094" w:tentative="1">
      <w:start w:val="1"/>
      <w:numFmt w:val="lowerLetter"/>
      <w:lvlText w:val="%8."/>
      <w:lvlJc w:val="left"/>
      <w:pPr>
        <w:ind w:left="6109" w:hanging="360"/>
      </w:pPr>
      <w:rPr>
        <w:rFonts w:cs="Times New Roman"/>
      </w:rPr>
    </w:lvl>
    <w:lvl w:ilvl="8" w:tplc="BDBA0F4A" w:tentative="1">
      <w:start w:val="1"/>
      <w:numFmt w:val="lowerRoman"/>
      <w:lvlText w:val="%9."/>
      <w:lvlJc w:val="right"/>
      <w:pPr>
        <w:ind w:left="6829" w:hanging="180"/>
      </w:pPr>
      <w:rPr>
        <w:rFonts w:cs="Times New Roman"/>
      </w:rPr>
    </w:lvl>
  </w:abstractNum>
  <w:abstractNum w:abstractNumId="1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3E82DF6"/>
    <w:multiLevelType w:val="multilevel"/>
    <w:tmpl w:val="62A022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9C8113E"/>
    <w:multiLevelType w:val="hybridMultilevel"/>
    <w:tmpl w:val="72D0FA48"/>
    <w:lvl w:ilvl="0" w:tplc="04190001">
      <w:start w:val="1"/>
      <w:numFmt w:val="decimal"/>
      <w:pStyle w:val="a0"/>
      <w:lvlText w:val="%1)"/>
      <w:lvlJc w:val="left"/>
      <w:pPr>
        <w:tabs>
          <w:tab w:val="num" w:pos="1069"/>
        </w:tabs>
        <w:ind w:left="1069" w:hanging="360"/>
      </w:pPr>
      <w:rPr>
        <w:rFonts w:hint="default"/>
      </w:rPr>
    </w:lvl>
    <w:lvl w:ilvl="1" w:tplc="04190003">
      <w:start w:val="3"/>
      <w:numFmt w:val="decimal"/>
      <w:lvlText w:val="%2."/>
      <w:lvlJc w:val="left"/>
      <w:pPr>
        <w:tabs>
          <w:tab w:val="num" w:pos="1789"/>
        </w:tabs>
        <w:ind w:left="1789" w:hanging="360"/>
      </w:pPr>
      <w:rPr>
        <w:rFonts w:hint="default"/>
      </w:rPr>
    </w:lvl>
    <w:lvl w:ilvl="2" w:tplc="04190005" w:tentative="1">
      <w:start w:val="1"/>
      <w:numFmt w:val="lowerRoman"/>
      <w:lvlText w:val="%3."/>
      <w:lvlJc w:val="right"/>
      <w:pPr>
        <w:tabs>
          <w:tab w:val="num" w:pos="2509"/>
        </w:tabs>
        <w:ind w:left="2509" w:hanging="180"/>
      </w:p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17">
    <w:nsid w:val="2AEB4448"/>
    <w:multiLevelType w:val="hybridMultilevel"/>
    <w:tmpl w:val="7186C184"/>
    <w:lvl w:ilvl="0" w:tplc="4B80F570">
      <w:start w:val="1"/>
      <w:numFmt w:val="decimal"/>
      <w:lvlText w:val="%1."/>
      <w:lvlJc w:val="left"/>
      <w:pPr>
        <w:tabs>
          <w:tab w:val="num" w:pos="1452"/>
        </w:tabs>
        <w:ind w:left="1452" w:hanging="88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2B0A6BCE"/>
    <w:multiLevelType w:val="hybridMultilevel"/>
    <w:tmpl w:val="A7E6B484"/>
    <w:lvl w:ilvl="0" w:tplc="F64674A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9">
    <w:nsid w:val="308F19BD"/>
    <w:multiLevelType w:val="multilevel"/>
    <w:tmpl w:val="D0D4DF58"/>
    <w:lvl w:ilvl="0">
      <w:start w:val="1"/>
      <w:numFmt w:val="decimal"/>
      <w:pStyle w:val="Question"/>
      <w:lvlText w:val="%1."/>
      <w:lvlJc w:val="left"/>
      <w:pPr>
        <w:tabs>
          <w:tab w:val="num" w:pos="360"/>
        </w:tabs>
        <w:ind w:left="360" w:hanging="360"/>
      </w:pPr>
      <w:rPr>
        <w:rFonts w:cs="Times New Roman"/>
        <w:b/>
        <w:i w:val="0"/>
      </w:rPr>
    </w:lvl>
    <w:lvl w:ilvl="1">
      <w:start w:val="1"/>
      <w:numFmt w:val="decimal"/>
      <w:isLgl/>
      <w:lvlText w:val="%1.%2."/>
      <w:lvlJc w:val="left"/>
      <w:pPr>
        <w:ind w:left="1920" w:hanging="480"/>
      </w:pPr>
      <w:rPr>
        <w:rFonts w:cs="Times New Roman"/>
      </w:rPr>
    </w:lvl>
    <w:lvl w:ilvl="2">
      <w:start w:val="1"/>
      <w:numFmt w:val="decimal"/>
      <w:isLgl/>
      <w:lvlText w:val="%1.%2.%3."/>
      <w:lvlJc w:val="left"/>
      <w:pPr>
        <w:ind w:left="3600" w:hanging="720"/>
      </w:pPr>
      <w:rPr>
        <w:rFonts w:cs="Times New Roman"/>
      </w:rPr>
    </w:lvl>
    <w:lvl w:ilvl="3">
      <w:start w:val="1"/>
      <w:numFmt w:val="decimal"/>
      <w:isLgl/>
      <w:lvlText w:val="%1.%2.%3.%4."/>
      <w:lvlJc w:val="left"/>
      <w:pPr>
        <w:ind w:left="5040" w:hanging="720"/>
      </w:pPr>
      <w:rPr>
        <w:rFonts w:cs="Times New Roman"/>
      </w:rPr>
    </w:lvl>
    <w:lvl w:ilvl="4">
      <w:start w:val="1"/>
      <w:numFmt w:val="decimal"/>
      <w:isLgl/>
      <w:lvlText w:val="%1.%2.%3.%4.%5."/>
      <w:lvlJc w:val="left"/>
      <w:pPr>
        <w:ind w:left="6840" w:hanging="1080"/>
      </w:pPr>
      <w:rPr>
        <w:rFonts w:cs="Times New Roman"/>
      </w:rPr>
    </w:lvl>
    <w:lvl w:ilvl="5">
      <w:start w:val="1"/>
      <w:numFmt w:val="decimal"/>
      <w:isLgl/>
      <w:lvlText w:val="%1.%2.%3.%4.%5.%6."/>
      <w:lvlJc w:val="left"/>
      <w:pPr>
        <w:ind w:left="8280" w:hanging="1080"/>
      </w:pPr>
      <w:rPr>
        <w:rFonts w:cs="Times New Roman"/>
      </w:rPr>
    </w:lvl>
    <w:lvl w:ilvl="6">
      <w:start w:val="1"/>
      <w:numFmt w:val="decimal"/>
      <w:isLgl/>
      <w:lvlText w:val="%1.%2.%3.%4.%5.%6.%7."/>
      <w:lvlJc w:val="left"/>
      <w:pPr>
        <w:ind w:left="10080" w:hanging="1440"/>
      </w:pPr>
      <w:rPr>
        <w:rFonts w:cs="Times New Roman"/>
      </w:rPr>
    </w:lvl>
    <w:lvl w:ilvl="7">
      <w:start w:val="1"/>
      <w:numFmt w:val="decimal"/>
      <w:isLgl/>
      <w:lvlText w:val="%1.%2.%3.%4.%5.%6.%7.%8."/>
      <w:lvlJc w:val="left"/>
      <w:pPr>
        <w:ind w:left="11520" w:hanging="1440"/>
      </w:pPr>
      <w:rPr>
        <w:rFonts w:cs="Times New Roman"/>
      </w:rPr>
    </w:lvl>
    <w:lvl w:ilvl="8">
      <w:start w:val="1"/>
      <w:numFmt w:val="decimal"/>
      <w:isLgl/>
      <w:lvlText w:val="%1.%2.%3.%4.%5.%6.%7.%8.%9."/>
      <w:lvlJc w:val="left"/>
      <w:pPr>
        <w:ind w:left="13320" w:hanging="1800"/>
      </w:pPr>
      <w:rPr>
        <w:rFonts w:cs="Times New Roman"/>
      </w:rPr>
    </w:lvl>
  </w:abstractNum>
  <w:abstractNum w:abstractNumId="20">
    <w:nsid w:val="36563B48"/>
    <w:multiLevelType w:val="hybridMultilevel"/>
    <w:tmpl w:val="5F967FD4"/>
    <w:lvl w:ilvl="0" w:tplc="EFECC8CA">
      <w:start w:val="1"/>
      <w:numFmt w:val="decimal"/>
      <w:pStyle w:val="a1"/>
      <w:lvlText w:val="%1)"/>
      <w:lvlJc w:val="left"/>
      <w:pPr>
        <w:ind w:left="1069" w:hanging="360"/>
      </w:pPr>
      <w:rPr>
        <w:rFonts w:cs="Times New Roman" w:hint="default"/>
      </w:rPr>
    </w:lvl>
    <w:lvl w:ilvl="1" w:tplc="77FEDC1C" w:tentative="1">
      <w:start w:val="1"/>
      <w:numFmt w:val="lowerLetter"/>
      <w:lvlText w:val="%2."/>
      <w:lvlJc w:val="left"/>
      <w:pPr>
        <w:ind w:left="1789" w:hanging="360"/>
      </w:pPr>
      <w:rPr>
        <w:rFonts w:cs="Times New Roman"/>
      </w:rPr>
    </w:lvl>
    <w:lvl w:ilvl="2" w:tplc="9F7AA7F2" w:tentative="1">
      <w:start w:val="1"/>
      <w:numFmt w:val="lowerRoman"/>
      <w:lvlText w:val="%3."/>
      <w:lvlJc w:val="right"/>
      <w:pPr>
        <w:ind w:left="2509" w:hanging="180"/>
      </w:pPr>
      <w:rPr>
        <w:rFonts w:cs="Times New Roman"/>
      </w:rPr>
    </w:lvl>
    <w:lvl w:ilvl="3" w:tplc="7B62EF7C" w:tentative="1">
      <w:start w:val="1"/>
      <w:numFmt w:val="decimal"/>
      <w:lvlText w:val="%4."/>
      <w:lvlJc w:val="left"/>
      <w:pPr>
        <w:ind w:left="3229" w:hanging="360"/>
      </w:pPr>
      <w:rPr>
        <w:rFonts w:cs="Times New Roman"/>
      </w:rPr>
    </w:lvl>
    <w:lvl w:ilvl="4" w:tplc="F008F576" w:tentative="1">
      <w:start w:val="1"/>
      <w:numFmt w:val="lowerLetter"/>
      <w:lvlText w:val="%5."/>
      <w:lvlJc w:val="left"/>
      <w:pPr>
        <w:ind w:left="3949" w:hanging="360"/>
      </w:pPr>
      <w:rPr>
        <w:rFonts w:cs="Times New Roman"/>
      </w:rPr>
    </w:lvl>
    <w:lvl w:ilvl="5" w:tplc="592C5094" w:tentative="1">
      <w:start w:val="1"/>
      <w:numFmt w:val="lowerRoman"/>
      <w:lvlText w:val="%6."/>
      <w:lvlJc w:val="right"/>
      <w:pPr>
        <w:ind w:left="4669" w:hanging="180"/>
      </w:pPr>
      <w:rPr>
        <w:rFonts w:cs="Times New Roman"/>
      </w:rPr>
    </w:lvl>
    <w:lvl w:ilvl="6" w:tplc="9F0AD28E" w:tentative="1">
      <w:start w:val="1"/>
      <w:numFmt w:val="decimal"/>
      <w:lvlText w:val="%7."/>
      <w:lvlJc w:val="left"/>
      <w:pPr>
        <w:ind w:left="5389" w:hanging="360"/>
      </w:pPr>
      <w:rPr>
        <w:rFonts w:cs="Times New Roman"/>
      </w:rPr>
    </w:lvl>
    <w:lvl w:ilvl="7" w:tplc="30929930" w:tentative="1">
      <w:start w:val="1"/>
      <w:numFmt w:val="lowerLetter"/>
      <w:lvlText w:val="%8."/>
      <w:lvlJc w:val="left"/>
      <w:pPr>
        <w:ind w:left="6109" w:hanging="360"/>
      </w:pPr>
      <w:rPr>
        <w:rFonts w:cs="Times New Roman"/>
      </w:rPr>
    </w:lvl>
    <w:lvl w:ilvl="8" w:tplc="50846828" w:tentative="1">
      <w:start w:val="1"/>
      <w:numFmt w:val="lowerRoman"/>
      <w:lvlText w:val="%9."/>
      <w:lvlJc w:val="right"/>
      <w:pPr>
        <w:ind w:left="6829" w:hanging="180"/>
      </w:pPr>
      <w:rPr>
        <w:rFonts w:cs="Times New Roman"/>
      </w:rPr>
    </w:lvl>
  </w:abstractNum>
  <w:abstractNum w:abstractNumId="21">
    <w:nsid w:val="36C310AE"/>
    <w:multiLevelType w:val="hybridMultilevel"/>
    <w:tmpl w:val="39E2244C"/>
    <w:lvl w:ilvl="0" w:tplc="FFFFFFFF">
      <w:start w:val="1"/>
      <w:numFmt w:val="bullet"/>
      <w:pStyle w:val="a2"/>
      <w:lvlText w:val="–"/>
      <w:lvlJc w:val="left"/>
      <w:pPr>
        <w:tabs>
          <w:tab w:val="num" w:pos="360"/>
        </w:tabs>
        <w:ind w:left="36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8C33D35"/>
    <w:multiLevelType w:val="hybridMultilevel"/>
    <w:tmpl w:val="053E7AC4"/>
    <w:lvl w:ilvl="0" w:tplc="8A0A4C92">
      <w:start w:val="1"/>
      <w:numFmt w:val="decimal"/>
      <w:lvlText w:val="%1."/>
      <w:lvlJc w:val="left"/>
      <w:pPr>
        <w:tabs>
          <w:tab w:val="num" w:pos="720"/>
        </w:tabs>
        <w:ind w:left="720" w:hanging="360"/>
      </w:pPr>
      <w:rPr>
        <w:rFonts w:hint="default"/>
      </w:rPr>
    </w:lvl>
    <w:lvl w:ilvl="1" w:tplc="D89432FE" w:tentative="1">
      <w:start w:val="1"/>
      <w:numFmt w:val="lowerLetter"/>
      <w:lvlText w:val="%2."/>
      <w:lvlJc w:val="left"/>
      <w:pPr>
        <w:tabs>
          <w:tab w:val="num" w:pos="1440"/>
        </w:tabs>
        <w:ind w:left="1440" w:hanging="360"/>
      </w:pPr>
    </w:lvl>
    <w:lvl w:ilvl="2" w:tplc="919ED8A0" w:tentative="1">
      <w:start w:val="1"/>
      <w:numFmt w:val="lowerRoman"/>
      <w:lvlText w:val="%3."/>
      <w:lvlJc w:val="right"/>
      <w:pPr>
        <w:tabs>
          <w:tab w:val="num" w:pos="2160"/>
        </w:tabs>
        <w:ind w:left="2160" w:hanging="180"/>
      </w:pPr>
    </w:lvl>
    <w:lvl w:ilvl="3" w:tplc="121C3C78" w:tentative="1">
      <w:start w:val="1"/>
      <w:numFmt w:val="decimal"/>
      <w:lvlText w:val="%4."/>
      <w:lvlJc w:val="left"/>
      <w:pPr>
        <w:tabs>
          <w:tab w:val="num" w:pos="2880"/>
        </w:tabs>
        <w:ind w:left="2880" w:hanging="360"/>
      </w:pPr>
    </w:lvl>
    <w:lvl w:ilvl="4" w:tplc="39802C02" w:tentative="1">
      <w:start w:val="1"/>
      <w:numFmt w:val="lowerLetter"/>
      <w:lvlText w:val="%5."/>
      <w:lvlJc w:val="left"/>
      <w:pPr>
        <w:tabs>
          <w:tab w:val="num" w:pos="3600"/>
        </w:tabs>
        <w:ind w:left="3600" w:hanging="360"/>
      </w:pPr>
    </w:lvl>
    <w:lvl w:ilvl="5" w:tplc="D1A44124" w:tentative="1">
      <w:start w:val="1"/>
      <w:numFmt w:val="lowerRoman"/>
      <w:lvlText w:val="%6."/>
      <w:lvlJc w:val="right"/>
      <w:pPr>
        <w:tabs>
          <w:tab w:val="num" w:pos="4320"/>
        </w:tabs>
        <w:ind w:left="4320" w:hanging="180"/>
      </w:pPr>
    </w:lvl>
    <w:lvl w:ilvl="6" w:tplc="8A78AF7E" w:tentative="1">
      <w:start w:val="1"/>
      <w:numFmt w:val="decimal"/>
      <w:lvlText w:val="%7."/>
      <w:lvlJc w:val="left"/>
      <w:pPr>
        <w:tabs>
          <w:tab w:val="num" w:pos="5040"/>
        </w:tabs>
        <w:ind w:left="5040" w:hanging="360"/>
      </w:pPr>
    </w:lvl>
    <w:lvl w:ilvl="7" w:tplc="1F08D692" w:tentative="1">
      <w:start w:val="1"/>
      <w:numFmt w:val="lowerLetter"/>
      <w:lvlText w:val="%8."/>
      <w:lvlJc w:val="left"/>
      <w:pPr>
        <w:tabs>
          <w:tab w:val="num" w:pos="5760"/>
        </w:tabs>
        <w:ind w:left="5760" w:hanging="360"/>
      </w:pPr>
    </w:lvl>
    <w:lvl w:ilvl="8" w:tplc="2FD0C918" w:tentative="1">
      <w:start w:val="1"/>
      <w:numFmt w:val="lowerRoman"/>
      <w:lvlText w:val="%9."/>
      <w:lvlJc w:val="right"/>
      <w:pPr>
        <w:tabs>
          <w:tab w:val="num" w:pos="6480"/>
        </w:tabs>
        <w:ind w:left="6480" w:hanging="180"/>
      </w:pPr>
    </w:lvl>
  </w:abstractNum>
  <w:abstractNum w:abstractNumId="23">
    <w:nsid w:val="3954084B"/>
    <w:multiLevelType w:val="multilevel"/>
    <w:tmpl w:val="3948DA94"/>
    <w:styleLink w:val="18"/>
    <w:lvl w:ilvl="0">
      <w:start w:val="4"/>
      <w:numFmt w:val="decimal"/>
      <w:lvlText w:val="%1."/>
      <w:lvlJc w:val="left"/>
      <w:pPr>
        <w:ind w:left="360" w:hanging="360"/>
      </w:pPr>
      <w:rPr>
        <w:rFonts w:cs="Times New Roman"/>
        <w:b/>
        <w:sz w:val="28"/>
        <w:szCs w:val="28"/>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FA27237"/>
    <w:multiLevelType w:val="hybridMultilevel"/>
    <w:tmpl w:val="13422BCE"/>
    <w:lvl w:ilvl="0" w:tplc="B002E466">
      <w:start w:val="1"/>
      <w:numFmt w:val="bullet"/>
      <w:pStyle w:val="a3"/>
      <w:lvlText w:val=""/>
      <w:lvlJc w:val="left"/>
      <w:pPr>
        <w:tabs>
          <w:tab w:val="num" w:pos="1069"/>
        </w:tabs>
        <w:ind w:left="0" w:firstLine="709"/>
      </w:pPr>
      <w:rPr>
        <w:rFonts w:ascii="Symbol" w:hAnsi="Symbol" w:hint="default"/>
      </w:rPr>
    </w:lvl>
    <w:lvl w:ilvl="1" w:tplc="B2CCF21E">
      <w:start w:val="1"/>
      <w:numFmt w:val="decimal"/>
      <w:lvlText w:val="%2."/>
      <w:lvlJc w:val="left"/>
      <w:pPr>
        <w:tabs>
          <w:tab w:val="num" w:pos="2149"/>
        </w:tabs>
        <w:ind w:left="2149" w:hanging="360"/>
      </w:pPr>
    </w:lvl>
    <w:lvl w:ilvl="2" w:tplc="23700D1C" w:tentative="1">
      <w:start w:val="1"/>
      <w:numFmt w:val="bullet"/>
      <w:lvlText w:val=""/>
      <w:lvlJc w:val="left"/>
      <w:pPr>
        <w:tabs>
          <w:tab w:val="num" w:pos="2869"/>
        </w:tabs>
        <w:ind w:left="2869" w:hanging="360"/>
      </w:pPr>
      <w:rPr>
        <w:rFonts w:ascii="Wingdings" w:hAnsi="Wingdings" w:hint="default"/>
      </w:rPr>
    </w:lvl>
    <w:lvl w:ilvl="3" w:tplc="5716662C" w:tentative="1">
      <w:start w:val="1"/>
      <w:numFmt w:val="bullet"/>
      <w:lvlText w:val=""/>
      <w:lvlJc w:val="left"/>
      <w:pPr>
        <w:tabs>
          <w:tab w:val="num" w:pos="3589"/>
        </w:tabs>
        <w:ind w:left="3589" w:hanging="360"/>
      </w:pPr>
      <w:rPr>
        <w:rFonts w:ascii="Symbol" w:hAnsi="Symbol" w:hint="default"/>
      </w:rPr>
    </w:lvl>
    <w:lvl w:ilvl="4" w:tplc="240E9F4E" w:tentative="1">
      <w:start w:val="1"/>
      <w:numFmt w:val="bullet"/>
      <w:lvlText w:val="o"/>
      <w:lvlJc w:val="left"/>
      <w:pPr>
        <w:tabs>
          <w:tab w:val="num" w:pos="4309"/>
        </w:tabs>
        <w:ind w:left="4309" w:hanging="360"/>
      </w:pPr>
      <w:rPr>
        <w:rFonts w:ascii="Courier New" w:hAnsi="Courier New" w:hint="default"/>
      </w:rPr>
    </w:lvl>
    <w:lvl w:ilvl="5" w:tplc="E43EB4FA" w:tentative="1">
      <w:start w:val="1"/>
      <w:numFmt w:val="bullet"/>
      <w:lvlText w:val=""/>
      <w:lvlJc w:val="left"/>
      <w:pPr>
        <w:tabs>
          <w:tab w:val="num" w:pos="5029"/>
        </w:tabs>
        <w:ind w:left="5029" w:hanging="360"/>
      </w:pPr>
      <w:rPr>
        <w:rFonts w:ascii="Wingdings" w:hAnsi="Wingdings" w:hint="default"/>
      </w:rPr>
    </w:lvl>
    <w:lvl w:ilvl="6" w:tplc="5DEA312A" w:tentative="1">
      <w:start w:val="1"/>
      <w:numFmt w:val="bullet"/>
      <w:lvlText w:val=""/>
      <w:lvlJc w:val="left"/>
      <w:pPr>
        <w:tabs>
          <w:tab w:val="num" w:pos="5749"/>
        </w:tabs>
        <w:ind w:left="5749" w:hanging="360"/>
      </w:pPr>
      <w:rPr>
        <w:rFonts w:ascii="Symbol" w:hAnsi="Symbol" w:hint="default"/>
      </w:rPr>
    </w:lvl>
    <w:lvl w:ilvl="7" w:tplc="961E67BC" w:tentative="1">
      <w:start w:val="1"/>
      <w:numFmt w:val="bullet"/>
      <w:lvlText w:val="o"/>
      <w:lvlJc w:val="left"/>
      <w:pPr>
        <w:tabs>
          <w:tab w:val="num" w:pos="6469"/>
        </w:tabs>
        <w:ind w:left="6469" w:hanging="360"/>
      </w:pPr>
      <w:rPr>
        <w:rFonts w:ascii="Courier New" w:hAnsi="Courier New" w:hint="default"/>
      </w:rPr>
    </w:lvl>
    <w:lvl w:ilvl="8" w:tplc="0000402A" w:tentative="1">
      <w:start w:val="1"/>
      <w:numFmt w:val="bullet"/>
      <w:lvlText w:val=""/>
      <w:lvlJc w:val="left"/>
      <w:pPr>
        <w:tabs>
          <w:tab w:val="num" w:pos="7189"/>
        </w:tabs>
        <w:ind w:left="7189" w:hanging="360"/>
      </w:pPr>
      <w:rPr>
        <w:rFonts w:ascii="Wingdings" w:hAnsi="Wingdings" w:hint="default"/>
      </w:rPr>
    </w:lvl>
  </w:abstractNum>
  <w:abstractNum w:abstractNumId="25">
    <w:nsid w:val="40316330"/>
    <w:multiLevelType w:val="hybridMultilevel"/>
    <w:tmpl w:val="360CF6B6"/>
    <w:lvl w:ilvl="0" w:tplc="0A6073DC">
      <w:start w:val="1"/>
      <w:numFmt w:val="bullet"/>
      <w:pStyle w:val="a4"/>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6">
    <w:nsid w:val="46DF28AF"/>
    <w:multiLevelType w:val="hybridMultilevel"/>
    <w:tmpl w:val="72C2E990"/>
    <w:lvl w:ilvl="0" w:tplc="D49602F2">
      <w:start w:val="5"/>
      <w:numFmt w:val="decimal"/>
      <w:lvlText w:val="%1."/>
      <w:lvlJc w:val="left"/>
      <w:pPr>
        <w:tabs>
          <w:tab w:val="num" w:pos="720"/>
        </w:tabs>
        <w:ind w:left="720" w:hanging="360"/>
      </w:pPr>
      <w:rPr>
        <w:rFonts w:hint="default"/>
      </w:rPr>
    </w:lvl>
    <w:lvl w:ilvl="1" w:tplc="7292B6BA" w:tentative="1">
      <w:start w:val="1"/>
      <w:numFmt w:val="lowerLetter"/>
      <w:lvlText w:val="%2."/>
      <w:lvlJc w:val="left"/>
      <w:pPr>
        <w:tabs>
          <w:tab w:val="num" w:pos="1440"/>
        </w:tabs>
        <w:ind w:left="1440" w:hanging="360"/>
      </w:pPr>
    </w:lvl>
    <w:lvl w:ilvl="2" w:tplc="A5D08B48" w:tentative="1">
      <w:start w:val="1"/>
      <w:numFmt w:val="lowerRoman"/>
      <w:lvlText w:val="%3."/>
      <w:lvlJc w:val="right"/>
      <w:pPr>
        <w:tabs>
          <w:tab w:val="num" w:pos="2160"/>
        </w:tabs>
        <w:ind w:left="2160" w:hanging="180"/>
      </w:pPr>
    </w:lvl>
    <w:lvl w:ilvl="3" w:tplc="E2CC5242" w:tentative="1">
      <w:start w:val="1"/>
      <w:numFmt w:val="decimal"/>
      <w:lvlText w:val="%4."/>
      <w:lvlJc w:val="left"/>
      <w:pPr>
        <w:tabs>
          <w:tab w:val="num" w:pos="2880"/>
        </w:tabs>
        <w:ind w:left="2880" w:hanging="360"/>
      </w:pPr>
    </w:lvl>
    <w:lvl w:ilvl="4" w:tplc="18B400CA" w:tentative="1">
      <w:start w:val="1"/>
      <w:numFmt w:val="lowerLetter"/>
      <w:lvlText w:val="%5."/>
      <w:lvlJc w:val="left"/>
      <w:pPr>
        <w:tabs>
          <w:tab w:val="num" w:pos="3600"/>
        </w:tabs>
        <w:ind w:left="3600" w:hanging="360"/>
      </w:pPr>
    </w:lvl>
    <w:lvl w:ilvl="5" w:tplc="B432737E" w:tentative="1">
      <w:start w:val="1"/>
      <w:numFmt w:val="lowerRoman"/>
      <w:lvlText w:val="%6."/>
      <w:lvlJc w:val="right"/>
      <w:pPr>
        <w:tabs>
          <w:tab w:val="num" w:pos="4320"/>
        </w:tabs>
        <w:ind w:left="4320" w:hanging="180"/>
      </w:pPr>
    </w:lvl>
    <w:lvl w:ilvl="6" w:tplc="436CD606" w:tentative="1">
      <w:start w:val="1"/>
      <w:numFmt w:val="decimal"/>
      <w:lvlText w:val="%7."/>
      <w:lvlJc w:val="left"/>
      <w:pPr>
        <w:tabs>
          <w:tab w:val="num" w:pos="5040"/>
        </w:tabs>
        <w:ind w:left="5040" w:hanging="360"/>
      </w:pPr>
    </w:lvl>
    <w:lvl w:ilvl="7" w:tplc="25188B2C" w:tentative="1">
      <w:start w:val="1"/>
      <w:numFmt w:val="lowerLetter"/>
      <w:lvlText w:val="%8."/>
      <w:lvlJc w:val="left"/>
      <w:pPr>
        <w:tabs>
          <w:tab w:val="num" w:pos="5760"/>
        </w:tabs>
        <w:ind w:left="5760" w:hanging="360"/>
      </w:pPr>
    </w:lvl>
    <w:lvl w:ilvl="8" w:tplc="9CA043B2" w:tentative="1">
      <w:start w:val="1"/>
      <w:numFmt w:val="lowerRoman"/>
      <w:lvlText w:val="%9."/>
      <w:lvlJc w:val="right"/>
      <w:pPr>
        <w:tabs>
          <w:tab w:val="num" w:pos="6480"/>
        </w:tabs>
        <w:ind w:left="6480" w:hanging="180"/>
      </w:pPr>
    </w:lvl>
  </w:abstractNum>
  <w:abstractNum w:abstractNumId="27">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9">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51754F42"/>
    <w:multiLevelType w:val="multilevel"/>
    <w:tmpl w:val="0419001F"/>
    <w:styleLink w:val="100"/>
    <w:lvl w:ilvl="0">
      <w:start w:val="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59583CFE"/>
    <w:multiLevelType w:val="hybridMultilevel"/>
    <w:tmpl w:val="378C4CEC"/>
    <w:lvl w:ilvl="0" w:tplc="5AFE5DD6">
      <w:start w:val="1"/>
      <w:numFmt w:val="decimal"/>
      <w:lvlText w:val="%1."/>
      <w:lvlJc w:val="left"/>
      <w:pPr>
        <w:tabs>
          <w:tab w:val="num" w:pos="927"/>
        </w:tabs>
        <w:ind w:left="927" w:hanging="360"/>
      </w:pPr>
      <w:rPr>
        <w:rFonts w:hint="default"/>
      </w:rPr>
    </w:lvl>
    <w:lvl w:ilvl="1" w:tplc="5C4A1250">
      <w:start w:val="1"/>
      <w:numFmt w:val="lowerLetter"/>
      <w:lvlText w:val="%2."/>
      <w:lvlJc w:val="left"/>
      <w:pPr>
        <w:tabs>
          <w:tab w:val="num" w:pos="1647"/>
        </w:tabs>
        <w:ind w:left="1647" w:hanging="360"/>
      </w:pPr>
    </w:lvl>
    <w:lvl w:ilvl="2" w:tplc="0D12B77E" w:tentative="1">
      <w:start w:val="1"/>
      <w:numFmt w:val="lowerRoman"/>
      <w:lvlText w:val="%3."/>
      <w:lvlJc w:val="right"/>
      <w:pPr>
        <w:tabs>
          <w:tab w:val="num" w:pos="2367"/>
        </w:tabs>
        <w:ind w:left="2367" w:hanging="180"/>
      </w:pPr>
    </w:lvl>
    <w:lvl w:ilvl="3" w:tplc="CDA6D6E2" w:tentative="1">
      <w:start w:val="1"/>
      <w:numFmt w:val="decimal"/>
      <w:lvlText w:val="%4."/>
      <w:lvlJc w:val="left"/>
      <w:pPr>
        <w:tabs>
          <w:tab w:val="num" w:pos="3087"/>
        </w:tabs>
        <w:ind w:left="3087" w:hanging="360"/>
      </w:pPr>
    </w:lvl>
    <w:lvl w:ilvl="4" w:tplc="2F94941A" w:tentative="1">
      <w:start w:val="1"/>
      <w:numFmt w:val="lowerLetter"/>
      <w:lvlText w:val="%5."/>
      <w:lvlJc w:val="left"/>
      <w:pPr>
        <w:tabs>
          <w:tab w:val="num" w:pos="3807"/>
        </w:tabs>
        <w:ind w:left="3807" w:hanging="360"/>
      </w:pPr>
    </w:lvl>
    <w:lvl w:ilvl="5" w:tplc="5172FBB8" w:tentative="1">
      <w:start w:val="1"/>
      <w:numFmt w:val="lowerRoman"/>
      <w:lvlText w:val="%6."/>
      <w:lvlJc w:val="right"/>
      <w:pPr>
        <w:tabs>
          <w:tab w:val="num" w:pos="4527"/>
        </w:tabs>
        <w:ind w:left="4527" w:hanging="180"/>
      </w:pPr>
    </w:lvl>
    <w:lvl w:ilvl="6" w:tplc="8CCACAC4" w:tentative="1">
      <w:start w:val="1"/>
      <w:numFmt w:val="decimal"/>
      <w:lvlText w:val="%7."/>
      <w:lvlJc w:val="left"/>
      <w:pPr>
        <w:tabs>
          <w:tab w:val="num" w:pos="5247"/>
        </w:tabs>
        <w:ind w:left="5247" w:hanging="360"/>
      </w:pPr>
    </w:lvl>
    <w:lvl w:ilvl="7" w:tplc="55CCDEEE" w:tentative="1">
      <w:start w:val="1"/>
      <w:numFmt w:val="lowerLetter"/>
      <w:lvlText w:val="%8."/>
      <w:lvlJc w:val="left"/>
      <w:pPr>
        <w:tabs>
          <w:tab w:val="num" w:pos="5967"/>
        </w:tabs>
        <w:ind w:left="5967" w:hanging="360"/>
      </w:pPr>
    </w:lvl>
    <w:lvl w:ilvl="8" w:tplc="DC2C2CA2" w:tentative="1">
      <w:start w:val="1"/>
      <w:numFmt w:val="lowerRoman"/>
      <w:lvlText w:val="%9."/>
      <w:lvlJc w:val="right"/>
      <w:pPr>
        <w:tabs>
          <w:tab w:val="num" w:pos="6687"/>
        </w:tabs>
        <w:ind w:left="6687" w:hanging="180"/>
      </w:pPr>
    </w:lvl>
  </w:abstractNum>
  <w:abstractNum w:abstractNumId="35">
    <w:nsid w:val="59E60585"/>
    <w:multiLevelType w:val="hybridMultilevel"/>
    <w:tmpl w:val="9006BE28"/>
    <w:lvl w:ilvl="0" w:tplc="666E102E">
      <w:start w:val="1"/>
      <w:numFmt w:val="bullet"/>
      <w:lvlText w:val=""/>
      <w:lvlJc w:val="left"/>
      <w:pPr>
        <w:tabs>
          <w:tab w:val="num" w:pos="3346"/>
        </w:tabs>
        <w:ind w:left="3346" w:hanging="360"/>
      </w:pPr>
      <w:rPr>
        <w:rFonts w:ascii="Symbol" w:hAnsi="Symbol" w:hint="default"/>
        <w:color w:val="auto"/>
      </w:rPr>
    </w:lvl>
    <w:lvl w:ilvl="1" w:tplc="04190019">
      <w:start w:val="1"/>
      <w:numFmt w:val="bullet"/>
      <w:pStyle w:val="17"/>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bullet"/>
      <w:lvlText w:val=""/>
      <w:lvlJc w:val="left"/>
      <w:pPr>
        <w:tabs>
          <w:tab w:val="num" w:pos="3589"/>
        </w:tabs>
        <w:ind w:left="3589" w:hanging="360"/>
      </w:pPr>
      <w:rPr>
        <w:rFonts w:ascii="Symbol" w:hAnsi="Symbol" w:hint="default"/>
      </w:rPr>
    </w:lvl>
    <w:lvl w:ilvl="4" w:tplc="04190019">
      <w:start w:val="1"/>
      <w:numFmt w:val="bullet"/>
      <w:lvlText w:val="o"/>
      <w:lvlJc w:val="left"/>
      <w:pPr>
        <w:tabs>
          <w:tab w:val="num" w:pos="4309"/>
        </w:tabs>
        <w:ind w:left="4309" w:hanging="360"/>
      </w:pPr>
      <w:rPr>
        <w:rFonts w:ascii="Courier New" w:hAnsi="Courier New" w:hint="default"/>
      </w:rPr>
    </w:lvl>
    <w:lvl w:ilvl="5" w:tplc="0419001B">
      <w:start w:val="1"/>
      <w:numFmt w:val="bullet"/>
      <w:lvlText w:val=""/>
      <w:lvlJc w:val="left"/>
      <w:pPr>
        <w:tabs>
          <w:tab w:val="num" w:pos="5029"/>
        </w:tabs>
        <w:ind w:left="5029" w:hanging="360"/>
      </w:pPr>
      <w:rPr>
        <w:rFonts w:ascii="Wingdings" w:hAnsi="Wingdings" w:hint="default"/>
      </w:rPr>
    </w:lvl>
    <w:lvl w:ilvl="6" w:tplc="0419000F">
      <w:start w:val="1"/>
      <w:numFmt w:val="bullet"/>
      <w:lvlText w:val=""/>
      <w:lvlJc w:val="left"/>
      <w:pPr>
        <w:tabs>
          <w:tab w:val="num" w:pos="5749"/>
        </w:tabs>
        <w:ind w:left="5749" w:hanging="360"/>
      </w:pPr>
      <w:rPr>
        <w:rFonts w:ascii="Symbol" w:hAnsi="Symbol" w:hint="default"/>
      </w:rPr>
    </w:lvl>
    <w:lvl w:ilvl="7" w:tplc="04190019">
      <w:start w:val="1"/>
      <w:numFmt w:val="bullet"/>
      <w:lvlText w:val="o"/>
      <w:lvlJc w:val="left"/>
      <w:pPr>
        <w:tabs>
          <w:tab w:val="num" w:pos="6469"/>
        </w:tabs>
        <w:ind w:left="6469" w:hanging="360"/>
      </w:pPr>
      <w:rPr>
        <w:rFonts w:ascii="Courier New" w:hAnsi="Courier New" w:hint="default"/>
      </w:rPr>
    </w:lvl>
    <w:lvl w:ilvl="8" w:tplc="0419001B">
      <w:start w:val="1"/>
      <w:numFmt w:val="bullet"/>
      <w:lvlText w:val=""/>
      <w:lvlJc w:val="left"/>
      <w:pPr>
        <w:tabs>
          <w:tab w:val="num" w:pos="7189"/>
        </w:tabs>
        <w:ind w:left="7189" w:hanging="360"/>
      </w:pPr>
      <w:rPr>
        <w:rFonts w:ascii="Wingdings" w:hAnsi="Wingdings" w:hint="default"/>
      </w:rPr>
    </w:lvl>
  </w:abstractNum>
  <w:abstractNum w:abstractNumId="36">
    <w:nsid w:val="5A25004D"/>
    <w:multiLevelType w:val="hybridMultilevel"/>
    <w:tmpl w:val="19FC1CDA"/>
    <w:lvl w:ilvl="0" w:tplc="D1706A56">
      <w:start w:val="1"/>
      <w:numFmt w:val="bullet"/>
      <w:pStyle w:val="a5"/>
      <w:lvlText w:val=""/>
      <w:lvlJc w:val="left"/>
      <w:pPr>
        <w:tabs>
          <w:tab w:val="num" w:pos="720"/>
        </w:tabs>
        <w:ind w:left="720" w:hanging="360"/>
      </w:pPr>
      <w:rPr>
        <w:rFonts w:ascii="Symbol" w:hAnsi="Symbol" w:hint="default"/>
      </w:rPr>
    </w:lvl>
    <w:lvl w:ilvl="1" w:tplc="D4845AA0">
      <w:start w:val="1"/>
      <w:numFmt w:val="bullet"/>
      <w:lvlText w:val="o"/>
      <w:lvlJc w:val="left"/>
      <w:pPr>
        <w:tabs>
          <w:tab w:val="num" w:pos="1440"/>
        </w:tabs>
        <w:ind w:left="1440" w:hanging="360"/>
      </w:pPr>
      <w:rPr>
        <w:rFonts w:ascii="Courier New" w:hAnsi="Courier New" w:cs="Times New Roman" w:hint="default"/>
      </w:rPr>
    </w:lvl>
    <w:lvl w:ilvl="2" w:tplc="282A3D92">
      <w:numFmt w:val="bullet"/>
      <w:lvlText w:val="-"/>
      <w:lvlJc w:val="left"/>
      <w:pPr>
        <w:tabs>
          <w:tab w:val="num" w:pos="2160"/>
        </w:tabs>
        <w:ind w:left="2160" w:hanging="360"/>
      </w:pPr>
      <w:rPr>
        <w:rFonts w:ascii="Times New Roman" w:eastAsia="Times New Roman" w:hAnsi="Times New Roman" w:cs="Times New Roman" w:hint="default"/>
      </w:rPr>
    </w:lvl>
    <w:lvl w:ilvl="3" w:tplc="9C722DF6">
      <w:numFmt w:val="bullet"/>
      <w:lvlText w:val="–"/>
      <w:lvlJc w:val="left"/>
      <w:pPr>
        <w:tabs>
          <w:tab w:val="num" w:pos="2880"/>
        </w:tabs>
        <w:ind w:left="2880" w:hanging="360"/>
      </w:pPr>
      <w:rPr>
        <w:rFonts w:ascii="Times New Roman" w:eastAsia="Times New Roman" w:hAnsi="Times New Roman" w:cs="Times New Roman" w:hint="default"/>
      </w:rPr>
    </w:lvl>
    <w:lvl w:ilvl="4" w:tplc="897E3CA8">
      <w:start w:val="1"/>
      <w:numFmt w:val="bullet"/>
      <w:lvlText w:val="o"/>
      <w:lvlJc w:val="left"/>
      <w:pPr>
        <w:tabs>
          <w:tab w:val="num" w:pos="3600"/>
        </w:tabs>
        <w:ind w:left="3600" w:hanging="360"/>
      </w:pPr>
      <w:rPr>
        <w:rFonts w:ascii="Courier New" w:hAnsi="Courier New" w:cs="Times New Roman" w:hint="default"/>
      </w:rPr>
    </w:lvl>
    <w:lvl w:ilvl="5" w:tplc="697AF7A2">
      <w:start w:val="1"/>
      <w:numFmt w:val="bullet"/>
      <w:lvlText w:val=""/>
      <w:lvlJc w:val="left"/>
      <w:pPr>
        <w:tabs>
          <w:tab w:val="num" w:pos="4320"/>
        </w:tabs>
        <w:ind w:left="4320" w:hanging="360"/>
      </w:pPr>
      <w:rPr>
        <w:rFonts w:ascii="Wingdings" w:hAnsi="Wingdings" w:hint="default"/>
      </w:rPr>
    </w:lvl>
    <w:lvl w:ilvl="6" w:tplc="8D22F628">
      <w:start w:val="1"/>
      <w:numFmt w:val="bullet"/>
      <w:lvlText w:val=""/>
      <w:lvlJc w:val="left"/>
      <w:pPr>
        <w:tabs>
          <w:tab w:val="num" w:pos="5040"/>
        </w:tabs>
        <w:ind w:left="5040" w:hanging="360"/>
      </w:pPr>
      <w:rPr>
        <w:rFonts w:ascii="Symbol" w:hAnsi="Symbol" w:hint="default"/>
      </w:rPr>
    </w:lvl>
    <w:lvl w:ilvl="7" w:tplc="037299DC">
      <w:start w:val="1"/>
      <w:numFmt w:val="bullet"/>
      <w:lvlText w:val="o"/>
      <w:lvlJc w:val="left"/>
      <w:pPr>
        <w:tabs>
          <w:tab w:val="num" w:pos="5760"/>
        </w:tabs>
        <w:ind w:left="5760" w:hanging="360"/>
      </w:pPr>
      <w:rPr>
        <w:rFonts w:ascii="Courier New" w:hAnsi="Courier New" w:cs="Times New Roman" w:hint="default"/>
      </w:rPr>
    </w:lvl>
    <w:lvl w:ilvl="8" w:tplc="F2AAED7E">
      <w:start w:val="1"/>
      <w:numFmt w:val="bullet"/>
      <w:lvlText w:val=""/>
      <w:lvlJc w:val="left"/>
      <w:pPr>
        <w:tabs>
          <w:tab w:val="num" w:pos="6480"/>
        </w:tabs>
        <w:ind w:left="6480" w:hanging="360"/>
      </w:pPr>
      <w:rPr>
        <w:rFonts w:ascii="Wingdings" w:hAnsi="Wingdings" w:hint="default"/>
      </w:rPr>
    </w:lvl>
  </w:abstractNum>
  <w:abstractNum w:abstractNumId="37">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rPr>
    </w:lvl>
    <w:lvl w:ilvl="2">
      <w:start w:val="1"/>
      <w:numFmt w:val="decimal"/>
      <w:isLgl/>
      <w:lvlText w:val="%1.%2.%3."/>
      <w:lvlJc w:val="left"/>
      <w:pPr>
        <w:ind w:left="1995" w:hanging="720"/>
      </w:pPr>
      <w:rPr>
        <w:rFonts w:cs="Times New Roman"/>
      </w:rPr>
    </w:lvl>
    <w:lvl w:ilvl="3">
      <w:start w:val="1"/>
      <w:numFmt w:val="decimal"/>
      <w:isLgl/>
      <w:lvlText w:val="%1.%2.%3.%4."/>
      <w:lvlJc w:val="left"/>
      <w:pPr>
        <w:ind w:left="1995" w:hanging="720"/>
      </w:pPr>
      <w:rPr>
        <w:rFonts w:cs="Times New Roman"/>
      </w:rPr>
    </w:lvl>
    <w:lvl w:ilvl="4">
      <w:start w:val="1"/>
      <w:numFmt w:val="decimal"/>
      <w:isLgl/>
      <w:lvlText w:val="%1.%2.%3.%4.%5."/>
      <w:lvlJc w:val="left"/>
      <w:pPr>
        <w:ind w:left="2355" w:hanging="1080"/>
      </w:pPr>
      <w:rPr>
        <w:rFonts w:cs="Times New Roman"/>
      </w:rPr>
    </w:lvl>
    <w:lvl w:ilvl="5">
      <w:start w:val="1"/>
      <w:numFmt w:val="decimal"/>
      <w:isLgl/>
      <w:lvlText w:val="%1.%2.%3.%4.%5.%6."/>
      <w:lvlJc w:val="left"/>
      <w:pPr>
        <w:ind w:left="2355" w:hanging="1080"/>
      </w:pPr>
      <w:rPr>
        <w:rFonts w:cs="Times New Roman"/>
      </w:rPr>
    </w:lvl>
    <w:lvl w:ilvl="6">
      <w:start w:val="1"/>
      <w:numFmt w:val="decimal"/>
      <w:isLgl/>
      <w:lvlText w:val="%1.%2.%3.%4.%5.%6.%7."/>
      <w:lvlJc w:val="left"/>
      <w:pPr>
        <w:ind w:left="2715" w:hanging="1440"/>
      </w:pPr>
      <w:rPr>
        <w:rFonts w:cs="Times New Roman"/>
      </w:rPr>
    </w:lvl>
    <w:lvl w:ilvl="7">
      <w:start w:val="1"/>
      <w:numFmt w:val="decimal"/>
      <w:isLgl/>
      <w:lvlText w:val="%1.%2.%3.%4.%5.%6.%7.%8."/>
      <w:lvlJc w:val="left"/>
      <w:pPr>
        <w:ind w:left="2715" w:hanging="1440"/>
      </w:pPr>
      <w:rPr>
        <w:rFonts w:cs="Times New Roman"/>
      </w:rPr>
    </w:lvl>
    <w:lvl w:ilvl="8">
      <w:start w:val="1"/>
      <w:numFmt w:val="decimal"/>
      <w:isLgl/>
      <w:lvlText w:val="%1.%2.%3.%4.%5.%6.%7.%8.%9."/>
      <w:lvlJc w:val="left"/>
      <w:pPr>
        <w:ind w:left="3075" w:hanging="1800"/>
      </w:pPr>
      <w:rPr>
        <w:rFonts w:cs="Times New Roman"/>
      </w:rPr>
    </w:lvl>
  </w:abstractNum>
  <w:abstractNum w:abstractNumId="38">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nsid w:val="668C499E"/>
    <w:multiLevelType w:val="hybridMultilevel"/>
    <w:tmpl w:val="6316A3C0"/>
    <w:lvl w:ilvl="0" w:tplc="2EEA4C88">
      <w:start w:val="1"/>
      <w:numFmt w:val="decimal"/>
      <w:lvlText w:val="%1)"/>
      <w:lvlJc w:val="left"/>
      <w:pPr>
        <w:tabs>
          <w:tab w:val="num" w:pos="1069"/>
        </w:tabs>
        <w:ind w:left="1069" w:hanging="360"/>
      </w:pPr>
      <w:rPr>
        <w:rFonts w:hint="default"/>
      </w:rPr>
    </w:lvl>
    <w:lvl w:ilvl="1" w:tplc="52AA9BE2">
      <w:start w:val="3"/>
      <w:numFmt w:val="decimal"/>
      <w:lvlText w:val="%2."/>
      <w:lvlJc w:val="left"/>
      <w:pPr>
        <w:tabs>
          <w:tab w:val="num" w:pos="1789"/>
        </w:tabs>
        <w:ind w:left="1789" w:hanging="360"/>
      </w:pPr>
      <w:rPr>
        <w:rFonts w:hint="default"/>
      </w:rPr>
    </w:lvl>
    <w:lvl w:ilvl="2" w:tplc="BF7EF3DC" w:tentative="1">
      <w:start w:val="1"/>
      <w:numFmt w:val="lowerRoman"/>
      <w:lvlText w:val="%3."/>
      <w:lvlJc w:val="right"/>
      <w:pPr>
        <w:tabs>
          <w:tab w:val="num" w:pos="2509"/>
        </w:tabs>
        <w:ind w:left="2509" w:hanging="180"/>
      </w:pPr>
    </w:lvl>
    <w:lvl w:ilvl="3" w:tplc="C824B4AE" w:tentative="1">
      <w:start w:val="1"/>
      <w:numFmt w:val="decimal"/>
      <w:lvlText w:val="%4."/>
      <w:lvlJc w:val="left"/>
      <w:pPr>
        <w:tabs>
          <w:tab w:val="num" w:pos="3229"/>
        </w:tabs>
        <w:ind w:left="3229" w:hanging="360"/>
      </w:pPr>
    </w:lvl>
    <w:lvl w:ilvl="4" w:tplc="12A8F2BC" w:tentative="1">
      <w:start w:val="1"/>
      <w:numFmt w:val="lowerLetter"/>
      <w:lvlText w:val="%5."/>
      <w:lvlJc w:val="left"/>
      <w:pPr>
        <w:tabs>
          <w:tab w:val="num" w:pos="3949"/>
        </w:tabs>
        <w:ind w:left="3949" w:hanging="360"/>
      </w:pPr>
    </w:lvl>
    <w:lvl w:ilvl="5" w:tplc="BF82730C" w:tentative="1">
      <w:start w:val="1"/>
      <w:numFmt w:val="lowerRoman"/>
      <w:lvlText w:val="%6."/>
      <w:lvlJc w:val="right"/>
      <w:pPr>
        <w:tabs>
          <w:tab w:val="num" w:pos="4669"/>
        </w:tabs>
        <w:ind w:left="4669" w:hanging="180"/>
      </w:pPr>
    </w:lvl>
    <w:lvl w:ilvl="6" w:tplc="1968FB84" w:tentative="1">
      <w:start w:val="1"/>
      <w:numFmt w:val="decimal"/>
      <w:lvlText w:val="%7."/>
      <w:lvlJc w:val="left"/>
      <w:pPr>
        <w:tabs>
          <w:tab w:val="num" w:pos="5389"/>
        </w:tabs>
        <w:ind w:left="5389" w:hanging="360"/>
      </w:pPr>
    </w:lvl>
    <w:lvl w:ilvl="7" w:tplc="7BF61C34" w:tentative="1">
      <w:start w:val="1"/>
      <w:numFmt w:val="lowerLetter"/>
      <w:lvlText w:val="%8."/>
      <w:lvlJc w:val="left"/>
      <w:pPr>
        <w:tabs>
          <w:tab w:val="num" w:pos="6109"/>
        </w:tabs>
        <w:ind w:left="6109" w:hanging="360"/>
      </w:pPr>
    </w:lvl>
    <w:lvl w:ilvl="8" w:tplc="734CC088" w:tentative="1">
      <w:start w:val="1"/>
      <w:numFmt w:val="lowerRoman"/>
      <w:lvlText w:val="%9."/>
      <w:lvlJc w:val="right"/>
      <w:pPr>
        <w:tabs>
          <w:tab w:val="num" w:pos="6829"/>
        </w:tabs>
        <w:ind w:left="6829" w:hanging="180"/>
      </w:pPr>
    </w:lvl>
  </w:abstractNum>
  <w:abstractNum w:abstractNumId="40">
    <w:nsid w:val="6FDC229F"/>
    <w:multiLevelType w:val="hybridMultilevel"/>
    <w:tmpl w:val="8E889D7E"/>
    <w:lvl w:ilvl="0" w:tplc="A15E3A84">
      <w:start w:val="4"/>
      <w:numFmt w:val="decimal"/>
      <w:lvlText w:val="%1."/>
      <w:lvlJc w:val="left"/>
      <w:pPr>
        <w:tabs>
          <w:tab w:val="num" w:pos="720"/>
        </w:tabs>
        <w:ind w:left="720" w:hanging="360"/>
      </w:pPr>
      <w:rPr>
        <w:rFonts w:hint="default"/>
      </w:rPr>
    </w:lvl>
    <w:lvl w:ilvl="1" w:tplc="8BDCEA7A"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0262272"/>
    <w:multiLevelType w:val="hybridMultilevel"/>
    <w:tmpl w:val="86700202"/>
    <w:lvl w:ilvl="0" w:tplc="0419000F">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nsid w:val="73B53FB5"/>
    <w:multiLevelType w:val="hybridMultilevel"/>
    <w:tmpl w:val="8CE0D8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3EA2202"/>
    <w:multiLevelType w:val="hybridMultilevel"/>
    <w:tmpl w:val="B65465F8"/>
    <w:lvl w:ilvl="0" w:tplc="1AC2F4D6">
      <w:start w:val="7"/>
      <w:numFmt w:val="decimal"/>
      <w:lvlText w:val="%1."/>
      <w:lvlJc w:val="left"/>
      <w:pPr>
        <w:tabs>
          <w:tab w:val="num" w:pos="720"/>
        </w:tabs>
        <w:ind w:left="720" w:hanging="360"/>
      </w:pPr>
      <w:rPr>
        <w:rFonts w:hint="default"/>
      </w:rPr>
    </w:lvl>
    <w:lvl w:ilvl="1" w:tplc="46D4BB1E" w:tentative="1">
      <w:start w:val="1"/>
      <w:numFmt w:val="lowerLetter"/>
      <w:lvlText w:val="%2."/>
      <w:lvlJc w:val="left"/>
      <w:pPr>
        <w:tabs>
          <w:tab w:val="num" w:pos="1440"/>
        </w:tabs>
        <w:ind w:left="1440" w:hanging="360"/>
      </w:pPr>
    </w:lvl>
    <w:lvl w:ilvl="2" w:tplc="268C2F3C" w:tentative="1">
      <w:start w:val="1"/>
      <w:numFmt w:val="lowerRoman"/>
      <w:lvlText w:val="%3."/>
      <w:lvlJc w:val="right"/>
      <w:pPr>
        <w:tabs>
          <w:tab w:val="num" w:pos="2160"/>
        </w:tabs>
        <w:ind w:left="2160" w:hanging="180"/>
      </w:pPr>
    </w:lvl>
    <w:lvl w:ilvl="3" w:tplc="81FADEFA" w:tentative="1">
      <w:start w:val="1"/>
      <w:numFmt w:val="decimal"/>
      <w:lvlText w:val="%4."/>
      <w:lvlJc w:val="left"/>
      <w:pPr>
        <w:tabs>
          <w:tab w:val="num" w:pos="2880"/>
        </w:tabs>
        <w:ind w:left="2880" w:hanging="360"/>
      </w:pPr>
    </w:lvl>
    <w:lvl w:ilvl="4" w:tplc="A724AA76" w:tentative="1">
      <w:start w:val="1"/>
      <w:numFmt w:val="lowerLetter"/>
      <w:lvlText w:val="%5."/>
      <w:lvlJc w:val="left"/>
      <w:pPr>
        <w:tabs>
          <w:tab w:val="num" w:pos="3600"/>
        </w:tabs>
        <w:ind w:left="3600" w:hanging="360"/>
      </w:pPr>
    </w:lvl>
    <w:lvl w:ilvl="5" w:tplc="071885E6" w:tentative="1">
      <w:start w:val="1"/>
      <w:numFmt w:val="lowerRoman"/>
      <w:lvlText w:val="%6."/>
      <w:lvlJc w:val="right"/>
      <w:pPr>
        <w:tabs>
          <w:tab w:val="num" w:pos="4320"/>
        </w:tabs>
        <w:ind w:left="4320" w:hanging="180"/>
      </w:pPr>
    </w:lvl>
    <w:lvl w:ilvl="6" w:tplc="2CAE5968" w:tentative="1">
      <w:start w:val="1"/>
      <w:numFmt w:val="decimal"/>
      <w:lvlText w:val="%7."/>
      <w:lvlJc w:val="left"/>
      <w:pPr>
        <w:tabs>
          <w:tab w:val="num" w:pos="5040"/>
        </w:tabs>
        <w:ind w:left="5040" w:hanging="360"/>
      </w:pPr>
    </w:lvl>
    <w:lvl w:ilvl="7" w:tplc="56625584" w:tentative="1">
      <w:start w:val="1"/>
      <w:numFmt w:val="lowerLetter"/>
      <w:lvlText w:val="%8."/>
      <w:lvlJc w:val="left"/>
      <w:pPr>
        <w:tabs>
          <w:tab w:val="num" w:pos="5760"/>
        </w:tabs>
        <w:ind w:left="5760" w:hanging="360"/>
      </w:pPr>
    </w:lvl>
    <w:lvl w:ilvl="8" w:tplc="2BE074F0" w:tentative="1">
      <w:start w:val="1"/>
      <w:numFmt w:val="lowerRoman"/>
      <w:lvlText w:val="%9."/>
      <w:lvlJc w:val="right"/>
      <w:pPr>
        <w:tabs>
          <w:tab w:val="num" w:pos="6480"/>
        </w:tabs>
        <w:ind w:left="6480" w:hanging="180"/>
      </w:pPr>
    </w:lvl>
  </w:abstractNum>
  <w:abstractNum w:abstractNumId="45">
    <w:nsid w:val="75161AFA"/>
    <w:multiLevelType w:val="hybridMultilevel"/>
    <w:tmpl w:val="8F845142"/>
    <w:lvl w:ilvl="0" w:tplc="0419000F">
      <w:start w:val="1"/>
      <w:numFmt w:val="bullet"/>
      <w:pStyle w:val="a6"/>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6">
    <w:nsid w:val="781214C8"/>
    <w:multiLevelType w:val="hybridMultilevel"/>
    <w:tmpl w:val="71600A3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E3196E"/>
    <w:multiLevelType w:val="hybridMultilevel"/>
    <w:tmpl w:val="63B0B2BE"/>
    <w:lvl w:ilvl="0" w:tplc="A93AB82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9"/>
  </w:num>
  <w:num w:numId="2">
    <w:abstractNumId w:val="20"/>
  </w:num>
  <w:num w:numId="3">
    <w:abstractNumId w:val="16"/>
  </w:num>
  <w:num w:numId="4">
    <w:abstractNumId w:val="24"/>
  </w:num>
  <w:num w:numId="5">
    <w:abstractNumId w:val="25"/>
  </w:num>
  <w:num w:numId="6">
    <w:abstractNumId w:val="36"/>
  </w:num>
  <w:num w:numId="7">
    <w:abstractNumId w:val="28"/>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7"/>
  </w:num>
  <w:num w:numId="16">
    <w:abstractNumId w:val="10"/>
  </w:num>
  <w:num w:numId="17">
    <w:abstractNumId w:val="11"/>
  </w:num>
  <w:num w:numId="18">
    <w:abstractNumId w:val="12"/>
  </w:num>
  <w:num w:numId="19">
    <w:abstractNumId w:val="13"/>
  </w:num>
  <w:num w:numId="20">
    <w:abstractNumId w:val="15"/>
  </w:num>
  <w:num w:numId="21">
    <w:abstractNumId w:val="23"/>
  </w:num>
  <w:num w:numId="22">
    <w:abstractNumId w:val="29"/>
  </w:num>
  <w:num w:numId="23">
    <w:abstractNumId w:val="30"/>
  </w:num>
  <w:num w:numId="24">
    <w:abstractNumId w:val="31"/>
  </w:num>
  <w:num w:numId="25">
    <w:abstractNumId w:val="32"/>
  </w:num>
  <w:num w:numId="26">
    <w:abstractNumId w:val="33"/>
  </w:num>
  <w:num w:numId="27">
    <w:abstractNumId w:val="37"/>
  </w:num>
  <w:num w:numId="28">
    <w:abstractNumId w:val="38"/>
  </w:num>
  <w:num w:numId="29">
    <w:abstractNumId w:val="48"/>
  </w:num>
  <w:num w:numId="30">
    <w:abstractNumId w:val="27"/>
  </w:num>
  <w:num w:numId="31">
    <w:abstractNumId w:val="35"/>
  </w:num>
  <w:num w:numId="32">
    <w:abstractNumId w:val="2"/>
  </w:num>
  <w:num w:numId="33">
    <w:abstractNumId w:val="0"/>
  </w:num>
  <w:num w:numId="34">
    <w:abstractNumId w:val="8"/>
  </w:num>
  <w:num w:numId="35">
    <w:abstractNumId w:val="4"/>
  </w:num>
  <w:num w:numId="36">
    <w:abstractNumId w:val="41"/>
  </w:num>
  <w:num w:numId="37">
    <w:abstractNumId w:val="40"/>
  </w:num>
  <w:num w:numId="38">
    <w:abstractNumId w:val="26"/>
  </w:num>
  <w:num w:numId="39">
    <w:abstractNumId w:val="44"/>
  </w:num>
  <w:num w:numId="40">
    <w:abstractNumId w:val="22"/>
  </w:num>
  <w:num w:numId="41">
    <w:abstractNumId w:val="18"/>
  </w:num>
  <w:num w:numId="42">
    <w:abstractNumId w:val="46"/>
  </w:num>
  <w:num w:numId="43">
    <w:abstractNumId w:val="34"/>
  </w:num>
  <w:num w:numId="44">
    <w:abstractNumId w:val="39"/>
  </w:num>
  <w:num w:numId="45">
    <w:abstractNumId w:val="6"/>
  </w:num>
  <w:num w:numId="46">
    <w:abstractNumId w:val="17"/>
  </w:num>
  <w:num w:numId="47">
    <w:abstractNumId w:val="14"/>
  </w:num>
  <w:num w:numId="48">
    <w:abstractNumId w:val="47"/>
  </w:num>
  <w:num w:numId="49">
    <w:abstractNumId w:val="4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AE608A"/>
    <w:rsid w:val="00002554"/>
    <w:rsid w:val="00003588"/>
    <w:rsid w:val="000042D7"/>
    <w:rsid w:val="00004F1A"/>
    <w:rsid w:val="000101CD"/>
    <w:rsid w:val="00010E9A"/>
    <w:rsid w:val="00012FAF"/>
    <w:rsid w:val="00015273"/>
    <w:rsid w:val="00016220"/>
    <w:rsid w:val="00016E07"/>
    <w:rsid w:val="00020E30"/>
    <w:rsid w:val="00021341"/>
    <w:rsid w:val="00022B28"/>
    <w:rsid w:val="0002773B"/>
    <w:rsid w:val="00027CD9"/>
    <w:rsid w:val="00030697"/>
    <w:rsid w:val="000350A2"/>
    <w:rsid w:val="00042AB7"/>
    <w:rsid w:val="00042CBC"/>
    <w:rsid w:val="00043466"/>
    <w:rsid w:val="00045721"/>
    <w:rsid w:val="0004726D"/>
    <w:rsid w:val="000506E6"/>
    <w:rsid w:val="000537C2"/>
    <w:rsid w:val="00055AAB"/>
    <w:rsid w:val="00055AB1"/>
    <w:rsid w:val="00057FA4"/>
    <w:rsid w:val="00060CFE"/>
    <w:rsid w:val="000613A6"/>
    <w:rsid w:val="00063849"/>
    <w:rsid w:val="000654B7"/>
    <w:rsid w:val="00072E2B"/>
    <w:rsid w:val="00073566"/>
    <w:rsid w:val="000755E7"/>
    <w:rsid w:val="00077F07"/>
    <w:rsid w:val="00080743"/>
    <w:rsid w:val="00080E25"/>
    <w:rsid w:val="0008152C"/>
    <w:rsid w:val="00081656"/>
    <w:rsid w:val="00082BCF"/>
    <w:rsid w:val="000833AA"/>
    <w:rsid w:val="00083412"/>
    <w:rsid w:val="000851EE"/>
    <w:rsid w:val="000864FA"/>
    <w:rsid w:val="00086EBD"/>
    <w:rsid w:val="00091827"/>
    <w:rsid w:val="00092F64"/>
    <w:rsid w:val="00094293"/>
    <w:rsid w:val="00097914"/>
    <w:rsid w:val="000A08FC"/>
    <w:rsid w:val="000A2012"/>
    <w:rsid w:val="000A38B2"/>
    <w:rsid w:val="000A3F3B"/>
    <w:rsid w:val="000B0304"/>
    <w:rsid w:val="000B0B8B"/>
    <w:rsid w:val="000B0BC2"/>
    <w:rsid w:val="000B1A1B"/>
    <w:rsid w:val="000B1F89"/>
    <w:rsid w:val="000B28B4"/>
    <w:rsid w:val="000B2969"/>
    <w:rsid w:val="000B506A"/>
    <w:rsid w:val="000C0167"/>
    <w:rsid w:val="000C0448"/>
    <w:rsid w:val="000C3CE1"/>
    <w:rsid w:val="000C6852"/>
    <w:rsid w:val="000C6C9D"/>
    <w:rsid w:val="000C754E"/>
    <w:rsid w:val="000D1968"/>
    <w:rsid w:val="000D1B6D"/>
    <w:rsid w:val="000D1D68"/>
    <w:rsid w:val="000D26F4"/>
    <w:rsid w:val="000D6F2D"/>
    <w:rsid w:val="000E0DCC"/>
    <w:rsid w:val="000E1B33"/>
    <w:rsid w:val="000E40D6"/>
    <w:rsid w:val="000E79A9"/>
    <w:rsid w:val="000F092D"/>
    <w:rsid w:val="000F1CD3"/>
    <w:rsid w:val="000F495F"/>
    <w:rsid w:val="00100C5C"/>
    <w:rsid w:val="001031E8"/>
    <w:rsid w:val="00103A3D"/>
    <w:rsid w:val="00103E57"/>
    <w:rsid w:val="00104496"/>
    <w:rsid w:val="00104E54"/>
    <w:rsid w:val="001055BB"/>
    <w:rsid w:val="00105C6B"/>
    <w:rsid w:val="00107CD8"/>
    <w:rsid w:val="00110A31"/>
    <w:rsid w:val="001135C9"/>
    <w:rsid w:val="00114035"/>
    <w:rsid w:val="001172C4"/>
    <w:rsid w:val="0012004A"/>
    <w:rsid w:val="001209DE"/>
    <w:rsid w:val="00120B0A"/>
    <w:rsid w:val="00120FA7"/>
    <w:rsid w:val="00123759"/>
    <w:rsid w:val="00123C6A"/>
    <w:rsid w:val="00130612"/>
    <w:rsid w:val="001307AC"/>
    <w:rsid w:val="00130DFA"/>
    <w:rsid w:val="001321B0"/>
    <w:rsid w:val="00134803"/>
    <w:rsid w:val="0013495F"/>
    <w:rsid w:val="00135C86"/>
    <w:rsid w:val="001364F1"/>
    <w:rsid w:val="00140B40"/>
    <w:rsid w:val="00140DE4"/>
    <w:rsid w:val="001435CD"/>
    <w:rsid w:val="00143CF2"/>
    <w:rsid w:val="001454AC"/>
    <w:rsid w:val="00146BDD"/>
    <w:rsid w:val="00147EA3"/>
    <w:rsid w:val="00150FF8"/>
    <w:rsid w:val="00153266"/>
    <w:rsid w:val="001532B4"/>
    <w:rsid w:val="0015430A"/>
    <w:rsid w:val="001557C2"/>
    <w:rsid w:val="00157828"/>
    <w:rsid w:val="00160497"/>
    <w:rsid w:val="00161CCA"/>
    <w:rsid w:val="00162D5B"/>
    <w:rsid w:val="00167893"/>
    <w:rsid w:val="00170343"/>
    <w:rsid w:val="00170D93"/>
    <w:rsid w:val="0017322D"/>
    <w:rsid w:val="001748C4"/>
    <w:rsid w:val="00177CC7"/>
    <w:rsid w:val="001802C4"/>
    <w:rsid w:val="0018336E"/>
    <w:rsid w:val="00185E6F"/>
    <w:rsid w:val="00186012"/>
    <w:rsid w:val="00187C82"/>
    <w:rsid w:val="00191436"/>
    <w:rsid w:val="00191755"/>
    <w:rsid w:val="00191A87"/>
    <w:rsid w:val="001920B0"/>
    <w:rsid w:val="00192130"/>
    <w:rsid w:val="001925DB"/>
    <w:rsid w:val="00194C07"/>
    <w:rsid w:val="00197041"/>
    <w:rsid w:val="00197AD2"/>
    <w:rsid w:val="001A15B8"/>
    <w:rsid w:val="001A2589"/>
    <w:rsid w:val="001A6123"/>
    <w:rsid w:val="001B0621"/>
    <w:rsid w:val="001B0814"/>
    <w:rsid w:val="001B0910"/>
    <w:rsid w:val="001C6A19"/>
    <w:rsid w:val="001D0994"/>
    <w:rsid w:val="001D0CE5"/>
    <w:rsid w:val="001D101E"/>
    <w:rsid w:val="001D1639"/>
    <w:rsid w:val="001D23B2"/>
    <w:rsid w:val="001D3BC1"/>
    <w:rsid w:val="001D4418"/>
    <w:rsid w:val="001D5C3B"/>
    <w:rsid w:val="001D5EC6"/>
    <w:rsid w:val="001D652C"/>
    <w:rsid w:val="001E1211"/>
    <w:rsid w:val="001E2F7A"/>
    <w:rsid w:val="001E35C1"/>
    <w:rsid w:val="001E3797"/>
    <w:rsid w:val="001E76C1"/>
    <w:rsid w:val="001F2884"/>
    <w:rsid w:val="001F5E03"/>
    <w:rsid w:val="001F77E8"/>
    <w:rsid w:val="0020336E"/>
    <w:rsid w:val="002058EF"/>
    <w:rsid w:val="002114BB"/>
    <w:rsid w:val="00212C46"/>
    <w:rsid w:val="00217BBA"/>
    <w:rsid w:val="002204F6"/>
    <w:rsid w:val="0022077F"/>
    <w:rsid w:val="00222C04"/>
    <w:rsid w:val="002233E3"/>
    <w:rsid w:val="002236F6"/>
    <w:rsid w:val="00223C63"/>
    <w:rsid w:val="002248CF"/>
    <w:rsid w:val="002266ED"/>
    <w:rsid w:val="00232CE8"/>
    <w:rsid w:val="0023310F"/>
    <w:rsid w:val="002342C2"/>
    <w:rsid w:val="00234CD3"/>
    <w:rsid w:val="00235B88"/>
    <w:rsid w:val="00235EE1"/>
    <w:rsid w:val="00237FA3"/>
    <w:rsid w:val="002402B9"/>
    <w:rsid w:val="002413BB"/>
    <w:rsid w:val="002427B0"/>
    <w:rsid w:val="00244F3E"/>
    <w:rsid w:val="00246627"/>
    <w:rsid w:val="00246696"/>
    <w:rsid w:val="00246D1B"/>
    <w:rsid w:val="002534FE"/>
    <w:rsid w:val="00255D0A"/>
    <w:rsid w:val="00256291"/>
    <w:rsid w:val="002577BF"/>
    <w:rsid w:val="0026094C"/>
    <w:rsid w:val="002609EE"/>
    <w:rsid w:val="00262497"/>
    <w:rsid w:val="0026315E"/>
    <w:rsid w:val="002644D2"/>
    <w:rsid w:val="002652CB"/>
    <w:rsid w:val="00265D91"/>
    <w:rsid w:val="0026624E"/>
    <w:rsid w:val="00267415"/>
    <w:rsid w:val="00271CFD"/>
    <w:rsid w:val="00272547"/>
    <w:rsid w:val="00277DDA"/>
    <w:rsid w:val="002812D0"/>
    <w:rsid w:val="00282215"/>
    <w:rsid w:val="0028417A"/>
    <w:rsid w:val="00287A4D"/>
    <w:rsid w:val="00290468"/>
    <w:rsid w:val="00294E29"/>
    <w:rsid w:val="002A3D30"/>
    <w:rsid w:val="002A6125"/>
    <w:rsid w:val="002A73B1"/>
    <w:rsid w:val="002B3B19"/>
    <w:rsid w:val="002B5F61"/>
    <w:rsid w:val="002C0A0B"/>
    <w:rsid w:val="002C2A22"/>
    <w:rsid w:val="002C54F5"/>
    <w:rsid w:val="002C5DDF"/>
    <w:rsid w:val="002C5FAD"/>
    <w:rsid w:val="002C6739"/>
    <w:rsid w:val="002D0987"/>
    <w:rsid w:val="002D0E64"/>
    <w:rsid w:val="002E248E"/>
    <w:rsid w:val="002E48DF"/>
    <w:rsid w:val="002E6092"/>
    <w:rsid w:val="002F1527"/>
    <w:rsid w:val="002F1EF9"/>
    <w:rsid w:val="002F56DD"/>
    <w:rsid w:val="003005C3"/>
    <w:rsid w:val="003023F3"/>
    <w:rsid w:val="00304B8B"/>
    <w:rsid w:val="00310B91"/>
    <w:rsid w:val="00311D06"/>
    <w:rsid w:val="00313027"/>
    <w:rsid w:val="00313918"/>
    <w:rsid w:val="003147DC"/>
    <w:rsid w:val="003168E5"/>
    <w:rsid w:val="00320EF2"/>
    <w:rsid w:val="00322273"/>
    <w:rsid w:val="00325EBF"/>
    <w:rsid w:val="0033667D"/>
    <w:rsid w:val="0034162E"/>
    <w:rsid w:val="0034167E"/>
    <w:rsid w:val="0034218E"/>
    <w:rsid w:val="00343E87"/>
    <w:rsid w:val="00344D4A"/>
    <w:rsid w:val="00344F22"/>
    <w:rsid w:val="00346763"/>
    <w:rsid w:val="00351342"/>
    <w:rsid w:val="00351C14"/>
    <w:rsid w:val="00352EE6"/>
    <w:rsid w:val="0036179B"/>
    <w:rsid w:val="003632CD"/>
    <w:rsid w:val="00363D07"/>
    <w:rsid w:val="0036443F"/>
    <w:rsid w:val="003719B1"/>
    <w:rsid w:val="00372580"/>
    <w:rsid w:val="00374F7A"/>
    <w:rsid w:val="00377328"/>
    <w:rsid w:val="00377613"/>
    <w:rsid w:val="00377A17"/>
    <w:rsid w:val="003811EC"/>
    <w:rsid w:val="00382812"/>
    <w:rsid w:val="00382C69"/>
    <w:rsid w:val="00382F57"/>
    <w:rsid w:val="00384F9B"/>
    <w:rsid w:val="003857E4"/>
    <w:rsid w:val="003858B9"/>
    <w:rsid w:val="00386C14"/>
    <w:rsid w:val="0039383E"/>
    <w:rsid w:val="00393B10"/>
    <w:rsid w:val="00395DCC"/>
    <w:rsid w:val="003968D3"/>
    <w:rsid w:val="003977A1"/>
    <w:rsid w:val="003A0260"/>
    <w:rsid w:val="003A02E5"/>
    <w:rsid w:val="003A0CC4"/>
    <w:rsid w:val="003A0D75"/>
    <w:rsid w:val="003A192F"/>
    <w:rsid w:val="003A3B3E"/>
    <w:rsid w:val="003A4B50"/>
    <w:rsid w:val="003A53FF"/>
    <w:rsid w:val="003A578D"/>
    <w:rsid w:val="003A7A4C"/>
    <w:rsid w:val="003A7D2C"/>
    <w:rsid w:val="003B26F9"/>
    <w:rsid w:val="003B594B"/>
    <w:rsid w:val="003C3B10"/>
    <w:rsid w:val="003C614E"/>
    <w:rsid w:val="003C6BE9"/>
    <w:rsid w:val="003D2497"/>
    <w:rsid w:val="003D2EBF"/>
    <w:rsid w:val="003D5900"/>
    <w:rsid w:val="003E2ABA"/>
    <w:rsid w:val="003E335C"/>
    <w:rsid w:val="003E663C"/>
    <w:rsid w:val="003E69CA"/>
    <w:rsid w:val="003E6EC5"/>
    <w:rsid w:val="003E7D29"/>
    <w:rsid w:val="003F2FEB"/>
    <w:rsid w:val="003F50DE"/>
    <w:rsid w:val="004029E3"/>
    <w:rsid w:val="004057F4"/>
    <w:rsid w:val="00405851"/>
    <w:rsid w:val="00405D65"/>
    <w:rsid w:val="00407B0B"/>
    <w:rsid w:val="00410A59"/>
    <w:rsid w:val="00410E2A"/>
    <w:rsid w:val="00411993"/>
    <w:rsid w:val="00411D95"/>
    <w:rsid w:val="00413103"/>
    <w:rsid w:val="00416457"/>
    <w:rsid w:val="00416A9A"/>
    <w:rsid w:val="00421D7B"/>
    <w:rsid w:val="00424A3A"/>
    <w:rsid w:val="004261EB"/>
    <w:rsid w:val="004276DC"/>
    <w:rsid w:val="00432190"/>
    <w:rsid w:val="004333AD"/>
    <w:rsid w:val="004348BE"/>
    <w:rsid w:val="00435E08"/>
    <w:rsid w:val="00441259"/>
    <w:rsid w:val="004434F1"/>
    <w:rsid w:val="0044392B"/>
    <w:rsid w:val="004442CA"/>
    <w:rsid w:val="00446B01"/>
    <w:rsid w:val="004476C9"/>
    <w:rsid w:val="00447BBC"/>
    <w:rsid w:val="00450004"/>
    <w:rsid w:val="004505AF"/>
    <w:rsid w:val="004524CC"/>
    <w:rsid w:val="00454178"/>
    <w:rsid w:val="00456172"/>
    <w:rsid w:val="00463B69"/>
    <w:rsid w:val="00464F73"/>
    <w:rsid w:val="0046654C"/>
    <w:rsid w:val="00467C8A"/>
    <w:rsid w:val="00471319"/>
    <w:rsid w:val="004725B2"/>
    <w:rsid w:val="004744B1"/>
    <w:rsid w:val="0047601E"/>
    <w:rsid w:val="004760B6"/>
    <w:rsid w:val="00476FA1"/>
    <w:rsid w:val="0047771E"/>
    <w:rsid w:val="00482F56"/>
    <w:rsid w:val="00487443"/>
    <w:rsid w:val="004877BC"/>
    <w:rsid w:val="00487965"/>
    <w:rsid w:val="004879A2"/>
    <w:rsid w:val="00490605"/>
    <w:rsid w:val="00490A9A"/>
    <w:rsid w:val="00491084"/>
    <w:rsid w:val="0049296B"/>
    <w:rsid w:val="00493BB4"/>
    <w:rsid w:val="0049476D"/>
    <w:rsid w:val="004A2B72"/>
    <w:rsid w:val="004A4872"/>
    <w:rsid w:val="004A6124"/>
    <w:rsid w:val="004A7406"/>
    <w:rsid w:val="004B42EB"/>
    <w:rsid w:val="004C2F3F"/>
    <w:rsid w:val="004C5177"/>
    <w:rsid w:val="004C610C"/>
    <w:rsid w:val="004D1E66"/>
    <w:rsid w:val="004D4C48"/>
    <w:rsid w:val="004D53BA"/>
    <w:rsid w:val="004E2748"/>
    <w:rsid w:val="004E3AC9"/>
    <w:rsid w:val="004E5E11"/>
    <w:rsid w:val="004F152B"/>
    <w:rsid w:val="004F373C"/>
    <w:rsid w:val="004F389D"/>
    <w:rsid w:val="004F49F8"/>
    <w:rsid w:val="004F6346"/>
    <w:rsid w:val="004F76AA"/>
    <w:rsid w:val="004F7853"/>
    <w:rsid w:val="005008D5"/>
    <w:rsid w:val="005025C8"/>
    <w:rsid w:val="00503756"/>
    <w:rsid w:val="005041E8"/>
    <w:rsid w:val="005046A1"/>
    <w:rsid w:val="00505044"/>
    <w:rsid w:val="005107AF"/>
    <w:rsid w:val="0051237A"/>
    <w:rsid w:val="00513BDC"/>
    <w:rsid w:val="005153D2"/>
    <w:rsid w:val="0051660C"/>
    <w:rsid w:val="0052025E"/>
    <w:rsid w:val="00521527"/>
    <w:rsid w:val="00524B7D"/>
    <w:rsid w:val="005260BC"/>
    <w:rsid w:val="005276AA"/>
    <w:rsid w:val="00527EE9"/>
    <w:rsid w:val="00530FCB"/>
    <w:rsid w:val="00534FEA"/>
    <w:rsid w:val="00536011"/>
    <w:rsid w:val="0054085E"/>
    <w:rsid w:val="0054260C"/>
    <w:rsid w:val="00543D29"/>
    <w:rsid w:val="0054452C"/>
    <w:rsid w:val="00545B9A"/>
    <w:rsid w:val="00546BB0"/>
    <w:rsid w:val="00546E6E"/>
    <w:rsid w:val="00556092"/>
    <w:rsid w:val="00556D16"/>
    <w:rsid w:val="00560FC9"/>
    <w:rsid w:val="0056564D"/>
    <w:rsid w:val="0056628A"/>
    <w:rsid w:val="00566EAC"/>
    <w:rsid w:val="00567044"/>
    <w:rsid w:val="005713D9"/>
    <w:rsid w:val="005715B5"/>
    <w:rsid w:val="00573374"/>
    <w:rsid w:val="0057409B"/>
    <w:rsid w:val="00575B11"/>
    <w:rsid w:val="00576559"/>
    <w:rsid w:val="00580836"/>
    <w:rsid w:val="005815DA"/>
    <w:rsid w:val="00584476"/>
    <w:rsid w:val="005864E1"/>
    <w:rsid w:val="00592BB0"/>
    <w:rsid w:val="00592CEF"/>
    <w:rsid w:val="005967E2"/>
    <w:rsid w:val="005969B0"/>
    <w:rsid w:val="00597838"/>
    <w:rsid w:val="00597F45"/>
    <w:rsid w:val="005A0F8B"/>
    <w:rsid w:val="005A3C35"/>
    <w:rsid w:val="005A624E"/>
    <w:rsid w:val="005B127B"/>
    <w:rsid w:val="005B2181"/>
    <w:rsid w:val="005B25F8"/>
    <w:rsid w:val="005B3447"/>
    <w:rsid w:val="005B53F5"/>
    <w:rsid w:val="005B7B40"/>
    <w:rsid w:val="005B7EA4"/>
    <w:rsid w:val="005C22A0"/>
    <w:rsid w:val="005C28A4"/>
    <w:rsid w:val="005C28B2"/>
    <w:rsid w:val="005C4585"/>
    <w:rsid w:val="005C4C4B"/>
    <w:rsid w:val="005D0296"/>
    <w:rsid w:val="005D77FE"/>
    <w:rsid w:val="005E725D"/>
    <w:rsid w:val="005F077B"/>
    <w:rsid w:val="005F0902"/>
    <w:rsid w:val="005F1EBA"/>
    <w:rsid w:val="005F5E25"/>
    <w:rsid w:val="005F6496"/>
    <w:rsid w:val="005F6D19"/>
    <w:rsid w:val="005F77E0"/>
    <w:rsid w:val="0060051A"/>
    <w:rsid w:val="00602AEF"/>
    <w:rsid w:val="00606446"/>
    <w:rsid w:val="00610E98"/>
    <w:rsid w:val="0061195E"/>
    <w:rsid w:val="0061297E"/>
    <w:rsid w:val="00613AD6"/>
    <w:rsid w:val="00616EDD"/>
    <w:rsid w:val="006250D9"/>
    <w:rsid w:val="00626F53"/>
    <w:rsid w:val="00627A21"/>
    <w:rsid w:val="00630CE8"/>
    <w:rsid w:val="00633449"/>
    <w:rsid w:val="00633D56"/>
    <w:rsid w:val="0063508D"/>
    <w:rsid w:val="0063553B"/>
    <w:rsid w:val="006405E6"/>
    <w:rsid w:val="006416BF"/>
    <w:rsid w:val="0064252A"/>
    <w:rsid w:val="006468B8"/>
    <w:rsid w:val="006515FD"/>
    <w:rsid w:val="00652AC1"/>
    <w:rsid w:val="00656929"/>
    <w:rsid w:val="00661BCE"/>
    <w:rsid w:val="00662D6A"/>
    <w:rsid w:val="006639C9"/>
    <w:rsid w:val="0066474C"/>
    <w:rsid w:val="006653F6"/>
    <w:rsid w:val="006658E7"/>
    <w:rsid w:val="00665B52"/>
    <w:rsid w:val="00671670"/>
    <w:rsid w:val="0067222D"/>
    <w:rsid w:val="00672942"/>
    <w:rsid w:val="00674AF3"/>
    <w:rsid w:val="00677024"/>
    <w:rsid w:val="006815B9"/>
    <w:rsid w:val="00681F0B"/>
    <w:rsid w:val="006822BC"/>
    <w:rsid w:val="00682A89"/>
    <w:rsid w:val="006848BD"/>
    <w:rsid w:val="006904F1"/>
    <w:rsid w:val="00692604"/>
    <w:rsid w:val="00692D0F"/>
    <w:rsid w:val="00693B14"/>
    <w:rsid w:val="0069691D"/>
    <w:rsid w:val="0069762D"/>
    <w:rsid w:val="006A116E"/>
    <w:rsid w:val="006A241F"/>
    <w:rsid w:val="006A2F1F"/>
    <w:rsid w:val="006B0E88"/>
    <w:rsid w:val="006B38D0"/>
    <w:rsid w:val="006B54EE"/>
    <w:rsid w:val="006B584C"/>
    <w:rsid w:val="006B589D"/>
    <w:rsid w:val="006B7DAB"/>
    <w:rsid w:val="006C0E8D"/>
    <w:rsid w:val="006C0F01"/>
    <w:rsid w:val="006C23DE"/>
    <w:rsid w:val="006C2E06"/>
    <w:rsid w:val="006C6818"/>
    <w:rsid w:val="006D20E1"/>
    <w:rsid w:val="006D40BC"/>
    <w:rsid w:val="006D4BA5"/>
    <w:rsid w:val="006E04FF"/>
    <w:rsid w:val="006E0EF9"/>
    <w:rsid w:val="006E26CC"/>
    <w:rsid w:val="006E288B"/>
    <w:rsid w:val="006E40BE"/>
    <w:rsid w:val="006E7530"/>
    <w:rsid w:val="006F1C74"/>
    <w:rsid w:val="006F2C23"/>
    <w:rsid w:val="006F3495"/>
    <w:rsid w:val="006F7801"/>
    <w:rsid w:val="00704F22"/>
    <w:rsid w:val="00711E62"/>
    <w:rsid w:val="00712D5D"/>
    <w:rsid w:val="00714759"/>
    <w:rsid w:val="00715711"/>
    <w:rsid w:val="007159B9"/>
    <w:rsid w:val="00716F68"/>
    <w:rsid w:val="00717094"/>
    <w:rsid w:val="0072010D"/>
    <w:rsid w:val="00720538"/>
    <w:rsid w:val="007220BB"/>
    <w:rsid w:val="00722D63"/>
    <w:rsid w:val="00722EC4"/>
    <w:rsid w:val="00727913"/>
    <w:rsid w:val="0073024C"/>
    <w:rsid w:val="00730A9D"/>
    <w:rsid w:val="00731DC6"/>
    <w:rsid w:val="0073370D"/>
    <w:rsid w:val="007350F6"/>
    <w:rsid w:val="00742562"/>
    <w:rsid w:val="00743671"/>
    <w:rsid w:val="00744096"/>
    <w:rsid w:val="00746021"/>
    <w:rsid w:val="0074627F"/>
    <w:rsid w:val="00747AF1"/>
    <w:rsid w:val="0075279A"/>
    <w:rsid w:val="00756D18"/>
    <w:rsid w:val="00760F07"/>
    <w:rsid w:val="00765AAB"/>
    <w:rsid w:val="007661ED"/>
    <w:rsid w:val="007673CD"/>
    <w:rsid w:val="0077040C"/>
    <w:rsid w:val="00771C0D"/>
    <w:rsid w:val="00772746"/>
    <w:rsid w:val="00772D99"/>
    <w:rsid w:val="00774176"/>
    <w:rsid w:val="007761B8"/>
    <w:rsid w:val="007764CF"/>
    <w:rsid w:val="00777240"/>
    <w:rsid w:val="007839AD"/>
    <w:rsid w:val="00784A46"/>
    <w:rsid w:val="0078532E"/>
    <w:rsid w:val="00786DFB"/>
    <w:rsid w:val="00787998"/>
    <w:rsid w:val="00790CE9"/>
    <w:rsid w:val="007912D1"/>
    <w:rsid w:val="00791E85"/>
    <w:rsid w:val="00793996"/>
    <w:rsid w:val="007979C2"/>
    <w:rsid w:val="007A149C"/>
    <w:rsid w:val="007A28D4"/>
    <w:rsid w:val="007A3983"/>
    <w:rsid w:val="007A5281"/>
    <w:rsid w:val="007A5A71"/>
    <w:rsid w:val="007A6BAB"/>
    <w:rsid w:val="007A7572"/>
    <w:rsid w:val="007A7FD4"/>
    <w:rsid w:val="007B1948"/>
    <w:rsid w:val="007B5522"/>
    <w:rsid w:val="007B7200"/>
    <w:rsid w:val="007C0670"/>
    <w:rsid w:val="007C5FCA"/>
    <w:rsid w:val="007C722D"/>
    <w:rsid w:val="007C7B9D"/>
    <w:rsid w:val="007C7C6A"/>
    <w:rsid w:val="007D2CBC"/>
    <w:rsid w:val="007D5A91"/>
    <w:rsid w:val="007D64F2"/>
    <w:rsid w:val="007D66BE"/>
    <w:rsid w:val="007D6E42"/>
    <w:rsid w:val="007D736E"/>
    <w:rsid w:val="007D7888"/>
    <w:rsid w:val="007E0CC2"/>
    <w:rsid w:val="007E38D0"/>
    <w:rsid w:val="007E3CAA"/>
    <w:rsid w:val="007E4FB8"/>
    <w:rsid w:val="007E55BA"/>
    <w:rsid w:val="007E651E"/>
    <w:rsid w:val="007E6B40"/>
    <w:rsid w:val="007F12DF"/>
    <w:rsid w:val="007F23C3"/>
    <w:rsid w:val="007F3433"/>
    <w:rsid w:val="007F6FFA"/>
    <w:rsid w:val="007F7F0C"/>
    <w:rsid w:val="008014F4"/>
    <w:rsid w:val="008076B4"/>
    <w:rsid w:val="00810F99"/>
    <w:rsid w:val="00817774"/>
    <w:rsid w:val="0082371A"/>
    <w:rsid w:val="00825F37"/>
    <w:rsid w:val="00830569"/>
    <w:rsid w:val="008305BD"/>
    <w:rsid w:val="0083087D"/>
    <w:rsid w:val="00835F01"/>
    <w:rsid w:val="00836A92"/>
    <w:rsid w:val="0084263E"/>
    <w:rsid w:val="008471BA"/>
    <w:rsid w:val="00851C4E"/>
    <w:rsid w:val="00854519"/>
    <w:rsid w:val="008618B2"/>
    <w:rsid w:val="00866DFC"/>
    <w:rsid w:val="00872248"/>
    <w:rsid w:val="00872941"/>
    <w:rsid w:val="00874DBB"/>
    <w:rsid w:val="00875024"/>
    <w:rsid w:val="00877FAF"/>
    <w:rsid w:val="008810AD"/>
    <w:rsid w:val="00881439"/>
    <w:rsid w:val="00881813"/>
    <w:rsid w:val="00882775"/>
    <w:rsid w:val="00884468"/>
    <w:rsid w:val="008864C9"/>
    <w:rsid w:val="00886A25"/>
    <w:rsid w:val="008904DD"/>
    <w:rsid w:val="00891238"/>
    <w:rsid w:val="00893556"/>
    <w:rsid w:val="00893BCD"/>
    <w:rsid w:val="00896C3D"/>
    <w:rsid w:val="008A3A66"/>
    <w:rsid w:val="008A654E"/>
    <w:rsid w:val="008A735C"/>
    <w:rsid w:val="008B0E2B"/>
    <w:rsid w:val="008B600D"/>
    <w:rsid w:val="008C0298"/>
    <w:rsid w:val="008C0545"/>
    <w:rsid w:val="008C054A"/>
    <w:rsid w:val="008C17D0"/>
    <w:rsid w:val="008C1C67"/>
    <w:rsid w:val="008C3B3B"/>
    <w:rsid w:val="008C5E86"/>
    <w:rsid w:val="008C6748"/>
    <w:rsid w:val="008C6DAC"/>
    <w:rsid w:val="008D09EB"/>
    <w:rsid w:val="008D1DB9"/>
    <w:rsid w:val="008D398A"/>
    <w:rsid w:val="008D5A64"/>
    <w:rsid w:val="008D7237"/>
    <w:rsid w:val="008E18E5"/>
    <w:rsid w:val="008E1EDB"/>
    <w:rsid w:val="008E283F"/>
    <w:rsid w:val="008E3D8E"/>
    <w:rsid w:val="008E5C00"/>
    <w:rsid w:val="008E5D53"/>
    <w:rsid w:val="008E6BCB"/>
    <w:rsid w:val="008E7153"/>
    <w:rsid w:val="008F0453"/>
    <w:rsid w:val="008F0B7C"/>
    <w:rsid w:val="008F0D8A"/>
    <w:rsid w:val="008F44C4"/>
    <w:rsid w:val="008F5171"/>
    <w:rsid w:val="008F670F"/>
    <w:rsid w:val="008F78B2"/>
    <w:rsid w:val="008F7B6C"/>
    <w:rsid w:val="00900E4A"/>
    <w:rsid w:val="009019EC"/>
    <w:rsid w:val="00905325"/>
    <w:rsid w:val="009076B8"/>
    <w:rsid w:val="00910B60"/>
    <w:rsid w:val="00913E6C"/>
    <w:rsid w:val="009147E6"/>
    <w:rsid w:val="0091496D"/>
    <w:rsid w:val="009165C2"/>
    <w:rsid w:val="00916B05"/>
    <w:rsid w:val="00917D8D"/>
    <w:rsid w:val="009205D8"/>
    <w:rsid w:val="00922712"/>
    <w:rsid w:val="009227B9"/>
    <w:rsid w:val="00923554"/>
    <w:rsid w:val="00924CCC"/>
    <w:rsid w:val="009251C0"/>
    <w:rsid w:val="009253F0"/>
    <w:rsid w:val="00926E32"/>
    <w:rsid w:val="00930021"/>
    <w:rsid w:val="00930D03"/>
    <w:rsid w:val="0093148E"/>
    <w:rsid w:val="00934949"/>
    <w:rsid w:val="009379BD"/>
    <w:rsid w:val="00940798"/>
    <w:rsid w:val="009420C3"/>
    <w:rsid w:val="009424EE"/>
    <w:rsid w:val="00943437"/>
    <w:rsid w:val="0094397E"/>
    <w:rsid w:val="00944FC9"/>
    <w:rsid w:val="0094597A"/>
    <w:rsid w:val="00947047"/>
    <w:rsid w:val="00950465"/>
    <w:rsid w:val="009523D1"/>
    <w:rsid w:val="00953A8C"/>
    <w:rsid w:val="00956236"/>
    <w:rsid w:val="00957D5A"/>
    <w:rsid w:val="00960F4D"/>
    <w:rsid w:val="00966BC1"/>
    <w:rsid w:val="00970196"/>
    <w:rsid w:val="0097049D"/>
    <w:rsid w:val="00970528"/>
    <w:rsid w:val="00970795"/>
    <w:rsid w:val="00971C84"/>
    <w:rsid w:val="00973048"/>
    <w:rsid w:val="009800B5"/>
    <w:rsid w:val="00981E83"/>
    <w:rsid w:val="009839D6"/>
    <w:rsid w:val="00991E0C"/>
    <w:rsid w:val="00992536"/>
    <w:rsid w:val="00993C44"/>
    <w:rsid w:val="00993D1F"/>
    <w:rsid w:val="00994A5C"/>
    <w:rsid w:val="00997538"/>
    <w:rsid w:val="00997DEE"/>
    <w:rsid w:val="009B01EE"/>
    <w:rsid w:val="009B02AA"/>
    <w:rsid w:val="009B0B59"/>
    <w:rsid w:val="009B3A9C"/>
    <w:rsid w:val="009B49FF"/>
    <w:rsid w:val="009B5135"/>
    <w:rsid w:val="009B5AD4"/>
    <w:rsid w:val="009B5CF6"/>
    <w:rsid w:val="009B7476"/>
    <w:rsid w:val="009C053C"/>
    <w:rsid w:val="009C0EF0"/>
    <w:rsid w:val="009C15B7"/>
    <w:rsid w:val="009C22FE"/>
    <w:rsid w:val="009C5BDF"/>
    <w:rsid w:val="009C6795"/>
    <w:rsid w:val="009C6A0C"/>
    <w:rsid w:val="009D067D"/>
    <w:rsid w:val="009D1520"/>
    <w:rsid w:val="009D3304"/>
    <w:rsid w:val="009D5902"/>
    <w:rsid w:val="009D6998"/>
    <w:rsid w:val="009D6F40"/>
    <w:rsid w:val="009E0289"/>
    <w:rsid w:val="009E0A29"/>
    <w:rsid w:val="009E153C"/>
    <w:rsid w:val="009E16E9"/>
    <w:rsid w:val="009E1FFB"/>
    <w:rsid w:val="009E5C73"/>
    <w:rsid w:val="009E70CD"/>
    <w:rsid w:val="009E7100"/>
    <w:rsid w:val="009F2CDF"/>
    <w:rsid w:val="009F5ADA"/>
    <w:rsid w:val="009F5BDF"/>
    <w:rsid w:val="00A0160D"/>
    <w:rsid w:val="00A0190E"/>
    <w:rsid w:val="00A023F5"/>
    <w:rsid w:val="00A03432"/>
    <w:rsid w:val="00A07D5E"/>
    <w:rsid w:val="00A119AB"/>
    <w:rsid w:val="00A146E8"/>
    <w:rsid w:val="00A167FF"/>
    <w:rsid w:val="00A16D30"/>
    <w:rsid w:val="00A16F65"/>
    <w:rsid w:val="00A17096"/>
    <w:rsid w:val="00A20DEA"/>
    <w:rsid w:val="00A326E3"/>
    <w:rsid w:val="00A350D3"/>
    <w:rsid w:val="00A36CCD"/>
    <w:rsid w:val="00A374B8"/>
    <w:rsid w:val="00A37524"/>
    <w:rsid w:val="00A37C39"/>
    <w:rsid w:val="00A410CB"/>
    <w:rsid w:val="00A41F46"/>
    <w:rsid w:val="00A43B8B"/>
    <w:rsid w:val="00A44AD3"/>
    <w:rsid w:val="00A451D4"/>
    <w:rsid w:val="00A460B2"/>
    <w:rsid w:val="00A46C16"/>
    <w:rsid w:val="00A47C83"/>
    <w:rsid w:val="00A5021F"/>
    <w:rsid w:val="00A50D2D"/>
    <w:rsid w:val="00A54B65"/>
    <w:rsid w:val="00A560EC"/>
    <w:rsid w:val="00A576A6"/>
    <w:rsid w:val="00A624FC"/>
    <w:rsid w:val="00A708A9"/>
    <w:rsid w:val="00A70A91"/>
    <w:rsid w:val="00A72FDA"/>
    <w:rsid w:val="00A76F63"/>
    <w:rsid w:val="00A80545"/>
    <w:rsid w:val="00A812F7"/>
    <w:rsid w:val="00A84255"/>
    <w:rsid w:val="00A84B1F"/>
    <w:rsid w:val="00A85313"/>
    <w:rsid w:val="00A8578A"/>
    <w:rsid w:val="00A85C9E"/>
    <w:rsid w:val="00A85F7C"/>
    <w:rsid w:val="00A869B5"/>
    <w:rsid w:val="00A878E1"/>
    <w:rsid w:val="00A92C71"/>
    <w:rsid w:val="00A9331F"/>
    <w:rsid w:val="00A95573"/>
    <w:rsid w:val="00A9687B"/>
    <w:rsid w:val="00AA3221"/>
    <w:rsid w:val="00AA6903"/>
    <w:rsid w:val="00AB1303"/>
    <w:rsid w:val="00AB27CF"/>
    <w:rsid w:val="00AB5B16"/>
    <w:rsid w:val="00AB6A4B"/>
    <w:rsid w:val="00AC2E2B"/>
    <w:rsid w:val="00AC3C91"/>
    <w:rsid w:val="00AC7E18"/>
    <w:rsid w:val="00AD0870"/>
    <w:rsid w:val="00AD217C"/>
    <w:rsid w:val="00AD3953"/>
    <w:rsid w:val="00AD3978"/>
    <w:rsid w:val="00AD5DC0"/>
    <w:rsid w:val="00AE12BC"/>
    <w:rsid w:val="00AE16CC"/>
    <w:rsid w:val="00AE5705"/>
    <w:rsid w:val="00AE608A"/>
    <w:rsid w:val="00AF16FA"/>
    <w:rsid w:val="00AF1A62"/>
    <w:rsid w:val="00AF1EE0"/>
    <w:rsid w:val="00AF2A00"/>
    <w:rsid w:val="00AF3C66"/>
    <w:rsid w:val="00AF743B"/>
    <w:rsid w:val="00B01025"/>
    <w:rsid w:val="00B01C7F"/>
    <w:rsid w:val="00B01FF8"/>
    <w:rsid w:val="00B04932"/>
    <w:rsid w:val="00B128EC"/>
    <w:rsid w:val="00B13F85"/>
    <w:rsid w:val="00B1513D"/>
    <w:rsid w:val="00B15684"/>
    <w:rsid w:val="00B16DF2"/>
    <w:rsid w:val="00B1715F"/>
    <w:rsid w:val="00B21316"/>
    <w:rsid w:val="00B2212A"/>
    <w:rsid w:val="00B22A6C"/>
    <w:rsid w:val="00B25056"/>
    <w:rsid w:val="00B25E77"/>
    <w:rsid w:val="00B3163B"/>
    <w:rsid w:val="00B34528"/>
    <w:rsid w:val="00B35193"/>
    <w:rsid w:val="00B40F95"/>
    <w:rsid w:val="00B45696"/>
    <w:rsid w:val="00B46196"/>
    <w:rsid w:val="00B4696F"/>
    <w:rsid w:val="00B47F98"/>
    <w:rsid w:val="00B50035"/>
    <w:rsid w:val="00B50CB3"/>
    <w:rsid w:val="00B521AD"/>
    <w:rsid w:val="00B54354"/>
    <w:rsid w:val="00B5490C"/>
    <w:rsid w:val="00B54CB7"/>
    <w:rsid w:val="00B561B2"/>
    <w:rsid w:val="00B61968"/>
    <w:rsid w:val="00B6233E"/>
    <w:rsid w:val="00B63694"/>
    <w:rsid w:val="00B70512"/>
    <w:rsid w:val="00B73283"/>
    <w:rsid w:val="00B7331C"/>
    <w:rsid w:val="00B75D21"/>
    <w:rsid w:val="00B76065"/>
    <w:rsid w:val="00B76C41"/>
    <w:rsid w:val="00B823BE"/>
    <w:rsid w:val="00B827B1"/>
    <w:rsid w:val="00B83482"/>
    <w:rsid w:val="00B86035"/>
    <w:rsid w:val="00B8629C"/>
    <w:rsid w:val="00B873B1"/>
    <w:rsid w:val="00B90459"/>
    <w:rsid w:val="00B90493"/>
    <w:rsid w:val="00B9216D"/>
    <w:rsid w:val="00B92999"/>
    <w:rsid w:val="00B92D13"/>
    <w:rsid w:val="00B940A1"/>
    <w:rsid w:val="00B97B25"/>
    <w:rsid w:val="00BA024E"/>
    <w:rsid w:val="00BA02EA"/>
    <w:rsid w:val="00BA46F8"/>
    <w:rsid w:val="00BA4FCB"/>
    <w:rsid w:val="00BA6E4C"/>
    <w:rsid w:val="00BA7F00"/>
    <w:rsid w:val="00BB0136"/>
    <w:rsid w:val="00BB0672"/>
    <w:rsid w:val="00BB0EC6"/>
    <w:rsid w:val="00BB0F24"/>
    <w:rsid w:val="00BB5157"/>
    <w:rsid w:val="00BB6DAA"/>
    <w:rsid w:val="00BB79E1"/>
    <w:rsid w:val="00BC17C3"/>
    <w:rsid w:val="00BC50C0"/>
    <w:rsid w:val="00BC76E3"/>
    <w:rsid w:val="00BD18C5"/>
    <w:rsid w:val="00BD4266"/>
    <w:rsid w:val="00BD6648"/>
    <w:rsid w:val="00BD6D0A"/>
    <w:rsid w:val="00BD78FE"/>
    <w:rsid w:val="00BE1654"/>
    <w:rsid w:val="00BE2388"/>
    <w:rsid w:val="00BE27FB"/>
    <w:rsid w:val="00BF2980"/>
    <w:rsid w:val="00BF3B86"/>
    <w:rsid w:val="00BF3F55"/>
    <w:rsid w:val="00BF5076"/>
    <w:rsid w:val="00BF5134"/>
    <w:rsid w:val="00BF657B"/>
    <w:rsid w:val="00BF7490"/>
    <w:rsid w:val="00C00490"/>
    <w:rsid w:val="00C009D9"/>
    <w:rsid w:val="00C00F39"/>
    <w:rsid w:val="00C04F96"/>
    <w:rsid w:val="00C05C64"/>
    <w:rsid w:val="00C06336"/>
    <w:rsid w:val="00C07330"/>
    <w:rsid w:val="00C115C3"/>
    <w:rsid w:val="00C11AB1"/>
    <w:rsid w:val="00C2049B"/>
    <w:rsid w:val="00C20BAA"/>
    <w:rsid w:val="00C2381E"/>
    <w:rsid w:val="00C23A20"/>
    <w:rsid w:val="00C2479F"/>
    <w:rsid w:val="00C25446"/>
    <w:rsid w:val="00C25C54"/>
    <w:rsid w:val="00C27F04"/>
    <w:rsid w:val="00C32A4B"/>
    <w:rsid w:val="00C40172"/>
    <w:rsid w:val="00C44157"/>
    <w:rsid w:val="00C44AB1"/>
    <w:rsid w:val="00C476D5"/>
    <w:rsid w:val="00C479BC"/>
    <w:rsid w:val="00C47DE3"/>
    <w:rsid w:val="00C5020A"/>
    <w:rsid w:val="00C51205"/>
    <w:rsid w:val="00C54A7B"/>
    <w:rsid w:val="00C55922"/>
    <w:rsid w:val="00C6010F"/>
    <w:rsid w:val="00C622A4"/>
    <w:rsid w:val="00C63563"/>
    <w:rsid w:val="00C63FE9"/>
    <w:rsid w:val="00C73C4E"/>
    <w:rsid w:val="00C7473E"/>
    <w:rsid w:val="00C77069"/>
    <w:rsid w:val="00C771EA"/>
    <w:rsid w:val="00C77A93"/>
    <w:rsid w:val="00C77DEB"/>
    <w:rsid w:val="00C813B3"/>
    <w:rsid w:val="00C855EB"/>
    <w:rsid w:val="00C856EA"/>
    <w:rsid w:val="00C92C66"/>
    <w:rsid w:val="00C92C7A"/>
    <w:rsid w:val="00C938F2"/>
    <w:rsid w:val="00C9489A"/>
    <w:rsid w:val="00C94A25"/>
    <w:rsid w:val="00C9674D"/>
    <w:rsid w:val="00C9795E"/>
    <w:rsid w:val="00CA0E7B"/>
    <w:rsid w:val="00CA0EC8"/>
    <w:rsid w:val="00CA1202"/>
    <w:rsid w:val="00CA12DE"/>
    <w:rsid w:val="00CA1781"/>
    <w:rsid w:val="00CA2A2E"/>
    <w:rsid w:val="00CA5155"/>
    <w:rsid w:val="00CA6707"/>
    <w:rsid w:val="00CB165D"/>
    <w:rsid w:val="00CB22FC"/>
    <w:rsid w:val="00CB31D6"/>
    <w:rsid w:val="00CB4FAD"/>
    <w:rsid w:val="00CC1B9F"/>
    <w:rsid w:val="00CC3075"/>
    <w:rsid w:val="00CC5A69"/>
    <w:rsid w:val="00CC6668"/>
    <w:rsid w:val="00CC753B"/>
    <w:rsid w:val="00CD07BF"/>
    <w:rsid w:val="00CD07C9"/>
    <w:rsid w:val="00CD4659"/>
    <w:rsid w:val="00CD63A2"/>
    <w:rsid w:val="00CE360B"/>
    <w:rsid w:val="00CE3976"/>
    <w:rsid w:val="00CE68D6"/>
    <w:rsid w:val="00CF2136"/>
    <w:rsid w:val="00CF21DD"/>
    <w:rsid w:val="00CF2D21"/>
    <w:rsid w:val="00CF528D"/>
    <w:rsid w:val="00CF52B3"/>
    <w:rsid w:val="00CF6F16"/>
    <w:rsid w:val="00D00706"/>
    <w:rsid w:val="00D064DE"/>
    <w:rsid w:val="00D06FEC"/>
    <w:rsid w:val="00D07CFE"/>
    <w:rsid w:val="00D11941"/>
    <w:rsid w:val="00D160F2"/>
    <w:rsid w:val="00D17FDF"/>
    <w:rsid w:val="00D210D2"/>
    <w:rsid w:val="00D23281"/>
    <w:rsid w:val="00D240E8"/>
    <w:rsid w:val="00D24EB9"/>
    <w:rsid w:val="00D26A37"/>
    <w:rsid w:val="00D31E9D"/>
    <w:rsid w:val="00D33E71"/>
    <w:rsid w:val="00D33F67"/>
    <w:rsid w:val="00D33F9F"/>
    <w:rsid w:val="00D41B12"/>
    <w:rsid w:val="00D41FC5"/>
    <w:rsid w:val="00D4250C"/>
    <w:rsid w:val="00D4289B"/>
    <w:rsid w:val="00D44124"/>
    <w:rsid w:val="00D45548"/>
    <w:rsid w:val="00D47234"/>
    <w:rsid w:val="00D50D66"/>
    <w:rsid w:val="00D511C1"/>
    <w:rsid w:val="00D568CD"/>
    <w:rsid w:val="00D5733F"/>
    <w:rsid w:val="00D61AB6"/>
    <w:rsid w:val="00D63999"/>
    <w:rsid w:val="00D64C7E"/>
    <w:rsid w:val="00D669BC"/>
    <w:rsid w:val="00D67C9A"/>
    <w:rsid w:val="00D67D39"/>
    <w:rsid w:val="00D70C0A"/>
    <w:rsid w:val="00D734B7"/>
    <w:rsid w:val="00D738B7"/>
    <w:rsid w:val="00D90F0F"/>
    <w:rsid w:val="00D91EA7"/>
    <w:rsid w:val="00D925D9"/>
    <w:rsid w:val="00D9285D"/>
    <w:rsid w:val="00D946C0"/>
    <w:rsid w:val="00D952BA"/>
    <w:rsid w:val="00D96773"/>
    <w:rsid w:val="00DA3ACF"/>
    <w:rsid w:val="00DA3D6A"/>
    <w:rsid w:val="00DA4C98"/>
    <w:rsid w:val="00DA5DEA"/>
    <w:rsid w:val="00DA7F17"/>
    <w:rsid w:val="00DB66A7"/>
    <w:rsid w:val="00DB7783"/>
    <w:rsid w:val="00DC3B0E"/>
    <w:rsid w:val="00DC5150"/>
    <w:rsid w:val="00DD0039"/>
    <w:rsid w:val="00DD1095"/>
    <w:rsid w:val="00DD3DEF"/>
    <w:rsid w:val="00DD4392"/>
    <w:rsid w:val="00DD582A"/>
    <w:rsid w:val="00DD5E50"/>
    <w:rsid w:val="00DD71CE"/>
    <w:rsid w:val="00DE154D"/>
    <w:rsid w:val="00DE585B"/>
    <w:rsid w:val="00DE7FF5"/>
    <w:rsid w:val="00DF1733"/>
    <w:rsid w:val="00DF396E"/>
    <w:rsid w:val="00DF7B95"/>
    <w:rsid w:val="00E0022F"/>
    <w:rsid w:val="00E013DE"/>
    <w:rsid w:val="00E01CDF"/>
    <w:rsid w:val="00E03A2E"/>
    <w:rsid w:val="00E06346"/>
    <w:rsid w:val="00E0709B"/>
    <w:rsid w:val="00E11675"/>
    <w:rsid w:val="00E14862"/>
    <w:rsid w:val="00E148C0"/>
    <w:rsid w:val="00E202C7"/>
    <w:rsid w:val="00E21C64"/>
    <w:rsid w:val="00E2472A"/>
    <w:rsid w:val="00E24E5D"/>
    <w:rsid w:val="00E25396"/>
    <w:rsid w:val="00E25C8B"/>
    <w:rsid w:val="00E26341"/>
    <w:rsid w:val="00E30F1A"/>
    <w:rsid w:val="00E32187"/>
    <w:rsid w:val="00E34011"/>
    <w:rsid w:val="00E36B9E"/>
    <w:rsid w:val="00E3720F"/>
    <w:rsid w:val="00E40750"/>
    <w:rsid w:val="00E40E63"/>
    <w:rsid w:val="00E450E3"/>
    <w:rsid w:val="00E47937"/>
    <w:rsid w:val="00E50470"/>
    <w:rsid w:val="00E52912"/>
    <w:rsid w:val="00E53150"/>
    <w:rsid w:val="00E536C6"/>
    <w:rsid w:val="00E548BE"/>
    <w:rsid w:val="00E57A7D"/>
    <w:rsid w:val="00E62D21"/>
    <w:rsid w:val="00E70829"/>
    <w:rsid w:val="00E7113E"/>
    <w:rsid w:val="00E71A03"/>
    <w:rsid w:val="00E743AF"/>
    <w:rsid w:val="00E7571D"/>
    <w:rsid w:val="00E77A1D"/>
    <w:rsid w:val="00E8034B"/>
    <w:rsid w:val="00E80D22"/>
    <w:rsid w:val="00E85F52"/>
    <w:rsid w:val="00E8714C"/>
    <w:rsid w:val="00E901CA"/>
    <w:rsid w:val="00E90423"/>
    <w:rsid w:val="00E90621"/>
    <w:rsid w:val="00E9063C"/>
    <w:rsid w:val="00E92D94"/>
    <w:rsid w:val="00E96499"/>
    <w:rsid w:val="00E97A64"/>
    <w:rsid w:val="00EA5B44"/>
    <w:rsid w:val="00EA76A3"/>
    <w:rsid w:val="00EB065C"/>
    <w:rsid w:val="00EB3687"/>
    <w:rsid w:val="00EB3F6A"/>
    <w:rsid w:val="00EB4EDD"/>
    <w:rsid w:val="00EB7317"/>
    <w:rsid w:val="00ED3EF5"/>
    <w:rsid w:val="00ED57F9"/>
    <w:rsid w:val="00ED5887"/>
    <w:rsid w:val="00EE09A3"/>
    <w:rsid w:val="00EE593D"/>
    <w:rsid w:val="00EE5FA5"/>
    <w:rsid w:val="00EE6051"/>
    <w:rsid w:val="00EE722D"/>
    <w:rsid w:val="00EE7CF9"/>
    <w:rsid w:val="00EF0C9A"/>
    <w:rsid w:val="00EF2F1D"/>
    <w:rsid w:val="00EF4CE5"/>
    <w:rsid w:val="00EF4D0E"/>
    <w:rsid w:val="00EF5C9C"/>
    <w:rsid w:val="00EF68CA"/>
    <w:rsid w:val="00F00B36"/>
    <w:rsid w:val="00F04AC9"/>
    <w:rsid w:val="00F04C31"/>
    <w:rsid w:val="00F0617D"/>
    <w:rsid w:val="00F06F00"/>
    <w:rsid w:val="00F13A02"/>
    <w:rsid w:val="00F13ECF"/>
    <w:rsid w:val="00F1420C"/>
    <w:rsid w:val="00F14719"/>
    <w:rsid w:val="00F148FC"/>
    <w:rsid w:val="00F15589"/>
    <w:rsid w:val="00F15EF7"/>
    <w:rsid w:val="00F2001B"/>
    <w:rsid w:val="00F22DCA"/>
    <w:rsid w:val="00F24319"/>
    <w:rsid w:val="00F3047B"/>
    <w:rsid w:val="00F31644"/>
    <w:rsid w:val="00F3267E"/>
    <w:rsid w:val="00F33F5C"/>
    <w:rsid w:val="00F34317"/>
    <w:rsid w:val="00F346BB"/>
    <w:rsid w:val="00F35EC6"/>
    <w:rsid w:val="00F361B9"/>
    <w:rsid w:val="00F36641"/>
    <w:rsid w:val="00F374BB"/>
    <w:rsid w:val="00F378D6"/>
    <w:rsid w:val="00F37C1E"/>
    <w:rsid w:val="00F43697"/>
    <w:rsid w:val="00F43B38"/>
    <w:rsid w:val="00F45418"/>
    <w:rsid w:val="00F5109F"/>
    <w:rsid w:val="00F52A3F"/>
    <w:rsid w:val="00F534EA"/>
    <w:rsid w:val="00F53A3C"/>
    <w:rsid w:val="00F53C8B"/>
    <w:rsid w:val="00F540DC"/>
    <w:rsid w:val="00F55F87"/>
    <w:rsid w:val="00F577EE"/>
    <w:rsid w:val="00F60CC0"/>
    <w:rsid w:val="00F62556"/>
    <w:rsid w:val="00F633C4"/>
    <w:rsid w:val="00F63C4E"/>
    <w:rsid w:val="00F64CAE"/>
    <w:rsid w:val="00F676F3"/>
    <w:rsid w:val="00F704FD"/>
    <w:rsid w:val="00F70A3E"/>
    <w:rsid w:val="00F70F4C"/>
    <w:rsid w:val="00F7350D"/>
    <w:rsid w:val="00F73B9D"/>
    <w:rsid w:val="00F74339"/>
    <w:rsid w:val="00F74A3F"/>
    <w:rsid w:val="00F77829"/>
    <w:rsid w:val="00F77E7F"/>
    <w:rsid w:val="00F8693A"/>
    <w:rsid w:val="00F86A96"/>
    <w:rsid w:val="00F86DA0"/>
    <w:rsid w:val="00F86F2A"/>
    <w:rsid w:val="00F9157B"/>
    <w:rsid w:val="00F918EF"/>
    <w:rsid w:val="00F922B1"/>
    <w:rsid w:val="00F93851"/>
    <w:rsid w:val="00F94B43"/>
    <w:rsid w:val="00F96CEC"/>
    <w:rsid w:val="00F97629"/>
    <w:rsid w:val="00F97DD9"/>
    <w:rsid w:val="00FA21BD"/>
    <w:rsid w:val="00FA2BCC"/>
    <w:rsid w:val="00FA545A"/>
    <w:rsid w:val="00FA6CE7"/>
    <w:rsid w:val="00FA6FD9"/>
    <w:rsid w:val="00FB1422"/>
    <w:rsid w:val="00FB4918"/>
    <w:rsid w:val="00FB4993"/>
    <w:rsid w:val="00FB6AF4"/>
    <w:rsid w:val="00FB7C7B"/>
    <w:rsid w:val="00FB7D95"/>
    <w:rsid w:val="00FC0890"/>
    <w:rsid w:val="00FC1E77"/>
    <w:rsid w:val="00FC3773"/>
    <w:rsid w:val="00FC38CE"/>
    <w:rsid w:val="00FC4AEC"/>
    <w:rsid w:val="00FC76C3"/>
    <w:rsid w:val="00FD0580"/>
    <w:rsid w:val="00FD48C9"/>
    <w:rsid w:val="00FD51E5"/>
    <w:rsid w:val="00FD69C3"/>
    <w:rsid w:val="00FE0877"/>
    <w:rsid w:val="00FE125F"/>
    <w:rsid w:val="00FE1BAC"/>
    <w:rsid w:val="00FE2A28"/>
    <w:rsid w:val="00FF018A"/>
    <w:rsid w:val="00FF2933"/>
    <w:rsid w:val="00FF3596"/>
    <w:rsid w:val="00FF4CDF"/>
    <w:rsid w:val="00FF4DE2"/>
    <w:rsid w:val="00FF5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table of figures" w:uiPriority="99"/>
    <w:lsdException w:name="footnote reference" w:uiPriority="99"/>
    <w:lsdException w:name="endnote reference" w:uiPriority="99"/>
    <w:lsdException w:name="endnote text" w:uiPriority="99"/>
    <w:lsdException w:name="Title" w:uiPriority="10" w:qFormat="1"/>
    <w:lsdException w:name="Body Text Indent" w:uiPriority="99"/>
    <w:lsdException w:name="Subtitle" w:uiPriority="11" w:qFormat="1"/>
    <w:lsdException w:name="Body Text Indent 2" w:qFormat="1"/>
    <w:lsdException w:name="Hyperlink" w:uiPriority="99"/>
    <w:lsdException w:name="FollowedHyperlink" w:uiPriority="99"/>
    <w:lsdException w:name="Strong" w:qFormat="1"/>
    <w:lsdException w:name="Emphasis" w:qFormat="1"/>
    <w:lsdException w:name="HTML Preformatted" w:uiPriority="99"/>
    <w:lsdException w:name="No List"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7">
    <w:name w:val="Normal"/>
    <w:qFormat/>
    <w:rsid w:val="007761B8"/>
    <w:pPr>
      <w:suppressAutoHyphens/>
    </w:pPr>
    <w:rPr>
      <w:lang w:eastAsia="ar-SA"/>
    </w:rPr>
  </w:style>
  <w:style w:type="paragraph" w:styleId="19">
    <w:name w:val="heading 1"/>
    <w:aliases w:val="&quot;Алмаз&quot;,Header1-2000,H1,Head 1 + Arial Narrow,12 пт,Темно-синий,все пр...,Head 1,H11,H12,H111,H13,H112,H14,H15,H16,H17,H18,H19,H113,H121,H1111,H131,H1121,H141,H151,H161,H171,H181,Заголов,Заголовок 1 Знак1,Заголовок 1 Знак Знак,1,Глава,(разде"/>
    <w:basedOn w:val="a7"/>
    <w:next w:val="a7"/>
    <w:link w:val="1a"/>
    <w:qFormat/>
    <w:rsid w:val="00743671"/>
    <w:pPr>
      <w:keepNext/>
      <w:spacing w:before="240" w:after="60"/>
      <w:outlineLvl w:val="0"/>
    </w:pPr>
    <w:rPr>
      <w:rFonts w:ascii="Arial" w:hAnsi="Arial" w:cs="Arial"/>
      <w:b/>
      <w:bCs/>
      <w:kern w:val="32"/>
      <w:sz w:val="32"/>
      <w:szCs w:val="32"/>
    </w:rPr>
  </w:style>
  <w:style w:type="paragraph" w:styleId="2">
    <w:name w:val="heading 2"/>
    <w:aliases w:val="&quot;Изумруд&quot;,H2,h2,HD2,HD2 + 14 pt,Not Italic,Before:  6 pt,After:  6 pt,Top: (Single ...,H2_Numb,ç2,Sub Head,PullOut,2h + Arial Narrow,14 пт,По правому краю,Слева:  0 см...,Subhead A,Numbered text 3,H21,H22,H23,H24,H25,H26,H27,H28,H29,H210"/>
    <w:basedOn w:val="a7"/>
    <w:next w:val="a7"/>
    <w:link w:val="22"/>
    <w:uiPriority w:val="9"/>
    <w:qFormat/>
    <w:rsid w:val="00681F0B"/>
    <w:pPr>
      <w:keepNext/>
      <w:suppressAutoHyphens w:val="0"/>
      <w:outlineLvl w:val="1"/>
    </w:pPr>
    <w:rPr>
      <w:sz w:val="28"/>
      <w:lang w:val="en-US" w:eastAsia="ru-RU"/>
    </w:rPr>
  </w:style>
  <w:style w:type="paragraph" w:styleId="30">
    <w:name w:val="heading 3"/>
    <w:aliases w:val="&quot;Сапфир&quot;,end,H3,h3,Заголовок 3 Знак Знак,Заголовок 3 Знак Знак Знак"/>
    <w:basedOn w:val="a7"/>
    <w:next w:val="a7"/>
    <w:link w:val="31"/>
    <w:uiPriority w:val="9"/>
    <w:qFormat/>
    <w:rsid w:val="00681F0B"/>
    <w:pPr>
      <w:keepNext/>
      <w:suppressAutoHyphens w:val="0"/>
      <w:spacing w:before="240" w:after="60"/>
      <w:outlineLvl w:val="2"/>
    </w:pPr>
    <w:rPr>
      <w:rFonts w:ascii="Cambria" w:hAnsi="Cambria"/>
      <w:b/>
      <w:bCs/>
      <w:sz w:val="26"/>
      <w:szCs w:val="26"/>
      <w:lang w:eastAsia="ru-RU"/>
    </w:rPr>
  </w:style>
  <w:style w:type="paragraph" w:styleId="40">
    <w:name w:val="heading 4"/>
    <w:aliases w:val="&quot;Агат&quot;"/>
    <w:basedOn w:val="a7"/>
    <w:next w:val="a7"/>
    <w:link w:val="41"/>
    <w:uiPriority w:val="9"/>
    <w:qFormat/>
    <w:rsid w:val="00EF2F1D"/>
    <w:pPr>
      <w:keepNext/>
      <w:suppressAutoHyphens w:val="0"/>
      <w:jc w:val="center"/>
      <w:outlineLvl w:val="3"/>
    </w:pPr>
    <w:rPr>
      <w:b/>
      <w:i/>
      <w:lang w:eastAsia="ru-RU"/>
    </w:rPr>
  </w:style>
  <w:style w:type="paragraph" w:styleId="50">
    <w:name w:val="heading 5"/>
    <w:basedOn w:val="a7"/>
    <w:next w:val="a7"/>
    <w:link w:val="51"/>
    <w:uiPriority w:val="9"/>
    <w:qFormat/>
    <w:rsid w:val="00EF2F1D"/>
    <w:pPr>
      <w:keepNext/>
      <w:widowControl w:val="0"/>
      <w:suppressAutoHyphens w:val="0"/>
      <w:ind w:firstLine="639"/>
      <w:jc w:val="center"/>
      <w:outlineLvl w:val="4"/>
    </w:pPr>
    <w:rPr>
      <w:bCs/>
      <w:i/>
      <w:iCs/>
      <w:sz w:val="24"/>
      <w:lang w:eastAsia="ru-RU"/>
    </w:rPr>
  </w:style>
  <w:style w:type="paragraph" w:styleId="60">
    <w:name w:val="heading 6"/>
    <w:basedOn w:val="a7"/>
    <w:next w:val="a7"/>
    <w:link w:val="61"/>
    <w:uiPriority w:val="9"/>
    <w:qFormat/>
    <w:rsid w:val="003E6EC5"/>
    <w:pPr>
      <w:spacing w:before="240" w:after="60"/>
      <w:outlineLvl w:val="5"/>
    </w:pPr>
    <w:rPr>
      <w:b/>
      <w:bCs/>
      <w:sz w:val="22"/>
      <w:szCs w:val="22"/>
    </w:rPr>
  </w:style>
  <w:style w:type="paragraph" w:styleId="70">
    <w:name w:val="heading 7"/>
    <w:basedOn w:val="a7"/>
    <w:next w:val="a7"/>
    <w:link w:val="71"/>
    <w:uiPriority w:val="9"/>
    <w:qFormat/>
    <w:rsid w:val="00EF2F1D"/>
    <w:pPr>
      <w:keepNext/>
      <w:widowControl w:val="0"/>
      <w:suppressAutoHyphens w:val="0"/>
      <w:jc w:val="both"/>
      <w:outlineLvl w:val="6"/>
    </w:pPr>
    <w:rPr>
      <w:sz w:val="24"/>
      <w:lang w:eastAsia="ru-RU"/>
    </w:rPr>
  </w:style>
  <w:style w:type="paragraph" w:styleId="80">
    <w:name w:val="heading 8"/>
    <w:basedOn w:val="a7"/>
    <w:next w:val="a7"/>
    <w:link w:val="81"/>
    <w:uiPriority w:val="9"/>
    <w:qFormat/>
    <w:rsid w:val="00EF2F1D"/>
    <w:pPr>
      <w:keepNext/>
      <w:widowControl w:val="0"/>
      <w:suppressAutoHyphens w:val="0"/>
      <w:ind w:firstLine="709"/>
      <w:jc w:val="center"/>
      <w:outlineLvl w:val="7"/>
    </w:pPr>
    <w:rPr>
      <w:b/>
      <w:sz w:val="24"/>
      <w:lang w:eastAsia="ru-RU"/>
    </w:rPr>
  </w:style>
  <w:style w:type="paragraph" w:styleId="90">
    <w:name w:val="heading 9"/>
    <w:basedOn w:val="a7"/>
    <w:next w:val="a7"/>
    <w:link w:val="91"/>
    <w:uiPriority w:val="9"/>
    <w:qFormat/>
    <w:rsid w:val="00EF2F1D"/>
    <w:pPr>
      <w:keepNext/>
      <w:widowControl w:val="0"/>
      <w:suppressAutoHyphens w:val="0"/>
      <w:ind w:firstLine="851"/>
      <w:jc w:val="right"/>
      <w:outlineLvl w:val="8"/>
    </w:pPr>
    <w:rPr>
      <w:sz w:val="24"/>
      <w:lang w:eastAsia="ru-RU"/>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b">
    <w:name w:val="Нет списка1"/>
    <w:next w:val="aa"/>
    <w:semiHidden/>
    <w:rsid w:val="00681F0B"/>
  </w:style>
  <w:style w:type="character" w:customStyle="1" w:styleId="22">
    <w:name w:val="Заголовок 2 Знак2"/>
    <w:aliases w:val="&quot;Изумруд&quot; Знак,H2 Знак2,h2 Знак2,HD2 Знак2,HD2 + 14 pt Знак2,Not Italic Знак2,Before:  6 pt Знак2,After:  6 pt Знак2,Top: (Single ... Знак2,H2_Numb Знак2,ç2 Знак2,Sub Head Знак2,PullOut Знак2,2h + Arial Narrow Знак2,14 пт Знак2"/>
    <w:basedOn w:val="a8"/>
    <w:link w:val="2"/>
    <w:rsid w:val="00681F0B"/>
    <w:rPr>
      <w:sz w:val="28"/>
      <w:lang w:val="en-US" w:eastAsia="ru-RU" w:bidi="ar-SA"/>
    </w:rPr>
  </w:style>
  <w:style w:type="character" w:customStyle="1" w:styleId="31">
    <w:name w:val="Заголовок 3 Знак"/>
    <w:aliases w:val="&quot;Сапфир&quot; Знак,end Знак2,H3 Знак2,h3 Знак2,Заголовок 3 Знак Знак Знак3,Заголовок 3 Знак Знак Знак Знак"/>
    <w:basedOn w:val="a8"/>
    <w:link w:val="30"/>
    <w:uiPriority w:val="9"/>
    <w:rsid w:val="00681F0B"/>
    <w:rPr>
      <w:rFonts w:ascii="Cambria" w:hAnsi="Cambria"/>
      <w:b/>
      <w:bCs/>
      <w:sz w:val="26"/>
      <w:szCs w:val="26"/>
      <w:lang w:val="ru-RU" w:eastAsia="ru-RU" w:bidi="ar-SA"/>
    </w:rPr>
  </w:style>
  <w:style w:type="paragraph" w:customStyle="1" w:styleId="ConsNonformat">
    <w:name w:val="ConsNonformat"/>
    <w:uiPriority w:val="99"/>
    <w:rsid w:val="00681F0B"/>
    <w:pPr>
      <w:widowControl w:val="0"/>
      <w:autoSpaceDE w:val="0"/>
      <w:autoSpaceDN w:val="0"/>
      <w:adjustRightInd w:val="0"/>
      <w:ind w:right="19772"/>
    </w:pPr>
    <w:rPr>
      <w:rFonts w:ascii="Courier New" w:hAnsi="Courier New" w:cs="Courier New"/>
    </w:rPr>
  </w:style>
  <w:style w:type="paragraph" w:customStyle="1" w:styleId="ConsTitle">
    <w:name w:val="ConsTitle"/>
    <w:uiPriority w:val="99"/>
    <w:rsid w:val="00681F0B"/>
    <w:pPr>
      <w:widowControl w:val="0"/>
      <w:autoSpaceDE w:val="0"/>
      <w:autoSpaceDN w:val="0"/>
      <w:adjustRightInd w:val="0"/>
      <w:ind w:right="19772"/>
    </w:pPr>
    <w:rPr>
      <w:rFonts w:ascii="Arial" w:hAnsi="Arial" w:cs="Arial"/>
      <w:b/>
      <w:bCs/>
      <w:sz w:val="16"/>
      <w:szCs w:val="16"/>
    </w:rPr>
  </w:style>
  <w:style w:type="paragraph" w:customStyle="1" w:styleId="ConsNormal">
    <w:name w:val="ConsNormal"/>
    <w:uiPriority w:val="99"/>
    <w:rsid w:val="00681F0B"/>
    <w:pPr>
      <w:widowControl w:val="0"/>
      <w:autoSpaceDE w:val="0"/>
      <w:autoSpaceDN w:val="0"/>
      <w:adjustRightInd w:val="0"/>
      <w:ind w:right="19772" w:firstLine="720"/>
    </w:pPr>
    <w:rPr>
      <w:rFonts w:ascii="Arial" w:hAnsi="Arial" w:cs="Arial"/>
    </w:rPr>
  </w:style>
  <w:style w:type="paragraph" w:customStyle="1" w:styleId="ConsCell">
    <w:name w:val="ConsCell"/>
    <w:rsid w:val="00681F0B"/>
    <w:pPr>
      <w:widowControl w:val="0"/>
      <w:autoSpaceDE w:val="0"/>
      <w:autoSpaceDN w:val="0"/>
      <w:adjustRightInd w:val="0"/>
      <w:ind w:right="19772"/>
    </w:pPr>
    <w:rPr>
      <w:rFonts w:ascii="Arial" w:hAnsi="Arial" w:cs="Arial"/>
    </w:rPr>
  </w:style>
  <w:style w:type="paragraph" w:styleId="ab">
    <w:name w:val="Balloon Text"/>
    <w:basedOn w:val="a7"/>
    <w:link w:val="ac"/>
    <w:qFormat/>
    <w:rsid w:val="00681F0B"/>
    <w:pPr>
      <w:suppressAutoHyphens w:val="0"/>
    </w:pPr>
    <w:rPr>
      <w:rFonts w:ascii="Tahoma" w:hAnsi="Tahoma" w:cs="Tahoma"/>
      <w:sz w:val="16"/>
      <w:szCs w:val="16"/>
      <w:lang w:eastAsia="ru-RU"/>
    </w:rPr>
  </w:style>
  <w:style w:type="paragraph" w:customStyle="1" w:styleId="ConsPlusNormal">
    <w:name w:val="ConsPlusNormal"/>
    <w:link w:val="ConsPlusNormal0"/>
    <w:qFormat/>
    <w:rsid w:val="00681F0B"/>
    <w:pPr>
      <w:widowControl w:val="0"/>
      <w:autoSpaceDE w:val="0"/>
      <w:autoSpaceDN w:val="0"/>
    </w:pPr>
    <w:rPr>
      <w:sz w:val="24"/>
    </w:rPr>
  </w:style>
  <w:style w:type="paragraph" w:customStyle="1" w:styleId="ConsPlusTitle">
    <w:name w:val="ConsPlusTitle"/>
    <w:uiPriority w:val="99"/>
    <w:rsid w:val="00681F0B"/>
    <w:pPr>
      <w:widowControl w:val="0"/>
      <w:autoSpaceDE w:val="0"/>
      <w:autoSpaceDN w:val="0"/>
      <w:adjustRightInd w:val="0"/>
    </w:pPr>
    <w:rPr>
      <w:rFonts w:ascii="Arial" w:hAnsi="Arial" w:cs="Arial"/>
      <w:b/>
      <w:bCs/>
    </w:rPr>
  </w:style>
  <w:style w:type="paragraph" w:styleId="ad">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7"/>
    <w:unhideWhenUsed/>
    <w:rsid w:val="00681F0B"/>
    <w:pPr>
      <w:suppressAutoHyphens w:val="0"/>
      <w:spacing w:before="100" w:beforeAutospacing="1" w:after="100" w:afterAutospacing="1"/>
    </w:pPr>
    <w:rPr>
      <w:sz w:val="24"/>
      <w:szCs w:val="24"/>
      <w:lang w:eastAsia="ru-RU"/>
    </w:rPr>
  </w:style>
  <w:style w:type="character" w:styleId="ae">
    <w:name w:val="Hyperlink"/>
    <w:basedOn w:val="a8"/>
    <w:uiPriority w:val="99"/>
    <w:unhideWhenUsed/>
    <w:rsid w:val="00681F0B"/>
    <w:rPr>
      <w:color w:val="0000FF"/>
      <w:u w:val="single"/>
    </w:rPr>
  </w:style>
  <w:style w:type="paragraph" w:styleId="af">
    <w:name w:val="header"/>
    <w:basedOn w:val="a7"/>
    <w:link w:val="af0"/>
    <w:rsid w:val="00681F0B"/>
    <w:pPr>
      <w:tabs>
        <w:tab w:val="center" w:pos="4677"/>
        <w:tab w:val="right" w:pos="9355"/>
      </w:tabs>
      <w:suppressAutoHyphens w:val="0"/>
    </w:pPr>
    <w:rPr>
      <w:sz w:val="24"/>
      <w:szCs w:val="24"/>
      <w:lang w:eastAsia="ru-RU"/>
    </w:rPr>
  </w:style>
  <w:style w:type="character" w:customStyle="1" w:styleId="af0">
    <w:name w:val="Верхний колонтитул Знак"/>
    <w:basedOn w:val="a8"/>
    <w:link w:val="af"/>
    <w:qFormat/>
    <w:rsid w:val="00681F0B"/>
    <w:rPr>
      <w:sz w:val="24"/>
      <w:szCs w:val="24"/>
      <w:lang w:val="ru-RU" w:eastAsia="ru-RU" w:bidi="ar-SA"/>
    </w:rPr>
  </w:style>
  <w:style w:type="paragraph" w:styleId="af1">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7"/>
    <w:link w:val="af2"/>
    <w:uiPriority w:val="99"/>
    <w:rsid w:val="00681F0B"/>
    <w:pPr>
      <w:tabs>
        <w:tab w:val="center" w:pos="4677"/>
        <w:tab w:val="right" w:pos="9355"/>
      </w:tabs>
      <w:suppressAutoHyphens w:val="0"/>
    </w:pPr>
    <w:rPr>
      <w:sz w:val="24"/>
      <w:szCs w:val="24"/>
      <w:lang w:eastAsia="ru-RU"/>
    </w:rPr>
  </w:style>
  <w:style w:type="character" w:customStyle="1" w:styleId="af2">
    <w:name w:val="Нижний колонтитул Знак"/>
    <w:aliases w:val="Нижний колонтитул Знак Знак1 Знак2,Нижний колонтитул Знак Знак Знак Знак2,Знак18 Знак Знак Знак Знак2,Нижний колонтитул Знак1 Знак Знак2,Нижний колонтитул Знак Знак Знак3,Знак18 Знак Знак Знак3,Знак18 Знак Знак3,Знак18 Знак1"/>
    <w:basedOn w:val="a8"/>
    <w:link w:val="af1"/>
    <w:uiPriority w:val="99"/>
    <w:rsid w:val="00681F0B"/>
    <w:rPr>
      <w:sz w:val="24"/>
      <w:szCs w:val="24"/>
      <w:lang w:val="ru-RU" w:eastAsia="ru-RU" w:bidi="ar-SA"/>
    </w:rPr>
  </w:style>
  <w:style w:type="table" w:styleId="af3">
    <w:name w:val="Table Grid"/>
    <w:basedOn w:val="a9"/>
    <w:uiPriority w:val="59"/>
    <w:rsid w:val="00681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w:aliases w:val="бпОсновной текст,body text,Основной текст Знак Знак"/>
    <w:basedOn w:val="a7"/>
    <w:link w:val="af5"/>
    <w:rsid w:val="00743671"/>
    <w:pPr>
      <w:suppressAutoHyphens w:val="0"/>
      <w:jc w:val="both"/>
    </w:pPr>
    <w:rPr>
      <w:sz w:val="28"/>
      <w:lang w:eastAsia="ru-RU"/>
    </w:rPr>
  </w:style>
  <w:style w:type="paragraph" w:styleId="af6">
    <w:name w:val="Title"/>
    <w:basedOn w:val="a7"/>
    <w:link w:val="af7"/>
    <w:uiPriority w:val="10"/>
    <w:qFormat/>
    <w:rsid w:val="00743671"/>
    <w:pPr>
      <w:suppressAutoHyphens w:val="0"/>
      <w:jc w:val="center"/>
    </w:pPr>
    <w:rPr>
      <w:b/>
      <w:sz w:val="28"/>
      <w:lang w:eastAsia="ru-RU"/>
    </w:rPr>
  </w:style>
  <w:style w:type="paragraph" w:styleId="af8">
    <w:name w:val="Body Text Indent"/>
    <w:basedOn w:val="a7"/>
    <w:link w:val="af9"/>
    <w:uiPriority w:val="99"/>
    <w:rsid w:val="00743671"/>
    <w:pPr>
      <w:tabs>
        <w:tab w:val="left" w:pos="7580"/>
      </w:tabs>
      <w:ind w:firstLine="709"/>
      <w:jc w:val="both"/>
    </w:pPr>
    <w:rPr>
      <w:sz w:val="28"/>
      <w:lang w:eastAsia="ru-RU"/>
    </w:rPr>
  </w:style>
  <w:style w:type="paragraph" w:customStyle="1" w:styleId="afa">
    <w:name w:val="Прижатый влево"/>
    <w:basedOn w:val="a7"/>
    <w:next w:val="a7"/>
    <w:rsid w:val="00743671"/>
    <w:pPr>
      <w:suppressAutoHyphens w:val="0"/>
      <w:autoSpaceDE w:val="0"/>
      <w:autoSpaceDN w:val="0"/>
      <w:adjustRightInd w:val="0"/>
    </w:pPr>
    <w:rPr>
      <w:rFonts w:ascii="Arial" w:hAnsi="Arial"/>
      <w:sz w:val="22"/>
      <w:szCs w:val="22"/>
      <w:lang w:eastAsia="ru-RU"/>
    </w:rPr>
  </w:style>
  <w:style w:type="paragraph" w:customStyle="1" w:styleId="ConsPlusNonformat">
    <w:name w:val="ConsPlusNonformat"/>
    <w:rsid w:val="00743671"/>
    <w:pPr>
      <w:widowControl w:val="0"/>
      <w:autoSpaceDE w:val="0"/>
      <w:autoSpaceDN w:val="0"/>
      <w:adjustRightInd w:val="0"/>
    </w:pPr>
    <w:rPr>
      <w:rFonts w:ascii="Courier New" w:hAnsi="Courier New" w:cs="Courier New"/>
    </w:rPr>
  </w:style>
  <w:style w:type="paragraph" w:customStyle="1" w:styleId="1c">
    <w:name w:val="Абзац списка1"/>
    <w:basedOn w:val="a7"/>
    <w:link w:val="ListParagraphChar1"/>
    <w:rsid w:val="00743671"/>
    <w:pPr>
      <w:suppressAutoHyphens w:val="0"/>
      <w:spacing w:after="200" w:line="276" w:lineRule="auto"/>
      <w:ind w:left="720"/>
      <w:contextualSpacing/>
    </w:pPr>
    <w:rPr>
      <w:rFonts w:ascii="Calibri" w:hAnsi="Calibri"/>
      <w:sz w:val="22"/>
      <w:szCs w:val="22"/>
      <w:lang w:eastAsia="en-US"/>
    </w:rPr>
  </w:style>
  <w:style w:type="character" w:styleId="afb">
    <w:name w:val="page number"/>
    <w:basedOn w:val="a8"/>
    <w:rsid w:val="0075279A"/>
  </w:style>
  <w:style w:type="numbering" w:customStyle="1" w:styleId="20">
    <w:name w:val="Нет списка2"/>
    <w:next w:val="aa"/>
    <w:semiHidden/>
    <w:rsid w:val="00060CFE"/>
  </w:style>
  <w:style w:type="character" w:styleId="afc">
    <w:name w:val="FollowedHyperlink"/>
    <w:basedOn w:val="a8"/>
    <w:uiPriority w:val="99"/>
    <w:rsid w:val="00AC7E18"/>
    <w:rPr>
      <w:color w:val="800080"/>
      <w:u w:val="single"/>
    </w:rPr>
  </w:style>
  <w:style w:type="paragraph" w:customStyle="1" w:styleId="font5">
    <w:name w:val="font5"/>
    <w:basedOn w:val="a7"/>
    <w:rsid w:val="00AC7E18"/>
    <w:pPr>
      <w:suppressAutoHyphens w:val="0"/>
      <w:spacing w:before="100" w:beforeAutospacing="1" w:after="100" w:afterAutospacing="1"/>
    </w:pPr>
    <w:rPr>
      <w:sz w:val="15"/>
      <w:szCs w:val="15"/>
      <w:lang w:eastAsia="ru-RU"/>
    </w:rPr>
  </w:style>
  <w:style w:type="paragraph" w:customStyle="1" w:styleId="font6">
    <w:name w:val="font6"/>
    <w:basedOn w:val="a7"/>
    <w:rsid w:val="00AC7E18"/>
    <w:pPr>
      <w:suppressAutoHyphens w:val="0"/>
      <w:spacing w:before="100" w:beforeAutospacing="1" w:after="100" w:afterAutospacing="1"/>
    </w:pPr>
    <w:rPr>
      <w:b/>
      <w:bCs/>
      <w:sz w:val="15"/>
      <w:szCs w:val="15"/>
      <w:lang w:eastAsia="ru-RU"/>
    </w:rPr>
  </w:style>
  <w:style w:type="paragraph" w:customStyle="1" w:styleId="xl63">
    <w:name w:val="xl63"/>
    <w:basedOn w:val="a7"/>
    <w:rsid w:val="00AC7E18"/>
    <w:pPr>
      <w:suppressAutoHyphens w:val="0"/>
      <w:spacing w:before="100" w:beforeAutospacing="1" w:after="100" w:afterAutospacing="1"/>
    </w:pPr>
    <w:rPr>
      <w:sz w:val="15"/>
      <w:szCs w:val="15"/>
      <w:lang w:eastAsia="ru-RU"/>
    </w:rPr>
  </w:style>
  <w:style w:type="paragraph" w:customStyle="1" w:styleId="xl64">
    <w:name w:val="xl64"/>
    <w:basedOn w:val="a7"/>
    <w:rsid w:val="00AC7E18"/>
    <w:pPr>
      <w:suppressAutoHyphens w:val="0"/>
      <w:spacing w:before="100" w:beforeAutospacing="1" w:after="100" w:afterAutospacing="1"/>
      <w:jc w:val="center"/>
    </w:pPr>
    <w:rPr>
      <w:sz w:val="15"/>
      <w:szCs w:val="15"/>
      <w:lang w:eastAsia="ru-RU"/>
    </w:rPr>
  </w:style>
  <w:style w:type="paragraph" w:customStyle="1" w:styleId="xl65">
    <w:name w:val="xl65"/>
    <w:basedOn w:val="a7"/>
    <w:rsid w:val="00AC7E18"/>
    <w:pPr>
      <w:suppressAutoHyphens w:val="0"/>
      <w:spacing w:before="100" w:beforeAutospacing="1" w:after="100" w:afterAutospacing="1"/>
    </w:pPr>
    <w:rPr>
      <w:sz w:val="15"/>
      <w:szCs w:val="15"/>
      <w:lang w:eastAsia="ru-RU"/>
    </w:rPr>
  </w:style>
  <w:style w:type="paragraph" w:customStyle="1" w:styleId="xl66">
    <w:name w:val="xl66"/>
    <w:basedOn w:val="a7"/>
    <w:rsid w:val="00AC7E18"/>
    <w:pPr>
      <w:suppressAutoHyphens w:val="0"/>
      <w:spacing w:before="100" w:beforeAutospacing="1" w:after="100" w:afterAutospacing="1"/>
      <w:jc w:val="center"/>
    </w:pPr>
    <w:rPr>
      <w:sz w:val="15"/>
      <w:szCs w:val="15"/>
      <w:lang w:eastAsia="ru-RU"/>
    </w:rPr>
  </w:style>
  <w:style w:type="paragraph" w:customStyle="1" w:styleId="xl67">
    <w:name w:val="xl67"/>
    <w:basedOn w:val="a7"/>
    <w:rsid w:val="00AC7E18"/>
    <w:pPr>
      <w:suppressAutoHyphens w:val="0"/>
      <w:spacing w:before="100" w:beforeAutospacing="1" w:after="100" w:afterAutospacing="1"/>
      <w:jc w:val="center"/>
    </w:pPr>
    <w:rPr>
      <w:sz w:val="15"/>
      <w:szCs w:val="15"/>
      <w:lang w:eastAsia="ru-RU"/>
    </w:rPr>
  </w:style>
  <w:style w:type="paragraph" w:customStyle="1" w:styleId="xl68">
    <w:name w:val="xl68"/>
    <w:basedOn w:val="a7"/>
    <w:rsid w:val="00AC7E18"/>
    <w:pPr>
      <w:suppressAutoHyphens w:val="0"/>
      <w:spacing w:before="100" w:beforeAutospacing="1" w:after="100" w:afterAutospacing="1"/>
    </w:pPr>
    <w:rPr>
      <w:sz w:val="15"/>
      <w:szCs w:val="15"/>
      <w:lang w:eastAsia="ru-RU"/>
    </w:rPr>
  </w:style>
  <w:style w:type="paragraph" w:customStyle="1" w:styleId="xl69">
    <w:name w:val="xl69"/>
    <w:basedOn w:val="a7"/>
    <w:rsid w:val="00AC7E18"/>
    <w:pPr>
      <w:suppressAutoHyphens w:val="0"/>
      <w:spacing w:before="100" w:beforeAutospacing="1" w:after="100" w:afterAutospacing="1"/>
    </w:pPr>
    <w:rPr>
      <w:sz w:val="15"/>
      <w:szCs w:val="15"/>
      <w:lang w:eastAsia="ru-RU"/>
    </w:rPr>
  </w:style>
  <w:style w:type="paragraph" w:customStyle="1" w:styleId="xl70">
    <w:name w:val="xl70"/>
    <w:basedOn w:val="a7"/>
    <w:rsid w:val="00AC7E18"/>
    <w:pPr>
      <w:suppressAutoHyphens w:val="0"/>
      <w:spacing w:before="100" w:beforeAutospacing="1" w:after="100" w:afterAutospacing="1"/>
      <w:jc w:val="center"/>
    </w:pPr>
    <w:rPr>
      <w:sz w:val="15"/>
      <w:szCs w:val="15"/>
      <w:lang w:eastAsia="ru-RU"/>
    </w:rPr>
  </w:style>
  <w:style w:type="paragraph" w:customStyle="1" w:styleId="xl71">
    <w:name w:val="xl71"/>
    <w:basedOn w:val="a7"/>
    <w:rsid w:val="00AC7E1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5"/>
      <w:szCs w:val="15"/>
      <w:lang w:eastAsia="ru-RU"/>
    </w:rPr>
  </w:style>
  <w:style w:type="paragraph" w:customStyle="1" w:styleId="xl72">
    <w:name w:val="xl72"/>
    <w:basedOn w:val="a7"/>
    <w:rsid w:val="00AC7E1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5"/>
      <w:szCs w:val="15"/>
      <w:lang w:eastAsia="ru-RU"/>
    </w:rPr>
  </w:style>
  <w:style w:type="paragraph" w:customStyle="1" w:styleId="xl73">
    <w:name w:val="xl73"/>
    <w:basedOn w:val="a7"/>
    <w:rsid w:val="00AC7E1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5"/>
      <w:szCs w:val="15"/>
      <w:lang w:eastAsia="ru-RU"/>
    </w:rPr>
  </w:style>
  <w:style w:type="paragraph" w:customStyle="1" w:styleId="xl74">
    <w:name w:val="xl74"/>
    <w:basedOn w:val="a7"/>
    <w:rsid w:val="00AC7E1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5"/>
      <w:szCs w:val="15"/>
      <w:lang w:eastAsia="ru-RU"/>
    </w:rPr>
  </w:style>
  <w:style w:type="paragraph" w:customStyle="1" w:styleId="xl75">
    <w:name w:val="xl75"/>
    <w:basedOn w:val="a7"/>
    <w:rsid w:val="00AC7E1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5"/>
      <w:szCs w:val="15"/>
      <w:lang w:eastAsia="ru-RU"/>
    </w:rPr>
  </w:style>
  <w:style w:type="paragraph" w:customStyle="1" w:styleId="xl76">
    <w:name w:val="xl76"/>
    <w:basedOn w:val="a7"/>
    <w:rsid w:val="00AC7E1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5"/>
      <w:szCs w:val="15"/>
      <w:lang w:eastAsia="ru-RU"/>
    </w:rPr>
  </w:style>
  <w:style w:type="paragraph" w:customStyle="1" w:styleId="xl77">
    <w:name w:val="xl77"/>
    <w:basedOn w:val="a7"/>
    <w:rsid w:val="00AC7E1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5"/>
      <w:szCs w:val="15"/>
      <w:lang w:eastAsia="ru-RU"/>
    </w:rPr>
  </w:style>
  <w:style w:type="paragraph" w:customStyle="1" w:styleId="xl78">
    <w:name w:val="xl78"/>
    <w:basedOn w:val="a7"/>
    <w:rsid w:val="00AC7E1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5"/>
      <w:szCs w:val="15"/>
      <w:lang w:eastAsia="ru-RU"/>
    </w:rPr>
  </w:style>
  <w:style w:type="paragraph" w:customStyle="1" w:styleId="xl79">
    <w:name w:val="xl79"/>
    <w:basedOn w:val="a7"/>
    <w:rsid w:val="00AC7E1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5"/>
      <w:szCs w:val="15"/>
      <w:lang w:eastAsia="ru-RU"/>
    </w:rPr>
  </w:style>
  <w:style w:type="paragraph" w:customStyle="1" w:styleId="xl80">
    <w:name w:val="xl80"/>
    <w:basedOn w:val="a7"/>
    <w:rsid w:val="00AC7E1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5"/>
      <w:szCs w:val="15"/>
      <w:lang w:eastAsia="ru-RU"/>
    </w:rPr>
  </w:style>
  <w:style w:type="paragraph" w:customStyle="1" w:styleId="xl81">
    <w:name w:val="xl81"/>
    <w:basedOn w:val="a7"/>
    <w:rsid w:val="00AC7E1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5"/>
      <w:szCs w:val="15"/>
      <w:lang w:eastAsia="ru-RU"/>
    </w:rPr>
  </w:style>
  <w:style w:type="paragraph" w:customStyle="1" w:styleId="xl82">
    <w:name w:val="xl82"/>
    <w:basedOn w:val="a7"/>
    <w:rsid w:val="00AC7E1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5"/>
      <w:szCs w:val="15"/>
      <w:lang w:eastAsia="ru-RU"/>
    </w:rPr>
  </w:style>
  <w:style w:type="paragraph" w:customStyle="1" w:styleId="xl83">
    <w:name w:val="xl83"/>
    <w:basedOn w:val="a7"/>
    <w:rsid w:val="00AC7E1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5"/>
      <w:szCs w:val="15"/>
      <w:lang w:eastAsia="ru-RU"/>
    </w:rPr>
  </w:style>
  <w:style w:type="paragraph" w:customStyle="1" w:styleId="xl84">
    <w:name w:val="xl84"/>
    <w:basedOn w:val="a7"/>
    <w:rsid w:val="00AC7E18"/>
    <w:pPr>
      <w:suppressAutoHyphens w:val="0"/>
      <w:spacing w:before="100" w:beforeAutospacing="1" w:after="100" w:afterAutospacing="1"/>
      <w:textAlignment w:val="center"/>
    </w:pPr>
    <w:rPr>
      <w:sz w:val="15"/>
      <w:szCs w:val="15"/>
      <w:lang w:eastAsia="ru-RU"/>
    </w:rPr>
  </w:style>
  <w:style w:type="paragraph" w:customStyle="1" w:styleId="xl85">
    <w:name w:val="xl85"/>
    <w:basedOn w:val="a7"/>
    <w:rsid w:val="009704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15"/>
      <w:szCs w:val="15"/>
      <w:lang w:eastAsia="ru-RU"/>
    </w:rPr>
  </w:style>
  <w:style w:type="paragraph" w:customStyle="1" w:styleId="xl86">
    <w:name w:val="xl86"/>
    <w:basedOn w:val="a7"/>
    <w:rsid w:val="009704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5"/>
      <w:szCs w:val="15"/>
      <w:lang w:eastAsia="ru-RU"/>
    </w:rPr>
  </w:style>
  <w:style w:type="paragraph" w:customStyle="1" w:styleId="xl87">
    <w:name w:val="xl87"/>
    <w:basedOn w:val="a7"/>
    <w:rsid w:val="009704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5"/>
      <w:szCs w:val="15"/>
      <w:lang w:eastAsia="ru-RU"/>
    </w:rPr>
  </w:style>
  <w:style w:type="paragraph" w:customStyle="1" w:styleId="xl88">
    <w:name w:val="xl88"/>
    <w:basedOn w:val="a7"/>
    <w:rsid w:val="009704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5"/>
      <w:szCs w:val="15"/>
      <w:lang w:eastAsia="ru-RU"/>
    </w:rPr>
  </w:style>
  <w:style w:type="paragraph" w:customStyle="1" w:styleId="xl89">
    <w:name w:val="xl89"/>
    <w:basedOn w:val="a7"/>
    <w:rsid w:val="009704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5"/>
      <w:szCs w:val="15"/>
      <w:lang w:eastAsia="ru-RU"/>
    </w:rPr>
  </w:style>
  <w:style w:type="paragraph" w:customStyle="1" w:styleId="xl90">
    <w:name w:val="xl90"/>
    <w:basedOn w:val="a7"/>
    <w:rsid w:val="009704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5"/>
      <w:szCs w:val="15"/>
      <w:lang w:eastAsia="ru-RU"/>
    </w:rPr>
  </w:style>
  <w:style w:type="paragraph" w:customStyle="1" w:styleId="xl91">
    <w:name w:val="xl91"/>
    <w:basedOn w:val="a7"/>
    <w:rsid w:val="0097049D"/>
    <w:pPr>
      <w:suppressAutoHyphens w:val="0"/>
      <w:spacing w:before="100" w:beforeAutospacing="1" w:after="100" w:afterAutospacing="1"/>
      <w:textAlignment w:val="center"/>
    </w:pPr>
    <w:rPr>
      <w:sz w:val="15"/>
      <w:szCs w:val="15"/>
      <w:lang w:eastAsia="ru-RU"/>
    </w:rPr>
  </w:style>
  <w:style w:type="paragraph" w:customStyle="1" w:styleId="1d">
    <w:name w:val="Без интервала1"/>
    <w:rsid w:val="003E6EC5"/>
    <w:rPr>
      <w:rFonts w:ascii="Calibri" w:hAnsi="Calibri"/>
      <w:sz w:val="22"/>
      <w:szCs w:val="22"/>
      <w:lang w:eastAsia="en-US"/>
    </w:rPr>
  </w:style>
  <w:style w:type="numbering" w:customStyle="1" w:styleId="32">
    <w:name w:val="Нет списка3"/>
    <w:next w:val="aa"/>
    <w:semiHidden/>
    <w:rsid w:val="000537C2"/>
  </w:style>
  <w:style w:type="character" w:customStyle="1" w:styleId="61">
    <w:name w:val="Заголовок 6 Знак"/>
    <w:basedOn w:val="a8"/>
    <w:link w:val="60"/>
    <w:uiPriority w:val="9"/>
    <w:locked/>
    <w:rsid w:val="000537C2"/>
    <w:rPr>
      <w:b/>
      <w:bCs/>
      <w:sz w:val="22"/>
      <w:szCs w:val="22"/>
      <w:lang w:val="ru-RU" w:eastAsia="ar-SA" w:bidi="ar-SA"/>
    </w:rPr>
  </w:style>
  <w:style w:type="character" w:customStyle="1" w:styleId="HeaderChar">
    <w:name w:val="Header Char"/>
    <w:basedOn w:val="a8"/>
    <w:semiHidden/>
    <w:locked/>
    <w:rsid w:val="000537C2"/>
    <w:rPr>
      <w:rFonts w:eastAsia="Calibri"/>
      <w:lang w:val="ru-RU" w:eastAsia="ru-RU" w:bidi="ar-SA"/>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8"/>
    <w:uiPriority w:val="99"/>
    <w:locked/>
    <w:rsid w:val="000537C2"/>
    <w:rPr>
      <w:rFonts w:eastAsia="Calibri"/>
      <w:lang w:val="ru-RU" w:eastAsia="ru-RU" w:bidi="ar-SA"/>
    </w:rPr>
  </w:style>
  <w:style w:type="numbering" w:customStyle="1" w:styleId="42">
    <w:name w:val="Нет списка4"/>
    <w:next w:val="aa"/>
    <w:semiHidden/>
    <w:rsid w:val="00EF2F1D"/>
  </w:style>
  <w:style w:type="character" w:customStyle="1" w:styleId="1a">
    <w:name w:val="Заголовок 1 Знак"/>
    <w:aliases w:val="&quot;Алмаз&quot; Знак,Header1-2000 Знак2,H1 Знак2,Head 1 + Arial Narrow Знак2,12 пт Знак2,Темно-синий Знак2,все пр... Знак2,Head 1 Знак2,H11 Знак2,H12 Знак2,H111 Знак2,H13 Знак2,H112 Знак2,H14 Знак2,H15 Знак2,H16 Знак2,H17 Знак2,H18 Знак2,1 Знак"/>
    <w:link w:val="19"/>
    <w:uiPriority w:val="9"/>
    <w:rsid w:val="00EF2F1D"/>
    <w:rPr>
      <w:rFonts w:ascii="Arial" w:hAnsi="Arial" w:cs="Arial"/>
      <w:b/>
      <w:bCs/>
      <w:kern w:val="32"/>
      <w:sz w:val="32"/>
      <w:szCs w:val="32"/>
      <w:lang w:val="ru-RU" w:eastAsia="ar-SA" w:bidi="ar-SA"/>
    </w:rPr>
  </w:style>
  <w:style w:type="character" w:customStyle="1" w:styleId="afd">
    <w:name w:val="&quot;Изумруд&quot; Знак Знак"/>
    <w:rsid w:val="00EF2F1D"/>
    <w:rPr>
      <w:b/>
      <w:bCs/>
      <w:caps/>
      <w:sz w:val="24"/>
      <w:szCs w:val="24"/>
      <w:lang w:val="ru-RU" w:eastAsia="ru-RU" w:bidi="ar-SA"/>
    </w:rPr>
  </w:style>
  <w:style w:type="character" w:customStyle="1" w:styleId="afe">
    <w:name w:val="&quot;Сапфир&quot; Знак Знак"/>
    <w:rsid w:val="00EF2F1D"/>
    <w:rPr>
      <w:b/>
      <w:i/>
      <w:caps/>
      <w:lang w:val="ru-RU" w:eastAsia="ru-RU" w:bidi="ar-SA"/>
    </w:rPr>
  </w:style>
  <w:style w:type="character" w:customStyle="1" w:styleId="41">
    <w:name w:val="Заголовок 4 Знак"/>
    <w:aliases w:val="&quot;Агат&quot; Знак"/>
    <w:link w:val="40"/>
    <w:uiPriority w:val="9"/>
    <w:rsid w:val="00EF2F1D"/>
    <w:rPr>
      <w:b/>
      <w:i/>
      <w:lang w:val="ru-RU" w:eastAsia="ru-RU" w:bidi="ar-SA"/>
    </w:rPr>
  </w:style>
  <w:style w:type="character" w:customStyle="1" w:styleId="51">
    <w:name w:val="Заголовок 5 Знак"/>
    <w:link w:val="50"/>
    <w:uiPriority w:val="9"/>
    <w:rsid w:val="00EF2F1D"/>
    <w:rPr>
      <w:bCs/>
      <w:i/>
      <w:iCs/>
      <w:sz w:val="24"/>
      <w:lang w:val="ru-RU" w:eastAsia="ru-RU" w:bidi="ar-SA"/>
    </w:rPr>
  </w:style>
  <w:style w:type="character" w:customStyle="1" w:styleId="171">
    <w:name w:val="Знак Знак17"/>
    <w:rsid w:val="00EF2F1D"/>
    <w:rPr>
      <w:sz w:val="24"/>
      <w:lang w:val="ru-RU" w:eastAsia="ru-RU" w:bidi="ar-SA"/>
    </w:rPr>
  </w:style>
  <w:style w:type="character" w:customStyle="1" w:styleId="71">
    <w:name w:val="Заголовок 7 Знак"/>
    <w:link w:val="70"/>
    <w:uiPriority w:val="9"/>
    <w:rsid w:val="00EF2F1D"/>
    <w:rPr>
      <w:sz w:val="24"/>
      <w:lang w:val="ru-RU" w:eastAsia="ru-RU" w:bidi="ar-SA"/>
    </w:rPr>
  </w:style>
  <w:style w:type="character" w:customStyle="1" w:styleId="81">
    <w:name w:val="Заголовок 8 Знак"/>
    <w:link w:val="80"/>
    <w:uiPriority w:val="9"/>
    <w:rsid w:val="00EF2F1D"/>
    <w:rPr>
      <w:b/>
      <w:sz w:val="24"/>
      <w:lang w:val="ru-RU" w:eastAsia="ru-RU" w:bidi="ar-SA"/>
    </w:rPr>
  </w:style>
  <w:style w:type="character" w:customStyle="1" w:styleId="91">
    <w:name w:val="Заголовок 9 Знак"/>
    <w:link w:val="90"/>
    <w:uiPriority w:val="9"/>
    <w:rsid w:val="00EF2F1D"/>
    <w:rPr>
      <w:sz w:val="24"/>
      <w:lang w:val="ru-RU" w:eastAsia="ru-RU" w:bidi="ar-SA"/>
    </w:rPr>
  </w:style>
  <w:style w:type="character" w:customStyle="1" w:styleId="af5">
    <w:name w:val="Основной текст Знак"/>
    <w:aliases w:val="бпОсновной текст Знак2,body text Знак2,Основной текст Знак Знак Знак"/>
    <w:link w:val="af4"/>
    <w:rsid w:val="00EF2F1D"/>
    <w:rPr>
      <w:sz w:val="28"/>
      <w:lang w:val="ru-RU" w:eastAsia="ru-RU" w:bidi="ar-SA"/>
    </w:rPr>
  </w:style>
  <w:style w:type="character" w:customStyle="1" w:styleId="af7">
    <w:name w:val="Название Знак"/>
    <w:link w:val="af6"/>
    <w:uiPriority w:val="10"/>
    <w:rsid w:val="00EF2F1D"/>
    <w:rPr>
      <w:b/>
      <w:sz w:val="28"/>
      <w:lang w:val="ru-RU" w:eastAsia="ru-RU" w:bidi="ar-SA"/>
    </w:rPr>
  </w:style>
  <w:style w:type="character" w:customStyle="1" w:styleId="af9">
    <w:name w:val="Основной текст с отступом Знак"/>
    <w:link w:val="af8"/>
    <w:uiPriority w:val="99"/>
    <w:rsid w:val="00EF2F1D"/>
    <w:rPr>
      <w:sz w:val="28"/>
      <w:lang w:val="ru-RU" w:eastAsia="ru-RU" w:bidi="ar-SA"/>
    </w:rPr>
  </w:style>
  <w:style w:type="character" w:customStyle="1" w:styleId="ac">
    <w:name w:val="Текст выноски Знак"/>
    <w:link w:val="ab"/>
    <w:uiPriority w:val="99"/>
    <w:rsid w:val="00EF2F1D"/>
    <w:rPr>
      <w:rFonts w:ascii="Tahoma" w:hAnsi="Tahoma" w:cs="Tahoma"/>
      <w:sz w:val="16"/>
      <w:szCs w:val="16"/>
      <w:lang w:val="ru-RU" w:eastAsia="ru-RU" w:bidi="ar-SA"/>
    </w:rPr>
  </w:style>
  <w:style w:type="character" w:customStyle="1" w:styleId="92">
    <w:name w:val="Знак Знак9"/>
    <w:basedOn w:val="a8"/>
    <w:rsid w:val="00EF2F1D"/>
    <w:rPr>
      <w:lang w:val="ru-RU" w:eastAsia="ru-RU" w:bidi="ar-SA"/>
    </w:rPr>
  </w:style>
  <w:style w:type="character" w:customStyle="1" w:styleId="82">
    <w:name w:val="Знак Знак8"/>
    <w:basedOn w:val="a8"/>
    <w:rsid w:val="00EF2F1D"/>
    <w:rPr>
      <w:lang w:val="ru-RU" w:eastAsia="ru-RU" w:bidi="ar-SA"/>
    </w:rPr>
  </w:style>
  <w:style w:type="paragraph" w:customStyle="1" w:styleId="aff">
    <w:name w:val="Оглавление"/>
    <w:basedOn w:val="a7"/>
    <w:rsid w:val="00EF2F1D"/>
    <w:pPr>
      <w:tabs>
        <w:tab w:val="right" w:leader="dot" w:pos="5040"/>
      </w:tabs>
      <w:suppressAutoHyphens w:val="0"/>
      <w:spacing w:after="240" w:line="240" w:lineRule="atLeast"/>
      <w:ind w:firstLine="709"/>
      <w:jc w:val="both"/>
    </w:pPr>
    <w:rPr>
      <w:sz w:val="24"/>
      <w:lang w:eastAsia="ru-RU"/>
    </w:rPr>
  </w:style>
  <w:style w:type="paragraph" w:customStyle="1" w:styleId="aff0">
    <w:name w:val="ВерхКолонтитулОсн"/>
    <w:basedOn w:val="af4"/>
    <w:rsid w:val="00EF2F1D"/>
    <w:pPr>
      <w:keepLines/>
      <w:tabs>
        <w:tab w:val="center" w:pos="4320"/>
        <w:tab w:val="right" w:pos="8640"/>
      </w:tabs>
      <w:spacing w:line="240" w:lineRule="atLeast"/>
      <w:jc w:val="center"/>
    </w:pPr>
    <w:rPr>
      <w:smallCaps/>
      <w:spacing w:val="15"/>
      <w:sz w:val="24"/>
    </w:rPr>
  </w:style>
  <w:style w:type="paragraph" w:styleId="21">
    <w:name w:val="Body Text 2"/>
    <w:basedOn w:val="a7"/>
    <w:link w:val="23"/>
    <w:rsid w:val="00EF2F1D"/>
    <w:pPr>
      <w:suppressAutoHyphens w:val="0"/>
      <w:jc w:val="both"/>
    </w:pPr>
    <w:rPr>
      <w:lang w:eastAsia="ru-RU"/>
    </w:rPr>
  </w:style>
  <w:style w:type="character" w:customStyle="1" w:styleId="23">
    <w:name w:val="Основной текст 2 Знак"/>
    <w:basedOn w:val="a8"/>
    <w:link w:val="21"/>
    <w:rsid w:val="00EF2F1D"/>
    <w:rPr>
      <w:lang w:val="ru-RU" w:eastAsia="ru-RU" w:bidi="ar-SA"/>
    </w:rPr>
  </w:style>
  <w:style w:type="paragraph" w:styleId="33">
    <w:name w:val="Body Text 3"/>
    <w:basedOn w:val="a7"/>
    <w:link w:val="34"/>
    <w:rsid w:val="00EF2F1D"/>
    <w:pPr>
      <w:keepNext/>
      <w:widowControl w:val="0"/>
      <w:suppressAutoHyphens w:val="0"/>
      <w:jc w:val="both"/>
    </w:pPr>
    <w:rPr>
      <w:sz w:val="22"/>
      <w:lang w:eastAsia="ru-RU"/>
    </w:rPr>
  </w:style>
  <w:style w:type="character" w:customStyle="1" w:styleId="34">
    <w:name w:val="Основной текст 3 Знак"/>
    <w:link w:val="33"/>
    <w:rsid w:val="00EF2F1D"/>
    <w:rPr>
      <w:sz w:val="22"/>
      <w:lang w:val="ru-RU" w:eastAsia="ru-RU" w:bidi="ar-SA"/>
    </w:rPr>
  </w:style>
  <w:style w:type="paragraph" w:customStyle="1" w:styleId="aff1">
    <w:name w:val="Название части"/>
    <w:basedOn w:val="a7"/>
    <w:rsid w:val="00EF2F1D"/>
    <w:pPr>
      <w:keepNext/>
      <w:keepLines/>
      <w:pBdr>
        <w:bottom w:val="single" w:sz="6" w:space="24" w:color="808080"/>
      </w:pBdr>
      <w:suppressAutoHyphens w:val="0"/>
      <w:spacing w:before="240" w:after="720" w:line="240" w:lineRule="atLeast"/>
      <w:ind w:firstLine="709"/>
      <w:jc w:val="center"/>
    </w:pPr>
    <w:rPr>
      <w:rFonts w:ascii="Arial" w:hAnsi="Arial"/>
      <w:b/>
      <w:caps/>
      <w:vanish/>
      <w:spacing w:val="80"/>
      <w:kern w:val="20"/>
      <w:sz w:val="48"/>
      <w:lang w:eastAsia="ru-RU"/>
    </w:rPr>
  </w:style>
  <w:style w:type="paragraph" w:customStyle="1" w:styleId="24">
    <w:name w:val="Стиль2"/>
    <w:basedOn w:val="a7"/>
    <w:rsid w:val="00EF2F1D"/>
    <w:pPr>
      <w:suppressAutoHyphens w:val="0"/>
      <w:ind w:firstLine="540"/>
      <w:jc w:val="both"/>
    </w:pPr>
    <w:rPr>
      <w:snapToGrid w:val="0"/>
      <w:sz w:val="24"/>
      <w:lang w:eastAsia="ru-RU"/>
    </w:rPr>
  </w:style>
  <w:style w:type="paragraph" w:styleId="35">
    <w:name w:val="Body Text Indent 3"/>
    <w:basedOn w:val="a7"/>
    <w:link w:val="36"/>
    <w:rsid w:val="00EF2F1D"/>
    <w:pPr>
      <w:suppressAutoHyphens w:val="0"/>
      <w:ind w:firstLine="709"/>
      <w:jc w:val="both"/>
    </w:pPr>
    <w:rPr>
      <w:sz w:val="24"/>
      <w:lang w:eastAsia="ru-RU"/>
    </w:rPr>
  </w:style>
  <w:style w:type="character" w:customStyle="1" w:styleId="36">
    <w:name w:val="Основной текст с отступом 3 Знак"/>
    <w:link w:val="35"/>
    <w:rsid w:val="00EF2F1D"/>
    <w:rPr>
      <w:sz w:val="24"/>
      <w:lang w:val="ru-RU" w:eastAsia="ru-RU" w:bidi="ar-SA"/>
    </w:rPr>
  </w:style>
  <w:style w:type="paragraph" w:styleId="25">
    <w:name w:val="Body Text Indent 2"/>
    <w:basedOn w:val="a7"/>
    <w:link w:val="26"/>
    <w:qFormat/>
    <w:rsid w:val="00EF2F1D"/>
    <w:pPr>
      <w:keepNext/>
      <w:keepLines/>
      <w:suppressAutoHyphens w:val="0"/>
      <w:ind w:firstLine="709"/>
      <w:jc w:val="both"/>
    </w:pPr>
    <w:rPr>
      <w:sz w:val="22"/>
      <w:lang w:eastAsia="ru-RU"/>
    </w:rPr>
  </w:style>
  <w:style w:type="character" w:customStyle="1" w:styleId="26">
    <w:name w:val="Основной текст с отступом 2 Знак"/>
    <w:link w:val="25"/>
    <w:qFormat/>
    <w:rsid w:val="00EF2F1D"/>
    <w:rPr>
      <w:sz w:val="22"/>
      <w:lang w:val="ru-RU" w:eastAsia="ru-RU" w:bidi="ar-SA"/>
    </w:rPr>
  </w:style>
  <w:style w:type="paragraph" w:styleId="aff2">
    <w:name w:val="Block Text"/>
    <w:basedOn w:val="a7"/>
    <w:rsid w:val="00EF2F1D"/>
    <w:pPr>
      <w:suppressAutoHyphens w:val="0"/>
      <w:ind w:left="709" w:right="-1050" w:firstLine="709"/>
      <w:jc w:val="both"/>
    </w:pPr>
    <w:rPr>
      <w:sz w:val="24"/>
      <w:lang w:eastAsia="ru-RU"/>
    </w:rPr>
  </w:style>
  <w:style w:type="paragraph" w:customStyle="1" w:styleId="Iauiue">
    <w:name w:val="Iau?iue"/>
    <w:rsid w:val="00EF2F1D"/>
    <w:pPr>
      <w:ind w:firstLine="720"/>
    </w:pPr>
    <w:rPr>
      <w:sz w:val="16"/>
    </w:rPr>
  </w:style>
  <w:style w:type="paragraph" w:styleId="37">
    <w:name w:val="List 3"/>
    <w:basedOn w:val="aff3"/>
    <w:rsid w:val="00EF2F1D"/>
    <w:pPr>
      <w:spacing w:after="240" w:line="240" w:lineRule="atLeast"/>
      <w:ind w:left="1080" w:hanging="360"/>
    </w:pPr>
  </w:style>
  <w:style w:type="paragraph" w:styleId="aff3">
    <w:name w:val="List"/>
    <w:basedOn w:val="a7"/>
    <w:link w:val="aff4"/>
    <w:rsid w:val="00EF2F1D"/>
    <w:pPr>
      <w:suppressAutoHyphens w:val="0"/>
      <w:ind w:left="283" w:hanging="283"/>
      <w:jc w:val="both"/>
    </w:pPr>
    <w:rPr>
      <w:sz w:val="24"/>
    </w:rPr>
  </w:style>
  <w:style w:type="paragraph" w:customStyle="1" w:styleId="210">
    <w:name w:val="Основной текст с отступом 21"/>
    <w:basedOn w:val="a7"/>
    <w:rsid w:val="00EF2F1D"/>
    <w:pPr>
      <w:widowControl w:val="0"/>
      <w:suppressAutoHyphens w:val="0"/>
      <w:ind w:firstLine="720"/>
      <w:jc w:val="both"/>
    </w:pPr>
    <w:rPr>
      <w:sz w:val="24"/>
      <w:lang w:eastAsia="ru-RU"/>
    </w:rPr>
  </w:style>
  <w:style w:type="paragraph" w:customStyle="1" w:styleId="1e">
    <w:name w:val="Стиль1"/>
    <w:basedOn w:val="a7"/>
    <w:rsid w:val="00EF2F1D"/>
    <w:pPr>
      <w:tabs>
        <w:tab w:val="left" w:pos="709"/>
      </w:tabs>
      <w:suppressAutoHyphens w:val="0"/>
      <w:overflowPunct w:val="0"/>
      <w:autoSpaceDE w:val="0"/>
      <w:autoSpaceDN w:val="0"/>
      <w:adjustRightInd w:val="0"/>
      <w:spacing w:line="288" w:lineRule="auto"/>
      <w:ind w:firstLine="709"/>
      <w:jc w:val="both"/>
      <w:textAlignment w:val="baseline"/>
    </w:pPr>
    <w:rPr>
      <w:sz w:val="24"/>
      <w:lang w:eastAsia="ru-RU"/>
    </w:rPr>
  </w:style>
  <w:style w:type="paragraph" w:customStyle="1" w:styleId="211">
    <w:name w:val="Основной текст 21"/>
    <w:basedOn w:val="a7"/>
    <w:rsid w:val="00EF2F1D"/>
    <w:pPr>
      <w:suppressAutoHyphens w:val="0"/>
      <w:ind w:left="131" w:firstLine="851"/>
      <w:jc w:val="both"/>
    </w:pPr>
    <w:rPr>
      <w:sz w:val="24"/>
      <w:lang w:eastAsia="ru-RU"/>
    </w:rPr>
  </w:style>
  <w:style w:type="paragraph" w:customStyle="1" w:styleId="Iniiaiieoaenonionooiii2">
    <w:name w:val="Iniiaiie oaeno n ionooiii 2"/>
    <w:basedOn w:val="a7"/>
    <w:rsid w:val="00EF2F1D"/>
    <w:pPr>
      <w:widowControl w:val="0"/>
      <w:suppressAutoHyphens w:val="0"/>
      <w:ind w:firstLine="709"/>
      <w:jc w:val="both"/>
    </w:pPr>
    <w:rPr>
      <w:i/>
      <w:sz w:val="24"/>
      <w:lang w:eastAsia="ru-RU"/>
    </w:rPr>
  </w:style>
  <w:style w:type="paragraph" w:customStyle="1" w:styleId="aff5">
    <w:name w:val="Рубин"/>
    <w:basedOn w:val="a7"/>
    <w:rsid w:val="00EF2F1D"/>
    <w:pPr>
      <w:suppressAutoHyphens w:val="0"/>
      <w:ind w:firstLine="720"/>
      <w:jc w:val="both"/>
    </w:pPr>
    <w:rPr>
      <w:sz w:val="24"/>
      <w:lang w:eastAsia="ru-RU"/>
    </w:rPr>
  </w:style>
  <w:style w:type="paragraph" w:customStyle="1" w:styleId="310">
    <w:name w:val="Основной текст с отступом 31"/>
    <w:basedOn w:val="a7"/>
    <w:rsid w:val="00EF2F1D"/>
    <w:pPr>
      <w:suppressAutoHyphens w:val="0"/>
      <w:ind w:left="709"/>
      <w:jc w:val="both"/>
    </w:pPr>
    <w:rPr>
      <w:sz w:val="22"/>
      <w:lang w:eastAsia="ru-RU"/>
    </w:rPr>
  </w:style>
  <w:style w:type="paragraph" w:styleId="aff6">
    <w:name w:val="annotation text"/>
    <w:basedOn w:val="a7"/>
    <w:link w:val="aff7"/>
    <w:rsid w:val="00EF2F1D"/>
    <w:pPr>
      <w:suppressAutoHyphens w:val="0"/>
    </w:pPr>
    <w:rPr>
      <w:lang w:eastAsia="ru-RU"/>
    </w:rPr>
  </w:style>
  <w:style w:type="paragraph" w:customStyle="1" w:styleId="aff8">
    <w:name w:val="ЗаголовокОсн"/>
    <w:basedOn w:val="af4"/>
    <w:next w:val="a7"/>
    <w:rsid w:val="00EF2F1D"/>
    <w:pPr>
      <w:keepNext/>
      <w:keepLines/>
      <w:spacing w:before="240" w:line="240" w:lineRule="atLeast"/>
      <w:jc w:val="left"/>
    </w:pPr>
    <w:rPr>
      <w:rFonts w:ascii="Arial" w:hAnsi="Arial"/>
      <w:kern w:val="20"/>
      <w:sz w:val="24"/>
    </w:rPr>
  </w:style>
  <w:style w:type="paragraph" w:customStyle="1" w:styleId="aff9">
    <w:name w:val="Îáû÷íûé"/>
    <w:rsid w:val="00EF2F1D"/>
  </w:style>
  <w:style w:type="paragraph" w:customStyle="1" w:styleId="affa">
    <w:name w:val="Рисунок"/>
    <w:basedOn w:val="a7"/>
    <w:next w:val="affb"/>
    <w:rsid w:val="00EF2F1D"/>
    <w:pPr>
      <w:keepNext/>
      <w:suppressAutoHyphens w:val="0"/>
      <w:ind w:firstLine="709"/>
      <w:jc w:val="both"/>
    </w:pPr>
    <w:rPr>
      <w:sz w:val="24"/>
      <w:lang w:eastAsia="ru-RU"/>
    </w:rPr>
  </w:style>
  <w:style w:type="paragraph" w:styleId="affb">
    <w:name w:val="caption"/>
    <w:aliases w:val="Таблица - Название объекта,!! Object Novogor !!,Caption Char,Caption Char1 Char1 Char Char,Caption Char Char2 Char1 Char Char,Caption Char Char Char Char Char1 Char1 Char Char1 Char,Caption Char Char Char1 Char Char Char"/>
    <w:basedOn w:val="affa"/>
    <w:next w:val="af4"/>
    <w:qFormat/>
    <w:rsid w:val="00EF2F1D"/>
    <w:pPr>
      <w:spacing w:before="60" w:after="240" w:line="200" w:lineRule="atLeast"/>
      <w:ind w:left="1920" w:hanging="120"/>
    </w:pPr>
    <w:rPr>
      <w:i/>
      <w:spacing w:val="5"/>
      <w:sz w:val="20"/>
    </w:rPr>
  </w:style>
  <w:style w:type="paragraph" w:customStyle="1" w:styleId="affc">
    <w:name w:val="Название главы"/>
    <w:basedOn w:val="a7"/>
    <w:rsid w:val="00EF2F1D"/>
    <w:pPr>
      <w:keepNext/>
      <w:keepLines/>
      <w:pBdr>
        <w:bottom w:val="single" w:sz="6" w:space="24" w:color="808080"/>
      </w:pBdr>
      <w:suppressAutoHyphens w:val="0"/>
      <w:spacing w:before="240" w:after="720" w:line="240" w:lineRule="atLeast"/>
      <w:ind w:firstLine="709"/>
      <w:jc w:val="center"/>
    </w:pPr>
    <w:rPr>
      <w:rFonts w:ascii="Arial" w:hAnsi="Arial"/>
      <w:b/>
      <w:caps/>
      <w:vanish/>
      <w:spacing w:val="80"/>
      <w:kern w:val="20"/>
      <w:sz w:val="48"/>
      <w:lang w:eastAsia="ru-RU"/>
    </w:rPr>
  </w:style>
  <w:style w:type="paragraph" w:customStyle="1" w:styleId="affd">
    <w:name w:val="Название документа"/>
    <w:next w:val="a7"/>
    <w:rsid w:val="00EF2F1D"/>
    <w:pPr>
      <w:pBdr>
        <w:top w:val="single" w:sz="6" w:space="6" w:color="808080"/>
        <w:bottom w:val="single" w:sz="6" w:space="6" w:color="808080"/>
      </w:pBdr>
      <w:spacing w:line="240" w:lineRule="atLeast"/>
      <w:jc w:val="center"/>
    </w:pPr>
    <w:rPr>
      <w:b/>
      <w:caps/>
      <w:spacing w:val="40"/>
      <w:sz w:val="18"/>
    </w:rPr>
  </w:style>
  <w:style w:type="paragraph" w:customStyle="1" w:styleId="affe">
    <w:name w:val="Название раздела"/>
    <w:basedOn w:val="19"/>
    <w:rsid w:val="00EF2F1D"/>
    <w:pPr>
      <w:keepLines/>
      <w:suppressAutoHyphens w:val="0"/>
      <w:spacing w:before="0" w:after="240" w:line="240" w:lineRule="atLeast"/>
      <w:ind w:firstLine="709"/>
      <w:jc w:val="center"/>
      <w:outlineLvl w:val="9"/>
    </w:pPr>
    <w:rPr>
      <w:rFonts w:ascii="Times New Roman" w:hAnsi="Times New Roman" w:cs="Times New Roman"/>
      <w:b w:val="0"/>
      <w:bCs w:val="0"/>
      <w:spacing w:val="20"/>
      <w:kern w:val="16"/>
      <w:sz w:val="24"/>
      <w:szCs w:val="20"/>
      <w:lang w:eastAsia="ru-RU"/>
    </w:rPr>
  </w:style>
  <w:style w:type="paragraph" w:customStyle="1" w:styleId="83">
    <w:name w:val="çàãîëîâîê 8"/>
    <w:basedOn w:val="a7"/>
    <w:next w:val="a7"/>
    <w:rsid w:val="00EF2F1D"/>
    <w:pPr>
      <w:keepNext/>
      <w:suppressAutoHyphens w:val="0"/>
      <w:jc w:val="right"/>
    </w:pPr>
    <w:rPr>
      <w:sz w:val="24"/>
      <w:lang w:eastAsia="ru-RU"/>
    </w:rPr>
  </w:style>
  <w:style w:type="paragraph" w:styleId="a1">
    <w:name w:val="List Bullet"/>
    <w:aliases w:val="UL,Маркированный список 1"/>
    <w:basedOn w:val="a7"/>
    <w:link w:val="afff"/>
    <w:autoRedefine/>
    <w:rsid w:val="00EF2F1D"/>
    <w:pPr>
      <w:numPr>
        <w:numId w:val="2"/>
      </w:numPr>
      <w:suppressAutoHyphens w:val="0"/>
    </w:pPr>
    <w:rPr>
      <w:lang w:eastAsia="ru-RU"/>
    </w:rPr>
  </w:style>
  <w:style w:type="paragraph" w:customStyle="1" w:styleId="afff0">
    <w:name w:val="Îãëàâëåíèå"/>
    <w:basedOn w:val="a7"/>
    <w:rsid w:val="00EF2F1D"/>
    <w:pPr>
      <w:tabs>
        <w:tab w:val="right" w:leader="dot" w:pos="5040"/>
      </w:tabs>
      <w:suppressAutoHyphens w:val="0"/>
      <w:spacing w:after="240" w:line="240" w:lineRule="atLeast"/>
      <w:ind w:firstLine="709"/>
      <w:jc w:val="both"/>
    </w:pPr>
    <w:rPr>
      <w:sz w:val="24"/>
      <w:lang w:eastAsia="ru-RU"/>
    </w:rPr>
  </w:style>
  <w:style w:type="paragraph" w:styleId="a">
    <w:name w:val="List Number"/>
    <w:basedOn w:val="a7"/>
    <w:rsid w:val="00EF2F1D"/>
    <w:pPr>
      <w:widowControl w:val="0"/>
      <w:numPr>
        <w:numId w:val="1"/>
      </w:numPr>
      <w:suppressAutoHyphens w:val="0"/>
      <w:spacing w:line="360" w:lineRule="auto"/>
      <w:ind w:left="0" w:firstLine="737"/>
      <w:jc w:val="both"/>
    </w:pPr>
    <w:rPr>
      <w:rFonts w:ascii="Arial" w:hAnsi="Arial"/>
      <w:kern w:val="28"/>
      <w:sz w:val="28"/>
      <w:lang w:eastAsia="ru-RU"/>
    </w:rPr>
  </w:style>
  <w:style w:type="paragraph" w:customStyle="1" w:styleId="afff1">
    <w:name w:val="Текст в таблице"/>
    <w:basedOn w:val="afff2"/>
    <w:rsid w:val="00EF2F1D"/>
    <w:pPr>
      <w:jc w:val="left"/>
    </w:pPr>
  </w:style>
  <w:style w:type="paragraph" w:customStyle="1" w:styleId="afff2">
    <w:name w:val="Таблица заголовок"/>
    <w:basedOn w:val="a7"/>
    <w:rsid w:val="00EF2F1D"/>
    <w:pPr>
      <w:widowControl w:val="0"/>
      <w:autoSpaceDE w:val="0"/>
      <w:autoSpaceDN w:val="0"/>
      <w:adjustRightInd w:val="0"/>
      <w:spacing w:line="360" w:lineRule="auto"/>
      <w:jc w:val="center"/>
    </w:pPr>
    <w:rPr>
      <w:rFonts w:ascii="Arial" w:hAnsi="Arial"/>
      <w:kern w:val="28"/>
      <w:sz w:val="28"/>
      <w:lang w:eastAsia="ru-RU"/>
    </w:rPr>
  </w:style>
  <w:style w:type="paragraph" w:customStyle="1" w:styleId="afff3">
    <w:name w:val="ВерхКолонтитулНечет"/>
    <w:basedOn w:val="af"/>
    <w:rsid w:val="00EF2F1D"/>
    <w:pPr>
      <w:keepLines/>
      <w:tabs>
        <w:tab w:val="clear" w:pos="4677"/>
        <w:tab w:val="clear" w:pos="9355"/>
        <w:tab w:val="center" w:pos="4320"/>
        <w:tab w:val="right" w:pos="8640"/>
      </w:tabs>
      <w:spacing w:after="480" w:line="240" w:lineRule="atLeast"/>
      <w:ind w:firstLine="709"/>
      <w:jc w:val="center"/>
    </w:pPr>
    <w:rPr>
      <w:smallCaps/>
      <w:spacing w:val="15"/>
      <w:szCs w:val="20"/>
    </w:rPr>
  </w:style>
  <w:style w:type="paragraph" w:customStyle="1" w:styleId="52">
    <w:name w:val="çàãîëîâîê 5"/>
    <w:basedOn w:val="a7"/>
    <w:next w:val="a7"/>
    <w:rsid w:val="00EF2F1D"/>
    <w:pPr>
      <w:keepNext/>
      <w:keepLines/>
      <w:suppressAutoHyphens w:val="0"/>
      <w:spacing w:before="240" w:line="240" w:lineRule="atLeast"/>
      <w:ind w:firstLine="709"/>
      <w:jc w:val="both"/>
    </w:pPr>
    <w:rPr>
      <w:rFonts w:ascii="Arial" w:hAnsi="Arial"/>
      <w:b/>
      <w:kern w:val="20"/>
      <w:sz w:val="24"/>
      <w:lang w:eastAsia="ru-RU"/>
    </w:rPr>
  </w:style>
  <w:style w:type="paragraph" w:customStyle="1" w:styleId="caaieiaie3">
    <w:name w:val="caaieiaie 3"/>
    <w:basedOn w:val="Iauiue"/>
    <w:next w:val="Iauiueoaenonionooiii"/>
    <w:rsid w:val="00EF2F1D"/>
    <w:pPr>
      <w:keepNext/>
      <w:keepLines/>
      <w:spacing w:before="240" w:after="240"/>
      <w:ind w:firstLine="0"/>
      <w:jc w:val="center"/>
    </w:pPr>
    <w:rPr>
      <w:b/>
      <w:sz w:val="24"/>
    </w:rPr>
  </w:style>
  <w:style w:type="paragraph" w:customStyle="1" w:styleId="Iauiueoaenonionooiii">
    <w:name w:val="Iau?iue oaeno n ionooiii"/>
    <w:basedOn w:val="Iauiue"/>
    <w:rsid w:val="00EF2F1D"/>
    <w:pPr>
      <w:ind w:left="720"/>
      <w:jc w:val="both"/>
    </w:pPr>
    <w:rPr>
      <w:sz w:val="24"/>
    </w:rPr>
  </w:style>
  <w:style w:type="paragraph" w:customStyle="1" w:styleId="110">
    <w:name w:val="Варя1.1"/>
    <w:basedOn w:val="40"/>
    <w:rsid w:val="00EF2F1D"/>
    <w:pPr>
      <w:keepNext w:val="0"/>
    </w:pPr>
    <w:rPr>
      <w:sz w:val="24"/>
    </w:rPr>
  </w:style>
  <w:style w:type="paragraph" w:customStyle="1" w:styleId="1f">
    <w:name w:val="Варя1"/>
    <w:basedOn w:val="2"/>
    <w:rsid w:val="00EF2F1D"/>
    <w:pPr>
      <w:keepNext w:val="0"/>
      <w:ind w:firstLine="567"/>
      <w:jc w:val="center"/>
    </w:pPr>
    <w:rPr>
      <w:b/>
      <w:caps/>
      <w:sz w:val="24"/>
      <w:szCs w:val="24"/>
      <w:lang w:val="ru-RU"/>
    </w:rPr>
  </w:style>
  <w:style w:type="paragraph" w:customStyle="1" w:styleId="38">
    <w:name w:val="Îñíîâíîé òåêñò 3"/>
    <w:basedOn w:val="a7"/>
    <w:rsid w:val="00EF2F1D"/>
    <w:pPr>
      <w:suppressAutoHyphens w:val="0"/>
      <w:jc w:val="both"/>
    </w:pPr>
    <w:rPr>
      <w:sz w:val="24"/>
      <w:lang w:eastAsia="ru-RU"/>
    </w:rPr>
  </w:style>
  <w:style w:type="paragraph" w:customStyle="1" w:styleId="afff4">
    <w:name w:val="Обычный.&quot;Рубин&quot;"/>
    <w:rsid w:val="00EF2F1D"/>
  </w:style>
  <w:style w:type="paragraph" w:customStyle="1" w:styleId="1f0">
    <w:name w:val="Заголовок 1.&quot;Алмаз&quot;"/>
    <w:basedOn w:val="afff4"/>
    <w:next w:val="afff4"/>
    <w:rsid w:val="00EF2F1D"/>
    <w:pPr>
      <w:keepNext/>
      <w:jc w:val="center"/>
      <w:outlineLvl w:val="0"/>
    </w:pPr>
    <w:rPr>
      <w:b/>
      <w:caps/>
      <w:sz w:val="24"/>
    </w:rPr>
  </w:style>
  <w:style w:type="paragraph" w:styleId="afff5">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single space Знак Знак"/>
    <w:basedOn w:val="a7"/>
    <w:link w:val="afff6"/>
    <w:uiPriority w:val="99"/>
    <w:rsid w:val="00EF2F1D"/>
    <w:pPr>
      <w:suppressAutoHyphens w:val="0"/>
    </w:pPr>
    <w:rPr>
      <w:lang w:eastAsia="ru-RU"/>
    </w:rPr>
  </w:style>
  <w:style w:type="paragraph" w:styleId="afff7">
    <w:name w:val="Plain Text"/>
    <w:aliases w:val=" Знак11"/>
    <w:basedOn w:val="a7"/>
    <w:link w:val="afff8"/>
    <w:rsid w:val="00EF2F1D"/>
    <w:pPr>
      <w:suppressAutoHyphens w:val="0"/>
    </w:pPr>
    <w:rPr>
      <w:rFonts w:ascii="Courier New" w:hAnsi="Courier New"/>
      <w:lang w:eastAsia="ru-RU"/>
    </w:rPr>
  </w:style>
  <w:style w:type="paragraph" w:customStyle="1" w:styleId="212">
    <w:name w:val="Основной текст с отступом 21"/>
    <w:basedOn w:val="a7"/>
    <w:rsid w:val="00EF2F1D"/>
    <w:pPr>
      <w:widowControl w:val="0"/>
      <w:suppressAutoHyphens w:val="0"/>
      <w:ind w:firstLine="720"/>
      <w:jc w:val="both"/>
    </w:pPr>
    <w:rPr>
      <w:sz w:val="24"/>
      <w:lang w:eastAsia="ru-RU"/>
    </w:rPr>
  </w:style>
  <w:style w:type="paragraph" w:customStyle="1" w:styleId="213">
    <w:name w:val="Основной текст 21"/>
    <w:basedOn w:val="a7"/>
    <w:rsid w:val="00EF2F1D"/>
    <w:pPr>
      <w:suppressAutoHyphens w:val="0"/>
      <w:ind w:left="131" w:firstLine="851"/>
      <w:jc w:val="both"/>
    </w:pPr>
    <w:rPr>
      <w:sz w:val="24"/>
      <w:lang w:eastAsia="ru-RU"/>
    </w:rPr>
  </w:style>
  <w:style w:type="paragraph" w:customStyle="1" w:styleId="311">
    <w:name w:val="Основной текст с отступом 31"/>
    <w:basedOn w:val="a7"/>
    <w:rsid w:val="00EF2F1D"/>
    <w:pPr>
      <w:suppressAutoHyphens w:val="0"/>
      <w:ind w:left="709"/>
      <w:jc w:val="both"/>
    </w:pPr>
    <w:rPr>
      <w:sz w:val="22"/>
      <w:lang w:eastAsia="ru-RU"/>
    </w:rPr>
  </w:style>
  <w:style w:type="paragraph" w:customStyle="1" w:styleId="afff9">
    <w:name w:val="отчет"/>
    <w:basedOn w:val="a7"/>
    <w:rsid w:val="00EF2F1D"/>
    <w:pPr>
      <w:suppressAutoHyphens w:val="0"/>
      <w:spacing w:after="120" w:line="360" w:lineRule="auto"/>
      <w:ind w:firstLine="720"/>
      <w:jc w:val="both"/>
    </w:pPr>
    <w:rPr>
      <w:sz w:val="22"/>
      <w:lang w:eastAsia="ru-RU"/>
    </w:rPr>
  </w:style>
  <w:style w:type="paragraph" w:customStyle="1" w:styleId="1f1">
    <w:name w:val="Обычный1"/>
    <w:rsid w:val="00EF2F1D"/>
  </w:style>
  <w:style w:type="paragraph" w:customStyle="1" w:styleId="a0">
    <w:name w:val="список"/>
    <w:basedOn w:val="afff9"/>
    <w:next w:val="afff9"/>
    <w:rsid w:val="00EF2F1D"/>
    <w:pPr>
      <w:numPr>
        <w:numId w:val="3"/>
      </w:numPr>
      <w:tabs>
        <w:tab w:val="left" w:pos="924"/>
      </w:tabs>
      <w:spacing w:line="288" w:lineRule="auto"/>
    </w:pPr>
    <w:rPr>
      <w:sz w:val="24"/>
      <w:szCs w:val="24"/>
    </w:rPr>
  </w:style>
  <w:style w:type="paragraph" w:styleId="afffa">
    <w:name w:val="Document Map"/>
    <w:basedOn w:val="a7"/>
    <w:link w:val="afffb"/>
    <w:rsid w:val="00EF2F1D"/>
    <w:pPr>
      <w:shd w:val="clear" w:color="auto" w:fill="000080"/>
      <w:suppressAutoHyphens w:val="0"/>
    </w:pPr>
    <w:rPr>
      <w:rFonts w:ascii="Tahoma" w:hAnsi="Tahoma" w:cs="Tahoma"/>
      <w:lang w:eastAsia="ru-RU"/>
    </w:rPr>
  </w:style>
  <w:style w:type="character" w:customStyle="1" w:styleId="afffc">
    <w:name w:val="Гипертекстовая ссылка"/>
    <w:rsid w:val="00EF2F1D"/>
    <w:rPr>
      <w:color w:val="008000"/>
    </w:rPr>
  </w:style>
  <w:style w:type="paragraph" w:styleId="afffd">
    <w:name w:val="List Paragraph"/>
    <w:basedOn w:val="a7"/>
    <w:link w:val="afffe"/>
    <w:uiPriority w:val="34"/>
    <w:qFormat/>
    <w:rsid w:val="00EF2F1D"/>
    <w:pPr>
      <w:suppressAutoHyphens w:val="0"/>
      <w:ind w:left="708"/>
    </w:pPr>
    <w:rPr>
      <w:lang w:eastAsia="ru-RU"/>
    </w:rPr>
  </w:style>
  <w:style w:type="character" w:styleId="affff">
    <w:name w:val="Emphasis"/>
    <w:qFormat/>
    <w:rsid w:val="00EF2F1D"/>
    <w:rPr>
      <w:i/>
      <w:iCs/>
    </w:rPr>
  </w:style>
  <w:style w:type="character" w:customStyle="1" w:styleId="apple-converted-space">
    <w:name w:val="apple-converted-space"/>
    <w:basedOn w:val="a8"/>
    <w:rsid w:val="00EF2F1D"/>
  </w:style>
  <w:style w:type="paragraph" w:customStyle="1" w:styleId="a3">
    <w:name w:val="Отчет"/>
    <w:basedOn w:val="a7"/>
    <w:link w:val="affff0"/>
    <w:rsid w:val="00EF2F1D"/>
    <w:pPr>
      <w:numPr>
        <w:numId w:val="4"/>
      </w:numPr>
      <w:tabs>
        <w:tab w:val="clear" w:pos="1069"/>
      </w:tabs>
      <w:suppressAutoHyphens w:val="0"/>
      <w:spacing w:after="120" w:line="288" w:lineRule="auto"/>
      <w:jc w:val="both"/>
    </w:pPr>
    <w:rPr>
      <w:sz w:val="24"/>
    </w:rPr>
  </w:style>
  <w:style w:type="character" w:customStyle="1" w:styleId="affff0">
    <w:name w:val="Отчет Знак"/>
    <w:link w:val="a3"/>
    <w:rsid w:val="00EF2F1D"/>
    <w:rPr>
      <w:sz w:val="24"/>
    </w:rPr>
  </w:style>
  <w:style w:type="paragraph" w:customStyle="1" w:styleId="120">
    <w:name w:val="Отчет12"/>
    <w:basedOn w:val="a7"/>
    <w:link w:val="121"/>
    <w:rsid w:val="00EF2F1D"/>
    <w:pPr>
      <w:suppressAutoHyphens w:val="0"/>
      <w:spacing w:after="120" w:line="300" w:lineRule="auto"/>
      <w:ind w:firstLine="720"/>
      <w:jc w:val="both"/>
    </w:pPr>
    <w:rPr>
      <w:sz w:val="24"/>
      <w:lang w:eastAsia="ru-RU"/>
    </w:rPr>
  </w:style>
  <w:style w:type="character" w:customStyle="1" w:styleId="121">
    <w:name w:val="Отчет12 Знак"/>
    <w:link w:val="120"/>
    <w:rsid w:val="00EF2F1D"/>
    <w:rPr>
      <w:sz w:val="24"/>
      <w:lang w:val="ru-RU" w:eastAsia="ru-RU" w:bidi="ar-SA"/>
    </w:rPr>
  </w:style>
  <w:style w:type="paragraph" w:customStyle="1" w:styleId="xl98">
    <w:name w:val="xl98"/>
    <w:basedOn w:val="a7"/>
    <w:rsid w:val="00EF2F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4"/>
      <w:szCs w:val="24"/>
      <w:lang w:eastAsia="ru-RU"/>
    </w:rPr>
  </w:style>
  <w:style w:type="paragraph" w:customStyle="1" w:styleId="xl96">
    <w:name w:val="xl96"/>
    <w:basedOn w:val="a7"/>
    <w:rsid w:val="00EF2F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0">
    <w:name w:val="xl100"/>
    <w:basedOn w:val="a7"/>
    <w:rsid w:val="00EF2F1D"/>
    <w:pPr>
      <w:pBdr>
        <w:left w:val="single" w:sz="4" w:space="0" w:color="auto"/>
        <w:bottom w:val="single" w:sz="8" w:space="0" w:color="auto"/>
        <w:right w:val="single" w:sz="4" w:space="0" w:color="auto"/>
      </w:pBdr>
      <w:suppressAutoHyphens w:val="0"/>
      <w:spacing w:before="100" w:beforeAutospacing="1" w:after="100" w:afterAutospacing="1"/>
    </w:pPr>
    <w:rPr>
      <w:b/>
      <w:bCs/>
      <w:sz w:val="22"/>
      <w:szCs w:val="22"/>
      <w:lang w:eastAsia="ru-RU"/>
    </w:rPr>
  </w:style>
  <w:style w:type="numbering" w:customStyle="1" w:styleId="53">
    <w:name w:val="Нет списка5"/>
    <w:next w:val="aa"/>
    <w:semiHidden/>
    <w:rsid w:val="00384F9B"/>
  </w:style>
  <w:style w:type="character" w:styleId="affff1">
    <w:name w:val="annotation reference"/>
    <w:basedOn w:val="a8"/>
    <w:semiHidden/>
    <w:rsid w:val="00384F9B"/>
    <w:rPr>
      <w:sz w:val="16"/>
      <w:szCs w:val="16"/>
    </w:rPr>
  </w:style>
  <w:style w:type="paragraph" w:styleId="affff2">
    <w:name w:val="annotation subject"/>
    <w:basedOn w:val="aff6"/>
    <w:next w:val="aff6"/>
    <w:link w:val="affff3"/>
    <w:rsid w:val="00384F9B"/>
    <w:pPr>
      <w:ind w:firstLine="720"/>
      <w:jc w:val="both"/>
    </w:pPr>
    <w:rPr>
      <w:b/>
      <w:bCs/>
    </w:rPr>
  </w:style>
  <w:style w:type="table" w:customStyle="1" w:styleId="1f2">
    <w:name w:val="Сетка таблицы1"/>
    <w:basedOn w:val="a9"/>
    <w:next w:val="af3"/>
    <w:rsid w:val="00384F9B"/>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Òàáëèöà"/>
    <w:basedOn w:val="affff5"/>
    <w:rsid w:val="0057409B"/>
    <w:pPr>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sz w:val="20"/>
      <w:szCs w:val="20"/>
      <w:lang w:eastAsia="ru-RU"/>
    </w:rPr>
  </w:style>
  <w:style w:type="paragraph" w:customStyle="1" w:styleId="affff6">
    <w:name w:val="Абзац"/>
    <w:basedOn w:val="a7"/>
    <w:rsid w:val="0057409B"/>
    <w:pPr>
      <w:widowControl w:val="0"/>
      <w:suppressAutoHyphens w:val="0"/>
      <w:ind w:firstLine="567"/>
    </w:pPr>
    <w:rPr>
      <w:lang w:eastAsia="ru-RU"/>
    </w:rPr>
  </w:style>
  <w:style w:type="paragraph" w:styleId="affff7">
    <w:name w:val="No Spacing"/>
    <w:link w:val="affff8"/>
    <w:uiPriority w:val="1"/>
    <w:qFormat/>
    <w:rsid w:val="0057409B"/>
  </w:style>
  <w:style w:type="paragraph" w:styleId="affff5">
    <w:name w:val="Message Header"/>
    <w:basedOn w:val="a7"/>
    <w:rsid w:val="0057409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numbering" w:customStyle="1" w:styleId="62">
    <w:name w:val="Нет списка6"/>
    <w:next w:val="aa"/>
    <w:semiHidden/>
    <w:rsid w:val="007E55BA"/>
  </w:style>
  <w:style w:type="character" w:customStyle="1" w:styleId="affff9">
    <w:name w:val="Цветовое выделение"/>
    <w:rsid w:val="00081656"/>
    <w:rPr>
      <w:b/>
      <w:color w:val="000080"/>
    </w:rPr>
  </w:style>
  <w:style w:type="table" w:customStyle="1" w:styleId="27">
    <w:name w:val="Сетка таблицы2"/>
    <w:basedOn w:val="a9"/>
    <w:next w:val="af3"/>
    <w:rsid w:val="006F2C23"/>
    <w:pPr>
      <w:widowControl w:val="0"/>
      <w:spacing w:line="317" w:lineRule="auto"/>
      <w:ind w:firstLine="5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9"/>
    <w:next w:val="af3"/>
    <w:rsid w:val="002248CF"/>
    <w:pPr>
      <w:widowControl w:val="0"/>
      <w:spacing w:line="317" w:lineRule="auto"/>
      <w:ind w:firstLine="5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a">
    <w:name w:val="Нумерованный Список"/>
    <w:basedOn w:val="a7"/>
    <w:rsid w:val="00344F22"/>
    <w:pPr>
      <w:suppressAutoHyphens w:val="0"/>
      <w:spacing w:before="120" w:after="120"/>
      <w:jc w:val="both"/>
    </w:pPr>
    <w:rPr>
      <w:sz w:val="24"/>
      <w:szCs w:val="24"/>
      <w:lang w:eastAsia="ru-RU"/>
    </w:rPr>
  </w:style>
  <w:style w:type="character" w:customStyle="1" w:styleId="affffb">
    <w:name w:val="Основной текст_"/>
    <w:basedOn w:val="a8"/>
    <w:link w:val="43"/>
    <w:rsid w:val="00002554"/>
    <w:rPr>
      <w:sz w:val="28"/>
      <w:lang w:val="ru-RU" w:eastAsia="ru-RU" w:bidi="ar-SA"/>
    </w:rPr>
  </w:style>
  <w:style w:type="paragraph" w:customStyle="1" w:styleId="Heading">
    <w:name w:val="Heading"/>
    <w:qFormat/>
    <w:rsid w:val="00717094"/>
    <w:pPr>
      <w:widowControl w:val="0"/>
    </w:pPr>
    <w:rPr>
      <w:rFonts w:ascii="Arial" w:hAnsi="Arial"/>
      <w:b/>
      <w:sz w:val="22"/>
    </w:rPr>
  </w:style>
  <w:style w:type="numbering" w:customStyle="1" w:styleId="72">
    <w:name w:val="Нет списка7"/>
    <w:next w:val="aa"/>
    <w:semiHidden/>
    <w:rsid w:val="00255D0A"/>
  </w:style>
  <w:style w:type="paragraph" w:customStyle="1" w:styleId="affffc">
    <w:name w:val="Заголовок таблицы"/>
    <w:basedOn w:val="a7"/>
    <w:link w:val="affffd"/>
    <w:rsid w:val="00255D0A"/>
    <w:pPr>
      <w:suppressAutoHyphens w:val="0"/>
      <w:spacing w:before="20" w:after="20"/>
      <w:jc w:val="center"/>
    </w:pPr>
    <w:rPr>
      <w:rFonts w:ascii="Symbol" w:hAnsi="Symbol"/>
      <w:b/>
      <w:color w:val="000000"/>
      <w:sz w:val="16"/>
    </w:rPr>
  </w:style>
  <w:style w:type="paragraph" w:customStyle="1" w:styleId="affffe">
    <w:name w:val="Содержимое таблицы"/>
    <w:basedOn w:val="a7"/>
    <w:rsid w:val="00255D0A"/>
    <w:pPr>
      <w:widowControl w:val="0"/>
    </w:pPr>
    <w:rPr>
      <w:rFonts w:eastAsia="Arial Unicode MS"/>
      <w:color w:val="000000"/>
      <w:sz w:val="24"/>
      <w:szCs w:val="24"/>
      <w:lang w:eastAsia="ru-RU"/>
    </w:rPr>
  </w:style>
  <w:style w:type="paragraph" w:customStyle="1" w:styleId="Web">
    <w:name w:val="Обычный (Web)"/>
    <w:basedOn w:val="a7"/>
    <w:uiPriority w:val="99"/>
    <w:rsid w:val="00255D0A"/>
    <w:pPr>
      <w:suppressAutoHyphens w:val="0"/>
      <w:spacing w:before="100" w:beforeAutospacing="1" w:after="100" w:afterAutospacing="1"/>
    </w:pPr>
    <w:rPr>
      <w:color w:val="000000"/>
      <w:sz w:val="24"/>
      <w:szCs w:val="24"/>
      <w:lang w:eastAsia="ru-RU"/>
    </w:rPr>
  </w:style>
  <w:style w:type="paragraph" w:customStyle="1" w:styleId="afffff">
    <w:name w:val="Нормальный (таблица)"/>
    <w:basedOn w:val="a7"/>
    <w:next w:val="a7"/>
    <w:link w:val="afffff0"/>
    <w:rsid w:val="00255D0A"/>
    <w:pPr>
      <w:widowControl w:val="0"/>
      <w:suppressAutoHyphens w:val="0"/>
      <w:autoSpaceDE w:val="0"/>
      <w:autoSpaceDN w:val="0"/>
      <w:adjustRightInd w:val="0"/>
      <w:jc w:val="both"/>
    </w:pPr>
    <w:rPr>
      <w:rFonts w:ascii="Arial" w:hAnsi="Arial" w:cs="Arial"/>
      <w:sz w:val="24"/>
      <w:szCs w:val="24"/>
      <w:lang w:eastAsia="ru-RU"/>
    </w:rPr>
  </w:style>
  <w:style w:type="table" w:customStyle="1" w:styleId="44">
    <w:name w:val="Сетка таблицы4"/>
    <w:basedOn w:val="a9"/>
    <w:next w:val="af3"/>
    <w:rsid w:val="00255D0A"/>
    <w:pPr>
      <w:widowControl w:val="0"/>
      <w:spacing w:line="317" w:lineRule="auto"/>
      <w:ind w:firstLine="5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5z0">
    <w:name w:val="WW8Num5z0"/>
    <w:rsid w:val="00255D0A"/>
    <w:rPr>
      <w:rFonts w:ascii="Times New Roman" w:eastAsia="Times New Roman" w:hAnsi="Times New Roman" w:cs="Times New Roman"/>
    </w:rPr>
  </w:style>
  <w:style w:type="character" w:customStyle="1" w:styleId="ConsPlusNormal0">
    <w:name w:val="ConsPlusNormal Знак"/>
    <w:basedOn w:val="a8"/>
    <w:link w:val="ConsPlusNormal"/>
    <w:rsid w:val="00255D0A"/>
    <w:rPr>
      <w:sz w:val="24"/>
      <w:lang w:val="ru-RU" w:eastAsia="ru-RU" w:bidi="ar-SA"/>
    </w:rPr>
  </w:style>
  <w:style w:type="character" w:customStyle="1" w:styleId="FontStyle105">
    <w:name w:val="Font Style105"/>
    <w:rsid w:val="00255D0A"/>
    <w:rPr>
      <w:rFonts w:ascii="Times New Roman" w:hAnsi="Times New Roman" w:cs="Times New Roman"/>
      <w:b/>
      <w:bCs/>
      <w:color w:val="000000"/>
      <w:sz w:val="26"/>
      <w:szCs w:val="26"/>
    </w:rPr>
  </w:style>
  <w:style w:type="paragraph" w:customStyle="1" w:styleId="Style14">
    <w:name w:val="Style14"/>
    <w:basedOn w:val="a7"/>
    <w:rsid w:val="00255D0A"/>
    <w:pPr>
      <w:widowControl w:val="0"/>
      <w:suppressAutoHyphens w:val="0"/>
      <w:autoSpaceDE w:val="0"/>
      <w:spacing w:line="322" w:lineRule="exact"/>
      <w:ind w:firstLine="331"/>
    </w:pPr>
    <w:rPr>
      <w:rFonts w:ascii="Calibri" w:hAnsi="Calibri" w:cs="Calibri"/>
      <w:sz w:val="24"/>
      <w:szCs w:val="24"/>
    </w:rPr>
  </w:style>
  <w:style w:type="paragraph" w:customStyle="1" w:styleId="ConsPlusCell">
    <w:name w:val="ConsPlusCell"/>
    <w:uiPriority w:val="99"/>
    <w:rsid w:val="00255D0A"/>
    <w:pPr>
      <w:autoSpaceDE w:val="0"/>
      <w:autoSpaceDN w:val="0"/>
      <w:adjustRightInd w:val="0"/>
    </w:pPr>
    <w:rPr>
      <w:rFonts w:ascii="Arial" w:hAnsi="Arial" w:cs="Arial"/>
    </w:rPr>
  </w:style>
  <w:style w:type="character" w:customStyle="1" w:styleId="BodyTextChar">
    <w:name w:val="Body Text Char"/>
    <w:aliases w:val="Основной текст1 Char"/>
    <w:basedOn w:val="a8"/>
    <w:locked/>
    <w:rsid w:val="00255D0A"/>
    <w:rPr>
      <w:color w:val="000000"/>
      <w:sz w:val="24"/>
      <w:szCs w:val="24"/>
      <w:lang w:val="ru-RU" w:eastAsia="ru-RU" w:bidi="ar-SA"/>
    </w:rPr>
  </w:style>
  <w:style w:type="character" w:customStyle="1" w:styleId="FontStyle103">
    <w:name w:val="Font Style103"/>
    <w:rsid w:val="00255D0A"/>
    <w:rPr>
      <w:rFonts w:ascii="Times New Roman" w:hAnsi="Times New Roman"/>
      <w:b/>
      <w:i/>
      <w:color w:val="000000"/>
      <w:sz w:val="26"/>
    </w:rPr>
  </w:style>
  <w:style w:type="character" w:customStyle="1" w:styleId="FontStyle106">
    <w:name w:val="Font Style106"/>
    <w:rsid w:val="00255D0A"/>
    <w:rPr>
      <w:rFonts w:ascii="Times New Roman" w:hAnsi="Times New Roman"/>
      <w:color w:val="000000"/>
      <w:sz w:val="26"/>
    </w:rPr>
  </w:style>
  <w:style w:type="paragraph" w:customStyle="1" w:styleId="Style45">
    <w:name w:val="Style45"/>
    <w:basedOn w:val="a7"/>
    <w:rsid w:val="00255D0A"/>
    <w:pPr>
      <w:widowControl w:val="0"/>
      <w:suppressAutoHyphens w:val="0"/>
      <w:autoSpaceDE w:val="0"/>
      <w:spacing w:line="318" w:lineRule="exact"/>
      <w:jc w:val="both"/>
    </w:pPr>
    <w:rPr>
      <w:rFonts w:ascii="Calibri" w:eastAsia="Calibri" w:hAnsi="Calibri" w:cs="Calibri"/>
      <w:sz w:val="24"/>
      <w:szCs w:val="24"/>
    </w:rPr>
  </w:style>
  <w:style w:type="character" w:customStyle="1" w:styleId="BalloonTextChar">
    <w:name w:val="Balloon Text Char"/>
    <w:basedOn w:val="a8"/>
    <w:semiHidden/>
    <w:locked/>
    <w:rsid w:val="00255D0A"/>
    <w:rPr>
      <w:rFonts w:ascii="Tahoma" w:hAnsi="Tahoma" w:cs="Tahoma"/>
      <w:color w:val="000000"/>
      <w:sz w:val="16"/>
      <w:szCs w:val="16"/>
      <w:lang w:val="ru-RU" w:eastAsia="ru-RU" w:bidi="ar-SA"/>
    </w:rPr>
  </w:style>
  <w:style w:type="character" w:customStyle="1" w:styleId="afff6">
    <w:name w:val="Текст сноски Знак"/>
    <w:aliases w:val="Table_Footnote_last Знак2,Текст сноски-FN Знак2,Oaeno niinee-FN Знак2,Oaeno niinee Ciae Знак2,Footnote Text Char Знак Знак Знак2,Footnote Text Char Знак Знак3,Текст сноски Знак Знак Знак Знак Знак2,Текст сноски Знак Знак Знак2"/>
    <w:basedOn w:val="a8"/>
    <w:link w:val="afff5"/>
    <w:uiPriority w:val="99"/>
    <w:locked/>
    <w:rsid w:val="00255D0A"/>
    <w:rPr>
      <w:lang w:val="ru-RU" w:eastAsia="ru-RU" w:bidi="ar-SA"/>
    </w:rPr>
  </w:style>
  <w:style w:type="paragraph" w:customStyle="1" w:styleId="Style9">
    <w:name w:val="Style9"/>
    <w:basedOn w:val="a7"/>
    <w:rsid w:val="00255D0A"/>
    <w:pPr>
      <w:widowControl w:val="0"/>
      <w:suppressAutoHyphens w:val="0"/>
      <w:autoSpaceDE w:val="0"/>
      <w:spacing w:line="322" w:lineRule="exact"/>
      <w:jc w:val="both"/>
    </w:pPr>
    <w:rPr>
      <w:rFonts w:ascii="Calibri" w:eastAsia="Calibri" w:hAnsi="Calibri" w:cs="Calibri"/>
      <w:sz w:val="24"/>
      <w:szCs w:val="24"/>
    </w:rPr>
  </w:style>
  <w:style w:type="character" w:customStyle="1" w:styleId="FontStyle115">
    <w:name w:val="Font Style115"/>
    <w:rsid w:val="00255D0A"/>
    <w:rPr>
      <w:rFonts w:ascii="Times New Roman" w:hAnsi="Times New Roman"/>
      <w:color w:val="000000"/>
      <w:sz w:val="22"/>
    </w:rPr>
  </w:style>
  <w:style w:type="paragraph" w:customStyle="1" w:styleId="Style91">
    <w:name w:val="Style91"/>
    <w:basedOn w:val="a7"/>
    <w:rsid w:val="00255D0A"/>
    <w:pPr>
      <w:widowControl w:val="0"/>
      <w:suppressAutoHyphens w:val="0"/>
      <w:autoSpaceDE w:val="0"/>
      <w:spacing w:line="276" w:lineRule="exact"/>
      <w:jc w:val="both"/>
    </w:pPr>
    <w:rPr>
      <w:rFonts w:ascii="Calibri" w:eastAsia="Calibri" w:hAnsi="Calibri" w:cs="Calibri"/>
      <w:sz w:val="24"/>
      <w:szCs w:val="24"/>
    </w:rPr>
  </w:style>
  <w:style w:type="character" w:customStyle="1" w:styleId="Header1-2000">
    <w:name w:val="Header1-2000 Знак"/>
    <w:aliases w:val="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H1111 Знак,H131 Знак"/>
    <w:basedOn w:val="a8"/>
    <w:rsid w:val="00CB22FC"/>
    <w:rPr>
      <w:sz w:val="28"/>
      <w:szCs w:val="24"/>
      <w:lang w:val="ru-RU" w:eastAsia="ru-RU" w:bidi="ar-SA"/>
    </w:rPr>
  </w:style>
  <w:style w:type="character" w:customStyle="1" w:styleId="end">
    <w:name w:val="end Знак"/>
    <w:aliases w:val="H3 Знак,h3 Знак,Заголовок 3 Знак Знак Знак1,Заголовок 3 Знак Знак Знак Знак Знак"/>
    <w:basedOn w:val="a8"/>
    <w:rsid w:val="00CB22FC"/>
    <w:rPr>
      <w:b/>
      <w:sz w:val="28"/>
      <w:lang w:val="ru-RU" w:eastAsia="ru-RU" w:bidi="ar-SA"/>
    </w:rPr>
  </w:style>
  <w:style w:type="character" w:customStyle="1" w:styleId="250">
    <w:name w:val="Знак Знак25"/>
    <w:basedOn w:val="a8"/>
    <w:rsid w:val="00CB22FC"/>
    <w:rPr>
      <w:sz w:val="28"/>
      <w:lang w:val="ru-RU" w:eastAsia="ru-RU" w:bidi="ar-SA"/>
    </w:rPr>
  </w:style>
  <w:style w:type="character" w:customStyle="1" w:styleId="240">
    <w:name w:val="Знак Знак24"/>
    <w:basedOn w:val="a8"/>
    <w:rsid w:val="00CB22FC"/>
    <w:rPr>
      <w:sz w:val="24"/>
      <w:lang w:val="ru-RU" w:eastAsia="ru-RU" w:bidi="ar-SA"/>
    </w:rPr>
  </w:style>
  <w:style w:type="character" w:customStyle="1" w:styleId="230">
    <w:name w:val="Знак Знак23"/>
    <w:basedOn w:val="a8"/>
    <w:rsid w:val="00CB22FC"/>
    <w:rPr>
      <w:sz w:val="28"/>
      <w:lang w:bidi="ar-SA"/>
    </w:rPr>
  </w:style>
  <w:style w:type="character" w:customStyle="1" w:styleId="220">
    <w:name w:val="Знак Знак22"/>
    <w:basedOn w:val="a8"/>
    <w:rsid w:val="00CB22FC"/>
    <w:rPr>
      <w:rFonts w:ascii="Arial" w:hAnsi="Arial"/>
      <w:b/>
      <w:sz w:val="24"/>
      <w:lang w:bidi="ar-SA"/>
    </w:rPr>
  </w:style>
  <w:style w:type="character" w:customStyle="1" w:styleId="214">
    <w:name w:val="Знак Знак21"/>
    <w:basedOn w:val="a8"/>
    <w:rsid w:val="00CB22FC"/>
    <w:rPr>
      <w:smallCaps/>
      <w:sz w:val="28"/>
      <w:lang w:bidi="ar-SA"/>
    </w:rPr>
  </w:style>
  <w:style w:type="character" w:customStyle="1" w:styleId="190">
    <w:name w:val="Знак Знак19"/>
    <w:basedOn w:val="a8"/>
    <w:rsid w:val="00CB22FC"/>
    <w:rPr>
      <w:sz w:val="28"/>
      <w:szCs w:val="24"/>
      <w:lang w:val="ru-RU" w:eastAsia="ru-RU" w:bidi="ar-SA"/>
    </w:rPr>
  </w:style>
  <w:style w:type="character" w:customStyle="1" w:styleId="TableFootnotelast1">
    <w:name w:val="Table_Footnote_last Знак1"/>
    <w:aliases w:val="Текст сноски-FN Знак1,Oaeno niinee-FN Знак1,Oaeno niinee Ciae Знак1,Footnote Text Char Знак Знак Знак1,Footnote Text Char Знак Знак2,Текст сноски Знак Знак Знак Знак Знак1,Текст сноски Знак Знак Знак1,single space Знак"/>
    <w:rsid w:val="00CB22FC"/>
    <w:rPr>
      <w:lang w:val="ru-RU" w:eastAsia="ru-RU" w:bidi="ar-SA"/>
    </w:rPr>
  </w:style>
  <w:style w:type="character" w:styleId="afffff1">
    <w:name w:val="Strong"/>
    <w:qFormat/>
    <w:rsid w:val="00CB22FC"/>
    <w:rPr>
      <w:b/>
      <w:bCs/>
    </w:rPr>
  </w:style>
  <w:style w:type="paragraph" w:customStyle="1" w:styleId="54">
    <w:name w:val="Знак Знак5 Знак Знак Знак Знак"/>
    <w:basedOn w:val="a7"/>
    <w:rsid w:val="00CB22FC"/>
    <w:pPr>
      <w:suppressAutoHyphens w:val="0"/>
      <w:spacing w:before="100" w:beforeAutospacing="1" w:after="100" w:afterAutospacing="1"/>
    </w:pPr>
    <w:rPr>
      <w:rFonts w:ascii="Tahoma" w:hAnsi="Tahoma"/>
      <w:lang w:val="en-US" w:eastAsia="en-US"/>
    </w:rPr>
  </w:style>
  <w:style w:type="character" w:customStyle="1" w:styleId="28">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uiPriority w:val="9"/>
    <w:rsid w:val="00CB22FC"/>
    <w:rPr>
      <w:sz w:val="28"/>
      <w:szCs w:val="24"/>
      <w:lang w:val="ru-RU" w:eastAsia="ru-RU" w:bidi="ar-SA"/>
    </w:rPr>
  </w:style>
  <w:style w:type="character" w:customStyle="1" w:styleId="111">
    <w:name w:val="Нижний колонтитул Знак Знак1 Знак1"/>
    <w:aliases w:val="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 Знак2"/>
    <w:basedOn w:val="a8"/>
    <w:rsid w:val="00CB22FC"/>
    <w:rPr>
      <w:sz w:val="24"/>
      <w:szCs w:val="24"/>
      <w:lang w:val="ru-RU" w:eastAsia="ru-RU" w:bidi="ar-SA"/>
    </w:rPr>
  </w:style>
  <w:style w:type="paragraph" w:customStyle="1" w:styleId="221">
    <w:name w:val="Основной текст с отступом 22"/>
    <w:basedOn w:val="a7"/>
    <w:rsid w:val="00CB22FC"/>
    <w:pPr>
      <w:autoSpaceDE w:val="0"/>
      <w:ind w:firstLine="540"/>
      <w:jc w:val="center"/>
    </w:pPr>
    <w:rPr>
      <w:sz w:val="28"/>
      <w:szCs w:val="24"/>
    </w:rPr>
  </w:style>
  <w:style w:type="paragraph" w:customStyle="1" w:styleId="afffff2">
    <w:name w:val="Знак"/>
    <w:basedOn w:val="a7"/>
    <w:rsid w:val="00CB22FC"/>
    <w:pPr>
      <w:suppressAutoHyphens w:val="0"/>
      <w:spacing w:after="160" w:line="240" w:lineRule="exact"/>
    </w:pPr>
    <w:rPr>
      <w:rFonts w:ascii="Verdana" w:hAnsi="Verdana" w:cs="Verdana"/>
      <w:lang w:val="en-US" w:eastAsia="en-US"/>
    </w:rPr>
  </w:style>
  <w:style w:type="paragraph" w:customStyle="1" w:styleId="afffff3">
    <w:name w:val="Комментарий"/>
    <w:basedOn w:val="a7"/>
    <w:next w:val="a7"/>
    <w:uiPriority w:val="99"/>
    <w:rsid w:val="00CB22FC"/>
    <w:pPr>
      <w:suppressAutoHyphens w:val="0"/>
      <w:autoSpaceDE w:val="0"/>
      <w:autoSpaceDN w:val="0"/>
      <w:adjustRightInd w:val="0"/>
      <w:spacing w:before="75"/>
      <w:jc w:val="both"/>
    </w:pPr>
    <w:rPr>
      <w:rFonts w:ascii="Arial" w:hAnsi="Arial" w:cs="Arial"/>
      <w:color w:val="353842"/>
      <w:sz w:val="24"/>
      <w:szCs w:val="24"/>
      <w:shd w:val="clear" w:color="auto" w:fill="F0F0F0"/>
      <w:lang w:eastAsia="ru-RU"/>
    </w:rPr>
  </w:style>
  <w:style w:type="paragraph" w:customStyle="1" w:styleId="afffff4">
    <w:name w:val="Информация об изменениях документа"/>
    <w:basedOn w:val="afffff3"/>
    <w:next w:val="a7"/>
    <w:rsid w:val="00CB22FC"/>
    <w:pPr>
      <w:spacing w:before="0"/>
    </w:pPr>
    <w:rPr>
      <w:i/>
      <w:iCs/>
    </w:rPr>
  </w:style>
  <w:style w:type="paragraph" w:customStyle="1" w:styleId="afffff5">
    <w:name w:val="Таблицы (моноширинный)"/>
    <w:basedOn w:val="a7"/>
    <w:next w:val="a7"/>
    <w:uiPriority w:val="99"/>
    <w:rsid w:val="00CB22FC"/>
    <w:pPr>
      <w:suppressAutoHyphens w:val="0"/>
      <w:autoSpaceDE w:val="0"/>
      <w:autoSpaceDN w:val="0"/>
      <w:adjustRightInd w:val="0"/>
      <w:jc w:val="both"/>
    </w:pPr>
    <w:rPr>
      <w:rFonts w:ascii="Courier New" w:hAnsi="Courier New" w:cs="Courier New"/>
      <w:sz w:val="22"/>
      <w:szCs w:val="22"/>
      <w:lang w:eastAsia="ru-RU"/>
    </w:rPr>
  </w:style>
  <w:style w:type="character" w:customStyle="1" w:styleId="afffff6">
    <w:name w:val="бпОсновной текст Знак"/>
    <w:aliases w:val="body text Знак,Body Text Char Знак,Основной текст Знак Знак Знак Знак"/>
    <w:rsid w:val="00CB22FC"/>
    <w:rPr>
      <w:sz w:val="24"/>
      <w:szCs w:val="24"/>
      <w:lang w:bidi="ar-SA"/>
    </w:rPr>
  </w:style>
  <w:style w:type="character" w:styleId="afffff7">
    <w:name w:val="footnote reference"/>
    <w:aliases w:val="Знак сноски-FN,Ciae niinee-FN,16 Point,Superscript 6 Point,Ciae niinee 1,Çíàê ñíîñêè 1,Çíàê ñíîñêè-FN,Знак сноски 1"/>
    <w:uiPriority w:val="99"/>
    <w:rsid w:val="00CB22FC"/>
    <w:rPr>
      <w:vertAlign w:val="superscript"/>
    </w:rPr>
  </w:style>
  <w:style w:type="paragraph" w:customStyle="1" w:styleId="afffff8">
    <w:name w:val="Текст (лев. подпись)"/>
    <w:basedOn w:val="a7"/>
    <w:next w:val="a7"/>
    <w:rsid w:val="00CB22FC"/>
    <w:pPr>
      <w:widowControl w:val="0"/>
      <w:suppressAutoHyphens w:val="0"/>
      <w:autoSpaceDE w:val="0"/>
      <w:autoSpaceDN w:val="0"/>
      <w:adjustRightInd w:val="0"/>
    </w:pPr>
    <w:rPr>
      <w:rFonts w:ascii="Arial" w:hAnsi="Arial" w:cs="Arial"/>
      <w:lang w:eastAsia="ru-RU"/>
    </w:rPr>
  </w:style>
  <w:style w:type="paragraph" w:customStyle="1" w:styleId="afffff9">
    <w:name w:val="Текст (прав. подпись)"/>
    <w:basedOn w:val="a7"/>
    <w:next w:val="a7"/>
    <w:rsid w:val="00CB22FC"/>
    <w:pPr>
      <w:widowControl w:val="0"/>
      <w:suppressAutoHyphens w:val="0"/>
      <w:autoSpaceDE w:val="0"/>
      <w:autoSpaceDN w:val="0"/>
      <w:adjustRightInd w:val="0"/>
      <w:jc w:val="right"/>
    </w:pPr>
    <w:rPr>
      <w:rFonts w:ascii="Arial" w:hAnsi="Arial" w:cs="Arial"/>
      <w:lang w:eastAsia="ru-RU"/>
    </w:rPr>
  </w:style>
  <w:style w:type="paragraph" w:customStyle="1" w:styleId="Iauiueaaa">
    <w:name w:val="Iau?iue (aaa)"/>
    <w:basedOn w:val="a7"/>
    <w:rsid w:val="00CB22FC"/>
    <w:pPr>
      <w:suppressAutoHyphens w:val="0"/>
      <w:autoSpaceDE w:val="0"/>
      <w:autoSpaceDN w:val="0"/>
      <w:adjustRightInd w:val="0"/>
    </w:pPr>
    <w:rPr>
      <w:sz w:val="24"/>
      <w:szCs w:val="24"/>
      <w:lang w:eastAsia="ru-RU"/>
    </w:rPr>
  </w:style>
  <w:style w:type="paragraph" w:customStyle="1" w:styleId="afffffa">
    <w:name w:val="Знак"/>
    <w:basedOn w:val="a7"/>
    <w:rsid w:val="00CB22FC"/>
    <w:pPr>
      <w:suppressAutoHyphens w:val="0"/>
      <w:spacing w:before="100" w:beforeAutospacing="1" w:after="100" w:afterAutospacing="1"/>
    </w:pPr>
    <w:rPr>
      <w:rFonts w:ascii="Tahoma" w:hAnsi="Tahoma"/>
      <w:lang w:val="en-US" w:eastAsia="en-US"/>
    </w:rPr>
  </w:style>
  <w:style w:type="paragraph" w:customStyle="1" w:styleId="43">
    <w:name w:val="Основной текст4"/>
    <w:basedOn w:val="a7"/>
    <w:link w:val="affffb"/>
    <w:rsid w:val="00CB22FC"/>
    <w:pPr>
      <w:shd w:val="clear" w:color="auto" w:fill="FFFFFF"/>
      <w:suppressAutoHyphens w:val="0"/>
      <w:spacing w:line="0" w:lineRule="atLeast"/>
    </w:pPr>
    <w:rPr>
      <w:sz w:val="28"/>
      <w:lang w:eastAsia="ru-RU"/>
    </w:rPr>
  </w:style>
  <w:style w:type="character" w:customStyle="1" w:styleId="1f3">
    <w:name w:val="Основной текст1"/>
    <w:rsid w:val="00CB22FC"/>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link">
    <w:name w:val="link"/>
    <w:rsid w:val="00CB22FC"/>
    <w:rPr>
      <w:strike w:val="0"/>
      <w:dstrike w:val="0"/>
      <w:color w:val="008000"/>
      <w:u w:val="none"/>
      <w:effect w:val="none"/>
    </w:rPr>
  </w:style>
  <w:style w:type="character" w:customStyle="1" w:styleId="versioncommenttitle1">
    <w:name w:val="versioncommenttitle1"/>
    <w:rsid w:val="00CB22FC"/>
    <w:rPr>
      <w:b w:val="0"/>
      <w:bCs w:val="0"/>
      <w:i/>
      <w:iCs/>
      <w:strike w:val="0"/>
      <w:dstrike w:val="0"/>
      <w:vanish/>
      <w:webHidden w:val="0"/>
      <w:color w:val="000000"/>
      <w:u w:val="none"/>
      <w:effect w:val="none"/>
      <w:specVanish w:val="0"/>
    </w:rPr>
  </w:style>
  <w:style w:type="character" w:customStyle="1" w:styleId="apple-style-span">
    <w:name w:val="apple-style-span"/>
    <w:basedOn w:val="a8"/>
    <w:rsid w:val="00CB22FC"/>
  </w:style>
  <w:style w:type="character" w:customStyle="1" w:styleId="head2">
    <w:name w:val="head2"/>
    <w:basedOn w:val="a8"/>
    <w:rsid w:val="00CB22FC"/>
  </w:style>
  <w:style w:type="character" w:customStyle="1" w:styleId="st">
    <w:name w:val="st"/>
    <w:basedOn w:val="a8"/>
    <w:rsid w:val="00CB22FC"/>
  </w:style>
  <w:style w:type="paragraph" w:customStyle="1" w:styleId="Default">
    <w:name w:val="Default"/>
    <w:rsid w:val="00CB22FC"/>
    <w:pPr>
      <w:autoSpaceDE w:val="0"/>
      <w:autoSpaceDN w:val="0"/>
      <w:adjustRightInd w:val="0"/>
    </w:pPr>
    <w:rPr>
      <w:color w:val="000000"/>
      <w:sz w:val="24"/>
      <w:szCs w:val="24"/>
    </w:rPr>
  </w:style>
  <w:style w:type="character" w:customStyle="1" w:styleId="ListParagraphChar1">
    <w:name w:val="List Paragraph Char1"/>
    <w:link w:val="1c"/>
    <w:locked/>
    <w:rsid w:val="00CB22FC"/>
    <w:rPr>
      <w:rFonts w:ascii="Calibri" w:hAnsi="Calibri"/>
      <w:sz w:val="22"/>
      <w:szCs w:val="22"/>
      <w:lang w:val="ru-RU" w:eastAsia="en-US" w:bidi="ar-SA"/>
    </w:rPr>
  </w:style>
  <w:style w:type="paragraph" w:customStyle="1" w:styleId="chname">
    <w:name w:val="chname"/>
    <w:basedOn w:val="a7"/>
    <w:rsid w:val="00CB22FC"/>
    <w:pPr>
      <w:suppressAutoHyphens w:val="0"/>
      <w:spacing w:before="100" w:beforeAutospacing="1" w:after="100" w:afterAutospacing="1"/>
    </w:pPr>
    <w:rPr>
      <w:rFonts w:ascii="Verdana" w:hAnsi="Verdana"/>
      <w:color w:val="444444"/>
      <w:sz w:val="22"/>
      <w:szCs w:val="22"/>
      <w:lang w:eastAsia="ru-RU"/>
    </w:rPr>
  </w:style>
  <w:style w:type="character" w:customStyle="1" w:styleId="105pt0pt">
    <w:name w:val="Основной текст + 10;5 pt;Интервал 0 pt"/>
    <w:rsid w:val="00CB22FC"/>
    <w:rPr>
      <w:rFonts w:ascii="Sylfaen" w:eastAsia="Sylfaen" w:hAnsi="Sylfaen" w:cs="Sylfaen"/>
      <w:b w:val="0"/>
      <w:bCs w:val="0"/>
      <w:i w:val="0"/>
      <w:iCs w:val="0"/>
      <w:smallCaps w:val="0"/>
      <w:strike w:val="0"/>
      <w:color w:val="000000"/>
      <w:spacing w:val="-1"/>
      <w:w w:val="100"/>
      <w:position w:val="0"/>
      <w:sz w:val="21"/>
      <w:szCs w:val="21"/>
      <w:u w:val="none"/>
      <w:lang w:val="ru-RU" w:bidi="ar-SA"/>
    </w:rPr>
  </w:style>
  <w:style w:type="paragraph" w:customStyle="1" w:styleId="Doc-">
    <w:name w:val="Doc-Текст"/>
    <w:qFormat/>
    <w:rsid w:val="00CB22FC"/>
    <w:pPr>
      <w:widowControl w:val="0"/>
      <w:adjustRightInd w:val="0"/>
      <w:spacing w:line="360" w:lineRule="auto"/>
      <w:ind w:firstLine="709"/>
      <w:jc w:val="both"/>
    </w:pPr>
    <w:rPr>
      <w:rFonts w:eastAsia="Calibri"/>
      <w:sz w:val="24"/>
    </w:rPr>
  </w:style>
  <w:style w:type="paragraph" w:customStyle="1" w:styleId="29">
    <w:name w:val="Основной текст2"/>
    <w:basedOn w:val="a7"/>
    <w:rsid w:val="00CB22FC"/>
    <w:pPr>
      <w:widowControl w:val="0"/>
      <w:shd w:val="clear" w:color="auto" w:fill="FFFFFF"/>
      <w:suppressAutoHyphens w:val="0"/>
      <w:spacing w:after="1440" w:line="490" w:lineRule="exact"/>
      <w:jc w:val="center"/>
    </w:pPr>
    <w:rPr>
      <w:spacing w:val="2"/>
    </w:rPr>
  </w:style>
  <w:style w:type="table" w:styleId="-5">
    <w:name w:val="Colorful Shading Accent 5"/>
    <w:basedOn w:val="a9"/>
    <w:rsid w:val="00CB22F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paragraph" w:customStyle="1" w:styleId="1f4">
    <w:name w:val="Абзац списка1"/>
    <w:basedOn w:val="a7"/>
    <w:qFormat/>
    <w:rsid w:val="00CB22FC"/>
    <w:pPr>
      <w:suppressAutoHyphens w:val="0"/>
      <w:spacing w:after="200" w:line="276" w:lineRule="auto"/>
      <w:ind w:left="720"/>
      <w:contextualSpacing/>
    </w:pPr>
    <w:rPr>
      <w:rFonts w:ascii="Calibri" w:hAnsi="Calibri"/>
      <w:sz w:val="22"/>
      <w:szCs w:val="22"/>
      <w:lang w:eastAsia="en-US"/>
    </w:rPr>
  </w:style>
  <w:style w:type="paragraph" w:customStyle="1" w:styleId="1f5">
    <w:name w:val="Обычный1"/>
    <w:rsid w:val="00CB22FC"/>
    <w:pPr>
      <w:suppressAutoHyphens/>
      <w:spacing w:before="100" w:after="100"/>
    </w:pPr>
    <w:rPr>
      <w:rFonts w:eastAsia="Arial"/>
      <w:sz w:val="24"/>
      <w:lang w:eastAsia="ar-SA"/>
    </w:rPr>
  </w:style>
  <w:style w:type="character" w:styleId="HTML">
    <w:name w:val="HTML Typewriter"/>
    <w:unhideWhenUsed/>
    <w:rsid w:val="00CB22FC"/>
    <w:rPr>
      <w:rFonts w:ascii="Courier New" w:eastAsia="Times New Roman" w:hAnsi="Courier New" w:cs="Courier New"/>
      <w:sz w:val="20"/>
      <w:szCs w:val="20"/>
    </w:rPr>
  </w:style>
  <w:style w:type="paragraph" w:customStyle="1" w:styleId="1f6">
    <w:name w:val="Знак1"/>
    <w:basedOn w:val="a7"/>
    <w:uiPriority w:val="99"/>
    <w:rsid w:val="00CB22FC"/>
    <w:pPr>
      <w:suppressAutoHyphens w:val="0"/>
      <w:spacing w:before="100" w:beforeAutospacing="1" w:after="100" w:afterAutospacing="1"/>
    </w:pPr>
    <w:rPr>
      <w:rFonts w:ascii="Tahoma" w:hAnsi="Tahoma"/>
      <w:lang w:val="en-US" w:eastAsia="en-US"/>
    </w:rPr>
  </w:style>
  <w:style w:type="paragraph" w:customStyle="1" w:styleId="112">
    <w:name w:val="Абзац списка11"/>
    <w:basedOn w:val="a7"/>
    <w:rsid w:val="00CB22FC"/>
    <w:pPr>
      <w:suppressAutoHyphens w:val="0"/>
      <w:spacing w:after="200" w:line="276" w:lineRule="auto"/>
      <w:ind w:left="720"/>
      <w:contextualSpacing/>
    </w:pPr>
    <w:rPr>
      <w:rFonts w:ascii="Calibri" w:hAnsi="Calibri"/>
      <w:sz w:val="22"/>
      <w:szCs w:val="22"/>
      <w:lang w:eastAsia="en-US"/>
    </w:rPr>
  </w:style>
  <w:style w:type="paragraph" w:customStyle="1" w:styleId="113">
    <w:name w:val="Обычный11"/>
    <w:rsid w:val="00CB22FC"/>
    <w:pPr>
      <w:suppressAutoHyphens/>
      <w:spacing w:before="100" w:after="100"/>
    </w:pPr>
    <w:rPr>
      <w:rFonts w:eastAsia="Arial"/>
      <w:sz w:val="24"/>
      <w:lang w:eastAsia="ar-SA"/>
    </w:rPr>
  </w:style>
  <w:style w:type="paragraph" w:customStyle="1" w:styleId="TimesNewRoman">
    <w:name w:val="Стиль +Основной текст (Times New Roman) По центру"/>
    <w:basedOn w:val="a7"/>
    <w:rsid w:val="00CB22FC"/>
    <w:pPr>
      <w:widowControl w:val="0"/>
      <w:suppressAutoHyphens w:val="0"/>
      <w:jc w:val="center"/>
    </w:pPr>
    <w:rPr>
      <w:lang w:eastAsia="ru-RU"/>
    </w:rPr>
  </w:style>
  <w:style w:type="character" w:customStyle="1" w:styleId="FontStyle17">
    <w:name w:val="Font Style17"/>
    <w:rsid w:val="00CB22FC"/>
    <w:rPr>
      <w:rFonts w:ascii="Times New Roman" w:hAnsi="Times New Roman"/>
      <w:sz w:val="24"/>
    </w:rPr>
  </w:style>
  <w:style w:type="character" w:customStyle="1" w:styleId="200">
    <w:name w:val="Знак Знак20"/>
    <w:basedOn w:val="a8"/>
    <w:semiHidden/>
    <w:rsid w:val="00CB22FC"/>
    <w:rPr>
      <w:rFonts w:ascii="Arial Narrow" w:hAnsi="Arial Narrow"/>
      <w:lang w:eastAsia="ru-RU" w:bidi="ar-SA"/>
    </w:rPr>
  </w:style>
  <w:style w:type="character" w:customStyle="1" w:styleId="122">
    <w:name w:val="Заголовок 1 Знак2"/>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1 Знак1"/>
    <w:basedOn w:val="a8"/>
    <w:rsid w:val="00CB22FC"/>
    <w:rPr>
      <w:rFonts w:ascii="Cambria" w:eastAsia="Times New Roman" w:hAnsi="Cambria" w:cs="Times New Roman"/>
      <w:b/>
      <w:bCs/>
      <w:color w:val="365F91"/>
      <w:sz w:val="28"/>
      <w:szCs w:val="28"/>
      <w:lang w:eastAsia="en-US"/>
    </w:rPr>
  </w:style>
  <w:style w:type="character" w:customStyle="1" w:styleId="215">
    <w:name w:val="Заголовок 2 Знак1"/>
    <w:aliases w:val="H2 Знак1,h2 Знак1,HD2 Знак1,HD2 + 14 pt Знак1,Not Italic Знак1,Before:  6 pt Знак1,After:  6 pt Знак1,Top: (Single ... Знак1,H2_Numb Знак1,ç2 Знак1,Sub Head Знак1,PullOut Знак1,2h + Arial Narrow Знак1,14 пт Знак1,По правому краю Знак1"/>
    <w:basedOn w:val="a8"/>
    <w:semiHidden/>
    <w:rsid w:val="00CB22FC"/>
    <w:rPr>
      <w:rFonts w:ascii="Cambria" w:eastAsia="Times New Roman" w:hAnsi="Cambria" w:cs="Times New Roman"/>
      <w:b/>
      <w:bCs/>
      <w:color w:val="4F81BD"/>
      <w:sz w:val="26"/>
      <w:szCs w:val="26"/>
      <w:lang w:eastAsia="en-US"/>
    </w:rPr>
  </w:style>
  <w:style w:type="character" w:customStyle="1" w:styleId="312">
    <w:name w:val="Заголовок 3 Знак1"/>
    <w:aliases w:val="end Знак1,H3 Знак1,h3 Знак1,Заголовок 3 Знак Знак Знак2,Заголовок 3 Знак Знак Знак Знак1"/>
    <w:basedOn w:val="a8"/>
    <w:semiHidden/>
    <w:rsid w:val="00CB22FC"/>
    <w:rPr>
      <w:rFonts w:ascii="Cambria" w:eastAsia="Times New Roman" w:hAnsi="Cambria" w:cs="Times New Roman"/>
      <w:b/>
      <w:bCs/>
      <w:color w:val="4F81BD"/>
      <w:sz w:val="22"/>
      <w:szCs w:val="22"/>
      <w:lang w:eastAsia="en-US"/>
    </w:rPr>
  </w:style>
  <w:style w:type="paragraph" w:styleId="HTML0">
    <w:name w:val="HTML Preformatted"/>
    <w:basedOn w:val="a7"/>
    <w:link w:val="HTML1"/>
    <w:uiPriority w:val="99"/>
    <w:unhideWhenUsed/>
    <w:rsid w:val="00CB2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eastAsia="ru-RU"/>
    </w:rPr>
  </w:style>
  <w:style w:type="paragraph" w:styleId="1f7">
    <w:name w:val="toc 1"/>
    <w:basedOn w:val="a7"/>
    <w:next w:val="a7"/>
    <w:autoRedefine/>
    <w:uiPriority w:val="39"/>
    <w:unhideWhenUsed/>
    <w:rsid w:val="00CB22FC"/>
    <w:pPr>
      <w:suppressAutoHyphens w:val="0"/>
      <w:spacing w:before="120" w:after="120"/>
    </w:pPr>
    <w:rPr>
      <w:rFonts w:ascii="Calibri" w:hAnsi="Calibri" w:cs="Calibri"/>
      <w:b/>
      <w:bCs/>
      <w:caps/>
      <w:lang w:eastAsia="ru-RU"/>
    </w:rPr>
  </w:style>
  <w:style w:type="paragraph" w:styleId="2a">
    <w:name w:val="toc 2"/>
    <w:basedOn w:val="a7"/>
    <w:next w:val="a7"/>
    <w:autoRedefine/>
    <w:uiPriority w:val="39"/>
    <w:unhideWhenUsed/>
    <w:rsid w:val="00CB22FC"/>
    <w:pPr>
      <w:suppressAutoHyphens w:val="0"/>
      <w:ind w:left="240"/>
    </w:pPr>
    <w:rPr>
      <w:rFonts w:ascii="Calibri" w:hAnsi="Calibri" w:cs="Calibri"/>
      <w:smallCaps/>
      <w:lang w:eastAsia="ru-RU"/>
    </w:rPr>
  </w:style>
  <w:style w:type="paragraph" w:styleId="3a">
    <w:name w:val="toc 3"/>
    <w:basedOn w:val="a7"/>
    <w:next w:val="a7"/>
    <w:autoRedefine/>
    <w:uiPriority w:val="39"/>
    <w:unhideWhenUsed/>
    <w:rsid w:val="00CB22FC"/>
    <w:pPr>
      <w:suppressAutoHyphens w:val="0"/>
      <w:ind w:left="480"/>
    </w:pPr>
    <w:rPr>
      <w:rFonts w:ascii="Calibri" w:hAnsi="Calibri" w:cs="Calibri"/>
      <w:i/>
      <w:iCs/>
      <w:lang w:eastAsia="ru-RU"/>
    </w:rPr>
  </w:style>
  <w:style w:type="paragraph" w:styleId="45">
    <w:name w:val="toc 4"/>
    <w:basedOn w:val="a7"/>
    <w:next w:val="a7"/>
    <w:autoRedefine/>
    <w:uiPriority w:val="39"/>
    <w:unhideWhenUsed/>
    <w:rsid w:val="00CB22FC"/>
    <w:pPr>
      <w:suppressAutoHyphens w:val="0"/>
      <w:ind w:left="720"/>
    </w:pPr>
    <w:rPr>
      <w:rFonts w:ascii="Calibri" w:hAnsi="Calibri" w:cs="Calibri"/>
      <w:sz w:val="18"/>
      <w:szCs w:val="18"/>
      <w:lang w:eastAsia="ru-RU"/>
    </w:rPr>
  </w:style>
  <w:style w:type="paragraph" w:styleId="55">
    <w:name w:val="toc 5"/>
    <w:basedOn w:val="a7"/>
    <w:next w:val="a7"/>
    <w:autoRedefine/>
    <w:uiPriority w:val="39"/>
    <w:unhideWhenUsed/>
    <w:rsid w:val="00CB22FC"/>
    <w:pPr>
      <w:suppressAutoHyphens w:val="0"/>
      <w:ind w:left="960"/>
    </w:pPr>
    <w:rPr>
      <w:rFonts w:ascii="Calibri" w:hAnsi="Calibri" w:cs="Calibri"/>
      <w:sz w:val="18"/>
      <w:szCs w:val="18"/>
      <w:lang w:eastAsia="ru-RU"/>
    </w:rPr>
  </w:style>
  <w:style w:type="paragraph" w:styleId="63">
    <w:name w:val="toc 6"/>
    <w:basedOn w:val="a7"/>
    <w:next w:val="a7"/>
    <w:autoRedefine/>
    <w:uiPriority w:val="39"/>
    <w:unhideWhenUsed/>
    <w:rsid w:val="00CB22FC"/>
    <w:pPr>
      <w:suppressAutoHyphens w:val="0"/>
      <w:ind w:left="1200"/>
    </w:pPr>
    <w:rPr>
      <w:rFonts w:ascii="Calibri" w:hAnsi="Calibri" w:cs="Calibri"/>
      <w:sz w:val="18"/>
      <w:szCs w:val="18"/>
      <w:lang w:eastAsia="ru-RU"/>
    </w:rPr>
  </w:style>
  <w:style w:type="paragraph" w:styleId="73">
    <w:name w:val="toc 7"/>
    <w:basedOn w:val="a7"/>
    <w:next w:val="a7"/>
    <w:autoRedefine/>
    <w:uiPriority w:val="39"/>
    <w:unhideWhenUsed/>
    <w:rsid w:val="00CB22FC"/>
    <w:pPr>
      <w:suppressAutoHyphens w:val="0"/>
      <w:ind w:left="1440"/>
    </w:pPr>
    <w:rPr>
      <w:rFonts w:ascii="Calibri" w:hAnsi="Calibri" w:cs="Calibri"/>
      <w:sz w:val="18"/>
      <w:szCs w:val="18"/>
      <w:lang w:eastAsia="ru-RU"/>
    </w:rPr>
  </w:style>
  <w:style w:type="paragraph" w:styleId="84">
    <w:name w:val="toc 8"/>
    <w:basedOn w:val="a7"/>
    <w:next w:val="a7"/>
    <w:autoRedefine/>
    <w:uiPriority w:val="39"/>
    <w:unhideWhenUsed/>
    <w:rsid w:val="00CB22FC"/>
    <w:pPr>
      <w:suppressAutoHyphens w:val="0"/>
      <w:ind w:left="1680"/>
    </w:pPr>
    <w:rPr>
      <w:rFonts w:ascii="Calibri" w:hAnsi="Calibri" w:cs="Calibri"/>
      <w:sz w:val="18"/>
      <w:szCs w:val="18"/>
      <w:lang w:eastAsia="ru-RU"/>
    </w:rPr>
  </w:style>
  <w:style w:type="paragraph" w:styleId="93">
    <w:name w:val="toc 9"/>
    <w:basedOn w:val="a7"/>
    <w:next w:val="a7"/>
    <w:autoRedefine/>
    <w:uiPriority w:val="39"/>
    <w:unhideWhenUsed/>
    <w:rsid w:val="00CB22FC"/>
    <w:pPr>
      <w:suppressAutoHyphens w:val="0"/>
      <w:ind w:left="1920"/>
    </w:pPr>
    <w:rPr>
      <w:rFonts w:ascii="Calibri" w:hAnsi="Calibri" w:cs="Calibri"/>
      <w:sz w:val="18"/>
      <w:szCs w:val="18"/>
      <w:lang w:eastAsia="ru-RU"/>
    </w:rPr>
  </w:style>
  <w:style w:type="paragraph" w:styleId="afffffb">
    <w:name w:val="Normal Indent"/>
    <w:aliases w:val="Норм. отступ,Íîðì. îòñòóï"/>
    <w:basedOn w:val="a7"/>
    <w:semiHidden/>
    <w:unhideWhenUsed/>
    <w:rsid w:val="00CB22FC"/>
    <w:pPr>
      <w:widowControl w:val="0"/>
      <w:suppressAutoHyphens w:val="0"/>
      <w:ind w:left="567" w:hanging="567"/>
    </w:pPr>
    <w:rPr>
      <w:rFonts w:ascii="TimesET" w:hAnsi="TimesET" w:cs="TimesET"/>
      <w:lang w:eastAsia="ru-RU"/>
    </w:rPr>
  </w:style>
  <w:style w:type="character" w:customStyle="1" w:styleId="1f8">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semiHidden/>
    <w:locked/>
    <w:rsid w:val="00CB22FC"/>
  </w:style>
  <w:style w:type="character" w:customStyle="1" w:styleId="1f9">
    <w:name w:val="Нижний колонтитул Знак1"/>
    <w:basedOn w:val="a8"/>
    <w:semiHidden/>
    <w:rsid w:val="00CB22FC"/>
    <w:rPr>
      <w:rFonts w:ascii="Calibri" w:eastAsia="Calibri" w:hAnsi="Calibri"/>
      <w:sz w:val="22"/>
      <w:szCs w:val="22"/>
      <w:lang w:eastAsia="en-US"/>
    </w:rPr>
  </w:style>
  <w:style w:type="character" w:customStyle="1" w:styleId="2b">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semiHidden/>
    <w:rsid w:val="00CB22FC"/>
    <w:rPr>
      <w:rFonts w:ascii="Times New Roman" w:hAnsi="Times New Roman" w:cs="Times New Roman" w:hint="default"/>
      <w:sz w:val="20"/>
      <w:lang w:eastAsia="ru-RU"/>
    </w:rPr>
  </w:style>
  <w:style w:type="paragraph" w:styleId="afffffc">
    <w:name w:val="endnote text"/>
    <w:basedOn w:val="a7"/>
    <w:link w:val="afffffd"/>
    <w:uiPriority w:val="99"/>
    <w:unhideWhenUsed/>
    <w:rsid w:val="00CB22FC"/>
    <w:pPr>
      <w:suppressAutoHyphens w:val="0"/>
    </w:pPr>
    <w:rPr>
      <w:lang w:eastAsia="ru-RU"/>
    </w:rPr>
  </w:style>
  <w:style w:type="character" w:customStyle="1" w:styleId="afff">
    <w:name w:val="Маркированный список Знак"/>
    <w:aliases w:val="UL Знак,Маркированный список 1 Знак"/>
    <w:link w:val="a1"/>
    <w:locked/>
    <w:rsid w:val="00CB22FC"/>
  </w:style>
  <w:style w:type="paragraph" w:styleId="2c">
    <w:name w:val="List 2"/>
    <w:basedOn w:val="a7"/>
    <w:link w:val="2d"/>
    <w:unhideWhenUsed/>
    <w:rsid w:val="00CB22FC"/>
    <w:pPr>
      <w:widowControl w:val="0"/>
      <w:suppressAutoHyphens w:val="0"/>
      <w:ind w:left="566" w:hanging="283"/>
      <w:jc w:val="both"/>
    </w:pPr>
    <w:rPr>
      <w:sz w:val="28"/>
      <w:szCs w:val="24"/>
    </w:rPr>
  </w:style>
  <w:style w:type="paragraph" w:styleId="2e">
    <w:name w:val="List Bullet 2"/>
    <w:basedOn w:val="a7"/>
    <w:unhideWhenUsed/>
    <w:rsid w:val="00CB22FC"/>
    <w:pPr>
      <w:widowControl w:val="0"/>
      <w:tabs>
        <w:tab w:val="num" w:pos="2496"/>
      </w:tabs>
      <w:suppressAutoHyphens w:val="0"/>
      <w:ind w:left="2496" w:hanging="360"/>
      <w:jc w:val="both"/>
    </w:pPr>
    <w:rPr>
      <w:sz w:val="28"/>
      <w:szCs w:val="24"/>
      <w:lang w:eastAsia="ru-RU"/>
    </w:rPr>
  </w:style>
  <w:style w:type="paragraph" w:styleId="3b">
    <w:name w:val="List Bullet 3"/>
    <w:basedOn w:val="a7"/>
    <w:unhideWhenUsed/>
    <w:rsid w:val="00CB22FC"/>
    <w:pPr>
      <w:widowControl w:val="0"/>
      <w:tabs>
        <w:tab w:val="num" w:pos="720"/>
      </w:tabs>
      <w:suppressAutoHyphens w:val="0"/>
      <w:ind w:left="720" w:hanging="360"/>
      <w:jc w:val="both"/>
    </w:pPr>
    <w:rPr>
      <w:sz w:val="28"/>
      <w:szCs w:val="24"/>
      <w:lang w:eastAsia="ru-RU"/>
    </w:rPr>
  </w:style>
  <w:style w:type="paragraph" w:styleId="2f">
    <w:name w:val="List Number 2"/>
    <w:basedOn w:val="a7"/>
    <w:unhideWhenUsed/>
    <w:rsid w:val="00CB22FC"/>
    <w:pPr>
      <w:tabs>
        <w:tab w:val="num" w:pos="2496"/>
      </w:tabs>
      <w:suppressAutoHyphens w:val="0"/>
      <w:ind w:left="2496" w:hanging="360"/>
      <w:jc w:val="both"/>
    </w:pPr>
    <w:rPr>
      <w:rFonts w:ascii="Arial Narrow" w:hAnsi="Arial Narrow" w:cs="Arial"/>
      <w:sz w:val="24"/>
      <w:szCs w:val="24"/>
      <w:lang w:eastAsia="ru-RU"/>
    </w:rPr>
  </w:style>
  <w:style w:type="paragraph" w:styleId="afffffe">
    <w:name w:val="Signature"/>
    <w:basedOn w:val="a7"/>
    <w:next w:val="a7"/>
    <w:semiHidden/>
    <w:unhideWhenUsed/>
    <w:rsid w:val="00CB22FC"/>
    <w:pPr>
      <w:suppressAutoHyphens w:val="0"/>
      <w:spacing w:before="60" w:after="60"/>
    </w:pPr>
    <w:rPr>
      <w:lang w:eastAsia="ru-RU"/>
    </w:rPr>
  </w:style>
  <w:style w:type="character" w:customStyle="1" w:styleId="1fa">
    <w:name w:val="Основной текст Знак1"/>
    <w:aliases w:val="бпОсновной текст Знак1,body text Знак1,Body Text Char Знак1,Основной текст Знак Знак Знак1"/>
    <w:basedOn w:val="a8"/>
    <w:semiHidden/>
    <w:rsid w:val="00CB22FC"/>
    <w:rPr>
      <w:rFonts w:ascii="Calibri" w:eastAsia="Calibri" w:hAnsi="Calibri"/>
      <w:sz w:val="22"/>
      <w:szCs w:val="22"/>
      <w:lang w:eastAsia="en-US"/>
    </w:rPr>
  </w:style>
  <w:style w:type="paragraph" w:styleId="affffff">
    <w:name w:val="List Continue"/>
    <w:basedOn w:val="a7"/>
    <w:unhideWhenUsed/>
    <w:rsid w:val="00CB22FC"/>
    <w:pPr>
      <w:widowControl w:val="0"/>
      <w:suppressAutoHyphens w:val="0"/>
      <w:spacing w:after="120"/>
      <w:ind w:left="283"/>
    </w:pPr>
    <w:rPr>
      <w:sz w:val="24"/>
      <w:lang w:eastAsia="ru-RU"/>
    </w:rPr>
  </w:style>
  <w:style w:type="paragraph" w:styleId="affffff0">
    <w:name w:val="Subtitle"/>
    <w:basedOn w:val="a7"/>
    <w:link w:val="affffff1"/>
    <w:uiPriority w:val="11"/>
    <w:qFormat/>
    <w:rsid w:val="00CB22FC"/>
    <w:pPr>
      <w:spacing w:after="60"/>
      <w:jc w:val="center"/>
      <w:outlineLvl w:val="1"/>
    </w:pPr>
    <w:rPr>
      <w:rFonts w:ascii="Arial" w:hAnsi="Arial"/>
      <w:sz w:val="24"/>
    </w:rPr>
  </w:style>
  <w:style w:type="paragraph" w:styleId="affffff2">
    <w:name w:val="Date"/>
    <w:basedOn w:val="a7"/>
    <w:next w:val="a7"/>
    <w:semiHidden/>
    <w:unhideWhenUsed/>
    <w:rsid w:val="00CB22FC"/>
    <w:pPr>
      <w:suppressAutoHyphens w:val="0"/>
      <w:spacing w:before="60" w:after="60"/>
      <w:jc w:val="both"/>
    </w:pPr>
    <w:rPr>
      <w:sz w:val="24"/>
      <w:szCs w:val="24"/>
      <w:lang w:eastAsia="ru-RU"/>
    </w:rPr>
  </w:style>
  <w:style w:type="paragraph" w:styleId="affffff3">
    <w:name w:val="Body Text First Indent"/>
    <w:basedOn w:val="af4"/>
    <w:semiHidden/>
    <w:unhideWhenUsed/>
    <w:rsid w:val="00CB22FC"/>
    <w:pPr>
      <w:widowControl w:val="0"/>
      <w:spacing w:after="120"/>
      <w:ind w:firstLine="210"/>
      <w:jc w:val="left"/>
    </w:pPr>
    <w:rPr>
      <w:sz w:val="24"/>
    </w:rPr>
  </w:style>
  <w:style w:type="paragraph" w:styleId="2f0">
    <w:name w:val="Body Text First Indent 2"/>
    <w:basedOn w:val="af8"/>
    <w:semiHidden/>
    <w:unhideWhenUsed/>
    <w:rsid w:val="00CB22FC"/>
    <w:pPr>
      <w:widowControl w:val="0"/>
      <w:tabs>
        <w:tab w:val="clear" w:pos="7580"/>
      </w:tabs>
      <w:suppressAutoHyphens w:val="0"/>
      <w:spacing w:after="120"/>
      <w:ind w:left="283" w:firstLine="210"/>
      <w:jc w:val="left"/>
    </w:pPr>
    <w:rPr>
      <w:sz w:val="24"/>
    </w:rPr>
  </w:style>
  <w:style w:type="paragraph" w:styleId="affffff4">
    <w:name w:val="Revision"/>
    <w:semiHidden/>
    <w:rsid w:val="00CB22FC"/>
    <w:rPr>
      <w:rFonts w:ascii="Arial" w:hAnsi="Arial"/>
      <w:sz w:val="24"/>
      <w:lang w:eastAsia="ar-SA"/>
    </w:rPr>
  </w:style>
  <w:style w:type="paragraph" w:styleId="affffff5">
    <w:name w:val="TOC Heading"/>
    <w:basedOn w:val="19"/>
    <w:next w:val="a7"/>
    <w:uiPriority w:val="39"/>
    <w:qFormat/>
    <w:rsid w:val="00CB22FC"/>
    <w:pPr>
      <w:keepLines/>
      <w:widowControl w:val="0"/>
      <w:suppressAutoHyphens w:val="0"/>
      <w:spacing w:before="480" w:after="0"/>
      <w:outlineLvl w:val="9"/>
    </w:pPr>
    <w:rPr>
      <w:rFonts w:ascii="Cambria" w:hAnsi="Cambria" w:cs="Times New Roman"/>
      <w:bCs w:val="0"/>
      <w:color w:val="365F91"/>
      <w:kern w:val="0"/>
      <w:sz w:val="28"/>
      <w:szCs w:val="20"/>
      <w:lang w:eastAsia="ru-RU"/>
    </w:rPr>
  </w:style>
  <w:style w:type="paragraph" w:customStyle="1" w:styleId="affffff6">
    <w:name w:val="Город и год разработки"/>
    <w:basedOn w:val="a7"/>
    <w:rsid w:val="00CB22FC"/>
    <w:pPr>
      <w:widowControl w:val="0"/>
      <w:suppressAutoHyphens w:val="0"/>
      <w:jc w:val="center"/>
    </w:pPr>
    <w:rPr>
      <w:rFonts w:ascii="Arial" w:hAnsi="Arial" w:cs="Arial"/>
      <w:b/>
      <w:color w:val="000080"/>
      <w:sz w:val="24"/>
      <w:lang w:eastAsia="ru-RU"/>
    </w:rPr>
  </w:style>
  <w:style w:type="paragraph" w:customStyle="1" w:styleId="1fb">
    <w:name w:val="Текст1"/>
    <w:basedOn w:val="a7"/>
    <w:rsid w:val="00CB22FC"/>
    <w:pPr>
      <w:suppressAutoHyphens w:val="0"/>
      <w:spacing w:line="360" w:lineRule="auto"/>
      <w:ind w:firstLine="720"/>
      <w:jc w:val="both"/>
    </w:pPr>
    <w:rPr>
      <w:sz w:val="28"/>
      <w:lang w:eastAsia="ru-RU"/>
    </w:rPr>
  </w:style>
  <w:style w:type="paragraph" w:customStyle="1" w:styleId="1fc">
    <w:name w:val="Нижний колонтитул1"/>
    <w:basedOn w:val="a7"/>
    <w:rsid w:val="00CB22FC"/>
    <w:pPr>
      <w:tabs>
        <w:tab w:val="center" w:pos="4536"/>
        <w:tab w:val="right" w:pos="9072"/>
      </w:tabs>
      <w:suppressAutoHyphens w:val="0"/>
    </w:pPr>
    <w:rPr>
      <w:lang w:eastAsia="ru-RU"/>
    </w:rPr>
  </w:style>
  <w:style w:type="paragraph" w:customStyle="1" w:styleId="1fd">
    <w:name w:val="марк список 1"/>
    <w:basedOn w:val="a7"/>
    <w:rsid w:val="00CB22FC"/>
    <w:pPr>
      <w:tabs>
        <w:tab w:val="num" w:pos="360"/>
      </w:tabs>
      <w:suppressAutoHyphens w:val="0"/>
      <w:spacing w:before="120" w:after="120"/>
      <w:ind w:left="360" w:hanging="360"/>
      <w:jc w:val="both"/>
    </w:pPr>
    <w:rPr>
      <w:sz w:val="24"/>
      <w:lang w:eastAsia="en-US"/>
    </w:rPr>
  </w:style>
  <w:style w:type="paragraph" w:customStyle="1" w:styleId="affffff7">
    <w:name w:val="Знак Знак Знак"/>
    <w:basedOn w:val="a7"/>
    <w:rsid w:val="00CB22FC"/>
    <w:pPr>
      <w:suppressAutoHyphens w:val="0"/>
      <w:spacing w:after="160" w:line="240" w:lineRule="exact"/>
    </w:pPr>
    <w:rPr>
      <w:rFonts w:ascii="Verdana" w:hAnsi="Verdana"/>
      <w:sz w:val="24"/>
      <w:szCs w:val="24"/>
      <w:lang w:val="en-US" w:eastAsia="en-US"/>
    </w:rPr>
  </w:style>
  <w:style w:type="paragraph" w:customStyle="1" w:styleId="p">
    <w:name w:val="p"/>
    <w:basedOn w:val="a7"/>
    <w:rsid w:val="00CB22FC"/>
    <w:pPr>
      <w:suppressAutoHyphens w:val="0"/>
      <w:spacing w:before="48" w:after="48"/>
      <w:ind w:firstLine="480"/>
      <w:jc w:val="both"/>
    </w:pPr>
    <w:rPr>
      <w:sz w:val="24"/>
      <w:szCs w:val="24"/>
      <w:lang w:eastAsia="ru-RU"/>
    </w:rPr>
  </w:style>
  <w:style w:type="paragraph" w:customStyle="1" w:styleId="xl28">
    <w:name w:val="xl28"/>
    <w:basedOn w:val="a7"/>
    <w:rsid w:val="00CB22FC"/>
    <w:pPr>
      <w:pBdr>
        <w:left w:val="single" w:sz="4" w:space="0" w:color="000080"/>
        <w:bottom w:val="single" w:sz="4" w:space="0" w:color="000080"/>
        <w:right w:val="single" w:sz="4" w:space="0" w:color="000080"/>
      </w:pBdr>
      <w:suppressAutoHyphens w:val="0"/>
      <w:spacing w:before="100" w:beforeAutospacing="1" w:after="100" w:afterAutospacing="1"/>
    </w:pPr>
    <w:rPr>
      <w:rFonts w:ascii="Arial Narrow" w:hAnsi="Arial Narrow" w:cs="Arial Narrow"/>
      <w:sz w:val="24"/>
      <w:szCs w:val="24"/>
      <w:lang w:eastAsia="ru-RU"/>
    </w:rPr>
  </w:style>
  <w:style w:type="paragraph" w:customStyle="1" w:styleId="affffff8">
    <w:name w:val="Ñòèëü"/>
    <w:rsid w:val="00CB22FC"/>
    <w:pPr>
      <w:widowControl w:val="0"/>
      <w:autoSpaceDE w:val="0"/>
      <w:autoSpaceDN w:val="0"/>
    </w:pPr>
    <w:rPr>
      <w:spacing w:val="-1"/>
      <w:kern w:val="3276"/>
      <w:position w:val="-1"/>
      <w:sz w:val="24"/>
      <w:lang w:val="en-US"/>
    </w:rPr>
  </w:style>
  <w:style w:type="paragraph" w:customStyle="1" w:styleId="text-b">
    <w:name w:val="text-b"/>
    <w:basedOn w:val="a7"/>
    <w:rsid w:val="00CB22FC"/>
    <w:pPr>
      <w:suppressAutoHyphens w:val="0"/>
      <w:spacing w:before="48" w:after="48"/>
      <w:jc w:val="both"/>
    </w:pPr>
    <w:rPr>
      <w:sz w:val="24"/>
      <w:szCs w:val="24"/>
      <w:lang w:eastAsia="ru-RU"/>
    </w:rPr>
  </w:style>
  <w:style w:type="paragraph" w:customStyle="1" w:styleId="BodyText1">
    <w:name w:val="Body Text 1"/>
    <w:basedOn w:val="af4"/>
    <w:rsid w:val="00CB22FC"/>
    <w:rPr>
      <w:sz w:val="20"/>
      <w:lang w:eastAsia="en-US"/>
    </w:rPr>
  </w:style>
  <w:style w:type="paragraph" w:customStyle="1" w:styleId="MainTXT">
    <w:name w:val="MainTXT"/>
    <w:basedOn w:val="a7"/>
    <w:rsid w:val="00CB22FC"/>
    <w:pPr>
      <w:spacing w:after="120"/>
      <w:ind w:firstLine="709"/>
      <w:jc w:val="both"/>
    </w:pPr>
    <w:rPr>
      <w:sz w:val="24"/>
      <w:szCs w:val="24"/>
    </w:rPr>
  </w:style>
  <w:style w:type="paragraph" w:customStyle="1" w:styleId="consplustitle0">
    <w:name w:val="consplustitle"/>
    <w:basedOn w:val="a7"/>
    <w:rsid w:val="00CB22FC"/>
    <w:pPr>
      <w:suppressAutoHyphens w:val="0"/>
      <w:spacing w:before="100" w:beforeAutospacing="1" w:after="100" w:afterAutospacing="1"/>
      <w:ind w:left="75" w:right="75"/>
      <w:jc w:val="both"/>
    </w:pPr>
    <w:rPr>
      <w:sz w:val="24"/>
      <w:szCs w:val="24"/>
      <w:lang w:eastAsia="ru-RU"/>
    </w:rPr>
  </w:style>
  <w:style w:type="paragraph" w:customStyle="1" w:styleId="u">
    <w:name w:val="u"/>
    <w:basedOn w:val="a7"/>
    <w:uiPriority w:val="99"/>
    <w:rsid w:val="00CB22FC"/>
    <w:pPr>
      <w:suppressAutoHyphens w:val="0"/>
      <w:ind w:firstLine="390"/>
      <w:jc w:val="both"/>
    </w:pPr>
    <w:rPr>
      <w:sz w:val="24"/>
      <w:szCs w:val="24"/>
      <w:lang w:eastAsia="ru-RU"/>
    </w:rPr>
  </w:style>
  <w:style w:type="paragraph" w:customStyle="1" w:styleId="CharChar1CharChar1CharChar">
    <w:name w:val="Char Char Знак Знак1 Char Char1 Знак Знак Char Char Знак Знак Знак Знак"/>
    <w:basedOn w:val="a7"/>
    <w:rsid w:val="00CB22FC"/>
    <w:pPr>
      <w:suppressAutoHyphens w:val="0"/>
      <w:snapToGrid w:val="0"/>
      <w:spacing w:before="100" w:beforeAutospacing="1" w:after="100" w:afterAutospacing="1" w:line="360" w:lineRule="auto"/>
      <w:ind w:firstLine="567"/>
      <w:jc w:val="both"/>
    </w:pPr>
    <w:rPr>
      <w:rFonts w:ascii="Tahoma" w:hAnsi="Tahoma" w:cs="Tahoma"/>
      <w:lang w:val="en-US" w:eastAsia="en-US"/>
    </w:rPr>
  </w:style>
  <w:style w:type="paragraph" w:customStyle="1" w:styleId="affffff9">
    <w:name w:val="основной текст документа"/>
    <w:basedOn w:val="a7"/>
    <w:rsid w:val="00CB22FC"/>
    <w:pPr>
      <w:suppressAutoHyphens w:val="0"/>
      <w:spacing w:before="120" w:after="120"/>
      <w:jc w:val="both"/>
    </w:pPr>
    <w:rPr>
      <w:sz w:val="24"/>
      <w:lang w:eastAsia="en-US"/>
    </w:rPr>
  </w:style>
  <w:style w:type="paragraph" w:customStyle="1" w:styleId="affffffa">
    <w:name w:val="Стандартный текст"/>
    <w:basedOn w:val="a7"/>
    <w:rsid w:val="00CB22FC"/>
    <w:pPr>
      <w:widowControl w:val="0"/>
      <w:suppressAutoHyphens w:val="0"/>
      <w:spacing w:before="120" w:after="120" w:line="360" w:lineRule="auto"/>
      <w:jc w:val="both"/>
    </w:pPr>
    <w:rPr>
      <w:sz w:val="24"/>
      <w:lang w:eastAsia="ru-RU"/>
    </w:rPr>
  </w:style>
  <w:style w:type="paragraph" w:customStyle="1" w:styleId="CM100">
    <w:name w:val="CM100"/>
    <w:basedOn w:val="Default"/>
    <w:next w:val="Default"/>
    <w:rsid w:val="00CB22FC"/>
    <w:pPr>
      <w:widowControl w:val="0"/>
    </w:pPr>
    <w:rPr>
      <w:rFonts w:ascii="TTE1B82F50t00" w:hAnsi="TTE1B82F50t00"/>
      <w:color w:val="auto"/>
    </w:rPr>
  </w:style>
  <w:style w:type="paragraph" w:customStyle="1" w:styleId="CM93">
    <w:name w:val="CM93"/>
    <w:basedOn w:val="Default"/>
    <w:next w:val="Default"/>
    <w:rsid w:val="00CB22FC"/>
    <w:pPr>
      <w:widowControl w:val="0"/>
    </w:pPr>
    <w:rPr>
      <w:rFonts w:ascii="TTE1B82F50t00" w:hAnsi="TTE1B82F50t00"/>
      <w:color w:val="auto"/>
    </w:rPr>
  </w:style>
  <w:style w:type="paragraph" w:customStyle="1" w:styleId="CM101">
    <w:name w:val="CM101"/>
    <w:basedOn w:val="Default"/>
    <w:next w:val="Default"/>
    <w:rsid w:val="00CB22FC"/>
    <w:pPr>
      <w:widowControl w:val="0"/>
    </w:pPr>
    <w:rPr>
      <w:rFonts w:ascii="TTE1B82F50t00" w:hAnsi="TTE1B82F50t00"/>
      <w:color w:val="auto"/>
    </w:rPr>
  </w:style>
  <w:style w:type="paragraph" w:customStyle="1" w:styleId="CM106">
    <w:name w:val="CM106"/>
    <w:basedOn w:val="Default"/>
    <w:next w:val="Default"/>
    <w:rsid w:val="00CB22FC"/>
    <w:pPr>
      <w:widowControl w:val="0"/>
    </w:pPr>
    <w:rPr>
      <w:rFonts w:ascii="TTE1B82F50t00" w:hAnsi="TTE1B82F50t00"/>
      <w:color w:val="auto"/>
    </w:rPr>
  </w:style>
  <w:style w:type="paragraph" w:customStyle="1" w:styleId="CM94">
    <w:name w:val="CM94"/>
    <w:basedOn w:val="Default"/>
    <w:next w:val="Default"/>
    <w:rsid w:val="00CB22FC"/>
    <w:pPr>
      <w:widowControl w:val="0"/>
    </w:pPr>
    <w:rPr>
      <w:rFonts w:ascii="TTE1B82F50t00" w:hAnsi="TTE1B82F50t00"/>
      <w:color w:val="auto"/>
    </w:rPr>
  </w:style>
  <w:style w:type="paragraph" w:customStyle="1" w:styleId="bodytxt">
    <w:name w:val="bodytxt"/>
    <w:basedOn w:val="a7"/>
    <w:rsid w:val="00CB22FC"/>
    <w:pPr>
      <w:suppressAutoHyphens w:val="0"/>
      <w:spacing w:before="100" w:beforeAutospacing="1" w:after="100" w:afterAutospacing="1"/>
    </w:pPr>
    <w:rPr>
      <w:rFonts w:ascii="Tahoma" w:hAnsi="Tahoma" w:cs="Tahoma"/>
      <w:color w:val="111111"/>
      <w:sz w:val="33"/>
      <w:szCs w:val="33"/>
      <w:lang w:eastAsia="ru-RU"/>
    </w:rPr>
  </w:style>
  <w:style w:type="paragraph" w:customStyle="1" w:styleId="affffffb">
    <w:name w:val="Знак Знак Знак Знак Знак Знак Знак Знак Знак Знак"/>
    <w:basedOn w:val="a7"/>
    <w:rsid w:val="00CB22FC"/>
    <w:pPr>
      <w:suppressAutoHyphens w:val="0"/>
      <w:spacing w:before="100" w:beforeAutospacing="1" w:after="100" w:afterAutospacing="1"/>
    </w:pPr>
    <w:rPr>
      <w:rFonts w:ascii="Tahoma" w:hAnsi="Tahoma" w:cs="Tahoma"/>
      <w:lang w:val="en-US" w:eastAsia="en-US"/>
    </w:rPr>
  </w:style>
  <w:style w:type="paragraph" w:customStyle="1" w:styleId="114">
    <w:name w:val="Знак11"/>
    <w:basedOn w:val="a7"/>
    <w:rsid w:val="00CB22FC"/>
    <w:pPr>
      <w:suppressAutoHyphens w:val="0"/>
      <w:spacing w:before="100" w:beforeAutospacing="1" w:after="100" w:afterAutospacing="1"/>
    </w:pPr>
    <w:rPr>
      <w:rFonts w:ascii="Tahoma" w:hAnsi="Tahoma"/>
      <w:lang w:val="en-US" w:eastAsia="en-US"/>
    </w:rPr>
  </w:style>
  <w:style w:type="paragraph" w:customStyle="1" w:styleId="12125">
    <w:name w:val="Стиль Заголовок 1 + Слева:  2 см Выступ:  125 см"/>
    <w:basedOn w:val="19"/>
    <w:rsid w:val="00CB22FC"/>
    <w:pPr>
      <w:widowControl w:val="0"/>
      <w:tabs>
        <w:tab w:val="left" w:pos="1701"/>
      </w:tabs>
      <w:suppressAutoHyphens w:val="0"/>
      <w:spacing w:after="240"/>
      <w:ind w:left="1843" w:hanging="709"/>
    </w:pPr>
    <w:rPr>
      <w:rFonts w:ascii="Arial Narrow" w:hAnsi="Arial Narrow" w:cs="Times New Roman"/>
      <w:bCs w:val="0"/>
      <w:caps/>
      <w:color w:val="000080"/>
      <w:kern w:val="28"/>
      <w:sz w:val="24"/>
      <w:szCs w:val="20"/>
      <w:lang w:eastAsia="ru-RU"/>
    </w:rPr>
  </w:style>
  <w:style w:type="paragraph" w:customStyle="1" w:styleId="affffffc">
    <w:name w:val="Название проектного документа"/>
    <w:basedOn w:val="a7"/>
    <w:rsid w:val="00CB22FC"/>
    <w:pPr>
      <w:widowControl w:val="0"/>
      <w:suppressAutoHyphens w:val="0"/>
      <w:ind w:left="1701"/>
      <w:jc w:val="center"/>
    </w:pPr>
    <w:rPr>
      <w:rFonts w:ascii="Arial" w:hAnsi="Arial" w:cs="Arial"/>
      <w:b/>
      <w:bCs/>
      <w:color w:val="000080"/>
      <w:sz w:val="32"/>
      <w:lang w:eastAsia="ru-RU"/>
    </w:rPr>
  </w:style>
  <w:style w:type="paragraph" w:customStyle="1" w:styleId="affffffd">
    <w:name w:val="Знак Знак Знак Знак Знак Знак Знак"/>
    <w:basedOn w:val="a7"/>
    <w:rsid w:val="00CB22FC"/>
    <w:pPr>
      <w:widowControl w:val="0"/>
      <w:suppressAutoHyphens w:val="0"/>
      <w:adjustRightInd w:val="0"/>
      <w:spacing w:after="160" w:line="240" w:lineRule="exact"/>
      <w:jc w:val="right"/>
    </w:pPr>
    <w:rPr>
      <w:lang w:val="en-GB" w:eastAsia="en-US"/>
    </w:rPr>
  </w:style>
  <w:style w:type="character" w:customStyle="1" w:styleId="1fe">
    <w:name w:val="Обычный 1 Знак"/>
    <w:link w:val="1ff"/>
    <w:locked/>
    <w:rsid w:val="00CB22FC"/>
    <w:rPr>
      <w:sz w:val="24"/>
      <w:lang w:bidi="ar-SA"/>
    </w:rPr>
  </w:style>
  <w:style w:type="paragraph" w:customStyle="1" w:styleId="1ff">
    <w:name w:val="Обычный 1"/>
    <w:basedOn w:val="a7"/>
    <w:link w:val="1fe"/>
    <w:rsid w:val="00CB22FC"/>
    <w:pPr>
      <w:suppressAutoHyphens w:val="0"/>
      <w:spacing w:before="60" w:after="60" w:line="360" w:lineRule="auto"/>
      <w:ind w:firstLine="709"/>
      <w:jc w:val="both"/>
    </w:pPr>
    <w:rPr>
      <w:sz w:val="24"/>
    </w:rPr>
  </w:style>
  <w:style w:type="character" w:customStyle="1" w:styleId="1ff0">
    <w:name w:val="Дефис 1 Знак"/>
    <w:link w:val="1ff1"/>
    <w:locked/>
    <w:rsid w:val="00CB22FC"/>
    <w:rPr>
      <w:sz w:val="24"/>
      <w:lang w:val="en-US" w:bidi="ar-SA"/>
    </w:rPr>
  </w:style>
  <w:style w:type="paragraph" w:customStyle="1" w:styleId="1ff1">
    <w:name w:val="Дефис 1"/>
    <w:basedOn w:val="a7"/>
    <w:link w:val="1ff0"/>
    <w:rsid w:val="00CB22FC"/>
    <w:pPr>
      <w:tabs>
        <w:tab w:val="num" w:pos="1068"/>
      </w:tabs>
      <w:suppressAutoHyphens w:val="0"/>
      <w:spacing w:line="360" w:lineRule="auto"/>
      <w:ind w:firstLine="708"/>
      <w:jc w:val="both"/>
    </w:pPr>
    <w:rPr>
      <w:sz w:val="24"/>
      <w:lang w:val="en-US"/>
    </w:rPr>
  </w:style>
  <w:style w:type="paragraph" w:customStyle="1" w:styleId="2f1">
    <w:name w:val="Дефис 2"/>
    <w:basedOn w:val="1ff1"/>
    <w:rsid w:val="00CB22FC"/>
    <w:pPr>
      <w:tabs>
        <w:tab w:val="num" w:pos="1440"/>
      </w:tabs>
      <w:ind w:left="1440" w:hanging="360"/>
    </w:pPr>
  </w:style>
  <w:style w:type="character" w:customStyle="1" w:styleId="List-1">
    <w:name w:val="List-1 Знак"/>
    <w:link w:val="List-10"/>
    <w:locked/>
    <w:rsid w:val="00CB22FC"/>
    <w:rPr>
      <w:sz w:val="24"/>
      <w:lang w:bidi="ar-SA"/>
    </w:rPr>
  </w:style>
  <w:style w:type="paragraph" w:customStyle="1" w:styleId="List-10">
    <w:name w:val="List-1"/>
    <w:basedOn w:val="a7"/>
    <w:link w:val="List-1"/>
    <w:rsid w:val="00CB22FC"/>
    <w:pPr>
      <w:tabs>
        <w:tab w:val="num" w:pos="1476"/>
      </w:tabs>
      <w:suppressAutoHyphens w:val="0"/>
      <w:ind w:left="1476" w:hanging="396"/>
    </w:pPr>
    <w:rPr>
      <w:sz w:val="24"/>
    </w:rPr>
  </w:style>
  <w:style w:type="paragraph" w:customStyle="1" w:styleId="affffffe">
    <w:name w:val="Обычный слева"/>
    <w:basedOn w:val="a7"/>
    <w:rsid w:val="00CB22FC"/>
    <w:pPr>
      <w:suppressAutoHyphens w:val="0"/>
    </w:pPr>
    <w:rPr>
      <w:color w:val="000000"/>
      <w:sz w:val="28"/>
      <w:lang w:eastAsia="ru-RU"/>
    </w:rPr>
  </w:style>
  <w:style w:type="paragraph" w:customStyle="1" w:styleId="stylet3">
    <w:name w:val="stylet3"/>
    <w:basedOn w:val="a7"/>
    <w:rsid w:val="00CB22FC"/>
    <w:pPr>
      <w:suppressAutoHyphens w:val="0"/>
      <w:spacing w:before="100" w:beforeAutospacing="1" w:after="100" w:afterAutospacing="1"/>
    </w:pPr>
    <w:rPr>
      <w:sz w:val="24"/>
      <w:szCs w:val="24"/>
      <w:lang w:eastAsia="ru-RU"/>
    </w:rPr>
  </w:style>
  <w:style w:type="paragraph" w:customStyle="1" w:styleId="140">
    <w:name w:val="Обычный + 14 пт"/>
    <w:aliases w:val="Черный,Первая строка:  1,59 см,После:  6 пт,Междустр.инте..."/>
    <w:basedOn w:val="a7"/>
    <w:rsid w:val="00CB22FC"/>
    <w:pPr>
      <w:suppressAutoHyphens w:val="0"/>
      <w:spacing w:line="360" w:lineRule="auto"/>
      <w:ind w:firstLine="708"/>
      <w:jc w:val="both"/>
    </w:pPr>
    <w:rPr>
      <w:bCs/>
      <w:color w:val="000000"/>
      <w:sz w:val="28"/>
      <w:szCs w:val="28"/>
      <w:lang w:eastAsia="ru-RU"/>
    </w:rPr>
  </w:style>
  <w:style w:type="paragraph" w:customStyle="1" w:styleId="text">
    <w:name w:val="text"/>
    <w:basedOn w:val="a7"/>
    <w:rsid w:val="00CB22FC"/>
    <w:pPr>
      <w:suppressAutoHyphens w:val="0"/>
      <w:spacing w:after="150"/>
      <w:ind w:left="225" w:right="150"/>
    </w:pPr>
    <w:rPr>
      <w:rFonts w:ascii="Arial" w:hAnsi="Arial" w:cs="Arial"/>
      <w:sz w:val="18"/>
      <w:szCs w:val="18"/>
      <w:lang w:eastAsia="ru-RU"/>
    </w:rPr>
  </w:style>
  <w:style w:type="paragraph" w:customStyle="1" w:styleId="afffffff">
    <w:name w:val="название таблицы"/>
    <w:basedOn w:val="af4"/>
    <w:rsid w:val="00CB22FC"/>
    <w:pPr>
      <w:spacing w:after="120"/>
      <w:jc w:val="right"/>
    </w:pPr>
    <w:rPr>
      <w:rFonts w:ascii="Arial Narrow" w:hAnsi="Arial Narrow" w:cs="Arial Narrow"/>
      <w:b/>
      <w:bCs/>
      <w:sz w:val="20"/>
    </w:rPr>
  </w:style>
  <w:style w:type="paragraph" w:customStyle="1" w:styleId="a4">
    <w:name w:val="Стиль таблицы"/>
    <w:basedOn w:val="a7"/>
    <w:rsid w:val="00CB22FC"/>
    <w:pPr>
      <w:numPr>
        <w:numId w:val="5"/>
      </w:numPr>
      <w:suppressAutoHyphens w:val="0"/>
      <w:ind w:left="0" w:firstLine="0"/>
      <w:jc w:val="center"/>
    </w:pPr>
    <w:rPr>
      <w:rFonts w:ascii="Arial Narrow" w:hAnsi="Arial Narrow" w:cs="Arial Narrow"/>
      <w:b/>
      <w:bCs/>
      <w:sz w:val="24"/>
      <w:szCs w:val="24"/>
      <w:lang w:eastAsia="en-US"/>
    </w:rPr>
  </w:style>
  <w:style w:type="paragraph" w:customStyle="1" w:styleId="2f2">
    <w:name w:val="марк список 2"/>
    <w:basedOn w:val="a7"/>
    <w:rsid w:val="00CB22FC"/>
    <w:pPr>
      <w:tabs>
        <w:tab w:val="num" w:pos="1068"/>
      </w:tabs>
      <w:suppressAutoHyphens w:val="0"/>
      <w:spacing w:after="120"/>
      <w:ind w:firstLine="708"/>
      <w:jc w:val="both"/>
    </w:pPr>
    <w:rPr>
      <w:sz w:val="24"/>
      <w:szCs w:val="24"/>
      <w:lang w:eastAsia="en-US"/>
    </w:rPr>
  </w:style>
  <w:style w:type="paragraph" w:customStyle="1" w:styleId="afffffff0">
    <w:name w:val="Название таблицы"/>
    <w:basedOn w:val="a7"/>
    <w:rsid w:val="00CB22FC"/>
    <w:pPr>
      <w:widowControl w:val="0"/>
      <w:suppressAutoHyphens w:val="0"/>
      <w:spacing w:after="120" w:line="288" w:lineRule="auto"/>
      <w:jc w:val="center"/>
    </w:pPr>
    <w:rPr>
      <w:rFonts w:ascii="Arial Narrow" w:hAnsi="Arial Narrow" w:cs="Arial Narrow"/>
      <w:b/>
      <w:bCs/>
      <w:i/>
      <w:iCs/>
      <w:sz w:val="22"/>
      <w:szCs w:val="22"/>
      <w:lang w:eastAsia="ru-RU"/>
    </w:rPr>
  </w:style>
  <w:style w:type="paragraph" w:customStyle="1" w:styleId="afffffff1">
    <w:name w:val="Номер таблицы"/>
    <w:basedOn w:val="a7"/>
    <w:rsid w:val="00CB22FC"/>
    <w:pPr>
      <w:widowControl w:val="0"/>
      <w:suppressAutoHyphens w:val="0"/>
      <w:spacing w:before="120" w:after="120"/>
      <w:jc w:val="right"/>
    </w:pPr>
    <w:rPr>
      <w:rFonts w:ascii="Arial Narrow" w:hAnsi="Arial Narrow" w:cs="Arial Narrow"/>
      <w:b/>
      <w:bCs/>
      <w:lang w:eastAsia="ru-RU"/>
    </w:rPr>
  </w:style>
  <w:style w:type="paragraph" w:customStyle="1" w:styleId="afffffff2">
    <w:name w:val="Название рисунка"/>
    <w:basedOn w:val="a7"/>
    <w:rsid w:val="00CB22FC"/>
    <w:pPr>
      <w:widowControl w:val="0"/>
      <w:suppressAutoHyphens w:val="0"/>
      <w:spacing w:before="120" w:after="120"/>
      <w:jc w:val="center"/>
    </w:pPr>
    <w:rPr>
      <w:rFonts w:ascii="Arial Narrow" w:hAnsi="Arial Narrow" w:cs="Arial Narrow"/>
      <w:b/>
      <w:bCs/>
      <w:lang w:eastAsia="ru-RU"/>
    </w:rPr>
  </w:style>
  <w:style w:type="paragraph" w:customStyle="1" w:styleId="xl35">
    <w:name w:val="xl35"/>
    <w:basedOn w:val="a7"/>
    <w:rsid w:val="00CB22FC"/>
    <w:pPr>
      <w:suppressAutoHyphens w:val="0"/>
      <w:spacing w:before="100" w:beforeAutospacing="1" w:after="100" w:afterAutospacing="1"/>
    </w:pPr>
    <w:rPr>
      <w:rFonts w:ascii="Times New Roman CYR" w:hAnsi="Times New Roman CYR" w:cs="Times New Roman CYR"/>
      <w:sz w:val="24"/>
      <w:szCs w:val="24"/>
      <w:lang w:eastAsia="ru-RU"/>
    </w:rPr>
  </w:style>
  <w:style w:type="paragraph" w:customStyle="1" w:styleId="font7">
    <w:name w:val="font7"/>
    <w:basedOn w:val="a7"/>
    <w:rsid w:val="00CB22FC"/>
    <w:pPr>
      <w:suppressAutoHyphens w:val="0"/>
      <w:spacing w:before="100" w:beforeAutospacing="1" w:after="100" w:afterAutospacing="1"/>
    </w:pPr>
    <w:rPr>
      <w:rFonts w:ascii="Tahoma" w:hAnsi="Tahoma" w:cs="Tahoma"/>
      <w:b/>
      <w:bCs/>
      <w:sz w:val="16"/>
      <w:szCs w:val="16"/>
      <w:lang w:eastAsia="ru-RU"/>
    </w:rPr>
  </w:style>
  <w:style w:type="paragraph" w:customStyle="1" w:styleId="font8">
    <w:name w:val="font8"/>
    <w:basedOn w:val="a7"/>
    <w:rsid w:val="00CB22FC"/>
    <w:pPr>
      <w:suppressAutoHyphens w:val="0"/>
      <w:spacing w:before="100" w:beforeAutospacing="1" w:after="100" w:afterAutospacing="1"/>
    </w:pPr>
    <w:rPr>
      <w:rFonts w:ascii="Tahoma" w:hAnsi="Tahoma" w:cs="Tahoma"/>
      <w:b/>
      <w:bCs/>
      <w:color w:val="000000"/>
      <w:sz w:val="16"/>
      <w:szCs w:val="16"/>
      <w:lang w:eastAsia="ru-RU"/>
    </w:rPr>
  </w:style>
  <w:style w:type="paragraph" w:customStyle="1" w:styleId="xl36">
    <w:name w:val="xl36"/>
    <w:basedOn w:val="a7"/>
    <w:rsid w:val="00CB22FC"/>
    <w:pPr>
      <w:suppressAutoHyphens w:val="0"/>
      <w:spacing w:before="100" w:beforeAutospacing="1" w:after="100" w:afterAutospacing="1"/>
    </w:pPr>
    <w:rPr>
      <w:rFonts w:ascii="Times New Roman CYR" w:hAnsi="Times New Roman CYR" w:cs="Times New Roman CYR"/>
      <w:sz w:val="24"/>
      <w:szCs w:val="24"/>
      <w:lang w:eastAsia="ru-RU"/>
    </w:rPr>
  </w:style>
  <w:style w:type="paragraph" w:customStyle="1" w:styleId="xl37">
    <w:name w:val="xl37"/>
    <w:basedOn w:val="a7"/>
    <w:rsid w:val="00CB22FC"/>
    <w:pPr>
      <w:suppressAutoHyphens w:val="0"/>
      <w:spacing w:before="100" w:beforeAutospacing="1" w:after="100" w:afterAutospacing="1"/>
    </w:pPr>
    <w:rPr>
      <w:rFonts w:ascii="Times New Roman CYR" w:hAnsi="Times New Roman CYR" w:cs="Times New Roman CYR"/>
      <w:b/>
      <w:bCs/>
      <w:sz w:val="24"/>
      <w:szCs w:val="24"/>
      <w:lang w:eastAsia="ru-RU"/>
    </w:rPr>
  </w:style>
  <w:style w:type="paragraph" w:customStyle="1" w:styleId="xl38">
    <w:name w:val="xl38"/>
    <w:basedOn w:val="a7"/>
    <w:rsid w:val="00CB22FC"/>
    <w:pPr>
      <w:suppressAutoHyphens w:val="0"/>
      <w:spacing w:before="100" w:beforeAutospacing="1" w:after="100" w:afterAutospacing="1"/>
    </w:pPr>
    <w:rPr>
      <w:rFonts w:ascii="Times New Roman CYR" w:hAnsi="Times New Roman CYR" w:cs="Times New Roman CYR"/>
      <w:sz w:val="24"/>
      <w:szCs w:val="24"/>
      <w:lang w:eastAsia="ru-RU"/>
    </w:rPr>
  </w:style>
  <w:style w:type="paragraph" w:customStyle="1" w:styleId="xl24">
    <w:name w:val="xl24"/>
    <w:basedOn w:val="a7"/>
    <w:rsid w:val="00CB22FC"/>
    <w:pPr>
      <w:pBdr>
        <w:top w:val="single" w:sz="4" w:space="0" w:color="000080"/>
        <w:left w:val="double" w:sz="6" w:space="0" w:color="000080"/>
        <w:bottom w:val="single" w:sz="4" w:space="0" w:color="000080"/>
        <w:right w:val="single" w:sz="4" w:space="0" w:color="000080"/>
      </w:pBdr>
      <w:suppressAutoHyphens w:val="0"/>
      <w:spacing w:before="100" w:beforeAutospacing="1" w:after="100" w:afterAutospacing="1"/>
    </w:pPr>
    <w:rPr>
      <w:rFonts w:ascii="Arial Narrow" w:hAnsi="Arial Narrow" w:cs="Arial Narrow"/>
      <w:sz w:val="24"/>
      <w:szCs w:val="24"/>
      <w:lang w:eastAsia="ru-RU"/>
    </w:rPr>
  </w:style>
  <w:style w:type="paragraph" w:customStyle="1" w:styleId="xl25">
    <w:name w:val="xl25"/>
    <w:basedOn w:val="a7"/>
    <w:rsid w:val="00CB22FC"/>
    <w:pPr>
      <w:pBdr>
        <w:top w:val="single" w:sz="4" w:space="0" w:color="000080"/>
        <w:left w:val="single" w:sz="4" w:space="0" w:color="000080"/>
        <w:bottom w:val="single" w:sz="4" w:space="0" w:color="000080"/>
        <w:right w:val="single" w:sz="4" w:space="0" w:color="000080"/>
      </w:pBdr>
      <w:suppressAutoHyphens w:val="0"/>
      <w:spacing w:before="100" w:beforeAutospacing="1" w:after="100" w:afterAutospacing="1"/>
    </w:pPr>
    <w:rPr>
      <w:rFonts w:ascii="Arial Narrow" w:hAnsi="Arial Narrow" w:cs="Arial Narrow"/>
      <w:sz w:val="24"/>
      <w:szCs w:val="24"/>
      <w:lang w:eastAsia="ru-RU"/>
    </w:rPr>
  </w:style>
  <w:style w:type="paragraph" w:customStyle="1" w:styleId="xl26">
    <w:name w:val="xl26"/>
    <w:basedOn w:val="a7"/>
    <w:rsid w:val="00CB22FC"/>
    <w:pPr>
      <w:pBdr>
        <w:top w:val="single" w:sz="4" w:space="0" w:color="000080"/>
        <w:left w:val="single" w:sz="4" w:space="0" w:color="000080"/>
        <w:bottom w:val="single" w:sz="4" w:space="0" w:color="000080"/>
        <w:right w:val="single" w:sz="4" w:space="0" w:color="000080"/>
      </w:pBdr>
      <w:suppressAutoHyphens w:val="0"/>
      <w:spacing w:before="100" w:beforeAutospacing="1" w:after="100" w:afterAutospacing="1"/>
    </w:pPr>
    <w:rPr>
      <w:rFonts w:ascii="Arial Narrow" w:hAnsi="Arial Narrow" w:cs="Arial Narrow"/>
      <w:sz w:val="24"/>
      <w:szCs w:val="24"/>
      <w:lang w:eastAsia="ru-RU"/>
    </w:rPr>
  </w:style>
  <w:style w:type="paragraph" w:customStyle="1" w:styleId="xl27">
    <w:name w:val="xl27"/>
    <w:basedOn w:val="a7"/>
    <w:rsid w:val="00CB22FC"/>
    <w:pPr>
      <w:pBdr>
        <w:left w:val="double" w:sz="6" w:space="0" w:color="000080"/>
        <w:bottom w:val="single" w:sz="4" w:space="0" w:color="000080"/>
        <w:right w:val="single" w:sz="4" w:space="0" w:color="000080"/>
      </w:pBdr>
      <w:suppressAutoHyphens w:val="0"/>
      <w:spacing w:before="100" w:beforeAutospacing="1" w:after="100" w:afterAutospacing="1"/>
    </w:pPr>
    <w:rPr>
      <w:rFonts w:ascii="Arial Narrow" w:hAnsi="Arial Narrow" w:cs="Arial Narrow"/>
      <w:sz w:val="24"/>
      <w:szCs w:val="24"/>
      <w:lang w:eastAsia="ru-RU"/>
    </w:rPr>
  </w:style>
  <w:style w:type="paragraph" w:customStyle="1" w:styleId="xl29">
    <w:name w:val="xl29"/>
    <w:basedOn w:val="a7"/>
    <w:rsid w:val="00CB22FC"/>
    <w:pPr>
      <w:pBdr>
        <w:top w:val="double" w:sz="6" w:space="0" w:color="000080"/>
        <w:left w:val="double" w:sz="6" w:space="0" w:color="000080"/>
        <w:bottom w:val="double" w:sz="6" w:space="0" w:color="000080"/>
        <w:right w:val="single" w:sz="4" w:space="0" w:color="000080"/>
      </w:pBdr>
      <w:suppressAutoHyphens w:val="0"/>
      <w:spacing w:before="100" w:beforeAutospacing="1" w:after="100" w:afterAutospacing="1"/>
    </w:pPr>
    <w:rPr>
      <w:rFonts w:ascii="Arial Narrow" w:hAnsi="Arial Narrow" w:cs="Arial Narrow"/>
      <w:b/>
      <w:bCs/>
      <w:sz w:val="24"/>
      <w:szCs w:val="24"/>
      <w:lang w:eastAsia="ru-RU"/>
    </w:rPr>
  </w:style>
  <w:style w:type="paragraph" w:customStyle="1" w:styleId="xl30">
    <w:name w:val="xl30"/>
    <w:basedOn w:val="a7"/>
    <w:rsid w:val="00CB22FC"/>
    <w:pPr>
      <w:pBdr>
        <w:top w:val="double" w:sz="6" w:space="0" w:color="000080"/>
        <w:left w:val="single" w:sz="4" w:space="0" w:color="000080"/>
        <w:bottom w:val="double" w:sz="6" w:space="0" w:color="000080"/>
        <w:right w:val="single" w:sz="4" w:space="0" w:color="000080"/>
      </w:pBdr>
      <w:suppressAutoHyphens w:val="0"/>
      <w:spacing w:before="100" w:beforeAutospacing="1" w:after="100" w:afterAutospacing="1"/>
      <w:jc w:val="center"/>
    </w:pPr>
    <w:rPr>
      <w:rFonts w:ascii="Arial Narrow" w:hAnsi="Arial Narrow" w:cs="Arial Narrow"/>
      <w:b/>
      <w:bCs/>
      <w:sz w:val="24"/>
      <w:szCs w:val="24"/>
      <w:lang w:eastAsia="ru-RU"/>
    </w:rPr>
  </w:style>
  <w:style w:type="paragraph" w:customStyle="1" w:styleId="xl31">
    <w:name w:val="xl31"/>
    <w:basedOn w:val="a7"/>
    <w:rsid w:val="00CB22FC"/>
    <w:pPr>
      <w:pBdr>
        <w:top w:val="double" w:sz="6" w:space="0" w:color="000080"/>
        <w:left w:val="single" w:sz="4" w:space="0" w:color="000080"/>
        <w:bottom w:val="double" w:sz="6" w:space="0" w:color="000080"/>
        <w:right w:val="single" w:sz="4" w:space="0" w:color="000080"/>
      </w:pBdr>
      <w:suppressAutoHyphens w:val="0"/>
      <w:spacing w:before="100" w:beforeAutospacing="1" w:after="100" w:afterAutospacing="1"/>
      <w:jc w:val="center"/>
    </w:pPr>
    <w:rPr>
      <w:rFonts w:ascii="Arial Narrow" w:hAnsi="Arial Narrow" w:cs="Arial Narrow"/>
      <w:b/>
      <w:bCs/>
      <w:sz w:val="24"/>
      <w:szCs w:val="24"/>
      <w:lang w:eastAsia="ru-RU"/>
    </w:rPr>
  </w:style>
  <w:style w:type="paragraph" w:customStyle="1" w:styleId="xl32">
    <w:name w:val="xl32"/>
    <w:basedOn w:val="a7"/>
    <w:rsid w:val="00CB22FC"/>
    <w:pPr>
      <w:pBdr>
        <w:top w:val="double" w:sz="6" w:space="0" w:color="000080"/>
        <w:left w:val="single" w:sz="4" w:space="0" w:color="000080"/>
        <w:bottom w:val="double" w:sz="6" w:space="0" w:color="000080"/>
        <w:right w:val="single" w:sz="4" w:space="0" w:color="000080"/>
      </w:pBdr>
      <w:suppressAutoHyphens w:val="0"/>
      <w:spacing w:before="100" w:beforeAutospacing="1" w:after="100" w:afterAutospacing="1"/>
      <w:jc w:val="center"/>
    </w:pPr>
    <w:rPr>
      <w:rFonts w:ascii="Arial Narrow" w:hAnsi="Arial Narrow" w:cs="Arial Narrow"/>
      <w:b/>
      <w:bCs/>
      <w:sz w:val="24"/>
      <w:szCs w:val="24"/>
      <w:lang w:eastAsia="ru-RU"/>
    </w:rPr>
  </w:style>
  <w:style w:type="paragraph" w:customStyle="1" w:styleId="xl33">
    <w:name w:val="xl33"/>
    <w:basedOn w:val="a7"/>
    <w:rsid w:val="00CB22FC"/>
    <w:pPr>
      <w:pBdr>
        <w:top w:val="single" w:sz="4" w:space="0" w:color="000080"/>
        <w:left w:val="double" w:sz="6" w:space="0" w:color="000080"/>
        <w:bottom w:val="double" w:sz="6" w:space="0" w:color="000080"/>
        <w:right w:val="single" w:sz="4" w:space="0" w:color="000080"/>
      </w:pBdr>
      <w:suppressAutoHyphens w:val="0"/>
      <w:spacing w:before="100" w:beforeAutospacing="1" w:after="100" w:afterAutospacing="1"/>
    </w:pPr>
    <w:rPr>
      <w:rFonts w:ascii="Arial Narrow" w:hAnsi="Arial Narrow" w:cs="Arial Narrow"/>
      <w:b/>
      <w:bCs/>
      <w:sz w:val="24"/>
      <w:szCs w:val="24"/>
      <w:lang w:eastAsia="ru-RU"/>
    </w:rPr>
  </w:style>
  <w:style w:type="paragraph" w:customStyle="1" w:styleId="xl34">
    <w:name w:val="xl34"/>
    <w:basedOn w:val="a7"/>
    <w:rsid w:val="00CB22FC"/>
    <w:pPr>
      <w:pBdr>
        <w:top w:val="single" w:sz="4" w:space="0" w:color="000080"/>
        <w:left w:val="single" w:sz="4" w:space="0" w:color="000080"/>
        <w:bottom w:val="double" w:sz="6" w:space="0" w:color="000080"/>
        <w:right w:val="single" w:sz="4" w:space="0" w:color="000080"/>
      </w:pBdr>
      <w:suppressAutoHyphens w:val="0"/>
      <w:spacing w:before="100" w:beforeAutospacing="1" w:after="100" w:afterAutospacing="1"/>
    </w:pPr>
    <w:rPr>
      <w:rFonts w:ascii="Arial Narrow" w:hAnsi="Arial Narrow" w:cs="Arial Narrow"/>
      <w:b/>
      <w:bCs/>
      <w:sz w:val="24"/>
      <w:szCs w:val="24"/>
      <w:lang w:eastAsia="ru-RU"/>
    </w:rPr>
  </w:style>
  <w:style w:type="paragraph" w:customStyle="1" w:styleId="zagolovoktab">
    <w:name w:val="zagolovok tab"/>
    <w:rsid w:val="00CB22FC"/>
    <w:pPr>
      <w:tabs>
        <w:tab w:val="left" w:pos="576"/>
        <w:tab w:val="left" w:pos="720"/>
      </w:tabs>
      <w:overflowPunct w:val="0"/>
      <w:autoSpaceDE w:val="0"/>
      <w:autoSpaceDN w:val="0"/>
      <w:adjustRightInd w:val="0"/>
      <w:spacing w:after="120"/>
      <w:jc w:val="center"/>
    </w:pPr>
    <w:rPr>
      <w:b/>
      <w:bCs/>
      <w:noProof/>
    </w:rPr>
  </w:style>
  <w:style w:type="paragraph" w:customStyle="1" w:styleId="afffffff3">
    <w:name w:val="Стиль"/>
    <w:basedOn w:val="a7"/>
    <w:autoRedefine/>
    <w:rsid w:val="00CB22FC"/>
    <w:pPr>
      <w:widowControl w:val="0"/>
      <w:tabs>
        <w:tab w:val="left" w:pos="1134"/>
      </w:tabs>
      <w:suppressAutoHyphens w:val="0"/>
      <w:spacing w:before="120" w:after="120"/>
      <w:ind w:left="1701" w:hanging="1701"/>
    </w:pPr>
    <w:rPr>
      <w:rFonts w:ascii="Arial Narrow" w:hAnsi="Arial Narrow" w:cs="Arial Narrow"/>
      <w:b/>
      <w:bCs/>
      <w:smallCaps/>
      <w:color w:val="000080"/>
      <w:sz w:val="24"/>
      <w:szCs w:val="24"/>
      <w:lang w:eastAsia="ru-RU"/>
    </w:rPr>
  </w:style>
  <w:style w:type="paragraph" w:customStyle="1" w:styleId="ArialNarrow">
    <w:name w:val="Обычный + Arial Narrow"/>
    <w:aliases w:val="полужирный,малые прописные,По ширине,Перед:  6 пт,..."/>
    <w:basedOn w:val="a7"/>
    <w:rsid w:val="00CB22FC"/>
    <w:pPr>
      <w:suppressAutoHyphens w:val="0"/>
      <w:autoSpaceDE w:val="0"/>
      <w:autoSpaceDN w:val="0"/>
      <w:adjustRightInd w:val="0"/>
      <w:spacing w:before="120" w:after="120" w:line="288" w:lineRule="auto"/>
      <w:jc w:val="both"/>
    </w:pPr>
    <w:rPr>
      <w:rFonts w:ascii="Arial Narrow" w:hAnsi="Arial Narrow" w:cs="Arial Narrow"/>
      <w:b/>
      <w:bCs/>
      <w:smallCaps/>
      <w:sz w:val="24"/>
      <w:szCs w:val="24"/>
      <w:lang w:eastAsia="ru-RU"/>
    </w:rPr>
  </w:style>
  <w:style w:type="paragraph" w:customStyle="1" w:styleId="1ff2">
    <w:name w:val="Список1"/>
    <w:basedOn w:val="a7"/>
    <w:rsid w:val="00CB22FC"/>
    <w:pPr>
      <w:tabs>
        <w:tab w:val="num" w:pos="720"/>
      </w:tabs>
      <w:suppressAutoHyphens w:val="0"/>
      <w:spacing w:before="80"/>
      <w:ind w:left="720" w:hanging="360"/>
      <w:jc w:val="both"/>
    </w:pPr>
    <w:rPr>
      <w:lang w:eastAsia="en-US"/>
    </w:rPr>
  </w:style>
  <w:style w:type="paragraph" w:customStyle="1" w:styleId="a5">
    <w:name w:val="Отчетный шрифт"/>
    <w:basedOn w:val="a7"/>
    <w:rsid w:val="00CB22FC"/>
    <w:pPr>
      <w:numPr>
        <w:numId w:val="6"/>
      </w:numPr>
      <w:suppressAutoHyphens w:val="0"/>
      <w:spacing w:after="120" w:line="360" w:lineRule="auto"/>
      <w:ind w:left="0" w:firstLine="720"/>
      <w:jc w:val="both"/>
    </w:pPr>
    <w:rPr>
      <w:sz w:val="26"/>
      <w:lang w:eastAsia="ru-RU"/>
    </w:rPr>
  </w:style>
  <w:style w:type="paragraph" w:customStyle="1" w:styleId="afffffff4">
    <w:name w:val="Отчетный"/>
    <w:basedOn w:val="a7"/>
    <w:rsid w:val="00CB22FC"/>
    <w:pPr>
      <w:suppressAutoHyphens w:val="0"/>
      <w:spacing w:after="120" w:line="360" w:lineRule="auto"/>
      <w:ind w:firstLine="720"/>
      <w:jc w:val="both"/>
    </w:pPr>
    <w:rPr>
      <w:sz w:val="26"/>
      <w:lang w:eastAsia="ru-RU"/>
    </w:rPr>
  </w:style>
  <w:style w:type="paragraph" w:customStyle="1" w:styleId="main">
    <w:name w:val="main"/>
    <w:basedOn w:val="a7"/>
    <w:rsid w:val="00CB22FC"/>
    <w:pPr>
      <w:suppressAutoHyphens w:val="0"/>
      <w:spacing w:before="100" w:beforeAutospacing="1" w:after="100" w:afterAutospacing="1"/>
    </w:pPr>
    <w:rPr>
      <w:sz w:val="24"/>
      <w:szCs w:val="24"/>
      <w:lang w:eastAsia="ru-RU"/>
    </w:rPr>
  </w:style>
  <w:style w:type="paragraph" w:customStyle="1" w:styleId="Normal1">
    <w:name w:val="Normal1"/>
    <w:rsid w:val="00CB22FC"/>
    <w:pPr>
      <w:spacing w:before="100" w:after="100"/>
    </w:pPr>
    <w:rPr>
      <w:sz w:val="24"/>
    </w:rPr>
  </w:style>
  <w:style w:type="paragraph" w:customStyle="1" w:styleId="Pro-List2">
    <w:name w:val="Pro-List #2"/>
    <w:basedOn w:val="a7"/>
    <w:rsid w:val="00CB22FC"/>
    <w:pPr>
      <w:tabs>
        <w:tab w:val="left" w:pos="2040"/>
      </w:tabs>
      <w:suppressAutoHyphens w:val="0"/>
      <w:spacing w:before="180" w:line="288" w:lineRule="auto"/>
      <w:ind w:left="2040" w:hanging="480"/>
      <w:jc w:val="both"/>
    </w:pPr>
    <w:rPr>
      <w:rFonts w:ascii="Georgia" w:hAnsi="Georgia"/>
      <w:szCs w:val="24"/>
      <w:lang w:eastAsia="ru-RU"/>
    </w:rPr>
  </w:style>
  <w:style w:type="paragraph" w:customStyle="1" w:styleId="Pro-List3">
    <w:name w:val="Pro-List #3"/>
    <w:basedOn w:val="Pro-List2"/>
    <w:rsid w:val="00CB22FC"/>
    <w:pPr>
      <w:tabs>
        <w:tab w:val="num" w:pos="2496"/>
        <w:tab w:val="left" w:pos="2640"/>
      </w:tabs>
      <w:ind w:left="2640" w:hanging="600"/>
    </w:pPr>
    <w:rPr>
      <w:lang w:val="en-US"/>
    </w:rPr>
  </w:style>
  <w:style w:type="paragraph" w:customStyle="1" w:styleId="Pro-Gramma">
    <w:name w:val="Pro-Gramma Знак"/>
    <w:basedOn w:val="a7"/>
    <w:rsid w:val="00CB22FC"/>
    <w:pPr>
      <w:tabs>
        <w:tab w:val="num" w:pos="2496"/>
      </w:tabs>
      <w:suppressAutoHyphens w:val="0"/>
      <w:spacing w:before="120" w:line="288" w:lineRule="auto"/>
      <w:ind w:left="1134"/>
      <w:jc w:val="both"/>
    </w:pPr>
    <w:rPr>
      <w:rFonts w:ascii="Georgia" w:hAnsi="Georgia"/>
      <w:szCs w:val="24"/>
      <w:lang w:eastAsia="ru-RU"/>
    </w:rPr>
  </w:style>
  <w:style w:type="paragraph" w:customStyle="1" w:styleId="Pro-List1">
    <w:name w:val="Pro-List #1 Знак"/>
    <w:basedOn w:val="a7"/>
    <w:rsid w:val="00CB22FC"/>
    <w:pPr>
      <w:tabs>
        <w:tab w:val="left" w:pos="1134"/>
      </w:tabs>
      <w:suppressAutoHyphens w:val="0"/>
      <w:spacing w:before="180" w:line="288" w:lineRule="auto"/>
      <w:ind w:left="1134" w:hanging="414"/>
      <w:jc w:val="both"/>
    </w:pPr>
    <w:rPr>
      <w:rFonts w:ascii="Georgia" w:hAnsi="Georgia"/>
      <w:szCs w:val="24"/>
      <w:lang w:eastAsia="ru-RU"/>
    </w:rPr>
  </w:style>
  <w:style w:type="paragraph" w:customStyle="1" w:styleId="1ff3">
    <w:name w:val="нормальный 1"/>
    <w:basedOn w:val="a7"/>
    <w:rsid w:val="00CB22FC"/>
    <w:pPr>
      <w:suppressAutoHyphens w:val="0"/>
      <w:overflowPunct w:val="0"/>
      <w:autoSpaceDE w:val="0"/>
      <w:autoSpaceDN w:val="0"/>
      <w:adjustRightInd w:val="0"/>
      <w:spacing w:after="120"/>
      <w:ind w:firstLine="709"/>
      <w:jc w:val="both"/>
    </w:pPr>
    <w:rPr>
      <w:rFonts w:ascii="Times New Roman CYR" w:hAnsi="Times New Roman CYR"/>
      <w:sz w:val="26"/>
      <w:lang w:eastAsia="ru-RU"/>
    </w:rPr>
  </w:style>
  <w:style w:type="paragraph" w:customStyle="1" w:styleId="BodyText21">
    <w:name w:val="Body Text 21"/>
    <w:basedOn w:val="a7"/>
    <w:rsid w:val="00CB22FC"/>
    <w:pPr>
      <w:suppressAutoHyphens w:val="0"/>
      <w:spacing w:line="312" w:lineRule="auto"/>
      <w:ind w:firstLine="567"/>
      <w:jc w:val="both"/>
    </w:pPr>
    <w:rPr>
      <w:sz w:val="26"/>
      <w:lang w:eastAsia="ru-RU"/>
    </w:rPr>
  </w:style>
  <w:style w:type="paragraph" w:customStyle="1" w:styleId="iiiaeuiue1">
    <w:name w:val="ii?iaeuiue 1"/>
    <w:basedOn w:val="a7"/>
    <w:rsid w:val="00CB22FC"/>
    <w:pPr>
      <w:suppressAutoHyphens w:val="0"/>
      <w:overflowPunct w:val="0"/>
      <w:autoSpaceDE w:val="0"/>
      <w:autoSpaceDN w:val="0"/>
      <w:adjustRightInd w:val="0"/>
      <w:spacing w:after="120"/>
      <w:ind w:firstLine="851"/>
      <w:jc w:val="both"/>
    </w:pPr>
    <w:rPr>
      <w:sz w:val="24"/>
      <w:lang w:eastAsia="ru-RU"/>
    </w:rPr>
  </w:style>
  <w:style w:type="paragraph" w:customStyle="1" w:styleId="Pro-Gramma0">
    <w:name w:val="Pro-Gramma"/>
    <w:basedOn w:val="a7"/>
    <w:rsid w:val="00CB22FC"/>
    <w:pPr>
      <w:suppressAutoHyphens w:val="0"/>
      <w:spacing w:before="120" w:line="288" w:lineRule="auto"/>
      <w:ind w:left="1134"/>
      <w:jc w:val="both"/>
    </w:pPr>
    <w:rPr>
      <w:rFonts w:ascii="Georgia" w:hAnsi="Georgia"/>
      <w:szCs w:val="24"/>
      <w:lang w:eastAsia="ru-RU"/>
    </w:rPr>
  </w:style>
  <w:style w:type="paragraph" w:customStyle="1" w:styleId="Pro-TabName">
    <w:name w:val="Pro-Tab Name"/>
    <w:basedOn w:val="a7"/>
    <w:rsid w:val="00CB22FC"/>
    <w:pPr>
      <w:keepNext/>
      <w:suppressAutoHyphens w:val="0"/>
      <w:spacing w:before="240" w:after="120"/>
      <w:contextualSpacing/>
    </w:pPr>
    <w:rPr>
      <w:rFonts w:ascii="Tahoma" w:hAnsi="Tahoma"/>
      <w:b/>
      <w:bCs/>
      <w:color w:val="C41C16"/>
      <w:sz w:val="16"/>
      <w:lang w:eastAsia="ru-RU"/>
    </w:rPr>
  </w:style>
  <w:style w:type="paragraph" w:customStyle="1" w:styleId="MainText">
    <w:name w:val="MainText"/>
    <w:rsid w:val="00CB22FC"/>
    <w:pPr>
      <w:overflowPunct w:val="0"/>
      <w:autoSpaceDE w:val="0"/>
      <w:autoSpaceDN w:val="0"/>
      <w:adjustRightInd w:val="0"/>
      <w:ind w:firstLine="567"/>
      <w:jc w:val="both"/>
    </w:pPr>
    <w:rPr>
      <w:rFonts w:ascii="PragmaticaC" w:hAnsi="PragmaticaC"/>
      <w:color w:val="000000"/>
      <w:sz w:val="19"/>
      <w:lang w:val="en-US"/>
    </w:rPr>
  </w:style>
  <w:style w:type="paragraph" w:customStyle="1" w:styleId="MainText-BulletsMain">
    <w:name w:val="MainText - BulletsMain"/>
    <w:basedOn w:val="MainText"/>
    <w:next w:val="MainText"/>
    <w:rsid w:val="00CB22FC"/>
    <w:pPr>
      <w:tabs>
        <w:tab w:val="left" w:pos="567"/>
      </w:tabs>
      <w:ind w:left="567" w:hanging="283"/>
    </w:pPr>
  </w:style>
  <w:style w:type="paragraph" w:customStyle="1" w:styleId="MainText-BezOtstupa">
    <w:name w:val="MainText - BezOtstupa"/>
    <w:basedOn w:val="a7"/>
    <w:next w:val="a7"/>
    <w:rsid w:val="00CB22FC"/>
    <w:pPr>
      <w:suppressAutoHyphens w:val="0"/>
      <w:overflowPunct w:val="0"/>
      <w:autoSpaceDE w:val="0"/>
      <w:autoSpaceDN w:val="0"/>
      <w:adjustRightInd w:val="0"/>
      <w:jc w:val="both"/>
    </w:pPr>
    <w:rPr>
      <w:rFonts w:ascii="PragmaticaC" w:hAnsi="PragmaticaC"/>
      <w:color w:val="000000"/>
      <w:sz w:val="19"/>
      <w:lang w:val="en-US" w:eastAsia="ru-RU"/>
    </w:rPr>
  </w:style>
  <w:style w:type="paragraph" w:customStyle="1" w:styleId="MGlavaCenter">
    <w:name w:val="MGlavaCenter"/>
    <w:rsid w:val="00CB22FC"/>
    <w:pPr>
      <w:keepNext/>
      <w:overflowPunct w:val="0"/>
      <w:autoSpaceDE w:val="0"/>
      <w:autoSpaceDN w:val="0"/>
      <w:adjustRightInd w:val="0"/>
      <w:spacing w:before="113" w:after="113"/>
      <w:jc w:val="center"/>
    </w:pPr>
    <w:rPr>
      <w:rFonts w:ascii="PragmaticaC" w:hAnsi="PragmaticaC"/>
      <w:b/>
      <w:color w:val="000000"/>
      <w:sz w:val="19"/>
      <w:lang w:val="en-US"/>
    </w:rPr>
  </w:style>
  <w:style w:type="paragraph" w:customStyle="1" w:styleId="1ff4">
    <w:name w:val="Знак1 Знак Знак Знак"/>
    <w:basedOn w:val="a7"/>
    <w:rsid w:val="00CB22FC"/>
    <w:pPr>
      <w:suppressAutoHyphens w:val="0"/>
      <w:spacing w:before="100" w:beforeAutospacing="1" w:after="100" w:afterAutospacing="1"/>
    </w:pPr>
    <w:rPr>
      <w:rFonts w:ascii="Tahoma" w:hAnsi="Tahoma"/>
      <w:lang w:val="en-US" w:eastAsia="en-US"/>
    </w:rPr>
  </w:style>
  <w:style w:type="paragraph" w:customStyle="1" w:styleId="xl39">
    <w:name w:val="xl39"/>
    <w:basedOn w:val="a7"/>
    <w:rsid w:val="00CB22FC"/>
    <w:pPr>
      <w:pBdr>
        <w:top w:val="single" w:sz="4"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pPr>
    <w:rPr>
      <w:sz w:val="16"/>
      <w:szCs w:val="16"/>
      <w:lang w:eastAsia="ru-RU"/>
    </w:rPr>
  </w:style>
  <w:style w:type="paragraph" w:customStyle="1" w:styleId="xl40">
    <w:name w:val="xl40"/>
    <w:basedOn w:val="a7"/>
    <w:rsid w:val="00CB22FC"/>
    <w:pPr>
      <w:pBdr>
        <w:top w:val="single" w:sz="4"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pPr>
    <w:rPr>
      <w:sz w:val="16"/>
      <w:szCs w:val="16"/>
      <w:lang w:eastAsia="ru-RU"/>
    </w:rPr>
  </w:style>
  <w:style w:type="paragraph" w:customStyle="1" w:styleId="xl41">
    <w:name w:val="xl41"/>
    <w:basedOn w:val="a7"/>
    <w:rsid w:val="00CB22FC"/>
    <w:pPr>
      <w:pBdr>
        <w:top w:val="single" w:sz="4" w:space="0" w:color="auto"/>
        <w:left w:val="single" w:sz="4" w:space="0" w:color="auto"/>
        <w:bottom w:val="single" w:sz="4" w:space="0" w:color="auto"/>
        <w:right w:val="single" w:sz="4" w:space="0" w:color="auto"/>
      </w:pBdr>
      <w:shd w:val="clear" w:color="auto" w:fill="FFFF99"/>
      <w:tabs>
        <w:tab w:val="num" w:pos="744"/>
      </w:tabs>
      <w:suppressAutoHyphens w:val="0"/>
      <w:spacing w:before="100" w:beforeAutospacing="1" w:after="100" w:afterAutospacing="1"/>
      <w:jc w:val="center"/>
    </w:pPr>
    <w:rPr>
      <w:sz w:val="16"/>
      <w:szCs w:val="16"/>
      <w:lang w:eastAsia="ru-RU"/>
    </w:rPr>
  </w:style>
  <w:style w:type="paragraph" w:customStyle="1" w:styleId="2f3">
    <w:name w:val="список 2"/>
    <w:basedOn w:val="a7"/>
    <w:rsid w:val="00CB22FC"/>
    <w:pPr>
      <w:suppressAutoHyphens w:val="0"/>
      <w:spacing w:before="120"/>
      <w:ind w:left="720" w:hanging="360"/>
      <w:jc w:val="both"/>
    </w:pPr>
    <w:rPr>
      <w:sz w:val="24"/>
      <w:lang w:eastAsia="ru-RU"/>
    </w:rPr>
  </w:style>
  <w:style w:type="paragraph" w:customStyle="1" w:styleId="Char">
    <w:name w:val="Char"/>
    <w:basedOn w:val="a7"/>
    <w:rsid w:val="00CB22FC"/>
    <w:pPr>
      <w:suppressAutoHyphens w:val="0"/>
      <w:spacing w:before="100" w:beforeAutospacing="1" w:after="100" w:afterAutospacing="1"/>
    </w:pPr>
    <w:rPr>
      <w:rFonts w:ascii="Tahoma" w:hAnsi="Tahoma"/>
      <w:lang w:val="en-US" w:eastAsia="en-US"/>
    </w:rPr>
  </w:style>
  <w:style w:type="paragraph" w:customStyle="1" w:styleId="afffffff5">
    <w:name w:val="Номер стр"/>
    <w:basedOn w:val="a7"/>
    <w:rsid w:val="00CB22FC"/>
    <w:pPr>
      <w:widowControl w:val="0"/>
      <w:suppressAutoHyphens w:val="0"/>
      <w:jc w:val="center"/>
    </w:pPr>
    <w:rPr>
      <w:bCs/>
      <w:sz w:val="22"/>
      <w:lang w:eastAsia="ru-RU"/>
    </w:rPr>
  </w:style>
  <w:style w:type="paragraph" w:customStyle="1" w:styleId="10">
    <w:name w:val="нум список 1"/>
    <w:basedOn w:val="1fd"/>
    <w:rsid w:val="00CB22FC"/>
    <w:pPr>
      <w:numPr>
        <w:numId w:val="7"/>
      </w:numPr>
      <w:tabs>
        <w:tab w:val="clear" w:pos="397"/>
        <w:tab w:val="num" w:pos="420"/>
      </w:tabs>
      <w:ind w:left="420" w:hanging="420"/>
    </w:pPr>
  </w:style>
  <w:style w:type="paragraph" w:customStyle="1" w:styleId="2f4">
    <w:name w:val="нум список 2"/>
    <w:basedOn w:val="10"/>
    <w:rsid w:val="00CB22FC"/>
    <w:pPr>
      <w:numPr>
        <w:numId w:val="0"/>
      </w:numPr>
      <w:tabs>
        <w:tab w:val="num" w:pos="926"/>
      </w:tabs>
      <w:ind w:left="777" w:hanging="340"/>
    </w:pPr>
  </w:style>
  <w:style w:type="paragraph" w:customStyle="1" w:styleId="1200">
    <w:name w:val="Стиль Заголовок 1 + Слева:  2 см Первая строка:  0 см"/>
    <w:basedOn w:val="19"/>
    <w:rsid w:val="00CB22FC"/>
    <w:pPr>
      <w:widowControl w:val="0"/>
      <w:tabs>
        <w:tab w:val="num" w:pos="1134"/>
        <w:tab w:val="left" w:pos="1701"/>
      </w:tabs>
      <w:suppressAutoHyphens w:val="0"/>
      <w:spacing w:after="240"/>
      <w:ind w:left="1134" w:hanging="432"/>
    </w:pPr>
    <w:rPr>
      <w:rFonts w:ascii="Arial Narrow" w:hAnsi="Arial Narrow" w:cs="Times New Roman"/>
      <w:bCs w:val="0"/>
      <w:caps/>
      <w:color w:val="000080"/>
      <w:kern w:val="28"/>
      <w:sz w:val="24"/>
      <w:szCs w:val="20"/>
      <w:lang w:eastAsia="ru-RU"/>
    </w:rPr>
  </w:style>
  <w:style w:type="paragraph" w:customStyle="1" w:styleId="320">
    <w:name w:val="Стиль Заголовок 3 + Слева:  2 см Первая строка:  0 см"/>
    <w:basedOn w:val="30"/>
    <w:rsid w:val="00CB22FC"/>
    <w:pPr>
      <w:widowControl w:val="0"/>
      <w:spacing w:before="120" w:after="120"/>
      <w:ind w:left="1843" w:hanging="709"/>
    </w:pPr>
    <w:rPr>
      <w:rFonts w:ascii="Arial Narrow" w:hAnsi="Arial Narrow"/>
      <w:bCs w:val="0"/>
      <w:i/>
      <w:iCs/>
      <w:color w:val="000080"/>
      <w:sz w:val="24"/>
      <w:szCs w:val="20"/>
    </w:rPr>
  </w:style>
  <w:style w:type="paragraph" w:customStyle="1" w:styleId="ActHead5">
    <w:name w:val="ActHead 5"/>
    <w:aliases w:val="s"/>
    <w:basedOn w:val="a7"/>
    <w:next w:val="a7"/>
    <w:rsid w:val="00CB22FC"/>
    <w:pPr>
      <w:keepNext/>
      <w:keepLines/>
      <w:suppressAutoHyphens w:val="0"/>
      <w:spacing w:before="280"/>
      <w:ind w:left="1134" w:hanging="1134"/>
      <w:outlineLvl w:val="4"/>
    </w:pPr>
    <w:rPr>
      <w:b/>
      <w:bCs/>
      <w:kern w:val="28"/>
      <w:sz w:val="24"/>
      <w:szCs w:val="32"/>
      <w:lang w:val="en-AU" w:eastAsia="en-AU"/>
    </w:rPr>
  </w:style>
  <w:style w:type="paragraph" w:customStyle="1" w:styleId="subsection">
    <w:name w:val="subsection"/>
    <w:aliases w:val="ss"/>
    <w:rsid w:val="00CB22FC"/>
    <w:pPr>
      <w:tabs>
        <w:tab w:val="right" w:pos="1021"/>
      </w:tabs>
      <w:spacing w:before="180"/>
      <w:ind w:left="1134" w:hanging="1134"/>
    </w:pPr>
    <w:rPr>
      <w:sz w:val="22"/>
      <w:szCs w:val="24"/>
      <w:lang w:val="en-AU" w:eastAsia="en-AU"/>
    </w:rPr>
  </w:style>
  <w:style w:type="paragraph" w:customStyle="1" w:styleId="paragraph">
    <w:name w:val="paragraph"/>
    <w:aliases w:val="a"/>
    <w:rsid w:val="00CB22FC"/>
    <w:pPr>
      <w:tabs>
        <w:tab w:val="right" w:pos="1531"/>
      </w:tabs>
      <w:spacing w:before="40"/>
      <w:ind w:left="1644" w:hanging="1644"/>
    </w:pPr>
    <w:rPr>
      <w:sz w:val="22"/>
      <w:szCs w:val="24"/>
      <w:lang w:val="en-AU" w:eastAsia="en-AU"/>
    </w:rPr>
  </w:style>
  <w:style w:type="paragraph" w:customStyle="1" w:styleId="subsection2">
    <w:name w:val="subsection2"/>
    <w:aliases w:val="ss2"/>
    <w:basedOn w:val="subsection"/>
    <w:next w:val="subsection"/>
    <w:rsid w:val="00CB22FC"/>
    <w:pPr>
      <w:tabs>
        <w:tab w:val="clear" w:pos="1021"/>
      </w:tabs>
      <w:spacing w:before="40"/>
      <w:ind w:firstLine="0"/>
    </w:pPr>
  </w:style>
  <w:style w:type="paragraph" w:customStyle="1" w:styleId="bodycopy">
    <w:name w:val="bodycopy"/>
    <w:basedOn w:val="a7"/>
    <w:rsid w:val="00CB22FC"/>
    <w:pPr>
      <w:numPr>
        <w:ilvl w:val="1"/>
        <w:numId w:val="8"/>
      </w:numPr>
      <w:suppressAutoHyphens w:val="0"/>
      <w:spacing w:before="100" w:beforeAutospacing="1" w:after="100" w:afterAutospacing="1"/>
      <w:ind w:left="0" w:firstLine="0"/>
    </w:pPr>
    <w:rPr>
      <w:sz w:val="24"/>
      <w:szCs w:val="24"/>
      <w:lang w:eastAsia="ru-RU"/>
    </w:rPr>
  </w:style>
  <w:style w:type="paragraph" w:customStyle="1" w:styleId="products">
    <w:name w:val="products"/>
    <w:basedOn w:val="a7"/>
    <w:rsid w:val="00CB22FC"/>
    <w:pPr>
      <w:suppressAutoHyphens w:val="0"/>
      <w:spacing w:before="100" w:beforeAutospacing="1" w:after="100" w:afterAutospacing="1"/>
    </w:pPr>
    <w:rPr>
      <w:sz w:val="24"/>
      <w:szCs w:val="24"/>
      <w:lang w:eastAsia="ru-RU"/>
    </w:rPr>
  </w:style>
  <w:style w:type="paragraph" w:customStyle="1" w:styleId="bodytext">
    <w:name w:val="bodytext"/>
    <w:basedOn w:val="a7"/>
    <w:rsid w:val="00CB22FC"/>
    <w:pPr>
      <w:suppressAutoHyphens w:val="0"/>
      <w:spacing w:before="100" w:beforeAutospacing="1" w:after="100" w:afterAutospacing="1"/>
    </w:pPr>
    <w:rPr>
      <w:sz w:val="24"/>
      <w:szCs w:val="24"/>
      <w:lang w:eastAsia="ru-RU"/>
    </w:rPr>
  </w:style>
  <w:style w:type="paragraph" w:customStyle="1" w:styleId="afffffff6">
    <w:name w:val="Обычный + полужирный"/>
    <w:basedOn w:val="30"/>
    <w:rsid w:val="00CB22FC"/>
    <w:pPr>
      <w:widowControl w:val="0"/>
      <w:tabs>
        <w:tab w:val="num" w:pos="1800"/>
        <w:tab w:val="num" w:pos="2880"/>
      </w:tabs>
      <w:ind w:left="2520" w:hanging="720"/>
      <w:jc w:val="both"/>
    </w:pPr>
    <w:rPr>
      <w:rFonts w:ascii="Arial Narrow" w:hAnsi="Arial Narrow"/>
      <w:b w:val="0"/>
      <w:bCs w:val="0"/>
      <w:iCs/>
      <w:color w:val="000080"/>
      <w:sz w:val="24"/>
      <w:szCs w:val="20"/>
    </w:rPr>
  </w:style>
  <w:style w:type="paragraph" w:customStyle="1" w:styleId="PlainText3">
    <w:name w:val="Plain Text3"/>
    <w:basedOn w:val="a7"/>
    <w:rsid w:val="00CB22FC"/>
    <w:pPr>
      <w:suppressAutoHyphens w:val="0"/>
      <w:spacing w:line="360" w:lineRule="auto"/>
      <w:ind w:firstLine="720"/>
      <w:jc w:val="both"/>
    </w:pPr>
    <w:rPr>
      <w:sz w:val="28"/>
      <w:szCs w:val="28"/>
      <w:lang w:eastAsia="ru-RU"/>
    </w:rPr>
  </w:style>
  <w:style w:type="paragraph" w:customStyle="1" w:styleId="afffffff7">
    <w:name w:val="Основной текст отчета Знак Знак Знак"/>
    <w:basedOn w:val="a7"/>
    <w:rsid w:val="00CB22FC"/>
    <w:pPr>
      <w:suppressAutoHyphens w:val="0"/>
      <w:spacing w:before="120" w:after="120"/>
      <w:ind w:firstLine="709"/>
      <w:jc w:val="both"/>
    </w:pPr>
    <w:rPr>
      <w:rFonts w:ascii="Arial Narrow" w:hAnsi="Arial Narrow"/>
      <w:sz w:val="24"/>
      <w:szCs w:val="24"/>
      <w:lang w:eastAsia="ru-RU"/>
    </w:rPr>
  </w:style>
  <w:style w:type="paragraph" w:customStyle="1" w:styleId="afffffff8">
    <w:name w:val="Основной текст отчета Знак Знак Знак Знак"/>
    <w:basedOn w:val="af4"/>
    <w:autoRedefine/>
    <w:rsid w:val="00CB22FC"/>
    <w:pPr>
      <w:spacing w:before="120" w:after="120"/>
      <w:ind w:firstLine="709"/>
    </w:pPr>
    <w:rPr>
      <w:sz w:val="24"/>
      <w:szCs w:val="24"/>
    </w:rPr>
  </w:style>
  <w:style w:type="paragraph" w:customStyle="1" w:styleId="afffffff9">
    <w:name w:val="Название региона Знак"/>
    <w:basedOn w:val="af4"/>
    <w:rsid w:val="00CB22FC"/>
    <w:pPr>
      <w:keepNext/>
      <w:spacing w:before="120"/>
      <w:ind w:firstLine="709"/>
    </w:pPr>
    <w:rPr>
      <w:i/>
      <w:sz w:val="24"/>
      <w:szCs w:val="24"/>
    </w:rPr>
  </w:style>
  <w:style w:type="paragraph" w:customStyle="1" w:styleId="1ff5">
    <w:name w:val="Основной текст отчета Знак Знак Знак Знак1"/>
    <w:basedOn w:val="af4"/>
    <w:autoRedefine/>
    <w:rsid w:val="00CB22FC"/>
    <w:pPr>
      <w:spacing w:before="120" w:after="120"/>
      <w:ind w:firstLine="709"/>
    </w:pPr>
    <w:rPr>
      <w:rFonts w:ascii="Arial Narrow" w:hAnsi="Arial Narrow" w:cs="Arial"/>
      <w:sz w:val="24"/>
      <w:szCs w:val="24"/>
      <w:u w:val="single"/>
    </w:rPr>
  </w:style>
  <w:style w:type="paragraph" w:customStyle="1" w:styleId="afffffffa">
    <w:name w:val="Основной текст отчета Знак"/>
    <w:basedOn w:val="a7"/>
    <w:rsid w:val="00CB22FC"/>
    <w:pPr>
      <w:suppressAutoHyphens w:val="0"/>
      <w:spacing w:before="120" w:after="120"/>
      <w:ind w:firstLine="709"/>
      <w:jc w:val="both"/>
    </w:pPr>
    <w:rPr>
      <w:rFonts w:ascii="Arial Narrow" w:hAnsi="Arial Narrow" w:cs="Arial"/>
      <w:sz w:val="24"/>
      <w:szCs w:val="24"/>
      <w:lang w:eastAsia="ru-RU"/>
    </w:rPr>
  </w:style>
  <w:style w:type="paragraph" w:customStyle="1" w:styleId="afffffffb">
    <w:name w:val="Основной текст отчета Знак Знак"/>
    <w:basedOn w:val="a7"/>
    <w:rsid w:val="00CB22FC"/>
    <w:pPr>
      <w:suppressAutoHyphens w:val="0"/>
      <w:spacing w:before="120" w:after="120"/>
      <w:ind w:firstLine="709"/>
      <w:jc w:val="both"/>
    </w:pPr>
    <w:rPr>
      <w:rFonts w:ascii="Arial Narrow" w:hAnsi="Arial Narrow" w:cs="Arial"/>
      <w:sz w:val="24"/>
      <w:szCs w:val="24"/>
      <w:lang w:eastAsia="ru-RU"/>
    </w:rPr>
  </w:style>
  <w:style w:type="paragraph" w:customStyle="1" w:styleId="zag3">
    <w:name w:val="zag3"/>
    <w:basedOn w:val="a7"/>
    <w:rsid w:val="00CB22FC"/>
    <w:pPr>
      <w:suppressAutoHyphens w:val="0"/>
      <w:spacing w:before="240" w:after="240"/>
      <w:jc w:val="center"/>
    </w:pPr>
    <w:rPr>
      <w:sz w:val="24"/>
      <w:szCs w:val="24"/>
      <w:lang w:eastAsia="ru-RU"/>
    </w:rPr>
  </w:style>
  <w:style w:type="paragraph" w:customStyle="1" w:styleId="afffffffc">
    <w:name w:val="Знак Знак Знак Знак Знак Знак Знак Знак Знак Знак Знак Знак Знак"/>
    <w:basedOn w:val="a7"/>
    <w:rsid w:val="00CB22FC"/>
    <w:pPr>
      <w:suppressAutoHyphens w:val="0"/>
      <w:spacing w:before="100" w:beforeAutospacing="1" w:after="100" w:afterAutospacing="1"/>
    </w:pPr>
    <w:rPr>
      <w:rFonts w:ascii="Tahoma" w:hAnsi="Tahoma"/>
      <w:lang w:val="en-US" w:eastAsia="en-US"/>
    </w:rPr>
  </w:style>
  <w:style w:type="paragraph" w:customStyle="1" w:styleId="phnormal">
    <w:name w:val="ph_normal"/>
    <w:basedOn w:val="a7"/>
    <w:autoRedefine/>
    <w:rsid w:val="00CB22FC"/>
    <w:pPr>
      <w:tabs>
        <w:tab w:val="left" w:pos="993"/>
      </w:tabs>
      <w:suppressAutoHyphens w:val="0"/>
      <w:spacing w:before="120" w:after="120" w:line="360" w:lineRule="auto"/>
      <w:ind w:firstLine="709"/>
      <w:jc w:val="both"/>
    </w:pPr>
    <w:rPr>
      <w:sz w:val="28"/>
      <w:szCs w:val="28"/>
      <w:lang w:eastAsia="ru-RU"/>
    </w:rPr>
  </w:style>
  <w:style w:type="paragraph" w:customStyle="1" w:styleId="phlistitemized1">
    <w:name w:val="ph_list_itemized_1"/>
    <w:basedOn w:val="phnormal"/>
    <w:rsid w:val="00CB22FC"/>
    <w:pPr>
      <w:tabs>
        <w:tab w:val="num" w:pos="720"/>
      </w:tabs>
      <w:ind w:left="720" w:hanging="360"/>
    </w:pPr>
    <w:rPr>
      <w:rFonts w:cs="Arial"/>
      <w:lang w:eastAsia="en-US"/>
    </w:rPr>
  </w:style>
  <w:style w:type="paragraph" w:customStyle="1" w:styleId="phlistitemized2">
    <w:name w:val="ph_list_itemized_2"/>
    <w:basedOn w:val="phnormal"/>
    <w:rsid w:val="00CB22FC"/>
    <w:pPr>
      <w:tabs>
        <w:tab w:val="num" w:pos="-1377"/>
        <w:tab w:val="num" w:pos="360"/>
        <w:tab w:val="num" w:pos="720"/>
      </w:tabs>
      <w:ind w:firstLine="0"/>
    </w:pPr>
  </w:style>
  <w:style w:type="paragraph" w:customStyle="1" w:styleId="phadditiontitle1">
    <w:name w:val="ph_addition_title_1"/>
    <w:basedOn w:val="a7"/>
    <w:next w:val="a7"/>
    <w:rsid w:val="00CB22FC"/>
    <w:pPr>
      <w:keepNext/>
      <w:keepLines/>
      <w:pageBreakBefore/>
      <w:tabs>
        <w:tab w:val="num" w:pos="720"/>
        <w:tab w:val="num" w:pos="6840"/>
      </w:tabs>
      <w:suppressAutoHyphens w:val="0"/>
      <w:spacing w:before="360" w:after="360" w:line="360" w:lineRule="auto"/>
      <w:ind w:left="6840"/>
      <w:jc w:val="center"/>
      <w:outlineLvl w:val="0"/>
    </w:pPr>
    <w:rPr>
      <w:rFonts w:ascii="Arial" w:hAnsi="Arial"/>
      <w:b/>
      <w:sz w:val="28"/>
      <w:szCs w:val="28"/>
      <w:lang w:eastAsia="ru-RU"/>
    </w:rPr>
  </w:style>
  <w:style w:type="paragraph" w:customStyle="1" w:styleId="phadditiontitle2">
    <w:name w:val="ph_addition_title_2"/>
    <w:basedOn w:val="a7"/>
    <w:next w:val="a7"/>
    <w:rsid w:val="00CB22FC"/>
    <w:pPr>
      <w:keepNext/>
      <w:keepLines/>
      <w:tabs>
        <w:tab w:val="num" w:pos="720"/>
        <w:tab w:val="num" w:pos="7560"/>
      </w:tabs>
      <w:suppressAutoHyphens w:val="0"/>
      <w:spacing w:before="360" w:after="360" w:line="360" w:lineRule="auto"/>
      <w:ind w:left="7560"/>
      <w:jc w:val="both"/>
      <w:outlineLvl w:val="1"/>
    </w:pPr>
    <w:rPr>
      <w:rFonts w:ascii="Arial" w:hAnsi="Arial"/>
      <w:b/>
      <w:sz w:val="24"/>
      <w:szCs w:val="24"/>
      <w:lang w:eastAsia="ru-RU"/>
    </w:rPr>
  </w:style>
  <w:style w:type="paragraph" w:customStyle="1" w:styleId="phadditiontitle3">
    <w:name w:val="ph_addition_title_3"/>
    <w:basedOn w:val="a7"/>
    <w:next w:val="a7"/>
    <w:rsid w:val="00CB22FC"/>
    <w:pPr>
      <w:keepNext/>
      <w:keepLines/>
      <w:tabs>
        <w:tab w:val="num" w:pos="2160"/>
      </w:tabs>
      <w:suppressAutoHyphens w:val="0"/>
      <w:spacing w:before="240" w:after="240" w:line="360" w:lineRule="auto"/>
      <w:ind w:left="2160" w:hanging="360"/>
      <w:jc w:val="both"/>
      <w:outlineLvl w:val="2"/>
    </w:pPr>
    <w:rPr>
      <w:rFonts w:ascii="Arial" w:hAnsi="Arial"/>
      <w:b/>
      <w:sz w:val="22"/>
      <w:szCs w:val="22"/>
      <w:lang w:eastAsia="ru-RU"/>
    </w:rPr>
  </w:style>
  <w:style w:type="paragraph" w:customStyle="1" w:styleId="phlistordered1">
    <w:name w:val="ph_list_ordered_1"/>
    <w:basedOn w:val="phnormal"/>
    <w:rsid w:val="00CB22FC"/>
    <w:pPr>
      <w:tabs>
        <w:tab w:val="num" w:pos="360"/>
        <w:tab w:val="num" w:pos="720"/>
      </w:tabs>
      <w:ind w:right="21" w:hanging="360"/>
    </w:pPr>
    <w:rPr>
      <w:sz w:val="24"/>
      <w:szCs w:val="20"/>
    </w:rPr>
  </w:style>
  <w:style w:type="paragraph" w:customStyle="1" w:styleId="List-Num1">
    <w:name w:val="List-Num1"/>
    <w:basedOn w:val="a7"/>
    <w:rsid w:val="00CB22FC"/>
    <w:pPr>
      <w:tabs>
        <w:tab w:val="num" w:pos="723"/>
      </w:tabs>
      <w:suppressAutoHyphens w:val="0"/>
      <w:spacing w:before="20" w:after="120" w:line="360" w:lineRule="auto"/>
      <w:ind w:left="723" w:hanging="363"/>
      <w:jc w:val="both"/>
    </w:pPr>
    <w:rPr>
      <w:rFonts w:ascii="Arial" w:hAnsi="Arial"/>
      <w:sz w:val="24"/>
      <w:lang w:eastAsia="ru-RU"/>
    </w:rPr>
  </w:style>
  <w:style w:type="paragraph" w:customStyle="1" w:styleId="3c">
    <w:name w:val="Раздел 3"/>
    <w:basedOn w:val="a7"/>
    <w:semiHidden/>
    <w:rsid w:val="00CB22FC"/>
    <w:pPr>
      <w:tabs>
        <w:tab w:val="num" w:pos="360"/>
        <w:tab w:val="num" w:pos="1440"/>
      </w:tabs>
      <w:suppressAutoHyphens w:val="0"/>
      <w:spacing w:before="120" w:after="120"/>
      <w:ind w:left="360" w:hanging="360"/>
      <w:jc w:val="center"/>
    </w:pPr>
    <w:rPr>
      <w:b/>
      <w:sz w:val="24"/>
      <w:lang w:eastAsia="ru-RU"/>
    </w:rPr>
  </w:style>
  <w:style w:type="paragraph" w:customStyle="1" w:styleId="Web0">
    <w:name w:val="....... (Web)"/>
    <w:basedOn w:val="Default"/>
    <w:next w:val="Default"/>
    <w:rsid w:val="00CB22FC"/>
    <w:pPr>
      <w:tabs>
        <w:tab w:val="num" w:pos="2160"/>
      </w:tabs>
      <w:ind w:hanging="360"/>
    </w:pPr>
    <w:rPr>
      <w:color w:val="auto"/>
    </w:rPr>
  </w:style>
  <w:style w:type="paragraph" w:customStyle="1" w:styleId="afffffffd">
    <w:name w:val="НИР Перечисление"/>
    <w:basedOn w:val="a7"/>
    <w:autoRedefine/>
    <w:rsid w:val="00CB22FC"/>
    <w:pPr>
      <w:suppressAutoHyphens w:val="0"/>
      <w:spacing w:after="120"/>
      <w:ind w:firstLine="539"/>
      <w:jc w:val="both"/>
    </w:pPr>
    <w:rPr>
      <w:sz w:val="24"/>
      <w:szCs w:val="24"/>
      <w:lang w:eastAsia="ru-RU"/>
    </w:rPr>
  </w:style>
  <w:style w:type="paragraph" w:customStyle="1" w:styleId="afffffffe">
    <w:name w:val="Текст параграфа"/>
    <w:basedOn w:val="afff7"/>
    <w:rsid w:val="00CB22FC"/>
    <w:pPr>
      <w:jc w:val="both"/>
    </w:pPr>
    <w:rPr>
      <w:rFonts w:ascii="Times New Roman" w:hAnsi="Times New Roman"/>
      <w:sz w:val="28"/>
    </w:rPr>
  </w:style>
  <w:style w:type="paragraph" w:customStyle="1" w:styleId="affffffff">
    <w:name w:val="Текст статьи"/>
    <w:basedOn w:val="a7"/>
    <w:rsid w:val="00CB22FC"/>
    <w:pPr>
      <w:suppressAutoHyphens w:val="0"/>
      <w:ind w:firstLine="567"/>
      <w:jc w:val="both"/>
    </w:pPr>
    <w:rPr>
      <w:sz w:val="28"/>
      <w:szCs w:val="26"/>
      <w:lang w:eastAsia="en-US"/>
    </w:rPr>
  </w:style>
  <w:style w:type="paragraph" w:customStyle="1" w:styleId="a6">
    <w:name w:val="Заголовок крупный"/>
    <w:basedOn w:val="19"/>
    <w:rsid w:val="00CB22FC"/>
    <w:pPr>
      <w:keepLines/>
      <w:numPr>
        <w:numId w:val="9"/>
      </w:numPr>
      <w:spacing w:after="120"/>
      <w:ind w:left="0" w:firstLine="0"/>
      <w:jc w:val="center"/>
      <w:outlineLvl w:val="9"/>
    </w:pPr>
    <w:rPr>
      <w:rFonts w:ascii="Times New Roman" w:hAnsi="Times New Roman" w:cs="Arial Narrow"/>
      <w:bCs w:val="0"/>
      <w:kern w:val="28"/>
      <w:sz w:val="28"/>
      <w:lang w:eastAsia="en-US"/>
    </w:rPr>
  </w:style>
  <w:style w:type="paragraph" w:customStyle="1" w:styleId="1">
    <w:name w:val="Текст статьи нумерованный Знак Знак1 Знак Знак"/>
    <w:basedOn w:val="affffffff"/>
    <w:rsid w:val="00CB22FC"/>
    <w:pPr>
      <w:numPr>
        <w:numId w:val="10"/>
      </w:numPr>
      <w:ind w:left="0" w:firstLine="567"/>
    </w:pPr>
  </w:style>
  <w:style w:type="paragraph" w:customStyle="1" w:styleId="affffffff0">
    <w:name w:val="Подпункт"/>
    <w:basedOn w:val="1"/>
    <w:rsid w:val="00CB22FC"/>
    <w:pPr>
      <w:tabs>
        <w:tab w:val="clear" w:pos="-1377"/>
        <w:tab w:val="num" w:pos="4860"/>
      </w:tabs>
      <w:ind w:left="4860" w:hanging="360"/>
    </w:pPr>
  </w:style>
  <w:style w:type="paragraph" w:customStyle="1" w:styleId="1ff6">
    <w:name w:val="Знак Знак Знак Знак Знак Знак1 Знак"/>
    <w:basedOn w:val="a7"/>
    <w:next w:val="a7"/>
    <w:rsid w:val="00CB22FC"/>
    <w:pPr>
      <w:suppressAutoHyphens w:val="0"/>
      <w:spacing w:before="100" w:beforeAutospacing="1" w:after="100" w:afterAutospacing="1"/>
    </w:pPr>
    <w:rPr>
      <w:rFonts w:ascii="Tahoma" w:hAnsi="Tahoma"/>
      <w:lang w:val="en-US" w:eastAsia="en-US"/>
    </w:rPr>
  </w:style>
  <w:style w:type="paragraph" w:customStyle="1" w:styleId="CharChar1CharChar1CharChar0">
    <w:name w:val="Char Char Знак Знак1 Char Char1 Знак Знак Char Char"/>
    <w:basedOn w:val="a7"/>
    <w:next w:val="a7"/>
    <w:rsid w:val="00CB22FC"/>
    <w:pPr>
      <w:suppressAutoHyphens w:val="0"/>
      <w:spacing w:before="100" w:beforeAutospacing="1" w:after="100" w:afterAutospacing="1"/>
    </w:pPr>
    <w:rPr>
      <w:rFonts w:ascii="Tahoma" w:hAnsi="Tahoma"/>
      <w:lang w:val="en-US" w:eastAsia="en-US"/>
    </w:rPr>
  </w:style>
  <w:style w:type="paragraph" w:customStyle="1" w:styleId="Style4">
    <w:name w:val="Style4"/>
    <w:basedOn w:val="a7"/>
    <w:rsid w:val="00CB22FC"/>
    <w:pPr>
      <w:widowControl w:val="0"/>
      <w:suppressAutoHyphens w:val="0"/>
      <w:autoSpaceDE w:val="0"/>
      <w:autoSpaceDN w:val="0"/>
      <w:adjustRightInd w:val="0"/>
    </w:pPr>
    <w:rPr>
      <w:sz w:val="24"/>
      <w:szCs w:val="24"/>
      <w:lang w:eastAsia="ru-RU"/>
    </w:rPr>
  </w:style>
  <w:style w:type="paragraph" w:customStyle="1" w:styleId="Style5">
    <w:name w:val="Style5"/>
    <w:basedOn w:val="a7"/>
    <w:rsid w:val="00CB22FC"/>
    <w:pPr>
      <w:widowControl w:val="0"/>
      <w:suppressAutoHyphens w:val="0"/>
      <w:autoSpaceDE w:val="0"/>
      <w:autoSpaceDN w:val="0"/>
      <w:adjustRightInd w:val="0"/>
      <w:spacing w:line="365" w:lineRule="exact"/>
      <w:ind w:firstLine="1296"/>
    </w:pPr>
    <w:rPr>
      <w:sz w:val="24"/>
      <w:szCs w:val="24"/>
      <w:lang w:eastAsia="ru-RU"/>
    </w:rPr>
  </w:style>
  <w:style w:type="paragraph" w:customStyle="1" w:styleId="Style6">
    <w:name w:val="Style6"/>
    <w:basedOn w:val="a7"/>
    <w:rsid w:val="00CB22FC"/>
    <w:pPr>
      <w:widowControl w:val="0"/>
      <w:suppressAutoHyphens w:val="0"/>
      <w:autoSpaceDE w:val="0"/>
      <w:autoSpaceDN w:val="0"/>
      <w:adjustRightInd w:val="0"/>
      <w:spacing w:line="229" w:lineRule="exact"/>
      <w:ind w:firstLine="629"/>
      <w:jc w:val="both"/>
    </w:pPr>
    <w:rPr>
      <w:sz w:val="24"/>
      <w:szCs w:val="24"/>
      <w:lang w:eastAsia="ru-RU"/>
    </w:rPr>
  </w:style>
  <w:style w:type="paragraph" w:customStyle="1" w:styleId="Style7">
    <w:name w:val="Style7"/>
    <w:basedOn w:val="a7"/>
    <w:rsid w:val="00CB22FC"/>
    <w:pPr>
      <w:widowControl w:val="0"/>
      <w:suppressAutoHyphens w:val="0"/>
      <w:autoSpaceDE w:val="0"/>
      <w:autoSpaceDN w:val="0"/>
      <w:adjustRightInd w:val="0"/>
      <w:spacing w:line="230" w:lineRule="exact"/>
      <w:jc w:val="both"/>
    </w:pPr>
    <w:rPr>
      <w:sz w:val="24"/>
      <w:szCs w:val="24"/>
      <w:lang w:eastAsia="ru-RU"/>
    </w:rPr>
  </w:style>
  <w:style w:type="paragraph" w:customStyle="1" w:styleId="Style10">
    <w:name w:val="Style10"/>
    <w:basedOn w:val="a7"/>
    <w:rsid w:val="00CB22FC"/>
    <w:pPr>
      <w:widowControl w:val="0"/>
      <w:suppressAutoHyphens w:val="0"/>
      <w:autoSpaceDE w:val="0"/>
      <w:autoSpaceDN w:val="0"/>
      <w:adjustRightInd w:val="0"/>
      <w:spacing w:line="229" w:lineRule="exact"/>
      <w:ind w:firstLine="494"/>
      <w:jc w:val="both"/>
    </w:pPr>
    <w:rPr>
      <w:sz w:val="24"/>
      <w:szCs w:val="24"/>
      <w:lang w:eastAsia="ru-RU"/>
    </w:rPr>
  </w:style>
  <w:style w:type="paragraph" w:customStyle="1" w:styleId="313">
    <w:name w:val="Основной текст 31"/>
    <w:basedOn w:val="a7"/>
    <w:uiPriority w:val="99"/>
    <w:rsid w:val="00CB22FC"/>
    <w:pPr>
      <w:spacing w:after="120"/>
    </w:pPr>
    <w:rPr>
      <w:rFonts w:ascii="Arial" w:hAnsi="Arial"/>
      <w:sz w:val="16"/>
      <w:szCs w:val="16"/>
    </w:rPr>
  </w:style>
  <w:style w:type="paragraph" w:customStyle="1" w:styleId="BodyTextIndent21">
    <w:name w:val="Body Text Indent 21"/>
    <w:basedOn w:val="a7"/>
    <w:rsid w:val="00CB22FC"/>
    <w:pPr>
      <w:suppressAutoHyphens w:val="0"/>
      <w:ind w:firstLine="284"/>
      <w:jc w:val="both"/>
    </w:pPr>
    <w:rPr>
      <w:sz w:val="24"/>
      <w:lang w:eastAsia="ru-RU"/>
    </w:rPr>
  </w:style>
  <w:style w:type="paragraph" w:customStyle="1" w:styleId="xl42">
    <w:name w:val="xl42"/>
    <w:basedOn w:val="a7"/>
    <w:rsid w:val="00CB22FC"/>
    <w:pPr>
      <w:suppressAutoHyphens w:val="0"/>
      <w:spacing w:before="100" w:beforeAutospacing="1" w:after="100" w:afterAutospacing="1"/>
      <w:jc w:val="right"/>
    </w:pPr>
    <w:rPr>
      <w:rFonts w:ascii="Arial Unicode MS" w:hAnsi="Arial Unicode MS" w:cs="Arial Unicode MS"/>
      <w:sz w:val="24"/>
      <w:szCs w:val="24"/>
      <w:lang w:eastAsia="ru-RU"/>
    </w:rPr>
  </w:style>
  <w:style w:type="character" w:customStyle="1" w:styleId="1ff7">
    <w:name w:val="Содержание 1 Знак"/>
    <w:link w:val="1ff8"/>
    <w:locked/>
    <w:rsid w:val="00CB22FC"/>
    <w:rPr>
      <w:rFonts w:ascii="Arial" w:hAnsi="Arial"/>
      <w:b/>
      <w:kern w:val="32"/>
      <w:sz w:val="32"/>
      <w:lang w:bidi="ar-SA"/>
    </w:rPr>
  </w:style>
  <w:style w:type="paragraph" w:customStyle="1" w:styleId="1ff8">
    <w:name w:val="Содержание 1"/>
    <w:basedOn w:val="19"/>
    <w:link w:val="1ff7"/>
    <w:rsid w:val="00CB22FC"/>
    <w:pPr>
      <w:suppressAutoHyphens w:val="0"/>
      <w:spacing w:after="240"/>
      <w:ind w:left="432" w:hanging="432"/>
    </w:pPr>
    <w:rPr>
      <w:rFonts w:cs="Times New Roman"/>
      <w:bCs w:val="0"/>
      <w:szCs w:val="20"/>
    </w:rPr>
  </w:style>
  <w:style w:type="paragraph" w:customStyle="1" w:styleId="1ff9">
    <w:name w:val="Знак Знак Знак1 Знак"/>
    <w:basedOn w:val="a7"/>
    <w:rsid w:val="00CB22FC"/>
    <w:pPr>
      <w:suppressAutoHyphens w:val="0"/>
      <w:spacing w:before="100" w:beforeAutospacing="1" w:after="100" w:afterAutospacing="1"/>
    </w:pPr>
    <w:rPr>
      <w:rFonts w:ascii="Tahoma" w:hAnsi="Tahoma"/>
      <w:lang w:val="en-US" w:eastAsia="en-US"/>
    </w:rPr>
  </w:style>
  <w:style w:type="paragraph" w:customStyle="1" w:styleId="affffffff1">
    <w:name w:val="Перечень Знак"/>
    <w:basedOn w:val="a7"/>
    <w:rsid w:val="00CB22FC"/>
    <w:pPr>
      <w:suppressAutoHyphens w:val="0"/>
    </w:pPr>
    <w:rPr>
      <w:sz w:val="28"/>
      <w:szCs w:val="28"/>
      <w:lang w:eastAsia="ru-RU"/>
    </w:rPr>
  </w:style>
  <w:style w:type="paragraph" w:customStyle="1" w:styleId="affffffff2">
    <w:name w:val="Мой стиль"/>
    <w:basedOn w:val="af8"/>
    <w:autoRedefine/>
    <w:rsid w:val="00CB22FC"/>
    <w:pPr>
      <w:tabs>
        <w:tab w:val="clear" w:pos="7580"/>
      </w:tabs>
      <w:suppressAutoHyphens w:val="0"/>
      <w:spacing w:after="120"/>
      <w:ind w:firstLine="567"/>
    </w:pPr>
    <w:rPr>
      <w:sz w:val="24"/>
      <w:szCs w:val="24"/>
    </w:rPr>
  </w:style>
  <w:style w:type="paragraph" w:customStyle="1" w:styleId="Pro-List10">
    <w:name w:val="Pro-List #1"/>
    <w:basedOn w:val="Pro-Gramma0"/>
    <w:rsid w:val="00CB22FC"/>
    <w:pPr>
      <w:tabs>
        <w:tab w:val="left" w:pos="1134"/>
      </w:tabs>
      <w:spacing w:before="180"/>
      <w:ind w:hanging="414"/>
    </w:pPr>
  </w:style>
  <w:style w:type="paragraph" w:customStyle="1" w:styleId="Pro-List-1">
    <w:name w:val="Pro-List -1"/>
    <w:basedOn w:val="Pro-List10"/>
    <w:rsid w:val="00CB22FC"/>
    <w:pPr>
      <w:numPr>
        <w:ilvl w:val="2"/>
        <w:numId w:val="11"/>
      </w:numPr>
      <w:tabs>
        <w:tab w:val="clear" w:pos="666"/>
        <w:tab w:val="clear" w:pos="1134"/>
        <w:tab w:val="num" w:pos="360"/>
        <w:tab w:val="num" w:pos="1440"/>
        <w:tab w:val="left" w:pos="2040"/>
      </w:tabs>
      <w:ind w:left="0" w:firstLine="0"/>
    </w:pPr>
  </w:style>
  <w:style w:type="paragraph" w:customStyle="1" w:styleId="Bottom">
    <w:name w:val="Bottom"/>
    <w:basedOn w:val="af1"/>
    <w:rsid w:val="00CB22FC"/>
    <w:pPr>
      <w:pBdr>
        <w:top w:val="single" w:sz="4" w:space="6" w:color="808080"/>
      </w:pBdr>
      <w:tabs>
        <w:tab w:val="clear" w:pos="4677"/>
        <w:tab w:val="clear" w:pos="9355"/>
      </w:tabs>
      <w:ind w:right="-18"/>
      <w:jc w:val="right"/>
    </w:pPr>
    <w:rPr>
      <w:rFonts w:ascii="Verdana" w:hAnsi="Verdana"/>
      <w:color w:val="C41C16"/>
      <w:sz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CB22FC"/>
    <w:pPr>
      <w:suppressAutoHyphens w:val="0"/>
      <w:spacing w:before="100" w:beforeAutospacing="1" w:after="100" w:afterAutospacing="1"/>
    </w:pPr>
    <w:rPr>
      <w:rFonts w:ascii="Tahoma" w:hAnsi="Tahoma"/>
      <w:lang w:val="en-US" w:eastAsia="en-US"/>
    </w:rPr>
  </w:style>
  <w:style w:type="paragraph" w:customStyle="1" w:styleId="46">
    <w:name w:val="Знак4"/>
    <w:basedOn w:val="a7"/>
    <w:rsid w:val="00CB22FC"/>
    <w:pPr>
      <w:suppressAutoHyphens w:val="0"/>
      <w:spacing w:after="160" w:line="240" w:lineRule="exact"/>
    </w:pPr>
    <w:rPr>
      <w:rFonts w:ascii="Verdana" w:hAnsi="Verdana"/>
      <w:sz w:val="24"/>
      <w:szCs w:val="24"/>
      <w:lang w:val="en-US" w:eastAsia="en-US"/>
    </w:rPr>
  </w:style>
  <w:style w:type="character" w:customStyle="1" w:styleId="47">
    <w:name w:val="Заголовок 4 продолжение Знак"/>
    <w:link w:val="48"/>
    <w:locked/>
    <w:rsid w:val="00CB22FC"/>
    <w:rPr>
      <w:rFonts w:ascii="Arial Narrow" w:hAnsi="Arial Narrow"/>
      <w:sz w:val="24"/>
      <w:lang w:bidi="ar-SA"/>
    </w:rPr>
  </w:style>
  <w:style w:type="paragraph" w:customStyle="1" w:styleId="48">
    <w:name w:val="Заголовок 4 продолжение"/>
    <w:basedOn w:val="40"/>
    <w:link w:val="47"/>
    <w:rsid w:val="00CB22FC"/>
    <w:pPr>
      <w:keepNext w:val="0"/>
      <w:widowControl w:val="0"/>
      <w:tabs>
        <w:tab w:val="num" w:pos="0"/>
        <w:tab w:val="left" w:pos="709"/>
      </w:tabs>
      <w:spacing w:before="120" w:after="120"/>
      <w:ind w:left="864" w:firstLine="709"/>
      <w:jc w:val="both"/>
    </w:pPr>
    <w:rPr>
      <w:rFonts w:ascii="Arial Narrow" w:hAnsi="Arial Narrow"/>
      <w:b w:val="0"/>
      <w:i w:val="0"/>
      <w:sz w:val="24"/>
    </w:rPr>
  </w:style>
  <w:style w:type="paragraph" w:customStyle="1" w:styleId="affffffff3">
    <w:name w:val="Текст с отступом"/>
    <w:basedOn w:val="a7"/>
    <w:rsid w:val="00CB22FC"/>
    <w:pPr>
      <w:widowControl w:val="0"/>
      <w:suppressAutoHyphens w:val="0"/>
      <w:ind w:firstLine="709"/>
      <w:jc w:val="both"/>
    </w:pPr>
    <w:rPr>
      <w:rFonts w:ascii="Arial Narrow" w:hAnsi="Arial Narrow" w:cs="Arial Narrow"/>
      <w:sz w:val="24"/>
      <w:szCs w:val="24"/>
      <w:lang w:eastAsia="ru-RU"/>
    </w:rPr>
  </w:style>
  <w:style w:type="paragraph" w:customStyle="1" w:styleId="1ffa">
    <w:name w:val="1 Знак Знак Знак Знак Знак Знак Знак"/>
    <w:basedOn w:val="a7"/>
    <w:rsid w:val="00CB22FC"/>
    <w:pPr>
      <w:suppressAutoHyphens w:val="0"/>
      <w:spacing w:before="100" w:beforeAutospacing="1" w:after="100" w:afterAutospacing="1"/>
    </w:pPr>
    <w:rPr>
      <w:rFonts w:ascii="Tahoma" w:hAnsi="Tahoma"/>
      <w:lang w:val="en-US" w:eastAsia="en-US"/>
    </w:rPr>
  </w:style>
  <w:style w:type="paragraph" w:customStyle="1" w:styleId="affffffff4">
    <w:name w:val="Ответ"/>
    <w:basedOn w:val="a7"/>
    <w:rsid w:val="00CB22FC"/>
    <w:pPr>
      <w:keepNext/>
      <w:keepLines/>
      <w:tabs>
        <w:tab w:val="right" w:leader="hyphen" w:pos="9923"/>
      </w:tabs>
      <w:suppressAutoHyphens w:val="0"/>
      <w:ind w:left="851" w:hanging="284"/>
    </w:pPr>
    <w:rPr>
      <w:rFonts w:ascii="Arial" w:hAnsi="Arial"/>
      <w:sz w:val="24"/>
      <w:lang w:eastAsia="ru-RU"/>
    </w:rPr>
  </w:style>
  <w:style w:type="paragraph" w:customStyle="1" w:styleId="affffffff5">
    <w:name w:val="Отбивка"/>
    <w:basedOn w:val="a7"/>
    <w:rsid w:val="00CB22FC"/>
    <w:pPr>
      <w:widowControl w:val="0"/>
      <w:suppressAutoHyphens w:val="0"/>
      <w:overflowPunct w:val="0"/>
      <w:autoSpaceDE w:val="0"/>
      <w:autoSpaceDN w:val="0"/>
      <w:adjustRightInd w:val="0"/>
      <w:spacing w:line="260" w:lineRule="exact"/>
      <w:ind w:firstLine="454"/>
      <w:jc w:val="both"/>
    </w:pPr>
    <w:rPr>
      <w:rFonts w:ascii="TimesET" w:hAnsi="TimesET"/>
      <w:sz w:val="18"/>
      <w:lang w:eastAsia="ru-RU"/>
    </w:rPr>
  </w:style>
  <w:style w:type="paragraph" w:customStyle="1" w:styleId="topmenuvizit">
    <w:name w:val="topmenuvizit"/>
    <w:basedOn w:val="a7"/>
    <w:rsid w:val="00CB22FC"/>
    <w:pPr>
      <w:suppressAutoHyphens w:val="0"/>
      <w:spacing w:before="100" w:beforeAutospacing="1" w:after="100" w:afterAutospacing="1"/>
      <w:ind w:firstLine="720"/>
      <w:jc w:val="both"/>
    </w:pPr>
    <w:rPr>
      <w:rFonts w:ascii="Verdana" w:hAnsi="Verdana"/>
      <w:b/>
      <w:bCs/>
      <w:color w:val="888888"/>
      <w:sz w:val="18"/>
      <w:szCs w:val="18"/>
      <w:lang w:eastAsia="ru-RU"/>
    </w:rPr>
  </w:style>
  <w:style w:type="paragraph" w:customStyle="1" w:styleId="PlainText1">
    <w:name w:val="Plain Text1"/>
    <w:basedOn w:val="a7"/>
    <w:rsid w:val="00CB22FC"/>
    <w:pPr>
      <w:suppressAutoHyphens w:val="0"/>
      <w:spacing w:line="360" w:lineRule="auto"/>
      <w:ind w:firstLine="720"/>
      <w:jc w:val="both"/>
    </w:pPr>
    <w:rPr>
      <w:sz w:val="28"/>
      <w:lang w:eastAsia="ru-RU"/>
    </w:rPr>
  </w:style>
  <w:style w:type="paragraph" w:customStyle="1" w:styleId="49">
    <w:name w:val="заголовок 4"/>
    <w:basedOn w:val="a7"/>
    <w:next w:val="a7"/>
    <w:rsid w:val="00CB22FC"/>
    <w:pPr>
      <w:keepNext/>
      <w:suppressAutoHyphens w:val="0"/>
      <w:outlineLvl w:val="3"/>
    </w:pPr>
    <w:rPr>
      <w:b/>
      <w:bCs/>
      <w:sz w:val="24"/>
      <w:szCs w:val="24"/>
      <w:lang w:val="en-US" w:eastAsia="ru-RU"/>
    </w:rPr>
  </w:style>
  <w:style w:type="paragraph" w:customStyle="1" w:styleId="3d">
    <w:name w:val="Знак3"/>
    <w:basedOn w:val="a7"/>
    <w:next w:val="a7"/>
    <w:rsid w:val="00CB22FC"/>
    <w:pPr>
      <w:suppressAutoHyphens w:val="0"/>
      <w:spacing w:before="100" w:beforeAutospacing="1" w:after="100" w:afterAutospacing="1"/>
    </w:pPr>
    <w:rPr>
      <w:rFonts w:ascii="Tahoma" w:hAnsi="Tahoma"/>
      <w:lang w:val="en-US" w:eastAsia="en-US"/>
    </w:rPr>
  </w:style>
  <w:style w:type="paragraph" w:customStyle="1" w:styleId="115">
    <w:name w:val="Знак1 Знак Знак Знак Знак Знак Знак1"/>
    <w:basedOn w:val="a7"/>
    <w:rsid w:val="00CB22FC"/>
    <w:pPr>
      <w:suppressAutoHyphens w:val="0"/>
      <w:spacing w:after="160" w:line="240" w:lineRule="exact"/>
    </w:pPr>
    <w:rPr>
      <w:rFonts w:ascii="Verdana" w:hAnsi="Verdana"/>
      <w:sz w:val="24"/>
      <w:szCs w:val="24"/>
      <w:lang w:val="en-US" w:eastAsia="en-US"/>
    </w:rPr>
  </w:style>
  <w:style w:type="paragraph" w:customStyle="1" w:styleId="NJ">
    <w:name w:val="NJ"/>
    <w:basedOn w:val="a7"/>
    <w:rsid w:val="00CB22FC"/>
    <w:pPr>
      <w:widowControl w:val="0"/>
      <w:suppressAutoHyphens w:val="0"/>
      <w:spacing w:before="120" w:after="120"/>
      <w:jc w:val="both"/>
    </w:pPr>
    <w:rPr>
      <w:sz w:val="24"/>
      <w:szCs w:val="24"/>
      <w:lang w:eastAsia="ru-RU"/>
    </w:rPr>
  </w:style>
  <w:style w:type="paragraph" w:customStyle="1" w:styleId="consplusnormal1">
    <w:name w:val="consplusnormal"/>
    <w:basedOn w:val="a7"/>
    <w:rsid w:val="00CB22FC"/>
    <w:pPr>
      <w:suppressAutoHyphens w:val="0"/>
      <w:spacing w:before="150" w:after="150"/>
    </w:pPr>
    <w:rPr>
      <w:sz w:val="24"/>
      <w:szCs w:val="24"/>
      <w:lang w:eastAsia="ru-RU"/>
    </w:rPr>
  </w:style>
  <w:style w:type="paragraph" w:customStyle="1" w:styleId="3e">
    <w:name w:val="Знак Знак3 Знак Знак Знак Знак Знак Знак"/>
    <w:basedOn w:val="a7"/>
    <w:rsid w:val="00CB22FC"/>
    <w:pPr>
      <w:suppressAutoHyphens w:val="0"/>
    </w:pPr>
    <w:rPr>
      <w:rFonts w:ascii="Verdana" w:hAnsi="Verdana" w:cs="Verdana"/>
      <w:lang w:val="en-US" w:eastAsia="en-US"/>
    </w:rPr>
  </w:style>
  <w:style w:type="paragraph" w:customStyle="1" w:styleId="11Char">
    <w:name w:val="Знак1 Знак Знак Знак Знак Знак Знак Знак Знак1 Char"/>
    <w:basedOn w:val="a7"/>
    <w:rsid w:val="00CB22FC"/>
    <w:pPr>
      <w:suppressAutoHyphens w:val="0"/>
      <w:spacing w:after="160" w:line="240" w:lineRule="exact"/>
    </w:pPr>
    <w:rPr>
      <w:rFonts w:ascii="Verdana" w:hAnsi="Verdana"/>
      <w:lang w:val="en-US" w:eastAsia="en-US"/>
    </w:rPr>
  </w:style>
  <w:style w:type="paragraph" w:customStyle="1" w:styleId="PlainText2">
    <w:name w:val="Plain Text2"/>
    <w:basedOn w:val="a7"/>
    <w:rsid w:val="00CB22FC"/>
    <w:pPr>
      <w:suppressAutoHyphens w:val="0"/>
      <w:spacing w:line="360" w:lineRule="auto"/>
      <w:ind w:firstLine="720"/>
      <w:jc w:val="both"/>
    </w:pPr>
    <w:rPr>
      <w:sz w:val="28"/>
      <w:szCs w:val="28"/>
      <w:lang w:eastAsia="ru-RU"/>
    </w:rPr>
  </w:style>
  <w:style w:type="paragraph" w:customStyle="1" w:styleId="affffffff6">
    <w:name w:val="Содержание"/>
    <w:basedOn w:val="a7"/>
    <w:rsid w:val="00CB22FC"/>
    <w:pPr>
      <w:suppressAutoHyphens w:val="0"/>
      <w:spacing w:before="120" w:after="120"/>
      <w:jc w:val="center"/>
    </w:pPr>
    <w:rPr>
      <w:b/>
      <w:bCs/>
      <w:lang w:eastAsia="en-US"/>
    </w:rPr>
  </w:style>
  <w:style w:type="paragraph" w:customStyle="1" w:styleId="Normal97">
    <w:name w:val="Normal 97"/>
    <w:rsid w:val="00CB22FC"/>
    <w:pPr>
      <w:widowControl w:val="0"/>
      <w:jc w:val="both"/>
    </w:pPr>
    <w:rPr>
      <w:sz w:val="24"/>
    </w:rPr>
  </w:style>
  <w:style w:type="paragraph" w:customStyle="1" w:styleId="1ffb">
    <w:name w:val="Заголовок 1 Галя"/>
    <w:basedOn w:val="a7"/>
    <w:rsid w:val="00CB22FC"/>
    <w:pPr>
      <w:suppressAutoHyphens w:val="0"/>
      <w:jc w:val="center"/>
    </w:pPr>
    <w:rPr>
      <w:b/>
      <w:sz w:val="28"/>
      <w:szCs w:val="28"/>
      <w:lang w:val="en-US" w:eastAsia="ru-RU"/>
    </w:rPr>
  </w:style>
  <w:style w:type="paragraph" w:customStyle="1" w:styleId="a2">
    <w:name w:val="Обычный маркированный"/>
    <w:basedOn w:val="a7"/>
    <w:rsid w:val="00CB22FC"/>
    <w:pPr>
      <w:numPr>
        <w:numId w:val="12"/>
      </w:numPr>
      <w:suppressAutoHyphens w:val="0"/>
    </w:pPr>
    <w:rPr>
      <w:sz w:val="24"/>
      <w:szCs w:val="24"/>
      <w:lang w:eastAsia="ru-RU"/>
    </w:rPr>
  </w:style>
  <w:style w:type="paragraph" w:customStyle="1" w:styleId="xl92">
    <w:name w:val="xl92"/>
    <w:basedOn w:val="a7"/>
    <w:rsid w:val="00CB22FC"/>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sz w:val="16"/>
      <w:szCs w:val="16"/>
      <w:lang w:eastAsia="ru-RU"/>
    </w:rPr>
  </w:style>
  <w:style w:type="paragraph" w:customStyle="1" w:styleId="xl93">
    <w:name w:val="xl93"/>
    <w:basedOn w:val="a7"/>
    <w:rsid w:val="00CB2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sz w:val="16"/>
      <w:szCs w:val="16"/>
      <w:lang w:eastAsia="ru-RU"/>
    </w:rPr>
  </w:style>
  <w:style w:type="paragraph" w:customStyle="1" w:styleId="xl94">
    <w:name w:val="xl94"/>
    <w:basedOn w:val="a7"/>
    <w:rsid w:val="00CB2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Narrow" w:hAnsi="Arial Narrow"/>
      <w:sz w:val="16"/>
      <w:szCs w:val="16"/>
      <w:lang w:eastAsia="ru-RU"/>
    </w:rPr>
  </w:style>
  <w:style w:type="paragraph" w:customStyle="1" w:styleId="xl95">
    <w:name w:val="xl95"/>
    <w:basedOn w:val="a7"/>
    <w:rsid w:val="00CB2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hAnsi="Arial Narrow"/>
      <w:b/>
      <w:bCs/>
      <w:sz w:val="24"/>
      <w:szCs w:val="24"/>
      <w:lang w:eastAsia="ru-RU"/>
    </w:rPr>
  </w:style>
  <w:style w:type="paragraph" w:customStyle="1" w:styleId="xl97">
    <w:name w:val="xl97"/>
    <w:basedOn w:val="a7"/>
    <w:rsid w:val="00CB2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24"/>
      <w:szCs w:val="24"/>
      <w:lang w:eastAsia="ru-RU"/>
    </w:rPr>
  </w:style>
  <w:style w:type="paragraph" w:customStyle="1" w:styleId="xl99">
    <w:name w:val="xl99"/>
    <w:basedOn w:val="a7"/>
    <w:rsid w:val="00CB2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24"/>
      <w:szCs w:val="24"/>
      <w:lang w:eastAsia="ru-RU"/>
    </w:rPr>
  </w:style>
  <w:style w:type="paragraph" w:customStyle="1" w:styleId="xl101">
    <w:name w:val="xl101"/>
    <w:basedOn w:val="a7"/>
    <w:rsid w:val="00CB2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24"/>
      <w:szCs w:val="24"/>
      <w:lang w:eastAsia="ru-RU"/>
    </w:rPr>
  </w:style>
  <w:style w:type="paragraph" w:customStyle="1" w:styleId="xl102">
    <w:name w:val="xl102"/>
    <w:basedOn w:val="a7"/>
    <w:rsid w:val="00CB22FC"/>
    <w:pPr>
      <w:suppressAutoHyphens w:val="0"/>
      <w:spacing w:before="100" w:beforeAutospacing="1" w:after="100" w:afterAutospacing="1"/>
      <w:jc w:val="center"/>
    </w:pPr>
    <w:rPr>
      <w:rFonts w:ascii="Arial Narrow" w:hAnsi="Arial Narrow"/>
      <w:b/>
      <w:bCs/>
      <w:sz w:val="24"/>
      <w:szCs w:val="24"/>
      <w:lang w:eastAsia="ru-RU"/>
    </w:rPr>
  </w:style>
  <w:style w:type="paragraph" w:customStyle="1" w:styleId="xl103">
    <w:name w:val="xl103"/>
    <w:basedOn w:val="a7"/>
    <w:rsid w:val="00CB2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hAnsi="Arial Narrow"/>
      <w:b/>
      <w:bCs/>
      <w:i/>
      <w:iCs/>
      <w:sz w:val="24"/>
      <w:szCs w:val="24"/>
      <w:lang w:eastAsia="ru-RU"/>
    </w:rPr>
  </w:style>
  <w:style w:type="paragraph" w:customStyle="1" w:styleId="xl104">
    <w:name w:val="xl104"/>
    <w:basedOn w:val="a7"/>
    <w:rsid w:val="00CB2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Narrow" w:hAnsi="Arial Narrow"/>
      <w:b/>
      <w:bCs/>
      <w:sz w:val="24"/>
      <w:szCs w:val="24"/>
      <w:lang w:eastAsia="ru-RU"/>
    </w:rPr>
  </w:style>
  <w:style w:type="paragraph" w:customStyle="1" w:styleId="xl105">
    <w:name w:val="xl105"/>
    <w:basedOn w:val="a7"/>
    <w:rsid w:val="00CB2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06">
    <w:name w:val="xl106"/>
    <w:basedOn w:val="a7"/>
    <w:rsid w:val="00CB22FC"/>
    <w:pPr>
      <w:pBdr>
        <w:top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07">
    <w:name w:val="xl107"/>
    <w:basedOn w:val="a7"/>
    <w:rsid w:val="00CB22FC"/>
    <w:pPr>
      <w:pBdr>
        <w:bottom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08">
    <w:name w:val="xl108"/>
    <w:basedOn w:val="a7"/>
    <w:rsid w:val="00CB22FC"/>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09">
    <w:name w:val="xl109"/>
    <w:basedOn w:val="a7"/>
    <w:rsid w:val="00CB22FC"/>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10">
    <w:name w:val="xl110"/>
    <w:basedOn w:val="a7"/>
    <w:rsid w:val="00CB22FC"/>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11">
    <w:name w:val="xl111"/>
    <w:basedOn w:val="a7"/>
    <w:rsid w:val="00CB2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olor w:val="000000"/>
      <w:sz w:val="16"/>
      <w:szCs w:val="16"/>
      <w:lang w:eastAsia="ru-RU"/>
    </w:rPr>
  </w:style>
  <w:style w:type="paragraph" w:customStyle="1" w:styleId="xl112">
    <w:name w:val="xl112"/>
    <w:basedOn w:val="a7"/>
    <w:rsid w:val="00CB2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olor w:val="000000"/>
      <w:sz w:val="16"/>
      <w:szCs w:val="16"/>
      <w:lang w:eastAsia="ru-RU"/>
    </w:rPr>
  </w:style>
  <w:style w:type="paragraph" w:customStyle="1" w:styleId="xl113">
    <w:name w:val="xl113"/>
    <w:basedOn w:val="a7"/>
    <w:rsid w:val="00CB22FC"/>
    <w:pPr>
      <w:pBdr>
        <w:top w:val="single" w:sz="4" w:space="0" w:color="auto"/>
        <w:left w:val="single" w:sz="4" w:space="0" w:color="auto"/>
        <w:bottom w:val="single" w:sz="4" w:space="0" w:color="auto"/>
        <w:right w:val="single" w:sz="4" w:space="0" w:color="auto"/>
      </w:pBdr>
      <w:shd w:val="clear" w:color="auto" w:fill="FF6600"/>
      <w:suppressAutoHyphens w:val="0"/>
      <w:spacing w:before="100" w:beforeAutospacing="1" w:after="100" w:afterAutospacing="1"/>
      <w:jc w:val="center"/>
    </w:pPr>
    <w:rPr>
      <w:rFonts w:ascii="Arial Narrow" w:hAnsi="Arial Narrow"/>
      <w:sz w:val="16"/>
      <w:szCs w:val="16"/>
      <w:lang w:eastAsia="ru-RU"/>
    </w:rPr>
  </w:style>
  <w:style w:type="paragraph" w:customStyle="1" w:styleId="xl114">
    <w:name w:val="xl114"/>
    <w:basedOn w:val="a7"/>
    <w:rsid w:val="00CB22FC"/>
    <w:pPr>
      <w:pBdr>
        <w:top w:val="single" w:sz="4" w:space="0" w:color="auto"/>
        <w:left w:val="single" w:sz="4" w:space="0" w:color="auto"/>
        <w:bottom w:val="single" w:sz="4" w:space="0" w:color="auto"/>
        <w:right w:val="single" w:sz="4" w:space="0" w:color="auto"/>
      </w:pBdr>
      <w:shd w:val="clear" w:color="auto" w:fill="FF6600"/>
      <w:suppressAutoHyphens w:val="0"/>
      <w:spacing w:before="100" w:beforeAutospacing="1" w:after="100" w:afterAutospacing="1"/>
      <w:jc w:val="center"/>
    </w:pPr>
    <w:rPr>
      <w:rFonts w:ascii="Arial Narrow" w:hAnsi="Arial Narrow"/>
      <w:b/>
      <w:bCs/>
      <w:sz w:val="16"/>
      <w:szCs w:val="16"/>
      <w:lang w:eastAsia="ru-RU"/>
    </w:rPr>
  </w:style>
  <w:style w:type="paragraph" w:customStyle="1" w:styleId="xl115">
    <w:name w:val="xl115"/>
    <w:basedOn w:val="a7"/>
    <w:rsid w:val="00CB22FC"/>
    <w:pPr>
      <w:pBdr>
        <w:top w:val="single" w:sz="4" w:space="0" w:color="auto"/>
        <w:left w:val="single" w:sz="4" w:space="0" w:color="auto"/>
        <w:bottom w:val="single" w:sz="4" w:space="0" w:color="auto"/>
        <w:right w:val="single" w:sz="4" w:space="0" w:color="auto"/>
      </w:pBdr>
      <w:shd w:val="clear" w:color="auto" w:fill="FF6600"/>
      <w:suppressAutoHyphens w:val="0"/>
      <w:spacing w:before="100" w:beforeAutospacing="1" w:after="100" w:afterAutospacing="1"/>
      <w:jc w:val="center"/>
    </w:pPr>
    <w:rPr>
      <w:rFonts w:ascii="Arial Narrow" w:hAnsi="Arial Narrow"/>
      <w:sz w:val="16"/>
      <w:szCs w:val="16"/>
      <w:lang w:eastAsia="ru-RU"/>
    </w:rPr>
  </w:style>
  <w:style w:type="paragraph" w:customStyle="1" w:styleId="xl116">
    <w:name w:val="xl116"/>
    <w:basedOn w:val="a7"/>
    <w:rsid w:val="00CB22FC"/>
    <w:pPr>
      <w:pBdr>
        <w:top w:val="single" w:sz="4" w:space="0" w:color="auto"/>
        <w:left w:val="single" w:sz="4" w:space="0" w:color="auto"/>
        <w:bottom w:val="single" w:sz="4" w:space="0" w:color="auto"/>
        <w:right w:val="single" w:sz="4" w:space="0" w:color="auto"/>
      </w:pBdr>
      <w:shd w:val="clear" w:color="auto" w:fill="FF6600"/>
      <w:suppressAutoHyphens w:val="0"/>
      <w:spacing w:before="100" w:beforeAutospacing="1" w:after="100" w:afterAutospacing="1"/>
    </w:pPr>
    <w:rPr>
      <w:rFonts w:ascii="Arial Narrow" w:hAnsi="Arial Narrow"/>
      <w:sz w:val="16"/>
      <w:szCs w:val="16"/>
      <w:lang w:eastAsia="ru-RU"/>
    </w:rPr>
  </w:style>
  <w:style w:type="paragraph" w:customStyle="1" w:styleId="xl117">
    <w:name w:val="xl117"/>
    <w:basedOn w:val="a7"/>
    <w:rsid w:val="00CB22FC"/>
    <w:pPr>
      <w:pBdr>
        <w:top w:val="single" w:sz="4" w:space="0" w:color="auto"/>
        <w:left w:val="single" w:sz="4" w:space="0" w:color="auto"/>
        <w:bottom w:val="single" w:sz="4" w:space="0" w:color="auto"/>
        <w:right w:val="single" w:sz="4" w:space="0" w:color="auto"/>
      </w:pBdr>
      <w:shd w:val="clear" w:color="auto" w:fill="FF6600"/>
      <w:suppressAutoHyphens w:val="0"/>
      <w:spacing w:before="100" w:beforeAutospacing="1" w:after="100" w:afterAutospacing="1"/>
    </w:pPr>
    <w:rPr>
      <w:rFonts w:ascii="Arial Narrow" w:hAnsi="Arial Narrow"/>
      <w:sz w:val="16"/>
      <w:szCs w:val="16"/>
      <w:lang w:eastAsia="ru-RU"/>
    </w:rPr>
  </w:style>
  <w:style w:type="paragraph" w:customStyle="1" w:styleId="xl118">
    <w:name w:val="xl118"/>
    <w:basedOn w:val="a7"/>
    <w:rsid w:val="00CB2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sz w:val="16"/>
      <w:szCs w:val="16"/>
      <w:lang w:eastAsia="ru-RU"/>
    </w:rPr>
  </w:style>
  <w:style w:type="paragraph" w:customStyle="1" w:styleId="xl119">
    <w:name w:val="xl119"/>
    <w:basedOn w:val="a7"/>
    <w:rsid w:val="00CB22FC"/>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rFonts w:ascii="Arial Narrow" w:hAnsi="Arial Narrow"/>
      <w:sz w:val="16"/>
      <w:szCs w:val="16"/>
      <w:lang w:eastAsia="ru-RU"/>
    </w:rPr>
  </w:style>
  <w:style w:type="paragraph" w:customStyle="1" w:styleId="xl120">
    <w:name w:val="xl120"/>
    <w:basedOn w:val="a7"/>
    <w:rsid w:val="00CB22FC"/>
    <w:pPr>
      <w:pBdr>
        <w:top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21">
    <w:name w:val="xl121"/>
    <w:basedOn w:val="a7"/>
    <w:rsid w:val="00CB22FC"/>
    <w:pPr>
      <w:pBdr>
        <w:bottom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22">
    <w:name w:val="xl122"/>
    <w:basedOn w:val="a7"/>
    <w:rsid w:val="00CB22FC"/>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23">
    <w:name w:val="xl123"/>
    <w:basedOn w:val="a7"/>
    <w:rsid w:val="00CB22FC"/>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24">
    <w:name w:val="xl124"/>
    <w:basedOn w:val="a7"/>
    <w:rsid w:val="00CB22FC"/>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25">
    <w:name w:val="xl125"/>
    <w:basedOn w:val="a7"/>
    <w:rsid w:val="00CB22FC"/>
    <w:pPr>
      <w:pBdr>
        <w:top w:val="single" w:sz="4" w:space="0" w:color="auto"/>
        <w:left w:val="single" w:sz="4" w:space="0" w:color="auto"/>
        <w:bottom w:val="single" w:sz="4" w:space="0" w:color="auto"/>
        <w:right w:val="single" w:sz="4" w:space="0" w:color="auto"/>
      </w:pBdr>
      <w:shd w:val="clear" w:color="auto" w:fill="FF6600"/>
      <w:suppressAutoHyphens w:val="0"/>
      <w:spacing w:before="100" w:beforeAutospacing="1" w:after="100" w:afterAutospacing="1"/>
    </w:pPr>
    <w:rPr>
      <w:rFonts w:ascii="Arial Narrow" w:hAnsi="Arial Narrow"/>
      <w:sz w:val="16"/>
      <w:szCs w:val="16"/>
      <w:lang w:eastAsia="ru-RU"/>
    </w:rPr>
  </w:style>
  <w:style w:type="paragraph" w:customStyle="1" w:styleId="xl126">
    <w:name w:val="xl126"/>
    <w:basedOn w:val="a7"/>
    <w:rsid w:val="00CB2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hAnsi="Arial Narrow"/>
      <w:sz w:val="16"/>
      <w:szCs w:val="16"/>
      <w:lang w:eastAsia="ru-RU"/>
    </w:rPr>
  </w:style>
  <w:style w:type="paragraph" w:customStyle="1" w:styleId="xl127">
    <w:name w:val="xl127"/>
    <w:basedOn w:val="a7"/>
    <w:rsid w:val="00CB22FC"/>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rFonts w:ascii="Arial Narrow" w:hAnsi="Arial Narrow"/>
      <w:sz w:val="16"/>
      <w:szCs w:val="16"/>
      <w:lang w:eastAsia="ru-RU"/>
    </w:rPr>
  </w:style>
  <w:style w:type="paragraph" w:customStyle="1" w:styleId="xl128">
    <w:name w:val="xl128"/>
    <w:basedOn w:val="a7"/>
    <w:rsid w:val="00CB22FC"/>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pPr>
    <w:rPr>
      <w:rFonts w:ascii="Arial Narrow" w:hAnsi="Arial Narrow"/>
      <w:sz w:val="16"/>
      <w:szCs w:val="16"/>
      <w:lang w:eastAsia="ru-RU"/>
    </w:rPr>
  </w:style>
  <w:style w:type="paragraph" w:customStyle="1" w:styleId="xl129">
    <w:name w:val="xl129"/>
    <w:basedOn w:val="a7"/>
    <w:rsid w:val="00CB22FC"/>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xl130">
    <w:name w:val="xl130"/>
    <w:basedOn w:val="a7"/>
    <w:rsid w:val="00CB22F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b/>
      <w:bCs/>
      <w:sz w:val="16"/>
      <w:szCs w:val="16"/>
      <w:lang w:eastAsia="ru-RU"/>
    </w:rPr>
  </w:style>
  <w:style w:type="paragraph" w:customStyle="1" w:styleId="Question">
    <w:name w:val="Question"/>
    <w:basedOn w:val="af4"/>
    <w:next w:val="a7"/>
    <w:rsid w:val="00CB22FC"/>
    <w:pPr>
      <w:numPr>
        <w:numId w:val="13"/>
      </w:numPr>
      <w:spacing w:before="60"/>
      <w:ind w:left="0" w:firstLine="0"/>
    </w:pPr>
    <w:rPr>
      <w:b/>
      <w:sz w:val="24"/>
    </w:rPr>
  </w:style>
  <w:style w:type="paragraph" w:customStyle="1" w:styleId="2f5">
    <w:name w:val="Знак Знак Знак2"/>
    <w:basedOn w:val="a7"/>
    <w:rsid w:val="00CB22FC"/>
    <w:pPr>
      <w:suppressAutoHyphens w:val="0"/>
      <w:spacing w:after="160" w:line="240" w:lineRule="exact"/>
    </w:pPr>
    <w:rPr>
      <w:rFonts w:ascii="Verdana" w:hAnsi="Verdana"/>
      <w:sz w:val="24"/>
      <w:szCs w:val="24"/>
      <w:lang w:val="en-US" w:eastAsia="en-US"/>
    </w:rPr>
  </w:style>
  <w:style w:type="paragraph" w:customStyle="1" w:styleId="Style1">
    <w:name w:val="Style1"/>
    <w:basedOn w:val="a7"/>
    <w:rsid w:val="00CB22FC"/>
    <w:pPr>
      <w:widowControl w:val="0"/>
      <w:suppressAutoHyphens w:val="0"/>
      <w:autoSpaceDE w:val="0"/>
      <w:autoSpaceDN w:val="0"/>
      <w:adjustRightInd w:val="0"/>
    </w:pPr>
    <w:rPr>
      <w:sz w:val="24"/>
      <w:szCs w:val="24"/>
      <w:lang w:eastAsia="ru-RU"/>
    </w:rPr>
  </w:style>
  <w:style w:type="paragraph" w:customStyle="1" w:styleId="2f6">
    <w:name w:val="Абзац списка2"/>
    <w:basedOn w:val="a7"/>
    <w:rsid w:val="00CB22FC"/>
    <w:pPr>
      <w:suppressAutoHyphens w:val="0"/>
      <w:ind w:left="720"/>
      <w:contextualSpacing/>
    </w:pPr>
    <w:rPr>
      <w:sz w:val="24"/>
      <w:szCs w:val="24"/>
      <w:lang w:val="en-US" w:eastAsia="en-US"/>
    </w:rPr>
  </w:style>
  <w:style w:type="paragraph" w:customStyle="1" w:styleId="ConsPlusDocList">
    <w:name w:val="ConsPlusDocList"/>
    <w:rsid w:val="00CB22FC"/>
    <w:pPr>
      <w:widowControl w:val="0"/>
      <w:autoSpaceDE w:val="0"/>
      <w:autoSpaceDN w:val="0"/>
      <w:adjustRightInd w:val="0"/>
    </w:pPr>
    <w:rPr>
      <w:rFonts w:ascii="Courier New" w:hAnsi="Courier New" w:cs="Courier New"/>
    </w:rPr>
  </w:style>
  <w:style w:type="paragraph" w:customStyle="1" w:styleId="1ffc">
    <w:name w:val="Верхний колонтитул1"/>
    <w:basedOn w:val="a7"/>
    <w:rsid w:val="00CB22FC"/>
    <w:pPr>
      <w:widowControl w:val="0"/>
      <w:tabs>
        <w:tab w:val="center" w:pos="4153"/>
        <w:tab w:val="right" w:pos="8306"/>
      </w:tabs>
      <w:suppressAutoHyphens w:val="0"/>
      <w:jc w:val="center"/>
    </w:pPr>
    <w:rPr>
      <w:lang w:eastAsia="ru-RU"/>
    </w:rPr>
  </w:style>
  <w:style w:type="character" w:customStyle="1" w:styleId="NoSpacingChar">
    <w:name w:val="No Spacing Char"/>
    <w:link w:val="1ffd"/>
    <w:locked/>
    <w:rsid w:val="00CB22FC"/>
    <w:rPr>
      <w:sz w:val="24"/>
      <w:lang w:val="en-US" w:bidi="ar-SA"/>
    </w:rPr>
  </w:style>
  <w:style w:type="paragraph" w:customStyle="1" w:styleId="1ffd">
    <w:name w:val="Без интервала1"/>
    <w:basedOn w:val="a7"/>
    <w:link w:val="NoSpacingChar"/>
    <w:rsid w:val="00CB22FC"/>
    <w:pPr>
      <w:suppressAutoHyphens w:val="0"/>
    </w:pPr>
    <w:rPr>
      <w:sz w:val="24"/>
      <w:lang w:val="en-US"/>
    </w:rPr>
  </w:style>
  <w:style w:type="character" w:customStyle="1" w:styleId="QuoteChar">
    <w:name w:val="Quote Char"/>
    <w:link w:val="216"/>
    <w:locked/>
    <w:rsid w:val="00CB22FC"/>
    <w:rPr>
      <w:i/>
      <w:sz w:val="24"/>
      <w:lang w:val="en-US" w:bidi="ar-SA"/>
    </w:rPr>
  </w:style>
  <w:style w:type="paragraph" w:customStyle="1" w:styleId="216">
    <w:name w:val="Цитата 21"/>
    <w:basedOn w:val="a7"/>
    <w:next w:val="a7"/>
    <w:link w:val="QuoteChar"/>
    <w:rsid w:val="00CB22FC"/>
    <w:pPr>
      <w:suppressAutoHyphens w:val="0"/>
    </w:pPr>
    <w:rPr>
      <w:i/>
      <w:sz w:val="24"/>
      <w:lang w:val="en-US"/>
    </w:rPr>
  </w:style>
  <w:style w:type="character" w:customStyle="1" w:styleId="IntenseQuoteChar">
    <w:name w:val="Intense Quote Char"/>
    <w:link w:val="1ffe"/>
    <w:locked/>
    <w:rsid w:val="00CB22FC"/>
    <w:rPr>
      <w:caps/>
      <w:color w:val="622423"/>
      <w:spacing w:val="5"/>
      <w:lang w:val="en-US" w:bidi="ar-SA"/>
    </w:rPr>
  </w:style>
  <w:style w:type="paragraph" w:customStyle="1" w:styleId="1ffe">
    <w:name w:val="Выделенная цитата1"/>
    <w:basedOn w:val="a7"/>
    <w:next w:val="a7"/>
    <w:link w:val="IntenseQuoteChar"/>
    <w:rsid w:val="00CB22FC"/>
    <w:pPr>
      <w:pBdr>
        <w:top w:val="dotted" w:sz="2" w:space="10" w:color="632423"/>
        <w:bottom w:val="dotted" w:sz="2" w:space="4" w:color="632423"/>
      </w:pBdr>
      <w:suppressAutoHyphens w:val="0"/>
      <w:spacing w:before="160" w:line="300" w:lineRule="auto"/>
      <w:ind w:left="1440" w:right="1440"/>
    </w:pPr>
    <w:rPr>
      <w:caps/>
      <w:color w:val="622423"/>
      <w:spacing w:val="5"/>
      <w:lang w:val="en-US"/>
    </w:rPr>
  </w:style>
  <w:style w:type="paragraph" w:customStyle="1" w:styleId="2f7">
    <w:name w:val="Знак2 Знак Знак Знак Знак Знак Знак Знак Знак Знак"/>
    <w:basedOn w:val="a7"/>
    <w:rsid w:val="00CB22FC"/>
    <w:pPr>
      <w:suppressAutoHyphens w:val="0"/>
      <w:spacing w:after="160" w:line="240" w:lineRule="exact"/>
    </w:pPr>
    <w:rPr>
      <w:rFonts w:ascii="Verdana" w:hAnsi="Verdana"/>
      <w:lang w:val="en-US" w:eastAsia="en-US"/>
    </w:rPr>
  </w:style>
  <w:style w:type="paragraph" w:customStyle="1" w:styleId="listparagraph1">
    <w:name w:val="listparagraph1"/>
    <w:basedOn w:val="a7"/>
    <w:rsid w:val="00CB22FC"/>
    <w:pPr>
      <w:suppressAutoHyphens w:val="0"/>
      <w:spacing w:before="100" w:beforeAutospacing="1" w:after="100" w:afterAutospacing="1"/>
    </w:pPr>
    <w:rPr>
      <w:sz w:val="24"/>
      <w:szCs w:val="24"/>
      <w:lang w:eastAsia="ru-RU"/>
    </w:rPr>
  </w:style>
  <w:style w:type="paragraph" w:customStyle="1" w:styleId="s3">
    <w:name w:val="s_3"/>
    <w:basedOn w:val="a7"/>
    <w:rsid w:val="00CB22FC"/>
    <w:pPr>
      <w:suppressAutoHyphens w:val="0"/>
      <w:spacing w:before="100" w:beforeAutospacing="1" w:after="100" w:afterAutospacing="1"/>
    </w:pPr>
    <w:rPr>
      <w:sz w:val="24"/>
      <w:szCs w:val="24"/>
      <w:lang w:eastAsia="ru-RU"/>
    </w:rPr>
  </w:style>
  <w:style w:type="paragraph" w:customStyle="1" w:styleId="s15">
    <w:name w:val="s_15"/>
    <w:basedOn w:val="a7"/>
    <w:rsid w:val="00CB22FC"/>
    <w:pPr>
      <w:suppressAutoHyphens w:val="0"/>
      <w:spacing w:before="100" w:beforeAutospacing="1" w:after="100" w:afterAutospacing="1"/>
    </w:pPr>
    <w:rPr>
      <w:sz w:val="24"/>
      <w:szCs w:val="24"/>
      <w:lang w:eastAsia="ru-RU"/>
    </w:rPr>
  </w:style>
  <w:style w:type="paragraph" w:customStyle="1" w:styleId="s1">
    <w:name w:val="s_1"/>
    <w:basedOn w:val="a7"/>
    <w:rsid w:val="00CB22FC"/>
    <w:pPr>
      <w:suppressAutoHyphens w:val="0"/>
      <w:spacing w:before="100" w:beforeAutospacing="1" w:after="100" w:afterAutospacing="1"/>
    </w:pPr>
    <w:rPr>
      <w:sz w:val="24"/>
      <w:szCs w:val="24"/>
      <w:lang w:eastAsia="ru-RU"/>
    </w:rPr>
  </w:style>
  <w:style w:type="paragraph" w:customStyle="1" w:styleId="s22">
    <w:name w:val="s_22"/>
    <w:basedOn w:val="a7"/>
    <w:rsid w:val="00CB22FC"/>
    <w:pPr>
      <w:suppressAutoHyphens w:val="0"/>
      <w:spacing w:before="100" w:beforeAutospacing="1" w:after="100" w:afterAutospacing="1"/>
    </w:pPr>
    <w:rPr>
      <w:sz w:val="24"/>
      <w:szCs w:val="24"/>
      <w:lang w:eastAsia="ru-RU"/>
    </w:rPr>
  </w:style>
  <w:style w:type="paragraph" w:customStyle="1" w:styleId="s9">
    <w:name w:val="s_9"/>
    <w:basedOn w:val="a7"/>
    <w:rsid w:val="00CB22FC"/>
    <w:pPr>
      <w:suppressAutoHyphens w:val="0"/>
      <w:spacing w:before="100" w:beforeAutospacing="1" w:after="100" w:afterAutospacing="1"/>
    </w:pPr>
    <w:rPr>
      <w:sz w:val="24"/>
      <w:szCs w:val="24"/>
      <w:lang w:eastAsia="ru-RU"/>
    </w:rPr>
  </w:style>
  <w:style w:type="paragraph" w:customStyle="1" w:styleId="a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autoRedefine/>
    <w:rsid w:val="00CB22FC"/>
    <w:pPr>
      <w:tabs>
        <w:tab w:val="left" w:pos="2160"/>
      </w:tabs>
      <w:suppressAutoHyphens w:val="0"/>
      <w:spacing w:before="120" w:line="240" w:lineRule="exact"/>
      <w:jc w:val="both"/>
    </w:pPr>
    <w:rPr>
      <w:noProof/>
      <w:sz w:val="24"/>
      <w:szCs w:val="24"/>
      <w:lang w:val="en-US" w:eastAsia="ru-RU"/>
    </w:rPr>
  </w:style>
  <w:style w:type="paragraph" w:customStyle="1" w:styleId="western">
    <w:name w:val="western"/>
    <w:basedOn w:val="a7"/>
    <w:rsid w:val="00CB22FC"/>
    <w:pPr>
      <w:suppressAutoHyphens w:val="0"/>
      <w:spacing w:before="100" w:beforeAutospacing="1" w:after="115"/>
    </w:pPr>
    <w:rPr>
      <w:color w:val="000000"/>
      <w:sz w:val="24"/>
      <w:szCs w:val="24"/>
      <w:lang w:eastAsia="ru-RU"/>
    </w:rPr>
  </w:style>
  <w:style w:type="character" w:customStyle="1" w:styleId="2f8">
    <w:name w:val="Основной текст (2)_"/>
    <w:link w:val="2f9"/>
    <w:locked/>
    <w:rsid w:val="00CB22FC"/>
    <w:rPr>
      <w:sz w:val="27"/>
      <w:shd w:val="clear" w:color="auto" w:fill="FFFFFF"/>
      <w:lang w:bidi="ar-SA"/>
    </w:rPr>
  </w:style>
  <w:style w:type="paragraph" w:customStyle="1" w:styleId="2f9">
    <w:name w:val="Основной текст (2)"/>
    <w:basedOn w:val="a7"/>
    <w:link w:val="2f8"/>
    <w:rsid w:val="00CB22FC"/>
    <w:pPr>
      <w:shd w:val="clear" w:color="auto" w:fill="FFFFFF"/>
      <w:suppressAutoHyphens w:val="0"/>
      <w:spacing w:before="660" w:line="322" w:lineRule="exact"/>
      <w:ind w:firstLine="400"/>
    </w:pPr>
    <w:rPr>
      <w:sz w:val="27"/>
      <w:shd w:val="clear" w:color="auto" w:fill="FFFFFF"/>
    </w:rPr>
  </w:style>
  <w:style w:type="paragraph" w:customStyle="1" w:styleId="affffffff8">
    <w:name w:val="Знак Знак Знак Знак"/>
    <w:basedOn w:val="a7"/>
    <w:rsid w:val="00CB22FC"/>
    <w:pPr>
      <w:suppressAutoHyphens w:val="0"/>
      <w:spacing w:after="160" w:line="240" w:lineRule="exact"/>
    </w:pPr>
    <w:rPr>
      <w:rFonts w:ascii="Verdana" w:hAnsi="Verdana"/>
      <w:lang w:val="en-US" w:eastAsia="en-US"/>
    </w:rPr>
  </w:style>
  <w:style w:type="paragraph" w:customStyle="1" w:styleId="affffffff9">
    <w:name w:val="Внутренний адрес"/>
    <w:basedOn w:val="a7"/>
    <w:rsid w:val="00CB22FC"/>
    <w:pPr>
      <w:widowControl w:val="0"/>
      <w:suppressAutoHyphens w:val="0"/>
    </w:pPr>
    <w:rPr>
      <w:sz w:val="24"/>
      <w:lang w:eastAsia="ru-RU"/>
    </w:rPr>
  </w:style>
  <w:style w:type="paragraph" w:customStyle="1" w:styleId="3f">
    <w:name w:val="Абзац списка3"/>
    <w:basedOn w:val="a7"/>
    <w:rsid w:val="00CB22FC"/>
    <w:pPr>
      <w:widowControl w:val="0"/>
      <w:suppressAutoHyphens w:val="0"/>
      <w:ind w:left="708"/>
    </w:pPr>
    <w:rPr>
      <w:sz w:val="24"/>
      <w:lang w:eastAsia="ru-RU"/>
    </w:rPr>
  </w:style>
  <w:style w:type="paragraph" w:customStyle="1" w:styleId="ListParagraph10">
    <w:name w:val="List Paragraph1"/>
    <w:basedOn w:val="a7"/>
    <w:rsid w:val="00CB22FC"/>
    <w:pPr>
      <w:widowControl w:val="0"/>
      <w:suppressAutoHyphens w:val="0"/>
      <w:ind w:left="708"/>
    </w:pPr>
    <w:rPr>
      <w:sz w:val="24"/>
      <w:lang w:eastAsia="ru-RU"/>
    </w:rPr>
  </w:style>
  <w:style w:type="paragraph" w:customStyle="1" w:styleId="ListParagraph2">
    <w:name w:val="List Paragraph2"/>
    <w:basedOn w:val="a7"/>
    <w:rsid w:val="00CB22FC"/>
    <w:pPr>
      <w:suppressAutoHyphens w:val="0"/>
      <w:ind w:left="720"/>
      <w:contextualSpacing/>
    </w:pPr>
    <w:rPr>
      <w:sz w:val="24"/>
      <w:szCs w:val="24"/>
      <w:lang w:eastAsia="ru-RU"/>
    </w:rPr>
  </w:style>
  <w:style w:type="paragraph" w:customStyle="1" w:styleId="NoSpacing1">
    <w:name w:val="No Spacing1"/>
    <w:rsid w:val="00CB22FC"/>
    <w:rPr>
      <w:rFonts w:ascii="Calibri" w:hAnsi="Calibri"/>
      <w:sz w:val="22"/>
      <w:szCs w:val="22"/>
      <w:lang w:eastAsia="en-US"/>
    </w:rPr>
  </w:style>
  <w:style w:type="paragraph" w:customStyle="1" w:styleId="2fa">
    <w:name w:val="Без интервала2"/>
    <w:rsid w:val="00CB22FC"/>
    <w:rPr>
      <w:rFonts w:eastAsia="Calibri"/>
      <w:sz w:val="22"/>
      <w:szCs w:val="22"/>
      <w:lang w:eastAsia="en-US"/>
    </w:rPr>
  </w:style>
  <w:style w:type="paragraph" w:customStyle="1" w:styleId="1fff">
    <w:name w:val="Заголовок оглавления1"/>
    <w:basedOn w:val="19"/>
    <w:next w:val="a7"/>
    <w:qFormat/>
    <w:rsid w:val="00CB22FC"/>
    <w:pPr>
      <w:keepLines/>
      <w:widowControl w:val="0"/>
      <w:suppressAutoHyphens w:val="0"/>
      <w:spacing w:before="480" w:after="0"/>
      <w:outlineLvl w:val="9"/>
    </w:pPr>
    <w:rPr>
      <w:rFonts w:ascii="Cambria" w:eastAsia="Calibri" w:hAnsi="Cambria" w:cs="Times New Roman"/>
      <w:bCs w:val="0"/>
      <w:color w:val="365F91"/>
      <w:kern w:val="0"/>
      <w:sz w:val="28"/>
      <w:szCs w:val="20"/>
      <w:lang w:eastAsia="ru-RU"/>
    </w:rPr>
  </w:style>
  <w:style w:type="paragraph" w:customStyle="1" w:styleId="4a">
    <w:name w:val="Абзац списка4"/>
    <w:basedOn w:val="a7"/>
    <w:rsid w:val="00CB22FC"/>
    <w:pPr>
      <w:widowControl w:val="0"/>
      <w:suppressAutoHyphens w:val="0"/>
      <w:ind w:left="708"/>
    </w:pPr>
    <w:rPr>
      <w:rFonts w:eastAsia="Calibri"/>
      <w:sz w:val="24"/>
      <w:lang w:eastAsia="ru-RU"/>
    </w:rPr>
  </w:style>
  <w:style w:type="paragraph" w:customStyle="1" w:styleId="1fff0">
    <w:name w:val="Рецензия1"/>
    <w:semiHidden/>
    <w:rsid w:val="00CB22FC"/>
    <w:rPr>
      <w:rFonts w:ascii="Arial" w:eastAsia="Calibri" w:hAnsi="Arial"/>
      <w:sz w:val="24"/>
      <w:lang w:eastAsia="ar-SA"/>
    </w:rPr>
  </w:style>
  <w:style w:type="paragraph" w:customStyle="1" w:styleId="2fb">
    <w:name w:val="Знак Знак Знак2 Знак"/>
    <w:basedOn w:val="a7"/>
    <w:rsid w:val="00CB22FC"/>
    <w:pPr>
      <w:widowControl w:val="0"/>
      <w:suppressAutoHyphens w:val="0"/>
      <w:adjustRightInd w:val="0"/>
      <w:spacing w:after="160" w:line="240" w:lineRule="exact"/>
      <w:jc w:val="right"/>
    </w:pPr>
    <w:rPr>
      <w:lang w:val="en-GB" w:eastAsia="en-US"/>
    </w:rPr>
  </w:style>
  <w:style w:type="paragraph" w:customStyle="1" w:styleId="1fff1">
    <w:name w:val="мой заголовок 1"/>
    <w:basedOn w:val="19"/>
    <w:qFormat/>
    <w:rsid w:val="00CB22FC"/>
    <w:pPr>
      <w:keepLines/>
      <w:widowControl w:val="0"/>
      <w:suppressAutoHyphens w:val="0"/>
      <w:spacing w:before="480" w:after="240" w:line="360" w:lineRule="auto"/>
      <w:ind w:left="1701" w:hanging="567"/>
      <w:jc w:val="both"/>
    </w:pPr>
    <w:rPr>
      <w:rFonts w:ascii="Times New Roman" w:hAnsi="Times New Roman" w:cs="Times New Roman"/>
      <w:iCs/>
      <w:smallCaps/>
      <w:kern w:val="0"/>
      <w:sz w:val="28"/>
      <w:szCs w:val="20"/>
      <w:lang w:eastAsia="ru-RU"/>
    </w:rPr>
  </w:style>
  <w:style w:type="paragraph" w:customStyle="1" w:styleId="1fff2">
    <w:name w:val="Мой заголовок 1"/>
    <w:basedOn w:val="19"/>
    <w:qFormat/>
    <w:rsid w:val="00CB22FC"/>
    <w:pPr>
      <w:keepLines/>
      <w:widowControl w:val="0"/>
      <w:suppressAutoHyphens w:val="0"/>
      <w:spacing w:after="0"/>
      <w:ind w:firstLine="709"/>
    </w:pPr>
    <w:rPr>
      <w:rFonts w:ascii="Times New Roman" w:hAnsi="Times New Roman" w:cs="Times New Roman"/>
      <w:bCs w:val="0"/>
      <w:caps/>
      <w:kern w:val="0"/>
      <w:sz w:val="28"/>
      <w:szCs w:val="20"/>
      <w:lang w:eastAsia="ru-RU"/>
    </w:rPr>
  </w:style>
  <w:style w:type="character" w:styleId="affffffffa">
    <w:name w:val="endnote reference"/>
    <w:uiPriority w:val="99"/>
    <w:semiHidden/>
    <w:unhideWhenUsed/>
    <w:rsid w:val="00CB22FC"/>
    <w:rPr>
      <w:rFonts w:ascii="Times New Roman" w:hAnsi="Times New Roman" w:cs="Times New Roman" w:hint="default"/>
      <w:vertAlign w:val="superscript"/>
    </w:rPr>
  </w:style>
  <w:style w:type="character" w:styleId="affffffffb">
    <w:name w:val="Subtle Emphasis"/>
    <w:qFormat/>
    <w:rsid w:val="00CB22FC"/>
    <w:rPr>
      <w:rFonts w:ascii="Times New Roman" w:hAnsi="Times New Roman" w:cs="Times New Roman" w:hint="default"/>
      <w:i/>
      <w:iCs w:val="0"/>
      <w:color w:val="808080"/>
    </w:rPr>
  </w:style>
  <w:style w:type="character" w:styleId="affffffffc">
    <w:name w:val="Intense Emphasis"/>
    <w:qFormat/>
    <w:rsid w:val="00CB22FC"/>
    <w:rPr>
      <w:rFonts w:ascii="Times New Roman" w:hAnsi="Times New Roman" w:cs="Times New Roman" w:hint="default"/>
      <w:b/>
      <w:bCs w:val="0"/>
      <w:i/>
      <w:iCs w:val="0"/>
      <w:color w:val="4F81BD"/>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rsid w:val="00CB22FC"/>
    <w:rPr>
      <w:rFonts w:ascii="Cambria" w:eastAsia="Times New Roman" w:hAnsi="Cambria" w:cs="Times New Roman" w:hint="default"/>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locked/>
    <w:rsid w:val="00CB22FC"/>
    <w:rPr>
      <w:rFonts w:ascii="Cambria" w:hAnsi="Cambria" w:cs="Times New Roman" w:hint="default"/>
      <w:b/>
      <w:bCs w:val="0"/>
      <w:i/>
      <w:iCs w:val="0"/>
      <w:sz w:val="28"/>
    </w:rPr>
  </w:style>
  <w:style w:type="character" w:customStyle="1" w:styleId="Heading3Char">
    <w:name w:val="Heading 3 Char"/>
    <w:aliases w:val="end Char,H3 Char,h3 Char,Заголовок 3 Знак Знак Char,Заголовок 3 Знак Знак Знак Char"/>
    <w:locked/>
    <w:rsid w:val="00CB22FC"/>
    <w:rPr>
      <w:rFonts w:ascii="Cambria" w:hAnsi="Cambria" w:cs="Times New Roman" w:hint="default"/>
      <w:b/>
      <w:bCs w:val="0"/>
      <w:sz w:val="26"/>
    </w:rPr>
  </w:style>
  <w:style w:type="character" w:customStyle="1" w:styleId="Heading4Char">
    <w:name w:val="Heading 4 Char"/>
    <w:semiHidden/>
    <w:locked/>
    <w:rsid w:val="00CB22FC"/>
    <w:rPr>
      <w:rFonts w:ascii="Calibri" w:hAnsi="Calibri" w:cs="Times New Roman" w:hint="default"/>
      <w:b/>
      <w:bCs w:val="0"/>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rsid w:val="00CB22FC"/>
    <w:rPr>
      <w:rFonts w:ascii="Cambria" w:hAnsi="Cambria" w:cs="Times New Roman" w:hint="default"/>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rsid w:val="00CB22FC"/>
    <w:rPr>
      <w:rFonts w:ascii="Cambria" w:hAnsi="Cambria" w:hint="default"/>
      <w:b/>
      <w:bCs w:val="0"/>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locked/>
    <w:rsid w:val="00CB22FC"/>
    <w:rPr>
      <w:rFonts w:ascii="Cambria" w:hAnsi="Cambria" w:hint="default"/>
      <w:b/>
      <w:bCs w:val="0"/>
      <w:kern w:val="32"/>
      <w:sz w:val="32"/>
    </w:rPr>
  </w:style>
  <w:style w:type="character" w:customStyle="1" w:styleId="BodyTextChar1">
    <w:name w:val="Body Text Char1"/>
    <w:aliases w:val="бпОсновной текст Char,body text Char,Body Text Char Char,Основной текст Знак Знак Char"/>
    <w:locked/>
    <w:rsid w:val="00CB22FC"/>
    <w:rPr>
      <w:rFonts w:ascii="Times New Roman" w:hAnsi="Times New Roman" w:cs="Times New Roman" w:hint="default"/>
      <w:sz w:val="20"/>
      <w:lang w:eastAsia="ru-RU"/>
    </w:rPr>
  </w:style>
  <w:style w:type="character" w:customStyle="1" w:styleId="CommentTextChar">
    <w:name w:val="Comment Text Char"/>
    <w:semiHidden/>
    <w:locked/>
    <w:rsid w:val="00CB22FC"/>
    <w:rPr>
      <w:rFonts w:ascii="Times New Roman" w:hAnsi="Times New Roman" w:cs="Times New Roman" w:hint="default"/>
      <w:sz w:val="20"/>
      <w:lang w:eastAsia="ru-RU"/>
    </w:rPr>
  </w:style>
  <w:style w:type="character" w:customStyle="1" w:styleId="180">
    <w:name w:val="Знак Знак18"/>
    <w:locked/>
    <w:rsid w:val="00CB22FC"/>
    <w:rPr>
      <w:rFonts w:ascii="Arial Narrow" w:hAnsi="Arial Narrow" w:hint="default"/>
      <w:b/>
      <w:bCs w:val="0"/>
      <w:color w:val="000080"/>
      <w:sz w:val="20"/>
    </w:rPr>
  </w:style>
  <w:style w:type="character" w:customStyle="1" w:styleId="CommentSubjectChar">
    <w:name w:val="Comment Subject Char"/>
    <w:semiHidden/>
    <w:locked/>
    <w:rsid w:val="00CB22FC"/>
    <w:rPr>
      <w:rFonts w:ascii="Times New Roman" w:eastAsia="Times New Roman" w:hAnsi="Times New Roman" w:cs="Times New Roman" w:hint="default"/>
      <w:b/>
      <w:bCs w:val="0"/>
      <w:sz w:val="20"/>
      <w:szCs w:val="20"/>
      <w:lang w:eastAsia="ru-RU"/>
    </w:rPr>
  </w:style>
  <w:style w:type="character" w:customStyle="1" w:styleId="172">
    <w:name w:val="Знак Знак17"/>
    <w:rsid w:val="00CB22FC"/>
    <w:rPr>
      <w:rFonts w:ascii="Arial Narrow" w:hAnsi="Arial Narrow" w:hint="default"/>
      <w:b/>
      <w:bCs w:val="0"/>
      <w:color w:val="000080"/>
    </w:rPr>
  </w:style>
  <w:style w:type="character" w:customStyle="1" w:styleId="BodyText2Char">
    <w:name w:val="Body Text 2 Char"/>
    <w:locked/>
    <w:rsid w:val="00CB22FC"/>
    <w:rPr>
      <w:rFonts w:ascii="Times New Roman" w:hAnsi="Times New Roman" w:cs="Times New Roman" w:hint="default"/>
      <w:sz w:val="24"/>
    </w:rPr>
  </w:style>
  <w:style w:type="character" w:customStyle="1" w:styleId="141">
    <w:name w:val="Знак Знак14"/>
    <w:rsid w:val="00CB22FC"/>
    <w:rPr>
      <w:rFonts w:ascii="Tahoma" w:hAnsi="Tahoma" w:cs="Tahoma" w:hint="default"/>
      <w:sz w:val="16"/>
    </w:rPr>
  </w:style>
  <w:style w:type="character" w:customStyle="1" w:styleId="HTMLPreformattedChar">
    <w:name w:val="HTML Preformatted Char"/>
    <w:locked/>
    <w:rsid w:val="00CB22FC"/>
    <w:rPr>
      <w:rFonts w:ascii="Courier New" w:hAnsi="Courier New" w:cs="Times New Roman" w:hint="default"/>
      <w:sz w:val="20"/>
    </w:rPr>
  </w:style>
  <w:style w:type="character" w:customStyle="1" w:styleId="231">
    <w:name w:val="Знак Знак23"/>
    <w:locked/>
    <w:rsid w:val="00CB22FC"/>
    <w:rPr>
      <w:rFonts w:ascii="Arial" w:hAnsi="Arial" w:cs="Arial" w:hint="default"/>
      <w:b/>
      <w:bCs w:val="0"/>
      <w:kern w:val="32"/>
      <w:sz w:val="32"/>
      <w:lang w:val="ru-RU" w:eastAsia="ru-RU"/>
    </w:rPr>
  </w:style>
  <w:style w:type="character" w:customStyle="1" w:styleId="222">
    <w:name w:val="Знак Знак22"/>
    <w:locked/>
    <w:rsid w:val="00CB22FC"/>
    <w:rPr>
      <w:rFonts w:ascii="Arial" w:hAnsi="Arial" w:cs="Arial" w:hint="default"/>
      <w:b/>
      <w:bCs w:val="0"/>
      <w:i/>
      <w:iCs w:val="0"/>
      <w:sz w:val="28"/>
      <w:lang w:val="ru-RU" w:eastAsia="ru-RU"/>
    </w:rPr>
  </w:style>
  <w:style w:type="character" w:customStyle="1" w:styleId="217">
    <w:name w:val="Знак Знак21"/>
    <w:locked/>
    <w:rsid w:val="00CB22FC"/>
    <w:rPr>
      <w:rFonts w:ascii="Arial" w:hAnsi="Arial" w:cs="Arial" w:hint="default"/>
      <w:b/>
      <w:bCs w:val="0"/>
      <w:sz w:val="26"/>
      <w:lang w:val="ru-RU" w:eastAsia="ru-RU"/>
    </w:rPr>
  </w:style>
  <w:style w:type="character" w:customStyle="1" w:styleId="1410">
    <w:name w:val="Знак Знак141"/>
    <w:semiHidden/>
    <w:locked/>
    <w:rsid w:val="00CB22FC"/>
    <w:rPr>
      <w:lang w:eastAsia="ru-RU"/>
    </w:rPr>
  </w:style>
  <w:style w:type="character" w:customStyle="1" w:styleId="130">
    <w:name w:val="Знак Знак13"/>
    <w:locked/>
    <w:rsid w:val="00CB22FC"/>
    <w:rPr>
      <w:rFonts w:ascii="Times New Roman" w:eastAsia="Times New Roman" w:hAnsi="Times New Roman" w:cs="Times New Roman" w:hint="default"/>
      <w:b/>
      <w:bCs w:val="0"/>
      <w:caps/>
      <w:sz w:val="28"/>
      <w:lang w:val="ru-RU" w:eastAsia="ru-RU"/>
    </w:rPr>
  </w:style>
  <w:style w:type="character" w:customStyle="1" w:styleId="123">
    <w:name w:val="Знак Знак12"/>
    <w:semiHidden/>
    <w:locked/>
    <w:rsid w:val="00CB22FC"/>
    <w:rPr>
      <w:lang w:eastAsia="ru-RU"/>
    </w:rPr>
  </w:style>
  <w:style w:type="character" w:customStyle="1" w:styleId="TitleChar">
    <w:name w:val="Title Char"/>
    <w:locked/>
    <w:rsid w:val="00CB22FC"/>
    <w:rPr>
      <w:rFonts w:ascii="Times New Roman" w:hAnsi="Times New Roman" w:cs="Times New Roman" w:hint="default"/>
      <w:b/>
      <w:bCs w:val="0"/>
      <w:sz w:val="24"/>
    </w:rPr>
  </w:style>
  <w:style w:type="character" w:customStyle="1" w:styleId="94">
    <w:name w:val="Знак Знак9"/>
    <w:semiHidden/>
    <w:locked/>
    <w:rsid w:val="00CB22FC"/>
    <w:rPr>
      <w:lang w:eastAsia="ru-RU"/>
    </w:rPr>
  </w:style>
  <w:style w:type="character" w:customStyle="1" w:styleId="DateChar">
    <w:name w:val="Date Char"/>
    <w:locked/>
    <w:rsid w:val="00CB22FC"/>
  </w:style>
  <w:style w:type="character" w:customStyle="1" w:styleId="1fff3">
    <w:name w:val="Дата Знак1"/>
    <w:rsid w:val="00CB22FC"/>
    <w:rPr>
      <w:sz w:val="24"/>
    </w:rPr>
  </w:style>
  <w:style w:type="character" w:customStyle="1" w:styleId="64">
    <w:name w:val="Знак Знак6"/>
    <w:semiHidden/>
    <w:locked/>
    <w:rsid w:val="00CB22FC"/>
    <w:rPr>
      <w:rFonts w:ascii="Times New Roman" w:eastAsia="Times New Roman" w:hAnsi="Times New Roman" w:cs="Times New Roman" w:hint="default"/>
      <w:sz w:val="26"/>
      <w:lang w:val="ru-RU" w:eastAsia="ru-RU"/>
    </w:rPr>
  </w:style>
  <w:style w:type="character" w:customStyle="1" w:styleId="BodyText3Char">
    <w:name w:val="Body Text 3 Char"/>
    <w:locked/>
    <w:rsid w:val="00CB22FC"/>
    <w:rPr>
      <w:rFonts w:ascii="Times New Roman" w:hAnsi="Times New Roman" w:cs="Times New Roman" w:hint="default"/>
      <w:sz w:val="16"/>
    </w:rPr>
  </w:style>
  <w:style w:type="character" w:customStyle="1" w:styleId="2210">
    <w:name w:val="Знак Знак221"/>
    <w:rsid w:val="00CB22FC"/>
    <w:rPr>
      <w:sz w:val="22"/>
      <w:lang w:val="ru-RU" w:eastAsia="ru-RU"/>
    </w:rPr>
  </w:style>
  <w:style w:type="character" w:customStyle="1" w:styleId="2fc">
    <w:name w:val="Список2 Знак"/>
    <w:rsid w:val="00CB22FC"/>
    <w:rPr>
      <w:sz w:val="22"/>
      <w:lang w:val="ru-RU" w:eastAsia="ru-RU"/>
    </w:rPr>
  </w:style>
  <w:style w:type="character" w:customStyle="1" w:styleId="affffffffd">
    <w:name w:val="Приложение Знак"/>
    <w:rsid w:val="00CB22FC"/>
    <w:rPr>
      <w:sz w:val="22"/>
      <w:lang w:val="ru-RU" w:eastAsia="ru-RU"/>
    </w:rPr>
  </w:style>
  <w:style w:type="character" w:customStyle="1" w:styleId="affffffffe">
    <w:name w:val="Приложение текст Знак"/>
    <w:rsid w:val="00CB22FC"/>
    <w:rPr>
      <w:sz w:val="22"/>
      <w:lang w:val="ru-RU" w:eastAsia="ru-RU"/>
    </w:rPr>
  </w:style>
  <w:style w:type="character" w:customStyle="1" w:styleId="1fff4">
    <w:name w:val="Знак Знак Знак1"/>
    <w:rsid w:val="00CB22FC"/>
    <w:rPr>
      <w:sz w:val="22"/>
      <w:lang w:val="ru-RU" w:eastAsia="ru-RU"/>
    </w:rPr>
  </w:style>
  <w:style w:type="character" w:customStyle="1" w:styleId="3f0">
    <w:name w:val="Знак Знак3"/>
    <w:rsid w:val="00CB22FC"/>
    <w:rPr>
      <w:rFonts w:ascii="Tahoma" w:hAnsi="Tahoma" w:cs="Tahoma" w:hint="default"/>
      <w:shd w:val="clear" w:color="auto" w:fill="000080"/>
    </w:rPr>
  </w:style>
  <w:style w:type="character" w:customStyle="1" w:styleId="150">
    <w:name w:val="Знак Знак15"/>
    <w:locked/>
    <w:rsid w:val="00CB22FC"/>
    <w:rPr>
      <w:sz w:val="24"/>
    </w:rPr>
  </w:style>
  <w:style w:type="character" w:customStyle="1" w:styleId="mw-headline">
    <w:name w:val="mw-headline"/>
    <w:rsid w:val="00CB22FC"/>
  </w:style>
  <w:style w:type="character" w:customStyle="1" w:styleId="atp-msg-cntnr">
    <w:name w:val="atp-msg-cntnr"/>
    <w:rsid w:val="00CB22FC"/>
  </w:style>
  <w:style w:type="character" w:customStyle="1" w:styleId="FontStyle60">
    <w:name w:val="Font Style60"/>
    <w:rsid w:val="00CB22FC"/>
    <w:rPr>
      <w:rFonts w:ascii="Times New Roman" w:hAnsi="Times New Roman" w:cs="Times New Roman" w:hint="default"/>
      <w:sz w:val="20"/>
    </w:rPr>
  </w:style>
  <w:style w:type="character" w:customStyle="1" w:styleId="1fff5">
    <w:name w:val="Знак Знак1"/>
    <w:rsid w:val="00CB22FC"/>
    <w:rPr>
      <w:sz w:val="24"/>
      <w:lang w:val="ru-RU" w:eastAsia="ru-RU"/>
    </w:rPr>
  </w:style>
  <w:style w:type="character" w:customStyle="1" w:styleId="1fff6">
    <w:name w:val="Стиль1 Знак"/>
    <w:rsid w:val="00CB22FC"/>
    <w:rPr>
      <w:b/>
      <w:bCs w:val="0"/>
      <w:caps/>
      <w:sz w:val="28"/>
      <w:lang w:val="ru-RU" w:eastAsia="ru-RU"/>
    </w:rPr>
  </w:style>
  <w:style w:type="character" w:customStyle="1" w:styleId="2fd">
    <w:name w:val="Стиль2 Знак"/>
    <w:rsid w:val="00CB22FC"/>
    <w:rPr>
      <w:b/>
      <w:bCs w:val="0"/>
      <w:smallCaps/>
      <w:sz w:val="24"/>
      <w:lang w:val="ru-RU" w:eastAsia="ru-RU"/>
    </w:rPr>
  </w:style>
  <w:style w:type="character" w:customStyle="1" w:styleId="3f1">
    <w:name w:val="Стиль3 Знак"/>
    <w:rsid w:val="00CB22FC"/>
    <w:rPr>
      <w:b/>
      <w:bCs w:val="0"/>
      <w:i/>
      <w:iCs w:val="0"/>
      <w:sz w:val="24"/>
      <w:lang w:val="ru-RU" w:eastAsia="ru-RU"/>
    </w:rPr>
  </w:style>
  <w:style w:type="character" w:customStyle="1" w:styleId="1fff7">
    <w:name w:val="марк список 1 Знак"/>
    <w:rsid w:val="00CB22FC"/>
    <w:rPr>
      <w:sz w:val="24"/>
      <w:lang w:val="ru-RU" w:eastAsia="en-US"/>
    </w:rPr>
  </w:style>
  <w:style w:type="character" w:customStyle="1" w:styleId="2fe">
    <w:name w:val="марк список 2 Знак"/>
    <w:rsid w:val="00CB22FC"/>
    <w:rPr>
      <w:sz w:val="24"/>
      <w:lang w:val="ru-RU" w:eastAsia="en-US"/>
    </w:rPr>
  </w:style>
  <w:style w:type="character" w:customStyle="1" w:styleId="afffffffff">
    <w:name w:val="основной текст документа Знак"/>
    <w:rsid w:val="00CB22FC"/>
    <w:rPr>
      <w:sz w:val="24"/>
      <w:lang w:val="ru-RU" w:eastAsia="en-US"/>
    </w:rPr>
  </w:style>
  <w:style w:type="character" w:customStyle="1" w:styleId="Pro-Gramma1">
    <w:name w:val="Pro-Gramma Знак Знак"/>
    <w:rsid w:val="00CB22FC"/>
    <w:rPr>
      <w:rFonts w:ascii="Georgia" w:hAnsi="Georgia" w:hint="default"/>
      <w:sz w:val="24"/>
      <w:lang w:val="ru-RU" w:eastAsia="ru-RU"/>
    </w:rPr>
  </w:style>
  <w:style w:type="character" w:customStyle="1" w:styleId="Pro-List11">
    <w:name w:val="Pro-List #1 Знак Знак"/>
    <w:rsid w:val="00CB22FC"/>
    <w:rPr>
      <w:rFonts w:ascii="Georgia" w:hAnsi="Georgia" w:hint="default"/>
      <w:sz w:val="24"/>
      <w:lang w:val="ru-RU" w:eastAsia="ru-RU"/>
    </w:rPr>
  </w:style>
  <w:style w:type="character" w:customStyle="1" w:styleId="Pro-Marka">
    <w:name w:val="Pro-Marka"/>
    <w:rsid w:val="00CB22FC"/>
    <w:rPr>
      <w:b/>
      <w:bCs w:val="0"/>
      <w:color w:val="C41C16"/>
    </w:rPr>
  </w:style>
  <w:style w:type="character" w:customStyle="1" w:styleId="headline">
    <w:name w:val="headline"/>
    <w:rsid w:val="00CB22FC"/>
  </w:style>
  <w:style w:type="character" w:customStyle="1" w:styleId="CharSectno">
    <w:name w:val="CharSectno"/>
    <w:rsid w:val="00CB22FC"/>
  </w:style>
  <w:style w:type="character" w:customStyle="1" w:styleId="MainTXT0">
    <w:name w:val="MainTXT Знак"/>
    <w:rsid w:val="00CB22FC"/>
    <w:rPr>
      <w:sz w:val="24"/>
      <w:lang w:val="ru-RU" w:eastAsia="ar-SA" w:bidi="ar-SA"/>
    </w:rPr>
  </w:style>
  <w:style w:type="character" w:customStyle="1" w:styleId="HTMLTypewriter3">
    <w:name w:val="HTML Typewriter3"/>
    <w:rsid w:val="00CB22FC"/>
    <w:rPr>
      <w:rFonts w:ascii="Courier New" w:eastAsia="Batang" w:hAnsi="Courier New" w:cs="Courier New" w:hint="default"/>
      <w:sz w:val="20"/>
    </w:rPr>
  </w:style>
  <w:style w:type="character" w:customStyle="1" w:styleId="afffffffff0">
    <w:name w:val="текст сноски отчета Знак Знак"/>
    <w:rsid w:val="00CB22FC"/>
    <w:rPr>
      <w:rFonts w:ascii="Arial Narrow" w:hAnsi="Arial Narrow" w:hint="default"/>
      <w:lang w:val="ru-RU" w:eastAsia="ru-RU"/>
    </w:rPr>
  </w:style>
  <w:style w:type="character" w:customStyle="1" w:styleId="afffffffff1">
    <w:name w:val="Текст сноски отчета Знак"/>
    <w:rsid w:val="00CB22FC"/>
    <w:rPr>
      <w:rFonts w:ascii="Arial Narrow" w:hAnsi="Arial Narrow" w:hint="default"/>
      <w:sz w:val="24"/>
      <w:lang w:val="ru-RU" w:eastAsia="ru-RU"/>
    </w:rPr>
  </w:style>
  <w:style w:type="character" w:customStyle="1" w:styleId="phnormal0">
    <w:name w:val="ph_normal Знак"/>
    <w:locked/>
    <w:rsid w:val="00CB22FC"/>
    <w:rPr>
      <w:sz w:val="28"/>
      <w:lang w:val="ru-RU" w:eastAsia="ru-RU"/>
    </w:rPr>
  </w:style>
  <w:style w:type="character" w:customStyle="1" w:styleId="texts1">
    <w:name w:val="texts1"/>
    <w:rsid w:val="00CB22FC"/>
    <w:rPr>
      <w:rFonts w:ascii="Verdana" w:hAnsi="Verdana" w:hint="default"/>
      <w:color w:val="2F3A47"/>
      <w:sz w:val="16"/>
    </w:rPr>
  </w:style>
  <w:style w:type="character" w:customStyle="1" w:styleId="FontStyle13">
    <w:name w:val="Font Style13"/>
    <w:rsid w:val="00CB22FC"/>
    <w:rPr>
      <w:rFonts w:ascii="Times New Roman" w:hAnsi="Times New Roman" w:cs="Times New Roman" w:hint="default"/>
      <w:sz w:val="18"/>
    </w:rPr>
  </w:style>
  <w:style w:type="character" w:customStyle="1" w:styleId="FontStyle15">
    <w:name w:val="Font Style15"/>
    <w:rsid w:val="00CB22FC"/>
    <w:rPr>
      <w:rFonts w:ascii="Cambria" w:hAnsi="Cambria" w:hint="default"/>
      <w:b/>
      <w:bCs w:val="0"/>
      <w:sz w:val="18"/>
    </w:rPr>
  </w:style>
  <w:style w:type="character" w:customStyle="1" w:styleId="DeltaViewMoveDestination">
    <w:name w:val="DeltaView Move Destination"/>
    <w:rsid w:val="00CB22FC"/>
    <w:rPr>
      <w:color w:val="auto"/>
      <w:spacing w:val="0"/>
      <w:u w:val="double"/>
    </w:rPr>
  </w:style>
  <w:style w:type="character" w:customStyle="1" w:styleId="grame">
    <w:name w:val="grame"/>
    <w:rsid w:val="00CB22FC"/>
  </w:style>
  <w:style w:type="character" w:customStyle="1" w:styleId="TextNPA">
    <w:name w:val="Text NPA"/>
    <w:rsid w:val="00CB22FC"/>
    <w:rPr>
      <w:rFonts w:ascii="Courier New" w:hAnsi="Courier New" w:cs="Courier New" w:hint="default"/>
    </w:rPr>
  </w:style>
  <w:style w:type="character" w:customStyle="1" w:styleId="user">
    <w:name w:val="user"/>
    <w:rsid w:val="00CB22FC"/>
  </w:style>
  <w:style w:type="character" w:customStyle="1" w:styleId="topmenuactive1">
    <w:name w:val="topmenuactive1"/>
    <w:rsid w:val="00CB22FC"/>
    <w:rPr>
      <w:rFonts w:ascii="Verdana" w:hAnsi="Verdana" w:hint="default"/>
      <w:b/>
      <w:bCs w:val="0"/>
      <w:color w:val="50842A"/>
      <w:sz w:val="18"/>
    </w:rPr>
  </w:style>
  <w:style w:type="character" w:customStyle="1" w:styleId="doccaption">
    <w:name w:val="doccaption"/>
    <w:rsid w:val="00CB22FC"/>
  </w:style>
  <w:style w:type="character" w:customStyle="1" w:styleId="small90">
    <w:name w:val="small90"/>
    <w:rsid w:val="00CB22FC"/>
  </w:style>
  <w:style w:type="character" w:customStyle="1" w:styleId="portlet-font-dim">
    <w:name w:val="portlet-font-dim"/>
    <w:rsid w:val="00CB22FC"/>
  </w:style>
  <w:style w:type="character" w:customStyle="1" w:styleId="sectiontitle">
    <w:name w:val="section_title"/>
    <w:rsid w:val="00CB22FC"/>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locked/>
    <w:rsid w:val="00CB22FC"/>
    <w:rPr>
      <w:lang w:val="ru-RU" w:eastAsia="ru-RU"/>
    </w:rPr>
  </w:style>
  <w:style w:type="character" w:customStyle="1" w:styleId="afffffffff2">
    <w:name w:val="Символ сноски"/>
    <w:rsid w:val="00CB22FC"/>
    <w:rPr>
      <w:vertAlign w:val="superscript"/>
    </w:rPr>
  </w:style>
  <w:style w:type="character" w:customStyle="1" w:styleId="bluebold">
    <w:name w:val="bluebold"/>
    <w:rsid w:val="00CB22FC"/>
  </w:style>
  <w:style w:type="character" w:customStyle="1" w:styleId="b-serp-urlitem1">
    <w:name w:val="b-serp-url__item1"/>
    <w:rsid w:val="00CB22FC"/>
  </w:style>
  <w:style w:type="character" w:customStyle="1" w:styleId="181">
    <w:name w:val="Знак Знак181"/>
    <w:locked/>
    <w:rsid w:val="00CB22FC"/>
    <w:rPr>
      <w:rFonts w:ascii="Arial Narrow" w:hAnsi="Arial Narrow" w:hint="default"/>
      <w:b/>
      <w:bCs w:val="0"/>
      <w:color w:val="000080"/>
      <w:sz w:val="20"/>
    </w:rPr>
  </w:style>
  <w:style w:type="character" w:customStyle="1" w:styleId="1710">
    <w:name w:val="Знак Знак171"/>
    <w:rsid w:val="00CB22FC"/>
    <w:rPr>
      <w:rFonts w:ascii="Arial Narrow" w:hAnsi="Arial Narrow" w:hint="default"/>
      <w:b/>
      <w:bCs w:val="0"/>
      <w:color w:val="000080"/>
    </w:rPr>
  </w:style>
  <w:style w:type="character" w:customStyle="1" w:styleId="142">
    <w:name w:val="Знак Знак142"/>
    <w:rsid w:val="00CB22FC"/>
    <w:rPr>
      <w:rFonts w:ascii="Tahoma" w:hAnsi="Tahoma" w:cs="Tahoma" w:hint="default"/>
      <w:sz w:val="16"/>
    </w:rPr>
  </w:style>
  <w:style w:type="character" w:customStyle="1" w:styleId="314">
    <w:name w:val="Знак Знак31"/>
    <w:rsid w:val="00CB22FC"/>
    <w:rPr>
      <w:rFonts w:ascii="Tahoma" w:hAnsi="Tahoma" w:cs="Tahoma" w:hint="default"/>
      <w:shd w:val="clear" w:color="auto" w:fill="000080"/>
    </w:rPr>
  </w:style>
  <w:style w:type="character" w:customStyle="1" w:styleId="151">
    <w:name w:val="Знак Знак151"/>
    <w:locked/>
    <w:rsid w:val="00CB22FC"/>
    <w:rPr>
      <w:sz w:val="24"/>
    </w:rPr>
  </w:style>
  <w:style w:type="character" w:customStyle="1" w:styleId="hl21">
    <w:name w:val="hl21"/>
    <w:rsid w:val="00CB22FC"/>
    <w:rPr>
      <w:b/>
      <w:bCs w:val="0"/>
      <w:sz w:val="24"/>
    </w:rPr>
  </w:style>
  <w:style w:type="character" w:customStyle="1" w:styleId="udar">
    <w:name w:val="udar"/>
    <w:rsid w:val="00CB22FC"/>
  </w:style>
  <w:style w:type="character" w:customStyle="1" w:styleId="hmaodepartmenttel">
    <w:name w:val="hmao_department_tel"/>
    <w:rsid w:val="00CB22FC"/>
  </w:style>
  <w:style w:type="character" w:customStyle="1" w:styleId="1fff8">
    <w:name w:val="Основной шрифт абзаца1"/>
    <w:semiHidden/>
    <w:rsid w:val="00CB22FC"/>
    <w:rPr>
      <w:sz w:val="20"/>
    </w:rPr>
  </w:style>
  <w:style w:type="character" w:customStyle="1" w:styleId="1fff9">
    <w:name w:val="Слабое выделение1"/>
    <w:rsid w:val="00CB22FC"/>
    <w:rPr>
      <w:i/>
      <w:iCs w:val="0"/>
    </w:rPr>
  </w:style>
  <w:style w:type="character" w:customStyle="1" w:styleId="1fffa">
    <w:name w:val="Сильное выделение1"/>
    <w:rsid w:val="00CB22FC"/>
    <w:rPr>
      <w:i/>
      <w:iCs w:val="0"/>
      <w:caps/>
      <w:spacing w:val="10"/>
      <w:sz w:val="20"/>
    </w:rPr>
  </w:style>
  <w:style w:type="character" w:customStyle="1" w:styleId="1fffb">
    <w:name w:val="Слабая ссылка1"/>
    <w:rsid w:val="00CB22FC"/>
    <w:rPr>
      <w:rFonts w:ascii="Calibri" w:hAnsi="Calibri" w:hint="default"/>
      <w:i/>
      <w:iCs w:val="0"/>
      <w:color w:val="622423"/>
    </w:rPr>
  </w:style>
  <w:style w:type="character" w:customStyle="1" w:styleId="1fffc">
    <w:name w:val="Сильная ссылка1"/>
    <w:rsid w:val="00CB22FC"/>
    <w:rPr>
      <w:rFonts w:ascii="Calibri" w:hAnsi="Calibri" w:hint="default"/>
      <w:b/>
      <w:bCs w:val="0"/>
      <w:i/>
      <w:iCs w:val="0"/>
      <w:color w:val="622423"/>
    </w:rPr>
  </w:style>
  <w:style w:type="character" w:customStyle="1" w:styleId="1fffd">
    <w:name w:val="Название книги1"/>
    <w:rsid w:val="00CB22FC"/>
    <w:rPr>
      <w:caps/>
      <w:color w:val="622423"/>
      <w:spacing w:val="5"/>
      <w:u w:color="622423"/>
    </w:rPr>
  </w:style>
  <w:style w:type="character" w:customStyle="1" w:styleId="titlerazdel">
    <w:name w:val="title_razdel"/>
    <w:rsid w:val="00CB22FC"/>
  </w:style>
  <w:style w:type="character" w:customStyle="1" w:styleId="ms-rtestyle-comment">
    <w:name w:val="ms-rtestyle-comment"/>
    <w:rsid w:val="00CB22FC"/>
  </w:style>
  <w:style w:type="character" w:customStyle="1" w:styleId="ms-rtethemeforecolor-4-4">
    <w:name w:val="ms-rtethemeforecolor-4-4"/>
    <w:rsid w:val="00CB22FC"/>
  </w:style>
  <w:style w:type="character" w:customStyle="1" w:styleId="s10">
    <w:name w:val="s_10"/>
    <w:rsid w:val="00CB22FC"/>
  </w:style>
  <w:style w:type="character" w:customStyle="1" w:styleId="1fffe">
    <w:name w:val="Название1"/>
    <w:rsid w:val="00CB22FC"/>
  </w:style>
  <w:style w:type="character" w:customStyle="1" w:styleId="namem">
    <w:name w:val="namem"/>
    <w:rsid w:val="00CB22FC"/>
  </w:style>
  <w:style w:type="character" w:customStyle="1" w:styleId="featuredpost2meta">
    <w:name w:val="featuredpost2meta"/>
    <w:rsid w:val="00CB22FC"/>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rsid w:val="00CB22FC"/>
    <w:rPr>
      <w:rFonts w:ascii="Cambria" w:hAnsi="Cambria" w:hint="default"/>
      <w:b/>
      <w:bCs w:val="0"/>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rsid w:val="00CB22FC"/>
    <w:rPr>
      <w:rFonts w:ascii="Cambria" w:hAnsi="Cambria" w:hint="default"/>
      <w:b/>
      <w:bCs w:val="0"/>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rsid w:val="00CB22FC"/>
    <w:rPr>
      <w:rFonts w:ascii="Cambria" w:hAnsi="Cambria" w:hint="default"/>
      <w:b/>
      <w:bCs w:val="0"/>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rsid w:val="00CB22FC"/>
    <w:rPr>
      <w:rFonts w:ascii="Cambria" w:hAnsi="Cambria" w:hint="default"/>
      <w:b/>
      <w:bCs w:val="0"/>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locked/>
    <w:rsid w:val="00CB22FC"/>
    <w:rPr>
      <w:rFonts w:ascii="Cambria" w:hAnsi="Cambria" w:hint="default"/>
      <w:b/>
      <w:bCs w:val="0"/>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locked/>
    <w:rsid w:val="00CB22FC"/>
    <w:rPr>
      <w:rFonts w:ascii="Cambria" w:hAnsi="Cambria" w:hint="default"/>
      <w:b/>
      <w:bCs w:val="0"/>
      <w:kern w:val="32"/>
      <w:sz w:val="32"/>
    </w:rPr>
  </w:style>
  <w:style w:type="character" w:customStyle="1" w:styleId="4b">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rsid w:val="00CB22FC"/>
    <w:rPr>
      <w:rFonts w:ascii="Arial Narrow" w:hAnsi="Arial Narrow" w:hint="default"/>
      <w:b/>
      <w:bCs w:val="0"/>
      <w:caps/>
      <w:color w:val="000080"/>
      <w:sz w:val="24"/>
      <w:lang w:val="ru-RU" w:eastAsia="ru-RU"/>
    </w:rPr>
  </w:style>
  <w:style w:type="character" w:customStyle="1" w:styleId="410">
    <w:name w:val="Знак Знак41"/>
    <w:rsid w:val="00CB22FC"/>
    <w:rPr>
      <w:rFonts w:ascii="Cambria" w:hAnsi="Cambria" w:hint="default"/>
      <w:b/>
      <w:bCs w:val="0"/>
      <w:color w:val="365F91"/>
      <w:sz w:val="28"/>
      <w:lang w:eastAsia="ru-RU"/>
    </w:rPr>
  </w:style>
  <w:style w:type="character" w:customStyle="1" w:styleId="2ff">
    <w:name w:val="Знак Знак2"/>
    <w:semiHidden/>
    <w:rsid w:val="00CB22FC"/>
    <w:rPr>
      <w:rFonts w:ascii="Times New Roman" w:eastAsia="Times New Roman" w:hAnsi="Times New Roman" w:cs="Times New Roman" w:hint="default"/>
      <w:sz w:val="20"/>
      <w:lang w:eastAsia="ru-RU"/>
    </w:rPr>
  </w:style>
  <w:style w:type="character" w:customStyle="1" w:styleId="116">
    <w:name w:val="Знак Знак11"/>
    <w:semiHidden/>
    <w:rsid w:val="00CB22FC"/>
    <w:rPr>
      <w:rFonts w:ascii="Times New Roman" w:eastAsia="Times New Roman" w:hAnsi="Times New Roman" w:cs="Times New Roman" w:hint="default"/>
      <w:b/>
      <w:bCs w:val="0"/>
      <w:sz w:val="20"/>
      <w:lang w:eastAsia="ru-RU"/>
    </w:rPr>
  </w:style>
  <w:style w:type="character" w:customStyle="1" w:styleId="afffffffff3">
    <w:name w:val="Знак Знак"/>
    <w:aliases w:val="Название объекта Знак,Таблица - Название объекта Знак,!! Object Novogor !! Знак,Caption Char Знак,Caption Char1 Char1 Char Char Знак,Caption Char Char2 Char1 Char Char Знак,Caption Char Char Char Char Char1 Char1 Char Char1 Char Знак"/>
    <w:rsid w:val="00CB22FC"/>
    <w:rPr>
      <w:rFonts w:ascii="Tahoma" w:hAnsi="Tahoma" w:cs="Tahoma" w:hint="default"/>
      <w:sz w:val="16"/>
      <w:lang w:eastAsia="ru-RU"/>
    </w:rPr>
  </w:style>
  <w:style w:type="character" w:customStyle="1" w:styleId="420">
    <w:name w:val="Знак Знак42"/>
    <w:rsid w:val="00CB22FC"/>
    <w:rPr>
      <w:rFonts w:ascii="Cambria" w:hAnsi="Cambria" w:hint="default"/>
      <w:b/>
      <w:bCs w:val="0"/>
      <w:color w:val="365F91"/>
      <w:sz w:val="28"/>
      <w:lang w:eastAsia="ru-RU"/>
    </w:rPr>
  </w:style>
  <w:style w:type="character" w:customStyle="1" w:styleId="241">
    <w:name w:val="Знак Знак24"/>
    <w:semiHidden/>
    <w:rsid w:val="00CB22FC"/>
    <w:rPr>
      <w:lang w:eastAsia="ru-RU"/>
    </w:rPr>
  </w:style>
  <w:style w:type="character" w:customStyle="1" w:styleId="56">
    <w:name w:val="Знак Знак5"/>
    <w:semiHidden/>
    <w:locked/>
    <w:rsid w:val="00CB22FC"/>
    <w:rPr>
      <w:rFonts w:ascii="Tahoma" w:hAnsi="Tahoma" w:cs="Tahoma" w:hint="default"/>
      <w:sz w:val="16"/>
      <w:lang w:eastAsia="ru-RU"/>
    </w:rPr>
  </w:style>
  <w:style w:type="character" w:customStyle="1" w:styleId="2ff0">
    <w:name w:val="Слабое выделение2"/>
    <w:rsid w:val="00CB22FC"/>
    <w:rPr>
      <w:rFonts w:ascii="Times New Roman" w:hAnsi="Times New Roman" w:cs="Times New Roman" w:hint="default"/>
      <w:i/>
      <w:iCs w:val="0"/>
      <w:color w:val="808080"/>
    </w:rPr>
  </w:style>
  <w:style w:type="character" w:customStyle="1" w:styleId="2ff1">
    <w:name w:val="Сильное выделение2"/>
    <w:rsid w:val="00CB22FC"/>
    <w:rPr>
      <w:rFonts w:ascii="Times New Roman" w:hAnsi="Times New Roman" w:cs="Times New Roman" w:hint="default"/>
      <w:b/>
      <w:bCs w:val="0"/>
      <w:i/>
      <w:iCs w:val="0"/>
      <w:color w:val="4F81BD"/>
    </w:rPr>
  </w:style>
  <w:style w:type="table" w:styleId="afffffffff4">
    <w:name w:val="Table Elegant"/>
    <w:basedOn w:val="a9"/>
    <w:unhideWhenUsed/>
    <w:rsid w:val="00CB22F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ffff">
    <w:name w:val="Изысканная таблица1"/>
    <w:basedOn w:val="a9"/>
    <w:rsid w:val="00CB22F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17">
    <w:name w:val="Сетка таблицы11"/>
    <w:rsid w:val="00CB22F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rsid w:val="00CB22FC"/>
    <w:pPr>
      <w:numPr>
        <w:numId w:val="14"/>
      </w:numPr>
    </w:pPr>
  </w:style>
  <w:style w:type="numbering" w:customStyle="1" w:styleId="3">
    <w:name w:val="Стиль3"/>
    <w:rsid w:val="00CB22FC"/>
    <w:pPr>
      <w:numPr>
        <w:numId w:val="15"/>
      </w:numPr>
    </w:pPr>
  </w:style>
  <w:style w:type="numbering" w:customStyle="1" w:styleId="14">
    <w:name w:val="Стиль14"/>
    <w:rsid w:val="00CB22FC"/>
    <w:pPr>
      <w:numPr>
        <w:numId w:val="16"/>
      </w:numPr>
    </w:pPr>
  </w:style>
  <w:style w:type="numbering" w:customStyle="1" w:styleId="15">
    <w:name w:val="Стиль15"/>
    <w:rsid w:val="00CB22FC"/>
    <w:pPr>
      <w:numPr>
        <w:numId w:val="17"/>
      </w:numPr>
    </w:pPr>
  </w:style>
  <w:style w:type="numbering" w:customStyle="1" w:styleId="9">
    <w:name w:val="Стиль9"/>
    <w:rsid w:val="00CB22FC"/>
    <w:pPr>
      <w:numPr>
        <w:numId w:val="18"/>
      </w:numPr>
    </w:pPr>
  </w:style>
  <w:style w:type="numbering" w:customStyle="1" w:styleId="13">
    <w:name w:val="Стиль13"/>
    <w:rsid w:val="00CB22FC"/>
    <w:pPr>
      <w:numPr>
        <w:numId w:val="19"/>
      </w:numPr>
    </w:pPr>
  </w:style>
  <w:style w:type="numbering" w:customStyle="1" w:styleId="16">
    <w:name w:val="Стиль16"/>
    <w:rsid w:val="00CB22FC"/>
    <w:pPr>
      <w:numPr>
        <w:numId w:val="20"/>
      </w:numPr>
    </w:pPr>
  </w:style>
  <w:style w:type="numbering" w:customStyle="1" w:styleId="18">
    <w:name w:val="Стиль18"/>
    <w:rsid w:val="00CB22FC"/>
    <w:pPr>
      <w:numPr>
        <w:numId w:val="21"/>
      </w:numPr>
    </w:pPr>
  </w:style>
  <w:style w:type="numbering" w:customStyle="1" w:styleId="11">
    <w:name w:val="Стиль11"/>
    <w:rsid w:val="00CB22FC"/>
    <w:pPr>
      <w:numPr>
        <w:numId w:val="22"/>
      </w:numPr>
    </w:pPr>
  </w:style>
  <w:style w:type="numbering" w:customStyle="1" w:styleId="5">
    <w:name w:val="Стиль5"/>
    <w:rsid w:val="00CB22FC"/>
    <w:pPr>
      <w:numPr>
        <w:numId w:val="23"/>
      </w:numPr>
    </w:pPr>
  </w:style>
  <w:style w:type="numbering" w:customStyle="1" w:styleId="100">
    <w:name w:val="Стиль10"/>
    <w:rsid w:val="00CB22FC"/>
    <w:pPr>
      <w:numPr>
        <w:numId w:val="24"/>
      </w:numPr>
    </w:pPr>
  </w:style>
  <w:style w:type="numbering" w:customStyle="1" w:styleId="6">
    <w:name w:val="Стиль6"/>
    <w:rsid w:val="00CB22FC"/>
    <w:pPr>
      <w:numPr>
        <w:numId w:val="25"/>
      </w:numPr>
    </w:pPr>
  </w:style>
  <w:style w:type="numbering" w:customStyle="1" w:styleId="8">
    <w:name w:val="Стиль8"/>
    <w:rsid w:val="00CB22FC"/>
    <w:pPr>
      <w:numPr>
        <w:numId w:val="26"/>
      </w:numPr>
    </w:pPr>
  </w:style>
  <w:style w:type="numbering" w:customStyle="1" w:styleId="4">
    <w:name w:val="Стиль4"/>
    <w:rsid w:val="00CB22FC"/>
    <w:pPr>
      <w:numPr>
        <w:numId w:val="27"/>
      </w:numPr>
    </w:pPr>
  </w:style>
  <w:style w:type="numbering" w:customStyle="1" w:styleId="170">
    <w:name w:val="Стиль17"/>
    <w:rsid w:val="00CB22FC"/>
    <w:pPr>
      <w:numPr>
        <w:numId w:val="28"/>
      </w:numPr>
    </w:pPr>
  </w:style>
  <w:style w:type="numbering" w:customStyle="1" w:styleId="7">
    <w:name w:val="Стиль7"/>
    <w:rsid w:val="00CB22FC"/>
    <w:pPr>
      <w:numPr>
        <w:numId w:val="29"/>
      </w:numPr>
    </w:pPr>
  </w:style>
  <w:style w:type="character" w:customStyle="1" w:styleId="1ffff0">
    <w:name w:val="Обычный (веб) Знак1 Знак"/>
    <w:aliases w:val="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Знак"/>
    <w:locked/>
    <w:rsid w:val="00CB22FC"/>
    <w:rPr>
      <w:sz w:val="24"/>
      <w:lang w:val="ru-RU" w:eastAsia="ru-RU"/>
    </w:rPr>
  </w:style>
  <w:style w:type="paragraph" w:customStyle="1" w:styleId="ConsPlusJurTerm">
    <w:name w:val="ConsPlusJurTerm"/>
    <w:rsid w:val="00C25C54"/>
    <w:pPr>
      <w:widowControl w:val="0"/>
      <w:autoSpaceDE w:val="0"/>
      <w:autoSpaceDN w:val="0"/>
      <w:adjustRightInd w:val="0"/>
    </w:pPr>
    <w:rPr>
      <w:rFonts w:ascii="Tahoma" w:hAnsi="Tahoma" w:cs="Tahoma"/>
      <w:sz w:val="22"/>
      <w:szCs w:val="22"/>
    </w:rPr>
  </w:style>
  <w:style w:type="numbering" w:customStyle="1" w:styleId="85">
    <w:name w:val="Нет списка8"/>
    <w:next w:val="aa"/>
    <w:semiHidden/>
    <w:rsid w:val="002413BB"/>
  </w:style>
  <w:style w:type="paragraph" w:customStyle="1" w:styleId="afffffffff5">
    <w:name w:val="текст сноски"/>
    <w:basedOn w:val="a7"/>
    <w:uiPriority w:val="99"/>
    <w:rsid w:val="002413BB"/>
    <w:pPr>
      <w:suppressAutoHyphens w:val="0"/>
    </w:pPr>
    <w:rPr>
      <w:lang w:eastAsia="ru-RU"/>
    </w:rPr>
  </w:style>
  <w:style w:type="numbering" w:customStyle="1" w:styleId="95">
    <w:name w:val="Нет списка9"/>
    <w:next w:val="aa"/>
    <w:semiHidden/>
    <w:rsid w:val="00C73C4E"/>
  </w:style>
  <w:style w:type="paragraph" w:customStyle="1" w:styleId="ConsPlusTitlePage">
    <w:name w:val="ConsPlusTitlePage"/>
    <w:rsid w:val="00C73C4E"/>
    <w:pPr>
      <w:widowControl w:val="0"/>
      <w:autoSpaceDE w:val="0"/>
      <w:autoSpaceDN w:val="0"/>
    </w:pPr>
    <w:rPr>
      <w:rFonts w:ascii="Tahoma" w:hAnsi="Tahoma" w:cs="Tahoma"/>
    </w:rPr>
  </w:style>
  <w:style w:type="numbering" w:customStyle="1" w:styleId="101">
    <w:name w:val="Нет списка10"/>
    <w:next w:val="aa"/>
    <w:semiHidden/>
    <w:rsid w:val="007839AD"/>
  </w:style>
  <w:style w:type="numbering" w:customStyle="1" w:styleId="118">
    <w:name w:val="Нет списка11"/>
    <w:next w:val="aa"/>
    <w:semiHidden/>
    <w:rsid w:val="00D61AB6"/>
  </w:style>
  <w:style w:type="paragraph" w:customStyle="1" w:styleId="1ffff1">
    <w:name w:val="Знак1 Знак Знак Знак Знак Знак Знак"/>
    <w:basedOn w:val="a7"/>
    <w:rsid w:val="00FF018A"/>
    <w:pPr>
      <w:suppressAutoHyphens w:val="0"/>
      <w:spacing w:after="160" w:line="240" w:lineRule="exact"/>
    </w:pPr>
    <w:rPr>
      <w:rFonts w:ascii="Verdana" w:hAnsi="Verdana" w:cs="Verdana"/>
      <w:lang w:val="en-US" w:eastAsia="en-US"/>
    </w:rPr>
  </w:style>
  <w:style w:type="paragraph" w:customStyle="1" w:styleId="formattexttopleveltext">
    <w:name w:val="formattext topleveltext"/>
    <w:basedOn w:val="a7"/>
    <w:rsid w:val="00FF018A"/>
    <w:pPr>
      <w:suppressAutoHyphens w:val="0"/>
      <w:spacing w:before="100" w:beforeAutospacing="1" w:after="100" w:afterAutospacing="1"/>
    </w:pPr>
    <w:rPr>
      <w:sz w:val="24"/>
      <w:szCs w:val="24"/>
      <w:lang w:eastAsia="ru-RU"/>
    </w:rPr>
  </w:style>
  <w:style w:type="character" w:customStyle="1" w:styleId="afffff0">
    <w:name w:val="Нормальный (таблица) Знак"/>
    <w:basedOn w:val="a8"/>
    <w:link w:val="afffff"/>
    <w:rsid w:val="00FF018A"/>
    <w:rPr>
      <w:rFonts w:ascii="Arial" w:hAnsi="Arial" w:cs="Arial"/>
      <w:sz w:val="24"/>
      <w:szCs w:val="24"/>
      <w:lang w:val="ru-RU" w:eastAsia="ru-RU" w:bidi="ar-SA"/>
    </w:rPr>
  </w:style>
  <w:style w:type="numbering" w:customStyle="1" w:styleId="124">
    <w:name w:val="Нет списка12"/>
    <w:next w:val="aa"/>
    <w:semiHidden/>
    <w:rsid w:val="00AB1303"/>
  </w:style>
  <w:style w:type="character" w:customStyle="1" w:styleId="afff8">
    <w:name w:val="Текст Знак"/>
    <w:aliases w:val=" Знак11 Знак"/>
    <w:basedOn w:val="a8"/>
    <w:link w:val="afff7"/>
    <w:uiPriority w:val="99"/>
    <w:locked/>
    <w:rsid w:val="00AB1303"/>
    <w:rPr>
      <w:rFonts w:ascii="Courier New" w:hAnsi="Courier New"/>
      <w:lang w:val="ru-RU" w:eastAsia="ru-RU" w:bidi="ar-SA"/>
    </w:rPr>
  </w:style>
  <w:style w:type="table" w:customStyle="1" w:styleId="57">
    <w:name w:val="Сетка таблицы5"/>
    <w:basedOn w:val="a9"/>
    <w:next w:val="af3"/>
    <w:locked/>
    <w:rsid w:val="00AB130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7"/>
    <w:rsid w:val="00AB1303"/>
    <w:pPr>
      <w:suppressAutoHyphens w:val="0"/>
      <w:spacing w:before="100" w:beforeAutospacing="1" w:after="100" w:afterAutospacing="1"/>
    </w:pPr>
    <w:rPr>
      <w:sz w:val="24"/>
      <w:szCs w:val="24"/>
      <w:lang w:eastAsia="ru-RU"/>
    </w:rPr>
  </w:style>
  <w:style w:type="numbering" w:customStyle="1" w:styleId="131">
    <w:name w:val="Нет списка13"/>
    <w:next w:val="aa"/>
    <w:semiHidden/>
    <w:rsid w:val="00580836"/>
  </w:style>
  <w:style w:type="paragraph" w:customStyle="1" w:styleId="afffffffff6">
    <w:name w:val="Знак Знак Знак Знак Знак Знак Знак"/>
    <w:basedOn w:val="a7"/>
    <w:autoRedefine/>
    <w:rsid w:val="00580836"/>
    <w:pPr>
      <w:suppressAutoHyphens w:val="0"/>
      <w:spacing w:after="160" w:line="240" w:lineRule="exact"/>
    </w:pPr>
    <w:rPr>
      <w:sz w:val="28"/>
      <w:lang w:val="en-US" w:eastAsia="en-US"/>
    </w:rPr>
  </w:style>
  <w:style w:type="character" w:customStyle="1" w:styleId="afffffffff7">
    <w:name w:val="Сравнение редакций. Добавленный фрагмент"/>
    <w:rsid w:val="00580836"/>
    <w:rPr>
      <w:color w:val="000000"/>
      <w:shd w:val="clear" w:color="auto" w:fill="C1D7FF"/>
    </w:rPr>
  </w:style>
  <w:style w:type="character" w:customStyle="1" w:styleId="afffffffff8">
    <w:name w:val="Активная гипертекстовая ссылка"/>
    <w:rsid w:val="00580836"/>
    <w:rPr>
      <w:color w:val="106BBE"/>
      <w:u w:val="single"/>
    </w:rPr>
  </w:style>
  <w:style w:type="paragraph" w:customStyle="1" w:styleId="afffffffff9">
    <w:name w:val="Внимание"/>
    <w:basedOn w:val="a7"/>
    <w:next w:val="a7"/>
    <w:rsid w:val="00580836"/>
    <w:pPr>
      <w:widowControl w:val="0"/>
      <w:suppressAutoHyphens w:val="0"/>
      <w:autoSpaceDE w:val="0"/>
      <w:autoSpaceDN w:val="0"/>
      <w:adjustRightInd w:val="0"/>
      <w:spacing w:before="240" w:after="240"/>
      <w:ind w:left="420" w:right="420" w:firstLine="300"/>
      <w:jc w:val="both"/>
    </w:pPr>
    <w:rPr>
      <w:rFonts w:ascii="Arial" w:hAnsi="Arial" w:cs="Arial"/>
      <w:sz w:val="24"/>
      <w:szCs w:val="24"/>
      <w:shd w:val="clear" w:color="auto" w:fill="F5F3DA"/>
      <w:lang w:eastAsia="ru-RU"/>
    </w:rPr>
  </w:style>
  <w:style w:type="paragraph" w:customStyle="1" w:styleId="afffffffffa">
    <w:name w:val="Внимание: криминал!!"/>
    <w:basedOn w:val="afffffffff9"/>
    <w:next w:val="a7"/>
    <w:rsid w:val="00580836"/>
  </w:style>
  <w:style w:type="paragraph" w:customStyle="1" w:styleId="afffffffffb">
    <w:name w:val="Внимание: недобросовестность!"/>
    <w:basedOn w:val="afffffffff9"/>
    <w:next w:val="a7"/>
    <w:rsid w:val="00580836"/>
  </w:style>
  <w:style w:type="character" w:customStyle="1" w:styleId="afffffffffc">
    <w:name w:val="Выделение для Базового Поиска"/>
    <w:rsid w:val="00580836"/>
    <w:rPr>
      <w:b/>
      <w:color w:val="0058A9"/>
    </w:rPr>
  </w:style>
  <w:style w:type="character" w:customStyle="1" w:styleId="afffffffffd">
    <w:name w:val="Выделение для Базового Поиска (курсив)"/>
    <w:rsid w:val="00580836"/>
    <w:rPr>
      <w:b/>
      <w:i/>
      <w:color w:val="0058A9"/>
    </w:rPr>
  </w:style>
  <w:style w:type="paragraph" w:customStyle="1" w:styleId="afffffffffe">
    <w:name w:val="Дочерний элемент списка"/>
    <w:basedOn w:val="a7"/>
    <w:next w:val="a7"/>
    <w:rsid w:val="00580836"/>
    <w:pPr>
      <w:widowControl w:val="0"/>
      <w:suppressAutoHyphens w:val="0"/>
      <w:autoSpaceDE w:val="0"/>
      <w:autoSpaceDN w:val="0"/>
      <w:adjustRightInd w:val="0"/>
      <w:jc w:val="both"/>
    </w:pPr>
    <w:rPr>
      <w:rFonts w:ascii="Arial" w:hAnsi="Arial" w:cs="Arial"/>
      <w:color w:val="868381"/>
      <w:lang w:eastAsia="ru-RU"/>
    </w:rPr>
  </w:style>
  <w:style w:type="paragraph" w:customStyle="1" w:styleId="affffffffff">
    <w:name w:val="Основное меню (преемственное)"/>
    <w:basedOn w:val="a7"/>
    <w:next w:val="a7"/>
    <w:rsid w:val="00580836"/>
    <w:pPr>
      <w:widowControl w:val="0"/>
      <w:suppressAutoHyphens w:val="0"/>
      <w:autoSpaceDE w:val="0"/>
      <w:autoSpaceDN w:val="0"/>
      <w:adjustRightInd w:val="0"/>
      <w:ind w:firstLine="720"/>
      <w:jc w:val="both"/>
    </w:pPr>
    <w:rPr>
      <w:rFonts w:ascii="Verdana" w:hAnsi="Verdana" w:cs="Verdana"/>
      <w:sz w:val="22"/>
      <w:szCs w:val="22"/>
      <w:lang w:eastAsia="ru-RU"/>
    </w:rPr>
  </w:style>
  <w:style w:type="paragraph" w:customStyle="1" w:styleId="affffffffff0">
    <w:name w:val="Заголовок"/>
    <w:basedOn w:val="affffffffff"/>
    <w:next w:val="a7"/>
    <w:rsid w:val="00580836"/>
    <w:rPr>
      <w:b/>
      <w:bCs/>
      <w:color w:val="0058A9"/>
      <w:shd w:val="clear" w:color="auto" w:fill="F0F0F0"/>
    </w:rPr>
  </w:style>
  <w:style w:type="paragraph" w:customStyle="1" w:styleId="affffffffff1">
    <w:name w:val="Заголовок группы контролов"/>
    <w:basedOn w:val="a7"/>
    <w:next w:val="a7"/>
    <w:rsid w:val="00580836"/>
    <w:pPr>
      <w:widowControl w:val="0"/>
      <w:suppressAutoHyphens w:val="0"/>
      <w:autoSpaceDE w:val="0"/>
      <w:autoSpaceDN w:val="0"/>
      <w:adjustRightInd w:val="0"/>
      <w:ind w:firstLine="720"/>
      <w:jc w:val="both"/>
    </w:pPr>
    <w:rPr>
      <w:rFonts w:ascii="Arial" w:hAnsi="Arial" w:cs="Arial"/>
      <w:b/>
      <w:bCs/>
      <w:color w:val="000000"/>
      <w:sz w:val="24"/>
      <w:szCs w:val="24"/>
      <w:lang w:eastAsia="ru-RU"/>
    </w:rPr>
  </w:style>
  <w:style w:type="paragraph" w:customStyle="1" w:styleId="affffffffff2">
    <w:name w:val="Заголовок для информации об изменениях"/>
    <w:basedOn w:val="19"/>
    <w:next w:val="a7"/>
    <w:rsid w:val="00580836"/>
    <w:pPr>
      <w:keepNext w:val="0"/>
      <w:widowControl w:val="0"/>
      <w:suppressAutoHyphens w:val="0"/>
      <w:autoSpaceDE w:val="0"/>
      <w:autoSpaceDN w:val="0"/>
      <w:adjustRightInd w:val="0"/>
      <w:spacing w:before="0" w:after="108"/>
      <w:jc w:val="center"/>
      <w:outlineLvl w:val="9"/>
    </w:pPr>
    <w:rPr>
      <w:b w:val="0"/>
      <w:bCs w:val="0"/>
      <w:color w:val="26282F"/>
      <w:kern w:val="0"/>
      <w:sz w:val="18"/>
      <w:szCs w:val="18"/>
      <w:shd w:val="clear" w:color="auto" w:fill="FFFFFF"/>
      <w:lang w:eastAsia="ru-RU"/>
    </w:rPr>
  </w:style>
  <w:style w:type="paragraph" w:customStyle="1" w:styleId="affffffffff3">
    <w:name w:val="Заголовок распахивающейся части диалога"/>
    <w:basedOn w:val="a7"/>
    <w:next w:val="a7"/>
    <w:rsid w:val="00580836"/>
    <w:pPr>
      <w:widowControl w:val="0"/>
      <w:suppressAutoHyphens w:val="0"/>
      <w:autoSpaceDE w:val="0"/>
      <w:autoSpaceDN w:val="0"/>
      <w:adjustRightInd w:val="0"/>
      <w:ind w:firstLine="720"/>
      <w:jc w:val="both"/>
    </w:pPr>
    <w:rPr>
      <w:rFonts w:ascii="Arial" w:hAnsi="Arial" w:cs="Arial"/>
      <w:i/>
      <w:iCs/>
      <w:color w:val="000080"/>
      <w:sz w:val="22"/>
      <w:szCs w:val="22"/>
      <w:lang w:eastAsia="ru-RU"/>
    </w:rPr>
  </w:style>
  <w:style w:type="character" w:customStyle="1" w:styleId="affffffffff4">
    <w:name w:val="Заголовок своего сообщения"/>
    <w:rsid w:val="00580836"/>
  </w:style>
  <w:style w:type="paragraph" w:customStyle="1" w:styleId="affffffffff5">
    <w:name w:val="Заголовок статьи"/>
    <w:basedOn w:val="a7"/>
    <w:next w:val="a7"/>
    <w:rsid w:val="00580836"/>
    <w:pPr>
      <w:widowControl w:val="0"/>
      <w:suppressAutoHyphens w:val="0"/>
      <w:autoSpaceDE w:val="0"/>
      <w:autoSpaceDN w:val="0"/>
      <w:adjustRightInd w:val="0"/>
      <w:ind w:left="1612" w:hanging="892"/>
      <w:jc w:val="both"/>
    </w:pPr>
    <w:rPr>
      <w:rFonts w:ascii="Arial" w:hAnsi="Arial" w:cs="Arial"/>
      <w:sz w:val="24"/>
      <w:szCs w:val="24"/>
      <w:lang w:eastAsia="ru-RU"/>
    </w:rPr>
  </w:style>
  <w:style w:type="character" w:customStyle="1" w:styleId="affffffffff6">
    <w:name w:val="Заголовок чужого сообщения"/>
    <w:rsid w:val="00580836"/>
    <w:rPr>
      <w:b/>
      <w:color w:val="FF0000"/>
    </w:rPr>
  </w:style>
  <w:style w:type="paragraph" w:customStyle="1" w:styleId="affffffffff7">
    <w:name w:val="Заголовок ЭР (левое окно)"/>
    <w:basedOn w:val="a7"/>
    <w:next w:val="a7"/>
    <w:rsid w:val="00580836"/>
    <w:pPr>
      <w:widowControl w:val="0"/>
      <w:suppressAutoHyphens w:val="0"/>
      <w:autoSpaceDE w:val="0"/>
      <w:autoSpaceDN w:val="0"/>
      <w:adjustRightInd w:val="0"/>
      <w:spacing w:before="300" w:after="250"/>
      <w:jc w:val="center"/>
    </w:pPr>
    <w:rPr>
      <w:rFonts w:ascii="Arial" w:hAnsi="Arial" w:cs="Arial"/>
      <w:b/>
      <w:bCs/>
      <w:color w:val="26282F"/>
      <w:sz w:val="26"/>
      <w:szCs w:val="26"/>
      <w:lang w:eastAsia="ru-RU"/>
    </w:rPr>
  </w:style>
  <w:style w:type="paragraph" w:customStyle="1" w:styleId="affffffffff8">
    <w:name w:val="Заголовок ЭР (правое окно)"/>
    <w:basedOn w:val="affffffffff7"/>
    <w:next w:val="a7"/>
    <w:rsid w:val="00580836"/>
    <w:pPr>
      <w:spacing w:after="0"/>
      <w:jc w:val="left"/>
    </w:pPr>
  </w:style>
  <w:style w:type="paragraph" w:customStyle="1" w:styleId="affffffffff9">
    <w:name w:val="Интерактивный заголовок"/>
    <w:basedOn w:val="affffffffff0"/>
    <w:next w:val="a7"/>
    <w:uiPriority w:val="99"/>
    <w:rsid w:val="00580836"/>
    <w:rPr>
      <w:u w:val="single"/>
    </w:rPr>
  </w:style>
  <w:style w:type="paragraph" w:customStyle="1" w:styleId="affffffffffa">
    <w:name w:val="Текст информации об изменениях"/>
    <w:basedOn w:val="a7"/>
    <w:next w:val="a7"/>
    <w:rsid w:val="00580836"/>
    <w:pPr>
      <w:widowControl w:val="0"/>
      <w:suppressAutoHyphens w:val="0"/>
      <w:autoSpaceDE w:val="0"/>
      <w:autoSpaceDN w:val="0"/>
      <w:adjustRightInd w:val="0"/>
      <w:ind w:firstLine="720"/>
      <w:jc w:val="both"/>
    </w:pPr>
    <w:rPr>
      <w:rFonts w:ascii="Arial" w:hAnsi="Arial" w:cs="Arial"/>
      <w:color w:val="353842"/>
      <w:sz w:val="18"/>
      <w:szCs w:val="18"/>
      <w:lang w:eastAsia="ru-RU"/>
    </w:rPr>
  </w:style>
  <w:style w:type="paragraph" w:customStyle="1" w:styleId="affffffffffb">
    <w:name w:val="Информация об изменениях"/>
    <w:basedOn w:val="affffffffffa"/>
    <w:next w:val="a7"/>
    <w:rsid w:val="00580836"/>
    <w:pPr>
      <w:spacing w:before="180"/>
      <w:ind w:left="360" w:right="360" w:firstLine="0"/>
    </w:pPr>
    <w:rPr>
      <w:shd w:val="clear" w:color="auto" w:fill="EAEFED"/>
    </w:rPr>
  </w:style>
  <w:style w:type="paragraph" w:customStyle="1" w:styleId="affffffffffc">
    <w:name w:val="Текст (справка)"/>
    <w:basedOn w:val="a7"/>
    <w:next w:val="a7"/>
    <w:rsid w:val="00580836"/>
    <w:pPr>
      <w:widowControl w:val="0"/>
      <w:suppressAutoHyphens w:val="0"/>
      <w:autoSpaceDE w:val="0"/>
      <w:autoSpaceDN w:val="0"/>
      <w:adjustRightInd w:val="0"/>
      <w:ind w:left="170" w:right="170"/>
    </w:pPr>
    <w:rPr>
      <w:rFonts w:ascii="Arial" w:hAnsi="Arial" w:cs="Arial"/>
      <w:sz w:val="24"/>
      <w:szCs w:val="24"/>
      <w:lang w:eastAsia="ru-RU"/>
    </w:rPr>
  </w:style>
  <w:style w:type="paragraph" w:customStyle="1" w:styleId="affffffffffd">
    <w:name w:val="Колонтитул (левый)"/>
    <w:basedOn w:val="afffff8"/>
    <w:next w:val="a7"/>
    <w:rsid w:val="00580836"/>
    <w:rPr>
      <w:sz w:val="14"/>
      <w:szCs w:val="14"/>
    </w:rPr>
  </w:style>
  <w:style w:type="paragraph" w:customStyle="1" w:styleId="affffffffffe">
    <w:name w:val="Колонтитул (правый)"/>
    <w:basedOn w:val="afffff9"/>
    <w:next w:val="a7"/>
    <w:rsid w:val="00580836"/>
    <w:rPr>
      <w:sz w:val="14"/>
      <w:szCs w:val="14"/>
    </w:rPr>
  </w:style>
  <w:style w:type="paragraph" w:customStyle="1" w:styleId="afffffffffff">
    <w:name w:val="Комментарий пользователя"/>
    <w:basedOn w:val="afffff3"/>
    <w:next w:val="a7"/>
    <w:rsid w:val="00580836"/>
    <w:pPr>
      <w:widowControl w:val="0"/>
      <w:ind w:left="170"/>
      <w:jc w:val="left"/>
    </w:pPr>
    <w:rPr>
      <w:shd w:val="clear" w:color="auto" w:fill="FFDFE0"/>
    </w:rPr>
  </w:style>
  <w:style w:type="paragraph" w:customStyle="1" w:styleId="afffffffffff0">
    <w:name w:val="Куда обратиться?"/>
    <w:basedOn w:val="afffffffff9"/>
    <w:next w:val="a7"/>
    <w:rsid w:val="00580836"/>
  </w:style>
  <w:style w:type="paragraph" w:customStyle="1" w:styleId="afffffffffff1">
    <w:name w:val="Моноширинный"/>
    <w:basedOn w:val="a7"/>
    <w:next w:val="a7"/>
    <w:rsid w:val="00580836"/>
    <w:pPr>
      <w:widowControl w:val="0"/>
      <w:suppressAutoHyphens w:val="0"/>
      <w:autoSpaceDE w:val="0"/>
      <w:autoSpaceDN w:val="0"/>
      <w:adjustRightInd w:val="0"/>
    </w:pPr>
    <w:rPr>
      <w:rFonts w:ascii="Courier New" w:hAnsi="Courier New" w:cs="Courier New"/>
      <w:sz w:val="24"/>
      <w:szCs w:val="24"/>
      <w:lang w:eastAsia="ru-RU"/>
    </w:rPr>
  </w:style>
  <w:style w:type="character" w:customStyle="1" w:styleId="afffffffffff2">
    <w:name w:val="Найденные слова"/>
    <w:rsid w:val="00580836"/>
    <w:rPr>
      <w:color w:val="26282F"/>
      <w:shd w:val="clear" w:color="auto" w:fill="FFF580"/>
    </w:rPr>
  </w:style>
  <w:style w:type="character" w:customStyle="1" w:styleId="afffffffffff3">
    <w:name w:val="Не вступил в силу"/>
    <w:rsid w:val="00580836"/>
    <w:rPr>
      <w:color w:val="000000"/>
      <w:shd w:val="clear" w:color="auto" w:fill="D8EDE8"/>
    </w:rPr>
  </w:style>
  <w:style w:type="paragraph" w:customStyle="1" w:styleId="afffffffffff4">
    <w:name w:val="Необходимые документы"/>
    <w:basedOn w:val="afffffffff9"/>
    <w:next w:val="a7"/>
    <w:rsid w:val="00580836"/>
    <w:pPr>
      <w:ind w:firstLine="118"/>
    </w:pPr>
  </w:style>
  <w:style w:type="paragraph" w:customStyle="1" w:styleId="afffffffffff5">
    <w:name w:val="Переменная часть"/>
    <w:basedOn w:val="affffffffff"/>
    <w:next w:val="a7"/>
    <w:rsid w:val="00580836"/>
    <w:rPr>
      <w:sz w:val="18"/>
      <w:szCs w:val="18"/>
    </w:rPr>
  </w:style>
  <w:style w:type="paragraph" w:customStyle="1" w:styleId="afffffffffff6">
    <w:name w:val="Подвал для информации об изменениях"/>
    <w:basedOn w:val="19"/>
    <w:next w:val="a7"/>
    <w:rsid w:val="00580836"/>
    <w:pPr>
      <w:keepNext w:val="0"/>
      <w:widowControl w:val="0"/>
      <w:suppressAutoHyphens w:val="0"/>
      <w:autoSpaceDE w:val="0"/>
      <w:autoSpaceDN w:val="0"/>
      <w:adjustRightInd w:val="0"/>
      <w:spacing w:before="108" w:after="108"/>
      <w:jc w:val="center"/>
      <w:outlineLvl w:val="9"/>
    </w:pPr>
    <w:rPr>
      <w:b w:val="0"/>
      <w:bCs w:val="0"/>
      <w:color w:val="26282F"/>
      <w:kern w:val="0"/>
      <w:sz w:val="18"/>
      <w:szCs w:val="18"/>
      <w:lang w:eastAsia="ru-RU"/>
    </w:rPr>
  </w:style>
  <w:style w:type="paragraph" w:customStyle="1" w:styleId="afffffffffff7">
    <w:name w:val="Подзаголовок для информации об изменениях"/>
    <w:basedOn w:val="affffffffffa"/>
    <w:next w:val="a7"/>
    <w:rsid w:val="00580836"/>
    <w:rPr>
      <w:b/>
      <w:bCs/>
    </w:rPr>
  </w:style>
  <w:style w:type="paragraph" w:customStyle="1" w:styleId="afffffffffff8">
    <w:name w:val="Подчёркнуный текст"/>
    <w:basedOn w:val="a7"/>
    <w:next w:val="a7"/>
    <w:rsid w:val="00580836"/>
    <w:pPr>
      <w:widowControl w:val="0"/>
      <w:suppressAutoHyphens w:val="0"/>
      <w:autoSpaceDE w:val="0"/>
      <w:autoSpaceDN w:val="0"/>
      <w:adjustRightInd w:val="0"/>
      <w:ind w:firstLine="720"/>
      <w:jc w:val="both"/>
    </w:pPr>
    <w:rPr>
      <w:rFonts w:ascii="Arial" w:hAnsi="Arial" w:cs="Arial"/>
      <w:sz w:val="24"/>
      <w:szCs w:val="24"/>
      <w:lang w:eastAsia="ru-RU"/>
    </w:rPr>
  </w:style>
  <w:style w:type="paragraph" w:customStyle="1" w:styleId="afffffffffff9">
    <w:name w:val="Постоянная часть"/>
    <w:basedOn w:val="affffffffff"/>
    <w:next w:val="a7"/>
    <w:rsid w:val="00580836"/>
    <w:rPr>
      <w:sz w:val="20"/>
      <w:szCs w:val="20"/>
    </w:rPr>
  </w:style>
  <w:style w:type="paragraph" w:customStyle="1" w:styleId="afffffffffffa">
    <w:name w:val="Пример."/>
    <w:basedOn w:val="afffffffff9"/>
    <w:next w:val="a7"/>
    <w:rsid w:val="00580836"/>
  </w:style>
  <w:style w:type="paragraph" w:customStyle="1" w:styleId="afffffffffffb">
    <w:name w:val="Примечание."/>
    <w:basedOn w:val="afffffffff9"/>
    <w:next w:val="a7"/>
    <w:rsid w:val="00580836"/>
  </w:style>
  <w:style w:type="character" w:customStyle="1" w:styleId="afffffffffffc">
    <w:name w:val="Продолжение ссылки"/>
    <w:rsid w:val="00580836"/>
  </w:style>
  <w:style w:type="paragraph" w:customStyle="1" w:styleId="afffffffffffd">
    <w:name w:val="Словарная статья"/>
    <w:basedOn w:val="a7"/>
    <w:next w:val="a7"/>
    <w:rsid w:val="00580836"/>
    <w:pPr>
      <w:widowControl w:val="0"/>
      <w:suppressAutoHyphens w:val="0"/>
      <w:autoSpaceDE w:val="0"/>
      <w:autoSpaceDN w:val="0"/>
      <w:adjustRightInd w:val="0"/>
      <w:ind w:right="118"/>
      <w:jc w:val="both"/>
    </w:pPr>
    <w:rPr>
      <w:rFonts w:ascii="Arial" w:hAnsi="Arial" w:cs="Arial"/>
      <w:sz w:val="24"/>
      <w:szCs w:val="24"/>
      <w:lang w:eastAsia="ru-RU"/>
    </w:rPr>
  </w:style>
  <w:style w:type="character" w:customStyle="1" w:styleId="afffffffffffe">
    <w:name w:val="Сравнение редакций"/>
    <w:rsid w:val="00580836"/>
    <w:rPr>
      <w:color w:val="26282F"/>
    </w:rPr>
  </w:style>
  <w:style w:type="paragraph" w:customStyle="1" w:styleId="affffffffffff">
    <w:name w:val="Ссылка на официальную публикацию"/>
    <w:basedOn w:val="a7"/>
    <w:next w:val="a7"/>
    <w:rsid w:val="00580836"/>
    <w:pPr>
      <w:widowControl w:val="0"/>
      <w:suppressAutoHyphens w:val="0"/>
      <w:autoSpaceDE w:val="0"/>
      <w:autoSpaceDN w:val="0"/>
      <w:adjustRightInd w:val="0"/>
      <w:ind w:firstLine="720"/>
      <w:jc w:val="both"/>
    </w:pPr>
    <w:rPr>
      <w:rFonts w:ascii="Arial" w:hAnsi="Arial" w:cs="Arial"/>
      <w:sz w:val="24"/>
      <w:szCs w:val="24"/>
      <w:lang w:eastAsia="ru-RU"/>
    </w:rPr>
  </w:style>
  <w:style w:type="paragraph" w:customStyle="1" w:styleId="affffffffffff0">
    <w:name w:val="Текст ЭР (см. также)"/>
    <w:basedOn w:val="a7"/>
    <w:next w:val="a7"/>
    <w:rsid w:val="00580836"/>
    <w:pPr>
      <w:widowControl w:val="0"/>
      <w:suppressAutoHyphens w:val="0"/>
      <w:autoSpaceDE w:val="0"/>
      <w:autoSpaceDN w:val="0"/>
      <w:adjustRightInd w:val="0"/>
      <w:spacing w:before="200"/>
    </w:pPr>
    <w:rPr>
      <w:rFonts w:ascii="Arial" w:hAnsi="Arial" w:cs="Arial"/>
      <w:lang w:eastAsia="ru-RU"/>
    </w:rPr>
  </w:style>
  <w:style w:type="paragraph" w:customStyle="1" w:styleId="affffffffffff1">
    <w:name w:val="Технический комментарий"/>
    <w:basedOn w:val="a7"/>
    <w:next w:val="a7"/>
    <w:rsid w:val="00580836"/>
    <w:pPr>
      <w:widowControl w:val="0"/>
      <w:suppressAutoHyphens w:val="0"/>
      <w:autoSpaceDE w:val="0"/>
      <w:autoSpaceDN w:val="0"/>
      <w:adjustRightInd w:val="0"/>
    </w:pPr>
    <w:rPr>
      <w:rFonts w:ascii="Arial" w:hAnsi="Arial" w:cs="Arial"/>
      <w:color w:val="463F31"/>
      <w:sz w:val="24"/>
      <w:szCs w:val="24"/>
      <w:shd w:val="clear" w:color="auto" w:fill="FFFFA6"/>
      <w:lang w:eastAsia="ru-RU"/>
    </w:rPr>
  </w:style>
  <w:style w:type="character" w:customStyle="1" w:styleId="affffffffffff2">
    <w:name w:val="Утратил силу"/>
    <w:rsid w:val="00580836"/>
    <w:rPr>
      <w:strike/>
      <w:color w:val="666600"/>
    </w:rPr>
  </w:style>
  <w:style w:type="paragraph" w:customStyle="1" w:styleId="affffffffffff3">
    <w:name w:val="Формула"/>
    <w:basedOn w:val="a7"/>
    <w:next w:val="a7"/>
    <w:rsid w:val="00580836"/>
    <w:pPr>
      <w:widowControl w:val="0"/>
      <w:suppressAutoHyphens w:val="0"/>
      <w:autoSpaceDE w:val="0"/>
      <w:autoSpaceDN w:val="0"/>
      <w:adjustRightInd w:val="0"/>
      <w:spacing w:before="240" w:after="240"/>
      <w:ind w:left="420" w:right="420" w:firstLine="300"/>
      <w:jc w:val="both"/>
    </w:pPr>
    <w:rPr>
      <w:rFonts w:ascii="Arial" w:hAnsi="Arial" w:cs="Arial"/>
      <w:sz w:val="24"/>
      <w:szCs w:val="24"/>
      <w:shd w:val="clear" w:color="auto" w:fill="F5F3DA"/>
      <w:lang w:eastAsia="ru-RU"/>
    </w:rPr>
  </w:style>
  <w:style w:type="paragraph" w:customStyle="1" w:styleId="affffffffffff4">
    <w:name w:val="Центрированный (таблица)"/>
    <w:basedOn w:val="afffff"/>
    <w:next w:val="a7"/>
    <w:rsid w:val="00580836"/>
    <w:pPr>
      <w:jc w:val="center"/>
    </w:pPr>
  </w:style>
  <w:style w:type="paragraph" w:customStyle="1" w:styleId="-">
    <w:name w:val="ЭР-содержание (правое окно)"/>
    <w:basedOn w:val="a7"/>
    <w:next w:val="a7"/>
    <w:rsid w:val="00580836"/>
    <w:pPr>
      <w:widowControl w:val="0"/>
      <w:suppressAutoHyphens w:val="0"/>
      <w:autoSpaceDE w:val="0"/>
      <w:autoSpaceDN w:val="0"/>
      <w:adjustRightInd w:val="0"/>
      <w:spacing w:before="300"/>
    </w:pPr>
    <w:rPr>
      <w:rFonts w:ascii="Arial" w:hAnsi="Arial" w:cs="Arial"/>
      <w:sz w:val="24"/>
      <w:szCs w:val="24"/>
      <w:lang w:eastAsia="ru-RU"/>
    </w:rPr>
  </w:style>
  <w:style w:type="character" w:customStyle="1" w:styleId="affffffffffff5">
    <w:name w:val="Сравнение редакций. Удаленный фрагмент"/>
    <w:rsid w:val="00580836"/>
    <w:rPr>
      <w:color w:val="000000"/>
      <w:shd w:val="clear" w:color="auto" w:fill="C4C413"/>
    </w:rPr>
  </w:style>
  <w:style w:type="character" w:customStyle="1" w:styleId="Heading5Char">
    <w:name w:val="Heading 5 Char"/>
    <w:basedOn w:val="a8"/>
    <w:locked/>
    <w:rsid w:val="00882775"/>
    <w:rPr>
      <w:rFonts w:ascii="Times New Roman" w:hAnsi="Times New Roman" w:cs="Times New Roman"/>
      <w:sz w:val="20"/>
      <w:szCs w:val="20"/>
      <w:lang w:eastAsia="ru-RU"/>
    </w:rPr>
  </w:style>
  <w:style w:type="character" w:customStyle="1" w:styleId="Heading7Char">
    <w:name w:val="Heading 7 Char"/>
    <w:basedOn w:val="a8"/>
    <w:locked/>
    <w:rsid w:val="00882775"/>
    <w:rPr>
      <w:rFonts w:ascii="Arial" w:hAnsi="Arial" w:cs="Times New Roman"/>
      <w:b/>
      <w:sz w:val="20"/>
      <w:szCs w:val="20"/>
      <w:lang w:eastAsia="ru-RU"/>
    </w:rPr>
  </w:style>
  <w:style w:type="character" w:customStyle="1" w:styleId="Heading8Char">
    <w:name w:val="Heading 8 Char"/>
    <w:basedOn w:val="a8"/>
    <w:locked/>
    <w:rsid w:val="00882775"/>
    <w:rPr>
      <w:rFonts w:ascii="Times New Roman" w:hAnsi="Times New Roman" w:cs="Times New Roman"/>
      <w:smallCaps/>
      <w:sz w:val="20"/>
      <w:szCs w:val="20"/>
      <w:lang w:eastAsia="ru-RU"/>
    </w:rPr>
  </w:style>
  <w:style w:type="character" w:customStyle="1" w:styleId="Heading9Char">
    <w:name w:val="Heading 9 Char"/>
    <w:basedOn w:val="a8"/>
    <w:locked/>
    <w:rsid w:val="00882775"/>
    <w:rPr>
      <w:rFonts w:ascii="Cambria" w:hAnsi="Cambria" w:cs="Times New Roman"/>
      <w:lang w:eastAsia="ru-RU"/>
    </w:rPr>
  </w:style>
  <w:style w:type="character" w:customStyle="1" w:styleId="ListParagraphChar">
    <w:name w:val="List Paragraph Char"/>
    <w:locked/>
    <w:rsid w:val="00882775"/>
    <w:rPr>
      <w:rFonts w:ascii="Times New Roman" w:hAnsi="Times New Roman"/>
      <w:sz w:val="24"/>
      <w:lang w:eastAsia="ru-RU"/>
    </w:rPr>
  </w:style>
  <w:style w:type="character" w:customStyle="1" w:styleId="1ffff2">
    <w:name w:val="Заголовок №1_"/>
    <w:basedOn w:val="a8"/>
    <w:link w:val="1ffff3"/>
    <w:locked/>
    <w:rsid w:val="00882775"/>
    <w:rPr>
      <w:spacing w:val="-20"/>
      <w:sz w:val="62"/>
      <w:szCs w:val="62"/>
      <w:shd w:val="clear" w:color="auto" w:fill="FFFFFF"/>
      <w:lang w:bidi="ar-SA"/>
    </w:rPr>
  </w:style>
  <w:style w:type="paragraph" w:customStyle="1" w:styleId="1ffff3">
    <w:name w:val="Заголовок №1"/>
    <w:basedOn w:val="a7"/>
    <w:link w:val="1ffff2"/>
    <w:rsid w:val="00882775"/>
    <w:pPr>
      <w:shd w:val="clear" w:color="auto" w:fill="FFFFFF"/>
      <w:suppressAutoHyphens w:val="0"/>
      <w:spacing w:after="300" w:line="240" w:lineRule="atLeast"/>
      <w:outlineLvl w:val="0"/>
    </w:pPr>
    <w:rPr>
      <w:spacing w:val="-20"/>
      <w:sz w:val="62"/>
      <w:szCs w:val="62"/>
      <w:shd w:val="clear" w:color="auto" w:fill="FFFFFF"/>
      <w:lang w:eastAsia="ru-RU"/>
    </w:rPr>
  </w:style>
  <w:style w:type="character" w:customStyle="1" w:styleId="3f2">
    <w:name w:val="Основной текст (3)_"/>
    <w:basedOn w:val="a8"/>
    <w:link w:val="3f3"/>
    <w:locked/>
    <w:rsid w:val="00882775"/>
    <w:rPr>
      <w:sz w:val="44"/>
      <w:szCs w:val="44"/>
      <w:shd w:val="clear" w:color="auto" w:fill="FFFFFF"/>
      <w:lang w:bidi="ar-SA"/>
    </w:rPr>
  </w:style>
  <w:style w:type="paragraph" w:customStyle="1" w:styleId="3f3">
    <w:name w:val="Основной текст (3)"/>
    <w:basedOn w:val="a7"/>
    <w:link w:val="3f2"/>
    <w:rsid w:val="00882775"/>
    <w:pPr>
      <w:shd w:val="clear" w:color="auto" w:fill="FFFFFF"/>
      <w:suppressAutoHyphens w:val="0"/>
      <w:spacing w:before="300" w:after="300" w:line="240" w:lineRule="atLeast"/>
    </w:pPr>
    <w:rPr>
      <w:sz w:val="44"/>
      <w:szCs w:val="44"/>
      <w:shd w:val="clear" w:color="auto" w:fill="FFFFFF"/>
      <w:lang w:eastAsia="ru-RU"/>
    </w:rPr>
  </w:style>
  <w:style w:type="character" w:customStyle="1" w:styleId="2ff2">
    <w:name w:val="Заголовок №2_"/>
    <w:basedOn w:val="a8"/>
    <w:link w:val="2ff3"/>
    <w:locked/>
    <w:rsid w:val="00882775"/>
    <w:rPr>
      <w:sz w:val="44"/>
      <w:szCs w:val="44"/>
      <w:shd w:val="clear" w:color="auto" w:fill="FFFFFF"/>
      <w:lang w:bidi="ar-SA"/>
    </w:rPr>
  </w:style>
  <w:style w:type="paragraph" w:customStyle="1" w:styleId="2ff3">
    <w:name w:val="Заголовок №2"/>
    <w:basedOn w:val="a7"/>
    <w:link w:val="2ff2"/>
    <w:rsid w:val="00882775"/>
    <w:pPr>
      <w:shd w:val="clear" w:color="auto" w:fill="FFFFFF"/>
      <w:suppressAutoHyphens w:val="0"/>
      <w:spacing w:before="300" w:line="240" w:lineRule="atLeast"/>
      <w:outlineLvl w:val="1"/>
    </w:pPr>
    <w:rPr>
      <w:sz w:val="44"/>
      <w:szCs w:val="44"/>
      <w:shd w:val="clear" w:color="auto" w:fill="FFFFFF"/>
      <w:lang w:eastAsia="ru-RU"/>
    </w:rPr>
  </w:style>
  <w:style w:type="character" w:customStyle="1" w:styleId="3f4">
    <w:name w:val="Заголовок №3_"/>
    <w:basedOn w:val="a8"/>
    <w:link w:val="3f5"/>
    <w:locked/>
    <w:rsid w:val="00882775"/>
    <w:rPr>
      <w:sz w:val="44"/>
      <w:szCs w:val="44"/>
      <w:shd w:val="clear" w:color="auto" w:fill="FFFFFF"/>
      <w:lang w:bidi="ar-SA"/>
    </w:rPr>
  </w:style>
  <w:style w:type="paragraph" w:customStyle="1" w:styleId="3f5">
    <w:name w:val="Заголовок №3"/>
    <w:basedOn w:val="a7"/>
    <w:link w:val="3f4"/>
    <w:rsid w:val="00882775"/>
    <w:pPr>
      <w:shd w:val="clear" w:color="auto" w:fill="FFFFFF"/>
      <w:suppressAutoHyphens w:val="0"/>
      <w:spacing w:after="3060" w:line="240" w:lineRule="atLeast"/>
      <w:outlineLvl w:val="2"/>
    </w:pPr>
    <w:rPr>
      <w:sz w:val="44"/>
      <w:szCs w:val="44"/>
      <w:shd w:val="clear" w:color="auto" w:fill="FFFFFF"/>
      <w:lang w:eastAsia="ru-RU"/>
    </w:rPr>
  </w:style>
  <w:style w:type="character" w:customStyle="1" w:styleId="58">
    <w:name w:val="Основной текст (5)_"/>
    <w:basedOn w:val="a8"/>
    <w:link w:val="59"/>
    <w:locked/>
    <w:rsid w:val="00882775"/>
    <w:rPr>
      <w:sz w:val="34"/>
      <w:szCs w:val="34"/>
      <w:shd w:val="clear" w:color="auto" w:fill="FFFFFF"/>
      <w:lang w:bidi="ar-SA"/>
    </w:rPr>
  </w:style>
  <w:style w:type="paragraph" w:customStyle="1" w:styleId="59">
    <w:name w:val="Основной текст (5)"/>
    <w:basedOn w:val="a7"/>
    <w:link w:val="58"/>
    <w:rsid w:val="00882775"/>
    <w:pPr>
      <w:shd w:val="clear" w:color="auto" w:fill="FFFFFF"/>
      <w:suppressAutoHyphens w:val="0"/>
      <w:spacing w:before="3060" w:line="480" w:lineRule="exact"/>
    </w:pPr>
    <w:rPr>
      <w:sz w:val="34"/>
      <w:szCs w:val="34"/>
      <w:shd w:val="clear" w:color="auto" w:fill="FFFFFF"/>
      <w:lang w:eastAsia="ru-RU"/>
    </w:rPr>
  </w:style>
  <w:style w:type="character" w:customStyle="1" w:styleId="65">
    <w:name w:val="Основной текст (6)_"/>
    <w:basedOn w:val="a8"/>
    <w:link w:val="610"/>
    <w:locked/>
    <w:rsid w:val="00882775"/>
    <w:rPr>
      <w:shd w:val="clear" w:color="auto" w:fill="FFFFFF"/>
      <w:lang w:bidi="ar-SA"/>
    </w:rPr>
  </w:style>
  <w:style w:type="paragraph" w:customStyle="1" w:styleId="610">
    <w:name w:val="Основной текст (6)1"/>
    <w:basedOn w:val="a7"/>
    <w:link w:val="65"/>
    <w:rsid w:val="00882775"/>
    <w:pPr>
      <w:shd w:val="clear" w:color="auto" w:fill="FFFFFF"/>
      <w:suppressAutoHyphens w:val="0"/>
      <w:spacing w:before="60" w:after="60" w:line="240" w:lineRule="atLeast"/>
    </w:pPr>
    <w:rPr>
      <w:shd w:val="clear" w:color="auto" w:fill="FFFFFF"/>
      <w:lang w:eastAsia="ru-RU"/>
    </w:rPr>
  </w:style>
  <w:style w:type="character" w:customStyle="1" w:styleId="66">
    <w:name w:val="Заголовок №6_"/>
    <w:basedOn w:val="a8"/>
    <w:link w:val="67"/>
    <w:locked/>
    <w:rsid w:val="00882775"/>
    <w:rPr>
      <w:shd w:val="clear" w:color="auto" w:fill="FFFFFF"/>
      <w:lang w:bidi="ar-SA"/>
    </w:rPr>
  </w:style>
  <w:style w:type="paragraph" w:customStyle="1" w:styleId="67">
    <w:name w:val="Заголовок №6"/>
    <w:basedOn w:val="a7"/>
    <w:link w:val="66"/>
    <w:rsid w:val="00882775"/>
    <w:pPr>
      <w:shd w:val="clear" w:color="auto" w:fill="FFFFFF"/>
      <w:suppressAutoHyphens w:val="0"/>
      <w:spacing w:after="300" w:line="240" w:lineRule="atLeast"/>
      <w:outlineLvl w:val="5"/>
    </w:pPr>
    <w:rPr>
      <w:shd w:val="clear" w:color="auto" w:fill="FFFFFF"/>
      <w:lang w:eastAsia="ru-RU"/>
    </w:rPr>
  </w:style>
  <w:style w:type="character" w:customStyle="1" w:styleId="74">
    <w:name w:val="Заголовок №7_"/>
    <w:basedOn w:val="a8"/>
    <w:link w:val="75"/>
    <w:locked/>
    <w:rsid w:val="00882775"/>
    <w:rPr>
      <w:sz w:val="18"/>
      <w:szCs w:val="18"/>
      <w:shd w:val="clear" w:color="auto" w:fill="FFFFFF"/>
      <w:lang w:bidi="ar-SA"/>
    </w:rPr>
  </w:style>
  <w:style w:type="paragraph" w:customStyle="1" w:styleId="75">
    <w:name w:val="Заголовок №7"/>
    <w:basedOn w:val="a7"/>
    <w:link w:val="74"/>
    <w:rsid w:val="00882775"/>
    <w:pPr>
      <w:shd w:val="clear" w:color="auto" w:fill="FFFFFF"/>
      <w:suppressAutoHyphens w:val="0"/>
      <w:spacing w:before="180" w:after="180" w:line="230" w:lineRule="exact"/>
      <w:outlineLvl w:val="6"/>
    </w:pPr>
    <w:rPr>
      <w:sz w:val="18"/>
      <w:szCs w:val="18"/>
      <w:shd w:val="clear" w:color="auto" w:fill="FFFFFF"/>
      <w:lang w:eastAsia="ru-RU"/>
    </w:rPr>
  </w:style>
  <w:style w:type="character" w:customStyle="1" w:styleId="125">
    <w:name w:val="Основной текст (12)_"/>
    <w:basedOn w:val="a8"/>
    <w:link w:val="126"/>
    <w:locked/>
    <w:rsid w:val="00882775"/>
    <w:rPr>
      <w:spacing w:val="10"/>
      <w:sz w:val="25"/>
      <w:szCs w:val="25"/>
      <w:shd w:val="clear" w:color="auto" w:fill="FFFFFF"/>
      <w:lang w:bidi="ar-SA"/>
    </w:rPr>
  </w:style>
  <w:style w:type="paragraph" w:customStyle="1" w:styleId="126">
    <w:name w:val="Основной текст (12)"/>
    <w:basedOn w:val="a7"/>
    <w:link w:val="125"/>
    <w:rsid w:val="00882775"/>
    <w:pPr>
      <w:shd w:val="clear" w:color="auto" w:fill="FFFFFF"/>
      <w:suppressAutoHyphens w:val="0"/>
      <w:spacing w:before="900" w:after="360" w:line="240" w:lineRule="atLeast"/>
    </w:pPr>
    <w:rPr>
      <w:spacing w:val="10"/>
      <w:sz w:val="25"/>
      <w:szCs w:val="25"/>
      <w:shd w:val="clear" w:color="auto" w:fill="FFFFFF"/>
      <w:lang w:eastAsia="ru-RU"/>
    </w:rPr>
  </w:style>
  <w:style w:type="paragraph" w:customStyle="1" w:styleId="315">
    <w:name w:val="Основной текст (3)1"/>
    <w:basedOn w:val="a7"/>
    <w:rsid w:val="00882775"/>
    <w:pPr>
      <w:shd w:val="clear" w:color="auto" w:fill="FFFFFF"/>
      <w:suppressAutoHyphens w:val="0"/>
      <w:spacing w:after="480" w:line="240" w:lineRule="atLeast"/>
    </w:pPr>
    <w:rPr>
      <w:rFonts w:ascii="Century Schoolbook" w:eastAsia="Calibri" w:hAnsi="Century Schoolbook" w:cs="Century Schoolbook"/>
      <w:i/>
      <w:iCs/>
      <w:color w:val="000000"/>
      <w:spacing w:val="-20"/>
      <w:sz w:val="21"/>
      <w:szCs w:val="21"/>
      <w:lang w:eastAsia="ru-RU"/>
    </w:rPr>
  </w:style>
  <w:style w:type="paragraph" w:customStyle="1" w:styleId="119">
    <w:name w:val="Заголовок №11"/>
    <w:basedOn w:val="a7"/>
    <w:rsid w:val="00882775"/>
    <w:pPr>
      <w:shd w:val="clear" w:color="auto" w:fill="FFFFFF"/>
      <w:suppressAutoHyphens w:val="0"/>
      <w:spacing w:after="240" w:line="240" w:lineRule="atLeast"/>
      <w:outlineLvl w:val="0"/>
    </w:pPr>
    <w:rPr>
      <w:rFonts w:eastAsia="Arial Unicode MS"/>
      <w:b/>
      <w:bCs/>
      <w:color w:val="000000"/>
      <w:sz w:val="24"/>
      <w:szCs w:val="24"/>
      <w:lang w:eastAsia="ru-RU"/>
    </w:rPr>
  </w:style>
  <w:style w:type="paragraph" w:customStyle="1" w:styleId="3f6">
    <w:name w:val="Основной текст3"/>
    <w:basedOn w:val="a7"/>
    <w:rsid w:val="00882775"/>
    <w:pPr>
      <w:shd w:val="clear" w:color="auto" w:fill="FFFFFF"/>
      <w:suppressAutoHyphens w:val="0"/>
      <w:spacing w:before="240" w:after="180" w:line="226" w:lineRule="exact"/>
      <w:ind w:hanging="180"/>
    </w:pPr>
    <w:rPr>
      <w:rFonts w:eastAsia="Arial Unicode MS"/>
      <w:color w:val="000000"/>
      <w:sz w:val="17"/>
      <w:szCs w:val="17"/>
      <w:lang w:eastAsia="ru-RU"/>
    </w:rPr>
  </w:style>
  <w:style w:type="character" w:customStyle="1" w:styleId="BodyTextIndent2Char">
    <w:name w:val="Body Text Indent 2 Char"/>
    <w:basedOn w:val="a8"/>
    <w:locked/>
    <w:rsid w:val="00882775"/>
    <w:rPr>
      <w:rFonts w:ascii="Times New Roman" w:hAnsi="Times New Roman" w:cs="Times New Roman"/>
      <w:sz w:val="24"/>
      <w:szCs w:val="24"/>
      <w:lang w:eastAsia="ru-RU"/>
    </w:rPr>
  </w:style>
  <w:style w:type="paragraph" w:customStyle="1" w:styleId="formattext">
    <w:name w:val="formattext"/>
    <w:rsid w:val="00882775"/>
    <w:pPr>
      <w:widowControl w:val="0"/>
      <w:autoSpaceDE w:val="0"/>
      <w:autoSpaceDN w:val="0"/>
      <w:adjustRightInd w:val="0"/>
    </w:pPr>
    <w:rPr>
      <w:rFonts w:eastAsia="Calibri"/>
      <w:sz w:val="18"/>
      <w:szCs w:val="18"/>
    </w:rPr>
  </w:style>
  <w:style w:type="paragraph" w:customStyle="1" w:styleId="headertext">
    <w:name w:val="headertext"/>
    <w:uiPriority w:val="99"/>
    <w:rsid w:val="00882775"/>
    <w:pPr>
      <w:widowControl w:val="0"/>
      <w:autoSpaceDE w:val="0"/>
      <w:autoSpaceDN w:val="0"/>
      <w:adjustRightInd w:val="0"/>
    </w:pPr>
    <w:rPr>
      <w:rFonts w:ascii="Arial" w:eastAsia="Calibri" w:hAnsi="Arial" w:cs="Arial"/>
      <w:b/>
      <w:bCs/>
      <w:sz w:val="22"/>
      <w:szCs w:val="22"/>
    </w:rPr>
  </w:style>
  <w:style w:type="character" w:customStyle="1" w:styleId="BodyTextIndentChar">
    <w:name w:val="Body Text Indent Char"/>
    <w:basedOn w:val="a8"/>
    <w:locked/>
    <w:rsid w:val="00882775"/>
    <w:rPr>
      <w:rFonts w:ascii="Times New Roman" w:hAnsi="Times New Roman" w:cs="Times New Roman"/>
      <w:sz w:val="20"/>
      <w:szCs w:val="20"/>
      <w:lang w:eastAsia="ru-RU"/>
    </w:rPr>
  </w:style>
  <w:style w:type="character" w:customStyle="1" w:styleId="afffb">
    <w:name w:val="Схема документа Знак"/>
    <w:basedOn w:val="a8"/>
    <w:link w:val="afffa"/>
    <w:semiHidden/>
    <w:locked/>
    <w:rsid w:val="00882775"/>
    <w:rPr>
      <w:rFonts w:ascii="Tahoma" w:hAnsi="Tahoma" w:cs="Tahoma"/>
      <w:lang w:val="ru-RU" w:eastAsia="ru-RU" w:bidi="ar-SA"/>
    </w:rPr>
  </w:style>
  <w:style w:type="character" w:customStyle="1" w:styleId="1ffff4">
    <w:name w:val="Схема документа Знак1"/>
    <w:basedOn w:val="a8"/>
    <w:uiPriority w:val="99"/>
    <w:semiHidden/>
    <w:locked/>
    <w:rsid w:val="00882775"/>
    <w:rPr>
      <w:rFonts w:ascii="Tahoma" w:hAnsi="Tahoma" w:cs="Tahoma"/>
      <w:sz w:val="16"/>
      <w:szCs w:val="16"/>
    </w:rPr>
  </w:style>
  <w:style w:type="character" w:customStyle="1" w:styleId="BodyTextIndent3Char">
    <w:name w:val="Body Text Indent 3 Char"/>
    <w:basedOn w:val="a8"/>
    <w:locked/>
    <w:rsid w:val="00882775"/>
    <w:rPr>
      <w:rFonts w:ascii="Times New Roman" w:hAnsi="Times New Roman" w:cs="Times New Roman"/>
      <w:sz w:val="16"/>
      <w:szCs w:val="16"/>
      <w:lang w:eastAsia="ru-RU"/>
    </w:rPr>
  </w:style>
  <w:style w:type="paragraph" w:customStyle="1" w:styleId="1KGK9">
    <w:name w:val="1KG=K9"/>
    <w:rsid w:val="00882775"/>
    <w:pPr>
      <w:autoSpaceDE w:val="0"/>
      <w:autoSpaceDN w:val="0"/>
      <w:adjustRightInd w:val="0"/>
    </w:pPr>
    <w:rPr>
      <w:rFonts w:ascii="MS Sans Serif" w:eastAsia="Calibri" w:hAnsi="MS Sans Serif"/>
      <w:sz w:val="24"/>
      <w:szCs w:val="24"/>
    </w:rPr>
  </w:style>
  <w:style w:type="paragraph" w:customStyle="1" w:styleId="223">
    <w:name w:val="Знак2 Знак Знак Знак2 Знак Знак Знак Знак Знак Знак Знак Знак Знак"/>
    <w:basedOn w:val="a7"/>
    <w:rsid w:val="00882775"/>
    <w:pPr>
      <w:suppressAutoHyphens w:val="0"/>
      <w:spacing w:after="160" w:line="240" w:lineRule="exact"/>
    </w:pPr>
    <w:rPr>
      <w:rFonts w:ascii="Verdana" w:eastAsia="Calibri" w:hAnsi="Verdana" w:cs="Verdana"/>
      <w:lang w:val="en-US" w:eastAsia="en-US"/>
    </w:rPr>
  </w:style>
  <w:style w:type="character" w:customStyle="1" w:styleId="afffffd">
    <w:name w:val="Текст концевой сноски Знак"/>
    <w:basedOn w:val="a8"/>
    <w:link w:val="afffffc"/>
    <w:uiPriority w:val="99"/>
    <w:locked/>
    <w:rsid w:val="00882775"/>
    <w:rPr>
      <w:lang w:eastAsia="ru-RU" w:bidi="ar-SA"/>
    </w:rPr>
  </w:style>
  <w:style w:type="paragraph" w:customStyle="1" w:styleId="1ffff5">
    <w:name w:val="Знак1 Знак Знак Знак Знак Знак Знак Знак Знак Знак Знак Знак Знак"/>
    <w:basedOn w:val="a7"/>
    <w:autoRedefine/>
    <w:rsid w:val="00882775"/>
    <w:pPr>
      <w:suppressAutoHyphens w:val="0"/>
      <w:spacing w:after="160" w:line="240" w:lineRule="exact"/>
    </w:pPr>
    <w:rPr>
      <w:rFonts w:eastAsia="Calibri"/>
      <w:sz w:val="28"/>
      <w:lang w:val="en-US" w:eastAsia="en-US"/>
    </w:rPr>
  </w:style>
  <w:style w:type="paragraph" w:customStyle="1" w:styleId="2ff4">
    <w:name w:val="Обычный2"/>
    <w:rsid w:val="00882775"/>
    <w:rPr>
      <w:rFonts w:eastAsia="Calibri"/>
    </w:rPr>
  </w:style>
  <w:style w:type="character" w:customStyle="1" w:styleId="affffff1">
    <w:name w:val="Подзаголовок Знак"/>
    <w:basedOn w:val="a8"/>
    <w:link w:val="affffff0"/>
    <w:uiPriority w:val="11"/>
    <w:locked/>
    <w:rsid w:val="00882775"/>
    <w:rPr>
      <w:rFonts w:ascii="Arial" w:hAnsi="Arial"/>
      <w:sz w:val="24"/>
      <w:lang w:eastAsia="ar-SA" w:bidi="ar-SA"/>
    </w:rPr>
  </w:style>
  <w:style w:type="paragraph" w:customStyle="1" w:styleId="Iniiaiieoaeno">
    <w:name w:val="Iniiaiie oaeno"/>
    <w:basedOn w:val="a7"/>
    <w:rsid w:val="00882775"/>
    <w:pPr>
      <w:suppressAutoHyphens w:val="0"/>
      <w:overflowPunct w:val="0"/>
      <w:autoSpaceDE w:val="0"/>
      <w:autoSpaceDN w:val="0"/>
      <w:adjustRightInd w:val="0"/>
      <w:spacing w:after="120" w:line="276" w:lineRule="auto"/>
      <w:jc w:val="both"/>
      <w:textAlignment w:val="baseline"/>
    </w:pPr>
    <w:rPr>
      <w:rFonts w:eastAsia="Calibri"/>
      <w:sz w:val="28"/>
      <w:szCs w:val="24"/>
      <w:lang w:eastAsia="ru-RU"/>
    </w:rPr>
  </w:style>
  <w:style w:type="paragraph" w:customStyle="1" w:styleId="1ffff6">
    <w:name w:val="Заголовок_1"/>
    <w:basedOn w:val="19"/>
    <w:next w:val="a7"/>
    <w:rsid w:val="00882775"/>
    <w:pPr>
      <w:tabs>
        <w:tab w:val="num" w:pos="360"/>
      </w:tabs>
      <w:suppressAutoHyphens w:val="0"/>
      <w:spacing w:before="60"/>
      <w:jc w:val="center"/>
    </w:pPr>
    <w:rPr>
      <w:rFonts w:ascii="Times New Roman" w:eastAsia="Calibri" w:hAnsi="Times New Roman" w:cs="Times New Roman"/>
      <w:bCs w:val="0"/>
      <w:sz w:val="28"/>
      <w:szCs w:val="28"/>
      <w:lang w:val="en-US" w:eastAsia="ru-RU"/>
    </w:rPr>
  </w:style>
  <w:style w:type="paragraph" w:customStyle="1" w:styleId="2ff5">
    <w:name w:val="Заголовок_2 Знак"/>
    <w:basedOn w:val="1ffff6"/>
    <w:next w:val="a7"/>
    <w:rsid w:val="00882775"/>
  </w:style>
  <w:style w:type="paragraph" w:customStyle="1" w:styleId="3f7">
    <w:name w:val="Заголовок_3"/>
    <w:basedOn w:val="30"/>
    <w:next w:val="a7"/>
    <w:rsid w:val="00882775"/>
    <w:pPr>
      <w:spacing w:before="0" w:after="0"/>
      <w:ind w:firstLine="709"/>
      <w:jc w:val="both"/>
    </w:pPr>
    <w:rPr>
      <w:rFonts w:ascii="Times New Roman" w:eastAsia="Calibri" w:hAnsi="Times New Roman"/>
      <w:bCs w:val="0"/>
      <w:i/>
      <w:color w:val="000000"/>
      <w:sz w:val="28"/>
      <w:szCs w:val="28"/>
    </w:rPr>
  </w:style>
  <w:style w:type="paragraph" w:customStyle="1" w:styleId="affffffffffff6">
    <w:name w:val="Приложение"/>
    <w:basedOn w:val="1ffff6"/>
    <w:rsid w:val="00882775"/>
    <w:pPr>
      <w:jc w:val="right"/>
    </w:pPr>
    <w:rPr>
      <w:b w:val="0"/>
    </w:rPr>
  </w:style>
  <w:style w:type="paragraph" w:customStyle="1" w:styleId="affffffffffff7">
    <w:name w:val="обычный"/>
    <w:basedOn w:val="a7"/>
    <w:rsid w:val="00882775"/>
    <w:pPr>
      <w:suppressAutoHyphens w:val="0"/>
      <w:spacing w:line="300" w:lineRule="exact"/>
      <w:ind w:firstLine="720"/>
      <w:jc w:val="both"/>
    </w:pPr>
    <w:rPr>
      <w:rFonts w:eastAsia="Calibri"/>
      <w:sz w:val="26"/>
      <w:lang w:eastAsia="ru-RU"/>
    </w:rPr>
  </w:style>
  <w:style w:type="paragraph" w:customStyle="1" w:styleId="Style13">
    <w:name w:val="Style13"/>
    <w:basedOn w:val="a7"/>
    <w:rsid w:val="00882775"/>
    <w:pPr>
      <w:widowControl w:val="0"/>
      <w:suppressAutoHyphens w:val="0"/>
      <w:autoSpaceDE w:val="0"/>
      <w:autoSpaceDN w:val="0"/>
      <w:adjustRightInd w:val="0"/>
      <w:spacing w:line="322" w:lineRule="exact"/>
      <w:ind w:firstLine="706"/>
      <w:jc w:val="both"/>
    </w:pPr>
    <w:rPr>
      <w:rFonts w:eastAsia="Calibri"/>
      <w:sz w:val="24"/>
      <w:szCs w:val="24"/>
      <w:lang w:eastAsia="ru-RU"/>
    </w:rPr>
  </w:style>
  <w:style w:type="paragraph" w:customStyle="1" w:styleId="author">
    <w:name w:val="author"/>
    <w:basedOn w:val="a7"/>
    <w:rsid w:val="00882775"/>
    <w:pPr>
      <w:suppressAutoHyphens w:val="0"/>
      <w:spacing w:before="100" w:beforeAutospacing="1" w:after="100" w:afterAutospacing="1"/>
    </w:pPr>
    <w:rPr>
      <w:rFonts w:eastAsia="Calibri"/>
      <w:b/>
      <w:bCs/>
      <w:color w:val="000000"/>
      <w:lang w:eastAsia="ru-RU"/>
    </w:rPr>
  </w:style>
  <w:style w:type="paragraph" w:customStyle="1" w:styleId="spip">
    <w:name w:val="spip"/>
    <w:basedOn w:val="a7"/>
    <w:rsid w:val="00882775"/>
    <w:pPr>
      <w:suppressAutoHyphens w:val="0"/>
      <w:spacing w:before="100" w:beforeAutospacing="1" w:after="100" w:afterAutospacing="1"/>
    </w:pPr>
    <w:rPr>
      <w:rFonts w:eastAsia="Calibri"/>
      <w:sz w:val="24"/>
      <w:szCs w:val="24"/>
      <w:lang w:eastAsia="ru-RU"/>
    </w:rPr>
  </w:style>
  <w:style w:type="paragraph" w:customStyle="1" w:styleId="Style8">
    <w:name w:val="Style8"/>
    <w:basedOn w:val="a7"/>
    <w:rsid w:val="00882775"/>
    <w:pPr>
      <w:widowControl w:val="0"/>
      <w:suppressAutoHyphens w:val="0"/>
      <w:autoSpaceDE w:val="0"/>
      <w:autoSpaceDN w:val="0"/>
      <w:adjustRightInd w:val="0"/>
      <w:spacing w:line="266" w:lineRule="exact"/>
      <w:jc w:val="both"/>
    </w:pPr>
    <w:rPr>
      <w:rFonts w:ascii="Arial" w:eastAsia="Calibri" w:hAnsi="Arial"/>
      <w:sz w:val="24"/>
      <w:szCs w:val="24"/>
      <w:lang w:eastAsia="ru-RU"/>
    </w:rPr>
  </w:style>
  <w:style w:type="paragraph" w:customStyle="1" w:styleId="Header1">
    <w:name w:val="Header1"/>
    <w:basedOn w:val="a7"/>
    <w:rsid w:val="00882775"/>
    <w:pPr>
      <w:widowControl w:val="0"/>
      <w:tabs>
        <w:tab w:val="center" w:pos="4320"/>
        <w:tab w:val="right" w:pos="8640"/>
      </w:tabs>
      <w:suppressAutoHyphens w:val="0"/>
    </w:pPr>
    <w:rPr>
      <w:rFonts w:eastAsia="Calibri"/>
      <w:lang w:val="en-AU" w:eastAsia="ru-RU"/>
    </w:rPr>
  </w:style>
  <w:style w:type="numbering" w:customStyle="1" w:styleId="143">
    <w:name w:val="Нет списка14"/>
    <w:next w:val="aa"/>
    <w:semiHidden/>
    <w:rsid w:val="00AE5705"/>
  </w:style>
  <w:style w:type="numbering" w:customStyle="1" w:styleId="152">
    <w:name w:val="Нет списка15"/>
    <w:next w:val="aa"/>
    <w:semiHidden/>
    <w:rsid w:val="0004726D"/>
  </w:style>
  <w:style w:type="character" w:customStyle="1" w:styleId="FontStyle90">
    <w:name w:val="Font Style90"/>
    <w:rsid w:val="0004726D"/>
    <w:rPr>
      <w:rFonts w:ascii="Georgia" w:hAnsi="Georgia"/>
      <w:sz w:val="16"/>
    </w:rPr>
  </w:style>
  <w:style w:type="table" w:customStyle="1" w:styleId="68">
    <w:name w:val="Сетка таблицы6"/>
    <w:basedOn w:val="a9"/>
    <w:next w:val="af3"/>
    <w:rsid w:val="00BB79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0">
    <w:name w:val="Нет списка16"/>
    <w:next w:val="aa"/>
    <w:uiPriority w:val="99"/>
    <w:semiHidden/>
    <w:rsid w:val="00416457"/>
  </w:style>
  <w:style w:type="paragraph" w:customStyle="1" w:styleId="ConsPlusTextList">
    <w:name w:val="ConsPlusTextList"/>
    <w:rsid w:val="00416457"/>
    <w:pPr>
      <w:widowControl w:val="0"/>
      <w:autoSpaceDE w:val="0"/>
      <w:autoSpaceDN w:val="0"/>
    </w:pPr>
    <w:rPr>
      <w:rFonts w:ascii="Arial" w:hAnsi="Arial" w:cs="Arial"/>
    </w:rPr>
  </w:style>
  <w:style w:type="numbering" w:customStyle="1" w:styleId="173">
    <w:name w:val="Нет списка17"/>
    <w:next w:val="aa"/>
    <w:uiPriority w:val="99"/>
    <w:semiHidden/>
    <w:unhideWhenUsed/>
    <w:rsid w:val="00B128EC"/>
  </w:style>
  <w:style w:type="table" w:customStyle="1" w:styleId="76">
    <w:name w:val="Сетка таблицы7"/>
    <w:basedOn w:val="a9"/>
    <w:next w:val="af3"/>
    <w:uiPriority w:val="59"/>
    <w:rsid w:val="00B128E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e">
    <w:name w:val="Абзац списка Знак"/>
    <w:link w:val="afffd"/>
    <w:locked/>
    <w:rsid w:val="00B128EC"/>
  </w:style>
  <w:style w:type="character" w:customStyle="1" w:styleId="HTML1">
    <w:name w:val="Стандартный HTML Знак"/>
    <w:basedOn w:val="a8"/>
    <w:link w:val="HTML0"/>
    <w:uiPriority w:val="99"/>
    <w:rsid w:val="00B128EC"/>
    <w:rPr>
      <w:rFonts w:ascii="Courier New" w:hAnsi="Courier New"/>
    </w:rPr>
  </w:style>
  <w:style w:type="character" w:customStyle="1" w:styleId="aff7">
    <w:name w:val="Текст примечания Знак"/>
    <w:basedOn w:val="a8"/>
    <w:link w:val="aff6"/>
    <w:rsid w:val="00B128EC"/>
  </w:style>
  <w:style w:type="character" w:customStyle="1" w:styleId="affff8">
    <w:name w:val="Без интервала Знак"/>
    <w:basedOn w:val="a8"/>
    <w:link w:val="affff7"/>
    <w:uiPriority w:val="1"/>
    <w:locked/>
    <w:rsid w:val="00B128EC"/>
    <w:rPr>
      <w:lang w:val="ru-RU" w:eastAsia="ru-RU" w:bidi="ar-SA"/>
    </w:rPr>
  </w:style>
  <w:style w:type="character" w:customStyle="1" w:styleId="affff3">
    <w:name w:val="Тема примечания Знак"/>
    <w:basedOn w:val="aff7"/>
    <w:link w:val="affff2"/>
    <w:rsid w:val="00B128EC"/>
    <w:rPr>
      <w:b/>
      <w:bCs/>
    </w:rPr>
  </w:style>
  <w:style w:type="paragraph" w:customStyle="1" w:styleId="3f8">
    <w:name w:val="Обычный3"/>
    <w:rsid w:val="00B128EC"/>
  </w:style>
  <w:style w:type="paragraph" w:customStyle="1" w:styleId="2ff6">
    <w:name w:val="Верхний колонтитул2"/>
    <w:basedOn w:val="3f8"/>
    <w:rsid w:val="00B128EC"/>
  </w:style>
  <w:style w:type="paragraph" w:customStyle="1" w:styleId="321">
    <w:name w:val="Основной текст с отступом 32"/>
    <w:basedOn w:val="a7"/>
    <w:rsid w:val="00B128EC"/>
    <w:pPr>
      <w:suppressAutoHyphens w:val="0"/>
      <w:ind w:firstLine="720"/>
      <w:jc w:val="both"/>
    </w:pPr>
    <w:rPr>
      <w:color w:val="000000"/>
      <w:sz w:val="28"/>
      <w:lang w:eastAsia="ru-RU"/>
    </w:rPr>
  </w:style>
  <w:style w:type="paragraph" w:customStyle="1" w:styleId="224">
    <w:name w:val="Основной текст 22"/>
    <w:basedOn w:val="a7"/>
    <w:rsid w:val="00B128EC"/>
    <w:pPr>
      <w:suppressAutoHyphens w:val="0"/>
      <w:ind w:firstLine="709"/>
      <w:jc w:val="both"/>
    </w:pPr>
    <w:rPr>
      <w:sz w:val="24"/>
      <w:lang w:eastAsia="ru-RU"/>
    </w:rPr>
  </w:style>
  <w:style w:type="paragraph" w:customStyle="1" w:styleId="Style20">
    <w:name w:val="Style2"/>
    <w:basedOn w:val="a7"/>
    <w:rsid w:val="007D6E42"/>
    <w:pPr>
      <w:widowControl w:val="0"/>
      <w:suppressAutoHyphens w:val="0"/>
      <w:autoSpaceDE w:val="0"/>
      <w:spacing w:line="326" w:lineRule="exact"/>
      <w:jc w:val="center"/>
    </w:pPr>
    <w:rPr>
      <w:rFonts w:ascii="Calibri" w:hAnsi="Calibri" w:cs="Calibri"/>
      <w:sz w:val="24"/>
      <w:szCs w:val="24"/>
    </w:rPr>
  </w:style>
  <w:style w:type="numbering" w:customStyle="1" w:styleId="182">
    <w:name w:val="Нет списка18"/>
    <w:next w:val="aa"/>
    <w:semiHidden/>
    <w:rsid w:val="00D64C7E"/>
  </w:style>
  <w:style w:type="table" w:customStyle="1" w:styleId="86">
    <w:name w:val="Сетка таблицы8"/>
    <w:basedOn w:val="a9"/>
    <w:next w:val="af3"/>
    <w:rsid w:val="00D64C7E"/>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
    <w:name w:val="Нет списка19"/>
    <w:next w:val="aa"/>
    <w:semiHidden/>
    <w:rsid w:val="00265D91"/>
  </w:style>
  <w:style w:type="numbering" w:customStyle="1" w:styleId="201">
    <w:name w:val="Нет списка20"/>
    <w:next w:val="aa"/>
    <w:semiHidden/>
    <w:rsid w:val="00A167FF"/>
  </w:style>
  <w:style w:type="numbering" w:customStyle="1" w:styleId="218">
    <w:name w:val="Нет списка21"/>
    <w:next w:val="aa"/>
    <w:semiHidden/>
    <w:rsid w:val="00D91EA7"/>
  </w:style>
  <w:style w:type="character" w:customStyle="1" w:styleId="FontStyle19">
    <w:name w:val="Font Style19"/>
    <w:basedOn w:val="a8"/>
    <w:rsid w:val="000E40D6"/>
    <w:rPr>
      <w:rFonts w:ascii="Times New Roman" w:hAnsi="Times New Roman" w:cs="Times New Roman"/>
      <w:sz w:val="26"/>
      <w:szCs w:val="26"/>
    </w:rPr>
  </w:style>
  <w:style w:type="paragraph" w:customStyle="1" w:styleId="1ffff7">
    <w:name w:val="Для таблицы (приложения 1)"/>
    <w:basedOn w:val="a7"/>
    <w:rsid w:val="00123C6A"/>
    <w:pPr>
      <w:widowControl w:val="0"/>
      <w:suppressAutoHyphens w:val="0"/>
      <w:adjustRightInd w:val="0"/>
      <w:spacing w:line="240" w:lineRule="atLeast"/>
      <w:textAlignment w:val="baseline"/>
    </w:pPr>
    <w:rPr>
      <w:rFonts w:ascii="Arial" w:hAnsi="Arial" w:cs="Arial"/>
      <w:color w:val="000000"/>
      <w:spacing w:val="-5"/>
      <w:sz w:val="18"/>
      <w:szCs w:val="18"/>
      <w:lang w:eastAsia="en-US"/>
    </w:rPr>
  </w:style>
  <w:style w:type="character" w:customStyle="1" w:styleId="2d">
    <w:name w:val="Список 2 Знак"/>
    <w:link w:val="2c"/>
    <w:locked/>
    <w:rsid w:val="00123C6A"/>
    <w:rPr>
      <w:sz w:val="28"/>
      <w:szCs w:val="24"/>
    </w:rPr>
  </w:style>
  <w:style w:type="paragraph" w:styleId="1ffff8">
    <w:name w:val="index 1"/>
    <w:basedOn w:val="a7"/>
    <w:autoRedefine/>
    <w:rsid w:val="00123C6A"/>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2ff7">
    <w:name w:val="index 2"/>
    <w:basedOn w:val="a7"/>
    <w:autoRedefine/>
    <w:rsid w:val="00123C6A"/>
    <w:pPr>
      <w:widowControl w:val="0"/>
      <w:suppressAutoHyphens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3f9">
    <w:name w:val="index 3"/>
    <w:basedOn w:val="a7"/>
    <w:autoRedefine/>
    <w:rsid w:val="00123C6A"/>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4c">
    <w:name w:val="index 4"/>
    <w:basedOn w:val="a7"/>
    <w:autoRedefine/>
    <w:rsid w:val="00123C6A"/>
    <w:pPr>
      <w:widowControl w:val="0"/>
      <w:suppressAutoHyphens w:val="0"/>
      <w:adjustRightInd w:val="0"/>
      <w:spacing w:before="120" w:after="120"/>
      <w:ind w:left="1440" w:firstLine="567"/>
      <w:jc w:val="both"/>
      <w:textAlignment w:val="baseline"/>
    </w:pPr>
    <w:rPr>
      <w:rFonts w:ascii="Arial" w:eastAsia="Microsoft YaHei" w:hAnsi="Arial" w:cs="Arial"/>
      <w:spacing w:val="-5"/>
      <w:sz w:val="22"/>
      <w:szCs w:val="22"/>
      <w:lang w:eastAsia="en-US"/>
    </w:rPr>
  </w:style>
  <w:style w:type="paragraph" w:styleId="5a">
    <w:name w:val="index 5"/>
    <w:basedOn w:val="a7"/>
    <w:autoRedefine/>
    <w:rsid w:val="00123C6A"/>
    <w:pPr>
      <w:widowControl w:val="0"/>
      <w:suppressAutoHyphens w:val="0"/>
      <w:adjustRightInd w:val="0"/>
      <w:spacing w:before="120" w:after="120"/>
      <w:ind w:left="1800" w:firstLine="567"/>
      <w:jc w:val="both"/>
      <w:textAlignment w:val="baseline"/>
    </w:pPr>
    <w:rPr>
      <w:rFonts w:ascii="Arial" w:eastAsia="Microsoft YaHei" w:hAnsi="Arial" w:cs="Arial"/>
      <w:spacing w:val="-5"/>
      <w:sz w:val="22"/>
      <w:szCs w:val="22"/>
      <w:lang w:eastAsia="en-US"/>
    </w:rPr>
  </w:style>
  <w:style w:type="paragraph" w:styleId="affffffffffff8">
    <w:name w:val="index heading"/>
    <w:basedOn w:val="a7"/>
    <w:next w:val="1ffff8"/>
    <w:rsid w:val="00123C6A"/>
    <w:pPr>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spacing w:val="-5"/>
      <w:sz w:val="22"/>
      <w:szCs w:val="22"/>
      <w:lang w:eastAsia="en-US"/>
    </w:rPr>
  </w:style>
  <w:style w:type="character" w:styleId="affffffffffff9">
    <w:name w:val="line number"/>
    <w:rsid w:val="00123C6A"/>
    <w:rPr>
      <w:rFonts w:cs="Times New Roman"/>
      <w:sz w:val="18"/>
      <w:szCs w:val="18"/>
    </w:rPr>
  </w:style>
  <w:style w:type="character" w:customStyle="1" w:styleId="aff4">
    <w:name w:val="Список Знак"/>
    <w:link w:val="aff3"/>
    <w:locked/>
    <w:rsid w:val="00123C6A"/>
    <w:rPr>
      <w:sz w:val="24"/>
    </w:rPr>
  </w:style>
  <w:style w:type="paragraph" w:styleId="affffffffffffa">
    <w:name w:val="table of authorities"/>
    <w:basedOn w:val="a7"/>
    <w:rsid w:val="00123C6A"/>
    <w:pPr>
      <w:widowControl w:val="0"/>
      <w:tabs>
        <w:tab w:val="right" w:leader="dot" w:pos="7560"/>
      </w:tabs>
      <w:suppressAutoHyphens w:val="0"/>
      <w:adjustRightInd w:val="0"/>
      <w:spacing w:before="120" w:after="120"/>
      <w:ind w:left="1440" w:hanging="360"/>
      <w:jc w:val="both"/>
      <w:textAlignment w:val="baseline"/>
    </w:pPr>
    <w:rPr>
      <w:rFonts w:ascii="Arial" w:eastAsia="Microsoft YaHei" w:hAnsi="Arial" w:cs="Arial"/>
      <w:spacing w:val="-5"/>
      <w:sz w:val="22"/>
      <w:szCs w:val="22"/>
      <w:lang w:eastAsia="en-US"/>
    </w:rPr>
  </w:style>
  <w:style w:type="paragraph" w:styleId="affffffffffffb">
    <w:name w:val="toa heading"/>
    <w:basedOn w:val="a7"/>
    <w:next w:val="affffffffffffa"/>
    <w:rsid w:val="00123C6A"/>
    <w:pPr>
      <w:keepNext/>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b/>
      <w:bCs/>
      <w:spacing w:val="-10"/>
      <w:kern w:val="28"/>
      <w:sz w:val="22"/>
      <w:szCs w:val="22"/>
      <w:lang w:eastAsia="en-US"/>
    </w:rPr>
  </w:style>
  <w:style w:type="character" w:customStyle="1" w:styleId="affffffffffffc">
    <w:name w:val="рисунок Знак"/>
    <w:link w:val="affffffffffffd"/>
    <w:semiHidden/>
    <w:locked/>
    <w:rsid w:val="00123C6A"/>
  </w:style>
  <w:style w:type="paragraph" w:customStyle="1" w:styleId="affffffffffffd">
    <w:name w:val="рисунок"/>
    <w:basedOn w:val="a7"/>
    <w:next w:val="a7"/>
    <w:link w:val="affffffffffffc"/>
    <w:semiHidden/>
    <w:rsid w:val="00123C6A"/>
    <w:pPr>
      <w:keepNext/>
      <w:suppressAutoHyphens w:val="0"/>
      <w:spacing w:before="120" w:after="120" w:line="360" w:lineRule="auto"/>
      <w:ind w:firstLine="567"/>
      <w:jc w:val="center"/>
    </w:pPr>
    <w:rPr>
      <w:lang w:eastAsia="ru-RU"/>
    </w:rPr>
  </w:style>
  <w:style w:type="paragraph" w:customStyle="1" w:styleId="0">
    <w:name w:val="Заголовок 0"/>
    <w:basedOn w:val="19"/>
    <w:rsid w:val="00123C6A"/>
    <w:pPr>
      <w:tabs>
        <w:tab w:val="num" w:pos="1428"/>
      </w:tabs>
      <w:suppressAutoHyphens w:val="0"/>
      <w:spacing w:before="120" w:after="0"/>
      <w:ind w:left="1211" w:hanging="360"/>
      <w:jc w:val="center"/>
    </w:pPr>
    <w:rPr>
      <w:rFonts w:ascii="Times New Roman" w:eastAsia="Microsoft YaHei" w:hAnsi="Times New Roman" w:cs="Times New Roman"/>
      <w:b w:val="0"/>
      <w:bCs w:val="0"/>
      <w:caps/>
      <w:kern w:val="0"/>
      <w:sz w:val="22"/>
      <w:szCs w:val="22"/>
      <w:lang w:eastAsia="ru-RU"/>
    </w:rPr>
  </w:style>
  <w:style w:type="table" w:styleId="5b">
    <w:name w:val="Table Grid 5"/>
    <w:basedOn w:val="a9"/>
    <w:rsid w:val="00123C6A"/>
    <w:pPr>
      <w:ind w:left="108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rsid w:val="00123C6A"/>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ffffffe">
    <w:name w:val="Папушкин"/>
    <w:basedOn w:val="af3"/>
    <w:rsid w:val="00123C6A"/>
    <w:pPr>
      <w:jc w:val="center"/>
    </w:pPr>
    <w:rPr>
      <w:rFonts w:ascii="Arial" w:hAnsi="Arial" w:cs="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table" w:customStyle="1" w:styleId="520">
    <w:name w:val="Сетка таблицы 52"/>
    <w:rsid w:val="00123C6A"/>
    <w:pPr>
      <w:ind w:left="108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affffd">
    <w:name w:val="Заголовок таблицы Знак"/>
    <w:link w:val="affffc"/>
    <w:locked/>
    <w:rsid w:val="00123C6A"/>
    <w:rPr>
      <w:rFonts w:ascii="Symbol" w:hAnsi="Symbol" w:cs="Symbol"/>
      <w:b/>
      <w:color w:val="000000"/>
      <w:sz w:val="16"/>
    </w:rPr>
  </w:style>
  <w:style w:type="paragraph" w:styleId="4d">
    <w:name w:val="List 4"/>
    <w:basedOn w:val="aff3"/>
    <w:rsid w:val="00123C6A"/>
    <w:pPr>
      <w:widowControl w:val="0"/>
      <w:adjustRightInd w:val="0"/>
      <w:spacing w:before="120" w:after="120"/>
      <w:ind w:left="2520" w:firstLine="0"/>
      <w:textAlignment w:val="baseline"/>
    </w:pPr>
    <w:rPr>
      <w:rFonts w:ascii="Arial" w:eastAsia="Microsoft YaHei" w:hAnsi="Arial" w:cs="Arial"/>
      <w:spacing w:val="-5"/>
      <w:sz w:val="20"/>
      <w:lang w:eastAsia="en-US"/>
    </w:rPr>
  </w:style>
  <w:style w:type="paragraph" w:styleId="5c">
    <w:name w:val="List 5"/>
    <w:basedOn w:val="aff3"/>
    <w:rsid w:val="00123C6A"/>
    <w:pPr>
      <w:widowControl w:val="0"/>
      <w:adjustRightInd w:val="0"/>
      <w:spacing w:before="120" w:after="120"/>
      <w:ind w:left="2880" w:firstLine="0"/>
      <w:textAlignment w:val="baseline"/>
    </w:pPr>
    <w:rPr>
      <w:rFonts w:ascii="Arial" w:eastAsia="Microsoft YaHei" w:hAnsi="Arial" w:cs="Arial"/>
      <w:spacing w:val="-5"/>
      <w:sz w:val="20"/>
      <w:lang w:eastAsia="en-US"/>
    </w:rPr>
  </w:style>
  <w:style w:type="paragraph" w:styleId="4e">
    <w:name w:val="List Bullet 4"/>
    <w:basedOn w:val="a7"/>
    <w:autoRedefine/>
    <w:rsid w:val="00123C6A"/>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5d">
    <w:name w:val="List Bullet 5"/>
    <w:basedOn w:val="a7"/>
    <w:autoRedefine/>
    <w:rsid w:val="00123C6A"/>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3fa">
    <w:name w:val="List Number 3"/>
    <w:basedOn w:val="a"/>
    <w:rsid w:val="00123C6A"/>
    <w:pPr>
      <w:numPr>
        <w:numId w:val="0"/>
      </w:numPr>
      <w:tabs>
        <w:tab w:val="num" w:pos="1428"/>
      </w:tabs>
      <w:adjustRightInd w:val="0"/>
      <w:spacing w:before="120" w:after="120" w:line="240" w:lineRule="auto"/>
      <w:textAlignment w:val="baseline"/>
    </w:pPr>
    <w:rPr>
      <w:rFonts w:eastAsia="Microsoft YaHei" w:cs="Arial"/>
      <w:spacing w:val="-5"/>
      <w:kern w:val="0"/>
      <w:sz w:val="22"/>
      <w:szCs w:val="22"/>
      <w:lang w:eastAsia="en-US"/>
    </w:rPr>
  </w:style>
  <w:style w:type="paragraph" w:styleId="4f">
    <w:name w:val="List Number 4"/>
    <w:basedOn w:val="a"/>
    <w:rsid w:val="00123C6A"/>
    <w:pPr>
      <w:numPr>
        <w:numId w:val="0"/>
      </w:numPr>
      <w:tabs>
        <w:tab w:val="num" w:pos="1428"/>
      </w:tabs>
      <w:adjustRightInd w:val="0"/>
      <w:spacing w:before="120" w:after="120" w:line="240" w:lineRule="auto"/>
      <w:textAlignment w:val="baseline"/>
    </w:pPr>
    <w:rPr>
      <w:rFonts w:eastAsia="Microsoft YaHei" w:cs="Arial"/>
      <w:spacing w:val="-5"/>
      <w:kern w:val="0"/>
      <w:sz w:val="22"/>
      <w:szCs w:val="22"/>
      <w:lang w:eastAsia="en-US"/>
    </w:rPr>
  </w:style>
  <w:style w:type="paragraph" w:styleId="5e">
    <w:name w:val="List Number 5"/>
    <w:basedOn w:val="a"/>
    <w:rsid w:val="00123C6A"/>
    <w:pPr>
      <w:numPr>
        <w:numId w:val="0"/>
      </w:numPr>
      <w:tabs>
        <w:tab w:val="num" w:pos="1428"/>
      </w:tabs>
      <w:adjustRightInd w:val="0"/>
      <w:spacing w:before="120" w:after="120" w:line="240" w:lineRule="auto"/>
      <w:textAlignment w:val="baseline"/>
    </w:pPr>
    <w:rPr>
      <w:rFonts w:eastAsia="Microsoft YaHei" w:cs="Arial"/>
      <w:spacing w:val="-5"/>
      <w:kern w:val="0"/>
      <w:sz w:val="22"/>
      <w:szCs w:val="22"/>
      <w:lang w:eastAsia="en-US"/>
    </w:rPr>
  </w:style>
  <w:style w:type="paragraph" w:customStyle="1" w:styleId="afffffffffffff">
    <w:name w:val="Нормальный"/>
    <w:rsid w:val="00123C6A"/>
    <w:pPr>
      <w:tabs>
        <w:tab w:val="left" w:pos="567"/>
        <w:tab w:val="left" w:pos="2268"/>
        <w:tab w:val="left" w:pos="3118"/>
        <w:tab w:val="left" w:pos="4039"/>
        <w:tab w:val="left" w:pos="4819"/>
        <w:tab w:val="left" w:pos="5670"/>
        <w:tab w:val="left" w:pos="6520"/>
      </w:tabs>
      <w:spacing w:line="360" w:lineRule="auto"/>
    </w:pPr>
    <w:rPr>
      <w:rFonts w:ascii="Courier New" w:hAnsi="Courier New" w:cs="Courier New"/>
      <w:b/>
      <w:bCs/>
      <w:sz w:val="24"/>
      <w:szCs w:val="24"/>
    </w:rPr>
  </w:style>
  <w:style w:type="table" w:styleId="3fb">
    <w:name w:val="Table Columns 3"/>
    <w:basedOn w:val="a9"/>
    <w:rsid w:val="00123C6A"/>
    <w:pPr>
      <w:widowControl w:val="0"/>
      <w:adjustRightInd w:val="0"/>
      <w:spacing w:line="360" w:lineRule="atLeast"/>
      <w:ind w:firstLine="567"/>
      <w:jc w:val="both"/>
      <w:textAlignment w:val="baseline"/>
    </w:pPr>
    <w:rPr>
      <w:rFonts w:ascii="Arial" w:hAnsi="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0">
    <w:name w:val="Table Columns 4"/>
    <w:basedOn w:val="a9"/>
    <w:rsid w:val="00123C6A"/>
    <w:pPr>
      <w:widowControl w:val="0"/>
      <w:adjustRightInd w:val="0"/>
      <w:spacing w:line="360" w:lineRule="atLeast"/>
      <w:ind w:firstLine="567"/>
      <w:jc w:val="both"/>
      <w:textAlignment w:val="baseline"/>
    </w:pPr>
    <w:rPr>
      <w:rFonts w:ascii="Arial" w:hAnsi="Arial"/>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
    <w:name w:val="Table Columns 5"/>
    <w:basedOn w:val="a9"/>
    <w:rsid w:val="00123C6A"/>
    <w:pPr>
      <w:widowControl w:val="0"/>
      <w:adjustRightInd w:val="0"/>
      <w:spacing w:line="360" w:lineRule="atLeast"/>
      <w:ind w:firstLine="567"/>
      <w:jc w:val="both"/>
      <w:textAlignment w:val="baseline"/>
    </w:pPr>
    <w:rPr>
      <w:rFonts w:ascii="Arial" w:hAnsi="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
    <w:name w:val="Table List 1"/>
    <w:basedOn w:val="a9"/>
    <w:rsid w:val="00123C6A"/>
    <w:pPr>
      <w:widowControl w:val="0"/>
      <w:adjustRightInd w:val="0"/>
      <w:spacing w:line="360" w:lineRule="atLeast"/>
      <w:ind w:firstLine="567"/>
      <w:jc w:val="both"/>
      <w:textAlignment w:val="baseline"/>
    </w:pPr>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8">
    <w:name w:val="Table Columns 2"/>
    <w:basedOn w:val="a9"/>
    <w:rsid w:val="00123C6A"/>
    <w:pPr>
      <w:widowControl w:val="0"/>
      <w:adjustRightInd w:val="0"/>
      <w:spacing w:line="360" w:lineRule="atLeast"/>
      <w:ind w:firstLine="567"/>
      <w:jc w:val="both"/>
      <w:textAlignment w:val="baseline"/>
    </w:pPr>
    <w:rPr>
      <w:rFonts w:ascii="Arial" w:hAnsi="Arial"/>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9"/>
    <w:rsid w:val="00123C6A"/>
    <w:pPr>
      <w:widowControl w:val="0"/>
      <w:adjustRightInd w:val="0"/>
      <w:spacing w:line="360" w:lineRule="atLeast"/>
      <w:ind w:firstLine="567"/>
      <w:jc w:val="both"/>
      <w:textAlignment w:val="baseline"/>
    </w:pPr>
    <w:rPr>
      <w:rFonts w:ascii="Arial" w:hAnsi="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fff0">
    <w:name w:val="Table Contemporary"/>
    <w:basedOn w:val="a9"/>
    <w:rsid w:val="00123C6A"/>
    <w:pPr>
      <w:widowControl w:val="0"/>
      <w:adjustRightInd w:val="0"/>
      <w:spacing w:line="360" w:lineRule="atLeast"/>
      <w:ind w:firstLine="567"/>
      <w:jc w:val="both"/>
      <w:textAlignment w:val="baseline"/>
    </w:pPr>
    <w:rPr>
      <w:rFonts w:ascii="Arial" w:hAnsi="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a">
    <w:name w:val="Средний список 11"/>
    <w:rsid w:val="00123C6A"/>
    <w:rPr>
      <w:rFonts w:ascii="Arial" w:hAnsi="Arial"/>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rsid w:val="00123C6A"/>
    <w:rPr>
      <w:rFonts w:ascii="Arial" w:hAnsi="Arial"/>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2ff9">
    <w:name w:val="Table Simple 2"/>
    <w:basedOn w:val="a9"/>
    <w:rsid w:val="00123C6A"/>
    <w:pPr>
      <w:widowControl w:val="0"/>
      <w:adjustRightInd w:val="0"/>
      <w:spacing w:line="360" w:lineRule="atLeast"/>
      <w:ind w:firstLine="567"/>
      <w:jc w:val="both"/>
      <w:textAlignment w:val="baseline"/>
    </w:pPr>
    <w:rPr>
      <w:rFonts w:ascii="Arial" w:hAnsi="Arial"/>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fffffffffff1">
    <w:name w:val="Table Professional"/>
    <w:basedOn w:val="a9"/>
    <w:rsid w:val="00123C6A"/>
    <w:pPr>
      <w:widowControl w:val="0"/>
      <w:adjustRightInd w:val="0"/>
      <w:spacing w:before="120" w:after="120"/>
      <w:ind w:firstLine="567"/>
      <w:jc w:val="both"/>
      <w:textAlignment w:val="baseline"/>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fffffffffffff2">
    <w:name w:val="table of figures"/>
    <w:basedOn w:val="a7"/>
    <w:uiPriority w:val="99"/>
    <w:rsid w:val="00123C6A"/>
    <w:pPr>
      <w:widowControl w:val="0"/>
      <w:suppressAutoHyphens w:val="0"/>
      <w:adjustRightInd w:val="0"/>
      <w:jc w:val="both"/>
      <w:textAlignment w:val="baseline"/>
    </w:pPr>
    <w:rPr>
      <w:rFonts w:ascii="Arial" w:hAnsi="Arial"/>
      <w:i/>
      <w:iCs/>
      <w:spacing w:val="-5"/>
      <w:lang w:val="en-US" w:eastAsia="en-US"/>
    </w:rPr>
  </w:style>
  <w:style w:type="table" w:styleId="1ffff9">
    <w:name w:val="Table Classic 1"/>
    <w:basedOn w:val="a9"/>
    <w:rsid w:val="00123C6A"/>
    <w:pPr>
      <w:widowControl w:val="0"/>
      <w:adjustRightInd w:val="0"/>
      <w:spacing w:before="120" w:after="120"/>
      <w:ind w:firstLine="567"/>
      <w:jc w:val="both"/>
      <w:textAlignment w:val="baseline"/>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a">
    <w:name w:val="Table Simple 1"/>
    <w:basedOn w:val="a9"/>
    <w:rsid w:val="00123C6A"/>
    <w:pPr>
      <w:widowControl w:val="0"/>
      <w:adjustRightInd w:val="0"/>
      <w:spacing w:before="120" w:after="120"/>
      <w:ind w:firstLine="567"/>
      <w:jc w:val="both"/>
      <w:textAlignment w:val="baseline"/>
    </w:pPr>
    <w:rPr>
      <w:rFonts w:ascii="Arial" w:hAnsi="Arial"/>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a">
    <w:name w:val="Table Subtle 2"/>
    <w:basedOn w:val="a9"/>
    <w:rsid w:val="00123C6A"/>
    <w:pPr>
      <w:widowControl w:val="0"/>
      <w:adjustRightInd w:val="0"/>
      <w:spacing w:before="120" w:after="120"/>
      <w:ind w:firstLine="567"/>
      <w:jc w:val="both"/>
      <w:textAlignment w:val="baseline"/>
    </w:pPr>
    <w:rPr>
      <w:rFonts w:ascii="Arial" w:hAnsi="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9"/>
    <w:rsid w:val="00123C6A"/>
    <w:pPr>
      <w:widowControl w:val="0"/>
      <w:adjustRightInd w:val="0"/>
      <w:spacing w:before="120" w:after="120"/>
      <w:ind w:firstLine="567"/>
      <w:jc w:val="both"/>
      <w:textAlignment w:val="baseline"/>
    </w:pPr>
    <w:rPr>
      <w:rFonts w:ascii="Arial" w:hAnsi="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123C6A"/>
    <w:pPr>
      <w:widowControl w:val="0"/>
      <w:adjustRightInd w:val="0"/>
      <w:spacing w:before="120" w:after="120"/>
      <w:ind w:firstLine="567"/>
      <w:jc w:val="both"/>
      <w:textAlignment w:val="baseline"/>
    </w:pPr>
    <w:rPr>
      <w:rFonts w:ascii="Arial" w:hAnsi="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123C6A"/>
    <w:pPr>
      <w:widowControl w:val="0"/>
      <w:adjustRightInd w:val="0"/>
      <w:spacing w:before="120" w:after="120"/>
      <w:ind w:firstLine="567"/>
      <w:jc w:val="both"/>
      <w:textAlignment w:val="baseline"/>
    </w:pPr>
    <w:rPr>
      <w:rFonts w:ascii="Arial" w:hAnsi="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ffb">
    <w:name w:val="Table Subtle 1"/>
    <w:basedOn w:val="a9"/>
    <w:rsid w:val="00123C6A"/>
    <w:pPr>
      <w:widowControl w:val="0"/>
      <w:adjustRightInd w:val="0"/>
      <w:spacing w:before="120" w:after="120"/>
      <w:ind w:firstLine="567"/>
      <w:jc w:val="both"/>
      <w:textAlignment w:val="baseline"/>
    </w:pPr>
    <w:rPr>
      <w:rFonts w:ascii="Arial" w:hAnsi="Arial"/>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b">
    <w:name w:val="Table Classic 2"/>
    <w:basedOn w:val="a9"/>
    <w:rsid w:val="00123C6A"/>
    <w:pPr>
      <w:widowControl w:val="0"/>
      <w:adjustRightInd w:val="0"/>
      <w:spacing w:before="120" w:after="120"/>
      <w:ind w:firstLine="567"/>
      <w:jc w:val="both"/>
      <w:textAlignment w:val="baseline"/>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paragraph" w:customStyle="1" w:styleId="110956">
    <w:name w:val="Стиль Основной текст + 11 пт Первая строка:  095 см Перед:  6 пт"/>
    <w:basedOn w:val="a7"/>
    <w:semiHidden/>
    <w:rsid w:val="00123C6A"/>
    <w:pPr>
      <w:suppressAutoHyphens w:val="0"/>
      <w:spacing w:before="120" w:line="360" w:lineRule="auto"/>
      <w:ind w:firstLine="709"/>
      <w:jc w:val="both"/>
    </w:pPr>
    <w:rPr>
      <w:rFonts w:ascii="Arial" w:hAnsi="Arial" w:cs="Arial"/>
      <w:sz w:val="24"/>
      <w:szCs w:val="24"/>
      <w:lang w:eastAsia="ru-RU"/>
    </w:rPr>
  </w:style>
  <w:style w:type="table" w:styleId="87">
    <w:name w:val="Table Grid 8"/>
    <w:basedOn w:val="a9"/>
    <w:rsid w:val="00123C6A"/>
    <w:pPr>
      <w:widowControl w:val="0"/>
      <w:adjustRightInd w:val="0"/>
      <w:spacing w:before="120" w:after="120"/>
      <w:ind w:firstLine="567"/>
      <w:jc w:val="both"/>
      <w:textAlignment w:val="baseline"/>
    </w:pPr>
    <w:rPr>
      <w:rFonts w:ascii="Arial" w:hAnsi="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ffffffffff3">
    <w:name w:val="Подрисуночный текст"/>
    <w:basedOn w:val="a7"/>
    <w:next w:val="a7"/>
    <w:link w:val="afffffffffffff4"/>
    <w:rsid w:val="00123C6A"/>
    <w:pPr>
      <w:keepNext/>
      <w:suppressAutoHyphens w:val="0"/>
      <w:spacing w:before="120" w:after="120" w:line="360" w:lineRule="auto"/>
      <w:ind w:firstLine="567"/>
      <w:jc w:val="center"/>
    </w:pPr>
    <w:rPr>
      <w:rFonts w:ascii="Arial" w:eastAsia="Microsoft YaHei" w:hAnsi="Arial"/>
      <w:sz w:val="22"/>
      <w:szCs w:val="22"/>
    </w:rPr>
  </w:style>
  <w:style w:type="character" w:customStyle="1" w:styleId="afffffffffffff4">
    <w:name w:val="Подрисуночный текст Знак"/>
    <w:link w:val="afffffffffffff3"/>
    <w:locked/>
    <w:rsid w:val="00123C6A"/>
    <w:rPr>
      <w:rFonts w:ascii="Arial" w:eastAsia="Microsoft YaHei" w:hAnsi="Arial" w:cs="Arial"/>
      <w:sz w:val="22"/>
      <w:szCs w:val="22"/>
    </w:rPr>
  </w:style>
  <w:style w:type="paragraph" w:styleId="2ffc">
    <w:name w:val="List Continue 2"/>
    <w:basedOn w:val="affffff"/>
    <w:rsid w:val="00123C6A"/>
    <w:pPr>
      <w:adjustRightInd w:val="0"/>
      <w:spacing w:before="120"/>
      <w:ind w:left="2160"/>
      <w:jc w:val="both"/>
      <w:textAlignment w:val="baseline"/>
    </w:pPr>
    <w:rPr>
      <w:rFonts w:ascii="Arial" w:eastAsia="Microsoft YaHei" w:hAnsi="Arial" w:cs="Arial"/>
      <w:spacing w:val="-5"/>
      <w:sz w:val="20"/>
      <w:lang w:eastAsia="en-US"/>
    </w:rPr>
  </w:style>
  <w:style w:type="paragraph" w:styleId="3fc">
    <w:name w:val="List Continue 3"/>
    <w:basedOn w:val="affffff"/>
    <w:rsid w:val="00123C6A"/>
    <w:pPr>
      <w:adjustRightInd w:val="0"/>
      <w:spacing w:before="120"/>
      <w:ind w:left="2520"/>
      <w:jc w:val="both"/>
      <w:textAlignment w:val="baseline"/>
    </w:pPr>
    <w:rPr>
      <w:rFonts w:ascii="Arial" w:eastAsia="Microsoft YaHei" w:hAnsi="Arial" w:cs="Arial"/>
      <w:spacing w:val="-5"/>
      <w:sz w:val="20"/>
      <w:lang w:eastAsia="en-US"/>
    </w:rPr>
  </w:style>
  <w:style w:type="paragraph" w:styleId="4f1">
    <w:name w:val="List Continue 4"/>
    <w:basedOn w:val="affffff"/>
    <w:rsid w:val="00123C6A"/>
    <w:pPr>
      <w:adjustRightInd w:val="0"/>
      <w:spacing w:before="120"/>
      <w:ind w:left="2880"/>
      <w:jc w:val="both"/>
      <w:textAlignment w:val="baseline"/>
    </w:pPr>
    <w:rPr>
      <w:rFonts w:ascii="Arial" w:eastAsia="Microsoft YaHei" w:hAnsi="Arial" w:cs="Arial"/>
      <w:spacing w:val="-5"/>
      <w:sz w:val="20"/>
      <w:lang w:eastAsia="en-US"/>
    </w:rPr>
  </w:style>
  <w:style w:type="paragraph" w:styleId="5f0">
    <w:name w:val="List Continue 5"/>
    <w:basedOn w:val="affffff"/>
    <w:rsid w:val="00123C6A"/>
    <w:pPr>
      <w:adjustRightInd w:val="0"/>
      <w:spacing w:before="120"/>
      <w:ind w:left="3240"/>
      <w:jc w:val="both"/>
      <w:textAlignment w:val="baseline"/>
    </w:pPr>
    <w:rPr>
      <w:rFonts w:ascii="Arial" w:eastAsia="Microsoft YaHei" w:hAnsi="Arial" w:cs="Arial"/>
      <w:spacing w:val="-5"/>
      <w:sz w:val="20"/>
      <w:lang w:eastAsia="en-US"/>
    </w:rPr>
  </w:style>
  <w:style w:type="table" w:styleId="2ffd">
    <w:name w:val="Table Grid 2"/>
    <w:basedOn w:val="a9"/>
    <w:rsid w:val="00123C6A"/>
    <w:pPr>
      <w:widowControl w:val="0"/>
      <w:adjustRightInd w:val="0"/>
      <w:spacing w:before="120" w:after="120"/>
      <w:ind w:firstLine="567"/>
      <w:jc w:val="both"/>
      <w:textAlignment w:val="baseline"/>
    </w:pPr>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ffffc">
    <w:name w:val="Table Grid 1"/>
    <w:basedOn w:val="a9"/>
    <w:rsid w:val="00123C6A"/>
    <w:pPr>
      <w:widowControl w:val="0"/>
      <w:adjustRightInd w:val="0"/>
      <w:spacing w:before="120" w:after="120"/>
      <w:ind w:firstLine="567"/>
      <w:jc w:val="both"/>
      <w:textAlignment w:val="baseline"/>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fffff5">
    <w:name w:val="Подпись рисунков/таблиц"/>
    <w:basedOn w:val="affb"/>
    <w:rsid w:val="00123C6A"/>
    <w:pPr>
      <w:spacing w:before="120" w:after="0" w:line="360" w:lineRule="auto"/>
      <w:ind w:left="0" w:firstLine="426"/>
      <w:jc w:val="center"/>
    </w:pPr>
    <w:rPr>
      <w:rFonts w:ascii="Arial" w:hAnsi="Arial"/>
      <w:i w:val="0"/>
      <w:spacing w:val="0"/>
    </w:rPr>
  </w:style>
  <w:style w:type="paragraph" w:customStyle="1" w:styleId="17">
    <w:name w:val="Маркированный_1"/>
    <w:basedOn w:val="a7"/>
    <w:link w:val="1ffffd"/>
    <w:rsid w:val="00123C6A"/>
    <w:pPr>
      <w:numPr>
        <w:ilvl w:val="1"/>
        <w:numId w:val="31"/>
      </w:numPr>
      <w:tabs>
        <w:tab w:val="clear" w:pos="2149"/>
        <w:tab w:val="left" w:pos="900"/>
      </w:tabs>
      <w:suppressAutoHyphens w:val="0"/>
      <w:spacing w:line="360" w:lineRule="auto"/>
      <w:ind w:left="0" w:firstLine="720"/>
      <w:jc w:val="both"/>
    </w:pPr>
    <w:rPr>
      <w:rFonts w:ascii="Arial" w:hAnsi="Arial"/>
      <w:sz w:val="24"/>
      <w:szCs w:val="24"/>
    </w:rPr>
  </w:style>
  <w:style w:type="character" w:customStyle="1" w:styleId="1ffffd">
    <w:name w:val="Маркированный_1 Знак"/>
    <w:link w:val="17"/>
    <w:locked/>
    <w:rsid w:val="00123C6A"/>
    <w:rPr>
      <w:rFonts w:ascii="Arial" w:hAnsi="Arial"/>
      <w:sz w:val="24"/>
      <w:szCs w:val="24"/>
    </w:rPr>
  </w:style>
  <w:style w:type="paragraph" w:customStyle="1" w:styleId="Afffffffffffff6">
    <w:name w:val="Текстовый блок A"/>
    <w:rsid w:val="00123C6A"/>
    <w:pPr>
      <w:spacing w:before="120" w:after="100"/>
      <w:ind w:firstLine="567"/>
      <w:jc w:val="both"/>
    </w:pPr>
    <w:rPr>
      <w:rFonts w:ascii="Helvetica" w:eastAsia="ヒラギノ角ゴ Pro W3" w:hAnsi="Helvetica" w:cs="Helvetica"/>
      <w:color w:val="000000"/>
      <w:sz w:val="24"/>
      <w:szCs w:val="24"/>
    </w:rPr>
  </w:style>
  <w:style w:type="paragraph" w:customStyle="1" w:styleId="AA0">
    <w:name w:val="Свободная форма A A"/>
    <w:autoRedefine/>
    <w:rsid w:val="00123C6A"/>
    <w:pPr>
      <w:spacing w:before="120" w:after="100"/>
      <w:ind w:left="6" w:firstLine="567"/>
      <w:jc w:val="center"/>
    </w:pPr>
    <w:rPr>
      <w:rFonts w:eastAsia="ヒラギノ角ゴ Pro W3"/>
      <w:color w:val="000000"/>
      <w:sz w:val="24"/>
      <w:szCs w:val="24"/>
    </w:rPr>
  </w:style>
  <w:style w:type="paragraph" w:customStyle="1" w:styleId="afffffffffffff7">
    <w:name w:val="Свободная форма"/>
    <w:autoRedefine/>
    <w:rsid w:val="00123C6A"/>
    <w:pPr>
      <w:widowControl w:val="0"/>
      <w:adjustRightInd w:val="0"/>
      <w:spacing w:before="120" w:after="120"/>
      <w:textAlignment w:val="baseline"/>
    </w:pPr>
    <w:rPr>
      <w:rFonts w:eastAsia="ヒラギノ角ゴ Pro W3"/>
      <w:color w:val="000000"/>
    </w:rPr>
  </w:style>
  <w:style w:type="paragraph" w:customStyle="1" w:styleId="Afffffffffffff8">
    <w:name w:val="Свободная форма A"/>
    <w:rsid w:val="00123C6A"/>
    <w:rPr>
      <w:rFonts w:eastAsia="ヒラギノ角ゴ Pro W3"/>
      <w:color w:val="000000"/>
    </w:rPr>
  </w:style>
  <w:style w:type="numbering" w:styleId="111111">
    <w:name w:val="Outline List 2"/>
    <w:aliases w:val="1 / 1.1 / 1.1."/>
    <w:basedOn w:val="aa"/>
    <w:unhideWhenUsed/>
    <w:rsid w:val="00123C6A"/>
    <w:pPr>
      <w:numPr>
        <w:numId w:val="30"/>
      </w:numPr>
    </w:pPr>
  </w:style>
  <w:style w:type="paragraph" w:customStyle="1" w:styleId="S">
    <w:name w:val="S_Обычный"/>
    <w:basedOn w:val="a7"/>
    <w:link w:val="S0"/>
    <w:rsid w:val="00123C6A"/>
    <w:pPr>
      <w:suppressAutoHyphens w:val="0"/>
      <w:spacing w:line="360" w:lineRule="auto"/>
      <w:ind w:firstLine="709"/>
      <w:jc w:val="both"/>
    </w:pPr>
    <w:rPr>
      <w:sz w:val="24"/>
      <w:szCs w:val="24"/>
    </w:rPr>
  </w:style>
  <w:style w:type="character" w:customStyle="1" w:styleId="S0">
    <w:name w:val="S_Обычный Знак"/>
    <w:link w:val="S"/>
    <w:rsid w:val="00123C6A"/>
    <w:rPr>
      <w:sz w:val="24"/>
      <w:szCs w:val="24"/>
    </w:rPr>
  </w:style>
  <w:style w:type="paragraph" w:customStyle="1" w:styleId="S2">
    <w:name w:val="S_Маркированный"/>
    <w:basedOn w:val="a1"/>
    <w:link w:val="S4"/>
    <w:rsid w:val="00123C6A"/>
    <w:pPr>
      <w:tabs>
        <w:tab w:val="num" w:pos="1060"/>
      </w:tabs>
      <w:spacing w:line="360" w:lineRule="auto"/>
      <w:ind w:left="1060"/>
      <w:jc w:val="both"/>
    </w:pPr>
    <w:rPr>
      <w:sz w:val="24"/>
      <w:szCs w:val="24"/>
    </w:rPr>
  </w:style>
  <w:style w:type="character" w:customStyle="1" w:styleId="S4">
    <w:name w:val="S_Маркированный Знак Знак"/>
    <w:link w:val="S2"/>
    <w:rsid w:val="00123C6A"/>
    <w:rPr>
      <w:sz w:val="24"/>
      <w:szCs w:val="24"/>
    </w:rPr>
  </w:style>
  <w:style w:type="paragraph" w:customStyle="1" w:styleId="8513566194da8905consplusnormal">
    <w:name w:val="8513566194da8905consplusnormal"/>
    <w:basedOn w:val="a7"/>
    <w:uiPriority w:val="99"/>
    <w:rsid w:val="00DF7B95"/>
    <w:pPr>
      <w:suppressAutoHyphens w:val="0"/>
      <w:spacing w:before="100" w:beforeAutospacing="1" w:after="100" w:afterAutospacing="1"/>
    </w:pPr>
    <w:rPr>
      <w:rFonts w:eastAsia="Calibri"/>
      <w:sz w:val="24"/>
      <w:szCs w:val="24"/>
      <w:lang w:eastAsia="ru-RU"/>
    </w:rPr>
  </w:style>
  <w:style w:type="paragraph" w:styleId="2ffe">
    <w:name w:val="Quote"/>
    <w:basedOn w:val="a7"/>
    <w:next w:val="a7"/>
    <w:link w:val="2fff"/>
    <w:uiPriority w:val="29"/>
    <w:qFormat/>
    <w:rsid w:val="00B25056"/>
    <w:pPr>
      <w:suppressAutoHyphens w:val="0"/>
      <w:ind w:left="720" w:right="720"/>
    </w:pPr>
    <w:rPr>
      <w:i/>
      <w:sz w:val="28"/>
      <w:lang w:eastAsia="zh-CN"/>
    </w:rPr>
  </w:style>
  <w:style w:type="character" w:customStyle="1" w:styleId="2fff">
    <w:name w:val="Цитата 2 Знак"/>
    <w:basedOn w:val="a8"/>
    <w:link w:val="2ffe"/>
    <w:uiPriority w:val="29"/>
    <w:rsid w:val="00B25056"/>
    <w:rPr>
      <w:i/>
      <w:sz w:val="28"/>
      <w:lang w:eastAsia="zh-CN"/>
    </w:rPr>
  </w:style>
  <w:style w:type="paragraph" w:styleId="afffffffffffff9">
    <w:name w:val="Intense Quote"/>
    <w:basedOn w:val="a7"/>
    <w:next w:val="a7"/>
    <w:link w:val="afffffffffffffa"/>
    <w:uiPriority w:val="30"/>
    <w:qFormat/>
    <w:rsid w:val="00B25056"/>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sz w:val="28"/>
      <w:lang w:eastAsia="zh-CN"/>
    </w:rPr>
  </w:style>
  <w:style w:type="character" w:customStyle="1" w:styleId="afffffffffffffa">
    <w:name w:val="Выделенная цитата Знак"/>
    <w:basedOn w:val="a8"/>
    <w:link w:val="afffffffffffff9"/>
    <w:uiPriority w:val="30"/>
    <w:rsid w:val="00B25056"/>
    <w:rPr>
      <w:i/>
      <w:sz w:val="28"/>
      <w:shd w:val="clear" w:color="auto" w:fill="F2F2F2"/>
      <w:lang w:eastAsia="zh-CN"/>
    </w:rPr>
  </w:style>
  <w:style w:type="character" w:customStyle="1" w:styleId="1ffffe">
    <w:name w:val="Верхний колонтитул Знак1"/>
    <w:uiPriority w:val="99"/>
    <w:rsid w:val="00B25056"/>
  </w:style>
  <w:style w:type="table" w:customStyle="1" w:styleId="TableGridLight">
    <w:name w:val="Table Grid Light"/>
    <w:uiPriority w:val="59"/>
    <w:rsid w:val="00B25056"/>
    <w:rPr>
      <w:rFonts w:eastAsia="DejaVu Sans"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B25056"/>
    <w:rPr>
      <w:rFonts w:eastAsia="DejaVu Sans"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B25056"/>
    <w:rPr>
      <w:rFonts w:eastAsia="DejaVu Sans"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B25056"/>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B25056"/>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B25056"/>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B25056"/>
    <w:rPr>
      <w:rFonts w:eastAsia="DejaVu Sans"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B25056"/>
    <w:rPr>
      <w:rFonts w:eastAsia="DejaVu Sans"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B25056"/>
    <w:rPr>
      <w:rFonts w:eastAsia="DejaVu Sans"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B25056"/>
    <w:rPr>
      <w:rFonts w:eastAsia="DejaVu Sans"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B25056"/>
    <w:rPr>
      <w:rFonts w:eastAsia="DejaVu Sans"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B25056"/>
    <w:rPr>
      <w:rFonts w:eastAsia="DejaVu Sans"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B25056"/>
    <w:rPr>
      <w:rFonts w:eastAsia="DejaVu Sans"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B25056"/>
    <w:rPr>
      <w:rFonts w:eastAsia="DejaVu Sans"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B25056"/>
    <w:rPr>
      <w:rFonts w:eastAsia="DejaVu Sans"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B25056"/>
    <w:rPr>
      <w:rFonts w:eastAsia="DejaVu Sans"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B25056"/>
    <w:rPr>
      <w:rFonts w:eastAsia="DejaVu Sans"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B25056"/>
    <w:rPr>
      <w:rFonts w:eastAsia="DejaVu Sans"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B25056"/>
    <w:rPr>
      <w:rFonts w:eastAsia="DejaVu Sans"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B25056"/>
    <w:rPr>
      <w:rFonts w:eastAsia="DejaVu Sans"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B25056"/>
    <w:rPr>
      <w:rFonts w:eastAsia="DejaVu Sans"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B25056"/>
    <w:rPr>
      <w:rFonts w:eastAsia="DejaVu Sans"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B25056"/>
    <w:rPr>
      <w:rFonts w:eastAsia="DejaVu Sans"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B25056"/>
    <w:rPr>
      <w:rFonts w:eastAsia="DejaVu Sans"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B25056"/>
    <w:rPr>
      <w:rFonts w:eastAsia="DejaVu Sans"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B25056"/>
    <w:rPr>
      <w:rFonts w:eastAsia="DejaVu Sans"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B25056"/>
    <w:rPr>
      <w:rFonts w:eastAsia="DejaVu Sans"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B25056"/>
    <w:rPr>
      <w:rFonts w:eastAsia="DejaVu Sans"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B25056"/>
    <w:rPr>
      <w:rFonts w:eastAsia="DejaVu Sans"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B25056"/>
    <w:rPr>
      <w:rFonts w:eastAsia="DejaVu Sans"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B25056"/>
    <w:rPr>
      <w:rFonts w:eastAsia="DejaVu Sans"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B25056"/>
    <w:rPr>
      <w:rFonts w:eastAsia="DejaVu Sans"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B25056"/>
    <w:rPr>
      <w:rFonts w:eastAsia="DejaVu Sans"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B25056"/>
    <w:rPr>
      <w:rFonts w:eastAsia="DejaVu Sans"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B25056"/>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B25056"/>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B25056"/>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B25056"/>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B25056"/>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B25056"/>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B25056"/>
    <w:rPr>
      <w:rFonts w:eastAsia="DejaVu Sans"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B25056"/>
    <w:rPr>
      <w:rFonts w:eastAsia="DejaVu Sans"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B25056"/>
    <w:rPr>
      <w:rFonts w:eastAsia="DejaVu Sans"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B25056"/>
    <w:rPr>
      <w:rFonts w:eastAsia="DejaVu Sans"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B25056"/>
    <w:rPr>
      <w:rFonts w:eastAsia="DejaVu Sans"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B25056"/>
    <w:rPr>
      <w:rFonts w:eastAsia="DejaVu Sans"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B25056"/>
    <w:rPr>
      <w:rFonts w:eastAsia="DejaVu Sans"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B25056"/>
    <w:rPr>
      <w:rFonts w:eastAsia="DejaVu Sans"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B25056"/>
    <w:rPr>
      <w:rFonts w:eastAsia="DejaVu Sans"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B25056"/>
    <w:rPr>
      <w:rFonts w:eastAsia="DejaVu Sans"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B25056"/>
    <w:rPr>
      <w:rFonts w:eastAsia="DejaVu Sans"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B25056"/>
    <w:rPr>
      <w:rFonts w:eastAsia="DejaVu Sans"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B25056"/>
    <w:rPr>
      <w:rFonts w:eastAsia="DejaVu Sans"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B25056"/>
    <w:rPr>
      <w:rFonts w:eastAsia="DejaVu Sans"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B25056"/>
    <w:rPr>
      <w:rFonts w:eastAsia="DejaVu Sans"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B25056"/>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B25056"/>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B25056"/>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B25056"/>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B25056"/>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B25056"/>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B25056"/>
    <w:rPr>
      <w:rFonts w:eastAsia="DejaVu Sans" w:cs="DejaVu Sans"/>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B25056"/>
    <w:rPr>
      <w:rFonts w:eastAsia="DejaVu Sans" w:cs="DejaVu Sans"/>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B25056"/>
    <w:rPr>
      <w:rFonts w:eastAsia="DejaVu Sans" w:cs="DejaVu Sans"/>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B25056"/>
    <w:rPr>
      <w:rFonts w:eastAsia="DejaVu Sans" w:cs="DejaVu Sans"/>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B25056"/>
    <w:rPr>
      <w:rFonts w:eastAsia="DejaVu Sans" w:cs="DejaVu Sans"/>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B25056"/>
    <w:rPr>
      <w:rFonts w:eastAsia="DejaVu Sans" w:cs="DejaVu Sans"/>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B25056"/>
    <w:rPr>
      <w:rFonts w:eastAsia="DejaVu Sans" w:cs="DejaVu Sans"/>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B25056"/>
    <w:rPr>
      <w:rFonts w:eastAsia="DejaVu Sans" w:cs="DejaVu Sans"/>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B25056"/>
    <w:rPr>
      <w:rFonts w:eastAsia="DejaVu Sans"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customStyle="1" w:styleId="Index">
    <w:name w:val="Index"/>
    <w:basedOn w:val="a7"/>
    <w:qFormat/>
    <w:rsid w:val="00B25056"/>
    <w:pPr>
      <w:suppressLineNumbers/>
      <w:suppressAutoHyphens w:val="0"/>
    </w:pPr>
    <w:rPr>
      <w:sz w:val="28"/>
      <w:lang w:eastAsia="zh-CN"/>
    </w:rPr>
  </w:style>
  <w:style w:type="paragraph" w:customStyle="1" w:styleId="HeaderandFooter">
    <w:name w:val="Header and Footer"/>
    <w:basedOn w:val="a7"/>
    <w:qFormat/>
    <w:rsid w:val="00B25056"/>
    <w:pPr>
      <w:suppressLineNumbers/>
      <w:tabs>
        <w:tab w:val="center" w:pos="4819"/>
        <w:tab w:val="right" w:pos="9638"/>
      </w:tabs>
      <w:suppressAutoHyphens w:val="0"/>
    </w:pPr>
    <w:rPr>
      <w:sz w:val="28"/>
      <w:lang w:eastAsia="zh-CN"/>
    </w:rPr>
  </w:style>
  <w:style w:type="paragraph" w:customStyle="1" w:styleId="TableContents">
    <w:name w:val="Table Contents"/>
    <w:basedOn w:val="a7"/>
    <w:qFormat/>
    <w:rsid w:val="00B25056"/>
    <w:pPr>
      <w:widowControl w:val="0"/>
      <w:suppressLineNumbers/>
      <w:suppressAutoHyphens w:val="0"/>
    </w:pPr>
    <w:rPr>
      <w:sz w:val="28"/>
      <w:lang w:eastAsia="zh-CN"/>
    </w:rPr>
  </w:style>
  <w:style w:type="paragraph" w:customStyle="1" w:styleId="TableHeading">
    <w:name w:val="Table Heading"/>
    <w:basedOn w:val="TableContents"/>
    <w:qFormat/>
    <w:rsid w:val="00B25056"/>
    <w:pPr>
      <w:jc w:val="center"/>
    </w:pPr>
    <w:rPr>
      <w:b/>
      <w:bCs/>
    </w:rPr>
  </w:style>
  <w:style w:type="character" w:customStyle="1" w:styleId="c3">
    <w:name w:val="c3"/>
    <w:basedOn w:val="a8"/>
    <w:rsid w:val="00BC50C0"/>
  </w:style>
</w:styles>
</file>

<file path=word/webSettings.xml><?xml version="1.0" encoding="utf-8"?>
<w:webSettings xmlns:r="http://schemas.openxmlformats.org/officeDocument/2006/relationships" xmlns:w="http://schemas.openxmlformats.org/wordprocessingml/2006/main">
  <w:divs>
    <w:div w:id="1133153">
      <w:bodyDiv w:val="1"/>
      <w:marLeft w:val="0"/>
      <w:marRight w:val="0"/>
      <w:marTop w:val="0"/>
      <w:marBottom w:val="0"/>
      <w:divBdr>
        <w:top w:val="none" w:sz="0" w:space="0" w:color="auto"/>
        <w:left w:val="none" w:sz="0" w:space="0" w:color="auto"/>
        <w:bottom w:val="none" w:sz="0" w:space="0" w:color="auto"/>
        <w:right w:val="none" w:sz="0" w:space="0" w:color="auto"/>
      </w:divBdr>
    </w:div>
    <w:div w:id="18239890">
      <w:bodyDiv w:val="1"/>
      <w:marLeft w:val="0"/>
      <w:marRight w:val="0"/>
      <w:marTop w:val="0"/>
      <w:marBottom w:val="0"/>
      <w:divBdr>
        <w:top w:val="none" w:sz="0" w:space="0" w:color="auto"/>
        <w:left w:val="none" w:sz="0" w:space="0" w:color="auto"/>
        <w:bottom w:val="none" w:sz="0" w:space="0" w:color="auto"/>
        <w:right w:val="none" w:sz="0" w:space="0" w:color="auto"/>
      </w:divBdr>
    </w:div>
    <w:div w:id="37511855">
      <w:bodyDiv w:val="1"/>
      <w:marLeft w:val="0"/>
      <w:marRight w:val="0"/>
      <w:marTop w:val="0"/>
      <w:marBottom w:val="0"/>
      <w:divBdr>
        <w:top w:val="none" w:sz="0" w:space="0" w:color="auto"/>
        <w:left w:val="none" w:sz="0" w:space="0" w:color="auto"/>
        <w:bottom w:val="none" w:sz="0" w:space="0" w:color="auto"/>
        <w:right w:val="none" w:sz="0" w:space="0" w:color="auto"/>
      </w:divBdr>
    </w:div>
    <w:div w:id="41945448">
      <w:bodyDiv w:val="1"/>
      <w:marLeft w:val="0"/>
      <w:marRight w:val="0"/>
      <w:marTop w:val="0"/>
      <w:marBottom w:val="0"/>
      <w:divBdr>
        <w:top w:val="none" w:sz="0" w:space="0" w:color="auto"/>
        <w:left w:val="none" w:sz="0" w:space="0" w:color="auto"/>
        <w:bottom w:val="none" w:sz="0" w:space="0" w:color="auto"/>
        <w:right w:val="none" w:sz="0" w:space="0" w:color="auto"/>
      </w:divBdr>
    </w:div>
    <w:div w:id="86003409">
      <w:bodyDiv w:val="1"/>
      <w:marLeft w:val="0"/>
      <w:marRight w:val="0"/>
      <w:marTop w:val="0"/>
      <w:marBottom w:val="0"/>
      <w:divBdr>
        <w:top w:val="none" w:sz="0" w:space="0" w:color="auto"/>
        <w:left w:val="none" w:sz="0" w:space="0" w:color="auto"/>
        <w:bottom w:val="none" w:sz="0" w:space="0" w:color="auto"/>
        <w:right w:val="none" w:sz="0" w:space="0" w:color="auto"/>
      </w:divBdr>
    </w:div>
    <w:div w:id="118450826">
      <w:bodyDiv w:val="1"/>
      <w:marLeft w:val="0"/>
      <w:marRight w:val="0"/>
      <w:marTop w:val="0"/>
      <w:marBottom w:val="0"/>
      <w:divBdr>
        <w:top w:val="none" w:sz="0" w:space="0" w:color="auto"/>
        <w:left w:val="none" w:sz="0" w:space="0" w:color="auto"/>
        <w:bottom w:val="none" w:sz="0" w:space="0" w:color="auto"/>
        <w:right w:val="none" w:sz="0" w:space="0" w:color="auto"/>
      </w:divBdr>
    </w:div>
    <w:div w:id="160197126">
      <w:bodyDiv w:val="1"/>
      <w:marLeft w:val="0"/>
      <w:marRight w:val="0"/>
      <w:marTop w:val="0"/>
      <w:marBottom w:val="0"/>
      <w:divBdr>
        <w:top w:val="none" w:sz="0" w:space="0" w:color="auto"/>
        <w:left w:val="none" w:sz="0" w:space="0" w:color="auto"/>
        <w:bottom w:val="none" w:sz="0" w:space="0" w:color="auto"/>
        <w:right w:val="none" w:sz="0" w:space="0" w:color="auto"/>
      </w:divBdr>
    </w:div>
    <w:div w:id="250968080">
      <w:bodyDiv w:val="1"/>
      <w:marLeft w:val="0"/>
      <w:marRight w:val="0"/>
      <w:marTop w:val="0"/>
      <w:marBottom w:val="0"/>
      <w:divBdr>
        <w:top w:val="none" w:sz="0" w:space="0" w:color="auto"/>
        <w:left w:val="none" w:sz="0" w:space="0" w:color="auto"/>
        <w:bottom w:val="none" w:sz="0" w:space="0" w:color="auto"/>
        <w:right w:val="none" w:sz="0" w:space="0" w:color="auto"/>
      </w:divBdr>
    </w:div>
    <w:div w:id="266234807">
      <w:bodyDiv w:val="1"/>
      <w:marLeft w:val="0"/>
      <w:marRight w:val="0"/>
      <w:marTop w:val="0"/>
      <w:marBottom w:val="0"/>
      <w:divBdr>
        <w:top w:val="none" w:sz="0" w:space="0" w:color="auto"/>
        <w:left w:val="none" w:sz="0" w:space="0" w:color="auto"/>
        <w:bottom w:val="none" w:sz="0" w:space="0" w:color="auto"/>
        <w:right w:val="none" w:sz="0" w:space="0" w:color="auto"/>
      </w:divBdr>
    </w:div>
    <w:div w:id="288055833">
      <w:bodyDiv w:val="1"/>
      <w:marLeft w:val="0"/>
      <w:marRight w:val="0"/>
      <w:marTop w:val="0"/>
      <w:marBottom w:val="0"/>
      <w:divBdr>
        <w:top w:val="none" w:sz="0" w:space="0" w:color="auto"/>
        <w:left w:val="none" w:sz="0" w:space="0" w:color="auto"/>
        <w:bottom w:val="none" w:sz="0" w:space="0" w:color="auto"/>
        <w:right w:val="none" w:sz="0" w:space="0" w:color="auto"/>
      </w:divBdr>
    </w:div>
    <w:div w:id="376317009">
      <w:bodyDiv w:val="1"/>
      <w:marLeft w:val="0"/>
      <w:marRight w:val="0"/>
      <w:marTop w:val="0"/>
      <w:marBottom w:val="0"/>
      <w:divBdr>
        <w:top w:val="none" w:sz="0" w:space="0" w:color="auto"/>
        <w:left w:val="none" w:sz="0" w:space="0" w:color="auto"/>
        <w:bottom w:val="none" w:sz="0" w:space="0" w:color="auto"/>
        <w:right w:val="none" w:sz="0" w:space="0" w:color="auto"/>
      </w:divBdr>
    </w:div>
    <w:div w:id="406998527">
      <w:bodyDiv w:val="1"/>
      <w:marLeft w:val="0"/>
      <w:marRight w:val="0"/>
      <w:marTop w:val="0"/>
      <w:marBottom w:val="0"/>
      <w:divBdr>
        <w:top w:val="none" w:sz="0" w:space="0" w:color="auto"/>
        <w:left w:val="none" w:sz="0" w:space="0" w:color="auto"/>
        <w:bottom w:val="none" w:sz="0" w:space="0" w:color="auto"/>
        <w:right w:val="none" w:sz="0" w:space="0" w:color="auto"/>
      </w:divBdr>
    </w:div>
    <w:div w:id="419135320">
      <w:bodyDiv w:val="1"/>
      <w:marLeft w:val="0"/>
      <w:marRight w:val="0"/>
      <w:marTop w:val="0"/>
      <w:marBottom w:val="0"/>
      <w:divBdr>
        <w:top w:val="none" w:sz="0" w:space="0" w:color="auto"/>
        <w:left w:val="none" w:sz="0" w:space="0" w:color="auto"/>
        <w:bottom w:val="none" w:sz="0" w:space="0" w:color="auto"/>
        <w:right w:val="none" w:sz="0" w:space="0" w:color="auto"/>
      </w:divBdr>
    </w:div>
    <w:div w:id="428088939">
      <w:bodyDiv w:val="1"/>
      <w:marLeft w:val="0"/>
      <w:marRight w:val="0"/>
      <w:marTop w:val="0"/>
      <w:marBottom w:val="0"/>
      <w:divBdr>
        <w:top w:val="none" w:sz="0" w:space="0" w:color="auto"/>
        <w:left w:val="none" w:sz="0" w:space="0" w:color="auto"/>
        <w:bottom w:val="none" w:sz="0" w:space="0" w:color="auto"/>
        <w:right w:val="none" w:sz="0" w:space="0" w:color="auto"/>
      </w:divBdr>
    </w:div>
    <w:div w:id="448625505">
      <w:bodyDiv w:val="1"/>
      <w:marLeft w:val="0"/>
      <w:marRight w:val="0"/>
      <w:marTop w:val="0"/>
      <w:marBottom w:val="0"/>
      <w:divBdr>
        <w:top w:val="none" w:sz="0" w:space="0" w:color="auto"/>
        <w:left w:val="none" w:sz="0" w:space="0" w:color="auto"/>
        <w:bottom w:val="none" w:sz="0" w:space="0" w:color="auto"/>
        <w:right w:val="none" w:sz="0" w:space="0" w:color="auto"/>
      </w:divBdr>
    </w:div>
    <w:div w:id="453332636">
      <w:bodyDiv w:val="1"/>
      <w:marLeft w:val="0"/>
      <w:marRight w:val="0"/>
      <w:marTop w:val="0"/>
      <w:marBottom w:val="0"/>
      <w:divBdr>
        <w:top w:val="none" w:sz="0" w:space="0" w:color="auto"/>
        <w:left w:val="none" w:sz="0" w:space="0" w:color="auto"/>
        <w:bottom w:val="none" w:sz="0" w:space="0" w:color="auto"/>
        <w:right w:val="none" w:sz="0" w:space="0" w:color="auto"/>
      </w:divBdr>
    </w:div>
    <w:div w:id="486475628">
      <w:bodyDiv w:val="1"/>
      <w:marLeft w:val="0"/>
      <w:marRight w:val="0"/>
      <w:marTop w:val="0"/>
      <w:marBottom w:val="0"/>
      <w:divBdr>
        <w:top w:val="none" w:sz="0" w:space="0" w:color="auto"/>
        <w:left w:val="none" w:sz="0" w:space="0" w:color="auto"/>
        <w:bottom w:val="none" w:sz="0" w:space="0" w:color="auto"/>
        <w:right w:val="none" w:sz="0" w:space="0" w:color="auto"/>
      </w:divBdr>
    </w:div>
    <w:div w:id="493180151">
      <w:bodyDiv w:val="1"/>
      <w:marLeft w:val="0"/>
      <w:marRight w:val="0"/>
      <w:marTop w:val="0"/>
      <w:marBottom w:val="0"/>
      <w:divBdr>
        <w:top w:val="none" w:sz="0" w:space="0" w:color="auto"/>
        <w:left w:val="none" w:sz="0" w:space="0" w:color="auto"/>
        <w:bottom w:val="none" w:sz="0" w:space="0" w:color="auto"/>
        <w:right w:val="none" w:sz="0" w:space="0" w:color="auto"/>
      </w:divBdr>
    </w:div>
    <w:div w:id="511143544">
      <w:bodyDiv w:val="1"/>
      <w:marLeft w:val="0"/>
      <w:marRight w:val="0"/>
      <w:marTop w:val="0"/>
      <w:marBottom w:val="0"/>
      <w:divBdr>
        <w:top w:val="none" w:sz="0" w:space="0" w:color="auto"/>
        <w:left w:val="none" w:sz="0" w:space="0" w:color="auto"/>
        <w:bottom w:val="none" w:sz="0" w:space="0" w:color="auto"/>
        <w:right w:val="none" w:sz="0" w:space="0" w:color="auto"/>
      </w:divBdr>
    </w:div>
    <w:div w:id="536432444">
      <w:bodyDiv w:val="1"/>
      <w:marLeft w:val="0"/>
      <w:marRight w:val="0"/>
      <w:marTop w:val="0"/>
      <w:marBottom w:val="0"/>
      <w:divBdr>
        <w:top w:val="none" w:sz="0" w:space="0" w:color="auto"/>
        <w:left w:val="none" w:sz="0" w:space="0" w:color="auto"/>
        <w:bottom w:val="none" w:sz="0" w:space="0" w:color="auto"/>
        <w:right w:val="none" w:sz="0" w:space="0" w:color="auto"/>
      </w:divBdr>
    </w:div>
    <w:div w:id="542525600">
      <w:bodyDiv w:val="1"/>
      <w:marLeft w:val="0"/>
      <w:marRight w:val="0"/>
      <w:marTop w:val="0"/>
      <w:marBottom w:val="0"/>
      <w:divBdr>
        <w:top w:val="none" w:sz="0" w:space="0" w:color="auto"/>
        <w:left w:val="none" w:sz="0" w:space="0" w:color="auto"/>
        <w:bottom w:val="none" w:sz="0" w:space="0" w:color="auto"/>
        <w:right w:val="none" w:sz="0" w:space="0" w:color="auto"/>
      </w:divBdr>
    </w:div>
    <w:div w:id="549076542">
      <w:bodyDiv w:val="1"/>
      <w:marLeft w:val="0"/>
      <w:marRight w:val="0"/>
      <w:marTop w:val="0"/>
      <w:marBottom w:val="0"/>
      <w:divBdr>
        <w:top w:val="none" w:sz="0" w:space="0" w:color="auto"/>
        <w:left w:val="none" w:sz="0" w:space="0" w:color="auto"/>
        <w:bottom w:val="none" w:sz="0" w:space="0" w:color="auto"/>
        <w:right w:val="none" w:sz="0" w:space="0" w:color="auto"/>
      </w:divBdr>
    </w:div>
    <w:div w:id="570887765">
      <w:bodyDiv w:val="1"/>
      <w:marLeft w:val="0"/>
      <w:marRight w:val="0"/>
      <w:marTop w:val="0"/>
      <w:marBottom w:val="0"/>
      <w:divBdr>
        <w:top w:val="none" w:sz="0" w:space="0" w:color="auto"/>
        <w:left w:val="none" w:sz="0" w:space="0" w:color="auto"/>
        <w:bottom w:val="none" w:sz="0" w:space="0" w:color="auto"/>
        <w:right w:val="none" w:sz="0" w:space="0" w:color="auto"/>
      </w:divBdr>
    </w:div>
    <w:div w:id="623581765">
      <w:bodyDiv w:val="1"/>
      <w:marLeft w:val="0"/>
      <w:marRight w:val="0"/>
      <w:marTop w:val="0"/>
      <w:marBottom w:val="0"/>
      <w:divBdr>
        <w:top w:val="none" w:sz="0" w:space="0" w:color="auto"/>
        <w:left w:val="none" w:sz="0" w:space="0" w:color="auto"/>
        <w:bottom w:val="none" w:sz="0" w:space="0" w:color="auto"/>
        <w:right w:val="none" w:sz="0" w:space="0" w:color="auto"/>
      </w:divBdr>
    </w:div>
    <w:div w:id="638924774">
      <w:bodyDiv w:val="1"/>
      <w:marLeft w:val="0"/>
      <w:marRight w:val="0"/>
      <w:marTop w:val="0"/>
      <w:marBottom w:val="0"/>
      <w:divBdr>
        <w:top w:val="none" w:sz="0" w:space="0" w:color="auto"/>
        <w:left w:val="none" w:sz="0" w:space="0" w:color="auto"/>
        <w:bottom w:val="none" w:sz="0" w:space="0" w:color="auto"/>
        <w:right w:val="none" w:sz="0" w:space="0" w:color="auto"/>
      </w:divBdr>
    </w:div>
    <w:div w:id="658264410">
      <w:bodyDiv w:val="1"/>
      <w:marLeft w:val="0"/>
      <w:marRight w:val="0"/>
      <w:marTop w:val="0"/>
      <w:marBottom w:val="0"/>
      <w:divBdr>
        <w:top w:val="none" w:sz="0" w:space="0" w:color="auto"/>
        <w:left w:val="none" w:sz="0" w:space="0" w:color="auto"/>
        <w:bottom w:val="none" w:sz="0" w:space="0" w:color="auto"/>
        <w:right w:val="none" w:sz="0" w:space="0" w:color="auto"/>
      </w:divBdr>
    </w:div>
    <w:div w:id="736707213">
      <w:bodyDiv w:val="1"/>
      <w:marLeft w:val="0"/>
      <w:marRight w:val="0"/>
      <w:marTop w:val="0"/>
      <w:marBottom w:val="0"/>
      <w:divBdr>
        <w:top w:val="none" w:sz="0" w:space="0" w:color="auto"/>
        <w:left w:val="none" w:sz="0" w:space="0" w:color="auto"/>
        <w:bottom w:val="none" w:sz="0" w:space="0" w:color="auto"/>
        <w:right w:val="none" w:sz="0" w:space="0" w:color="auto"/>
      </w:divBdr>
    </w:div>
    <w:div w:id="812910648">
      <w:bodyDiv w:val="1"/>
      <w:marLeft w:val="0"/>
      <w:marRight w:val="0"/>
      <w:marTop w:val="0"/>
      <w:marBottom w:val="0"/>
      <w:divBdr>
        <w:top w:val="none" w:sz="0" w:space="0" w:color="auto"/>
        <w:left w:val="none" w:sz="0" w:space="0" w:color="auto"/>
        <w:bottom w:val="none" w:sz="0" w:space="0" w:color="auto"/>
        <w:right w:val="none" w:sz="0" w:space="0" w:color="auto"/>
      </w:divBdr>
    </w:div>
    <w:div w:id="816993853">
      <w:bodyDiv w:val="1"/>
      <w:marLeft w:val="0"/>
      <w:marRight w:val="0"/>
      <w:marTop w:val="0"/>
      <w:marBottom w:val="0"/>
      <w:divBdr>
        <w:top w:val="none" w:sz="0" w:space="0" w:color="auto"/>
        <w:left w:val="none" w:sz="0" w:space="0" w:color="auto"/>
        <w:bottom w:val="none" w:sz="0" w:space="0" w:color="auto"/>
        <w:right w:val="none" w:sz="0" w:space="0" w:color="auto"/>
      </w:divBdr>
    </w:div>
    <w:div w:id="838080096">
      <w:bodyDiv w:val="1"/>
      <w:marLeft w:val="0"/>
      <w:marRight w:val="0"/>
      <w:marTop w:val="0"/>
      <w:marBottom w:val="0"/>
      <w:divBdr>
        <w:top w:val="none" w:sz="0" w:space="0" w:color="auto"/>
        <w:left w:val="none" w:sz="0" w:space="0" w:color="auto"/>
        <w:bottom w:val="none" w:sz="0" w:space="0" w:color="auto"/>
        <w:right w:val="none" w:sz="0" w:space="0" w:color="auto"/>
      </w:divBdr>
    </w:div>
    <w:div w:id="853959332">
      <w:bodyDiv w:val="1"/>
      <w:marLeft w:val="0"/>
      <w:marRight w:val="0"/>
      <w:marTop w:val="0"/>
      <w:marBottom w:val="0"/>
      <w:divBdr>
        <w:top w:val="none" w:sz="0" w:space="0" w:color="auto"/>
        <w:left w:val="none" w:sz="0" w:space="0" w:color="auto"/>
        <w:bottom w:val="none" w:sz="0" w:space="0" w:color="auto"/>
        <w:right w:val="none" w:sz="0" w:space="0" w:color="auto"/>
      </w:divBdr>
    </w:div>
    <w:div w:id="858659261">
      <w:bodyDiv w:val="1"/>
      <w:marLeft w:val="0"/>
      <w:marRight w:val="0"/>
      <w:marTop w:val="0"/>
      <w:marBottom w:val="0"/>
      <w:divBdr>
        <w:top w:val="none" w:sz="0" w:space="0" w:color="auto"/>
        <w:left w:val="none" w:sz="0" w:space="0" w:color="auto"/>
        <w:bottom w:val="none" w:sz="0" w:space="0" w:color="auto"/>
        <w:right w:val="none" w:sz="0" w:space="0" w:color="auto"/>
      </w:divBdr>
    </w:div>
    <w:div w:id="890769308">
      <w:bodyDiv w:val="1"/>
      <w:marLeft w:val="0"/>
      <w:marRight w:val="0"/>
      <w:marTop w:val="0"/>
      <w:marBottom w:val="0"/>
      <w:divBdr>
        <w:top w:val="none" w:sz="0" w:space="0" w:color="auto"/>
        <w:left w:val="none" w:sz="0" w:space="0" w:color="auto"/>
        <w:bottom w:val="none" w:sz="0" w:space="0" w:color="auto"/>
        <w:right w:val="none" w:sz="0" w:space="0" w:color="auto"/>
      </w:divBdr>
    </w:div>
    <w:div w:id="919214435">
      <w:bodyDiv w:val="1"/>
      <w:marLeft w:val="0"/>
      <w:marRight w:val="0"/>
      <w:marTop w:val="0"/>
      <w:marBottom w:val="0"/>
      <w:divBdr>
        <w:top w:val="none" w:sz="0" w:space="0" w:color="auto"/>
        <w:left w:val="none" w:sz="0" w:space="0" w:color="auto"/>
        <w:bottom w:val="none" w:sz="0" w:space="0" w:color="auto"/>
        <w:right w:val="none" w:sz="0" w:space="0" w:color="auto"/>
      </w:divBdr>
    </w:div>
    <w:div w:id="935479727">
      <w:bodyDiv w:val="1"/>
      <w:marLeft w:val="0"/>
      <w:marRight w:val="0"/>
      <w:marTop w:val="0"/>
      <w:marBottom w:val="0"/>
      <w:divBdr>
        <w:top w:val="none" w:sz="0" w:space="0" w:color="auto"/>
        <w:left w:val="none" w:sz="0" w:space="0" w:color="auto"/>
        <w:bottom w:val="none" w:sz="0" w:space="0" w:color="auto"/>
        <w:right w:val="none" w:sz="0" w:space="0" w:color="auto"/>
      </w:divBdr>
    </w:div>
    <w:div w:id="975988901">
      <w:bodyDiv w:val="1"/>
      <w:marLeft w:val="0"/>
      <w:marRight w:val="0"/>
      <w:marTop w:val="0"/>
      <w:marBottom w:val="0"/>
      <w:divBdr>
        <w:top w:val="none" w:sz="0" w:space="0" w:color="auto"/>
        <w:left w:val="none" w:sz="0" w:space="0" w:color="auto"/>
        <w:bottom w:val="none" w:sz="0" w:space="0" w:color="auto"/>
        <w:right w:val="none" w:sz="0" w:space="0" w:color="auto"/>
      </w:divBdr>
    </w:div>
    <w:div w:id="990981518">
      <w:bodyDiv w:val="1"/>
      <w:marLeft w:val="0"/>
      <w:marRight w:val="0"/>
      <w:marTop w:val="0"/>
      <w:marBottom w:val="0"/>
      <w:divBdr>
        <w:top w:val="none" w:sz="0" w:space="0" w:color="auto"/>
        <w:left w:val="none" w:sz="0" w:space="0" w:color="auto"/>
        <w:bottom w:val="none" w:sz="0" w:space="0" w:color="auto"/>
        <w:right w:val="none" w:sz="0" w:space="0" w:color="auto"/>
      </w:divBdr>
    </w:div>
    <w:div w:id="1004208444">
      <w:bodyDiv w:val="1"/>
      <w:marLeft w:val="0"/>
      <w:marRight w:val="0"/>
      <w:marTop w:val="0"/>
      <w:marBottom w:val="0"/>
      <w:divBdr>
        <w:top w:val="none" w:sz="0" w:space="0" w:color="auto"/>
        <w:left w:val="none" w:sz="0" w:space="0" w:color="auto"/>
        <w:bottom w:val="none" w:sz="0" w:space="0" w:color="auto"/>
        <w:right w:val="none" w:sz="0" w:space="0" w:color="auto"/>
      </w:divBdr>
    </w:div>
    <w:div w:id="1014763450">
      <w:bodyDiv w:val="1"/>
      <w:marLeft w:val="0"/>
      <w:marRight w:val="0"/>
      <w:marTop w:val="0"/>
      <w:marBottom w:val="0"/>
      <w:divBdr>
        <w:top w:val="none" w:sz="0" w:space="0" w:color="auto"/>
        <w:left w:val="none" w:sz="0" w:space="0" w:color="auto"/>
        <w:bottom w:val="none" w:sz="0" w:space="0" w:color="auto"/>
        <w:right w:val="none" w:sz="0" w:space="0" w:color="auto"/>
      </w:divBdr>
    </w:div>
    <w:div w:id="1083376232">
      <w:bodyDiv w:val="1"/>
      <w:marLeft w:val="0"/>
      <w:marRight w:val="0"/>
      <w:marTop w:val="0"/>
      <w:marBottom w:val="0"/>
      <w:divBdr>
        <w:top w:val="none" w:sz="0" w:space="0" w:color="auto"/>
        <w:left w:val="none" w:sz="0" w:space="0" w:color="auto"/>
        <w:bottom w:val="none" w:sz="0" w:space="0" w:color="auto"/>
        <w:right w:val="none" w:sz="0" w:space="0" w:color="auto"/>
      </w:divBdr>
    </w:div>
    <w:div w:id="1095252627">
      <w:bodyDiv w:val="1"/>
      <w:marLeft w:val="0"/>
      <w:marRight w:val="0"/>
      <w:marTop w:val="0"/>
      <w:marBottom w:val="0"/>
      <w:divBdr>
        <w:top w:val="none" w:sz="0" w:space="0" w:color="auto"/>
        <w:left w:val="none" w:sz="0" w:space="0" w:color="auto"/>
        <w:bottom w:val="none" w:sz="0" w:space="0" w:color="auto"/>
        <w:right w:val="none" w:sz="0" w:space="0" w:color="auto"/>
      </w:divBdr>
    </w:div>
    <w:div w:id="1105685274">
      <w:bodyDiv w:val="1"/>
      <w:marLeft w:val="0"/>
      <w:marRight w:val="0"/>
      <w:marTop w:val="0"/>
      <w:marBottom w:val="0"/>
      <w:divBdr>
        <w:top w:val="none" w:sz="0" w:space="0" w:color="auto"/>
        <w:left w:val="none" w:sz="0" w:space="0" w:color="auto"/>
        <w:bottom w:val="none" w:sz="0" w:space="0" w:color="auto"/>
        <w:right w:val="none" w:sz="0" w:space="0" w:color="auto"/>
      </w:divBdr>
    </w:div>
    <w:div w:id="1177236599">
      <w:bodyDiv w:val="1"/>
      <w:marLeft w:val="0"/>
      <w:marRight w:val="0"/>
      <w:marTop w:val="0"/>
      <w:marBottom w:val="0"/>
      <w:divBdr>
        <w:top w:val="none" w:sz="0" w:space="0" w:color="auto"/>
        <w:left w:val="none" w:sz="0" w:space="0" w:color="auto"/>
        <w:bottom w:val="none" w:sz="0" w:space="0" w:color="auto"/>
        <w:right w:val="none" w:sz="0" w:space="0" w:color="auto"/>
      </w:divBdr>
    </w:div>
    <w:div w:id="1209301031">
      <w:bodyDiv w:val="1"/>
      <w:marLeft w:val="0"/>
      <w:marRight w:val="0"/>
      <w:marTop w:val="0"/>
      <w:marBottom w:val="0"/>
      <w:divBdr>
        <w:top w:val="none" w:sz="0" w:space="0" w:color="auto"/>
        <w:left w:val="none" w:sz="0" w:space="0" w:color="auto"/>
        <w:bottom w:val="none" w:sz="0" w:space="0" w:color="auto"/>
        <w:right w:val="none" w:sz="0" w:space="0" w:color="auto"/>
      </w:divBdr>
    </w:div>
    <w:div w:id="1218081358">
      <w:bodyDiv w:val="1"/>
      <w:marLeft w:val="0"/>
      <w:marRight w:val="0"/>
      <w:marTop w:val="0"/>
      <w:marBottom w:val="0"/>
      <w:divBdr>
        <w:top w:val="none" w:sz="0" w:space="0" w:color="auto"/>
        <w:left w:val="none" w:sz="0" w:space="0" w:color="auto"/>
        <w:bottom w:val="none" w:sz="0" w:space="0" w:color="auto"/>
        <w:right w:val="none" w:sz="0" w:space="0" w:color="auto"/>
      </w:divBdr>
    </w:div>
    <w:div w:id="1223517982">
      <w:bodyDiv w:val="1"/>
      <w:marLeft w:val="0"/>
      <w:marRight w:val="0"/>
      <w:marTop w:val="0"/>
      <w:marBottom w:val="0"/>
      <w:divBdr>
        <w:top w:val="none" w:sz="0" w:space="0" w:color="auto"/>
        <w:left w:val="none" w:sz="0" w:space="0" w:color="auto"/>
        <w:bottom w:val="none" w:sz="0" w:space="0" w:color="auto"/>
        <w:right w:val="none" w:sz="0" w:space="0" w:color="auto"/>
      </w:divBdr>
    </w:div>
    <w:div w:id="1229069265">
      <w:bodyDiv w:val="1"/>
      <w:marLeft w:val="0"/>
      <w:marRight w:val="0"/>
      <w:marTop w:val="0"/>
      <w:marBottom w:val="0"/>
      <w:divBdr>
        <w:top w:val="none" w:sz="0" w:space="0" w:color="auto"/>
        <w:left w:val="none" w:sz="0" w:space="0" w:color="auto"/>
        <w:bottom w:val="none" w:sz="0" w:space="0" w:color="auto"/>
        <w:right w:val="none" w:sz="0" w:space="0" w:color="auto"/>
      </w:divBdr>
    </w:div>
    <w:div w:id="1238059069">
      <w:bodyDiv w:val="1"/>
      <w:marLeft w:val="0"/>
      <w:marRight w:val="0"/>
      <w:marTop w:val="0"/>
      <w:marBottom w:val="0"/>
      <w:divBdr>
        <w:top w:val="none" w:sz="0" w:space="0" w:color="auto"/>
        <w:left w:val="none" w:sz="0" w:space="0" w:color="auto"/>
        <w:bottom w:val="none" w:sz="0" w:space="0" w:color="auto"/>
        <w:right w:val="none" w:sz="0" w:space="0" w:color="auto"/>
      </w:divBdr>
    </w:div>
    <w:div w:id="1261988996">
      <w:bodyDiv w:val="1"/>
      <w:marLeft w:val="0"/>
      <w:marRight w:val="0"/>
      <w:marTop w:val="0"/>
      <w:marBottom w:val="0"/>
      <w:divBdr>
        <w:top w:val="none" w:sz="0" w:space="0" w:color="auto"/>
        <w:left w:val="none" w:sz="0" w:space="0" w:color="auto"/>
        <w:bottom w:val="none" w:sz="0" w:space="0" w:color="auto"/>
        <w:right w:val="none" w:sz="0" w:space="0" w:color="auto"/>
      </w:divBdr>
    </w:div>
    <w:div w:id="1308123368">
      <w:bodyDiv w:val="1"/>
      <w:marLeft w:val="0"/>
      <w:marRight w:val="0"/>
      <w:marTop w:val="0"/>
      <w:marBottom w:val="0"/>
      <w:divBdr>
        <w:top w:val="none" w:sz="0" w:space="0" w:color="auto"/>
        <w:left w:val="none" w:sz="0" w:space="0" w:color="auto"/>
        <w:bottom w:val="none" w:sz="0" w:space="0" w:color="auto"/>
        <w:right w:val="none" w:sz="0" w:space="0" w:color="auto"/>
      </w:divBdr>
    </w:div>
    <w:div w:id="1312557563">
      <w:bodyDiv w:val="1"/>
      <w:marLeft w:val="0"/>
      <w:marRight w:val="0"/>
      <w:marTop w:val="0"/>
      <w:marBottom w:val="0"/>
      <w:divBdr>
        <w:top w:val="none" w:sz="0" w:space="0" w:color="auto"/>
        <w:left w:val="none" w:sz="0" w:space="0" w:color="auto"/>
        <w:bottom w:val="none" w:sz="0" w:space="0" w:color="auto"/>
        <w:right w:val="none" w:sz="0" w:space="0" w:color="auto"/>
      </w:divBdr>
    </w:div>
    <w:div w:id="1468356945">
      <w:bodyDiv w:val="1"/>
      <w:marLeft w:val="0"/>
      <w:marRight w:val="0"/>
      <w:marTop w:val="0"/>
      <w:marBottom w:val="0"/>
      <w:divBdr>
        <w:top w:val="none" w:sz="0" w:space="0" w:color="auto"/>
        <w:left w:val="none" w:sz="0" w:space="0" w:color="auto"/>
        <w:bottom w:val="none" w:sz="0" w:space="0" w:color="auto"/>
        <w:right w:val="none" w:sz="0" w:space="0" w:color="auto"/>
      </w:divBdr>
    </w:div>
    <w:div w:id="1503470603">
      <w:bodyDiv w:val="1"/>
      <w:marLeft w:val="0"/>
      <w:marRight w:val="0"/>
      <w:marTop w:val="0"/>
      <w:marBottom w:val="0"/>
      <w:divBdr>
        <w:top w:val="none" w:sz="0" w:space="0" w:color="auto"/>
        <w:left w:val="none" w:sz="0" w:space="0" w:color="auto"/>
        <w:bottom w:val="none" w:sz="0" w:space="0" w:color="auto"/>
        <w:right w:val="none" w:sz="0" w:space="0" w:color="auto"/>
      </w:divBdr>
    </w:div>
    <w:div w:id="1604536469">
      <w:bodyDiv w:val="1"/>
      <w:marLeft w:val="0"/>
      <w:marRight w:val="0"/>
      <w:marTop w:val="0"/>
      <w:marBottom w:val="0"/>
      <w:divBdr>
        <w:top w:val="none" w:sz="0" w:space="0" w:color="auto"/>
        <w:left w:val="none" w:sz="0" w:space="0" w:color="auto"/>
        <w:bottom w:val="none" w:sz="0" w:space="0" w:color="auto"/>
        <w:right w:val="none" w:sz="0" w:space="0" w:color="auto"/>
      </w:divBdr>
    </w:div>
    <w:div w:id="1613854733">
      <w:bodyDiv w:val="1"/>
      <w:marLeft w:val="0"/>
      <w:marRight w:val="0"/>
      <w:marTop w:val="0"/>
      <w:marBottom w:val="0"/>
      <w:divBdr>
        <w:top w:val="none" w:sz="0" w:space="0" w:color="auto"/>
        <w:left w:val="none" w:sz="0" w:space="0" w:color="auto"/>
        <w:bottom w:val="none" w:sz="0" w:space="0" w:color="auto"/>
        <w:right w:val="none" w:sz="0" w:space="0" w:color="auto"/>
      </w:divBdr>
    </w:div>
    <w:div w:id="1621911708">
      <w:bodyDiv w:val="1"/>
      <w:marLeft w:val="0"/>
      <w:marRight w:val="0"/>
      <w:marTop w:val="0"/>
      <w:marBottom w:val="0"/>
      <w:divBdr>
        <w:top w:val="none" w:sz="0" w:space="0" w:color="auto"/>
        <w:left w:val="none" w:sz="0" w:space="0" w:color="auto"/>
        <w:bottom w:val="none" w:sz="0" w:space="0" w:color="auto"/>
        <w:right w:val="none" w:sz="0" w:space="0" w:color="auto"/>
      </w:divBdr>
    </w:div>
    <w:div w:id="1624965681">
      <w:bodyDiv w:val="1"/>
      <w:marLeft w:val="0"/>
      <w:marRight w:val="0"/>
      <w:marTop w:val="0"/>
      <w:marBottom w:val="0"/>
      <w:divBdr>
        <w:top w:val="none" w:sz="0" w:space="0" w:color="auto"/>
        <w:left w:val="none" w:sz="0" w:space="0" w:color="auto"/>
        <w:bottom w:val="none" w:sz="0" w:space="0" w:color="auto"/>
        <w:right w:val="none" w:sz="0" w:space="0" w:color="auto"/>
      </w:divBdr>
    </w:div>
    <w:div w:id="1655449872">
      <w:bodyDiv w:val="1"/>
      <w:marLeft w:val="0"/>
      <w:marRight w:val="0"/>
      <w:marTop w:val="0"/>
      <w:marBottom w:val="0"/>
      <w:divBdr>
        <w:top w:val="none" w:sz="0" w:space="0" w:color="auto"/>
        <w:left w:val="none" w:sz="0" w:space="0" w:color="auto"/>
        <w:bottom w:val="none" w:sz="0" w:space="0" w:color="auto"/>
        <w:right w:val="none" w:sz="0" w:space="0" w:color="auto"/>
      </w:divBdr>
    </w:div>
    <w:div w:id="1659729897">
      <w:bodyDiv w:val="1"/>
      <w:marLeft w:val="0"/>
      <w:marRight w:val="0"/>
      <w:marTop w:val="0"/>
      <w:marBottom w:val="0"/>
      <w:divBdr>
        <w:top w:val="none" w:sz="0" w:space="0" w:color="auto"/>
        <w:left w:val="none" w:sz="0" w:space="0" w:color="auto"/>
        <w:bottom w:val="none" w:sz="0" w:space="0" w:color="auto"/>
        <w:right w:val="none" w:sz="0" w:space="0" w:color="auto"/>
      </w:divBdr>
    </w:div>
    <w:div w:id="1666474107">
      <w:bodyDiv w:val="1"/>
      <w:marLeft w:val="0"/>
      <w:marRight w:val="0"/>
      <w:marTop w:val="0"/>
      <w:marBottom w:val="0"/>
      <w:divBdr>
        <w:top w:val="none" w:sz="0" w:space="0" w:color="auto"/>
        <w:left w:val="none" w:sz="0" w:space="0" w:color="auto"/>
        <w:bottom w:val="none" w:sz="0" w:space="0" w:color="auto"/>
        <w:right w:val="none" w:sz="0" w:space="0" w:color="auto"/>
      </w:divBdr>
    </w:div>
    <w:div w:id="1691107161">
      <w:bodyDiv w:val="1"/>
      <w:marLeft w:val="0"/>
      <w:marRight w:val="0"/>
      <w:marTop w:val="0"/>
      <w:marBottom w:val="0"/>
      <w:divBdr>
        <w:top w:val="none" w:sz="0" w:space="0" w:color="auto"/>
        <w:left w:val="none" w:sz="0" w:space="0" w:color="auto"/>
        <w:bottom w:val="none" w:sz="0" w:space="0" w:color="auto"/>
        <w:right w:val="none" w:sz="0" w:space="0" w:color="auto"/>
      </w:divBdr>
    </w:div>
    <w:div w:id="1777868336">
      <w:bodyDiv w:val="1"/>
      <w:marLeft w:val="0"/>
      <w:marRight w:val="0"/>
      <w:marTop w:val="0"/>
      <w:marBottom w:val="0"/>
      <w:divBdr>
        <w:top w:val="none" w:sz="0" w:space="0" w:color="auto"/>
        <w:left w:val="none" w:sz="0" w:space="0" w:color="auto"/>
        <w:bottom w:val="none" w:sz="0" w:space="0" w:color="auto"/>
        <w:right w:val="none" w:sz="0" w:space="0" w:color="auto"/>
      </w:divBdr>
    </w:div>
    <w:div w:id="1785953332">
      <w:bodyDiv w:val="1"/>
      <w:marLeft w:val="0"/>
      <w:marRight w:val="0"/>
      <w:marTop w:val="0"/>
      <w:marBottom w:val="0"/>
      <w:divBdr>
        <w:top w:val="none" w:sz="0" w:space="0" w:color="auto"/>
        <w:left w:val="none" w:sz="0" w:space="0" w:color="auto"/>
        <w:bottom w:val="none" w:sz="0" w:space="0" w:color="auto"/>
        <w:right w:val="none" w:sz="0" w:space="0" w:color="auto"/>
      </w:divBdr>
    </w:div>
    <w:div w:id="1786921732">
      <w:bodyDiv w:val="1"/>
      <w:marLeft w:val="0"/>
      <w:marRight w:val="0"/>
      <w:marTop w:val="0"/>
      <w:marBottom w:val="0"/>
      <w:divBdr>
        <w:top w:val="none" w:sz="0" w:space="0" w:color="auto"/>
        <w:left w:val="none" w:sz="0" w:space="0" w:color="auto"/>
        <w:bottom w:val="none" w:sz="0" w:space="0" w:color="auto"/>
        <w:right w:val="none" w:sz="0" w:space="0" w:color="auto"/>
      </w:divBdr>
    </w:div>
    <w:div w:id="1796170106">
      <w:bodyDiv w:val="1"/>
      <w:marLeft w:val="0"/>
      <w:marRight w:val="0"/>
      <w:marTop w:val="0"/>
      <w:marBottom w:val="0"/>
      <w:divBdr>
        <w:top w:val="none" w:sz="0" w:space="0" w:color="auto"/>
        <w:left w:val="none" w:sz="0" w:space="0" w:color="auto"/>
        <w:bottom w:val="none" w:sz="0" w:space="0" w:color="auto"/>
        <w:right w:val="none" w:sz="0" w:space="0" w:color="auto"/>
      </w:divBdr>
    </w:div>
    <w:div w:id="1826161362">
      <w:bodyDiv w:val="1"/>
      <w:marLeft w:val="0"/>
      <w:marRight w:val="0"/>
      <w:marTop w:val="0"/>
      <w:marBottom w:val="0"/>
      <w:divBdr>
        <w:top w:val="none" w:sz="0" w:space="0" w:color="auto"/>
        <w:left w:val="none" w:sz="0" w:space="0" w:color="auto"/>
        <w:bottom w:val="none" w:sz="0" w:space="0" w:color="auto"/>
        <w:right w:val="none" w:sz="0" w:space="0" w:color="auto"/>
      </w:divBdr>
    </w:div>
    <w:div w:id="1863277464">
      <w:bodyDiv w:val="1"/>
      <w:marLeft w:val="0"/>
      <w:marRight w:val="0"/>
      <w:marTop w:val="0"/>
      <w:marBottom w:val="0"/>
      <w:divBdr>
        <w:top w:val="none" w:sz="0" w:space="0" w:color="auto"/>
        <w:left w:val="none" w:sz="0" w:space="0" w:color="auto"/>
        <w:bottom w:val="none" w:sz="0" w:space="0" w:color="auto"/>
        <w:right w:val="none" w:sz="0" w:space="0" w:color="auto"/>
      </w:divBdr>
    </w:div>
    <w:div w:id="1867671427">
      <w:bodyDiv w:val="1"/>
      <w:marLeft w:val="0"/>
      <w:marRight w:val="0"/>
      <w:marTop w:val="0"/>
      <w:marBottom w:val="0"/>
      <w:divBdr>
        <w:top w:val="none" w:sz="0" w:space="0" w:color="auto"/>
        <w:left w:val="none" w:sz="0" w:space="0" w:color="auto"/>
        <w:bottom w:val="none" w:sz="0" w:space="0" w:color="auto"/>
        <w:right w:val="none" w:sz="0" w:space="0" w:color="auto"/>
      </w:divBdr>
    </w:div>
    <w:div w:id="1878543880">
      <w:bodyDiv w:val="1"/>
      <w:marLeft w:val="0"/>
      <w:marRight w:val="0"/>
      <w:marTop w:val="0"/>
      <w:marBottom w:val="0"/>
      <w:divBdr>
        <w:top w:val="none" w:sz="0" w:space="0" w:color="auto"/>
        <w:left w:val="none" w:sz="0" w:space="0" w:color="auto"/>
        <w:bottom w:val="none" w:sz="0" w:space="0" w:color="auto"/>
        <w:right w:val="none" w:sz="0" w:space="0" w:color="auto"/>
      </w:divBdr>
    </w:div>
    <w:div w:id="1880124279">
      <w:bodyDiv w:val="1"/>
      <w:marLeft w:val="0"/>
      <w:marRight w:val="0"/>
      <w:marTop w:val="0"/>
      <w:marBottom w:val="0"/>
      <w:divBdr>
        <w:top w:val="none" w:sz="0" w:space="0" w:color="auto"/>
        <w:left w:val="none" w:sz="0" w:space="0" w:color="auto"/>
        <w:bottom w:val="none" w:sz="0" w:space="0" w:color="auto"/>
        <w:right w:val="none" w:sz="0" w:space="0" w:color="auto"/>
      </w:divBdr>
    </w:div>
    <w:div w:id="1911689800">
      <w:bodyDiv w:val="1"/>
      <w:marLeft w:val="0"/>
      <w:marRight w:val="0"/>
      <w:marTop w:val="0"/>
      <w:marBottom w:val="0"/>
      <w:divBdr>
        <w:top w:val="none" w:sz="0" w:space="0" w:color="auto"/>
        <w:left w:val="none" w:sz="0" w:space="0" w:color="auto"/>
        <w:bottom w:val="none" w:sz="0" w:space="0" w:color="auto"/>
        <w:right w:val="none" w:sz="0" w:space="0" w:color="auto"/>
      </w:divBdr>
    </w:div>
    <w:div w:id="1959219905">
      <w:bodyDiv w:val="1"/>
      <w:marLeft w:val="0"/>
      <w:marRight w:val="0"/>
      <w:marTop w:val="0"/>
      <w:marBottom w:val="0"/>
      <w:divBdr>
        <w:top w:val="none" w:sz="0" w:space="0" w:color="auto"/>
        <w:left w:val="none" w:sz="0" w:space="0" w:color="auto"/>
        <w:bottom w:val="none" w:sz="0" w:space="0" w:color="auto"/>
        <w:right w:val="none" w:sz="0" w:space="0" w:color="auto"/>
      </w:divBdr>
    </w:div>
    <w:div w:id="1966692592">
      <w:bodyDiv w:val="1"/>
      <w:marLeft w:val="0"/>
      <w:marRight w:val="0"/>
      <w:marTop w:val="0"/>
      <w:marBottom w:val="0"/>
      <w:divBdr>
        <w:top w:val="none" w:sz="0" w:space="0" w:color="auto"/>
        <w:left w:val="none" w:sz="0" w:space="0" w:color="auto"/>
        <w:bottom w:val="none" w:sz="0" w:space="0" w:color="auto"/>
        <w:right w:val="none" w:sz="0" w:space="0" w:color="auto"/>
      </w:divBdr>
    </w:div>
    <w:div w:id="1979216636">
      <w:bodyDiv w:val="1"/>
      <w:marLeft w:val="0"/>
      <w:marRight w:val="0"/>
      <w:marTop w:val="0"/>
      <w:marBottom w:val="0"/>
      <w:divBdr>
        <w:top w:val="none" w:sz="0" w:space="0" w:color="auto"/>
        <w:left w:val="none" w:sz="0" w:space="0" w:color="auto"/>
        <w:bottom w:val="none" w:sz="0" w:space="0" w:color="auto"/>
        <w:right w:val="none" w:sz="0" w:space="0" w:color="auto"/>
      </w:divBdr>
    </w:div>
    <w:div w:id="202115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9767933FF04062E9AEAAAD88A6DA2B15DCCF7993D5FC4F6F517F2BD3C8460D0A1C26E0A8a0BDK" TargetMode="External"/><Relationship Id="rId13" Type="http://schemas.openxmlformats.org/officeDocument/2006/relationships/hyperlink" Target="consultantplus://offline/ref=ABFCE6C8D4D4D5A79889C8DC699A990B44CA2A32BDE8A4B2AF9F2B755106FC7465D136B32E1619DC27F31496F5A9u0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DDDF8504A8C991D6DC062AEBE1543CC2CF7776F3762347E592B209D7894710E559B68D26C2774AD314985836975927B260E8F776387C20Aj6Y5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consultantplus://offline/ref=40EF45C2C7E4C89FB76D4F69D2E70FCB6327A2949F54726843DCB341CD417A88EF1D8F55F2C6F2EBA3D8AB05C4H" TargetMode="External"/><Relationship Id="rId14" Type="http://schemas.openxmlformats.org/officeDocument/2006/relationships/hyperlink" Target="consultantplus://offline/ref=ABFCE6C8D4D4D5A79889C8DC699A990B42C92E37BEEDA4B2AF9F2B755106FC7477D16EBF2F1006DC24E642C7B3C6CDDFD4B6D5A120FDD5A3A6uAI"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emf"/><Relationship Id="rId7" Type="http://schemas.openxmlformats.org/officeDocument/2006/relationships/image" Target="media/image7.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11" Type="http://schemas.openxmlformats.org/officeDocument/2006/relationships/image" Target="media/image11.emf"/><Relationship Id="rId5" Type="http://schemas.openxmlformats.org/officeDocument/2006/relationships/image" Target="media/image5.emf"/><Relationship Id="rId10" Type="http://schemas.openxmlformats.org/officeDocument/2006/relationships/image" Target="media/image10.emf"/><Relationship Id="rId4" Type="http://schemas.openxmlformats.org/officeDocument/2006/relationships/image" Target="media/image4.emf"/><Relationship Id="rId9"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A4D2A-BE25-4A43-AE2B-109527ED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47</Pages>
  <Words>20466</Words>
  <Characters>116657</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27</cp:revision>
  <cp:lastPrinted>2018-09-12T09:24:00Z</cp:lastPrinted>
  <dcterms:created xsi:type="dcterms:W3CDTF">2024-03-25T02:55:00Z</dcterms:created>
  <dcterms:modified xsi:type="dcterms:W3CDTF">2024-03-26T09:16:00Z</dcterms:modified>
</cp:coreProperties>
</file>