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BB" w:rsidRDefault="009B7FBB" w:rsidP="009B7FBB">
      <w:pPr>
        <w:jc w:val="center"/>
        <w:rPr>
          <w:b/>
          <w:sz w:val="28"/>
          <w:szCs w:val="28"/>
        </w:rPr>
      </w:pPr>
      <w:bookmarkStart w:id="0" w:name="_GoBack"/>
      <w:bookmarkEnd w:id="0"/>
      <w:r w:rsidRPr="00EB065C">
        <w:rPr>
          <w:b/>
          <w:sz w:val="28"/>
          <w:szCs w:val="28"/>
        </w:rPr>
        <w:t>Сборник муниципальных правовых актов</w:t>
      </w:r>
    </w:p>
    <w:p w:rsidR="009B7FBB" w:rsidRPr="00EB065C" w:rsidRDefault="009B7FBB" w:rsidP="009B7FBB">
      <w:pPr>
        <w:jc w:val="center"/>
        <w:rPr>
          <w:b/>
          <w:sz w:val="28"/>
          <w:szCs w:val="28"/>
        </w:rPr>
      </w:pPr>
      <w:proofErr w:type="spellStart"/>
      <w:r>
        <w:rPr>
          <w:b/>
          <w:sz w:val="28"/>
          <w:szCs w:val="28"/>
        </w:rPr>
        <w:t>Усть-Мосихинского</w:t>
      </w:r>
      <w:proofErr w:type="spellEnd"/>
      <w:r>
        <w:rPr>
          <w:b/>
          <w:sz w:val="28"/>
          <w:szCs w:val="28"/>
        </w:rPr>
        <w:t xml:space="preserve"> сельсовета</w:t>
      </w:r>
    </w:p>
    <w:p w:rsidR="009B7FBB" w:rsidRPr="00EB065C" w:rsidRDefault="009B7FBB" w:rsidP="009B7FBB">
      <w:pPr>
        <w:jc w:val="center"/>
        <w:rPr>
          <w:b/>
          <w:sz w:val="28"/>
          <w:szCs w:val="28"/>
        </w:rPr>
      </w:pPr>
      <w:proofErr w:type="spellStart"/>
      <w:r w:rsidRPr="00EB065C">
        <w:rPr>
          <w:b/>
          <w:sz w:val="28"/>
          <w:szCs w:val="28"/>
        </w:rPr>
        <w:t>Ребрихинского</w:t>
      </w:r>
      <w:proofErr w:type="spellEnd"/>
      <w:r w:rsidRPr="00EB065C">
        <w:rPr>
          <w:b/>
          <w:sz w:val="28"/>
          <w:szCs w:val="28"/>
        </w:rPr>
        <w:t xml:space="preserve"> района Алтайского края</w:t>
      </w:r>
    </w:p>
    <w:p w:rsidR="009B7FBB" w:rsidRPr="00073566" w:rsidRDefault="009B7FBB" w:rsidP="009B7FBB">
      <w:pPr>
        <w:jc w:val="center"/>
        <w:rPr>
          <w:b/>
          <w:sz w:val="28"/>
          <w:szCs w:val="28"/>
        </w:rPr>
      </w:pPr>
      <w:r w:rsidRPr="00EB065C">
        <w:rPr>
          <w:b/>
          <w:sz w:val="28"/>
          <w:szCs w:val="28"/>
        </w:rPr>
        <w:t>№</w:t>
      </w:r>
      <w:r w:rsidRPr="0087510D">
        <w:rPr>
          <w:b/>
          <w:color w:val="FF0000"/>
          <w:sz w:val="28"/>
          <w:szCs w:val="28"/>
        </w:rPr>
        <w:t xml:space="preserve"> </w:t>
      </w:r>
      <w:r w:rsidR="00E34F3A">
        <w:rPr>
          <w:b/>
          <w:sz w:val="28"/>
          <w:szCs w:val="28"/>
        </w:rPr>
        <w:t>10</w:t>
      </w:r>
    </w:p>
    <w:p w:rsidR="009B7FBB" w:rsidRPr="00EB065C" w:rsidRDefault="00E34F3A" w:rsidP="009B7FBB">
      <w:pPr>
        <w:jc w:val="center"/>
        <w:rPr>
          <w:b/>
          <w:sz w:val="28"/>
          <w:szCs w:val="28"/>
        </w:rPr>
      </w:pPr>
      <w:r>
        <w:rPr>
          <w:b/>
          <w:sz w:val="28"/>
          <w:szCs w:val="28"/>
        </w:rPr>
        <w:t>август</w:t>
      </w:r>
      <w:r w:rsidR="009B7FBB">
        <w:rPr>
          <w:b/>
          <w:sz w:val="28"/>
          <w:szCs w:val="28"/>
        </w:rPr>
        <w:t xml:space="preserve"> </w:t>
      </w:r>
      <w:r w:rsidR="009B7FBB" w:rsidRPr="00EB065C">
        <w:rPr>
          <w:b/>
          <w:sz w:val="28"/>
          <w:szCs w:val="28"/>
        </w:rPr>
        <w:t xml:space="preserve"> </w:t>
      </w:r>
      <w:r w:rsidR="009B7FBB">
        <w:rPr>
          <w:b/>
          <w:sz w:val="28"/>
          <w:szCs w:val="28"/>
        </w:rPr>
        <w:t>2024</w:t>
      </w:r>
    </w:p>
    <w:p w:rsidR="009B7FBB" w:rsidRDefault="009B7FBB" w:rsidP="009B7FBB"/>
    <w:p w:rsidR="009B7FBB" w:rsidRPr="00E34F3A" w:rsidRDefault="009B7FBB" w:rsidP="00E34F3A">
      <w:pPr>
        <w:jc w:val="both"/>
        <w:rPr>
          <w:sz w:val="18"/>
          <w:szCs w:val="18"/>
        </w:rPr>
      </w:pPr>
      <w:r w:rsidRPr="00E34F3A">
        <w:rPr>
          <w:sz w:val="18"/>
          <w:szCs w:val="18"/>
        </w:rPr>
        <w:t xml:space="preserve"> </w:t>
      </w:r>
      <w:proofErr w:type="gramStart"/>
      <w:r w:rsidRPr="00E34F3A">
        <w:rPr>
          <w:sz w:val="18"/>
          <w:szCs w:val="18"/>
        </w:rPr>
        <w:t>Ответственный за выпуск  О.С.Пешкова</w:t>
      </w:r>
      <w:proofErr w:type="gramEnd"/>
    </w:p>
    <w:p w:rsidR="009B7FBB" w:rsidRPr="00E34F3A" w:rsidRDefault="009B7FBB" w:rsidP="00E34F3A">
      <w:pPr>
        <w:jc w:val="both"/>
        <w:rPr>
          <w:sz w:val="18"/>
          <w:szCs w:val="18"/>
        </w:rPr>
      </w:pPr>
      <w:r w:rsidRPr="00E34F3A">
        <w:rPr>
          <w:sz w:val="18"/>
          <w:szCs w:val="18"/>
        </w:rPr>
        <w:t xml:space="preserve">Учредители: </w:t>
      </w:r>
    </w:p>
    <w:p w:rsidR="009B7FBB" w:rsidRPr="00E34F3A" w:rsidRDefault="009B7FBB" w:rsidP="00E34F3A">
      <w:pPr>
        <w:jc w:val="both"/>
        <w:rPr>
          <w:sz w:val="18"/>
          <w:szCs w:val="18"/>
        </w:rPr>
      </w:pPr>
      <w:proofErr w:type="spellStart"/>
      <w:r w:rsidRPr="00E34F3A">
        <w:rPr>
          <w:sz w:val="18"/>
          <w:szCs w:val="18"/>
        </w:rPr>
        <w:t>Усть-Мосихинский</w:t>
      </w:r>
      <w:proofErr w:type="spellEnd"/>
      <w:r w:rsidRPr="00E34F3A">
        <w:rPr>
          <w:sz w:val="18"/>
          <w:szCs w:val="18"/>
        </w:rPr>
        <w:t xml:space="preserve"> сельский Совет народных депутатов</w:t>
      </w:r>
    </w:p>
    <w:p w:rsidR="009B7FBB" w:rsidRPr="00E34F3A" w:rsidRDefault="009B7FBB" w:rsidP="00E34F3A">
      <w:pPr>
        <w:jc w:val="both"/>
        <w:rPr>
          <w:sz w:val="18"/>
          <w:szCs w:val="18"/>
        </w:rPr>
      </w:pPr>
      <w:r w:rsidRPr="00E34F3A">
        <w:rPr>
          <w:sz w:val="18"/>
          <w:szCs w:val="18"/>
        </w:rPr>
        <w:t xml:space="preserve">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w:t>
      </w:r>
    </w:p>
    <w:p w:rsidR="009B7FBB" w:rsidRPr="00E34F3A" w:rsidRDefault="009B7FBB" w:rsidP="00E34F3A">
      <w:pPr>
        <w:jc w:val="both"/>
        <w:rPr>
          <w:sz w:val="18"/>
          <w:szCs w:val="18"/>
        </w:rPr>
      </w:pPr>
      <w:r w:rsidRPr="00E34F3A">
        <w:rPr>
          <w:sz w:val="18"/>
          <w:szCs w:val="18"/>
        </w:rPr>
        <w:t xml:space="preserve">  Алтайского края, </w:t>
      </w:r>
    </w:p>
    <w:p w:rsidR="009B7FBB" w:rsidRPr="00E34F3A" w:rsidRDefault="009B7FBB" w:rsidP="00E34F3A">
      <w:pPr>
        <w:jc w:val="both"/>
        <w:rPr>
          <w:sz w:val="18"/>
          <w:szCs w:val="18"/>
        </w:rPr>
      </w:pPr>
      <w:r w:rsidRPr="00E34F3A">
        <w:rPr>
          <w:sz w:val="18"/>
          <w:szCs w:val="18"/>
        </w:rPr>
        <w:t xml:space="preserve">Администрация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Адрес издателя 658543, </w:t>
      </w:r>
      <w:proofErr w:type="spellStart"/>
      <w:r w:rsidRPr="00E34F3A">
        <w:rPr>
          <w:sz w:val="18"/>
          <w:szCs w:val="18"/>
        </w:rPr>
        <w:t>с</w:t>
      </w:r>
      <w:proofErr w:type="gramStart"/>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 улица Ленинская,1</w:t>
      </w:r>
    </w:p>
    <w:p w:rsidR="009B7FBB" w:rsidRPr="00E34F3A" w:rsidRDefault="009B7FBB" w:rsidP="00E34F3A">
      <w:pPr>
        <w:jc w:val="both"/>
        <w:rPr>
          <w:color w:val="000000"/>
          <w:sz w:val="18"/>
          <w:szCs w:val="18"/>
        </w:rPr>
      </w:pPr>
      <w:r w:rsidRPr="00E34F3A">
        <w:rPr>
          <w:sz w:val="18"/>
          <w:szCs w:val="18"/>
        </w:rPr>
        <w:t xml:space="preserve">Сдано в </w:t>
      </w:r>
      <w:r w:rsidRPr="00E34F3A">
        <w:rPr>
          <w:color w:val="000000"/>
          <w:sz w:val="18"/>
          <w:szCs w:val="18"/>
        </w:rPr>
        <w:t xml:space="preserve">печать </w:t>
      </w:r>
      <w:r w:rsidR="00E34F3A">
        <w:rPr>
          <w:color w:val="000000"/>
          <w:sz w:val="18"/>
          <w:szCs w:val="18"/>
        </w:rPr>
        <w:t>30</w:t>
      </w:r>
      <w:r w:rsidRPr="00E34F3A">
        <w:rPr>
          <w:color w:val="000000"/>
          <w:sz w:val="18"/>
          <w:szCs w:val="18"/>
        </w:rPr>
        <w:t xml:space="preserve"> </w:t>
      </w:r>
      <w:r w:rsidR="005D3BC3" w:rsidRPr="00E34F3A">
        <w:rPr>
          <w:color w:val="000000"/>
          <w:sz w:val="18"/>
          <w:szCs w:val="18"/>
        </w:rPr>
        <w:t>августа</w:t>
      </w:r>
      <w:r w:rsidRPr="00E34F3A">
        <w:rPr>
          <w:color w:val="000000"/>
          <w:sz w:val="18"/>
          <w:szCs w:val="18"/>
        </w:rPr>
        <w:t xml:space="preserve">  2024 года. Отпечатано в Администрации </w:t>
      </w:r>
      <w:proofErr w:type="spellStart"/>
      <w:r w:rsidRPr="00E34F3A">
        <w:rPr>
          <w:color w:val="000000"/>
          <w:sz w:val="18"/>
          <w:szCs w:val="18"/>
        </w:rPr>
        <w:t>Усть-Мосихинского</w:t>
      </w:r>
      <w:proofErr w:type="spellEnd"/>
      <w:r w:rsidRPr="00E34F3A">
        <w:rPr>
          <w:color w:val="000000"/>
          <w:sz w:val="18"/>
          <w:szCs w:val="18"/>
        </w:rPr>
        <w:t xml:space="preserve"> сельсовета </w:t>
      </w:r>
      <w:proofErr w:type="spellStart"/>
      <w:r w:rsidRPr="00E34F3A">
        <w:rPr>
          <w:color w:val="000000"/>
          <w:sz w:val="18"/>
          <w:szCs w:val="18"/>
        </w:rPr>
        <w:t>Ребрихинского</w:t>
      </w:r>
      <w:proofErr w:type="spellEnd"/>
      <w:r w:rsidRPr="00E34F3A">
        <w:rPr>
          <w:color w:val="000000"/>
          <w:sz w:val="18"/>
          <w:szCs w:val="18"/>
        </w:rPr>
        <w:t xml:space="preserve"> района</w:t>
      </w:r>
    </w:p>
    <w:p w:rsidR="009B7FBB" w:rsidRPr="00E34F3A" w:rsidRDefault="009B7FBB" w:rsidP="00E34F3A">
      <w:pPr>
        <w:jc w:val="both"/>
        <w:rPr>
          <w:sz w:val="18"/>
          <w:szCs w:val="18"/>
        </w:rPr>
      </w:pPr>
      <w:r w:rsidRPr="00E34F3A">
        <w:rPr>
          <w:color w:val="000000"/>
          <w:sz w:val="18"/>
          <w:szCs w:val="18"/>
        </w:rPr>
        <w:t xml:space="preserve">Адрес типографии: 658543, </w:t>
      </w:r>
      <w:proofErr w:type="spellStart"/>
      <w:r w:rsidRPr="00E34F3A">
        <w:rPr>
          <w:color w:val="000000"/>
          <w:sz w:val="18"/>
          <w:szCs w:val="18"/>
        </w:rPr>
        <w:t>с</w:t>
      </w:r>
      <w:proofErr w:type="gramStart"/>
      <w:r w:rsidRPr="00E34F3A">
        <w:rPr>
          <w:color w:val="000000"/>
          <w:sz w:val="18"/>
          <w:szCs w:val="18"/>
        </w:rPr>
        <w:t>.</w:t>
      </w:r>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 улица Ленинская,1</w:t>
      </w:r>
    </w:p>
    <w:p w:rsidR="009B7FBB" w:rsidRPr="00E34F3A" w:rsidRDefault="009B7FBB" w:rsidP="00E34F3A">
      <w:pPr>
        <w:jc w:val="both"/>
        <w:rPr>
          <w:sz w:val="18"/>
          <w:szCs w:val="18"/>
        </w:rPr>
      </w:pPr>
      <w:r w:rsidRPr="00E34F3A">
        <w:rPr>
          <w:sz w:val="18"/>
          <w:szCs w:val="18"/>
        </w:rPr>
        <w:t xml:space="preserve">Распространяется бесплатно. </w:t>
      </w:r>
    </w:p>
    <w:p w:rsidR="009B7FBB" w:rsidRPr="00E34F3A" w:rsidRDefault="009B7FBB" w:rsidP="00E34F3A">
      <w:pPr>
        <w:jc w:val="both"/>
        <w:rPr>
          <w:sz w:val="18"/>
          <w:szCs w:val="18"/>
        </w:rPr>
      </w:pPr>
      <w:r w:rsidRPr="00E34F3A">
        <w:rPr>
          <w:sz w:val="18"/>
          <w:szCs w:val="18"/>
        </w:rPr>
        <w:t>Содержание</w:t>
      </w:r>
    </w:p>
    <w:p w:rsidR="009B7FBB" w:rsidRPr="007219E4" w:rsidRDefault="009B7FBB" w:rsidP="009B7FBB">
      <w:pPr>
        <w:rPr>
          <w:sz w:val="22"/>
          <w:szCs w:val="22"/>
        </w:rPr>
      </w:pPr>
      <w:r w:rsidRPr="007219E4">
        <w:t>Раздел первый.</w:t>
      </w:r>
      <w:r w:rsidRPr="007A7FD4">
        <w:rPr>
          <w:sz w:val="15"/>
          <w:szCs w:val="15"/>
        </w:rPr>
        <w:br/>
      </w:r>
      <w:r w:rsidRPr="007219E4">
        <w:rPr>
          <w:sz w:val="22"/>
          <w:szCs w:val="22"/>
        </w:rPr>
        <w:t xml:space="preserve"> РЕШЕНИЯ УСТЬ-МОСИХИНСКОГО СЕЛЬСКОГО СОВЕТА НАРОДНЫХ ДЕПУТАТОВ УСТЬ-МОСИХИНСКОГО СЕЛЬСОВЕТА РЕБРИХИНСКОГО РАЙОНА АЛТАЙСКОГО КРАЯ:</w:t>
      </w:r>
    </w:p>
    <w:tbl>
      <w:tblPr>
        <w:tblW w:w="10339" w:type="dxa"/>
        <w:tblInd w:w="-908" w:type="dxa"/>
        <w:tblLayout w:type="fixed"/>
        <w:tblLook w:val="0000"/>
      </w:tblPr>
      <w:tblGrid>
        <w:gridCol w:w="471"/>
        <w:gridCol w:w="9334"/>
        <w:gridCol w:w="534"/>
      </w:tblGrid>
      <w:tr w:rsidR="009B7FBB" w:rsidRPr="007A7FD4" w:rsidTr="005B2BED">
        <w:trPr>
          <w:trHeight w:val="248"/>
        </w:trPr>
        <w:tc>
          <w:tcPr>
            <w:tcW w:w="471"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9334"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534" w:type="dxa"/>
            <w:tcBorders>
              <w:top w:val="single" w:sz="4" w:space="0" w:color="000000"/>
              <w:left w:val="single" w:sz="4" w:space="0" w:color="000000"/>
              <w:bottom w:val="single" w:sz="4" w:space="0" w:color="000000"/>
              <w:right w:val="single" w:sz="4" w:space="0" w:color="000000"/>
            </w:tcBorders>
          </w:tcPr>
          <w:p w:rsidR="009B7FBB" w:rsidRPr="007A7FD4" w:rsidRDefault="009B7FBB" w:rsidP="003608B6">
            <w:pPr>
              <w:rPr>
                <w:sz w:val="15"/>
                <w:szCs w:val="15"/>
              </w:rPr>
            </w:pPr>
            <w:r w:rsidRPr="007A7FD4">
              <w:rPr>
                <w:sz w:val="15"/>
                <w:szCs w:val="15"/>
              </w:rPr>
              <w:t>Стр.</w:t>
            </w:r>
          </w:p>
        </w:tc>
      </w:tr>
      <w:tr w:rsidR="009B7FBB" w:rsidRPr="00B5490C" w:rsidTr="005B2BED">
        <w:trPr>
          <w:trHeight w:val="266"/>
        </w:trPr>
        <w:tc>
          <w:tcPr>
            <w:tcW w:w="471" w:type="dxa"/>
            <w:tcBorders>
              <w:top w:val="single" w:sz="4" w:space="0" w:color="000000"/>
              <w:left w:val="single" w:sz="4" w:space="0" w:color="000000"/>
              <w:bottom w:val="single" w:sz="4" w:space="0" w:color="000000"/>
            </w:tcBorders>
            <w:vAlign w:val="center"/>
          </w:tcPr>
          <w:p w:rsidR="009B7FBB" w:rsidRPr="00097914" w:rsidRDefault="009B7FBB" w:rsidP="003608B6">
            <w:r w:rsidRPr="00097914">
              <w:t>1</w:t>
            </w:r>
          </w:p>
        </w:tc>
        <w:tc>
          <w:tcPr>
            <w:tcW w:w="9334" w:type="dxa"/>
            <w:tcBorders>
              <w:top w:val="single" w:sz="4" w:space="0" w:color="000000"/>
              <w:left w:val="single" w:sz="4" w:space="0" w:color="000000"/>
              <w:bottom w:val="single" w:sz="4" w:space="0" w:color="000000"/>
            </w:tcBorders>
          </w:tcPr>
          <w:p w:rsidR="00E34F3A" w:rsidRPr="00E34F3A" w:rsidRDefault="00E34F3A" w:rsidP="00E34F3A">
            <w:pPr>
              <w:rPr>
                <w:sz w:val="22"/>
                <w:szCs w:val="22"/>
              </w:rPr>
            </w:pPr>
            <w:r>
              <w:rPr>
                <w:sz w:val="22"/>
                <w:szCs w:val="22"/>
              </w:rPr>
              <w:t xml:space="preserve"> Решение № 27 от 30.08.2024  «</w:t>
            </w:r>
            <w:r w:rsidRPr="00E34F3A">
              <w:rPr>
                <w:sz w:val="22"/>
                <w:szCs w:val="22"/>
              </w:rPr>
              <w:t xml:space="preserve">Об утверждении Правил землепользования и застройки муниципального образования </w:t>
            </w:r>
            <w:proofErr w:type="spellStart"/>
            <w:r w:rsidRPr="00E34F3A">
              <w:rPr>
                <w:sz w:val="22"/>
                <w:szCs w:val="22"/>
              </w:rPr>
              <w:t>Усть-Мосихинский</w:t>
            </w:r>
            <w:proofErr w:type="spellEnd"/>
            <w:r w:rsidRPr="00E34F3A">
              <w:rPr>
                <w:sz w:val="22"/>
                <w:szCs w:val="22"/>
              </w:rPr>
              <w:t xml:space="preserve"> сельсовет </w:t>
            </w:r>
            <w:proofErr w:type="spellStart"/>
            <w:r w:rsidRPr="00E34F3A">
              <w:rPr>
                <w:sz w:val="22"/>
                <w:szCs w:val="22"/>
              </w:rPr>
              <w:t>Ребрихинского</w:t>
            </w:r>
            <w:proofErr w:type="spellEnd"/>
            <w:r w:rsidRPr="00E34F3A">
              <w:rPr>
                <w:sz w:val="22"/>
                <w:szCs w:val="22"/>
              </w:rPr>
              <w:t xml:space="preserve"> района</w:t>
            </w:r>
          </w:p>
          <w:p w:rsidR="00E34F3A" w:rsidRPr="00E34F3A" w:rsidRDefault="00E34F3A" w:rsidP="00E34F3A">
            <w:pPr>
              <w:rPr>
                <w:sz w:val="22"/>
                <w:szCs w:val="22"/>
              </w:rPr>
            </w:pPr>
            <w:r w:rsidRPr="00E34F3A">
              <w:rPr>
                <w:sz w:val="22"/>
                <w:szCs w:val="22"/>
              </w:rPr>
              <w:t xml:space="preserve"> Алтайского края</w:t>
            </w:r>
            <w:r>
              <w:rPr>
                <w:sz w:val="22"/>
                <w:szCs w:val="22"/>
              </w:rPr>
              <w:t>»</w:t>
            </w:r>
          </w:p>
          <w:p w:rsidR="009B7FBB" w:rsidRPr="00097914" w:rsidRDefault="009B7FBB" w:rsidP="00147C37">
            <w:pPr>
              <w:pStyle w:val="1f"/>
              <w:tabs>
                <w:tab w:val="left" w:pos="9399"/>
              </w:tabs>
              <w:ind w:left="482" w:right="664"/>
              <w:jc w:val="left"/>
              <w:rPr>
                <w:sz w:val="20"/>
              </w:rPr>
            </w:pPr>
          </w:p>
        </w:tc>
        <w:tc>
          <w:tcPr>
            <w:tcW w:w="534" w:type="dxa"/>
            <w:tcBorders>
              <w:top w:val="single" w:sz="4" w:space="0" w:color="000000"/>
              <w:left w:val="single" w:sz="4" w:space="0" w:color="000000"/>
              <w:bottom w:val="single" w:sz="4" w:space="0" w:color="000000"/>
              <w:right w:val="single" w:sz="4" w:space="0" w:color="000000"/>
            </w:tcBorders>
          </w:tcPr>
          <w:p w:rsidR="009B7FBB" w:rsidRPr="00E34F3A" w:rsidRDefault="00E34F3A" w:rsidP="003608B6">
            <w:pPr>
              <w:rPr>
                <w:sz w:val="22"/>
                <w:szCs w:val="22"/>
              </w:rPr>
            </w:pPr>
            <w:r w:rsidRPr="00E34F3A">
              <w:rPr>
                <w:sz w:val="22"/>
                <w:szCs w:val="22"/>
              </w:rPr>
              <w:t>2</w:t>
            </w:r>
          </w:p>
        </w:tc>
      </w:tr>
      <w:tr w:rsidR="003F6A55" w:rsidRPr="008C5E86" w:rsidTr="003F6A55">
        <w:trPr>
          <w:trHeight w:val="266"/>
        </w:trPr>
        <w:tc>
          <w:tcPr>
            <w:tcW w:w="471" w:type="dxa"/>
            <w:tcBorders>
              <w:top w:val="single" w:sz="4" w:space="0" w:color="000000"/>
              <w:left w:val="single" w:sz="4" w:space="0" w:color="000000"/>
              <w:bottom w:val="single" w:sz="4" w:space="0" w:color="000000"/>
            </w:tcBorders>
            <w:vAlign w:val="center"/>
          </w:tcPr>
          <w:p w:rsidR="003F6A55" w:rsidRPr="00097914" w:rsidRDefault="003F6A55" w:rsidP="003F6A55">
            <w:r>
              <w:t>2</w:t>
            </w:r>
          </w:p>
        </w:tc>
        <w:tc>
          <w:tcPr>
            <w:tcW w:w="9334" w:type="dxa"/>
            <w:tcBorders>
              <w:top w:val="single" w:sz="4" w:space="0" w:color="000000"/>
              <w:left w:val="single" w:sz="4" w:space="0" w:color="000000"/>
              <w:bottom w:val="single" w:sz="4" w:space="0" w:color="000000"/>
            </w:tcBorders>
          </w:tcPr>
          <w:p w:rsidR="003F6A55" w:rsidRPr="003F6A55" w:rsidRDefault="003F6A55" w:rsidP="00147C37">
            <w:pPr>
              <w:pStyle w:val="1f"/>
              <w:tabs>
                <w:tab w:val="left" w:pos="9399"/>
              </w:tabs>
              <w:ind w:left="482" w:right="664"/>
              <w:jc w:val="left"/>
              <w:rPr>
                <w:b w:val="0"/>
              </w:rPr>
            </w:pPr>
          </w:p>
        </w:tc>
        <w:tc>
          <w:tcPr>
            <w:tcW w:w="534" w:type="dxa"/>
            <w:tcBorders>
              <w:top w:val="single" w:sz="4" w:space="0" w:color="000000"/>
              <w:left w:val="single" w:sz="4" w:space="0" w:color="000000"/>
              <w:bottom w:val="single" w:sz="4" w:space="0" w:color="000000"/>
              <w:right w:val="single" w:sz="4" w:space="0" w:color="000000"/>
            </w:tcBorders>
          </w:tcPr>
          <w:p w:rsidR="003F6A55" w:rsidRPr="008C5E86" w:rsidRDefault="003F6A55" w:rsidP="003F6A55">
            <w:pPr>
              <w:rPr>
                <w:sz w:val="15"/>
                <w:szCs w:val="15"/>
              </w:rPr>
            </w:pPr>
          </w:p>
        </w:tc>
      </w:tr>
    </w:tbl>
    <w:p w:rsidR="009B7FBB" w:rsidRDefault="009B7FBB" w:rsidP="009B7FBB"/>
    <w:p w:rsidR="009B7FBB" w:rsidRDefault="009B7FBB" w:rsidP="009B7FBB"/>
    <w:p w:rsidR="009B7FBB" w:rsidRPr="00F33F5C" w:rsidRDefault="009B7FBB" w:rsidP="009B7FBB">
      <w:r w:rsidRPr="00F33F5C">
        <w:t>Раздел второй.</w:t>
      </w:r>
      <w:r w:rsidRPr="00F33F5C">
        <w:br/>
      </w:r>
      <w:r w:rsidRPr="007219E4">
        <w:rPr>
          <w:sz w:val="22"/>
          <w:szCs w:val="22"/>
        </w:rPr>
        <w:t>ПОСТАНОВЛЕНИЯ И РАСПОРЯЖЕНИЯ  АДМИНИСТРАЦИИ УСТЬ-МОСИХИНСКОГО СЕЛЬСОВЕТА РЕБРИХИНСКОГО РАЙОНА АЛТАЙСКОГО КРАЯ:</w:t>
      </w:r>
    </w:p>
    <w:tbl>
      <w:tblPr>
        <w:tblW w:w="10434" w:type="dxa"/>
        <w:tblInd w:w="-961" w:type="dxa"/>
        <w:tblLayout w:type="fixed"/>
        <w:tblLook w:val="0000"/>
      </w:tblPr>
      <w:tblGrid>
        <w:gridCol w:w="488"/>
        <w:gridCol w:w="9426"/>
        <w:gridCol w:w="520"/>
      </w:tblGrid>
      <w:tr w:rsidR="009B7FBB" w:rsidRPr="00F33F5C" w:rsidTr="003608B6">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c>
          <w:tcPr>
            <w:tcW w:w="488" w:type="dxa"/>
            <w:tcBorders>
              <w:top w:val="single" w:sz="4" w:space="0" w:color="000000"/>
              <w:left w:val="single" w:sz="4" w:space="0" w:color="000000"/>
              <w:bottom w:val="single" w:sz="4" w:space="0" w:color="000000"/>
            </w:tcBorders>
            <w:vAlign w:val="center"/>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9B7FBB" w:rsidRPr="00F33F5C" w:rsidRDefault="009B7FBB" w:rsidP="003608B6">
            <w:pPr>
              <w:autoSpaceDE w:val="0"/>
              <w:autoSpaceDN w:val="0"/>
              <w:adjustRightInd w:val="0"/>
              <w:ind w:right="896"/>
              <w:jc w:val="both"/>
            </w:pPr>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tc>
      </w:tr>
      <w:tr w:rsidR="00406B0E" w:rsidRPr="00F33F5C" w:rsidTr="00406B0E">
        <w:tc>
          <w:tcPr>
            <w:tcW w:w="488" w:type="dxa"/>
            <w:tcBorders>
              <w:top w:val="single" w:sz="4" w:space="0" w:color="000000"/>
              <w:left w:val="single" w:sz="4" w:space="0" w:color="000000"/>
              <w:bottom w:val="single" w:sz="4" w:space="0" w:color="000000"/>
            </w:tcBorders>
            <w:vAlign w:val="center"/>
          </w:tcPr>
          <w:p w:rsidR="00406B0E" w:rsidRPr="00F33F5C" w:rsidRDefault="00406B0E" w:rsidP="00406B0E">
            <w:r>
              <w:t>2</w:t>
            </w:r>
          </w:p>
        </w:tc>
        <w:tc>
          <w:tcPr>
            <w:tcW w:w="9426" w:type="dxa"/>
            <w:tcBorders>
              <w:top w:val="single" w:sz="4" w:space="0" w:color="000000"/>
              <w:left w:val="single" w:sz="4" w:space="0" w:color="000000"/>
              <w:bottom w:val="single" w:sz="4" w:space="0" w:color="000000"/>
            </w:tcBorders>
          </w:tcPr>
          <w:p w:rsidR="00406B0E" w:rsidRPr="00F33F5C" w:rsidRDefault="00406B0E" w:rsidP="00406B0E">
            <w:pPr>
              <w:autoSpaceDE w:val="0"/>
              <w:autoSpaceDN w:val="0"/>
              <w:adjustRightInd w:val="0"/>
              <w:ind w:right="896"/>
              <w:jc w:val="both"/>
            </w:pPr>
          </w:p>
        </w:tc>
        <w:tc>
          <w:tcPr>
            <w:tcW w:w="520" w:type="dxa"/>
            <w:tcBorders>
              <w:top w:val="single" w:sz="4" w:space="0" w:color="000000"/>
              <w:left w:val="single" w:sz="4" w:space="0" w:color="000000"/>
              <w:bottom w:val="single" w:sz="4" w:space="0" w:color="000000"/>
              <w:right w:val="single" w:sz="4" w:space="0" w:color="000000"/>
            </w:tcBorders>
          </w:tcPr>
          <w:p w:rsidR="00406B0E" w:rsidRPr="00F33F5C" w:rsidRDefault="00406B0E" w:rsidP="00406B0E"/>
        </w:tc>
      </w:tr>
    </w:tbl>
    <w:p w:rsidR="00406B0E" w:rsidRPr="00F33F5C" w:rsidRDefault="00406B0E" w:rsidP="00406B0E">
      <w:pPr>
        <w:autoSpaceDE w:val="0"/>
        <w:autoSpaceDN w:val="0"/>
        <w:adjustRightInd w:val="0"/>
      </w:pPr>
    </w:p>
    <w:p w:rsidR="009B7FBB" w:rsidRPr="00F33F5C" w:rsidRDefault="009B7FBB" w:rsidP="009B7FBB">
      <w:pPr>
        <w:autoSpaceDE w:val="0"/>
        <w:autoSpaceDN w:val="0"/>
        <w:adjustRightInd w:val="0"/>
      </w:pPr>
    </w:p>
    <w:p w:rsidR="009B7FBB" w:rsidRPr="00F33F5C" w:rsidRDefault="009B7FBB" w:rsidP="009B7FBB">
      <w:pPr>
        <w:autoSpaceDE w:val="0"/>
        <w:autoSpaceDN w:val="0"/>
        <w:adjustRightInd w:val="0"/>
        <w:jc w:val="center"/>
      </w:pPr>
    </w:p>
    <w:p w:rsidR="009B7FBB" w:rsidRDefault="009B7FBB" w:rsidP="009B7FBB">
      <w:pPr>
        <w:autoSpaceDE w:val="0"/>
        <w:autoSpaceDN w:val="0"/>
        <w:adjustRightInd w:val="0"/>
      </w:pPr>
      <w:r>
        <w:t>Раздел третий</w:t>
      </w:r>
    </w:p>
    <w:p w:rsidR="009B7FBB" w:rsidRPr="007219E4" w:rsidRDefault="009B7FBB" w:rsidP="009B7FBB">
      <w:pPr>
        <w:autoSpaceDE w:val="0"/>
        <w:autoSpaceDN w:val="0"/>
        <w:adjustRightInd w:val="0"/>
        <w:rPr>
          <w:sz w:val="22"/>
          <w:szCs w:val="22"/>
        </w:rPr>
      </w:pPr>
      <w:r w:rsidRPr="007219E4">
        <w:rPr>
          <w:sz w:val="22"/>
          <w:szCs w:val="22"/>
        </w:rPr>
        <w:t>ОФИЦИАЛЬНЫЕ СООБЩЕНИЯ</w:t>
      </w:r>
    </w:p>
    <w:tbl>
      <w:tblPr>
        <w:tblW w:w="10434" w:type="dxa"/>
        <w:tblInd w:w="-961" w:type="dxa"/>
        <w:tblLayout w:type="fixed"/>
        <w:tblLook w:val="0000"/>
      </w:tblPr>
      <w:tblGrid>
        <w:gridCol w:w="488"/>
        <w:gridCol w:w="9426"/>
        <w:gridCol w:w="520"/>
      </w:tblGrid>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9B7FBB" w:rsidRPr="00191BDB" w:rsidRDefault="009B7FBB" w:rsidP="003608B6">
            <w:pPr>
              <w:pStyle w:val="a5"/>
              <w:jc w:val="left"/>
              <w:rPr>
                <w:sz w:val="20"/>
              </w:rPr>
            </w:pPr>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tc>
      </w:tr>
    </w:tbl>
    <w:p w:rsidR="009B7FBB" w:rsidRPr="00F33F5C" w:rsidRDefault="009B7FBB" w:rsidP="009B7FBB">
      <w:pPr>
        <w:autoSpaceDE w:val="0"/>
        <w:autoSpaceDN w:val="0"/>
        <w:adjustRightInd w:val="0"/>
        <w:jc w:val="center"/>
      </w:pPr>
      <w:r>
        <w:t>..</w:t>
      </w:r>
    </w:p>
    <w:p w:rsidR="009B7FBB" w:rsidRDefault="009B7FBB" w:rsidP="009B7FBB">
      <w:pPr>
        <w:autoSpaceDE w:val="0"/>
        <w:autoSpaceDN w:val="0"/>
        <w:adjustRightInd w:val="0"/>
      </w:pPr>
    </w:p>
    <w:p w:rsidR="009B7FBB" w:rsidRDefault="009B7FBB" w:rsidP="009B7FBB">
      <w:pPr>
        <w:autoSpaceDE w:val="0"/>
        <w:autoSpaceDN w:val="0"/>
        <w:adjustRightInd w:val="0"/>
      </w:pPr>
    </w:p>
    <w:p w:rsidR="009B7FBB" w:rsidRDefault="009B7FBB" w:rsidP="009B7FBB">
      <w:pPr>
        <w:autoSpaceDE w:val="0"/>
        <w:autoSpaceDN w:val="0"/>
        <w:adjustRightInd w:val="0"/>
        <w:jc w:val="center"/>
        <w:rPr>
          <w:b/>
          <w:sz w:val="28"/>
          <w:szCs w:val="28"/>
        </w:rPr>
      </w:pPr>
    </w:p>
    <w:p w:rsidR="00406B0E" w:rsidRDefault="00406B0E" w:rsidP="00793ABC">
      <w:pPr>
        <w:autoSpaceDE w:val="0"/>
        <w:autoSpaceDN w:val="0"/>
        <w:adjustRightInd w:val="0"/>
        <w:rPr>
          <w:b/>
        </w:rPr>
      </w:pPr>
    </w:p>
    <w:p w:rsidR="00406B0E" w:rsidRDefault="00406B0E" w:rsidP="00D95CF3">
      <w:pPr>
        <w:autoSpaceDE w:val="0"/>
        <w:autoSpaceDN w:val="0"/>
        <w:adjustRightInd w:val="0"/>
        <w:jc w:val="center"/>
        <w:rPr>
          <w:b/>
        </w:rPr>
      </w:pPr>
    </w:p>
    <w:p w:rsidR="00406B0E" w:rsidRDefault="00406B0E" w:rsidP="00D95CF3">
      <w:pPr>
        <w:autoSpaceDE w:val="0"/>
        <w:autoSpaceDN w:val="0"/>
        <w:adjustRightInd w:val="0"/>
        <w:jc w:val="center"/>
        <w:rPr>
          <w:b/>
        </w:rPr>
      </w:pPr>
    </w:p>
    <w:p w:rsidR="00D95CF3" w:rsidRDefault="00D95CF3" w:rsidP="00D95CF3">
      <w:pPr>
        <w:autoSpaceDE w:val="0"/>
        <w:autoSpaceDN w:val="0"/>
        <w:adjustRightInd w:val="0"/>
        <w:jc w:val="center"/>
      </w:pPr>
      <w:r>
        <w:rPr>
          <w:b/>
        </w:rPr>
        <w:t>РАЗДЕЛ ПЕРВЫЙ</w:t>
      </w:r>
    </w:p>
    <w:p w:rsidR="00E34F3A" w:rsidRDefault="00D95CF3" w:rsidP="00E34F3A">
      <w:pPr>
        <w:jc w:val="center"/>
        <w:rPr>
          <w:b/>
        </w:rPr>
      </w:pPr>
      <w:r>
        <w:rPr>
          <w:b/>
        </w:rPr>
        <w:t>РЕШЕНИЯ УСТЬ-МОСИХИНСКОГО СЕЛЬСКОГО СОВЕТА НАРОДНЫХ ДЕПУТАТОВ</w:t>
      </w:r>
    </w:p>
    <w:p w:rsidR="00E34F3A" w:rsidRDefault="00E34F3A" w:rsidP="00E34F3A">
      <w:pPr>
        <w:rPr>
          <w:b/>
        </w:rPr>
      </w:pPr>
      <w:r>
        <w:rPr>
          <w:b/>
        </w:rPr>
        <w:t xml:space="preserve">                          </w:t>
      </w:r>
      <w:r w:rsidR="00D95CF3">
        <w:rPr>
          <w:b/>
        </w:rPr>
        <w:t>УСТЬ-МОСИХИНСКОГОСЕЛЬСОВЕТА РЕБРИХИНСКОГО РАЙОНА</w:t>
      </w:r>
    </w:p>
    <w:p w:rsidR="00D95CF3" w:rsidRDefault="00D95CF3" w:rsidP="00E34F3A">
      <w:pPr>
        <w:rPr>
          <w:b/>
        </w:rPr>
      </w:pPr>
      <w:r>
        <w:rPr>
          <w:b/>
        </w:rPr>
        <w:t xml:space="preserve"> </w:t>
      </w:r>
      <w:r w:rsidR="00E34F3A">
        <w:rPr>
          <w:b/>
        </w:rPr>
        <w:t xml:space="preserve">                                                                          </w:t>
      </w:r>
      <w:r>
        <w:rPr>
          <w:b/>
        </w:rPr>
        <w:t>АЛТАЙСКОГО КРАЯ</w:t>
      </w:r>
    </w:p>
    <w:p w:rsidR="00D95CF3" w:rsidRDefault="00D95CF3" w:rsidP="00D95CF3">
      <w:pPr>
        <w:autoSpaceDE w:val="0"/>
        <w:autoSpaceDN w:val="0"/>
        <w:adjustRightInd w:val="0"/>
        <w:jc w:val="center"/>
      </w:pPr>
    </w:p>
    <w:p w:rsidR="00D95CF3" w:rsidRDefault="00D95CF3" w:rsidP="009B7FBB">
      <w:pPr>
        <w:pStyle w:val="11"/>
        <w:jc w:val="center"/>
        <w:rPr>
          <w:b w:val="0"/>
          <w:sz w:val="22"/>
          <w:szCs w:val="22"/>
          <w:lang w:val="ru-RU"/>
        </w:rPr>
      </w:pPr>
    </w:p>
    <w:p w:rsidR="003608B6" w:rsidRDefault="003608B6" w:rsidP="00793ABC">
      <w:pPr>
        <w:jc w:val="both"/>
        <w:rPr>
          <w:lang w:eastAsia="ru-RU"/>
        </w:rPr>
      </w:pPr>
    </w:p>
    <w:p w:rsidR="00793ABC" w:rsidRDefault="00793ABC" w:rsidP="00793ABC">
      <w:pPr>
        <w:jc w:val="both"/>
        <w:rPr>
          <w:lang w:eastAsia="ru-RU"/>
        </w:rPr>
      </w:pPr>
    </w:p>
    <w:p w:rsidR="00E34F3A" w:rsidRPr="007A0439" w:rsidRDefault="00E34F3A" w:rsidP="00E34F3A">
      <w:pPr>
        <w:jc w:val="center"/>
        <w:rPr>
          <w:b/>
          <w:sz w:val="18"/>
          <w:szCs w:val="18"/>
        </w:rPr>
      </w:pPr>
      <w:r w:rsidRPr="007A0439">
        <w:rPr>
          <w:b/>
          <w:sz w:val="18"/>
          <w:szCs w:val="18"/>
        </w:rPr>
        <w:lastRenderedPageBreak/>
        <w:t>УСТЬ</w:t>
      </w:r>
      <w:r>
        <w:rPr>
          <w:b/>
          <w:sz w:val="18"/>
          <w:szCs w:val="18"/>
        </w:rPr>
        <w:t xml:space="preserve"> – </w:t>
      </w:r>
      <w:r w:rsidRPr="007A0439">
        <w:rPr>
          <w:b/>
          <w:sz w:val="18"/>
          <w:szCs w:val="18"/>
        </w:rPr>
        <w:t>МОСИХИНСКИ</w:t>
      </w:r>
      <w:r>
        <w:rPr>
          <w:b/>
          <w:sz w:val="18"/>
          <w:szCs w:val="18"/>
        </w:rPr>
        <w:t xml:space="preserve">Й </w:t>
      </w:r>
      <w:r w:rsidRPr="007A0439">
        <w:rPr>
          <w:b/>
          <w:sz w:val="18"/>
          <w:szCs w:val="18"/>
        </w:rPr>
        <w:t>СЕЛЬСКИЙ СОВЕТ НАРОДНЫХ ДЕПУТАТОВ УСТЬ-МОСИХИНСКОГО СЕЛЬСОВЕТА РЕБРИХИНСКОГО РАЙОНА АЛТАЙСКОГО КРАЯ</w:t>
      </w:r>
    </w:p>
    <w:p w:rsidR="00E34F3A" w:rsidRPr="007A0439" w:rsidRDefault="00E34F3A" w:rsidP="00E34F3A">
      <w:pPr>
        <w:rPr>
          <w:sz w:val="18"/>
          <w:szCs w:val="18"/>
        </w:rPr>
      </w:pPr>
    </w:p>
    <w:p w:rsidR="00E34F3A" w:rsidRPr="007A0439" w:rsidRDefault="00E34F3A" w:rsidP="00E34F3A">
      <w:pPr>
        <w:rPr>
          <w:sz w:val="18"/>
          <w:szCs w:val="18"/>
        </w:rPr>
      </w:pPr>
    </w:p>
    <w:p w:rsidR="00E34F3A" w:rsidRPr="007A0439" w:rsidRDefault="00E34F3A" w:rsidP="00E34F3A">
      <w:pPr>
        <w:pStyle w:val="4"/>
        <w:spacing w:before="0"/>
        <w:jc w:val="center"/>
        <w:rPr>
          <w:sz w:val="18"/>
          <w:szCs w:val="18"/>
        </w:rPr>
      </w:pPr>
      <w:r w:rsidRPr="007A0439">
        <w:rPr>
          <w:sz w:val="18"/>
          <w:szCs w:val="18"/>
        </w:rPr>
        <w:t>РЕШЕНИЕ</w:t>
      </w:r>
    </w:p>
    <w:p w:rsidR="00E34F3A" w:rsidRPr="007A0439" w:rsidRDefault="00E34F3A" w:rsidP="00E34F3A">
      <w:pPr>
        <w:rPr>
          <w:sz w:val="18"/>
          <w:szCs w:val="18"/>
        </w:rPr>
      </w:pPr>
    </w:p>
    <w:p w:rsidR="00E34F3A" w:rsidRPr="007A0439" w:rsidRDefault="00E34F3A" w:rsidP="00E34F3A">
      <w:pPr>
        <w:spacing w:line="276" w:lineRule="auto"/>
        <w:jc w:val="both"/>
        <w:rPr>
          <w:sz w:val="18"/>
          <w:szCs w:val="18"/>
        </w:rPr>
      </w:pPr>
      <w:r>
        <w:rPr>
          <w:sz w:val="18"/>
          <w:szCs w:val="18"/>
          <w:u w:val="single"/>
        </w:rPr>
        <w:t>30.08.2024г</w:t>
      </w:r>
      <w:r w:rsidRPr="007A0439">
        <w:rPr>
          <w:sz w:val="18"/>
          <w:szCs w:val="18"/>
        </w:rPr>
        <w:tab/>
        <w:t xml:space="preserve">                                                                             </w:t>
      </w:r>
      <w:r>
        <w:rPr>
          <w:sz w:val="18"/>
          <w:szCs w:val="18"/>
        </w:rPr>
        <w:t xml:space="preserve">                                                                                </w:t>
      </w:r>
      <w:r w:rsidRPr="007A0439">
        <w:rPr>
          <w:sz w:val="18"/>
          <w:szCs w:val="18"/>
        </w:rPr>
        <w:t xml:space="preserve">    № </w:t>
      </w:r>
      <w:r>
        <w:rPr>
          <w:sz w:val="18"/>
          <w:szCs w:val="18"/>
          <w:u w:val="single"/>
        </w:rPr>
        <w:t>27</w:t>
      </w:r>
      <w:r w:rsidRPr="007A0439">
        <w:rPr>
          <w:sz w:val="18"/>
          <w:szCs w:val="18"/>
        </w:rPr>
        <w:t xml:space="preserve">               </w:t>
      </w:r>
    </w:p>
    <w:p w:rsidR="00E34F3A" w:rsidRPr="007A0439" w:rsidRDefault="00E34F3A" w:rsidP="00E34F3A">
      <w:pPr>
        <w:jc w:val="center"/>
        <w:rPr>
          <w:b/>
          <w:sz w:val="18"/>
          <w:szCs w:val="18"/>
        </w:rPr>
      </w:pPr>
      <w:r w:rsidRPr="007A0439">
        <w:rPr>
          <w:b/>
          <w:sz w:val="18"/>
          <w:szCs w:val="18"/>
        </w:rPr>
        <w:t xml:space="preserve">с. </w:t>
      </w:r>
      <w:proofErr w:type="spellStart"/>
      <w:r w:rsidRPr="007A0439">
        <w:rPr>
          <w:b/>
          <w:sz w:val="18"/>
          <w:szCs w:val="18"/>
        </w:rPr>
        <w:t>Усть-Мосиха</w:t>
      </w:r>
      <w:proofErr w:type="spellEnd"/>
    </w:p>
    <w:p w:rsidR="00E34F3A" w:rsidRPr="007A0439" w:rsidRDefault="00E34F3A" w:rsidP="00E34F3A">
      <w:pPr>
        <w:jc w:val="both"/>
        <w:rPr>
          <w:b/>
          <w:sz w:val="18"/>
          <w:szCs w:val="18"/>
        </w:rPr>
      </w:pPr>
    </w:p>
    <w:p w:rsidR="00E34F3A" w:rsidRPr="007A0439" w:rsidRDefault="00E34F3A" w:rsidP="00E34F3A">
      <w:pPr>
        <w:jc w:val="both"/>
        <w:rPr>
          <w:b/>
          <w:sz w:val="18"/>
          <w:szCs w:val="18"/>
        </w:rPr>
      </w:pPr>
    </w:p>
    <w:p w:rsidR="00E34F3A" w:rsidRPr="007A0439" w:rsidRDefault="00E34F3A" w:rsidP="00E34F3A">
      <w:pPr>
        <w:jc w:val="center"/>
        <w:rPr>
          <w:b/>
          <w:sz w:val="18"/>
          <w:szCs w:val="18"/>
        </w:rPr>
      </w:pPr>
      <w:r w:rsidRPr="007A0439">
        <w:rPr>
          <w:b/>
          <w:sz w:val="18"/>
          <w:szCs w:val="18"/>
        </w:rPr>
        <w:t xml:space="preserve">Об утверждении Правил землепользования и застройки муниципального образования </w:t>
      </w:r>
      <w:proofErr w:type="spellStart"/>
      <w:r w:rsidRPr="007A0439">
        <w:rPr>
          <w:b/>
          <w:sz w:val="18"/>
          <w:szCs w:val="18"/>
        </w:rPr>
        <w:t>Усть-Мосихинский</w:t>
      </w:r>
      <w:proofErr w:type="spellEnd"/>
      <w:r w:rsidRPr="007A0439">
        <w:rPr>
          <w:b/>
          <w:sz w:val="18"/>
          <w:szCs w:val="18"/>
        </w:rPr>
        <w:t xml:space="preserve"> сельсовет </w:t>
      </w:r>
      <w:proofErr w:type="spellStart"/>
      <w:r w:rsidRPr="007A0439">
        <w:rPr>
          <w:b/>
          <w:sz w:val="18"/>
          <w:szCs w:val="18"/>
        </w:rPr>
        <w:t>Ребрихинского</w:t>
      </w:r>
      <w:proofErr w:type="spellEnd"/>
      <w:r w:rsidRPr="007A0439">
        <w:rPr>
          <w:b/>
          <w:sz w:val="18"/>
          <w:szCs w:val="18"/>
        </w:rPr>
        <w:t xml:space="preserve"> района</w:t>
      </w:r>
    </w:p>
    <w:p w:rsidR="00E34F3A" w:rsidRPr="007A0439" w:rsidRDefault="00E34F3A" w:rsidP="00E34F3A">
      <w:pPr>
        <w:jc w:val="center"/>
        <w:rPr>
          <w:b/>
          <w:sz w:val="18"/>
          <w:szCs w:val="18"/>
        </w:rPr>
      </w:pPr>
      <w:r w:rsidRPr="007A0439">
        <w:rPr>
          <w:b/>
          <w:sz w:val="18"/>
          <w:szCs w:val="18"/>
        </w:rPr>
        <w:t xml:space="preserve"> Алтайского края</w:t>
      </w:r>
    </w:p>
    <w:p w:rsidR="00E34F3A" w:rsidRPr="007A0439" w:rsidRDefault="00E34F3A" w:rsidP="00E34F3A">
      <w:pPr>
        <w:ind w:firstLine="709"/>
        <w:jc w:val="both"/>
        <w:rPr>
          <w:sz w:val="18"/>
          <w:szCs w:val="18"/>
        </w:rPr>
      </w:pPr>
      <w:r w:rsidRPr="007A0439">
        <w:rPr>
          <w:b/>
          <w:sz w:val="18"/>
          <w:szCs w:val="18"/>
        </w:rPr>
        <w:t xml:space="preserve"> </w:t>
      </w:r>
      <w:proofErr w:type="gramStart"/>
      <w:r w:rsidRPr="007A0439">
        <w:rPr>
          <w:sz w:val="18"/>
          <w:szCs w:val="1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w:t>
      </w:r>
      <w:proofErr w:type="spellStart"/>
      <w:r w:rsidRPr="007A0439">
        <w:rPr>
          <w:sz w:val="18"/>
          <w:szCs w:val="18"/>
        </w:rPr>
        <w:t>Усть-Мосихинский</w:t>
      </w:r>
      <w:proofErr w:type="spellEnd"/>
      <w:r w:rsidRPr="007A0439">
        <w:rPr>
          <w:sz w:val="18"/>
          <w:szCs w:val="18"/>
        </w:rPr>
        <w:t xml:space="preserve"> сельсовет </w:t>
      </w:r>
      <w:proofErr w:type="spellStart"/>
      <w:r w:rsidRPr="007A0439">
        <w:rPr>
          <w:sz w:val="18"/>
          <w:szCs w:val="18"/>
        </w:rPr>
        <w:t>Ребрихинского</w:t>
      </w:r>
      <w:proofErr w:type="spellEnd"/>
      <w:r w:rsidRPr="007A0439">
        <w:rPr>
          <w:sz w:val="18"/>
          <w:szCs w:val="18"/>
        </w:rPr>
        <w:t xml:space="preserve"> района Алтайского края, рассмотрев протест прокурора </w:t>
      </w:r>
      <w:proofErr w:type="spellStart"/>
      <w:r w:rsidRPr="007A0439">
        <w:rPr>
          <w:sz w:val="18"/>
          <w:szCs w:val="18"/>
        </w:rPr>
        <w:t>Ребрихинского</w:t>
      </w:r>
      <w:proofErr w:type="spellEnd"/>
      <w:r w:rsidRPr="007A0439">
        <w:rPr>
          <w:sz w:val="18"/>
          <w:szCs w:val="18"/>
        </w:rPr>
        <w:t xml:space="preserve"> района от 24.05.2024 № 02-16-24, учитывая результаты публичных слушаний по проекту внесения изменений в Правила землепользования и застройки муниципального образования </w:t>
      </w:r>
      <w:proofErr w:type="spellStart"/>
      <w:r w:rsidRPr="007A0439">
        <w:rPr>
          <w:sz w:val="18"/>
          <w:szCs w:val="18"/>
        </w:rPr>
        <w:t>Усть-Мосихинский</w:t>
      </w:r>
      <w:proofErr w:type="spellEnd"/>
      <w:r w:rsidRPr="007A0439">
        <w:rPr>
          <w:sz w:val="18"/>
          <w:szCs w:val="18"/>
        </w:rPr>
        <w:t xml:space="preserve"> сельсовет </w:t>
      </w:r>
      <w:proofErr w:type="spellStart"/>
      <w:r w:rsidRPr="007A0439">
        <w:rPr>
          <w:sz w:val="18"/>
          <w:szCs w:val="18"/>
        </w:rPr>
        <w:t>Ребрихинского</w:t>
      </w:r>
      <w:proofErr w:type="spellEnd"/>
      <w:r w:rsidRPr="007A0439">
        <w:rPr>
          <w:sz w:val="18"/>
          <w:szCs w:val="18"/>
        </w:rPr>
        <w:t xml:space="preserve"> района Алтайского</w:t>
      </w:r>
      <w:proofErr w:type="gramEnd"/>
      <w:r w:rsidRPr="007A0439">
        <w:rPr>
          <w:sz w:val="18"/>
          <w:szCs w:val="18"/>
        </w:rPr>
        <w:t xml:space="preserve"> края, </w:t>
      </w:r>
      <w:proofErr w:type="spellStart"/>
      <w:r w:rsidRPr="007A0439">
        <w:rPr>
          <w:sz w:val="18"/>
          <w:szCs w:val="18"/>
        </w:rPr>
        <w:t>Усть-Мосихинский</w:t>
      </w:r>
      <w:proofErr w:type="spellEnd"/>
      <w:r w:rsidRPr="007A0439">
        <w:rPr>
          <w:sz w:val="18"/>
          <w:szCs w:val="18"/>
        </w:rPr>
        <w:t xml:space="preserve"> сельский Совет народных депутатов </w:t>
      </w:r>
      <w:proofErr w:type="spellStart"/>
      <w:r w:rsidRPr="007A0439">
        <w:rPr>
          <w:sz w:val="18"/>
          <w:szCs w:val="18"/>
        </w:rPr>
        <w:t>Усть-Мосихинского</w:t>
      </w:r>
      <w:proofErr w:type="spellEnd"/>
      <w:r w:rsidRPr="007A0439">
        <w:rPr>
          <w:sz w:val="18"/>
          <w:szCs w:val="18"/>
        </w:rPr>
        <w:t xml:space="preserve"> сельсовета </w:t>
      </w:r>
      <w:proofErr w:type="spellStart"/>
      <w:r w:rsidRPr="007A0439">
        <w:rPr>
          <w:sz w:val="18"/>
          <w:szCs w:val="18"/>
        </w:rPr>
        <w:t>Ребрихинского</w:t>
      </w:r>
      <w:proofErr w:type="spellEnd"/>
      <w:r w:rsidRPr="007A0439">
        <w:rPr>
          <w:sz w:val="18"/>
          <w:szCs w:val="18"/>
        </w:rPr>
        <w:t xml:space="preserve"> района Алтайского края </w:t>
      </w:r>
    </w:p>
    <w:p w:rsidR="00E34F3A" w:rsidRPr="007A0439" w:rsidRDefault="00E34F3A" w:rsidP="00E34F3A">
      <w:pPr>
        <w:jc w:val="center"/>
        <w:rPr>
          <w:sz w:val="18"/>
          <w:szCs w:val="18"/>
        </w:rPr>
      </w:pPr>
      <w:r w:rsidRPr="007A0439">
        <w:rPr>
          <w:sz w:val="18"/>
          <w:szCs w:val="18"/>
        </w:rPr>
        <w:t>РЕШИЛ:</w:t>
      </w:r>
    </w:p>
    <w:p w:rsidR="00E34F3A" w:rsidRPr="007A0439" w:rsidRDefault="00E34F3A" w:rsidP="00E34F3A">
      <w:pPr>
        <w:pStyle w:val="25"/>
        <w:spacing w:after="0" w:line="240" w:lineRule="auto"/>
        <w:ind w:left="0" w:firstLine="709"/>
        <w:jc w:val="both"/>
        <w:rPr>
          <w:sz w:val="18"/>
          <w:szCs w:val="18"/>
        </w:rPr>
      </w:pPr>
      <w:r w:rsidRPr="007A0439">
        <w:rPr>
          <w:sz w:val="18"/>
          <w:szCs w:val="18"/>
        </w:rPr>
        <w:t xml:space="preserve">1. Утвердить Правила землепользования и застройки муниципального образования </w:t>
      </w:r>
      <w:proofErr w:type="spellStart"/>
      <w:r w:rsidRPr="007A0439">
        <w:rPr>
          <w:sz w:val="18"/>
          <w:szCs w:val="18"/>
        </w:rPr>
        <w:t>Усть-Мосихинский</w:t>
      </w:r>
      <w:proofErr w:type="spellEnd"/>
      <w:r w:rsidRPr="007A0439">
        <w:rPr>
          <w:sz w:val="18"/>
          <w:szCs w:val="18"/>
        </w:rPr>
        <w:t xml:space="preserve"> сельсовет </w:t>
      </w:r>
      <w:proofErr w:type="spellStart"/>
      <w:r w:rsidRPr="007A0439">
        <w:rPr>
          <w:sz w:val="18"/>
          <w:szCs w:val="18"/>
        </w:rPr>
        <w:t>Ребрихинского</w:t>
      </w:r>
      <w:proofErr w:type="spellEnd"/>
      <w:r w:rsidRPr="007A0439">
        <w:rPr>
          <w:sz w:val="18"/>
          <w:szCs w:val="18"/>
        </w:rPr>
        <w:t xml:space="preserve"> района Алтайского края (Приложение).</w:t>
      </w:r>
    </w:p>
    <w:p w:rsidR="00E34F3A" w:rsidRPr="007A0439" w:rsidRDefault="00E34F3A" w:rsidP="00E34F3A">
      <w:pPr>
        <w:ind w:firstLine="567"/>
        <w:jc w:val="both"/>
        <w:rPr>
          <w:sz w:val="18"/>
          <w:szCs w:val="18"/>
        </w:rPr>
      </w:pPr>
      <w:r w:rsidRPr="007A0439">
        <w:rPr>
          <w:sz w:val="18"/>
          <w:szCs w:val="18"/>
        </w:rPr>
        <w:t xml:space="preserve">2.  Признать решение </w:t>
      </w:r>
      <w:proofErr w:type="spellStart"/>
      <w:r w:rsidRPr="007A0439">
        <w:rPr>
          <w:sz w:val="18"/>
          <w:szCs w:val="18"/>
        </w:rPr>
        <w:t>Усть-Мосихинского</w:t>
      </w:r>
      <w:proofErr w:type="spellEnd"/>
      <w:r w:rsidRPr="007A0439">
        <w:rPr>
          <w:sz w:val="18"/>
          <w:szCs w:val="18"/>
        </w:rPr>
        <w:t xml:space="preserve"> сельского Совета народных депутатов </w:t>
      </w:r>
      <w:proofErr w:type="spellStart"/>
      <w:r w:rsidRPr="007A0439">
        <w:rPr>
          <w:sz w:val="18"/>
          <w:szCs w:val="18"/>
        </w:rPr>
        <w:t>Усть-Мосихинского</w:t>
      </w:r>
      <w:proofErr w:type="spellEnd"/>
      <w:r w:rsidRPr="007A0439">
        <w:rPr>
          <w:sz w:val="18"/>
          <w:szCs w:val="18"/>
        </w:rPr>
        <w:t xml:space="preserve"> сельсовета</w:t>
      </w:r>
      <w:r w:rsidRPr="007A0439">
        <w:rPr>
          <w:b/>
          <w:sz w:val="18"/>
          <w:szCs w:val="18"/>
        </w:rPr>
        <w:t xml:space="preserve"> </w:t>
      </w:r>
      <w:proofErr w:type="spellStart"/>
      <w:r w:rsidRPr="007A0439">
        <w:rPr>
          <w:sz w:val="18"/>
          <w:szCs w:val="18"/>
        </w:rPr>
        <w:t>Ребрихинского</w:t>
      </w:r>
      <w:proofErr w:type="spellEnd"/>
      <w:r w:rsidRPr="007A0439">
        <w:rPr>
          <w:sz w:val="18"/>
          <w:szCs w:val="18"/>
        </w:rPr>
        <w:t xml:space="preserve"> района Алтайского края от28.03.2023 № 16 «Об утверждении Правил землепользования и застройки муниципального образования </w:t>
      </w:r>
      <w:proofErr w:type="spellStart"/>
      <w:r w:rsidRPr="007A0439">
        <w:rPr>
          <w:sz w:val="18"/>
          <w:szCs w:val="18"/>
        </w:rPr>
        <w:t>Усть-Мосихинский</w:t>
      </w:r>
      <w:proofErr w:type="spellEnd"/>
      <w:r w:rsidRPr="007A0439">
        <w:rPr>
          <w:sz w:val="18"/>
          <w:szCs w:val="18"/>
        </w:rPr>
        <w:t xml:space="preserve"> сельсовет </w:t>
      </w:r>
      <w:proofErr w:type="spellStart"/>
      <w:r w:rsidRPr="007A0439">
        <w:rPr>
          <w:sz w:val="18"/>
          <w:szCs w:val="18"/>
        </w:rPr>
        <w:t>Ребрихинского</w:t>
      </w:r>
      <w:proofErr w:type="spellEnd"/>
      <w:r w:rsidRPr="007A0439">
        <w:rPr>
          <w:sz w:val="18"/>
          <w:szCs w:val="18"/>
        </w:rPr>
        <w:t xml:space="preserve"> района Алтайского края утратившим силу.</w:t>
      </w:r>
    </w:p>
    <w:p w:rsidR="00E34F3A" w:rsidRPr="007A0439" w:rsidRDefault="00E34F3A" w:rsidP="00E34F3A">
      <w:pPr>
        <w:pStyle w:val="af6"/>
        <w:spacing w:before="0" w:beforeAutospacing="0" w:after="0" w:afterAutospacing="0"/>
        <w:ind w:firstLine="709"/>
        <w:jc w:val="both"/>
        <w:rPr>
          <w:sz w:val="18"/>
          <w:szCs w:val="18"/>
        </w:rPr>
      </w:pPr>
      <w:r w:rsidRPr="007A0439">
        <w:rPr>
          <w:sz w:val="18"/>
          <w:szCs w:val="18"/>
        </w:rPr>
        <w:t xml:space="preserve">3. Опубликовать решение в Сборнике муниципальных правовых актов </w:t>
      </w:r>
      <w:proofErr w:type="spellStart"/>
      <w:r w:rsidRPr="007A0439">
        <w:rPr>
          <w:sz w:val="18"/>
          <w:szCs w:val="18"/>
        </w:rPr>
        <w:t>Усть-Мосихинский</w:t>
      </w:r>
      <w:proofErr w:type="spellEnd"/>
      <w:r w:rsidRPr="007A0439">
        <w:rPr>
          <w:sz w:val="18"/>
          <w:szCs w:val="18"/>
        </w:rPr>
        <w:t xml:space="preserve"> сельсовет </w:t>
      </w:r>
      <w:proofErr w:type="spellStart"/>
      <w:r w:rsidRPr="007A0439">
        <w:rPr>
          <w:sz w:val="18"/>
          <w:szCs w:val="18"/>
        </w:rPr>
        <w:t>Ребрихинского</w:t>
      </w:r>
      <w:proofErr w:type="spellEnd"/>
      <w:r w:rsidRPr="007A0439">
        <w:rPr>
          <w:sz w:val="18"/>
          <w:szCs w:val="18"/>
        </w:rPr>
        <w:t xml:space="preserve"> района Алтайского края, разместить на официальном сайте Администрации </w:t>
      </w:r>
      <w:proofErr w:type="spellStart"/>
      <w:r w:rsidRPr="007A0439">
        <w:rPr>
          <w:sz w:val="18"/>
          <w:szCs w:val="18"/>
        </w:rPr>
        <w:t>Усть-Мосихинского</w:t>
      </w:r>
      <w:proofErr w:type="spellEnd"/>
      <w:r w:rsidRPr="007A0439">
        <w:rPr>
          <w:sz w:val="18"/>
          <w:szCs w:val="18"/>
        </w:rPr>
        <w:t xml:space="preserve"> сельсовета </w:t>
      </w:r>
      <w:proofErr w:type="spellStart"/>
      <w:r w:rsidRPr="007A0439">
        <w:rPr>
          <w:sz w:val="18"/>
          <w:szCs w:val="18"/>
        </w:rPr>
        <w:t>Ребрихинского</w:t>
      </w:r>
      <w:proofErr w:type="spellEnd"/>
      <w:r w:rsidRPr="007A0439">
        <w:rPr>
          <w:sz w:val="18"/>
          <w:szCs w:val="18"/>
        </w:rPr>
        <w:t xml:space="preserve"> района Алтайского края.</w:t>
      </w:r>
    </w:p>
    <w:p w:rsidR="00E34F3A" w:rsidRPr="007A0439" w:rsidRDefault="00E34F3A" w:rsidP="00E34F3A">
      <w:pPr>
        <w:pStyle w:val="af6"/>
        <w:spacing w:before="0" w:beforeAutospacing="0" w:after="0" w:afterAutospacing="0"/>
        <w:ind w:firstLine="709"/>
        <w:jc w:val="both"/>
        <w:rPr>
          <w:sz w:val="18"/>
          <w:szCs w:val="18"/>
        </w:rPr>
      </w:pPr>
      <w:r w:rsidRPr="007A0439">
        <w:rPr>
          <w:sz w:val="18"/>
          <w:szCs w:val="18"/>
        </w:rPr>
        <w:t xml:space="preserve">4. </w:t>
      </w:r>
      <w:proofErr w:type="gramStart"/>
      <w:r w:rsidRPr="007A0439">
        <w:rPr>
          <w:sz w:val="18"/>
          <w:szCs w:val="18"/>
        </w:rPr>
        <w:t>Контроль за</w:t>
      </w:r>
      <w:proofErr w:type="gramEnd"/>
      <w:r w:rsidRPr="007A0439">
        <w:rPr>
          <w:sz w:val="18"/>
          <w:szCs w:val="18"/>
        </w:rPr>
        <w:t xml:space="preserve"> исполнением решения возложить на постоянную комиссию по правовым вопросам.</w:t>
      </w:r>
    </w:p>
    <w:p w:rsidR="00E34F3A" w:rsidRPr="007A0439" w:rsidRDefault="00E34F3A" w:rsidP="00E34F3A">
      <w:pPr>
        <w:pStyle w:val="a5"/>
        <w:rPr>
          <w:sz w:val="18"/>
          <w:szCs w:val="18"/>
        </w:rPr>
      </w:pPr>
    </w:p>
    <w:p w:rsidR="00E34F3A" w:rsidRPr="007A0439" w:rsidRDefault="00E34F3A" w:rsidP="00E34F3A">
      <w:pPr>
        <w:pStyle w:val="a5"/>
        <w:rPr>
          <w:sz w:val="18"/>
          <w:szCs w:val="18"/>
        </w:rPr>
      </w:pPr>
    </w:p>
    <w:p w:rsidR="00E34F3A" w:rsidRPr="007A0439" w:rsidRDefault="00E34F3A" w:rsidP="00E34F3A">
      <w:pPr>
        <w:pStyle w:val="a5"/>
        <w:rPr>
          <w:sz w:val="18"/>
          <w:szCs w:val="18"/>
        </w:rPr>
      </w:pPr>
      <w:r w:rsidRPr="007A0439">
        <w:rPr>
          <w:sz w:val="18"/>
          <w:szCs w:val="18"/>
        </w:rPr>
        <w:t xml:space="preserve">Председатель </w:t>
      </w:r>
      <w:proofErr w:type="spellStart"/>
      <w:r w:rsidRPr="007A0439">
        <w:rPr>
          <w:sz w:val="18"/>
          <w:szCs w:val="18"/>
        </w:rPr>
        <w:t>Усть-Мосихинского</w:t>
      </w:r>
      <w:proofErr w:type="spellEnd"/>
      <w:r w:rsidRPr="007A0439">
        <w:rPr>
          <w:sz w:val="18"/>
          <w:szCs w:val="18"/>
        </w:rPr>
        <w:t xml:space="preserve"> </w:t>
      </w:r>
      <w:proofErr w:type="gramStart"/>
      <w:r w:rsidRPr="007A0439">
        <w:rPr>
          <w:sz w:val="18"/>
          <w:szCs w:val="18"/>
        </w:rPr>
        <w:t>сельского</w:t>
      </w:r>
      <w:proofErr w:type="gramEnd"/>
    </w:p>
    <w:p w:rsidR="00E34F3A" w:rsidRPr="007A0439" w:rsidRDefault="00E34F3A" w:rsidP="00E34F3A">
      <w:pPr>
        <w:pStyle w:val="a5"/>
        <w:rPr>
          <w:sz w:val="18"/>
          <w:szCs w:val="18"/>
        </w:rPr>
      </w:pPr>
      <w:r w:rsidRPr="007A0439">
        <w:rPr>
          <w:sz w:val="18"/>
          <w:szCs w:val="18"/>
        </w:rPr>
        <w:t>Совета народных депутатов                                                                     С.А.Бойко</w:t>
      </w:r>
    </w:p>
    <w:p w:rsidR="00793ABC" w:rsidRDefault="00793ABC" w:rsidP="00793ABC">
      <w:pPr>
        <w:jc w:val="both"/>
        <w:rPr>
          <w:sz w:val="22"/>
          <w:szCs w:val="22"/>
        </w:rPr>
      </w:pPr>
    </w:p>
    <w:p w:rsidR="00E34F3A" w:rsidRPr="00600B72" w:rsidRDefault="00E34F3A" w:rsidP="00E34F3A">
      <w:pPr>
        <w:ind w:firstLine="709"/>
        <w:jc w:val="right"/>
        <w:rPr>
          <w:sz w:val="28"/>
          <w:szCs w:val="28"/>
        </w:rPr>
      </w:pPr>
    </w:p>
    <w:p w:rsidR="00E34F3A" w:rsidRPr="00986173" w:rsidRDefault="00E34F3A" w:rsidP="00E34F3A">
      <w:pPr>
        <w:ind w:left="4820"/>
        <w:jc w:val="center"/>
        <w:rPr>
          <w:sz w:val="18"/>
          <w:szCs w:val="18"/>
        </w:rPr>
      </w:pPr>
      <w:r w:rsidRPr="00986173">
        <w:rPr>
          <w:sz w:val="18"/>
          <w:szCs w:val="18"/>
        </w:rPr>
        <w:tab/>
        <w:t>Приложение</w:t>
      </w:r>
    </w:p>
    <w:p w:rsidR="00E34F3A" w:rsidRPr="00986173" w:rsidRDefault="00E34F3A" w:rsidP="00E34F3A">
      <w:pPr>
        <w:ind w:left="4820"/>
        <w:jc w:val="center"/>
        <w:rPr>
          <w:sz w:val="18"/>
          <w:szCs w:val="18"/>
        </w:rPr>
      </w:pPr>
    </w:p>
    <w:p w:rsidR="00E34F3A" w:rsidRPr="00986173" w:rsidRDefault="00E34F3A" w:rsidP="00E34F3A">
      <w:pPr>
        <w:ind w:left="4820"/>
        <w:jc w:val="center"/>
        <w:rPr>
          <w:sz w:val="18"/>
          <w:szCs w:val="18"/>
        </w:rPr>
      </w:pPr>
      <w:r w:rsidRPr="00986173">
        <w:rPr>
          <w:sz w:val="18"/>
          <w:szCs w:val="18"/>
        </w:rPr>
        <w:t>УТВЕРЖДЕНО</w:t>
      </w:r>
    </w:p>
    <w:p w:rsidR="00E34F3A" w:rsidRPr="00986173" w:rsidRDefault="00E34F3A" w:rsidP="00E34F3A">
      <w:pPr>
        <w:ind w:left="4820"/>
        <w:rPr>
          <w:sz w:val="18"/>
          <w:szCs w:val="18"/>
        </w:rPr>
      </w:pPr>
      <w:r w:rsidRPr="00986173">
        <w:rPr>
          <w:sz w:val="18"/>
          <w:szCs w:val="18"/>
        </w:rPr>
        <w:t xml:space="preserve">        решением </w:t>
      </w:r>
    </w:p>
    <w:p w:rsidR="00E34F3A" w:rsidRPr="00986173" w:rsidRDefault="00E34F3A" w:rsidP="00E34F3A">
      <w:pPr>
        <w:ind w:left="4820"/>
        <w:rPr>
          <w:sz w:val="18"/>
          <w:szCs w:val="18"/>
        </w:rPr>
      </w:pPr>
      <w:r w:rsidRPr="00986173">
        <w:rPr>
          <w:sz w:val="18"/>
          <w:szCs w:val="18"/>
        </w:rPr>
        <w:t xml:space="preserve">        </w:t>
      </w:r>
      <w:proofErr w:type="spellStart"/>
      <w:r w:rsidRPr="00986173">
        <w:rPr>
          <w:sz w:val="18"/>
          <w:szCs w:val="18"/>
        </w:rPr>
        <w:t>Усть-Мосихинского</w:t>
      </w:r>
      <w:proofErr w:type="spellEnd"/>
      <w:r w:rsidRPr="00986173">
        <w:rPr>
          <w:sz w:val="18"/>
          <w:szCs w:val="18"/>
        </w:rPr>
        <w:t xml:space="preserve"> сельского</w:t>
      </w:r>
    </w:p>
    <w:p w:rsidR="00E34F3A" w:rsidRPr="00986173" w:rsidRDefault="00E34F3A" w:rsidP="00E34F3A">
      <w:pPr>
        <w:rPr>
          <w:sz w:val="18"/>
          <w:szCs w:val="18"/>
        </w:rPr>
      </w:pPr>
      <w:r w:rsidRPr="00986173">
        <w:rPr>
          <w:sz w:val="18"/>
          <w:szCs w:val="18"/>
        </w:rPr>
        <w:t xml:space="preserve">                                                                             Совета народных депутатов </w:t>
      </w:r>
    </w:p>
    <w:p w:rsidR="00E34F3A" w:rsidRPr="00986173" w:rsidRDefault="00E34F3A" w:rsidP="00E34F3A">
      <w:pPr>
        <w:ind w:left="4820"/>
        <w:rPr>
          <w:sz w:val="18"/>
          <w:szCs w:val="18"/>
        </w:rPr>
      </w:pPr>
      <w:r w:rsidRPr="00986173">
        <w:rPr>
          <w:sz w:val="18"/>
          <w:szCs w:val="18"/>
        </w:rPr>
        <w:t xml:space="preserve">        </w:t>
      </w:r>
      <w:proofErr w:type="spellStart"/>
      <w:r w:rsidRPr="00986173">
        <w:rPr>
          <w:sz w:val="18"/>
          <w:szCs w:val="18"/>
        </w:rPr>
        <w:t>Усть-Мосихинского</w:t>
      </w:r>
      <w:proofErr w:type="spellEnd"/>
      <w:r w:rsidRPr="00986173">
        <w:rPr>
          <w:sz w:val="18"/>
          <w:szCs w:val="18"/>
        </w:rPr>
        <w:t xml:space="preserve"> сельсовета </w:t>
      </w:r>
    </w:p>
    <w:p w:rsidR="00E34F3A" w:rsidRPr="00986173" w:rsidRDefault="00E34F3A" w:rsidP="00E34F3A">
      <w:pPr>
        <w:ind w:left="4820"/>
        <w:rPr>
          <w:sz w:val="18"/>
          <w:szCs w:val="18"/>
        </w:rPr>
      </w:pPr>
      <w:r w:rsidRPr="00986173">
        <w:rPr>
          <w:sz w:val="18"/>
          <w:szCs w:val="18"/>
        </w:rPr>
        <w:t xml:space="preserve">        </w:t>
      </w:r>
      <w:proofErr w:type="spellStart"/>
      <w:r w:rsidRPr="00986173">
        <w:rPr>
          <w:sz w:val="18"/>
          <w:szCs w:val="18"/>
        </w:rPr>
        <w:t>Ребрихинского</w:t>
      </w:r>
      <w:proofErr w:type="spellEnd"/>
      <w:r w:rsidRPr="00986173">
        <w:rPr>
          <w:sz w:val="18"/>
          <w:szCs w:val="18"/>
        </w:rPr>
        <w:t xml:space="preserve"> района </w:t>
      </w:r>
    </w:p>
    <w:p w:rsidR="00E34F3A" w:rsidRPr="00986173" w:rsidRDefault="00E34F3A" w:rsidP="00E34F3A">
      <w:pPr>
        <w:ind w:left="4820"/>
        <w:rPr>
          <w:sz w:val="18"/>
          <w:szCs w:val="18"/>
        </w:rPr>
      </w:pPr>
      <w:r w:rsidRPr="00986173">
        <w:rPr>
          <w:sz w:val="18"/>
          <w:szCs w:val="18"/>
        </w:rPr>
        <w:t xml:space="preserve">        Алтайского края </w:t>
      </w:r>
    </w:p>
    <w:p w:rsidR="00E34F3A" w:rsidRPr="00986173" w:rsidRDefault="00E34F3A" w:rsidP="00E34F3A">
      <w:pPr>
        <w:ind w:left="4820"/>
        <w:jc w:val="center"/>
        <w:rPr>
          <w:sz w:val="18"/>
          <w:szCs w:val="18"/>
        </w:rPr>
      </w:pPr>
      <w:r w:rsidRPr="00986173">
        <w:rPr>
          <w:sz w:val="18"/>
          <w:szCs w:val="18"/>
        </w:rPr>
        <w:t>от ______________ № _____</w:t>
      </w:r>
    </w:p>
    <w:p w:rsidR="00E34F3A" w:rsidRPr="00986173" w:rsidRDefault="00E34F3A" w:rsidP="00E34F3A">
      <w:pPr>
        <w:tabs>
          <w:tab w:val="left" w:pos="6073"/>
          <w:tab w:val="right" w:pos="9354"/>
        </w:tabs>
        <w:ind w:firstLine="709"/>
        <w:rPr>
          <w:sz w:val="18"/>
          <w:szCs w:val="18"/>
        </w:rPr>
      </w:pPr>
      <w:r w:rsidRPr="00986173">
        <w:rPr>
          <w:sz w:val="18"/>
          <w:szCs w:val="18"/>
        </w:rPr>
        <w:tab/>
        <w:t xml:space="preserve">                                            </w:t>
      </w:r>
    </w:p>
    <w:p w:rsidR="00E34F3A" w:rsidRPr="00986173" w:rsidRDefault="00E34F3A" w:rsidP="00E34F3A">
      <w:pPr>
        <w:pStyle w:val="affff4"/>
        <w:widowControl w:val="0"/>
        <w:jc w:val="center"/>
        <w:rPr>
          <w:rFonts w:ascii="Times New Roman" w:hAnsi="Times New Roman" w:cs="Times New Roman"/>
          <w:sz w:val="18"/>
          <w:szCs w:val="18"/>
        </w:rPr>
      </w:pPr>
      <w:r w:rsidRPr="00986173">
        <w:rPr>
          <w:rFonts w:ascii="Times New Roman" w:hAnsi="Times New Roman" w:cs="Times New Roman"/>
          <w:sz w:val="18"/>
          <w:szCs w:val="18"/>
        </w:rPr>
        <w:t xml:space="preserve"> </w:t>
      </w:r>
    </w:p>
    <w:p w:rsidR="00E34F3A" w:rsidRPr="00986173" w:rsidRDefault="00E34F3A" w:rsidP="00E34F3A">
      <w:pPr>
        <w:pStyle w:val="affff4"/>
        <w:widowControl w:val="0"/>
        <w:jc w:val="center"/>
        <w:rPr>
          <w:rFonts w:ascii="Times New Roman" w:hAnsi="Times New Roman" w:cs="Times New Roman"/>
          <w:sz w:val="18"/>
          <w:szCs w:val="18"/>
        </w:rPr>
      </w:pPr>
    </w:p>
    <w:p w:rsidR="00E34F3A" w:rsidRPr="00986173" w:rsidRDefault="00E34F3A" w:rsidP="00E34F3A">
      <w:pPr>
        <w:pStyle w:val="affff4"/>
        <w:widowControl w:val="0"/>
        <w:jc w:val="right"/>
        <w:rPr>
          <w:rFonts w:ascii="Times New Roman" w:hAnsi="Times New Roman" w:cs="Times New Roman"/>
          <w:b/>
          <w:sz w:val="18"/>
          <w:szCs w:val="18"/>
        </w:rPr>
      </w:pPr>
      <w:r w:rsidRPr="00986173">
        <w:rPr>
          <w:rFonts w:ascii="Times New Roman" w:hAnsi="Times New Roman" w:cs="Times New Roman"/>
          <w:b/>
          <w:sz w:val="18"/>
          <w:szCs w:val="18"/>
        </w:rPr>
        <w:t xml:space="preserve"> </w:t>
      </w:r>
    </w:p>
    <w:p w:rsidR="00E34F3A" w:rsidRPr="00986173" w:rsidRDefault="00E34F3A" w:rsidP="00E34F3A">
      <w:pPr>
        <w:pStyle w:val="affff4"/>
        <w:tabs>
          <w:tab w:val="left" w:pos="1620"/>
        </w:tabs>
        <w:rPr>
          <w:b/>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jc w:val="center"/>
        <w:rPr>
          <w:sz w:val="18"/>
          <w:szCs w:val="18"/>
        </w:rPr>
      </w:pPr>
    </w:p>
    <w:p w:rsidR="00E34F3A" w:rsidRPr="00986173" w:rsidRDefault="00E34F3A" w:rsidP="00E34F3A">
      <w:pPr>
        <w:jc w:val="center"/>
        <w:rPr>
          <w:sz w:val="18"/>
          <w:szCs w:val="18"/>
        </w:rPr>
      </w:pPr>
    </w:p>
    <w:p w:rsidR="00E34F3A" w:rsidRPr="00986173" w:rsidRDefault="00E34F3A" w:rsidP="00E34F3A">
      <w:pPr>
        <w:jc w:val="center"/>
        <w:rPr>
          <w:sz w:val="18"/>
          <w:szCs w:val="18"/>
        </w:rPr>
      </w:pPr>
    </w:p>
    <w:p w:rsidR="00E34F3A" w:rsidRPr="00986173" w:rsidRDefault="00E34F3A" w:rsidP="00E34F3A">
      <w:pPr>
        <w:jc w:val="center"/>
        <w:rPr>
          <w:sz w:val="18"/>
          <w:szCs w:val="18"/>
        </w:rPr>
      </w:pPr>
    </w:p>
    <w:p w:rsidR="00E34F3A" w:rsidRPr="00986173" w:rsidRDefault="00E34F3A" w:rsidP="00E34F3A">
      <w:pPr>
        <w:rPr>
          <w:sz w:val="18"/>
          <w:szCs w:val="18"/>
        </w:rPr>
      </w:pPr>
      <w:r w:rsidRPr="00986173">
        <w:rPr>
          <w:sz w:val="18"/>
          <w:szCs w:val="18"/>
        </w:rPr>
        <w:t xml:space="preserve"> </w:t>
      </w:r>
    </w:p>
    <w:p w:rsidR="00E34F3A" w:rsidRPr="00986173" w:rsidRDefault="00E34F3A" w:rsidP="00E34F3A">
      <w:pPr>
        <w:jc w:val="center"/>
        <w:rPr>
          <w:sz w:val="18"/>
          <w:szCs w:val="18"/>
        </w:rPr>
      </w:pPr>
      <w:r w:rsidRPr="00986173">
        <w:rPr>
          <w:sz w:val="18"/>
          <w:szCs w:val="18"/>
        </w:rPr>
        <w:t>ПРАВИЛА ЗЕМЛЕПОЛЬЗОВАНИЯ И ЗАСТРОЙКИ</w:t>
      </w:r>
    </w:p>
    <w:p w:rsidR="00E34F3A" w:rsidRPr="00986173" w:rsidRDefault="00E34F3A" w:rsidP="00E34F3A">
      <w:pPr>
        <w:jc w:val="center"/>
        <w:rPr>
          <w:sz w:val="18"/>
          <w:szCs w:val="18"/>
        </w:rPr>
      </w:pPr>
      <w:r w:rsidRPr="00986173">
        <w:rPr>
          <w:sz w:val="18"/>
          <w:szCs w:val="18"/>
        </w:rPr>
        <w:t>МУНИЦИПАЛЬНОГО ОБРАЗОВАНИЯ</w:t>
      </w:r>
    </w:p>
    <w:p w:rsidR="00E34F3A" w:rsidRPr="00986173" w:rsidRDefault="00E34F3A" w:rsidP="00E34F3A">
      <w:pPr>
        <w:jc w:val="center"/>
        <w:rPr>
          <w:sz w:val="18"/>
          <w:szCs w:val="18"/>
        </w:rPr>
      </w:pPr>
      <w:r w:rsidRPr="00986173">
        <w:rPr>
          <w:sz w:val="18"/>
          <w:szCs w:val="18"/>
        </w:rPr>
        <w:t>УСТЬ-МОСИХИНСКИЙ СЕЛЬСОВЕТ</w:t>
      </w:r>
    </w:p>
    <w:p w:rsidR="00E34F3A" w:rsidRPr="00986173" w:rsidRDefault="00E34F3A" w:rsidP="00E34F3A">
      <w:pPr>
        <w:jc w:val="center"/>
        <w:rPr>
          <w:sz w:val="18"/>
          <w:szCs w:val="18"/>
        </w:rPr>
      </w:pPr>
      <w:r w:rsidRPr="00986173">
        <w:rPr>
          <w:sz w:val="18"/>
          <w:szCs w:val="18"/>
        </w:rPr>
        <w:t xml:space="preserve">РЕБРИХИНСКОГО РАЙОНА </w:t>
      </w:r>
    </w:p>
    <w:p w:rsidR="00E34F3A" w:rsidRPr="00986173" w:rsidRDefault="00E34F3A" w:rsidP="00E34F3A">
      <w:pPr>
        <w:jc w:val="center"/>
        <w:rPr>
          <w:sz w:val="18"/>
          <w:szCs w:val="18"/>
        </w:rPr>
      </w:pPr>
      <w:r w:rsidRPr="00986173">
        <w:rPr>
          <w:sz w:val="18"/>
          <w:szCs w:val="18"/>
        </w:rPr>
        <w:t>АЛТАЙСКОГО КРАЯ</w:t>
      </w:r>
    </w:p>
    <w:p w:rsidR="00E34F3A" w:rsidRPr="00986173" w:rsidRDefault="00E34F3A" w:rsidP="00E34F3A">
      <w:pPr>
        <w:jc w:val="center"/>
        <w:rPr>
          <w:sz w:val="18"/>
          <w:szCs w:val="18"/>
        </w:rPr>
      </w:pPr>
    </w:p>
    <w:p w:rsidR="00E34F3A" w:rsidRPr="00986173" w:rsidRDefault="00E34F3A" w:rsidP="00E34F3A">
      <w:pPr>
        <w:jc w:val="center"/>
        <w:rPr>
          <w:sz w:val="18"/>
          <w:szCs w:val="18"/>
        </w:rPr>
      </w:pPr>
    </w:p>
    <w:p w:rsidR="00E34F3A" w:rsidRPr="00986173" w:rsidRDefault="00E34F3A" w:rsidP="00E34F3A">
      <w:pPr>
        <w:jc w:val="center"/>
        <w:rPr>
          <w:sz w:val="18"/>
          <w:szCs w:val="18"/>
        </w:rPr>
      </w:pPr>
    </w:p>
    <w:p w:rsidR="00E34F3A" w:rsidRPr="00986173" w:rsidRDefault="00E34F3A" w:rsidP="00E34F3A">
      <w:pPr>
        <w:tabs>
          <w:tab w:val="left" w:pos="3255"/>
        </w:tabs>
        <w:rPr>
          <w:sz w:val="18"/>
          <w:szCs w:val="18"/>
        </w:rPr>
      </w:pPr>
      <w:r>
        <w:rPr>
          <w:sz w:val="18"/>
          <w:szCs w:val="18"/>
        </w:rPr>
        <w:t xml:space="preserve">                                                                                    </w:t>
      </w:r>
      <w:r w:rsidRPr="00986173">
        <w:rPr>
          <w:sz w:val="18"/>
          <w:szCs w:val="18"/>
        </w:rPr>
        <w:t xml:space="preserve">с. </w:t>
      </w:r>
      <w:proofErr w:type="spellStart"/>
      <w:r w:rsidRPr="00986173">
        <w:rPr>
          <w:sz w:val="18"/>
          <w:szCs w:val="18"/>
        </w:rPr>
        <w:t>Усть-Мосиха</w:t>
      </w:r>
      <w:proofErr w:type="spellEnd"/>
      <w:r w:rsidRPr="00986173">
        <w:rPr>
          <w:sz w:val="18"/>
          <w:szCs w:val="18"/>
        </w:rPr>
        <w:t xml:space="preserve"> 2024 г</w:t>
      </w:r>
    </w:p>
    <w:p w:rsidR="00E34F3A" w:rsidRPr="00986173" w:rsidRDefault="00E34F3A" w:rsidP="00E34F3A">
      <w:pPr>
        <w:rPr>
          <w:sz w:val="18"/>
          <w:szCs w:val="18"/>
        </w:rPr>
        <w:sectPr w:rsidR="00E34F3A" w:rsidRPr="00986173" w:rsidSect="009A3A79">
          <w:footerReference w:type="even" r:id="rId8"/>
          <w:footerReference w:type="default" r:id="rId9"/>
          <w:footerReference w:type="first" r:id="rId10"/>
          <w:pgSz w:w="11906" w:h="16838"/>
          <w:pgMar w:top="851" w:right="851" w:bottom="1134" w:left="1701" w:header="709" w:footer="709" w:gutter="0"/>
          <w:cols w:space="708"/>
          <w:docGrid w:linePitch="360"/>
        </w:sectPr>
      </w:pPr>
    </w:p>
    <w:p w:rsidR="00E34F3A" w:rsidRPr="00986173" w:rsidRDefault="00E34F3A" w:rsidP="00E34F3A">
      <w:pPr>
        <w:ind w:firstLine="900"/>
        <w:jc w:val="center"/>
        <w:rPr>
          <w:sz w:val="18"/>
          <w:szCs w:val="18"/>
        </w:rPr>
      </w:pPr>
      <w:bookmarkStart w:id="1" w:name="_Toc232837163"/>
      <w:bookmarkStart w:id="2" w:name="_Toc232838362"/>
      <w:bookmarkStart w:id="3" w:name="_Toc232838438"/>
      <w:r w:rsidRPr="00986173">
        <w:rPr>
          <w:sz w:val="18"/>
          <w:szCs w:val="18"/>
        </w:rPr>
        <w:lastRenderedPageBreak/>
        <w:t>СОСТАВ ПРОЕКТНЫХ МАТЕРИАЛОВ</w:t>
      </w:r>
      <w:bookmarkEnd w:id="1"/>
      <w:bookmarkEnd w:id="2"/>
      <w:bookmarkEnd w:id="3"/>
    </w:p>
    <w:tbl>
      <w:tblPr>
        <w:tblpPr w:leftFromText="180" w:rightFromText="180" w:vertAnchor="text" w:horzAnchor="margin" w:tblpY="105"/>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4708"/>
        <w:gridCol w:w="3692"/>
      </w:tblGrid>
      <w:tr w:rsidR="00E34F3A" w:rsidRPr="00986173" w:rsidTr="00905CE6">
        <w:trPr>
          <w:trHeight w:val="64"/>
        </w:trPr>
        <w:tc>
          <w:tcPr>
            <w:tcW w:w="800" w:type="dxa"/>
            <w:shd w:val="clear" w:color="auto" w:fill="E6E6E6"/>
            <w:vAlign w:val="center"/>
          </w:tcPr>
          <w:p w:rsidR="00E34F3A" w:rsidRPr="00986173" w:rsidRDefault="00E34F3A" w:rsidP="00905CE6">
            <w:pPr>
              <w:jc w:val="center"/>
              <w:rPr>
                <w:sz w:val="18"/>
                <w:szCs w:val="18"/>
              </w:rPr>
            </w:pPr>
            <w:bookmarkStart w:id="4" w:name="_Toc229377972"/>
            <w:r w:rsidRPr="00986173">
              <w:rPr>
                <w:sz w:val="18"/>
                <w:szCs w:val="18"/>
              </w:rPr>
              <w:t>№</w:t>
            </w:r>
          </w:p>
        </w:tc>
        <w:tc>
          <w:tcPr>
            <w:tcW w:w="4708" w:type="dxa"/>
            <w:shd w:val="clear" w:color="auto" w:fill="E6E6E6"/>
            <w:vAlign w:val="center"/>
          </w:tcPr>
          <w:p w:rsidR="00E34F3A" w:rsidRPr="00986173" w:rsidRDefault="00E34F3A" w:rsidP="00905CE6">
            <w:pPr>
              <w:jc w:val="center"/>
              <w:rPr>
                <w:sz w:val="18"/>
                <w:szCs w:val="18"/>
              </w:rPr>
            </w:pPr>
            <w:r w:rsidRPr="00986173">
              <w:rPr>
                <w:sz w:val="18"/>
                <w:szCs w:val="18"/>
              </w:rPr>
              <w:t xml:space="preserve">Наименование </w:t>
            </w:r>
          </w:p>
        </w:tc>
        <w:tc>
          <w:tcPr>
            <w:tcW w:w="3692" w:type="dxa"/>
            <w:shd w:val="clear" w:color="auto" w:fill="E6E6E6"/>
            <w:vAlign w:val="center"/>
          </w:tcPr>
          <w:p w:rsidR="00E34F3A" w:rsidRPr="00986173" w:rsidRDefault="00E34F3A" w:rsidP="00905CE6">
            <w:pPr>
              <w:jc w:val="center"/>
              <w:rPr>
                <w:sz w:val="18"/>
                <w:szCs w:val="18"/>
              </w:rPr>
            </w:pPr>
            <w:r w:rsidRPr="00986173">
              <w:rPr>
                <w:sz w:val="18"/>
                <w:szCs w:val="18"/>
              </w:rPr>
              <w:t>Параметры</w:t>
            </w:r>
          </w:p>
        </w:tc>
      </w:tr>
      <w:tr w:rsidR="00E34F3A" w:rsidRPr="00986173" w:rsidTr="00905CE6">
        <w:trPr>
          <w:trHeight w:val="64"/>
        </w:trPr>
        <w:tc>
          <w:tcPr>
            <w:tcW w:w="9200" w:type="dxa"/>
            <w:gridSpan w:val="3"/>
            <w:tcBorders>
              <w:top w:val="single" w:sz="4" w:space="0" w:color="auto"/>
              <w:left w:val="single" w:sz="4" w:space="0" w:color="auto"/>
              <w:bottom w:val="single" w:sz="4" w:space="0" w:color="auto"/>
              <w:right w:val="single" w:sz="4" w:space="0" w:color="auto"/>
            </w:tcBorders>
            <w:vAlign w:val="center"/>
          </w:tcPr>
          <w:p w:rsidR="00E34F3A" w:rsidRPr="00986173" w:rsidRDefault="00E34F3A" w:rsidP="00905CE6">
            <w:pPr>
              <w:jc w:val="center"/>
              <w:rPr>
                <w:sz w:val="18"/>
                <w:szCs w:val="18"/>
              </w:rPr>
            </w:pPr>
            <w:r w:rsidRPr="00986173">
              <w:rPr>
                <w:sz w:val="18"/>
                <w:szCs w:val="18"/>
              </w:rPr>
              <w:t>Текстовые материалы</w:t>
            </w:r>
          </w:p>
        </w:tc>
      </w:tr>
      <w:tr w:rsidR="00E34F3A" w:rsidRPr="00986173" w:rsidTr="00905CE6">
        <w:trPr>
          <w:trHeight w:val="64"/>
        </w:trPr>
        <w:tc>
          <w:tcPr>
            <w:tcW w:w="800" w:type="dxa"/>
            <w:tcBorders>
              <w:top w:val="single" w:sz="4" w:space="0" w:color="auto"/>
              <w:left w:val="single" w:sz="4" w:space="0" w:color="auto"/>
              <w:bottom w:val="single" w:sz="4" w:space="0" w:color="auto"/>
              <w:right w:val="single" w:sz="4" w:space="0" w:color="auto"/>
            </w:tcBorders>
            <w:vAlign w:val="center"/>
          </w:tcPr>
          <w:p w:rsidR="00E34F3A" w:rsidRPr="00986173" w:rsidRDefault="00E34F3A" w:rsidP="00905CE6">
            <w:pPr>
              <w:tabs>
                <w:tab w:val="left" w:pos="337"/>
              </w:tabs>
              <w:ind w:left="57"/>
              <w:jc w:val="center"/>
              <w:rPr>
                <w:sz w:val="18"/>
                <w:szCs w:val="18"/>
              </w:rPr>
            </w:pPr>
          </w:p>
        </w:tc>
        <w:tc>
          <w:tcPr>
            <w:tcW w:w="4708" w:type="dxa"/>
            <w:tcBorders>
              <w:top w:val="single" w:sz="4" w:space="0" w:color="auto"/>
              <w:left w:val="single" w:sz="4" w:space="0" w:color="auto"/>
              <w:bottom w:val="single" w:sz="4" w:space="0" w:color="auto"/>
              <w:right w:val="single" w:sz="4" w:space="0" w:color="auto"/>
            </w:tcBorders>
            <w:vAlign w:val="center"/>
          </w:tcPr>
          <w:p w:rsidR="00E34F3A" w:rsidRPr="00986173" w:rsidRDefault="00E34F3A" w:rsidP="00905CE6">
            <w:pPr>
              <w:rPr>
                <w:sz w:val="18"/>
                <w:szCs w:val="18"/>
              </w:rPr>
            </w:pPr>
            <w:r w:rsidRPr="00986173">
              <w:rPr>
                <w:sz w:val="18"/>
                <w:szCs w:val="18"/>
              </w:rPr>
              <w:t>Пояснительная записка</w:t>
            </w:r>
          </w:p>
        </w:tc>
        <w:tc>
          <w:tcPr>
            <w:tcW w:w="3692" w:type="dxa"/>
            <w:tcBorders>
              <w:top w:val="single" w:sz="4" w:space="0" w:color="auto"/>
              <w:left w:val="single" w:sz="4" w:space="0" w:color="auto"/>
              <w:bottom w:val="single" w:sz="4" w:space="0" w:color="auto"/>
              <w:right w:val="single" w:sz="4" w:space="0" w:color="auto"/>
            </w:tcBorders>
            <w:vAlign w:val="center"/>
          </w:tcPr>
          <w:p w:rsidR="00E34F3A" w:rsidRPr="00986173" w:rsidRDefault="00E34F3A" w:rsidP="00905CE6">
            <w:pPr>
              <w:jc w:val="center"/>
              <w:rPr>
                <w:sz w:val="18"/>
                <w:szCs w:val="18"/>
              </w:rPr>
            </w:pPr>
            <w:r w:rsidRPr="00986173">
              <w:rPr>
                <w:sz w:val="18"/>
                <w:szCs w:val="18"/>
              </w:rPr>
              <w:t>52 страницы</w:t>
            </w:r>
          </w:p>
        </w:tc>
      </w:tr>
      <w:tr w:rsidR="00E34F3A" w:rsidRPr="00986173" w:rsidTr="00905CE6">
        <w:trPr>
          <w:trHeight w:val="64"/>
        </w:trPr>
        <w:tc>
          <w:tcPr>
            <w:tcW w:w="9200" w:type="dxa"/>
            <w:gridSpan w:val="3"/>
            <w:tcBorders>
              <w:top w:val="single" w:sz="4" w:space="0" w:color="auto"/>
              <w:left w:val="single" w:sz="4" w:space="0" w:color="auto"/>
              <w:bottom w:val="single" w:sz="4" w:space="0" w:color="auto"/>
              <w:right w:val="single" w:sz="4" w:space="0" w:color="auto"/>
            </w:tcBorders>
            <w:vAlign w:val="center"/>
          </w:tcPr>
          <w:p w:rsidR="00E34F3A" w:rsidRPr="00986173" w:rsidRDefault="00E34F3A" w:rsidP="00905CE6">
            <w:pPr>
              <w:jc w:val="center"/>
              <w:rPr>
                <w:sz w:val="18"/>
                <w:szCs w:val="18"/>
              </w:rPr>
            </w:pPr>
            <w:r w:rsidRPr="00986173">
              <w:rPr>
                <w:sz w:val="18"/>
                <w:szCs w:val="18"/>
              </w:rPr>
              <w:t>Графические материалы</w:t>
            </w:r>
          </w:p>
        </w:tc>
      </w:tr>
      <w:tr w:rsidR="00E34F3A" w:rsidRPr="00986173" w:rsidTr="00905CE6">
        <w:trPr>
          <w:trHeight w:val="836"/>
        </w:trPr>
        <w:tc>
          <w:tcPr>
            <w:tcW w:w="800" w:type="dxa"/>
            <w:tcBorders>
              <w:top w:val="single" w:sz="4" w:space="0" w:color="auto"/>
              <w:left w:val="single" w:sz="4" w:space="0" w:color="auto"/>
              <w:right w:val="single" w:sz="4" w:space="0" w:color="auto"/>
            </w:tcBorders>
            <w:vAlign w:val="center"/>
          </w:tcPr>
          <w:p w:rsidR="00E34F3A" w:rsidRPr="00986173" w:rsidRDefault="00E34F3A" w:rsidP="00905CE6">
            <w:pPr>
              <w:tabs>
                <w:tab w:val="left" w:pos="337"/>
              </w:tabs>
              <w:ind w:left="57"/>
              <w:jc w:val="center"/>
              <w:rPr>
                <w:sz w:val="18"/>
                <w:szCs w:val="18"/>
              </w:rPr>
            </w:pPr>
            <w:r w:rsidRPr="00986173">
              <w:rPr>
                <w:sz w:val="18"/>
                <w:szCs w:val="18"/>
              </w:rPr>
              <w:t>1</w:t>
            </w:r>
          </w:p>
        </w:tc>
        <w:tc>
          <w:tcPr>
            <w:tcW w:w="4708" w:type="dxa"/>
            <w:tcBorders>
              <w:top w:val="single" w:sz="4" w:space="0" w:color="auto"/>
              <w:left w:val="single" w:sz="4" w:space="0" w:color="auto"/>
              <w:right w:val="single" w:sz="4" w:space="0" w:color="auto"/>
            </w:tcBorders>
            <w:vAlign w:val="center"/>
          </w:tcPr>
          <w:p w:rsidR="00E34F3A" w:rsidRPr="00986173" w:rsidRDefault="00E34F3A" w:rsidP="00905CE6">
            <w:pPr>
              <w:rPr>
                <w:sz w:val="18"/>
                <w:szCs w:val="18"/>
              </w:rPr>
            </w:pPr>
            <w:r w:rsidRPr="00986173">
              <w:rPr>
                <w:sz w:val="18"/>
                <w:szCs w:val="18"/>
              </w:rPr>
              <w:t xml:space="preserve">Карта градостроительного зонирования МО </w:t>
            </w:r>
            <w:proofErr w:type="spellStart"/>
            <w:r w:rsidRPr="00986173">
              <w:rPr>
                <w:sz w:val="18"/>
                <w:szCs w:val="18"/>
              </w:rPr>
              <w:t>Усть-Мосихинский</w:t>
            </w:r>
            <w:proofErr w:type="spellEnd"/>
            <w:r w:rsidRPr="00986173">
              <w:rPr>
                <w:sz w:val="18"/>
                <w:szCs w:val="18"/>
              </w:rPr>
              <w:t xml:space="preserve"> сельсовет </w:t>
            </w:r>
            <w:proofErr w:type="spellStart"/>
            <w:r w:rsidRPr="00986173">
              <w:rPr>
                <w:sz w:val="18"/>
                <w:szCs w:val="18"/>
              </w:rPr>
              <w:t>Ребрихи</w:t>
            </w:r>
            <w:r w:rsidRPr="00986173">
              <w:rPr>
                <w:sz w:val="18"/>
                <w:szCs w:val="18"/>
              </w:rPr>
              <w:t>н</w:t>
            </w:r>
            <w:r w:rsidRPr="00986173">
              <w:rPr>
                <w:sz w:val="18"/>
                <w:szCs w:val="18"/>
              </w:rPr>
              <w:t>ского</w:t>
            </w:r>
            <w:proofErr w:type="spellEnd"/>
            <w:r w:rsidRPr="00986173">
              <w:rPr>
                <w:sz w:val="18"/>
                <w:szCs w:val="18"/>
              </w:rPr>
              <w:t xml:space="preserve"> района Алтайского края</w:t>
            </w:r>
          </w:p>
        </w:tc>
        <w:tc>
          <w:tcPr>
            <w:tcW w:w="3692" w:type="dxa"/>
            <w:tcBorders>
              <w:top w:val="single" w:sz="4" w:space="0" w:color="auto"/>
              <w:left w:val="single" w:sz="4" w:space="0" w:color="auto"/>
              <w:right w:val="single" w:sz="4" w:space="0" w:color="auto"/>
            </w:tcBorders>
            <w:vAlign w:val="center"/>
          </w:tcPr>
          <w:p w:rsidR="00E34F3A" w:rsidRPr="00986173" w:rsidRDefault="00E34F3A" w:rsidP="00905CE6">
            <w:pPr>
              <w:jc w:val="center"/>
              <w:rPr>
                <w:sz w:val="18"/>
                <w:szCs w:val="18"/>
              </w:rPr>
            </w:pPr>
            <w:r w:rsidRPr="00986173">
              <w:rPr>
                <w:sz w:val="18"/>
                <w:szCs w:val="18"/>
              </w:rPr>
              <w:t>Масштаб 1:25 000</w:t>
            </w:r>
          </w:p>
        </w:tc>
      </w:tr>
      <w:tr w:rsidR="00E34F3A" w:rsidRPr="00986173" w:rsidTr="00905CE6">
        <w:trPr>
          <w:trHeight w:val="1126"/>
        </w:trPr>
        <w:tc>
          <w:tcPr>
            <w:tcW w:w="800" w:type="dxa"/>
            <w:tcBorders>
              <w:top w:val="single" w:sz="4" w:space="0" w:color="auto"/>
              <w:left w:val="single" w:sz="4" w:space="0" w:color="auto"/>
              <w:bottom w:val="single" w:sz="4" w:space="0" w:color="auto"/>
              <w:right w:val="single" w:sz="4" w:space="0" w:color="auto"/>
            </w:tcBorders>
            <w:vAlign w:val="center"/>
          </w:tcPr>
          <w:p w:rsidR="00E34F3A" w:rsidRPr="00986173" w:rsidRDefault="00E34F3A" w:rsidP="00905CE6">
            <w:pPr>
              <w:tabs>
                <w:tab w:val="left" w:pos="337"/>
              </w:tabs>
              <w:ind w:left="57"/>
              <w:jc w:val="center"/>
              <w:rPr>
                <w:sz w:val="18"/>
                <w:szCs w:val="18"/>
              </w:rPr>
            </w:pPr>
            <w:r w:rsidRPr="00986173">
              <w:rPr>
                <w:sz w:val="18"/>
                <w:szCs w:val="18"/>
              </w:rPr>
              <w:t>2</w:t>
            </w:r>
          </w:p>
        </w:tc>
        <w:tc>
          <w:tcPr>
            <w:tcW w:w="4708" w:type="dxa"/>
            <w:tcBorders>
              <w:top w:val="single" w:sz="4" w:space="0" w:color="auto"/>
              <w:left w:val="single" w:sz="4" w:space="0" w:color="auto"/>
              <w:bottom w:val="single" w:sz="4" w:space="0" w:color="auto"/>
              <w:right w:val="single" w:sz="4" w:space="0" w:color="auto"/>
            </w:tcBorders>
            <w:vAlign w:val="center"/>
          </w:tcPr>
          <w:p w:rsidR="00E34F3A" w:rsidRPr="00986173" w:rsidRDefault="00E34F3A" w:rsidP="00905CE6">
            <w:pPr>
              <w:rPr>
                <w:sz w:val="18"/>
                <w:szCs w:val="18"/>
              </w:rPr>
            </w:pPr>
            <w:r w:rsidRPr="00986173">
              <w:rPr>
                <w:sz w:val="18"/>
                <w:szCs w:val="18"/>
              </w:rPr>
              <w:t>Карта градостроительного зонирования</w:t>
            </w:r>
          </w:p>
          <w:p w:rsidR="00E34F3A" w:rsidRPr="00986173" w:rsidRDefault="00E34F3A" w:rsidP="00905CE6">
            <w:pPr>
              <w:rPr>
                <w:sz w:val="18"/>
                <w:szCs w:val="18"/>
              </w:rPr>
            </w:pPr>
            <w:r w:rsidRPr="00986173">
              <w:rPr>
                <w:sz w:val="18"/>
                <w:szCs w:val="18"/>
              </w:rPr>
              <w:t xml:space="preserve">села </w:t>
            </w:r>
            <w:proofErr w:type="spellStart"/>
            <w:r w:rsidRPr="00986173">
              <w:rPr>
                <w:sz w:val="18"/>
                <w:szCs w:val="18"/>
              </w:rPr>
              <w:t>Усть-Мосиха</w:t>
            </w:r>
            <w:proofErr w:type="spellEnd"/>
            <w:r w:rsidRPr="00986173">
              <w:rPr>
                <w:sz w:val="18"/>
                <w:szCs w:val="18"/>
              </w:rPr>
              <w:t xml:space="preserve"> </w:t>
            </w:r>
            <w:proofErr w:type="spellStart"/>
            <w:r w:rsidRPr="00986173">
              <w:rPr>
                <w:sz w:val="18"/>
                <w:szCs w:val="18"/>
              </w:rPr>
              <w:t>Ребрихинского</w:t>
            </w:r>
            <w:proofErr w:type="spellEnd"/>
            <w:r w:rsidRPr="00986173">
              <w:rPr>
                <w:sz w:val="18"/>
                <w:szCs w:val="18"/>
              </w:rPr>
              <w:t xml:space="preserve"> района Алтайского края</w:t>
            </w:r>
          </w:p>
        </w:tc>
        <w:tc>
          <w:tcPr>
            <w:tcW w:w="3692" w:type="dxa"/>
            <w:tcBorders>
              <w:top w:val="single" w:sz="4" w:space="0" w:color="auto"/>
              <w:left w:val="single" w:sz="4" w:space="0" w:color="auto"/>
              <w:bottom w:val="single" w:sz="4" w:space="0" w:color="auto"/>
              <w:right w:val="single" w:sz="4" w:space="0" w:color="auto"/>
            </w:tcBorders>
            <w:vAlign w:val="center"/>
          </w:tcPr>
          <w:p w:rsidR="00E34F3A" w:rsidRPr="00986173" w:rsidRDefault="00E34F3A" w:rsidP="00905CE6">
            <w:pPr>
              <w:jc w:val="center"/>
              <w:rPr>
                <w:sz w:val="18"/>
                <w:szCs w:val="18"/>
              </w:rPr>
            </w:pPr>
            <w:r w:rsidRPr="00986173">
              <w:rPr>
                <w:sz w:val="18"/>
                <w:szCs w:val="18"/>
              </w:rPr>
              <w:t>Масштаб 1:5 000</w:t>
            </w:r>
          </w:p>
        </w:tc>
      </w:tr>
      <w:bookmarkEnd w:id="4"/>
    </w:tbl>
    <w:p w:rsidR="00E34F3A" w:rsidRPr="00986173" w:rsidRDefault="00E34F3A" w:rsidP="00E34F3A">
      <w:pPr>
        <w:ind w:firstLine="900"/>
        <w:jc w:val="both"/>
        <w:rPr>
          <w:sz w:val="18"/>
          <w:szCs w:val="18"/>
        </w:rPr>
      </w:pPr>
    </w:p>
    <w:p w:rsidR="00E34F3A" w:rsidRPr="00986173" w:rsidRDefault="00E34F3A" w:rsidP="00E34F3A">
      <w:pPr>
        <w:spacing w:before="240" w:after="240"/>
        <w:jc w:val="center"/>
        <w:rPr>
          <w:sz w:val="18"/>
          <w:szCs w:val="18"/>
        </w:rPr>
        <w:sectPr w:rsidR="00E34F3A" w:rsidRPr="00986173" w:rsidSect="009A3A79">
          <w:pgSz w:w="11906" w:h="16838"/>
          <w:pgMar w:top="851" w:right="851" w:bottom="1134" w:left="1701" w:header="709" w:footer="709" w:gutter="0"/>
          <w:cols w:space="708"/>
          <w:docGrid w:linePitch="360"/>
        </w:sectPr>
      </w:pPr>
    </w:p>
    <w:p w:rsidR="00E34F3A" w:rsidRPr="00986173" w:rsidRDefault="00E34F3A" w:rsidP="00E34F3A">
      <w:pPr>
        <w:spacing w:before="240" w:after="240"/>
        <w:jc w:val="center"/>
        <w:rPr>
          <w:b/>
          <w:sz w:val="18"/>
          <w:szCs w:val="18"/>
        </w:rPr>
      </w:pPr>
      <w:r w:rsidRPr="00986173">
        <w:rPr>
          <w:b/>
          <w:sz w:val="18"/>
          <w:szCs w:val="18"/>
        </w:rPr>
        <w:lastRenderedPageBreak/>
        <w:t xml:space="preserve">Содержание </w:t>
      </w:r>
    </w:p>
    <w:bookmarkStart w:id="5" w:name="_Toc282347503"/>
    <w:bookmarkStart w:id="6" w:name="_Toc282596433"/>
    <w:p w:rsidR="00E34F3A" w:rsidRPr="00986173" w:rsidRDefault="00E34F3A" w:rsidP="00E34F3A">
      <w:pPr>
        <w:pStyle w:val="1b"/>
        <w:tabs>
          <w:tab w:val="right" w:leader="dot" w:pos="9344"/>
        </w:tabs>
        <w:rPr>
          <w:b w:val="0"/>
          <w:sz w:val="18"/>
          <w:szCs w:val="18"/>
        </w:rPr>
      </w:pPr>
      <w:r w:rsidRPr="00986173">
        <w:rPr>
          <w:b w:val="0"/>
          <w:color w:val="000000"/>
          <w:sz w:val="18"/>
          <w:szCs w:val="18"/>
        </w:rPr>
        <w:fldChar w:fldCharType="begin"/>
      </w:r>
      <w:r w:rsidRPr="00986173">
        <w:rPr>
          <w:b w:val="0"/>
          <w:color w:val="000000"/>
          <w:sz w:val="18"/>
          <w:szCs w:val="18"/>
        </w:rPr>
        <w:instrText xml:space="preserve"> TOC \o "1-4" \h \z \u </w:instrText>
      </w:r>
      <w:r w:rsidRPr="00986173">
        <w:rPr>
          <w:b w:val="0"/>
          <w:color w:val="000000"/>
          <w:sz w:val="18"/>
          <w:szCs w:val="18"/>
        </w:rPr>
        <w:fldChar w:fldCharType="separate"/>
      </w:r>
      <w:hyperlink w:anchor="_Toc2152484" w:history="1">
        <w:r w:rsidRPr="00986173">
          <w:rPr>
            <w:rStyle w:val="af0"/>
            <w:sz w:val="18"/>
            <w:szCs w:val="18"/>
          </w:rPr>
          <w:t>Введение</w:t>
        </w:r>
        <w:r w:rsidRPr="00986173">
          <w:rPr>
            <w:webHidden/>
            <w:sz w:val="18"/>
            <w:szCs w:val="18"/>
          </w:rPr>
          <w:tab/>
          <w:t>6</w:t>
        </w:r>
      </w:hyperlink>
    </w:p>
    <w:p w:rsidR="00E34F3A" w:rsidRPr="00986173" w:rsidRDefault="00E34F3A" w:rsidP="00E34F3A">
      <w:pPr>
        <w:pStyle w:val="2e"/>
        <w:tabs>
          <w:tab w:val="right" w:leader="dot" w:pos="9344"/>
        </w:tabs>
        <w:rPr>
          <w:b w:val="0"/>
          <w:sz w:val="18"/>
          <w:szCs w:val="18"/>
        </w:rPr>
      </w:pPr>
      <w:hyperlink w:anchor="_Toc2152485" w:history="1">
        <w:r w:rsidRPr="00986173">
          <w:rPr>
            <w:rStyle w:val="af0"/>
            <w:sz w:val="18"/>
            <w:szCs w:val="18"/>
          </w:rPr>
          <w:t>Часть I. Порядок применения Правил землепользования и застройки и внесения в них изменений</w:t>
        </w:r>
        <w:r w:rsidRPr="00986173">
          <w:rPr>
            <w:webHidden/>
            <w:sz w:val="18"/>
            <w:szCs w:val="18"/>
          </w:rPr>
          <w:tab/>
          <w:t>7</w:t>
        </w:r>
      </w:hyperlink>
    </w:p>
    <w:p w:rsidR="00E34F3A" w:rsidRPr="00986173" w:rsidRDefault="00E34F3A" w:rsidP="00E34F3A">
      <w:pPr>
        <w:pStyle w:val="3a"/>
        <w:rPr>
          <w:sz w:val="18"/>
          <w:szCs w:val="18"/>
        </w:rPr>
      </w:pPr>
      <w:hyperlink w:anchor="_Toc2152486" w:history="1">
        <w:r w:rsidRPr="00986173">
          <w:rPr>
            <w:rStyle w:val="af0"/>
            <w:sz w:val="18"/>
            <w:szCs w:val="18"/>
          </w:rPr>
          <w:t>Глава 1. Общие положения</w:t>
        </w:r>
        <w:r w:rsidRPr="00986173">
          <w:rPr>
            <w:webHidden/>
            <w:sz w:val="18"/>
            <w:szCs w:val="18"/>
          </w:rPr>
          <w:tab/>
          <w:t>7</w:t>
        </w:r>
      </w:hyperlink>
    </w:p>
    <w:p w:rsidR="00E34F3A" w:rsidRPr="00986173" w:rsidRDefault="00E34F3A" w:rsidP="00E34F3A">
      <w:pPr>
        <w:pStyle w:val="42"/>
        <w:tabs>
          <w:tab w:val="right" w:leader="dot" w:pos="9344"/>
        </w:tabs>
        <w:rPr>
          <w:i/>
          <w:noProof/>
          <w:sz w:val="18"/>
          <w:szCs w:val="18"/>
        </w:rPr>
      </w:pPr>
      <w:hyperlink w:anchor="_Toc2152487" w:history="1">
        <w:r w:rsidRPr="00986173">
          <w:rPr>
            <w:rStyle w:val="af0"/>
            <w:noProof/>
            <w:sz w:val="18"/>
            <w:szCs w:val="18"/>
          </w:rPr>
          <w:t>Статья 1. Назначение и содержание настоящих Правил</w:t>
        </w:r>
        <w:r w:rsidRPr="00986173">
          <w:rPr>
            <w:noProof/>
            <w:webHidden/>
            <w:sz w:val="18"/>
            <w:szCs w:val="18"/>
          </w:rPr>
          <w:tab/>
          <w:t>7</w:t>
        </w:r>
      </w:hyperlink>
    </w:p>
    <w:p w:rsidR="00E34F3A" w:rsidRPr="00986173" w:rsidRDefault="00E34F3A" w:rsidP="00E34F3A">
      <w:pPr>
        <w:pStyle w:val="42"/>
        <w:tabs>
          <w:tab w:val="right" w:leader="dot" w:pos="9344"/>
        </w:tabs>
        <w:rPr>
          <w:i/>
          <w:noProof/>
          <w:sz w:val="18"/>
          <w:szCs w:val="18"/>
        </w:rPr>
      </w:pPr>
      <w:hyperlink w:anchor="_Toc2152488" w:history="1">
        <w:r w:rsidRPr="00986173">
          <w:rPr>
            <w:rStyle w:val="af0"/>
            <w:noProof/>
            <w:sz w:val="18"/>
            <w:szCs w:val="18"/>
          </w:rPr>
          <w:t>Статья 2. Основные понятия, используемые в настоящих Правилах</w:t>
        </w:r>
        <w:r w:rsidRPr="00986173">
          <w:rPr>
            <w:noProof/>
            <w:webHidden/>
            <w:sz w:val="18"/>
            <w:szCs w:val="18"/>
          </w:rPr>
          <w:tab/>
          <w:t>7</w:t>
        </w:r>
      </w:hyperlink>
    </w:p>
    <w:p w:rsidR="00E34F3A" w:rsidRPr="00986173" w:rsidRDefault="00E34F3A" w:rsidP="00E34F3A">
      <w:pPr>
        <w:pStyle w:val="42"/>
        <w:tabs>
          <w:tab w:val="right" w:leader="dot" w:pos="9344"/>
        </w:tabs>
        <w:rPr>
          <w:i/>
          <w:noProof/>
          <w:sz w:val="18"/>
          <w:szCs w:val="18"/>
        </w:rPr>
      </w:pPr>
      <w:hyperlink w:anchor="_Toc2152489" w:history="1">
        <w:r w:rsidRPr="00986173">
          <w:rPr>
            <w:rStyle w:val="af0"/>
            <w:noProof/>
            <w:sz w:val="18"/>
            <w:szCs w:val="18"/>
          </w:rPr>
          <w:t>Статья 3. Правовой статус и сфера действия настоящих правил</w:t>
        </w:r>
        <w:r w:rsidRPr="00986173">
          <w:rPr>
            <w:noProof/>
            <w:webHidden/>
            <w:sz w:val="18"/>
            <w:szCs w:val="18"/>
          </w:rPr>
          <w:tab/>
          <w:t>10</w:t>
        </w:r>
      </w:hyperlink>
    </w:p>
    <w:p w:rsidR="00E34F3A" w:rsidRPr="00986173" w:rsidRDefault="00E34F3A" w:rsidP="00E34F3A">
      <w:pPr>
        <w:pStyle w:val="42"/>
        <w:tabs>
          <w:tab w:val="right" w:leader="dot" w:pos="9344"/>
        </w:tabs>
        <w:rPr>
          <w:i/>
          <w:noProof/>
          <w:sz w:val="18"/>
          <w:szCs w:val="18"/>
        </w:rPr>
      </w:pPr>
      <w:hyperlink w:anchor="_Toc2152490" w:history="1">
        <w:r w:rsidRPr="00986173">
          <w:rPr>
            <w:rStyle w:val="af0"/>
            <w:noProof/>
            <w:sz w:val="18"/>
            <w:szCs w:val="18"/>
          </w:rPr>
          <w:t>Статья 4. Порядок внесения изменений в настоящие Правила</w:t>
        </w:r>
        <w:r w:rsidRPr="00986173">
          <w:rPr>
            <w:noProof/>
            <w:webHidden/>
            <w:sz w:val="18"/>
            <w:szCs w:val="18"/>
          </w:rPr>
          <w:tab/>
          <w:t>11</w:t>
        </w:r>
      </w:hyperlink>
    </w:p>
    <w:p w:rsidR="00E34F3A" w:rsidRPr="00986173" w:rsidRDefault="00E34F3A" w:rsidP="00E34F3A">
      <w:pPr>
        <w:pStyle w:val="42"/>
        <w:tabs>
          <w:tab w:val="right" w:leader="dot" w:pos="9344"/>
        </w:tabs>
        <w:rPr>
          <w:i/>
          <w:noProof/>
          <w:sz w:val="18"/>
          <w:szCs w:val="18"/>
        </w:rPr>
      </w:pPr>
      <w:hyperlink w:anchor="_Toc2152491" w:history="1">
        <w:r w:rsidRPr="00986173">
          <w:rPr>
            <w:rStyle w:val="af0"/>
            <w:noProof/>
            <w:sz w:val="18"/>
            <w:szCs w:val="18"/>
          </w:rPr>
          <w:t>Статья 5. Открытость и доступность информации о землепользовании и застройке</w:t>
        </w:r>
        <w:r w:rsidRPr="00986173">
          <w:rPr>
            <w:noProof/>
            <w:webHidden/>
            <w:sz w:val="18"/>
            <w:szCs w:val="18"/>
          </w:rPr>
          <w:tab/>
          <w:t>12</w:t>
        </w:r>
      </w:hyperlink>
    </w:p>
    <w:p w:rsidR="00E34F3A" w:rsidRPr="00986173" w:rsidRDefault="00E34F3A" w:rsidP="00E34F3A">
      <w:pPr>
        <w:pStyle w:val="3a"/>
        <w:rPr>
          <w:sz w:val="18"/>
          <w:szCs w:val="18"/>
        </w:rPr>
      </w:pPr>
      <w:hyperlink w:anchor="_Toc2152492" w:history="1">
        <w:r w:rsidRPr="00986173">
          <w:rPr>
            <w:rStyle w:val="af0"/>
            <w:sz w:val="18"/>
            <w:szCs w:val="18"/>
          </w:rPr>
          <w:t>Глава 2. Полномочия органов местного самоуправления по регулированию землепользования и застройки</w:t>
        </w:r>
        <w:r w:rsidRPr="00986173">
          <w:rPr>
            <w:webHidden/>
            <w:sz w:val="18"/>
            <w:szCs w:val="18"/>
          </w:rPr>
          <w:tab/>
          <w:t>13</w:t>
        </w:r>
      </w:hyperlink>
    </w:p>
    <w:p w:rsidR="00E34F3A" w:rsidRPr="00986173" w:rsidRDefault="00E34F3A" w:rsidP="00E34F3A">
      <w:pPr>
        <w:pStyle w:val="42"/>
        <w:tabs>
          <w:tab w:val="right" w:leader="dot" w:pos="9344"/>
        </w:tabs>
        <w:rPr>
          <w:i/>
          <w:noProof/>
          <w:sz w:val="18"/>
          <w:szCs w:val="18"/>
        </w:rPr>
      </w:pPr>
      <w:hyperlink w:anchor="_Toc2152493" w:history="1">
        <w:r w:rsidRPr="00986173">
          <w:rPr>
            <w:rStyle w:val="af0"/>
            <w:noProof/>
            <w:sz w:val="18"/>
            <w:szCs w:val="18"/>
          </w:rPr>
          <w:t>Статья 6. Полномочия органов местного самоуправления Усть-Мосихинского сельсовета в области землепользования и застройки</w:t>
        </w:r>
        <w:r w:rsidRPr="00986173">
          <w:rPr>
            <w:noProof/>
            <w:webHidden/>
            <w:sz w:val="18"/>
            <w:szCs w:val="18"/>
          </w:rPr>
          <w:tab/>
          <w:t>13</w:t>
        </w:r>
      </w:hyperlink>
    </w:p>
    <w:p w:rsidR="00E34F3A" w:rsidRPr="00986173" w:rsidRDefault="00E34F3A" w:rsidP="00E34F3A">
      <w:pPr>
        <w:pStyle w:val="42"/>
        <w:tabs>
          <w:tab w:val="right" w:leader="dot" w:pos="9344"/>
        </w:tabs>
        <w:rPr>
          <w:i/>
          <w:noProof/>
          <w:sz w:val="18"/>
          <w:szCs w:val="18"/>
        </w:rPr>
      </w:pPr>
      <w:hyperlink w:anchor="_Toc2152494" w:history="1">
        <w:r w:rsidRPr="00986173">
          <w:rPr>
            <w:rStyle w:val="af0"/>
            <w:noProof/>
            <w:sz w:val="18"/>
            <w:szCs w:val="18"/>
          </w:rPr>
          <w:t>Статья 7. Полномочия представительного органа сельсовета в области землепользования и застройки</w:t>
        </w:r>
        <w:r w:rsidRPr="00986173">
          <w:rPr>
            <w:noProof/>
            <w:webHidden/>
            <w:sz w:val="18"/>
            <w:szCs w:val="18"/>
          </w:rPr>
          <w:tab/>
          <w:t>13</w:t>
        </w:r>
      </w:hyperlink>
    </w:p>
    <w:p w:rsidR="00E34F3A" w:rsidRPr="00986173" w:rsidRDefault="00E34F3A" w:rsidP="00E34F3A">
      <w:pPr>
        <w:pStyle w:val="42"/>
        <w:tabs>
          <w:tab w:val="right" w:leader="dot" w:pos="9344"/>
        </w:tabs>
        <w:rPr>
          <w:i/>
          <w:noProof/>
          <w:sz w:val="18"/>
          <w:szCs w:val="18"/>
        </w:rPr>
      </w:pPr>
      <w:hyperlink w:anchor="_Toc2152495" w:history="1">
        <w:r w:rsidRPr="00986173">
          <w:rPr>
            <w:rStyle w:val="af0"/>
            <w:noProof/>
            <w:sz w:val="18"/>
            <w:szCs w:val="18"/>
          </w:rPr>
          <w:t>Статья 8. Полномочия Администрации Ребрихинского района в области землепользования и застройки</w:t>
        </w:r>
        <w:r w:rsidRPr="00986173">
          <w:rPr>
            <w:noProof/>
            <w:webHidden/>
            <w:sz w:val="18"/>
            <w:szCs w:val="18"/>
          </w:rPr>
          <w:tab/>
          <w:t>13</w:t>
        </w:r>
      </w:hyperlink>
    </w:p>
    <w:p w:rsidR="00E34F3A" w:rsidRPr="00986173" w:rsidRDefault="00E34F3A" w:rsidP="00E34F3A">
      <w:pPr>
        <w:pStyle w:val="42"/>
        <w:tabs>
          <w:tab w:val="right" w:leader="dot" w:pos="9344"/>
        </w:tabs>
        <w:rPr>
          <w:i/>
          <w:noProof/>
          <w:sz w:val="18"/>
          <w:szCs w:val="18"/>
        </w:rPr>
      </w:pPr>
      <w:hyperlink w:anchor="_Toc2152496" w:history="1">
        <w:r w:rsidRPr="00986173">
          <w:rPr>
            <w:rStyle w:val="af0"/>
            <w:noProof/>
            <w:sz w:val="18"/>
            <w:szCs w:val="18"/>
          </w:rPr>
          <w:t>Статья 9. Полномочия Комиссии по подготовке проекта Правил землепользования и застройки</w:t>
        </w:r>
        <w:r w:rsidRPr="00986173">
          <w:rPr>
            <w:noProof/>
            <w:webHidden/>
            <w:sz w:val="18"/>
            <w:szCs w:val="18"/>
          </w:rPr>
          <w:tab/>
          <w:t>14</w:t>
        </w:r>
      </w:hyperlink>
    </w:p>
    <w:p w:rsidR="00E34F3A" w:rsidRPr="00986173" w:rsidRDefault="00E34F3A" w:rsidP="00E34F3A">
      <w:pPr>
        <w:pStyle w:val="3a"/>
        <w:rPr>
          <w:sz w:val="18"/>
          <w:szCs w:val="18"/>
        </w:rPr>
      </w:pPr>
      <w:hyperlink w:anchor="_Toc2152497" w:history="1">
        <w:r w:rsidRPr="00986173">
          <w:rPr>
            <w:rStyle w:val="af0"/>
            <w:sz w:val="18"/>
            <w:szCs w:val="18"/>
          </w:rPr>
          <w:t>Глава 3. Порядок изменения видов разрешенного использования земельных участков и объектов капитального строительства органами местного самоуправления</w:t>
        </w:r>
        <w:r w:rsidRPr="00986173">
          <w:rPr>
            <w:webHidden/>
            <w:sz w:val="18"/>
            <w:szCs w:val="18"/>
          </w:rPr>
          <w:tab/>
          <w:t>14</w:t>
        </w:r>
      </w:hyperlink>
    </w:p>
    <w:p w:rsidR="00E34F3A" w:rsidRPr="00986173" w:rsidRDefault="00E34F3A" w:rsidP="00E34F3A">
      <w:pPr>
        <w:pStyle w:val="42"/>
        <w:tabs>
          <w:tab w:val="right" w:leader="dot" w:pos="9344"/>
        </w:tabs>
        <w:rPr>
          <w:i/>
          <w:noProof/>
          <w:sz w:val="18"/>
          <w:szCs w:val="18"/>
        </w:rPr>
      </w:pPr>
      <w:hyperlink w:anchor="_Toc2152498" w:history="1">
        <w:r w:rsidRPr="00986173">
          <w:rPr>
            <w:rStyle w:val="af0"/>
            <w:noProof/>
            <w:sz w:val="18"/>
            <w:szCs w:val="18"/>
          </w:rPr>
          <w:t>Статья 10. Порядок изменения видов разрешенного использования земельных участков и объектов капитального строительства</w:t>
        </w:r>
        <w:r w:rsidRPr="00986173">
          <w:rPr>
            <w:noProof/>
            <w:webHidden/>
            <w:sz w:val="18"/>
            <w:szCs w:val="18"/>
          </w:rPr>
          <w:tab/>
          <w:t>14</w:t>
        </w:r>
      </w:hyperlink>
    </w:p>
    <w:p w:rsidR="00E34F3A" w:rsidRPr="00986173" w:rsidRDefault="00E34F3A" w:rsidP="00E34F3A">
      <w:pPr>
        <w:pStyle w:val="42"/>
        <w:tabs>
          <w:tab w:val="right" w:leader="dot" w:pos="9344"/>
        </w:tabs>
        <w:rPr>
          <w:i/>
          <w:noProof/>
          <w:sz w:val="18"/>
          <w:szCs w:val="18"/>
        </w:rPr>
      </w:pPr>
      <w:hyperlink w:anchor="_Toc2152499" w:history="1">
        <w:r w:rsidRPr="00986173">
          <w:rPr>
            <w:rStyle w:val="af0"/>
            <w:noProof/>
            <w:sz w:val="18"/>
            <w:szCs w:val="18"/>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Pr="00986173">
          <w:rPr>
            <w:noProof/>
            <w:webHidden/>
            <w:sz w:val="18"/>
            <w:szCs w:val="18"/>
          </w:rPr>
          <w:tab/>
          <w:t>15</w:t>
        </w:r>
      </w:hyperlink>
    </w:p>
    <w:p w:rsidR="00E34F3A" w:rsidRPr="00986173" w:rsidRDefault="00E34F3A" w:rsidP="00E34F3A">
      <w:pPr>
        <w:pStyle w:val="42"/>
        <w:tabs>
          <w:tab w:val="right" w:leader="dot" w:pos="9344"/>
        </w:tabs>
        <w:rPr>
          <w:i/>
          <w:noProof/>
          <w:sz w:val="18"/>
          <w:szCs w:val="18"/>
        </w:rPr>
      </w:pPr>
      <w:hyperlink w:anchor="_Toc2152500" w:history="1">
        <w:r w:rsidRPr="00986173">
          <w:rPr>
            <w:rStyle w:val="af0"/>
            <w:noProof/>
            <w:sz w:val="18"/>
            <w:szCs w:val="18"/>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986173">
          <w:rPr>
            <w:noProof/>
            <w:webHidden/>
            <w:sz w:val="18"/>
            <w:szCs w:val="18"/>
          </w:rPr>
          <w:tab/>
        </w:r>
        <w:r w:rsidRPr="00986173">
          <w:rPr>
            <w:noProof/>
            <w:webHidden/>
            <w:sz w:val="18"/>
            <w:szCs w:val="18"/>
          </w:rPr>
          <w:fldChar w:fldCharType="begin"/>
        </w:r>
        <w:r w:rsidRPr="00986173">
          <w:rPr>
            <w:noProof/>
            <w:webHidden/>
            <w:sz w:val="18"/>
            <w:szCs w:val="18"/>
          </w:rPr>
          <w:instrText xml:space="preserve"> PAGEREF _Toc2152500 \h </w:instrText>
        </w:r>
        <w:r w:rsidRPr="00986173">
          <w:rPr>
            <w:noProof/>
            <w:webHidden/>
            <w:sz w:val="18"/>
            <w:szCs w:val="18"/>
          </w:rPr>
        </w:r>
        <w:r w:rsidRPr="00986173">
          <w:rPr>
            <w:noProof/>
            <w:webHidden/>
            <w:sz w:val="18"/>
            <w:szCs w:val="18"/>
          </w:rPr>
          <w:fldChar w:fldCharType="separate"/>
        </w:r>
        <w:r w:rsidRPr="00986173">
          <w:rPr>
            <w:noProof/>
            <w:webHidden/>
            <w:sz w:val="18"/>
            <w:szCs w:val="18"/>
          </w:rPr>
          <w:t>18</w:t>
        </w:r>
        <w:r w:rsidRPr="00986173">
          <w:rPr>
            <w:noProof/>
            <w:webHidden/>
            <w:sz w:val="18"/>
            <w:szCs w:val="18"/>
          </w:rPr>
          <w:fldChar w:fldCharType="end"/>
        </w:r>
      </w:hyperlink>
    </w:p>
    <w:p w:rsidR="00E34F3A" w:rsidRPr="00986173" w:rsidRDefault="00E34F3A" w:rsidP="00E34F3A">
      <w:pPr>
        <w:pStyle w:val="3a"/>
        <w:rPr>
          <w:sz w:val="18"/>
          <w:szCs w:val="18"/>
        </w:rPr>
      </w:pPr>
      <w:hyperlink w:anchor="_Toc2152501" w:history="1">
        <w:r w:rsidRPr="00986173">
          <w:rPr>
            <w:rStyle w:val="af0"/>
            <w:sz w:val="18"/>
            <w:szCs w:val="18"/>
          </w:rPr>
          <w:t>Глава 4. Порядок подготовки документации по планировке территории Усть-Мосихинского сельсовета органами местного самоуправления</w:t>
        </w:r>
        <w:r w:rsidRPr="00986173">
          <w:rPr>
            <w:rStyle w:val="af0"/>
            <w:sz w:val="18"/>
            <w:szCs w:val="18"/>
            <w:vertAlign w:val="superscript"/>
          </w:rPr>
          <w:t>2</w:t>
        </w:r>
        <w:r w:rsidRPr="00986173">
          <w:rPr>
            <w:webHidden/>
            <w:sz w:val="18"/>
            <w:szCs w:val="18"/>
          </w:rPr>
          <w:tab/>
        </w:r>
        <w:r w:rsidRPr="00986173">
          <w:rPr>
            <w:webHidden/>
            <w:sz w:val="18"/>
            <w:szCs w:val="18"/>
          </w:rPr>
          <w:fldChar w:fldCharType="begin"/>
        </w:r>
        <w:r w:rsidRPr="00986173">
          <w:rPr>
            <w:webHidden/>
            <w:sz w:val="18"/>
            <w:szCs w:val="18"/>
          </w:rPr>
          <w:instrText xml:space="preserve"> PAGEREF _Toc2152501 \h </w:instrText>
        </w:r>
        <w:r w:rsidRPr="00986173">
          <w:rPr>
            <w:webHidden/>
            <w:sz w:val="18"/>
            <w:szCs w:val="18"/>
          </w:rPr>
        </w:r>
        <w:r w:rsidRPr="00986173">
          <w:rPr>
            <w:webHidden/>
            <w:sz w:val="18"/>
            <w:szCs w:val="18"/>
          </w:rPr>
          <w:fldChar w:fldCharType="separate"/>
        </w:r>
        <w:r w:rsidRPr="00986173">
          <w:rPr>
            <w:webHidden/>
            <w:sz w:val="18"/>
            <w:szCs w:val="18"/>
          </w:rPr>
          <w:t>19</w:t>
        </w:r>
        <w:r w:rsidRPr="00986173">
          <w:rPr>
            <w:webHidden/>
            <w:sz w:val="18"/>
            <w:szCs w:val="18"/>
          </w:rPr>
          <w:fldChar w:fldCharType="end"/>
        </w:r>
      </w:hyperlink>
    </w:p>
    <w:p w:rsidR="00E34F3A" w:rsidRPr="00986173" w:rsidRDefault="00E34F3A" w:rsidP="00E34F3A">
      <w:pPr>
        <w:pStyle w:val="42"/>
        <w:tabs>
          <w:tab w:val="right" w:leader="dot" w:pos="9344"/>
        </w:tabs>
        <w:rPr>
          <w:i/>
          <w:noProof/>
          <w:sz w:val="18"/>
          <w:szCs w:val="18"/>
        </w:rPr>
      </w:pPr>
      <w:hyperlink w:anchor="_Toc2152502" w:history="1">
        <w:r w:rsidRPr="00986173">
          <w:rPr>
            <w:rStyle w:val="af0"/>
            <w:noProof/>
            <w:sz w:val="18"/>
            <w:szCs w:val="18"/>
          </w:rPr>
          <w:t>Статья 13. Назначение, виды и состав документации по планировке территории сельсовета</w:t>
        </w:r>
        <w:r w:rsidRPr="00986173">
          <w:rPr>
            <w:noProof/>
            <w:webHidden/>
            <w:sz w:val="18"/>
            <w:szCs w:val="18"/>
          </w:rPr>
          <w:tab/>
        </w:r>
        <w:r w:rsidRPr="00986173">
          <w:rPr>
            <w:noProof/>
            <w:webHidden/>
            <w:sz w:val="18"/>
            <w:szCs w:val="18"/>
          </w:rPr>
          <w:fldChar w:fldCharType="begin"/>
        </w:r>
        <w:r w:rsidRPr="00986173">
          <w:rPr>
            <w:noProof/>
            <w:webHidden/>
            <w:sz w:val="18"/>
            <w:szCs w:val="18"/>
          </w:rPr>
          <w:instrText xml:space="preserve"> PAGEREF _Toc2152502 \h </w:instrText>
        </w:r>
        <w:r w:rsidRPr="00986173">
          <w:rPr>
            <w:noProof/>
            <w:webHidden/>
            <w:sz w:val="18"/>
            <w:szCs w:val="18"/>
          </w:rPr>
        </w:r>
        <w:r w:rsidRPr="00986173">
          <w:rPr>
            <w:noProof/>
            <w:webHidden/>
            <w:sz w:val="18"/>
            <w:szCs w:val="18"/>
          </w:rPr>
          <w:fldChar w:fldCharType="separate"/>
        </w:r>
        <w:r w:rsidRPr="00986173">
          <w:rPr>
            <w:noProof/>
            <w:webHidden/>
            <w:sz w:val="18"/>
            <w:szCs w:val="18"/>
          </w:rPr>
          <w:t>19</w:t>
        </w:r>
        <w:r w:rsidRPr="00986173">
          <w:rPr>
            <w:noProof/>
            <w:webHidden/>
            <w:sz w:val="18"/>
            <w:szCs w:val="18"/>
          </w:rPr>
          <w:fldChar w:fldCharType="end"/>
        </w:r>
      </w:hyperlink>
    </w:p>
    <w:p w:rsidR="00E34F3A" w:rsidRPr="00986173" w:rsidRDefault="00E34F3A" w:rsidP="00E34F3A">
      <w:pPr>
        <w:pStyle w:val="42"/>
        <w:tabs>
          <w:tab w:val="right" w:leader="dot" w:pos="9344"/>
        </w:tabs>
        <w:rPr>
          <w:i/>
          <w:noProof/>
          <w:sz w:val="18"/>
          <w:szCs w:val="18"/>
        </w:rPr>
      </w:pPr>
      <w:hyperlink w:anchor="_Toc2152503" w:history="1">
        <w:r w:rsidRPr="00986173">
          <w:rPr>
            <w:rStyle w:val="af0"/>
            <w:noProof/>
            <w:sz w:val="18"/>
            <w:szCs w:val="18"/>
          </w:rPr>
          <w:t>Статья 14. Порядок подготовки, принятия решения об утверждении или об отклонении проектов планировки и проектов межевания территории.</w:t>
        </w:r>
        <w:r w:rsidRPr="00986173">
          <w:rPr>
            <w:noProof/>
            <w:webHidden/>
            <w:sz w:val="18"/>
            <w:szCs w:val="18"/>
          </w:rPr>
          <w:tab/>
        </w:r>
        <w:r w:rsidRPr="00986173">
          <w:rPr>
            <w:noProof/>
            <w:webHidden/>
            <w:sz w:val="18"/>
            <w:szCs w:val="18"/>
          </w:rPr>
          <w:fldChar w:fldCharType="begin"/>
        </w:r>
        <w:r w:rsidRPr="00986173">
          <w:rPr>
            <w:noProof/>
            <w:webHidden/>
            <w:sz w:val="18"/>
            <w:szCs w:val="18"/>
          </w:rPr>
          <w:instrText xml:space="preserve"> PAGEREF _Toc2152503 \h </w:instrText>
        </w:r>
        <w:r w:rsidRPr="00986173">
          <w:rPr>
            <w:noProof/>
            <w:webHidden/>
            <w:sz w:val="18"/>
            <w:szCs w:val="18"/>
          </w:rPr>
        </w:r>
        <w:r w:rsidRPr="00986173">
          <w:rPr>
            <w:noProof/>
            <w:webHidden/>
            <w:sz w:val="18"/>
            <w:szCs w:val="18"/>
          </w:rPr>
          <w:fldChar w:fldCharType="separate"/>
        </w:r>
        <w:r w:rsidRPr="00986173">
          <w:rPr>
            <w:noProof/>
            <w:webHidden/>
            <w:sz w:val="18"/>
            <w:szCs w:val="18"/>
          </w:rPr>
          <w:t>21</w:t>
        </w:r>
        <w:r w:rsidRPr="00986173">
          <w:rPr>
            <w:noProof/>
            <w:webHidden/>
            <w:sz w:val="18"/>
            <w:szCs w:val="18"/>
          </w:rPr>
          <w:fldChar w:fldCharType="end"/>
        </w:r>
      </w:hyperlink>
    </w:p>
    <w:p w:rsidR="00E34F3A" w:rsidRPr="00986173" w:rsidRDefault="00E34F3A" w:rsidP="00E34F3A">
      <w:pPr>
        <w:pStyle w:val="42"/>
        <w:tabs>
          <w:tab w:val="right" w:leader="dot" w:pos="9344"/>
        </w:tabs>
        <w:rPr>
          <w:i/>
          <w:noProof/>
          <w:sz w:val="18"/>
          <w:szCs w:val="18"/>
        </w:rPr>
      </w:pPr>
      <w:hyperlink w:anchor="_Toc2152504" w:history="1">
        <w:r w:rsidRPr="00986173">
          <w:rPr>
            <w:rStyle w:val="af0"/>
            <w:noProof/>
            <w:sz w:val="18"/>
            <w:szCs w:val="18"/>
          </w:rPr>
          <w:t>Статья 15. Порядок подготовки градостроительных планов земельных участков</w:t>
        </w:r>
        <w:r w:rsidRPr="00986173">
          <w:rPr>
            <w:noProof/>
            <w:webHidden/>
            <w:sz w:val="18"/>
            <w:szCs w:val="18"/>
          </w:rPr>
          <w:tab/>
          <w:t>20</w:t>
        </w:r>
      </w:hyperlink>
    </w:p>
    <w:p w:rsidR="00E34F3A" w:rsidRPr="00986173" w:rsidRDefault="00E34F3A" w:rsidP="00E34F3A">
      <w:pPr>
        <w:pStyle w:val="3a"/>
        <w:rPr>
          <w:sz w:val="18"/>
          <w:szCs w:val="18"/>
        </w:rPr>
      </w:pPr>
      <w:hyperlink w:anchor="_Toc2152505" w:history="1">
        <w:r w:rsidRPr="00986173">
          <w:rPr>
            <w:rStyle w:val="af0"/>
            <w:sz w:val="18"/>
            <w:szCs w:val="18"/>
          </w:rPr>
          <w:t>Глава 5. Публичные слушания и общественные обсуждения по вопросам землепользования и застройки</w:t>
        </w:r>
        <w:r w:rsidRPr="00986173">
          <w:rPr>
            <w:webHidden/>
            <w:sz w:val="18"/>
            <w:szCs w:val="18"/>
          </w:rPr>
          <w:tab/>
          <w:t>22</w:t>
        </w:r>
      </w:hyperlink>
    </w:p>
    <w:p w:rsidR="00E34F3A" w:rsidRPr="00986173" w:rsidRDefault="00E34F3A" w:rsidP="00E34F3A">
      <w:pPr>
        <w:pStyle w:val="42"/>
        <w:tabs>
          <w:tab w:val="right" w:leader="dot" w:pos="9344"/>
        </w:tabs>
        <w:rPr>
          <w:i/>
          <w:noProof/>
          <w:sz w:val="18"/>
          <w:szCs w:val="18"/>
        </w:rPr>
      </w:pPr>
      <w:hyperlink w:anchor="_Toc2152506" w:history="1">
        <w:r w:rsidRPr="00986173">
          <w:rPr>
            <w:rStyle w:val="af0"/>
            <w:noProof/>
            <w:sz w:val="18"/>
            <w:szCs w:val="18"/>
          </w:rPr>
          <w:t>Статья 16. Общие положения организации и проведения публичных слушаний и общественных обсуждений по вопросам землепользования и застройки</w:t>
        </w:r>
        <w:r w:rsidRPr="00986173">
          <w:rPr>
            <w:noProof/>
            <w:webHidden/>
            <w:sz w:val="18"/>
            <w:szCs w:val="18"/>
          </w:rPr>
          <w:tab/>
          <w:t>22</w:t>
        </w:r>
      </w:hyperlink>
    </w:p>
    <w:p w:rsidR="00E34F3A" w:rsidRPr="00986173" w:rsidRDefault="00E34F3A" w:rsidP="00E34F3A">
      <w:pPr>
        <w:pStyle w:val="42"/>
        <w:tabs>
          <w:tab w:val="right" w:leader="dot" w:pos="9344"/>
        </w:tabs>
        <w:rPr>
          <w:i/>
          <w:noProof/>
          <w:sz w:val="18"/>
          <w:szCs w:val="18"/>
        </w:rPr>
      </w:pPr>
      <w:hyperlink w:anchor="_Toc2152507" w:history="1">
        <w:r w:rsidRPr="00986173">
          <w:rPr>
            <w:rStyle w:val="af0"/>
            <w:noProof/>
            <w:sz w:val="18"/>
            <w:szCs w:val="18"/>
          </w:rPr>
          <w:t>Статья 17. Сроки проведения публичных слушаний</w:t>
        </w:r>
        <w:r w:rsidRPr="00986173">
          <w:rPr>
            <w:noProof/>
            <w:webHidden/>
            <w:sz w:val="18"/>
            <w:szCs w:val="18"/>
          </w:rPr>
          <w:tab/>
          <w:t>28</w:t>
        </w:r>
      </w:hyperlink>
    </w:p>
    <w:p w:rsidR="00E34F3A" w:rsidRPr="00986173" w:rsidRDefault="00E34F3A" w:rsidP="00E34F3A">
      <w:pPr>
        <w:pStyle w:val="2e"/>
        <w:tabs>
          <w:tab w:val="right" w:leader="dot" w:pos="9344"/>
        </w:tabs>
        <w:rPr>
          <w:b w:val="0"/>
          <w:sz w:val="18"/>
          <w:szCs w:val="18"/>
        </w:rPr>
      </w:pPr>
      <w:hyperlink w:anchor="_Toc2152508" w:history="1">
        <w:r w:rsidRPr="00986173">
          <w:rPr>
            <w:rStyle w:val="af0"/>
            <w:sz w:val="18"/>
            <w:szCs w:val="18"/>
          </w:rPr>
          <w:t>Часть II. Карты градостроительного зонирования. Градостроительные регламенты</w:t>
        </w:r>
        <w:r w:rsidRPr="00986173">
          <w:rPr>
            <w:webHidden/>
            <w:sz w:val="18"/>
            <w:szCs w:val="18"/>
          </w:rPr>
          <w:tab/>
        </w:r>
      </w:hyperlink>
      <w:r w:rsidRPr="00986173">
        <w:rPr>
          <w:rStyle w:val="af0"/>
          <w:sz w:val="18"/>
          <w:szCs w:val="18"/>
        </w:rPr>
        <w:t>28</w:t>
      </w:r>
    </w:p>
    <w:p w:rsidR="00E34F3A" w:rsidRPr="00986173" w:rsidRDefault="00E34F3A" w:rsidP="00E34F3A">
      <w:pPr>
        <w:pStyle w:val="3a"/>
        <w:rPr>
          <w:sz w:val="18"/>
          <w:szCs w:val="18"/>
        </w:rPr>
      </w:pPr>
      <w:hyperlink w:anchor="_Toc2152509" w:history="1">
        <w:r w:rsidRPr="00986173">
          <w:rPr>
            <w:rStyle w:val="af0"/>
            <w:sz w:val="18"/>
            <w:szCs w:val="18"/>
          </w:rPr>
          <w:t>Глава 6. Градостроительное зонирование</w:t>
        </w:r>
        <w:r w:rsidRPr="00986173">
          <w:rPr>
            <w:webHidden/>
            <w:sz w:val="18"/>
            <w:szCs w:val="18"/>
          </w:rPr>
          <w:tab/>
        </w:r>
      </w:hyperlink>
      <w:r w:rsidRPr="00986173">
        <w:rPr>
          <w:rStyle w:val="af0"/>
          <w:sz w:val="18"/>
          <w:szCs w:val="18"/>
        </w:rPr>
        <w:t>29</w:t>
      </w:r>
    </w:p>
    <w:p w:rsidR="00E34F3A" w:rsidRPr="00986173" w:rsidRDefault="00E34F3A" w:rsidP="00E34F3A">
      <w:pPr>
        <w:pStyle w:val="42"/>
        <w:tabs>
          <w:tab w:val="right" w:leader="dot" w:pos="9344"/>
        </w:tabs>
        <w:rPr>
          <w:i/>
          <w:noProof/>
          <w:sz w:val="18"/>
          <w:szCs w:val="18"/>
        </w:rPr>
      </w:pPr>
      <w:hyperlink w:anchor="_Toc2152510" w:history="1">
        <w:r w:rsidRPr="00986173">
          <w:rPr>
            <w:rStyle w:val="af0"/>
            <w:noProof/>
            <w:sz w:val="18"/>
            <w:szCs w:val="18"/>
          </w:rPr>
          <w:t>Статья 18. Карты градостроительного зонирования</w:t>
        </w:r>
        <w:r w:rsidRPr="00986173">
          <w:rPr>
            <w:noProof/>
            <w:webHidden/>
            <w:sz w:val="18"/>
            <w:szCs w:val="18"/>
          </w:rPr>
          <w:tab/>
          <w:t>29</w:t>
        </w:r>
        <w:r w:rsidRPr="00986173">
          <w:rPr>
            <w:noProof/>
            <w:webHidden/>
            <w:sz w:val="18"/>
            <w:szCs w:val="18"/>
          </w:rPr>
          <w:fldChar w:fldCharType="begin"/>
        </w:r>
        <w:r w:rsidRPr="00986173">
          <w:rPr>
            <w:noProof/>
            <w:webHidden/>
            <w:sz w:val="18"/>
            <w:szCs w:val="18"/>
          </w:rPr>
          <w:instrText xml:space="preserve"> PAGEREF _Toc2152510 \h </w:instrText>
        </w:r>
        <w:r w:rsidRPr="00986173">
          <w:rPr>
            <w:noProof/>
            <w:webHidden/>
            <w:sz w:val="18"/>
            <w:szCs w:val="18"/>
          </w:rPr>
          <w:fldChar w:fldCharType="separate"/>
        </w:r>
        <w:r w:rsidRPr="00986173">
          <w:rPr>
            <w:b/>
            <w:bCs/>
            <w:noProof/>
            <w:webHidden/>
            <w:sz w:val="18"/>
            <w:szCs w:val="18"/>
          </w:rPr>
          <w:t>Ошибка! Закладка не определена.</w:t>
        </w:r>
        <w:r w:rsidRPr="00986173">
          <w:rPr>
            <w:noProof/>
            <w:webHidden/>
            <w:sz w:val="18"/>
            <w:szCs w:val="18"/>
          </w:rPr>
          <w:fldChar w:fldCharType="end"/>
        </w:r>
      </w:hyperlink>
    </w:p>
    <w:p w:rsidR="00E34F3A" w:rsidRPr="00986173" w:rsidRDefault="00E34F3A" w:rsidP="00E34F3A">
      <w:pPr>
        <w:pStyle w:val="42"/>
        <w:tabs>
          <w:tab w:val="right" w:leader="dot" w:pos="9344"/>
        </w:tabs>
        <w:rPr>
          <w:i/>
          <w:noProof/>
          <w:sz w:val="18"/>
          <w:szCs w:val="18"/>
        </w:rPr>
      </w:pPr>
      <w:hyperlink w:anchor="_Toc2152511" w:history="1">
        <w:r w:rsidRPr="00986173">
          <w:rPr>
            <w:rStyle w:val="af0"/>
            <w:noProof/>
            <w:sz w:val="18"/>
            <w:szCs w:val="18"/>
          </w:rPr>
          <w:t>Статья 19. Виды территориальных зон, обозначенных на Картах градостроительного зонирования территорий Усть-Мосихинского сельсовета</w:t>
        </w:r>
        <w:r w:rsidRPr="00986173">
          <w:rPr>
            <w:noProof/>
            <w:webHidden/>
            <w:sz w:val="18"/>
            <w:szCs w:val="18"/>
          </w:rPr>
          <w:tab/>
          <w:t>29</w:t>
        </w:r>
      </w:hyperlink>
    </w:p>
    <w:p w:rsidR="00E34F3A" w:rsidRPr="00986173" w:rsidRDefault="00E34F3A" w:rsidP="00E34F3A">
      <w:pPr>
        <w:pStyle w:val="42"/>
        <w:tabs>
          <w:tab w:val="right" w:leader="dot" w:pos="9344"/>
        </w:tabs>
        <w:rPr>
          <w:i/>
          <w:noProof/>
          <w:sz w:val="18"/>
          <w:szCs w:val="18"/>
        </w:rPr>
      </w:pPr>
      <w:hyperlink w:anchor="_Toc2152512" w:history="1">
        <w:r w:rsidRPr="00986173">
          <w:rPr>
            <w:rStyle w:val="af0"/>
            <w:noProof/>
            <w:sz w:val="18"/>
            <w:szCs w:val="18"/>
          </w:rPr>
          <w:t>Статья 20. Линии градостроительного регулирования</w:t>
        </w:r>
        <w:r w:rsidRPr="00986173">
          <w:rPr>
            <w:noProof/>
            <w:webHidden/>
            <w:sz w:val="18"/>
            <w:szCs w:val="18"/>
          </w:rPr>
          <w:tab/>
        </w:r>
        <w:r w:rsidRPr="00986173">
          <w:rPr>
            <w:noProof/>
            <w:webHidden/>
            <w:sz w:val="18"/>
            <w:szCs w:val="18"/>
          </w:rPr>
          <w:fldChar w:fldCharType="begin"/>
        </w:r>
        <w:r w:rsidRPr="00986173">
          <w:rPr>
            <w:noProof/>
            <w:webHidden/>
            <w:sz w:val="18"/>
            <w:szCs w:val="18"/>
          </w:rPr>
          <w:instrText xml:space="preserve"> PAGEREF _Toc2152512 \h </w:instrText>
        </w:r>
        <w:r w:rsidRPr="00986173">
          <w:rPr>
            <w:noProof/>
            <w:webHidden/>
            <w:sz w:val="18"/>
            <w:szCs w:val="18"/>
          </w:rPr>
          <w:fldChar w:fldCharType="separate"/>
        </w:r>
        <w:r w:rsidRPr="00986173">
          <w:rPr>
            <w:b/>
            <w:bCs/>
            <w:noProof/>
            <w:webHidden/>
            <w:sz w:val="18"/>
            <w:szCs w:val="18"/>
          </w:rPr>
          <w:t>Ошибка! Закладка не определена.</w:t>
        </w:r>
        <w:r w:rsidRPr="00986173">
          <w:rPr>
            <w:noProof/>
            <w:webHidden/>
            <w:sz w:val="18"/>
            <w:szCs w:val="18"/>
          </w:rPr>
          <w:fldChar w:fldCharType="end"/>
        </w:r>
      </w:hyperlink>
    </w:p>
    <w:p w:rsidR="00E34F3A" w:rsidRPr="00986173" w:rsidRDefault="00E34F3A" w:rsidP="00E34F3A">
      <w:pPr>
        <w:pStyle w:val="3a"/>
        <w:rPr>
          <w:sz w:val="18"/>
          <w:szCs w:val="18"/>
        </w:rPr>
      </w:pPr>
      <w:hyperlink w:anchor="_Toc2152526" w:history="1">
        <w:r w:rsidRPr="00986173">
          <w:rPr>
            <w:rStyle w:val="af0"/>
            <w:sz w:val="18"/>
            <w:szCs w:val="18"/>
          </w:rPr>
          <w:t>Глава 7. Градостроительные ограничения и особые условия использования территории Усть-Мосихинского сельского совета</w:t>
        </w:r>
        <w:r w:rsidRPr="00986173">
          <w:rPr>
            <w:webHidden/>
            <w:sz w:val="18"/>
            <w:szCs w:val="18"/>
          </w:rPr>
          <w:tab/>
          <w:t>31</w:t>
        </w:r>
      </w:hyperlink>
    </w:p>
    <w:p w:rsidR="00E34F3A" w:rsidRPr="00986173" w:rsidRDefault="00E34F3A" w:rsidP="00E34F3A">
      <w:pPr>
        <w:pStyle w:val="42"/>
        <w:tabs>
          <w:tab w:val="right" w:leader="dot" w:pos="9344"/>
        </w:tabs>
        <w:rPr>
          <w:i/>
          <w:noProof/>
          <w:sz w:val="18"/>
          <w:szCs w:val="18"/>
        </w:rPr>
      </w:pPr>
      <w:hyperlink w:anchor="_Toc2152527" w:history="1">
        <w:r w:rsidRPr="00986173">
          <w:rPr>
            <w:rStyle w:val="af0"/>
            <w:noProof/>
            <w:sz w:val="18"/>
            <w:szCs w:val="18"/>
          </w:rPr>
          <w:t>Статья 21. Виды зон градостроительных ограничений</w:t>
        </w:r>
        <w:r w:rsidRPr="00986173">
          <w:rPr>
            <w:noProof/>
            <w:webHidden/>
            <w:sz w:val="18"/>
            <w:szCs w:val="18"/>
          </w:rPr>
          <w:tab/>
        </w:r>
        <w:r w:rsidRPr="00986173">
          <w:rPr>
            <w:noProof/>
            <w:webHidden/>
            <w:sz w:val="18"/>
            <w:szCs w:val="18"/>
          </w:rPr>
          <w:fldChar w:fldCharType="begin"/>
        </w:r>
        <w:r w:rsidRPr="00986173">
          <w:rPr>
            <w:noProof/>
            <w:webHidden/>
            <w:sz w:val="18"/>
            <w:szCs w:val="18"/>
          </w:rPr>
          <w:instrText xml:space="preserve"> PAGEREF _Toc2152527 \h </w:instrText>
        </w:r>
        <w:r w:rsidRPr="00986173">
          <w:rPr>
            <w:noProof/>
            <w:webHidden/>
            <w:sz w:val="18"/>
            <w:szCs w:val="18"/>
          </w:rPr>
          <w:fldChar w:fldCharType="separate"/>
        </w:r>
        <w:r w:rsidRPr="00986173">
          <w:rPr>
            <w:b/>
            <w:bCs/>
            <w:noProof/>
            <w:webHidden/>
            <w:sz w:val="18"/>
            <w:szCs w:val="18"/>
          </w:rPr>
          <w:t>Ошибка! Закладка не определена.</w:t>
        </w:r>
        <w:r w:rsidRPr="00986173">
          <w:rPr>
            <w:noProof/>
            <w:webHidden/>
            <w:sz w:val="18"/>
            <w:szCs w:val="18"/>
          </w:rPr>
          <w:fldChar w:fldCharType="end"/>
        </w:r>
      </w:hyperlink>
    </w:p>
    <w:p w:rsidR="00E34F3A" w:rsidRPr="00986173" w:rsidRDefault="00E34F3A" w:rsidP="00E34F3A">
      <w:pPr>
        <w:pStyle w:val="42"/>
        <w:tabs>
          <w:tab w:val="right" w:leader="dot" w:pos="9344"/>
        </w:tabs>
        <w:rPr>
          <w:i/>
          <w:noProof/>
          <w:sz w:val="18"/>
          <w:szCs w:val="18"/>
        </w:rPr>
      </w:pPr>
      <w:hyperlink w:anchor="_Toc2152528" w:history="1">
        <w:r w:rsidRPr="00986173">
          <w:rPr>
            <w:rStyle w:val="af0"/>
            <w:noProof/>
            <w:sz w:val="18"/>
            <w:szCs w:val="18"/>
          </w:rPr>
          <w:t>Статья 22. Градостроительные</w:t>
        </w:r>
        <w:r w:rsidRPr="00986173">
          <w:rPr>
            <w:rStyle w:val="af0"/>
            <w:noProof/>
            <w:spacing w:val="-4"/>
            <w:sz w:val="18"/>
            <w:szCs w:val="18"/>
          </w:rPr>
          <w:t xml:space="preserve"> регламенты</w:t>
        </w:r>
        <w:r w:rsidRPr="00986173">
          <w:rPr>
            <w:rStyle w:val="af0"/>
            <w:noProof/>
            <w:sz w:val="18"/>
            <w:szCs w:val="18"/>
          </w:rPr>
          <w:t xml:space="preserve">  зон с особыми условиями использования территорий Усть-Мосихинского сельсовета</w:t>
        </w:r>
        <w:r w:rsidRPr="00986173">
          <w:rPr>
            <w:noProof/>
            <w:webHidden/>
            <w:sz w:val="18"/>
            <w:szCs w:val="18"/>
          </w:rPr>
          <w:tab/>
          <w:t>31</w:t>
        </w:r>
      </w:hyperlink>
    </w:p>
    <w:p w:rsidR="00E34F3A" w:rsidRPr="00986173" w:rsidRDefault="00E34F3A" w:rsidP="00E34F3A">
      <w:pPr>
        <w:pStyle w:val="42"/>
        <w:tabs>
          <w:tab w:val="right" w:leader="dot" w:pos="9344"/>
        </w:tabs>
        <w:rPr>
          <w:rStyle w:val="af0"/>
          <w:i/>
          <w:noProof/>
          <w:sz w:val="18"/>
          <w:szCs w:val="18"/>
        </w:rPr>
      </w:pPr>
      <w:hyperlink w:anchor="_Toc2152529" w:history="1">
        <w:r w:rsidRPr="00986173">
          <w:rPr>
            <w:rStyle w:val="af0"/>
            <w:noProof/>
            <w:sz w:val="18"/>
            <w:szCs w:val="18"/>
          </w:rPr>
          <w:t>Статья 23. Зоны действия опасных природных или техногенных процессов</w:t>
        </w:r>
        <w:r w:rsidRPr="00986173">
          <w:rPr>
            <w:noProof/>
            <w:webHidden/>
            <w:sz w:val="18"/>
            <w:szCs w:val="18"/>
          </w:rPr>
          <w:tab/>
          <w:t>32</w:t>
        </w:r>
      </w:hyperlink>
    </w:p>
    <w:p w:rsidR="00E34F3A" w:rsidRPr="00986173" w:rsidRDefault="00E34F3A" w:rsidP="00E34F3A">
      <w:pPr>
        <w:pStyle w:val="3a"/>
        <w:rPr>
          <w:sz w:val="18"/>
          <w:szCs w:val="18"/>
        </w:rPr>
      </w:pPr>
      <w:hyperlink w:anchor="_Toc2152513" w:history="1">
        <w:r w:rsidRPr="00986173">
          <w:rPr>
            <w:rStyle w:val="af0"/>
            <w:sz w:val="18"/>
            <w:szCs w:val="18"/>
          </w:rPr>
          <w:t>Глава 8. Градостроительные регламенты. Параметры разрешенного использования земельных участков и объектов капитального строительства</w:t>
        </w:r>
        <w:r w:rsidRPr="00986173">
          <w:rPr>
            <w:webHidden/>
            <w:sz w:val="18"/>
            <w:szCs w:val="18"/>
          </w:rPr>
          <w:tab/>
          <w:t>32</w:t>
        </w:r>
      </w:hyperlink>
    </w:p>
    <w:p w:rsidR="00E34F3A" w:rsidRPr="00986173" w:rsidRDefault="00E34F3A" w:rsidP="00E34F3A">
      <w:pPr>
        <w:pStyle w:val="42"/>
        <w:tabs>
          <w:tab w:val="right" w:leader="dot" w:pos="9344"/>
        </w:tabs>
        <w:rPr>
          <w:i/>
          <w:noProof/>
          <w:sz w:val="18"/>
          <w:szCs w:val="18"/>
        </w:rPr>
      </w:pPr>
      <w:hyperlink w:anchor="_Toc2152514" w:history="1">
        <w:r w:rsidRPr="00986173">
          <w:rPr>
            <w:rStyle w:val="af0"/>
            <w:noProof/>
            <w:sz w:val="18"/>
            <w:szCs w:val="18"/>
          </w:rPr>
          <w:t>Статья 24. Порядок установления градостроительного регламента</w:t>
        </w:r>
        <w:r w:rsidRPr="00986173">
          <w:rPr>
            <w:noProof/>
            <w:webHidden/>
            <w:sz w:val="18"/>
            <w:szCs w:val="18"/>
          </w:rPr>
          <w:tab/>
          <w:t>32</w:t>
        </w:r>
      </w:hyperlink>
    </w:p>
    <w:p w:rsidR="00E34F3A" w:rsidRPr="00986173" w:rsidRDefault="00E34F3A" w:rsidP="00E34F3A">
      <w:pPr>
        <w:pStyle w:val="42"/>
        <w:tabs>
          <w:tab w:val="right" w:leader="dot" w:pos="9344"/>
        </w:tabs>
        <w:rPr>
          <w:i/>
          <w:noProof/>
          <w:sz w:val="18"/>
          <w:szCs w:val="18"/>
        </w:rPr>
      </w:pPr>
      <w:hyperlink w:anchor="_Toc2152515" w:history="1">
        <w:r w:rsidRPr="00986173">
          <w:rPr>
            <w:rStyle w:val="af0"/>
            <w:noProof/>
            <w:sz w:val="18"/>
            <w:szCs w:val="18"/>
          </w:rPr>
          <w:t>Статья 25. Виды разрешенного использования земельных участков и объектов капитального строительства</w:t>
        </w:r>
        <w:r w:rsidRPr="00986173">
          <w:rPr>
            <w:noProof/>
            <w:webHidden/>
            <w:sz w:val="18"/>
            <w:szCs w:val="18"/>
          </w:rPr>
          <w:tab/>
          <w:t>33</w:t>
        </w:r>
      </w:hyperlink>
    </w:p>
    <w:p w:rsidR="00E34F3A" w:rsidRPr="00986173" w:rsidRDefault="00E34F3A" w:rsidP="00E34F3A">
      <w:pPr>
        <w:pStyle w:val="42"/>
        <w:tabs>
          <w:tab w:val="right" w:leader="dot" w:pos="9344"/>
        </w:tabs>
        <w:rPr>
          <w:i/>
          <w:noProof/>
          <w:sz w:val="18"/>
          <w:szCs w:val="18"/>
        </w:rPr>
      </w:pPr>
      <w:hyperlink w:anchor="_Toc2152516" w:history="1">
        <w:r w:rsidRPr="00986173">
          <w:rPr>
            <w:rStyle w:val="af0"/>
            <w:noProof/>
            <w:sz w:val="18"/>
            <w:szCs w:val="18"/>
          </w:rPr>
          <w:t>Статья 26. Использование объектов недвижимости, не соответствующих установленному градостроительному регламенту</w:t>
        </w:r>
        <w:r w:rsidRPr="00986173">
          <w:rPr>
            <w:noProof/>
            <w:webHidden/>
            <w:sz w:val="18"/>
            <w:szCs w:val="18"/>
          </w:rPr>
          <w:tab/>
          <w:t>34</w:t>
        </w:r>
      </w:hyperlink>
    </w:p>
    <w:p w:rsidR="00E34F3A" w:rsidRPr="00986173" w:rsidRDefault="00E34F3A" w:rsidP="00E34F3A">
      <w:pPr>
        <w:pStyle w:val="42"/>
        <w:tabs>
          <w:tab w:val="right" w:leader="dot" w:pos="9344"/>
        </w:tabs>
        <w:rPr>
          <w:i/>
          <w:noProof/>
          <w:sz w:val="18"/>
          <w:szCs w:val="18"/>
        </w:rPr>
      </w:pPr>
      <w:hyperlink w:anchor="_Toc2152517" w:history="1">
        <w:r w:rsidRPr="00986173">
          <w:rPr>
            <w:rStyle w:val="af0"/>
            <w:noProof/>
            <w:sz w:val="18"/>
            <w:szCs w:val="18"/>
          </w:rPr>
          <w:t xml:space="preserve">Статья 27. Градостроительные регламенты на территориях жилых </w:t>
        </w:r>
        <w:r w:rsidRPr="00986173">
          <w:rPr>
            <w:rStyle w:val="af0"/>
            <w:noProof/>
            <w:sz w:val="18"/>
            <w:szCs w:val="18"/>
          </w:rPr>
          <w:t>зон…</w:t>
        </w:r>
        <w:r w:rsidRPr="00986173">
          <w:rPr>
            <w:noProof/>
            <w:webHidden/>
            <w:sz w:val="18"/>
            <w:szCs w:val="18"/>
          </w:rPr>
          <w:tab/>
          <w:t>35</w:t>
        </w:r>
      </w:hyperlink>
    </w:p>
    <w:p w:rsidR="00E34F3A" w:rsidRPr="00986173" w:rsidRDefault="00E34F3A" w:rsidP="00E34F3A">
      <w:pPr>
        <w:pStyle w:val="42"/>
        <w:tabs>
          <w:tab w:val="right" w:leader="dot" w:pos="9344"/>
        </w:tabs>
        <w:rPr>
          <w:i/>
          <w:noProof/>
          <w:sz w:val="18"/>
          <w:szCs w:val="18"/>
        </w:rPr>
      </w:pPr>
      <w:hyperlink w:anchor="_Toc2152518" w:history="1">
        <w:r w:rsidRPr="00986173">
          <w:rPr>
            <w:rStyle w:val="af0"/>
            <w:noProof/>
            <w:sz w:val="18"/>
            <w:szCs w:val="18"/>
          </w:rPr>
          <w:t>Статья 28. Градостроительные регламенты на территориях общественно-деловых зон</w:t>
        </w:r>
        <w:r w:rsidRPr="00986173">
          <w:rPr>
            <w:noProof/>
            <w:webHidden/>
            <w:sz w:val="18"/>
            <w:szCs w:val="18"/>
          </w:rPr>
          <w:tab/>
          <w:t>38</w:t>
        </w:r>
      </w:hyperlink>
    </w:p>
    <w:p w:rsidR="00E34F3A" w:rsidRPr="00986173" w:rsidRDefault="00E34F3A" w:rsidP="00E34F3A">
      <w:pPr>
        <w:pStyle w:val="42"/>
        <w:tabs>
          <w:tab w:val="right" w:leader="dot" w:pos="9344"/>
        </w:tabs>
        <w:rPr>
          <w:i/>
          <w:noProof/>
          <w:sz w:val="18"/>
          <w:szCs w:val="18"/>
        </w:rPr>
      </w:pPr>
      <w:hyperlink w:anchor="_Toc2152519" w:history="1">
        <w:r w:rsidRPr="00986173">
          <w:rPr>
            <w:rStyle w:val="af0"/>
            <w:noProof/>
            <w:sz w:val="18"/>
            <w:szCs w:val="18"/>
          </w:rPr>
          <w:t>Статья 29. Градостроительные регламенты на территориях производственных зон</w:t>
        </w:r>
        <w:r w:rsidRPr="00986173">
          <w:rPr>
            <w:noProof/>
            <w:webHidden/>
            <w:sz w:val="18"/>
            <w:szCs w:val="18"/>
          </w:rPr>
          <w:tab/>
          <w:t>39</w:t>
        </w:r>
      </w:hyperlink>
    </w:p>
    <w:p w:rsidR="00E34F3A" w:rsidRPr="00986173" w:rsidRDefault="00E34F3A" w:rsidP="00E34F3A">
      <w:pPr>
        <w:pStyle w:val="42"/>
        <w:tabs>
          <w:tab w:val="right" w:leader="dot" w:pos="9344"/>
        </w:tabs>
        <w:rPr>
          <w:i/>
          <w:noProof/>
          <w:sz w:val="18"/>
          <w:szCs w:val="18"/>
        </w:rPr>
      </w:pPr>
      <w:hyperlink w:anchor="_Toc2152520" w:history="1">
        <w:r w:rsidRPr="00986173">
          <w:rPr>
            <w:rStyle w:val="af0"/>
            <w:noProof/>
            <w:sz w:val="18"/>
            <w:szCs w:val="18"/>
          </w:rPr>
          <w:t>Статья 30. Градостроительные регламенты на территориях зон инженерной и транспортной инфраструктуры</w:t>
        </w:r>
        <w:r w:rsidRPr="00986173">
          <w:rPr>
            <w:noProof/>
            <w:webHidden/>
            <w:sz w:val="18"/>
            <w:szCs w:val="18"/>
          </w:rPr>
          <w:tab/>
          <w:t>41</w:t>
        </w:r>
      </w:hyperlink>
      <w:hyperlink w:anchor="_Toc2152521" w:history="1"/>
    </w:p>
    <w:p w:rsidR="00E34F3A" w:rsidRPr="00986173" w:rsidRDefault="00E34F3A" w:rsidP="00E34F3A">
      <w:pPr>
        <w:pStyle w:val="42"/>
        <w:tabs>
          <w:tab w:val="right" w:leader="dot" w:pos="9344"/>
        </w:tabs>
        <w:rPr>
          <w:i/>
          <w:noProof/>
          <w:sz w:val="18"/>
          <w:szCs w:val="18"/>
        </w:rPr>
      </w:pPr>
      <w:hyperlink w:anchor="_Toc2152522" w:history="1">
        <w:r w:rsidRPr="00986173">
          <w:rPr>
            <w:rStyle w:val="af0"/>
            <w:noProof/>
            <w:sz w:val="18"/>
            <w:szCs w:val="18"/>
          </w:rPr>
          <w:t>Статья 31. Градостроительные регламенты в рекреационных зонах</w:t>
        </w:r>
        <w:r w:rsidRPr="00986173">
          <w:rPr>
            <w:noProof/>
            <w:webHidden/>
            <w:sz w:val="18"/>
            <w:szCs w:val="18"/>
          </w:rPr>
          <w:tab/>
          <w:t>42</w:t>
        </w:r>
      </w:hyperlink>
    </w:p>
    <w:p w:rsidR="00E34F3A" w:rsidRPr="00986173" w:rsidRDefault="00E34F3A" w:rsidP="00E34F3A">
      <w:pPr>
        <w:pStyle w:val="42"/>
        <w:tabs>
          <w:tab w:val="right" w:leader="dot" w:pos="9344"/>
        </w:tabs>
        <w:rPr>
          <w:i/>
          <w:noProof/>
          <w:sz w:val="18"/>
          <w:szCs w:val="18"/>
        </w:rPr>
      </w:pPr>
      <w:hyperlink w:anchor="_Toc2152523" w:history="1">
        <w:r w:rsidRPr="00986173">
          <w:rPr>
            <w:rStyle w:val="af0"/>
            <w:noProof/>
            <w:sz w:val="18"/>
            <w:szCs w:val="18"/>
          </w:rPr>
          <w:t>Статья 32. Градостроительные регламенты на территориях зон сельскохозяйственного использования</w:t>
        </w:r>
        <w:r w:rsidRPr="00986173">
          <w:rPr>
            <w:noProof/>
            <w:webHidden/>
            <w:sz w:val="18"/>
            <w:szCs w:val="18"/>
          </w:rPr>
          <w:tab/>
          <w:t>43</w:t>
        </w:r>
      </w:hyperlink>
    </w:p>
    <w:p w:rsidR="00E34F3A" w:rsidRPr="00986173" w:rsidRDefault="00E34F3A" w:rsidP="00E34F3A">
      <w:pPr>
        <w:pStyle w:val="42"/>
        <w:tabs>
          <w:tab w:val="right" w:leader="dot" w:pos="9344"/>
        </w:tabs>
        <w:rPr>
          <w:rStyle w:val="af0"/>
          <w:noProof/>
          <w:sz w:val="18"/>
          <w:szCs w:val="18"/>
        </w:rPr>
      </w:pPr>
      <w:hyperlink w:anchor="_Toc2152524" w:history="1">
        <w:r w:rsidRPr="00986173">
          <w:rPr>
            <w:rStyle w:val="af0"/>
            <w:noProof/>
            <w:sz w:val="18"/>
            <w:szCs w:val="18"/>
          </w:rPr>
          <w:t>Статья 33. Градостроительные регламенты на территориях зон акваторий</w:t>
        </w:r>
        <w:r w:rsidRPr="00986173">
          <w:rPr>
            <w:noProof/>
            <w:webHidden/>
            <w:sz w:val="18"/>
            <w:szCs w:val="18"/>
          </w:rPr>
          <w:tab/>
          <w:t>43</w:t>
        </w:r>
      </w:hyperlink>
    </w:p>
    <w:p w:rsidR="00E34F3A" w:rsidRPr="00986173" w:rsidRDefault="00E34F3A" w:rsidP="00E34F3A">
      <w:pPr>
        <w:rPr>
          <w:sz w:val="18"/>
          <w:szCs w:val="18"/>
        </w:rPr>
      </w:pPr>
      <w:r w:rsidRPr="00986173">
        <w:rPr>
          <w:sz w:val="18"/>
          <w:szCs w:val="18"/>
        </w:rPr>
        <w:t xml:space="preserve">            Статья 34. Градостроительные регламенты на территориях зон специального назначения ………………………………………………   ….…43</w:t>
      </w:r>
    </w:p>
    <w:p w:rsidR="00E34F3A" w:rsidRPr="00986173" w:rsidRDefault="00E34F3A" w:rsidP="00E34F3A">
      <w:pPr>
        <w:pStyle w:val="42"/>
        <w:tabs>
          <w:tab w:val="right" w:leader="dot" w:pos="9344"/>
        </w:tabs>
        <w:rPr>
          <w:i/>
          <w:noProof/>
          <w:sz w:val="18"/>
          <w:szCs w:val="18"/>
        </w:rPr>
      </w:pPr>
      <w:hyperlink w:anchor="_Toc2152525" w:history="1">
        <w:r w:rsidRPr="00986173">
          <w:rPr>
            <w:rStyle w:val="af0"/>
            <w:noProof/>
            <w:sz w:val="18"/>
            <w:szCs w:val="18"/>
          </w:rPr>
          <w:t>Статья 35. Градостроительные регламенты на территориях зон лесного фонда</w:t>
        </w:r>
        <w:r w:rsidRPr="00986173">
          <w:rPr>
            <w:noProof/>
            <w:webHidden/>
            <w:sz w:val="18"/>
            <w:szCs w:val="18"/>
          </w:rPr>
          <w:tab/>
          <w:t>44</w:t>
        </w:r>
      </w:hyperlink>
    </w:p>
    <w:p w:rsidR="00E34F3A" w:rsidRPr="00986173" w:rsidRDefault="00E34F3A" w:rsidP="00E34F3A">
      <w:pPr>
        <w:pStyle w:val="2e"/>
        <w:tabs>
          <w:tab w:val="right" w:leader="dot" w:pos="9344"/>
        </w:tabs>
        <w:rPr>
          <w:b w:val="0"/>
          <w:sz w:val="18"/>
          <w:szCs w:val="18"/>
        </w:rPr>
      </w:pPr>
      <w:hyperlink w:anchor="_Toc2152530" w:history="1">
        <w:r w:rsidRPr="00986173">
          <w:rPr>
            <w:rStyle w:val="af0"/>
            <w:sz w:val="18"/>
            <w:szCs w:val="18"/>
          </w:rPr>
          <w:t>Часть III. Иные вопросы землепользования и застройки Усть-Мосихинского  сельсовета</w:t>
        </w:r>
        <w:r w:rsidRPr="00986173">
          <w:rPr>
            <w:webHidden/>
            <w:sz w:val="18"/>
            <w:szCs w:val="18"/>
          </w:rPr>
          <w:tab/>
          <w:t>44</w:t>
        </w:r>
      </w:hyperlink>
    </w:p>
    <w:p w:rsidR="00E34F3A" w:rsidRPr="00986173" w:rsidRDefault="00E34F3A" w:rsidP="00E34F3A">
      <w:pPr>
        <w:pStyle w:val="3a"/>
        <w:rPr>
          <w:sz w:val="18"/>
          <w:szCs w:val="18"/>
        </w:rPr>
      </w:pPr>
      <w:hyperlink w:anchor="_Toc2152531" w:history="1">
        <w:r w:rsidRPr="00986173">
          <w:rPr>
            <w:rStyle w:val="af0"/>
            <w:sz w:val="18"/>
            <w:szCs w:val="18"/>
          </w:rPr>
          <w:t>Глава 9. Регулирование землепользования и застройки на территории Усть-Мосихинского  сельсовета</w:t>
        </w:r>
        <w:r w:rsidRPr="00986173">
          <w:rPr>
            <w:webHidden/>
            <w:sz w:val="18"/>
            <w:szCs w:val="18"/>
          </w:rPr>
          <w:tab/>
          <w:t>44</w:t>
        </w:r>
      </w:hyperlink>
    </w:p>
    <w:p w:rsidR="00E34F3A" w:rsidRPr="00986173" w:rsidRDefault="00E34F3A" w:rsidP="00E34F3A">
      <w:pPr>
        <w:pStyle w:val="42"/>
        <w:tabs>
          <w:tab w:val="right" w:leader="dot" w:pos="9344"/>
        </w:tabs>
        <w:rPr>
          <w:i/>
          <w:noProof/>
          <w:sz w:val="18"/>
          <w:szCs w:val="18"/>
        </w:rPr>
      </w:pPr>
      <w:hyperlink w:anchor="_Toc2152532" w:history="1">
        <w:r w:rsidRPr="00986173">
          <w:rPr>
            <w:rStyle w:val="af0"/>
            <w:noProof/>
            <w:sz w:val="18"/>
            <w:szCs w:val="18"/>
          </w:rPr>
          <w:t>Статья 36. Основные принципы организации застройки территории поселения</w:t>
        </w:r>
        <w:r w:rsidRPr="00986173">
          <w:rPr>
            <w:noProof/>
            <w:webHidden/>
            <w:sz w:val="18"/>
            <w:szCs w:val="18"/>
          </w:rPr>
          <w:tab/>
          <w:t>44</w:t>
        </w:r>
      </w:hyperlink>
    </w:p>
    <w:p w:rsidR="00E34F3A" w:rsidRPr="00986173" w:rsidRDefault="00E34F3A" w:rsidP="00E34F3A">
      <w:pPr>
        <w:pStyle w:val="42"/>
        <w:tabs>
          <w:tab w:val="right" w:leader="dot" w:pos="9344"/>
        </w:tabs>
        <w:rPr>
          <w:i/>
          <w:noProof/>
          <w:sz w:val="18"/>
          <w:szCs w:val="18"/>
        </w:rPr>
      </w:pPr>
      <w:hyperlink w:anchor="_Toc2152533" w:history="1">
        <w:r w:rsidRPr="00986173">
          <w:rPr>
            <w:rStyle w:val="af0"/>
            <w:noProof/>
            <w:sz w:val="18"/>
            <w:szCs w:val="18"/>
          </w:rPr>
          <w:t>Статья 37. Проектная документация объекта капитального строительства</w:t>
        </w:r>
        <w:r w:rsidRPr="00986173">
          <w:rPr>
            <w:noProof/>
            <w:webHidden/>
            <w:sz w:val="18"/>
            <w:szCs w:val="18"/>
          </w:rPr>
          <w:tab/>
        </w:r>
        <w:r w:rsidRPr="00986173">
          <w:rPr>
            <w:noProof/>
            <w:webHidden/>
            <w:sz w:val="18"/>
            <w:szCs w:val="18"/>
          </w:rPr>
          <w:fldChar w:fldCharType="begin"/>
        </w:r>
        <w:r w:rsidRPr="00986173">
          <w:rPr>
            <w:noProof/>
            <w:webHidden/>
            <w:sz w:val="18"/>
            <w:szCs w:val="18"/>
          </w:rPr>
          <w:instrText xml:space="preserve"> PAGEREF _Toc2152533 \h </w:instrText>
        </w:r>
        <w:r w:rsidRPr="00986173">
          <w:rPr>
            <w:noProof/>
            <w:webHidden/>
            <w:sz w:val="18"/>
            <w:szCs w:val="18"/>
          </w:rPr>
        </w:r>
        <w:r w:rsidRPr="00986173">
          <w:rPr>
            <w:noProof/>
            <w:webHidden/>
            <w:sz w:val="18"/>
            <w:szCs w:val="18"/>
          </w:rPr>
          <w:fldChar w:fldCharType="separate"/>
        </w:r>
        <w:r w:rsidRPr="00986173">
          <w:rPr>
            <w:noProof/>
            <w:webHidden/>
            <w:sz w:val="18"/>
            <w:szCs w:val="18"/>
          </w:rPr>
          <w:t>48</w:t>
        </w:r>
        <w:r w:rsidRPr="00986173">
          <w:rPr>
            <w:noProof/>
            <w:webHidden/>
            <w:sz w:val="18"/>
            <w:szCs w:val="18"/>
          </w:rPr>
          <w:fldChar w:fldCharType="end"/>
        </w:r>
      </w:hyperlink>
    </w:p>
    <w:p w:rsidR="00E34F3A" w:rsidRPr="00986173" w:rsidRDefault="00E34F3A" w:rsidP="00E34F3A">
      <w:pPr>
        <w:pStyle w:val="42"/>
        <w:tabs>
          <w:tab w:val="right" w:leader="dot" w:pos="9344"/>
        </w:tabs>
        <w:rPr>
          <w:i/>
          <w:noProof/>
          <w:sz w:val="18"/>
          <w:szCs w:val="18"/>
        </w:rPr>
      </w:pPr>
      <w:hyperlink w:anchor="_Toc2152534" w:history="1">
        <w:r w:rsidRPr="00986173">
          <w:rPr>
            <w:rStyle w:val="af0"/>
            <w:noProof/>
            <w:sz w:val="18"/>
            <w:szCs w:val="18"/>
          </w:rPr>
          <w:t>Статья 38. Выдача разрешения на строительство</w:t>
        </w:r>
        <w:r w:rsidRPr="00986173">
          <w:rPr>
            <w:noProof/>
            <w:webHidden/>
            <w:sz w:val="18"/>
            <w:szCs w:val="18"/>
          </w:rPr>
          <w:tab/>
        </w:r>
        <w:r w:rsidRPr="00986173">
          <w:rPr>
            <w:noProof/>
            <w:webHidden/>
            <w:sz w:val="18"/>
            <w:szCs w:val="18"/>
          </w:rPr>
          <w:fldChar w:fldCharType="begin"/>
        </w:r>
        <w:r w:rsidRPr="00986173">
          <w:rPr>
            <w:noProof/>
            <w:webHidden/>
            <w:sz w:val="18"/>
            <w:szCs w:val="18"/>
          </w:rPr>
          <w:instrText xml:space="preserve"> PAGEREF _Toc2152534 \h </w:instrText>
        </w:r>
        <w:r w:rsidRPr="00986173">
          <w:rPr>
            <w:noProof/>
            <w:webHidden/>
            <w:sz w:val="18"/>
            <w:szCs w:val="18"/>
          </w:rPr>
        </w:r>
        <w:r w:rsidRPr="00986173">
          <w:rPr>
            <w:noProof/>
            <w:webHidden/>
            <w:sz w:val="18"/>
            <w:szCs w:val="18"/>
          </w:rPr>
          <w:fldChar w:fldCharType="separate"/>
        </w:r>
        <w:r w:rsidRPr="00986173">
          <w:rPr>
            <w:noProof/>
            <w:webHidden/>
            <w:sz w:val="18"/>
            <w:szCs w:val="18"/>
          </w:rPr>
          <w:t>48</w:t>
        </w:r>
        <w:r w:rsidRPr="00986173">
          <w:rPr>
            <w:noProof/>
            <w:webHidden/>
            <w:sz w:val="18"/>
            <w:szCs w:val="18"/>
          </w:rPr>
          <w:fldChar w:fldCharType="end"/>
        </w:r>
      </w:hyperlink>
    </w:p>
    <w:p w:rsidR="00E34F3A" w:rsidRPr="00986173" w:rsidRDefault="00E34F3A" w:rsidP="00E34F3A">
      <w:pPr>
        <w:pStyle w:val="42"/>
        <w:tabs>
          <w:tab w:val="right" w:leader="dot" w:pos="9344"/>
        </w:tabs>
        <w:rPr>
          <w:i/>
          <w:noProof/>
          <w:sz w:val="18"/>
          <w:szCs w:val="18"/>
        </w:rPr>
      </w:pPr>
      <w:hyperlink w:anchor="_Toc2152535" w:history="1">
        <w:r w:rsidRPr="00986173">
          <w:rPr>
            <w:rStyle w:val="af0"/>
            <w:noProof/>
            <w:sz w:val="18"/>
            <w:szCs w:val="18"/>
          </w:rPr>
          <w:t>Статья 39. Выдача разрешения на ввод объекта в эксплуатацию</w:t>
        </w:r>
        <w:r w:rsidRPr="00986173">
          <w:rPr>
            <w:noProof/>
            <w:webHidden/>
            <w:sz w:val="18"/>
            <w:szCs w:val="18"/>
          </w:rPr>
          <w:tab/>
        </w:r>
        <w:r w:rsidRPr="00986173">
          <w:rPr>
            <w:noProof/>
            <w:webHidden/>
            <w:sz w:val="18"/>
            <w:szCs w:val="18"/>
          </w:rPr>
          <w:fldChar w:fldCharType="begin"/>
        </w:r>
        <w:r w:rsidRPr="00986173">
          <w:rPr>
            <w:noProof/>
            <w:webHidden/>
            <w:sz w:val="18"/>
            <w:szCs w:val="18"/>
          </w:rPr>
          <w:instrText xml:space="preserve"> PAGEREF _Toc2152535 \h </w:instrText>
        </w:r>
        <w:r w:rsidRPr="00986173">
          <w:rPr>
            <w:noProof/>
            <w:webHidden/>
            <w:sz w:val="18"/>
            <w:szCs w:val="18"/>
          </w:rPr>
        </w:r>
        <w:r w:rsidRPr="00986173">
          <w:rPr>
            <w:noProof/>
            <w:webHidden/>
            <w:sz w:val="18"/>
            <w:szCs w:val="18"/>
          </w:rPr>
          <w:fldChar w:fldCharType="separate"/>
        </w:r>
        <w:r w:rsidRPr="00986173">
          <w:rPr>
            <w:noProof/>
            <w:webHidden/>
            <w:sz w:val="18"/>
            <w:szCs w:val="18"/>
          </w:rPr>
          <w:t>50</w:t>
        </w:r>
        <w:r w:rsidRPr="00986173">
          <w:rPr>
            <w:noProof/>
            <w:webHidden/>
            <w:sz w:val="18"/>
            <w:szCs w:val="18"/>
          </w:rPr>
          <w:fldChar w:fldCharType="end"/>
        </w:r>
      </w:hyperlink>
    </w:p>
    <w:p w:rsidR="00E34F3A" w:rsidRPr="00986173" w:rsidRDefault="00E34F3A" w:rsidP="00E34F3A">
      <w:pPr>
        <w:pStyle w:val="42"/>
        <w:tabs>
          <w:tab w:val="right" w:leader="dot" w:pos="9344"/>
        </w:tabs>
        <w:rPr>
          <w:i/>
          <w:noProof/>
          <w:sz w:val="18"/>
          <w:szCs w:val="18"/>
        </w:rPr>
      </w:pPr>
      <w:hyperlink w:anchor="_Toc2152536" w:history="1">
        <w:r w:rsidRPr="00986173">
          <w:rPr>
            <w:rStyle w:val="af0"/>
            <w:noProof/>
            <w:sz w:val="18"/>
            <w:szCs w:val="18"/>
          </w:rPr>
          <w:t>Статья 40. Уведомление о планируемом строительстве или реконструкции объекта индивидуального жилищного строительства или садового дома,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w:t>
        </w:r>
        <w:r w:rsidRPr="00986173">
          <w:rPr>
            <w:rStyle w:val="af0"/>
            <w:noProof/>
            <w:sz w:val="18"/>
            <w:szCs w:val="18"/>
          </w:rPr>
          <w:t>а</w:t>
        </w:r>
        <w:r w:rsidRPr="00986173">
          <w:rPr>
            <w:rStyle w:val="af0"/>
            <w:noProof/>
            <w:sz w:val="18"/>
            <w:szCs w:val="18"/>
          </w:rPr>
          <w:t>тельства о градостроительной деятельности</w:t>
        </w:r>
        <w:r w:rsidRPr="00986173">
          <w:rPr>
            <w:noProof/>
            <w:webHidden/>
            <w:sz w:val="18"/>
            <w:szCs w:val="18"/>
          </w:rPr>
          <w:tab/>
        </w:r>
        <w:r w:rsidRPr="00986173">
          <w:rPr>
            <w:noProof/>
            <w:webHidden/>
            <w:sz w:val="18"/>
            <w:szCs w:val="18"/>
          </w:rPr>
          <w:fldChar w:fldCharType="begin"/>
        </w:r>
        <w:r w:rsidRPr="00986173">
          <w:rPr>
            <w:noProof/>
            <w:webHidden/>
            <w:sz w:val="18"/>
            <w:szCs w:val="18"/>
          </w:rPr>
          <w:instrText xml:space="preserve"> PAGEREF _Toc2152536 \h </w:instrText>
        </w:r>
        <w:r w:rsidRPr="00986173">
          <w:rPr>
            <w:noProof/>
            <w:webHidden/>
            <w:sz w:val="18"/>
            <w:szCs w:val="18"/>
          </w:rPr>
        </w:r>
        <w:r w:rsidRPr="00986173">
          <w:rPr>
            <w:noProof/>
            <w:webHidden/>
            <w:sz w:val="18"/>
            <w:szCs w:val="18"/>
          </w:rPr>
          <w:fldChar w:fldCharType="separate"/>
        </w:r>
        <w:r w:rsidRPr="00986173">
          <w:rPr>
            <w:noProof/>
            <w:webHidden/>
            <w:sz w:val="18"/>
            <w:szCs w:val="18"/>
          </w:rPr>
          <w:t>50</w:t>
        </w:r>
        <w:r w:rsidRPr="00986173">
          <w:rPr>
            <w:noProof/>
            <w:webHidden/>
            <w:sz w:val="18"/>
            <w:szCs w:val="18"/>
          </w:rPr>
          <w:fldChar w:fldCharType="end"/>
        </w:r>
      </w:hyperlink>
    </w:p>
    <w:p w:rsidR="00E34F3A" w:rsidRPr="00986173" w:rsidRDefault="00E34F3A" w:rsidP="00E34F3A">
      <w:pPr>
        <w:pStyle w:val="42"/>
        <w:tabs>
          <w:tab w:val="right" w:leader="dot" w:pos="9344"/>
        </w:tabs>
        <w:rPr>
          <w:i/>
          <w:noProof/>
          <w:sz w:val="18"/>
          <w:szCs w:val="18"/>
        </w:rPr>
      </w:pPr>
      <w:hyperlink w:anchor="_Toc2152537" w:history="1">
        <w:r w:rsidRPr="00986173">
          <w:rPr>
            <w:rStyle w:val="af0"/>
            <w:noProof/>
            <w:sz w:val="18"/>
            <w:szCs w:val="18"/>
          </w:rPr>
          <w:t>Статья 41.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Pr="00986173">
          <w:rPr>
            <w:noProof/>
            <w:webHidden/>
            <w:sz w:val="18"/>
            <w:szCs w:val="18"/>
          </w:rPr>
          <w:tab/>
          <w:t>50</w:t>
        </w:r>
      </w:hyperlink>
    </w:p>
    <w:p w:rsidR="00E34F3A" w:rsidRPr="00986173" w:rsidRDefault="00E34F3A" w:rsidP="00E34F3A">
      <w:pPr>
        <w:pStyle w:val="3a"/>
        <w:rPr>
          <w:sz w:val="18"/>
          <w:szCs w:val="18"/>
        </w:rPr>
      </w:pPr>
      <w:hyperlink w:anchor="_Toc2152538" w:history="1">
        <w:r w:rsidRPr="00986173">
          <w:rPr>
            <w:rStyle w:val="af0"/>
            <w:sz w:val="18"/>
            <w:szCs w:val="18"/>
          </w:rPr>
          <w:t>Глава 10. Заключительные положения</w:t>
        </w:r>
        <w:r w:rsidRPr="00986173">
          <w:rPr>
            <w:webHidden/>
            <w:sz w:val="18"/>
            <w:szCs w:val="18"/>
          </w:rPr>
          <w:tab/>
          <w:t>51</w:t>
        </w:r>
      </w:hyperlink>
    </w:p>
    <w:p w:rsidR="00E34F3A" w:rsidRPr="00986173" w:rsidRDefault="00E34F3A" w:rsidP="00E34F3A">
      <w:pPr>
        <w:pStyle w:val="42"/>
        <w:tabs>
          <w:tab w:val="right" w:leader="dot" w:pos="9344"/>
        </w:tabs>
        <w:rPr>
          <w:i/>
          <w:noProof/>
          <w:sz w:val="18"/>
          <w:szCs w:val="18"/>
        </w:rPr>
      </w:pPr>
      <w:hyperlink w:anchor="_Toc2152539" w:history="1">
        <w:r w:rsidRPr="00986173">
          <w:rPr>
            <w:rStyle w:val="af0"/>
            <w:noProof/>
            <w:sz w:val="18"/>
            <w:szCs w:val="18"/>
          </w:rPr>
          <w:t>Статья 42. Действие настоящих правил по отношению к ранее возникшим правоотношениям</w:t>
        </w:r>
        <w:r w:rsidRPr="00986173">
          <w:rPr>
            <w:noProof/>
            <w:webHidden/>
            <w:sz w:val="18"/>
            <w:szCs w:val="18"/>
          </w:rPr>
          <w:tab/>
          <w:t>51</w:t>
        </w:r>
      </w:hyperlink>
    </w:p>
    <w:p w:rsidR="00E34F3A" w:rsidRPr="00986173" w:rsidRDefault="00E34F3A" w:rsidP="00E34F3A">
      <w:pPr>
        <w:pStyle w:val="42"/>
        <w:tabs>
          <w:tab w:val="right" w:leader="dot" w:pos="9344"/>
        </w:tabs>
        <w:rPr>
          <w:i/>
          <w:noProof/>
          <w:sz w:val="18"/>
          <w:szCs w:val="18"/>
        </w:rPr>
      </w:pPr>
      <w:hyperlink w:anchor="_Toc2152540" w:history="1">
        <w:r w:rsidRPr="00986173">
          <w:rPr>
            <w:rStyle w:val="af0"/>
            <w:noProof/>
            <w:sz w:val="18"/>
            <w:szCs w:val="18"/>
          </w:rPr>
          <w:t>Статья 43. Действие настоящих правил по отношению к градостроительной документации</w:t>
        </w:r>
        <w:r w:rsidRPr="00986173">
          <w:rPr>
            <w:noProof/>
            <w:webHidden/>
            <w:sz w:val="18"/>
            <w:szCs w:val="18"/>
          </w:rPr>
          <w:tab/>
          <w:t>51</w:t>
        </w:r>
      </w:hyperlink>
    </w:p>
    <w:p w:rsidR="00E34F3A" w:rsidRPr="00986173" w:rsidRDefault="00E34F3A" w:rsidP="00E34F3A">
      <w:pPr>
        <w:spacing w:after="240"/>
        <w:jc w:val="center"/>
        <w:rPr>
          <w:color w:val="000000"/>
          <w:sz w:val="18"/>
          <w:szCs w:val="18"/>
        </w:rPr>
        <w:sectPr w:rsidR="00E34F3A" w:rsidRPr="00986173" w:rsidSect="009A3A79">
          <w:pgSz w:w="11906" w:h="16838"/>
          <w:pgMar w:top="851" w:right="851" w:bottom="1134" w:left="1701" w:header="709" w:footer="709" w:gutter="0"/>
          <w:cols w:space="708"/>
          <w:docGrid w:linePitch="360"/>
        </w:sectPr>
      </w:pPr>
      <w:r w:rsidRPr="00986173">
        <w:rPr>
          <w:b/>
          <w:color w:val="000000"/>
          <w:sz w:val="18"/>
          <w:szCs w:val="18"/>
        </w:rPr>
        <w:fldChar w:fldCharType="end"/>
      </w:r>
    </w:p>
    <w:p w:rsidR="00E34F3A" w:rsidRPr="00986173" w:rsidRDefault="00E34F3A" w:rsidP="00E34F3A">
      <w:pPr>
        <w:pStyle w:val="11"/>
        <w:spacing w:before="200" w:after="200"/>
        <w:jc w:val="center"/>
        <w:rPr>
          <w:sz w:val="18"/>
          <w:szCs w:val="18"/>
        </w:rPr>
      </w:pPr>
      <w:bookmarkStart w:id="7" w:name="_Toc2152484"/>
    </w:p>
    <w:p w:rsidR="00E34F3A" w:rsidRPr="00E34F3A" w:rsidRDefault="00E34F3A" w:rsidP="00E34F3A">
      <w:pPr>
        <w:pStyle w:val="11"/>
        <w:spacing w:before="200" w:after="200"/>
        <w:jc w:val="center"/>
        <w:rPr>
          <w:sz w:val="18"/>
          <w:szCs w:val="18"/>
          <w:lang w:val="ru-RU"/>
        </w:rPr>
      </w:pPr>
      <w:r w:rsidRPr="00E34F3A">
        <w:rPr>
          <w:sz w:val="18"/>
          <w:szCs w:val="18"/>
          <w:lang w:val="ru-RU"/>
        </w:rPr>
        <w:t>Введение</w:t>
      </w:r>
      <w:bookmarkEnd w:id="5"/>
      <w:bookmarkEnd w:id="6"/>
      <w:bookmarkEnd w:id="7"/>
    </w:p>
    <w:p w:rsidR="00E34F3A" w:rsidRPr="00986173" w:rsidRDefault="00E34F3A" w:rsidP="00E34F3A">
      <w:pPr>
        <w:pStyle w:val="a7"/>
        <w:spacing w:after="0"/>
        <w:ind w:left="0"/>
        <w:jc w:val="both"/>
        <w:rPr>
          <w:sz w:val="18"/>
          <w:szCs w:val="18"/>
        </w:rPr>
      </w:pPr>
      <w:r w:rsidRPr="00986173">
        <w:rPr>
          <w:sz w:val="18"/>
          <w:szCs w:val="18"/>
        </w:rPr>
        <w:tab/>
        <w:t xml:space="preserve">Правила землепользования и застройки МО </w:t>
      </w:r>
      <w:proofErr w:type="spellStart"/>
      <w:r w:rsidRPr="00986173">
        <w:rPr>
          <w:sz w:val="18"/>
          <w:szCs w:val="18"/>
        </w:rPr>
        <w:t>Усть-Мосихинский</w:t>
      </w:r>
      <w:proofErr w:type="spellEnd"/>
      <w:r w:rsidRPr="00986173">
        <w:rPr>
          <w:sz w:val="18"/>
          <w:szCs w:val="18"/>
        </w:rPr>
        <w:t xml:space="preserve"> сельсовет </w:t>
      </w:r>
      <w:proofErr w:type="spellStart"/>
      <w:r w:rsidRPr="00986173">
        <w:rPr>
          <w:sz w:val="18"/>
          <w:szCs w:val="18"/>
        </w:rPr>
        <w:t>Ребр</w:t>
      </w:r>
      <w:r w:rsidRPr="00986173">
        <w:rPr>
          <w:sz w:val="18"/>
          <w:szCs w:val="18"/>
        </w:rPr>
        <w:t>и</w:t>
      </w:r>
      <w:r w:rsidRPr="00986173">
        <w:rPr>
          <w:sz w:val="18"/>
          <w:szCs w:val="18"/>
        </w:rPr>
        <w:t>хинского</w:t>
      </w:r>
      <w:proofErr w:type="spellEnd"/>
      <w:r w:rsidRPr="00986173">
        <w:rPr>
          <w:sz w:val="18"/>
          <w:szCs w:val="18"/>
        </w:rPr>
        <w:t xml:space="preserve"> района Алтайского края (далее - Правила) являются нормативно-правовым актом сельск</w:t>
      </w:r>
      <w:r w:rsidRPr="00986173">
        <w:rPr>
          <w:sz w:val="18"/>
          <w:szCs w:val="18"/>
        </w:rPr>
        <w:t>о</w:t>
      </w:r>
      <w:r w:rsidRPr="00986173">
        <w:rPr>
          <w:sz w:val="18"/>
          <w:szCs w:val="18"/>
        </w:rPr>
        <w:t>го поселения, разработанным в соответствии с Градостроительным кодексом РФ, Земел</w:t>
      </w:r>
      <w:r w:rsidRPr="00986173">
        <w:rPr>
          <w:sz w:val="18"/>
          <w:szCs w:val="18"/>
        </w:rPr>
        <w:t>ь</w:t>
      </w:r>
      <w:r w:rsidRPr="00986173">
        <w:rPr>
          <w:sz w:val="18"/>
          <w:szCs w:val="18"/>
        </w:rPr>
        <w:t xml:space="preserve">ным кодексом РФ, Федеральным законом «Об общих принципах организации местного самоуправления в РФ» и другими нормативными правовыми актами РФ, Алтайского края, </w:t>
      </w:r>
      <w:proofErr w:type="spellStart"/>
      <w:r w:rsidRPr="00986173">
        <w:rPr>
          <w:sz w:val="18"/>
          <w:szCs w:val="18"/>
        </w:rPr>
        <w:t>Ребрихинского</w:t>
      </w:r>
      <w:proofErr w:type="spellEnd"/>
      <w:r w:rsidRPr="00986173">
        <w:rPr>
          <w:sz w:val="18"/>
          <w:szCs w:val="18"/>
        </w:rPr>
        <w:t xml:space="preserve"> района, </w:t>
      </w:r>
      <w:proofErr w:type="spellStart"/>
      <w:r w:rsidRPr="00986173">
        <w:rPr>
          <w:sz w:val="18"/>
          <w:szCs w:val="18"/>
        </w:rPr>
        <w:t>Усть-Мосихинского</w:t>
      </w:r>
      <w:proofErr w:type="spellEnd"/>
      <w:r w:rsidRPr="00986173">
        <w:rPr>
          <w:sz w:val="18"/>
          <w:szCs w:val="18"/>
        </w:rPr>
        <w:t xml:space="preserve"> сельсовета.</w:t>
      </w:r>
    </w:p>
    <w:p w:rsidR="00E34F3A" w:rsidRPr="00986173" w:rsidRDefault="00E34F3A" w:rsidP="00E34F3A">
      <w:pPr>
        <w:pStyle w:val="a7"/>
        <w:spacing w:after="0"/>
        <w:ind w:left="0"/>
        <w:jc w:val="both"/>
        <w:rPr>
          <w:sz w:val="18"/>
          <w:szCs w:val="18"/>
        </w:rPr>
      </w:pPr>
      <w:r w:rsidRPr="00986173">
        <w:rPr>
          <w:sz w:val="18"/>
          <w:szCs w:val="18"/>
        </w:rPr>
        <w:tab/>
        <w:t xml:space="preserve">Правила разработаны на основе Генерального плана МО </w:t>
      </w:r>
      <w:proofErr w:type="spellStart"/>
      <w:r w:rsidRPr="00986173">
        <w:rPr>
          <w:sz w:val="18"/>
          <w:szCs w:val="18"/>
        </w:rPr>
        <w:t>Усть-Мосихинский</w:t>
      </w:r>
      <w:proofErr w:type="spellEnd"/>
      <w:r w:rsidRPr="00986173">
        <w:rPr>
          <w:sz w:val="18"/>
          <w:szCs w:val="18"/>
        </w:rPr>
        <w:t xml:space="preserve">  сел</w:t>
      </w:r>
      <w:r w:rsidRPr="00986173">
        <w:rPr>
          <w:sz w:val="18"/>
          <w:szCs w:val="18"/>
        </w:rPr>
        <w:t>ь</w:t>
      </w:r>
      <w:r w:rsidRPr="00986173">
        <w:rPr>
          <w:sz w:val="18"/>
          <w:szCs w:val="18"/>
        </w:rPr>
        <w:t xml:space="preserve">совет </w:t>
      </w:r>
      <w:proofErr w:type="spellStart"/>
      <w:r w:rsidRPr="00986173">
        <w:rPr>
          <w:sz w:val="18"/>
          <w:szCs w:val="18"/>
        </w:rPr>
        <w:t>Ребрихинского</w:t>
      </w:r>
      <w:proofErr w:type="spellEnd"/>
      <w:r w:rsidRPr="00986173">
        <w:rPr>
          <w:sz w:val="18"/>
          <w:szCs w:val="18"/>
        </w:rPr>
        <w:t xml:space="preserve"> района Алтайского края.</w:t>
      </w:r>
    </w:p>
    <w:p w:rsidR="00E34F3A" w:rsidRPr="00986173" w:rsidRDefault="00E34F3A" w:rsidP="00E34F3A">
      <w:pPr>
        <w:pStyle w:val="a7"/>
        <w:spacing w:after="0"/>
        <w:ind w:left="0"/>
        <w:jc w:val="both"/>
        <w:rPr>
          <w:sz w:val="18"/>
          <w:szCs w:val="18"/>
        </w:rPr>
      </w:pPr>
      <w:r w:rsidRPr="00986173">
        <w:rPr>
          <w:sz w:val="18"/>
          <w:szCs w:val="18"/>
        </w:rPr>
        <w:tab/>
        <w:t>Целями настоящих Правил являются:</w:t>
      </w:r>
    </w:p>
    <w:p w:rsidR="00E34F3A" w:rsidRPr="00986173" w:rsidRDefault="00E34F3A" w:rsidP="00E34F3A">
      <w:pPr>
        <w:pStyle w:val="ConsNormal"/>
        <w:ind w:firstLine="709"/>
        <w:jc w:val="both"/>
        <w:rPr>
          <w:rFonts w:ascii="Times New Roman" w:hAnsi="Times New Roman"/>
          <w:sz w:val="18"/>
          <w:szCs w:val="18"/>
        </w:rPr>
      </w:pPr>
      <w:r w:rsidRPr="00986173">
        <w:rPr>
          <w:rFonts w:ascii="Times New Roman" w:hAnsi="Times New Roman"/>
          <w:sz w:val="18"/>
          <w:szCs w:val="18"/>
        </w:rPr>
        <w:t xml:space="preserve">– создание условий для устойчивого развития территории </w:t>
      </w:r>
      <w:proofErr w:type="spellStart"/>
      <w:r w:rsidRPr="00986173">
        <w:rPr>
          <w:rFonts w:ascii="Times New Roman" w:hAnsi="Times New Roman"/>
          <w:sz w:val="18"/>
          <w:szCs w:val="18"/>
        </w:rPr>
        <w:t>Усть-Мосихинского</w:t>
      </w:r>
      <w:proofErr w:type="spellEnd"/>
      <w:r w:rsidRPr="00986173">
        <w:rPr>
          <w:rFonts w:ascii="Times New Roman" w:hAnsi="Times New Roman"/>
          <w:sz w:val="18"/>
          <w:szCs w:val="18"/>
        </w:rPr>
        <w:t xml:space="preserve"> сельсовета, сохранения окружающей среды и объектов культу</w:t>
      </w:r>
      <w:r w:rsidRPr="00986173">
        <w:rPr>
          <w:rFonts w:ascii="Times New Roman" w:hAnsi="Times New Roman"/>
          <w:sz w:val="18"/>
          <w:szCs w:val="18"/>
        </w:rPr>
        <w:t>р</w:t>
      </w:r>
      <w:r w:rsidRPr="00986173">
        <w:rPr>
          <w:rFonts w:ascii="Times New Roman" w:hAnsi="Times New Roman"/>
          <w:sz w:val="18"/>
          <w:szCs w:val="18"/>
        </w:rPr>
        <w:t>ного наследия;</w:t>
      </w:r>
    </w:p>
    <w:p w:rsidR="00E34F3A" w:rsidRPr="00986173" w:rsidRDefault="00E34F3A" w:rsidP="00E34F3A">
      <w:pPr>
        <w:pStyle w:val="ConsNormal"/>
        <w:ind w:firstLine="709"/>
        <w:jc w:val="both"/>
        <w:rPr>
          <w:rFonts w:ascii="Times New Roman" w:hAnsi="Times New Roman"/>
          <w:sz w:val="18"/>
          <w:szCs w:val="18"/>
        </w:rPr>
      </w:pPr>
      <w:r w:rsidRPr="00986173">
        <w:rPr>
          <w:rFonts w:ascii="Times New Roman" w:hAnsi="Times New Roman"/>
          <w:sz w:val="18"/>
          <w:szCs w:val="18"/>
        </w:rPr>
        <w:t xml:space="preserve">– создание условий для планировки территории </w:t>
      </w:r>
      <w:proofErr w:type="spellStart"/>
      <w:r w:rsidRPr="00986173">
        <w:rPr>
          <w:rFonts w:ascii="Times New Roman" w:hAnsi="Times New Roman"/>
          <w:sz w:val="18"/>
          <w:szCs w:val="18"/>
        </w:rPr>
        <w:t>Усть-Мосихинского</w:t>
      </w:r>
      <w:proofErr w:type="spellEnd"/>
      <w:r w:rsidRPr="00986173">
        <w:rPr>
          <w:rFonts w:ascii="Times New Roman" w:hAnsi="Times New Roman"/>
          <w:sz w:val="18"/>
          <w:szCs w:val="18"/>
        </w:rPr>
        <w:t xml:space="preserve"> сельсовета;</w:t>
      </w:r>
    </w:p>
    <w:p w:rsidR="00E34F3A" w:rsidRPr="00986173" w:rsidRDefault="00E34F3A" w:rsidP="00E34F3A">
      <w:pPr>
        <w:pStyle w:val="ConsNormal"/>
        <w:ind w:firstLine="709"/>
        <w:jc w:val="both"/>
        <w:rPr>
          <w:rFonts w:ascii="Times New Roman" w:hAnsi="Times New Roman"/>
          <w:sz w:val="18"/>
          <w:szCs w:val="18"/>
        </w:rPr>
      </w:pPr>
      <w:r w:rsidRPr="00986173">
        <w:rPr>
          <w:rFonts w:ascii="Times New Roman" w:hAnsi="Times New Roman"/>
          <w:sz w:val="18"/>
          <w:szCs w:val="18"/>
        </w:rPr>
        <w:t>– обеспечение прав и законных интересов физических и юридических лиц, в том числе правообладателей земельных участков и объектов капитального стро</w:t>
      </w:r>
      <w:r w:rsidRPr="00986173">
        <w:rPr>
          <w:rFonts w:ascii="Times New Roman" w:hAnsi="Times New Roman"/>
          <w:sz w:val="18"/>
          <w:szCs w:val="18"/>
        </w:rPr>
        <w:t>и</w:t>
      </w:r>
      <w:r w:rsidRPr="00986173">
        <w:rPr>
          <w:rFonts w:ascii="Times New Roman" w:hAnsi="Times New Roman"/>
          <w:sz w:val="18"/>
          <w:szCs w:val="18"/>
        </w:rPr>
        <w:t>тельства;</w:t>
      </w:r>
    </w:p>
    <w:p w:rsidR="00E34F3A" w:rsidRPr="00986173" w:rsidRDefault="00E34F3A" w:rsidP="00E34F3A">
      <w:pPr>
        <w:pStyle w:val="ConsNormal"/>
        <w:ind w:firstLine="709"/>
        <w:jc w:val="both"/>
        <w:rPr>
          <w:rFonts w:ascii="Times New Roman" w:hAnsi="Times New Roman"/>
          <w:sz w:val="18"/>
          <w:szCs w:val="18"/>
        </w:rPr>
      </w:pPr>
      <w:r w:rsidRPr="00986173">
        <w:rPr>
          <w:rFonts w:ascii="Times New Roman" w:hAnsi="Times New Roman"/>
          <w:sz w:val="18"/>
          <w:szCs w:val="18"/>
        </w:rPr>
        <w:t>– создание условий для привлечения инвестиций, в том числе путем предоставл</w:t>
      </w:r>
      <w:r w:rsidRPr="00986173">
        <w:rPr>
          <w:rFonts w:ascii="Times New Roman" w:hAnsi="Times New Roman"/>
          <w:sz w:val="18"/>
          <w:szCs w:val="18"/>
        </w:rPr>
        <w:t>е</w:t>
      </w:r>
      <w:r w:rsidRPr="00986173">
        <w:rPr>
          <w:rFonts w:ascii="Times New Roman" w:hAnsi="Times New Roman"/>
          <w:sz w:val="18"/>
          <w:szCs w:val="18"/>
        </w:rPr>
        <w:t>ния возможности выбора наиболее эффективных видов разрешенного использования земельных уч</w:t>
      </w:r>
      <w:r w:rsidRPr="00986173">
        <w:rPr>
          <w:rFonts w:ascii="Times New Roman" w:hAnsi="Times New Roman"/>
          <w:sz w:val="18"/>
          <w:szCs w:val="18"/>
        </w:rPr>
        <w:t>а</w:t>
      </w:r>
      <w:r w:rsidRPr="00986173">
        <w:rPr>
          <w:rFonts w:ascii="Times New Roman" w:hAnsi="Times New Roman"/>
          <w:sz w:val="18"/>
          <w:szCs w:val="18"/>
        </w:rPr>
        <w:t>стков и объектов капитального строительства;</w:t>
      </w:r>
    </w:p>
    <w:p w:rsidR="00E34F3A" w:rsidRPr="00986173" w:rsidRDefault="00E34F3A" w:rsidP="00E34F3A">
      <w:pPr>
        <w:ind w:firstLine="709"/>
        <w:jc w:val="both"/>
        <w:rPr>
          <w:color w:val="000000"/>
          <w:sz w:val="18"/>
          <w:szCs w:val="18"/>
        </w:rPr>
      </w:pPr>
      <w:r w:rsidRPr="00986173">
        <w:rPr>
          <w:color w:val="000000"/>
          <w:sz w:val="18"/>
          <w:szCs w:val="18"/>
        </w:rPr>
        <w:t>– обеспечение сбалансированного учета экологических, экономических, социальных и иных факторов при осуществл</w:t>
      </w:r>
      <w:r w:rsidRPr="00986173">
        <w:rPr>
          <w:color w:val="000000"/>
          <w:sz w:val="18"/>
          <w:szCs w:val="18"/>
        </w:rPr>
        <w:t>е</w:t>
      </w:r>
      <w:r w:rsidRPr="00986173">
        <w:rPr>
          <w:color w:val="000000"/>
          <w:sz w:val="18"/>
          <w:szCs w:val="18"/>
        </w:rPr>
        <w:t>нии градостроительной деятельности;</w:t>
      </w:r>
    </w:p>
    <w:p w:rsidR="00E34F3A" w:rsidRPr="00986173" w:rsidRDefault="00E34F3A" w:rsidP="00E34F3A">
      <w:pPr>
        <w:pStyle w:val="ConsNormal"/>
        <w:ind w:firstLine="709"/>
        <w:jc w:val="both"/>
        <w:rPr>
          <w:rFonts w:ascii="Times New Roman" w:hAnsi="Times New Roman"/>
          <w:sz w:val="18"/>
          <w:szCs w:val="18"/>
        </w:rPr>
      </w:pPr>
      <w:r w:rsidRPr="00986173">
        <w:rPr>
          <w:rFonts w:ascii="Times New Roman" w:hAnsi="Times New Roman"/>
          <w:sz w:val="18"/>
          <w:szCs w:val="18"/>
        </w:rPr>
        <w:t>– защита прав граждан и обеспечение равенства прав физических и юридических лиц в градостроительных отношениях;</w:t>
      </w:r>
    </w:p>
    <w:p w:rsidR="00E34F3A" w:rsidRPr="00986173" w:rsidRDefault="00E34F3A" w:rsidP="00E34F3A">
      <w:pPr>
        <w:pStyle w:val="ConsNormal"/>
        <w:ind w:firstLine="709"/>
        <w:jc w:val="both"/>
        <w:rPr>
          <w:rFonts w:ascii="Times New Roman" w:hAnsi="Times New Roman"/>
          <w:sz w:val="18"/>
          <w:szCs w:val="18"/>
        </w:rPr>
      </w:pPr>
      <w:r w:rsidRPr="00986173">
        <w:rPr>
          <w:rFonts w:ascii="Times New Roman" w:hAnsi="Times New Roman"/>
          <w:sz w:val="18"/>
          <w:szCs w:val="18"/>
        </w:rPr>
        <w:t>– обеспечение открытой информации о правилах и условиях использования з</w:t>
      </w:r>
      <w:r w:rsidRPr="00986173">
        <w:rPr>
          <w:rFonts w:ascii="Times New Roman" w:hAnsi="Times New Roman"/>
          <w:sz w:val="18"/>
          <w:szCs w:val="18"/>
        </w:rPr>
        <w:t>е</w:t>
      </w:r>
      <w:r w:rsidRPr="00986173">
        <w:rPr>
          <w:rFonts w:ascii="Times New Roman" w:hAnsi="Times New Roman"/>
          <w:sz w:val="18"/>
          <w:szCs w:val="18"/>
        </w:rPr>
        <w:t>мельных участков, осуществления на них строительства и реконструкции;</w:t>
      </w:r>
    </w:p>
    <w:p w:rsidR="00E34F3A" w:rsidRPr="00986173" w:rsidRDefault="00E34F3A" w:rsidP="00E34F3A">
      <w:pPr>
        <w:ind w:firstLine="709"/>
        <w:jc w:val="both"/>
        <w:rPr>
          <w:color w:val="008080"/>
          <w:sz w:val="18"/>
          <w:szCs w:val="18"/>
        </w:rPr>
      </w:pPr>
      <w:r w:rsidRPr="00986173">
        <w:rPr>
          <w:sz w:val="18"/>
          <w:szCs w:val="18"/>
        </w:rPr>
        <w:t>– контроль соответствия градостроительным регламентам строительных намерений з</w:t>
      </w:r>
      <w:r w:rsidRPr="00986173">
        <w:rPr>
          <w:sz w:val="18"/>
          <w:szCs w:val="18"/>
        </w:rPr>
        <w:t>а</w:t>
      </w:r>
      <w:r w:rsidRPr="00986173">
        <w:rPr>
          <w:sz w:val="18"/>
          <w:szCs w:val="18"/>
        </w:rPr>
        <w:t>стройщиков, построенных объектов и их последующего использования.</w:t>
      </w:r>
    </w:p>
    <w:p w:rsidR="00E34F3A" w:rsidRPr="00986173" w:rsidRDefault="00E34F3A" w:rsidP="00E34F3A">
      <w:pPr>
        <w:pStyle w:val="a5"/>
        <w:rPr>
          <w:color w:val="000000"/>
          <w:sz w:val="18"/>
          <w:szCs w:val="18"/>
        </w:rPr>
      </w:pPr>
      <w:r w:rsidRPr="00986173">
        <w:rPr>
          <w:color w:val="000000"/>
          <w:sz w:val="18"/>
          <w:szCs w:val="18"/>
        </w:rPr>
        <w:tab/>
        <w:t>Правила, устанавливающие общий порядок осуществления градостроительной деятельности, обязательны для органов государственной власти и местного с</w:t>
      </w:r>
      <w:r w:rsidRPr="00986173">
        <w:rPr>
          <w:color w:val="000000"/>
          <w:sz w:val="18"/>
          <w:szCs w:val="18"/>
        </w:rPr>
        <w:t>а</w:t>
      </w:r>
      <w:r w:rsidRPr="00986173">
        <w:rPr>
          <w:color w:val="000000"/>
          <w:sz w:val="18"/>
          <w:szCs w:val="18"/>
        </w:rPr>
        <w:t xml:space="preserve">моуправления, физических и юридических лиц. </w:t>
      </w:r>
    </w:p>
    <w:p w:rsidR="00E34F3A" w:rsidRPr="00986173" w:rsidRDefault="00E34F3A" w:rsidP="00E34F3A">
      <w:pPr>
        <w:pStyle w:val="af6"/>
        <w:jc w:val="both"/>
        <w:rPr>
          <w:color w:val="000000"/>
          <w:sz w:val="18"/>
          <w:szCs w:val="18"/>
        </w:rPr>
      </w:pPr>
      <w:r w:rsidRPr="00986173">
        <w:rPr>
          <w:color w:val="000000"/>
          <w:sz w:val="18"/>
          <w:szCs w:val="18"/>
        </w:rPr>
        <w:tab/>
        <w:t>В случае возникновения противоречий между настоящими Правилами и др</w:t>
      </w:r>
      <w:r w:rsidRPr="00986173">
        <w:rPr>
          <w:color w:val="000000"/>
          <w:sz w:val="18"/>
          <w:szCs w:val="18"/>
        </w:rPr>
        <w:t>у</w:t>
      </w:r>
      <w:r w:rsidRPr="00986173">
        <w:rPr>
          <w:color w:val="000000"/>
          <w:sz w:val="18"/>
          <w:szCs w:val="18"/>
        </w:rPr>
        <w:t xml:space="preserve">гими местными нормативными актами, касающимися землепользования и застройки на территории </w:t>
      </w:r>
      <w:proofErr w:type="spellStart"/>
      <w:r w:rsidRPr="00986173">
        <w:rPr>
          <w:sz w:val="18"/>
          <w:szCs w:val="18"/>
        </w:rPr>
        <w:t>Усть-Мосихинского</w:t>
      </w:r>
      <w:proofErr w:type="spellEnd"/>
      <w:r w:rsidRPr="00986173">
        <w:rPr>
          <w:sz w:val="18"/>
          <w:szCs w:val="18"/>
        </w:rPr>
        <w:t xml:space="preserve"> сельсовета</w:t>
      </w:r>
      <w:r w:rsidRPr="00986173">
        <w:rPr>
          <w:color w:val="000000"/>
          <w:sz w:val="18"/>
          <w:szCs w:val="18"/>
        </w:rPr>
        <w:t>, действуют н</w:t>
      </w:r>
      <w:r w:rsidRPr="00986173">
        <w:rPr>
          <w:color w:val="000000"/>
          <w:sz w:val="18"/>
          <w:szCs w:val="18"/>
        </w:rPr>
        <w:t>а</w:t>
      </w:r>
      <w:r w:rsidRPr="00986173">
        <w:rPr>
          <w:color w:val="000000"/>
          <w:sz w:val="18"/>
          <w:szCs w:val="18"/>
        </w:rPr>
        <w:t>стоящие Правила.</w:t>
      </w:r>
    </w:p>
    <w:p w:rsidR="00E34F3A" w:rsidRPr="00986173" w:rsidRDefault="00E34F3A" w:rsidP="00E34F3A">
      <w:pPr>
        <w:spacing w:before="240" w:after="240"/>
        <w:jc w:val="center"/>
        <w:outlineLvl w:val="0"/>
        <w:rPr>
          <w:sz w:val="18"/>
          <w:szCs w:val="18"/>
        </w:rPr>
        <w:sectPr w:rsidR="00E34F3A" w:rsidRPr="00986173" w:rsidSect="009A3A79">
          <w:pgSz w:w="11906" w:h="16838"/>
          <w:pgMar w:top="851" w:right="851" w:bottom="1134" w:left="1701" w:header="709" w:footer="709" w:gutter="0"/>
          <w:cols w:space="708"/>
          <w:docGrid w:linePitch="360"/>
        </w:sectPr>
      </w:pPr>
    </w:p>
    <w:p w:rsidR="00E34F3A" w:rsidRPr="00986173" w:rsidRDefault="00E34F3A" w:rsidP="00E34F3A">
      <w:pPr>
        <w:pStyle w:val="21"/>
        <w:numPr>
          <w:ilvl w:val="1"/>
          <w:numId w:val="0"/>
        </w:numPr>
        <w:spacing w:before="200" w:after="200"/>
        <w:ind w:left="1446" w:firstLine="709"/>
        <w:jc w:val="center"/>
        <w:rPr>
          <w:i/>
          <w:sz w:val="18"/>
          <w:szCs w:val="18"/>
        </w:rPr>
      </w:pPr>
      <w:bookmarkStart w:id="8" w:name="_Toc282347504"/>
      <w:bookmarkStart w:id="9" w:name="_Toc282596434"/>
      <w:bookmarkStart w:id="10" w:name="_Toc2152485"/>
      <w:r w:rsidRPr="00986173">
        <w:rPr>
          <w:i/>
          <w:sz w:val="18"/>
          <w:szCs w:val="18"/>
        </w:rPr>
        <w:lastRenderedPageBreak/>
        <w:t>Часть I. Порядок применения Правил землепользования и з</w:t>
      </w:r>
      <w:r w:rsidRPr="00986173">
        <w:rPr>
          <w:i/>
          <w:sz w:val="18"/>
          <w:szCs w:val="18"/>
        </w:rPr>
        <w:t>а</w:t>
      </w:r>
      <w:r w:rsidRPr="00986173">
        <w:rPr>
          <w:i/>
          <w:sz w:val="18"/>
          <w:szCs w:val="18"/>
        </w:rPr>
        <w:t>стройки и внесения в них изменений</w:t>
      </w:r>
      <w:bookmarkEnd w:id="8"/>
      <w:bookmarkEnd w:id="9"/>
      <w:bookmarkEnd w:id="10"/>
    </w:p>
    <w:p w:rsidR="00E34F3A" w:rsidRPr="00986173" w:rsidRDefault="00E34F3A" w:rsidP="00E34F3A">
      <w:pPr>
        <w:pStyle w:val="30"/>
        <w:numPr>
          <w:ilvl w:val="2"/>
          <w:numId w:val="0"/>
        </w:numPr>
        <w:spacing w:after="200"/>
        <w:ind w:firstLine="709"/>
        <w:jc w:val="center"/>
        <w:rPr>
          <w:sz w:val="18"/>
          <w:szCs w:val="18"/>
        </w:rPr>
      </w:pPr>
      <w:bookmarkStart w:id="11" w:name="_Toc282347505"/>
      <w:bookmarkStart w:id="12" w:name="_Toc282596435"/>
      <w:bookmarkStart w:id="13" w:name="_Toc2152486"/>
      <w:r w:rsidRPr="00986173">
        <w:rPr>
          <w:sz w:val="18"/>
          <w:szCs w:val="18"/>
        </w:rPr>
        <w:t>Глава 1. Общие положения</w:t>
      </w:r>
      <w:bookmarkEnd w:id="11"/>
      <w:bookmarkEnd w:id="12"/>
      <w:bookmarkEnd w:id="13"/>
      <w:r w:rsidRPr="00986173">
        <w:rPr>
          <w:sz w:val="18"/>
          <w:szCs w:val="18"/>
        </w:rPr>
        <w:t xml:space="preserve"> </w:t>
      </w:r>
    </w:p>
    <w:p w:rsidR="00E34F3A" w:rsidRPr="00986173" w:rsidRDefault="00E34F3A" w:rsidP="00E34F3A">
      <w:pPr>
        <w:pStyle w:val="4"/>
        <w:numPr>
          <w:ilvl w:val="3"/>
          <w:numId w:val="0"/>
        </w:numPr>
        <w:spacing w:before="200" w:after="200"/>
        <w:ind w:firstLine="709"/>
        <w:jc w:val="center"/>
        <w:rPr>
          <w:i/>
          <w:sz w:val="18"/>
          <w:szCs w:val="18"/>
        </w:rPr>
      </w:pPr>
      <w:bookmarkStart w:id="14" w:name="_Toc282347506"/>
      <w:bookmarkStart w:id="15" w:name="_Toc282596436"/>
      <w:bookmarkStart w:id="16" w:name="_Toc2152487"/>
      <w:r w:rsidRPr="00986173">
        <w:rPr>
          <w:i/>
          <w:sz w:val="18"/>
          <w:szCs w:val="18"/>
        </w:rPr>
        <w:t>Статья 1. Назначение и содержание настоящих Правил</w:t>
      </w:r>
      <w:bookmarkEnd w:id="14"/>
      <w:bookmarkEnd w:id="15"/>
      <w:bookmarkEnd w:id="16"/>
    </w:p>
    <w:p w:rsidR="00E34F3A" w:rsidRPr="00986173" w:rsidRDefault="00E34F3A" w:rsidP="00E34F3A">
      <w:pPr>
        <w:pStyle w:val="af6"/>
        <w:jc w:val="both"/>
        <w:rPr>
          <w:sz w:val="18"/>
          <w:szCs w:val="18"/>
        </w:rPr>
      </w:pPr>
      <w:r w:rsidRPr="00986173">
        <w:rPr>
          <w:sz w:val="18"/>
          <w:szCs w:val="18"/>
        </w:rPr>
        <w:tab/>
        <w:t>Настоящие Правила в соответствии с Градостроительным кодексом Росси</w:t>
      </w:r>
      <w:r w:rsidRPr="00986173">
        <w:rPr>
          <w:sz w:val="18"/>
          <w:szCs w:val="18"/>
        </w:rPr>
        <w:t>й</w:t>
      </w:r>
      <w:r w:rsidRPr="00986173">
        <w:rPr>
          <w:sz w:val="18"/>
          <w:szCs w:val="18"/>
        </w:rPr>
        <w:t>ской Федерации вводят систему регулирования землепользования и застройки, которая основ</w:t>
      </w:r>
      <w:r w:rsidRPr="00986173">
        <w:rPr>
          <w:sz w:val="18"/>
          <w:szCs w:val="18"/>
        </w:rPr>
        <w:t>а</w:t>
      </w:r>
      <w:r w:rsidRPr="00986173">
        <w:rPr>
          <w:sz w:val="18"/>
          <w:szCs w:val="18"/>
        </w:rPr>
        <w:t xml:space="preserve">на на функциональном зонировании территории населенных пунктов </w:t>
      </w:r>
      <w:proofErr w:type="spellStart"/>
      <w:r w:rsidRPr="00986173">
        <w:rPr>
          <w:sz w:val="18"/>
          <w:szCs w:val="18"/>
        </w:rPr>
        <w:t>Усть-Мосихинского</w:t>
      </w:r>
      <w:proofErr w:type="spellEnd"/>
      <w:r w:rsidRPr="00986173">
        <w:rPr>
          <w:sz w:val="18"/>
          <w:szCs w:val="18"/>
        </w:rPr>
        <w:t xml:space="preserve"> сельсовета, установлении градостроительных регламентов – ограничений использования те</w:t>
      </w:r>
      <w:r w:rsidRPr="00986173">
        <w:rPr>
          <w:sz w:val="18"/>
          <w:szCs w:val="18"/>
        </w:rPr>
        <w:t>р</w:t>
      </w:r>
      <w:r w:rsidRPr="00986173">
        <w:rPr>
          <w:sz w:val="18"/>
          <w:szCs w:val="18"/>
        </w:rPr>
        <w:t>ритории.</w:t>
      </w:r>
    </w:p>
    <w:p w:rsidR="00E34F3A" w:rsidRPr="00986173" w:rsidRDefault="00E34F3A" w:rsidP="00E34F3A">
      <w:pPr>
        <w:pStyle w:val="a7"/>
        <w:spacing w:after="0"/>
        <w:ind w:left="0"/>
        <w:jc w:val="both"/>
        <w:rPr>
          <w:sz w:val="18"/>
          <w:szCs w:val="18"/>
        </w:rPr>
      </w:pPr>
      <w:r w:rsidRPr="00986173">
        <w:rPr>
          <w:sz w:val="18"/>
          <w:szCs w:val="18"/>
        </w:rPr>
        <w:tab/>
        <w:t>Правила застройки регламентируют следующую деятельность органов и должн</w:t>
      </w:r>
      <w:r w:rsidRPr="00986173">
        <w:rPr>
          <w:sz w:val="18"/>
          <w:szCs w:val="18"/>
        </w:rPr>
        <w:t>о</w:t>
      </w:r>
      <w:r w:rsidRPr="00986173">
        <w:rPr>
          <w:sz w:val="18"/>
          <w:szCs w:val="18"/>
        </w:rPr>
        <w:t>стных лиц местного самоуправления, физических и юридических лиц в области землепользов</w:t>
      </w:r>
      <w:r w:rsidRPr="00986173">
        <w:rPr>
          <w:sz w:val="18"/>
          <w:szCs w:val="18"/>
        </w:rPr>
        <w:t>а</w:t>
      </w:r>
      <w:r w:rsidRPr="00986173">
        <w:rPr>
          <w:sz w:val="18"/>
          <w:szCs w:val="18"/>
        </w:rPr>
        <w:t>ния и застройки:</w:t>
      </w:r>
    </w:p>
    <w:p w:rsidR="00E34F3A" w:rsidRPr="00986173" w:rsidRDefault="00E34F3A" w:rsidP="00E34F3A">
      <w:pPr>
        <w:pStyle w:val="a7"/>
        <w:spacing w:after="0"/>
        <w:ind w:left="0"/>
        <w:jc w:val="both"/>
        <w:rPr>
          <w:color w:val="000000"/>
          <w:sz w:val="18"/>
          <w:szCs w:val="18"/>
        </w:rPr>
      </w:pPr>
      <w:r w:rsidRPr="00986173">
        <w:rPr>
          <w:color w:val="000000"/>
          <w:sz w:val="18"/>
          <w:szCs w:val="18"/>
        </w:rPr>
        <w:tab/>
        <w:t>– предоставление разрешения на условно разрешенный вид использования земел</w:t>
      </w:r>
      <w:r w:rsidRPr="00986173">
        <w:rPr>
          <w:color w:val="000000"/>
          <w:sz w:val="18"/>
          <w:szCs w:val="18"/>
        </w:rPr>
        <w:t>ь</w:t>
      </w:r>
      <w:r w:rsidRPr="00986173">
        <w:rPr>
          <w:color w:val="000000"/>
          <w:sz w:val="18"/>
          <w:szCs w:val="18"/>
        </w:rPr>
        <w:t>ного участка или объекта капитального строительства;</w:t>
      </w:r>
    </w:p>
    <w:p w:rsidR="00E34F3A" w:rsidRPr="00986173" w:rsidRDefault="00E34F3A" w:rsidP="00E34F3A">
      <w:pPr>
        <w:pStyle w:val="a7"/>
        <w:spacing w:after="0"/>
        <w:ind w:left="0"/>
        <w:jc w:val="both"/>
        <w:rPr>
          <w:color w:val="000000"/>
          <w:sz w:val="18"/>
          <w:szCs w:val="18"/>
        </w:rPr>
      </w:pPr>
      <w:r w:rsidRPr="00986173">
        <w:rPr>
          <w:color w:val="000000"/>
          <w:sz w:val="18"/>
          <w:szCs w:val="18"/>
        </w:rPr>
        <w:tab/>
        <w:t>– предоставление разрешения на отклонение от предельных параметров разреше</w:t>
      </w:r>
      <w:r w:rsidRPr="00986173">
        <w:rPr>
          <w:color w:val="000000"/>
          <w:sz w:val="18"/>
          <w:szCs w:val="18"/>
        </w:rPr>
        <w:t>н</w:t>
      </w:r>
      <w:r w:rsidRPr="00986173">
        <w:rPr>
          <w:color w:val="000000"/>
          <w:sz w:val="18"/>
          <w:szCs w:val="18"/>
        </w:rPr>
        <w:t>ного строительства, реконструкции объектов капитального строительства;</w:t>
      </w:r>
    </w:p>
    <w:p w:rsidR="00E34F3A" w:rsidRPr="00986173" w:rsidRDefault="00E34F3A" w:rsidP="00E34F3A">
      <w:pPr>
        <w:pStyle w:val="a7"/>
        <w:spacing w:after="0"/>
        <w:ind w:left="0"/>
        <w:jc w:val="both"/>
        <w:rPr>
          <w:color w:val="000000"/>
          <w:sz w:val="18"/>
          <w:szCs w:val="18"/>
        </w:rPr>
      </w:pPr>
      <w:r w:rsidRPr="00986173">
        <w:rPr>
          <w:color w:val="000000"/>
          <w:sz w:val="18"/>
          <w:szCs w:val="18"/>
        </w:rPr>
        <w:tab/>
        <w:t>– организация и проведение публичных слушаний по вопросам землепользования и з</w:t>
      </w:r>
      <w:r w:rsidRPr="00986173">
        <w:rPr>
          <w:color w:val="000000"/>
          <w:sz w:val="18"/>
          <w:szCs w:val="18"/>
        </w:rPr>
        <w:t>а</w:t>
      </w:r>
      <w:r w:rsidRPr="00986173">
        <w:rPr>
          <w:color w:val="000000"/>
          <w:sz w:val="18"/>
          <w:szCs w:val="18"/>
        </w:rPr>
        <w:t>стройки;</w:t>
      </w:r>
    </w:p>
    <w:p w:rsidR="00E34F3A" w:rsidRPr="00986173" w:rsidRDefault="00E34F3A" w:rsidP="00E34F3A">
      <w:pPr>
        <w:pStyle w:val="a7"/>
        <w:spacing w:after="0"/>
        <w:ind w:left="0"/>
        <w:jc w:val="both"/>
        <w:rPr>
          <w:color w:val="000000"/>
          <w:sz w:val="18"/>
          <w:szCs w:val="18"/>
        </w:rPr>
      </w:pPr>
      <w:r w:rsidRPr="00986173">
        <w:rPr>
          <w:color w:val="000000"/>
          <w:sz w:val="18"/>
          <w:szCs w:val="18"/>
        </w:rPr>
        <w:tab/>
        <w:t>–организация разработки и согласования, утверждение проектной документ</w:t>
      </w:r>
      <w:r w:rsidRPr="00986173">
        <w:rPr>
          <w:color w:val="000000"/>
          <w:sz w:val="18"/>
          <w:szCs w:val="18"/>
        </w:rPr>
        <w:t>а</w:t>
      </w:r>
      <w:r w:rsidRPr="00986173">
        <w:rPr>
          <w:color w:val="000000"/>
          <w:sz w:val="18"/>
          <w:szCs w:val="18"/>
        </w:rPr>
        <w:t>ции;</w:t>
      </w:r>
    </w:p>
    <w:p w:rsidR="00E34F3A" w:rsidRPr="00986173" w:rsidRDefault="00E34F3A" w:rsidP="00E34F3A">
      <w:pPr>
        <w:pStyle w:val="a7"/>
        <w:spacing w:after="0"/>
        <w:ind w:left="0"/>
        <w:jc w:val="both"/>
        <w:rPr>
          <w:color w:val="000000"/>
          <w:sz w:val="18"/>
          <w:szCs w:val="18"/>
        </w:rPr>
      </w:pPr>
      <w:r w:rsidRPr="00986173">
        <w:rPr>
          <w:color w:val="000000"/>
          <w:sz w:val="18"/>
          <w:szCs w:val="18"/>
        </w:rPr>
        <w:tab/>
        <w:t>– выдача разрешений на строительство, разрешений на ввод объекта в эксплуат</w:t>
      </w:r>
      <w:r w:rsidRPr="00986173">
        <w:rPr>
          <w:color w:val="000000"/>
          <w:sz w:val="18"/>
          <w:szCs w:val="18"/>
        </w:rPr>
        <w:t>а</w:t>
      </w:r>
      <w:r w:rsidRPr="00986173">
        <w:rPr>
          <w:color w:val="000000"/>
          <w:sz w:val="18"/>
          <w:szCs w:val="18"/>
        </w:rPr>
        <w:t>цию;</w:t>
      </w:r>
    </w:p>
    <w:p w:rsidR="00E34F3A" w:rsidRPr="00986173" w:rsidRDefault="00E34F3A" w:rsidP="00E34F3A">
      <w:pPr>
        <w:pStyle w:val="a7"/>
        <w:spacing w:after="0"/>
        <w:ind w:left="0"/>
        <w:jc w:val="both"/>
        <w:rPr>
          <w:color w:val="000000"/>
          <w:sz w:val="18"/>
          <w:szCs w:val="18"/>
        </w:rPr>
      </w:pPr>
      <w:r w:rsidRPr="00986173">
        <w:rPr>
          <w:color w:val="000000"/>
          <w:sz w:val="18"/>
          <w:szCs w:val="18"/>
        </w:rPr>
        <w:tab/>
        <w:t>–организация подготовки документации по планировке территории;</w:t>
      </w:r>
    </w:p>
    <w:p w:rsidR="00E34F3A" w:rsidRPr="00986173" w:rsidRDefault="00E34F3A" w:rsidP="00E34F3A">
      <w:pPr>
        <w:pStyle w:val="a7"/>
        <w:spacing w:after="0"/>
        <w:ind w:left="0"/>
        <w:jc w:val="both"/>
        <w:rPr>
          <w:color w:val="000000"/>
          <w:sz w:val="18"/>
          <w:szCs w:val="18"/>
        </w:rPr>
      </w:pPr>
      <w:r w:rsidRPr="00986173">
        <w:rPr>
          <w:color w:val="000000"/>
          <w:sz w:val="18"/>
          <w:szCs w:val="18"/>
        </w:rPr>
        <w:tab/>
        <w:t>–внесение изменений в настоящие Правила.</w:t>
      </w:r>
    </w:p>
    <w:p w:rsidR="00E34F3A" w:rsidRPr="00986173" w:rsidRDefault="00E34F3A" w:rsidP="00E34F3A">
      <w:pPr>
        <w:pStyle w:val="a7"/>
        <w:spacing w:after="0"/>
        <w:ind w:left="0"/>
        <w:jc w:val="both"/>
        <w:rPr>
          <w:sz w:val="18"/>
          <w:szCs w:val="18"/>
        </w:rPr>
      </w:pPr>
      <w:r w:rsidRPr="00986173">
        <w:rPr>
          <w:sz w:val="18"/>
          <w:szCs w:val="18"/>
        </w:rPr>
        <w:tab/>
        <w:t>Настоящие Правила содержат:</w:t>
      </w:r>
    </w:p>
    <w:p w:rsidR="00E34F3A" w:rsidRPr="00986173" w:rsidRDefault="00E34F3A" w:rsidP="00E34F3A">
      <w:pPr>
        <w:pStyle w:val="a7"/>
        <w:numPr>
          <w:ilvl w:val="0"/>
          <w:numId w:val="17"/>
        </w:numPr>
        <w:tabs>
          <w:tab w:val="clear" w:pos="540"/>
          <w:tab w:val="num" w:pos="720"/>
        </w:tabs>
        <w:suppressAutoHyphens w:val="0"/>
        <w:spacing w:after="0"/>
        <w:ind w:left="720" w:firstLine="180"/>
        <w:jc w:val="both"/>
        <w:rPr>
          <w:color w:val="000000"/>
          <w:sz w:val="18"/>
          <w:szCs w:val="18"/>
        </w:rPr>
      </w:pPr>
      <w:r w:rsidRPr="00986173">
        <w:rPr>
          <w:color w:val="000000"/>
          <w:sz w:val="18"/>
          <w:szCs w:val="18"/>
        </w:rPr>
        <w:t>общую часть (порядок применения настоящих Правил и внесения в них и</w:t>
      </w:r>
      <w:r w:rsidRPr="00986173">
        <w:rPr>
          <w:color w:val="000000"/>
          <w:sz w:val="18"/>
          <w:szCs w:val="18"/>
        </w:rPr>
        <w:t>з</w:t>
      </w:r>
      <w:r w:rsidRPr="00986173">
        <w:rPr>
          <w:color w:val="000000"/>
          <w:sz w:val="18"/>
          <w:szCs w:val="18"/>
        </w:rPr>
        <w:t>менений);</w:t>
      </w:r>
    </w:p>
    <w:p w:rsidR="00E34F3A" w:rsidRPr="00986173" w:rsidRDefault="00E34F3A" w:rsidP="00E34F3A">
      <w:pPr>
        <w:pStyle w:val="a7"/>
        <w:numPr>
          <w:ilvl w:val="0"/>
          <w:numId w:val="17"/>
        </w:numPr>
        <w:suppressAutoHyphens w:val="0"/>
        <w:spacing w:after="0"/>
        <w:ind w:firstLine="360"/>
        <w:jc w:val="both"/>
        <w:rPr>
          <w:color w:val="000000"/>
          <w:sz w:val="18"/>
          <w:szCs w:val="18"/>
        </w:rPr>
      </w:pPr>
      <w:r w:rsidRPr="00986173">
        <w:rPr>
          <w:color w:val="000000"/>
          <w:sz w:val="18"/>
          <w:szCs w:val="18"/>
        </w:rPr>
        <w:t>карту градостроительного зонирования;</w:t>
      </w:r>
    </w:p>
    <w:p w:rsidR="00E34F3A" w:rsidRPr="00986173" w:rsidRDefault="00E34F3A" w:rsidP="00E34F3A">
      <w:pPr>
        <w:pStyle w:val="a7"/>
        <w:numPr>
          <w:ilvl w:val="0"/>
          <w:numId w:val="17"/>
        </w:numPr>
        <w:suppressAutoHyphens w:val="0"/>
        <w:spacing w:after="0"/>
        <w:ind w:firstLine="360"/>
        <w:jc w:val="both"/>
        <w:rPr>
          <w:color w:val="000000"/>
          <w:sz w:val="18"/>
          <w:szCs w:val="18"/>
        </w:rPr>
      </w:pPr>
      <w:r w:rsidRPr="00986173">
        <w:rPr>
          <w:color w:val="000000"/>
          <w:sz w:val="18"/>
          <w:szCs w:val="18"/>
        </w:rPr>
        <w:t>градостроительные регламенты.</w:t>
      </w:r>
    </w:p>
    <w:p w:rsidR="00E34F3A" w:rsidRPr="00986173" w:rsidRDefault="00E34F3A" w:rsidP="00E34F3A">
      <w:pPr>
        <w:pStyle w:val="4"/>
        <w:numPr>
          <w:ilvl w:val="3"/>
          <w:numId w:val="0"/>
        </w:numPr>
        <w:spacing w:before="200" w:after="200"/>
        <w:ind w:firstLine="709"/>
        <w:jc w:val="both"/>
        <w:rPr>
          <w:i/>
          <w:sz w:val="18"/>
          <w:szCs w:val="18"/>
        </w:rPr>
      </w:pPr>
      <w:bookmarkStart w:id="17" w:name="_Toc282347507"/>
      <w:bookmarkStart w:id="18" w:name="_Toc282596437"/>
      <w:bookmarkStart w:id="19" w:name="_Toc2152488"/>
      <w:r w:rsidRPr="00986173">
        <w:rPr>
          <w:i/>
          <w:sz w:val="18"/>
          <w:szCs w:val="18"/>
        </w:rPr>
        <w:t>Статья 2. Основные понятия, используемые в настоящих Правилах</w:t>
      </w:r>
      <w:bookmarkEnd w:id="17"/>
      <w:bookmarkEnd w:id="18"/>
      <w:bookmarkEnd w:id="19"/>
    </w:p>
    <w:p w:rsidR="00E34F3A" w:rsidRPr="00986173" w:rsidRDefault="00E34F3A" w:rsidP="00E34F3A">
      <w:pPr>
        <w:widowControl w:val="0"/>
        <w:ind w:firstLine="709"/>
        <w:jc w:val="both"/>
        <w:rPr>
          <w:sz w:val="18"/>
          <w:szCs w:val="18"/>
        </w:rPr>
      </w:pPr>
      <w:r w:rsidRPr="00986173">
        <w:rPr>
          <w:sz w:val="18"/>
          <w:szCs w:val="18"/>
        </w:rPr>
        <w:t>В целях применения настоящих Правил, используемые в них понятия, употребл</w:t>
      </w:r>
      <w:r w:rsidRPr="00986173">
        <w:rPr>
          <w:sz w:val="18"/>
          <w:szCs w:val="18"/>
        </w:rPr>
        <w:t>я</w:t>
      </w:r>
      <w:r w:rsidRPr="00986173">
        <w:rPr>
          <w:sz w:val="18"/>
          <w:szCs w:val="18"/>
        </w:rPr>
        <w:t>ются в следующих значениях:</w:t>
      </w:r>
    </w:p>
    <w:p w:rsidR="00E34F3A" w:rsidRPr="00986173" w:rsidRDefault="00E34F3A" w:rsidP="00E34F3A">
      <w:pPr>
        <w:widowControl w:val="0"/>
        <w:ind w:firstLine="709"/>
        <w:jc w:val="both"/>
        <w:rPr>
          <w:sz w:val="18"/>
          <w:szCs w:val="18"/>
        </w:rPr>
      </w:pPr>
      <w:r w:rsidRPr="00986173">
        <w:rPr>
          <w:sz w:val="18"/>
          <w:szCs w:val="18"/>
        </w:rPr>
        <w:t xml:space="preserve">– </w:t>
      </w:r>
      <w:r w:rsidRPr="00986173">
        <w:rPr>
          <w:i/>
          <w:sz w:val="18"/>
          <w:szCs w:val="18"/>
        </w:rPr>
        <w:t>виды разрешенного использования земельных участков и объектов капитал</w:t>
      </w:r>
      <w:r w:rsidRPr="00986173">
        <w:rPr>
          <w:i/>
          <w:sz w:val="18"/>
          <w:szCs w:val="18"/>
        </w:rPr>
        <w:t>ь</w:t>
      </w:r>
      <w:r w:rsidRPr="00986173">
        <w:rPr>
          <w:i/>
          <w:sz w:val="18"/>
          <w:szCs w:val="18"/>
        </w:rPr>
        <w:t>ного строительства</w:t>
      </w:r>
      <w:r w:rsidRPr="00986173">
        <w:rPr>
          <w:sz w:val="18"/>
          <w:szCs w:val="18"/>
        </w:rPr>
        <w:t xml:space="preserve"> – виды деятельности, осуществлять которые на земельных уч</w:t>
      </w:r>
      <w:r w:rsidRPr="00986173">
        <w:rPr>
          <w:sz w:val="18"/>
          <w:szCs w:val="18"/>
        </w:rPr>
        <w:t>а</w:t>
      </w:r>
      <w:r w:rsidRPr="00986173">
        <w:rPr>
          <w:sz w:val="18"/>
          <w:szCs w:val="18"/>
        </w:rPr>
        <w:t>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w:t>
      </w:r>
      <w:r w:rsidRPr="00986173">
        <w:rPr>
          <w:sz w:val="18"/>
          <w:szCs w:val="18"/>
        </w:rPr>
        <w:t>ы</w:t>
      </w:r>
      <w:r w:rsidRPr="00986173">
        <w:rPr>
          <w:sz w:val="18"/>
          <w:szCs w:val="18"/>
        </w:rPr>
        <w:t>ми нормативными правовыми актами;</w:t>
      </w:r>
    </w:p>
    <w:p w:rsidR="00E34F3A" w:rsidRPr="00986173" w:rsidRDefault="00E34F3A" w:rsidP="00E34F3A">
      <w:pPr>
        <w:widowControl w:val="0"/>
        <w:autoSpaceDE w:val="0"/>
        <w:autoSpaceDN w:val="0"/>
        <w:adjustRightInd w:val="0"/>
        <w:ind w:firstLine="709"/>
        <w:jc w:val="both"/>
        <w:rPr>
          <w:sz w:val="18"/>
          <w:szCs w:val="18"/>
        </w:rPr>
      </w:pPr>
      <w:r w:rsidRPr="00986173">
        <w:rPr>
          <w:bCs/>
          <w:sz w:val="18"/>
          <w:szCs w:val="18"/>
        </w:rPr>
        <w:t xml:space="preserve">– </w:t>
      </w:r>
      <w:r w:rsidRPr="00986173">
        <w:rPr>
          <w:bCs/>
          <w:i/>
          <w:sz w:val="18"/>
          <w:szCs w:val="18"/>
        </w:rPr>
        <w:t>временные объекты</w:t>
      </w:r>
      <w:r w:rsidRPr="00986173">
        <w:rPr>
          <w:i/>
          <w:sz w:val="18"/>
          <w:szCs w:val="18"/>
        </w:rPr>
        <w:t xml:space="preserve"> </w:t>
      </w:r>
      <w:r w:rsidRPr="00986173">
        <w:rPr>
          <w:sz w:val="18"/>
          <w:szCs w:val="18"/>
        </w:rPr>
        <w:t>– постройки, необходимые для использования при стро</w:t>
      </w:r>
      <w:r w:rsidRPr="00986173">
        <w:rPr>
          <w:sz w:val="18"/>
          <w:szCs w:val="18"/>
        </w:rPr>
        <w:t>и</w:t>
      </w:r>
      <w:r w:rsidRPr="00986173">
        <w:rPr>
          <w:sz w:val="18"/>
          <w:szCs w:val="18"/>
        </w:rPr>
        <w:t>тельстве объекта капитального строительства, размещаемые на специально предоставле</w:t>
      </w:r>
      <w:r w:rsidRPr="00986173">
        <w:rPr>
          <w:sz w:val="18"/>
          <w:szCs w:val="18"/>
        </w:rPr>
        <w:t>н</w:t>
      </w:r>
      <w:r w:rsidRPr="00986173">
        <w:rPr>
          <w:sz w:val="18"/>
          <w:szCs w:val="18"/>
        </w:rPr>
        <w:t>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 а так же киоски, павильоны, навесы и др</w:t>
      </w:r>
      <w:r w:rsidRPr="00986173">
        <w:rPr>
          <w:sz w:val="18"/>
          <w:szCs w:val="18"/>
        </w:rPr>
        <w:t>у</w:t>
      </w:r>
      <w:r w:rsidRPr="00986173">
        <w:rPr>
          <w:sz w:val="18"/>
          <w:szCs w:val="18"/>
        </w:rPr>
        <w:t>гие подобные постройки;</w:t>
      </w:r>
    </w:p>
    <w:p w:rsidR="00E34F3A" w:rsidRPr="00986173" w:rsidRDefault="00E34F3A" w:rsidP="00E34F3A">
      <w:pPr>
        <w:pStyle w:val="af6"/>
        <w:widowControl w:val="0"/>
        <w:ind w:firstLine="709"/>
        <w:jc w:val="both"/>
        <w:rPr>
          <w:sz w:val="18"/>
          <w:szCs w:val="18"/>
        </w:rPr>
      </w:pPr>
      <w:r w:rsidRPr="00986173">
        <w:rPr>
          <w:sz w:val="18"/>
          <w:szCs w:val="18"/>
        </w:rPr>
        <w:t xml:space="preserve">– </w:t>
      </w:r>
      <w:r w:rsidRPr="00986173">
        <w:rPr>
          <w:i/>
          <w:sz w:val="18"/>
          <w:szCs w:val="18"/>
        </w:rPr>
        <w:t xml:space="preserve">вспомогательный </w:t>
      </w:r>
      <w:r w:rsidRPr="00986173">
        <w:rPr>
          <w:bCs/>
          <w:i/>
          <w:sz w:val="18"/>
          <w:szCs w:val="18"/>
        </w:rPr>
        <w:t>вид использования</w:t>
      </w:r>
      <w:r w:rsidRPr="00986173">
        <w:rPr>
          <w:bCs/>
          <w:sz w:val="18"/>
          <w:szCs w:val="18"/>
        </w:rPr>
        <w:t xml:space="preserve"> – </w:t>
      </w:r>
      <w:r w:rsidRPr="00986173">
        <w:rPr>
          <w:sz w:val="18"/>
          <w:szCs w:val="18"/>
        </w:rPr>
        <w:t>вид использования земельного участка, нео</w:t>
      </w:r>
      <w:r w:rsidRPr="00986173">
        <w:rPr>
          <w:sz w:val="18"/>
          <w:szCs w:val="18"/>
        </w:rPr>
        <w:t>б</w:t>
      </w:r>
      <w:r w:rsidRPr="00986173">
        <w:rPr>
          <w:sz w:val="18"/>
          <w:szCs w:val="18"/>
        </w:rPr>
        <w:t>ходимый для обеспечения разрешенного (основного) вида деятельности;</w:t>
      </w:r>
    </w:p>
    <w:p w:rsidR="00E34F3A" w:rsidRPr="00986173" w:rsidRDefault="00E34F3A" w:rsidP="00E34F3A">
      <w:pPr>
        <w:pStyle w:val="ConsNormal"/>
        <w:ind w:firstLine="709"/>
        <w:jc w:val="both"/>
        <w:rPr>
          <w:rFonts w:ascii="Times New Roman" w:eastAsia="Arial Unicode MS" w:hAnsi="Times New Roman"/>
          <w:sz w:val="18"/>
          <w:szCs w:val="18"/>
        </w:rPr>
      </w:pPr>
      <w:r w:rsidRPr="00986173">
        <w:rPr>
          <w:rFonts w:ascii="Times New Roman" w:eastAsia="Arial Unicode MS" w:hAnsi="Times New Roman"/>
          <w:bCs/>
          <w:sz w:val="18"/>
          <w:szCs w:val="18"/>
        </w:rPr>
        <w:t xml:space="preserve">– </w:t>
      </w:r>
      <w:r w:rsidRPr="00986173">
        <w:rPr>
          <w:rFonts w:ascii="Times New Roman" w:eastAsia="Arial Unicode MS" w:hAnsi="Times New Roman"/>
          <w:bCs/>
          <w:i/>
          <w:sz w:val="18"/>
          <w:szCs w:val="18"/>
        </w:rPr>
        <w:t>высота строения</w:t>
      </w:r>
      <w:r w:rsidRPr="00986173">
        <w:rPr>
          <w:rFonts w:ascii="Times New Roman" w:eastAsia="Arial Unicode MS" w:hAnsi="Times New Roman"/>
          <w:bCs/>
          <w:sz w:val="18"/>
          <w:szCs w:val="18"/>
        </w:rPr>
        <w:t xml:space="preserve"> </w:t>
      </w:r>
      <w:r w:rsidRPr="00986173">
        <w:rPr>
          <w:rFonts w:ascii="Times New Roman" w:eastAsia="Arial Unicode MS" w:hAnsi="Times New Roman"/>
          <w:sz w:val="18"/>
          <w:szCs w:val="18"/>
        </w:rPr>
        <w:t>– расстояние по вертикали, измеренное от проектной отметки до наивысшей точки плоской крыши  или до наивысшей точки конька ска</w:t>
      </w:r>
      <w:r w:rsidRPr="00986173">
        <w:rPr>
          <w:rFonts w:ascii="Times New Roman" w:eastAsia="Arial Unicode MS" w:hAnsi="Times New Roman"/>
          <w:sz w:val="18"/>
          <w:szCs w:val="18"/>
        </w:rPr>
        <w:t>т</w:t>
      </w:r>
      <w:r w:rsidRPr="00986173">
        <w:rPr>
          <w:rFonts w:ascii="Times New Roman" w:eastAsia="Arial Unicode MS" w:hAnsi="Times New Roman"/>
          <w:sz w:val="18"/>
          <w:szCs w:val="18"/>
        </w:rPr>
        <w:t>ной крыши;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eastAsia="Arial Unicode MS" w:hAnsi="Times New Roman" w:cs="Times New Roman"/>
          <w:bCs/>
          <w:sz w:val="18"/>
          <w:szCs w:val="18"/>
        </w:rPr>
        <w:t xml:space="preserve">– </w:t>
      </w:r>
      <w:r w:rsidRPr="00986173">
        <w:rPr>
          <w:rFonts w:ascii="Times New Roman" w:hAnsi="Times New Roman" w:cs="Times New Roman"/>
          <w:i/>
          <w:sz w:val="18"/>
          <w:szCs w:val="18"/>
        </w:rPr>
        <w:t>градостроительная деятельность</w:t>
      </w:r>
      <w:r w:rsidRPr="00986173">
        <w:rPr>
          <w:rFonts w:ascii="Times New Roman" w:hAnsi="Times New Roman" w:cs="Times New Roman"/>
          <w:sz w:val="18"/>
          <w:szCs w:val="18"/>
        </w:rPr>
        <w:t xml:space="preserve"> - деятельность по развитию территорий, в том числе городов и иных поселений, осуществляемая в виде территориального пл</w:t>
      </w:r>
      <w:r w:rsidRPr="00986173">
        <w:rPr>
          <w:rFonts w:ascii="Times New Roman" w:hAnsi="Times New Roman" w:cs="Times New Roman"/>
          <w:sz w:val="18"/>
          <w:szCs w:val="18"/>
        </w:rPr>
        <w:t>а</w:t>
      </w:r>
      <w:r w:rsidRPr="00986173">
        <w:rPr>
          <w:rFonts w:ascii="Times New Roman" w:hAnsi="Times New Roman" w:cs="Times New Roman"/>
          <w:sz w:val="18"/>
          <w:szCs w:val="18"/>
        </w:rPr>
        <w:t>нирования, градостроительного зонирования, планировки территории, архитекту</w:t>
      </w:r>
      <w:r w:rsidRPr="00986173">
        <w:rPr>
          <w:rFonts w:ascii="Times New Roman" w:hAnsi="Times New Roman" w:cs="Times New Roman"/>
          <w:sz w:val="18"/>
          <w:szCs w:val="18"/>
        </w:rPr>
        <w:t>р</w:t>
      </w:r>
      <w:r w:rsidRPr="00986173">
        <w:rPr>
          <w:rFonts w:ascii="Times New Roman" w:hAnsi="Times New Roman" w:cs="Times New Roman"/>
          <w:sz w:val="18"/>
          <w:szCs w:val="18"/>
        </w:rPr>
        <w:t>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w:t>
      </w:r>
      <w:r w:rsidRPr="00986173">
        <w:rPr>
          <w:rFonts w:ascii="Times New Roman" w:hAnsi="Times New Roman" w:cs="Times New Roman"/>
          <w:sz w:val="18"/>
          <w:szCs w:val="18"/>
        </w:rPr>
        <w:t>о</w:t>
      </w:r>
      <w:r w:rsidRPr="00986173">
        <w:rPr>
          <w:rFonts w:ascii="Times New Roman" w:hAnsi="Times New Roman" w:cs="Times New Roman"/>
          <w:sz w:val="18"/>
          <w:szCs w:val="18"/>
        </w:rPr>
        <w:t>рий;</w:t>
      </w:r>
    </w:p>
    <w:p w:rsidR="00E34F3A" w:rsidRPr="00986173" w:rsidRDefault="00E34F3A" w:rsidP="00E34F3A">
      <w:pPr>
        <w:autoSpaceDE w:val="0"/>
        <w:autoSpaceDN w:val="0"/>
        <w:adjustRightInd w:val="0"/>
        <w:ind w:firstLine="709"/>
        <w:jc w:val="both"/>
        <w:rPr>
          <w:sz w:val="18"/>
          <w:szCs w:val="18"/>
        </w:rPr>
      </w:pPr>
      <w:r w:rsidRPr="00986173">
        <w:rPr>
          <w:i/>
          <w:sz w:val="18"/>
          <w:szCs w:val="18"/>
        </w:rPr>
        <w:t>– градостроительное зонирование</w:t>
      </w:r>
      <w:r w:rsidRPr="00986173">
        <w:rPr>
          <w:sz w:val="18"/>
          <w:szCs w:val="18"/>
        </w:rPr>
        <w:t xml:space="preserve"> - зонирование территорий муниципальных образований в целях определения территориальных зон и установления градостроительных регл</w:t>
      </w:r>
      <w:r w:rsidRPr="00986173">
        <w:rPr>
          <w:sz w:val="18"/>
          <w:szCs w:val="18"/>
        </w:rPr>
        <w:t>а</w:t>
      </w:r>
      <w:r w:rsidRPr="00986173">
        <w:rPr>
          <w:sz w:val="18"/>
          <w:szCs w:val="18"/>
        </w:rPr>
        <w:t>ментов;</w:t>
      </w:r>
    </w:p>
    <w:p w:rsidR="00E34F3A" w:rsidRPr="00986173" w:rsidRDefault="00E34F3A" w:rsidP="00E34F3A">
      <w:pPr>
        <w:pStyle w:val="ConsPlusNormal"/>
        <w:ind w:firstLine="709"/>
        <w:jc w:val="both"/>
        <w:rPr>
          <w:rFonts w:ascii="Times New Roman" w:hAnsi="Times New Roman" w:cs="Times New Roman"/>
          <w:sz w:val="18"/>
          <w:szCs w:val="18"/>
        </w:rPr>
      </w:pPr>
      <w:proofErr w:type="gramStart"/>
      <w:r w:rsidRPr="00986173">
        <w:rPr>
          <w:rFonts w:ascii="Times New Roman" w:hAnsi="Times New Roman" w:cs="Times New Roman"/>
          <w:sz w:val="18"/>
          <w:szCs w:val="18"/>
        </w:rPr>
        <w:t xml:space="preserve">– </w:t>
      </w:r>
      <w:r w:rsidRPr="00986173">
        <w:rPr>
          <w:rFonts w:ascii="Times New Roman" w:hAnsi="Times New Roman" w:cs="Times New Roman"/>
          <w:i/>
          <w:sz w:val="18"/>
          <w:szCs w:val="18"/>
        </w:rPr>
        <w:t>градостроительный регламент</w:t>
      </w:r>
      <w:r w:rsidRPr="00986173">
        <w:rPr>
          <w:rFonts w:ascii="Times New Roman" w:hAnsi="Times New Roman" w:cs="Times New Roman"/>
          <w:sz w:val="18"/>
          <w:szCs w:val="18"/>
        </w:rPr>
        <w:t xml:space="preserve"> - устанавливаемые в пределах границ соответс</w:t>
      </w:r>
      <w:r w:rsidRPr="00986173">
        <w:rPr>
          <w:rFonts w:ascii="Times New Roman" w:hAnsi="Times New Roman" w:cs="Times New Roman"/>
          <w:sz w:val="18"/>
          <w:szCs w:val="18"/>
        </w:rPr>
        <w:t>т</w:t>
      </w:r>
      <w:r w:rsidRPr="00986173">
        <w:rPr>
          <w:rFonts w:ascii="Times New Roman" w:hAnsi="Times New Roman" w:cs="Times New Roman"/>
          <w:sz w:val="18"/>
          <w:szCs w:val="18"/>
        </w:rPr>
        <w:t>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w:t>
      </w:r>
      <w:r w:rsidRPr="00986173">
        <w:rPr>
          <w:rFonts w:ascii="Times New Roman" w:hAnsi="Times New Roman" w:cs="Times New Roman"/>
          <w:sz w:val="18"/>
          <w:szCs w:val="18"/>
        </w:rPr>
        <w:t>и</w:t>
      </w:r>
      <w:r w:rsidRPr="00986173">
        <w:rPr>
          <w:rFonts w:ascii="Times New Roman" w:hAnsi="Times New Roman" w:cs="Times New Roman"/>
          <w:sz w:val="18"/>
          <w:szCs w:val="18"/>
        </w:rPr>
        <w:t>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w:t>
      </w:r>
      <w:r w:rsidRPr="00986173">
        <w:rPr>
          <w:rFonts w:ascii="Times New Roman" w:hAnsi="Times New Roman" w:cs="Times New Roman"/>
          <w:sz w:val="18"/>
          <w:szCs w:val="18"/>
        </w:rPr>
        <w:t>ь</w:t>
      </w:r>
      <w:r w:rsidRPr="00986173">
        <w:rPr>
          <w:rFonts w:ascii="Times New Roman" w:hAnsi="Times New Roman" w:cs="Times New Roman"/>
          <w:sz w:val="18"/>
          <w:szCs w:val="18"/>
        </w:rPr>
        <w:t>ного строительства, ограничения использования земельных участков и объектов</w:t>
      </w:r>
      <w:proofErr w:type="gramEnd"/>
      <w:r w:rsidRPr="00986173">
        <w:rPr>
          <w:rFonts w:ascii="Times New Roman" w:hAnsi="Times New Roman" w:cs="Times New Roman"/>
          <w:sz w:val="18"/>
          <w:szCs w:val="18"/>
        </w:rPr>
        <w:t xml:space="preserve"> кап</w:t>
      </w:r>
      <w:r w:rsidRPr="00986173">
        <w:rPr>
          <w:rFonts w:ascii="Times New Roman" w:hAnsi="Times New Roman" w:cs="Times New Roman"/>
          <w:sz w:val="18"/>
          <w:szCs w:val="18"/>
        </w:rPr>
        <w:t>и</w:t>
      </w:r>
      <w:r w:rsidRPr="00986173">
        <w:rPr>
          <w:rFonts w:ascii="Times New Roman" w:hAnsi="Times New Roman" w:cs="Times New Roman"/>
          <w:sz w:val="18"/>
          <w:szCs w:val="18"/>
        </w:rPr>
        <w:t>тального строительства, а также применительно к территориям, в границах которых предусматривается осуществление деятел</w:t>
      </w:r>
      <w:r w:rsidRPr="00986173">
        <w:rPr>
          <w:rFonts w:ascii="Times New Roman" w:hAnsi="Times New Roman" w:cs="Times New Roman"/>
          <w:sz w:val="18"/>
          <w:szCs w:val="18"/>
        </w:rPr>
        <w:t>ь</w:t>
      </w:r>
      <w:r w:rsidRPr="00986173">
        <w:rPr>
          <w:rFonts w:ascii="Times New Roman" w:hAnsi="Times New Roman" w:cs="Times New Roman"/>
          <w:sz w:val="18"/>
          <w:szCs w:val="18"/>
        </w:rPr>
        <w:t>ности по комплексному и устойчивому развитию территории, расчетные показатели минимально допустимого уровня обеспеченности с</w:t>
      </w:r>
      <w:r w:rsidRPr="00986173">
        <w:rPr>
          <w:rFonts w:ascii="Times New Roman" w:hAnsi="Times New Roman" w:cs="Times New Roman"/>
          <w:sz w:val="18"/>
          <w:szCs w:val="18"/>
        </w:rPr>
        <w:t>о</w:t>
      </w:r>
      <w:r w:rsidRPr="00986173">
        <w:rPr>
          <w:rFonts w:ascii="Times New Roman" w:hAnsi="Times New Roman" w:cs="Times New Roman"/>
          <w:sz w:val="18"/>
          <w:szCs w:val="18"/>
        </w:rPr>
        <w:t>ответствующей территории объектами коммунальной, транспортной, социальной инфр</w:t>
      </w:r>
      <w:r w:rsidRPr="00986173">
        <w:rPr>
          <w:rFonts w:ascii="Times New Roman" w:hAnsi="Times New Roman" w:cs="Times New Roman"/>
          <w:sz w:val="18"/>
          <w:szCs w:val="18"/>
        </w:rPr>
        <w:t>а</w:t>
      </w:r>
      <w:r w:rsidRPr="00986173">
        <w:rPr>
          <w:rFonts w:ascii="Times New Roman" w:hAnsi="Times New Roman" w:cs="Times New Roman"/>
          <w:sz w:val="18"/>
          <w:szCs w:val="18"/>
        </w:rPr>
        <w:t>структур и расчетные показатели максимально допустимого уровня территориальной доступности указанных объектов для нас</w:t>
      </w:r>
      <w:r w:rsidRPr="00986173">
        <w:rPr>
          <w:rFonts w:ascii="Times New Roman" w:hAnsi="Times New Roman" w:cs="Times New Roman"/>
          <w:sz w:val="18"/>
          <w:szCs w:val="18"/>
        </w:rPr>
        <w:t>е</w:t>
      </w:r>
      <w:r w:rsidRPr="00986173">
        <w:rPr>
          <w:rFonts w:ascii="Times New Roman" w:hAnsi="Times New Roman" w:cs="Times New Roman"/>
          <w:sz w:val="18"/>
          <w:szCs w:val="18"/>
        </w:rPr>
        <w:t>ления;</w:t>
      </w:r>
    </w:p>
    <w:p w:rsidR="00E34F3A" w:rsidRPr="00986173" w:rsidRDefault="00E34F3A" w:rsidP="00E34F3A">
      <w:pPr>
        <w:autoSpaceDE w:val="0"/>
        <w:autoSpaceDN w:val="0"/>
        <w:adjustRightInd w:val="0"/>
        <w:ind w:firstLine="709"/>
        <w:jc w:val="both"/>
        <w:rPr>
          <w:sz w:val="18"/>
          <w:szCs w:val="18"/>
        </w:rPr>
      </w:pPr>
      <w:r w:rsidRPr="00986173">
        <w:rPr>
          <w:sz w:val="18"/>
          <w:szCs w:val="18"/>
        </w:rPr>
        <w:t xml:space="preserve">– </w:t>
      </w:r>
      <w:r w:rsidRPr="00986173">
        <w:rPr>
          <w:i/>
          <w:sz w:val="18"/>
          <w:szCs w:val="18"/>
        </w:rPr>
        <w:t>земельный участок</w:t>
      </w:r>
      <w:r w:rsidRPr="00986173">
        <w:rPr>
          <w:sz w:val="18"/>
          <w:szCs w:val="18"/>
        </w:rPr>
        <w:t xml:space="preserve"> – является недвижимой вещью, которая представляет собой часть земной поверхности и имеет характеристики, позволяющие определить ее в качестве инд</w:t>
      </w:r>
      <w:r w:rsidRPr="00986173">
        <w:rPr>
          <w:sz w:val="18"/>
          <w:szCs w:val="18"/>
        </w:rPr>
        <w:t>и</w:t>
      </w:r>
      <w:r w:rsidRPr="00986173">
        <w:rPr>
          <w:sz w:val="18"/>
          <w:szCs w:val="18"/>
        </w:rPr>
        <w:t>видуально определенной вещи;</w:t>
      </w:r>
    </w:p>
    <w:p w:rsidR="00E34F3A" w:rsidRPr="00986173" w:rsidRDefault="00E34F3A" w:rsidP="00E34F3A">
      <w:pPr>
        <w:pStyle w:val="ConsPlusNormal"/>
        <w:ind w:firstLine="709"/>
        <w:jc w:val="both"/>
        <w:rPr>
          <w:rFonts w:ascii="Times New Roman" w:hAnsi="Times New Roman" w:cs="Times New Roman"/>
          <w:sz w:val="18"/>
          <w:szCs w:val="18"/>
        </w:rPr>
      </w:pPr>
      <w:proofErr w:type="gramStart"/>
      <w:r w:rsidRPr="00986173">
        <w:rPr>
          <w:rFonts w:ascii="Times New Roman" w:hAnsi="Times New Roman" w:cs="Times New Roman"/>
          <w:sz w:val="18"/>
          <w:szCs w:val="18"/>
        </w:rPr>
        <w:t xml:space="preserve">– </w:t>
      </w:r>
      <w:r w:rsidRPr="00986173">
        <w:rPr>
          <w:rFonts w:ascii="Times New Roman" w:hAnsi="Times New Roman" w:cs="Times New Roman"/>
          <w:i/>
          <w:sz w:val="18"/>
          <w:szCs w:val="18"/>
        </w:rPr>
        <w:t>зоны с особыми условиями использования территорий</w:t>
      </w:r>
      <w:r w:rsidRPr="00986173">
        <w:rPr>
          <w:rFonts w:ascii="Times New Roman" w:hAnsi="Times New Roman" w:cs="Times New Roman"/>
          <w:sz w:val="18"/>
          <w:szCs w:val="18"/>
        </w:rPr>
        <w:t xml:space="preserve"> - охранные, санита</w:t>
      </w:r>
      <w:r w:rsidRPr="00986173">
        <w:rPr>
          <w:rFonts w:ascii="Times New Roman" w:hAnsi="Times New Roman" w:cs="Times New Roman"/>
          <w:sz w:val="18"/>
          <w:szCs w:val="18"/>
        </w:rPr>
        <w:t>р</w:t>
      </w:r>
      <w:r w:rsidRPr="00986173">
        <w:rPr>
          <w:rFonts w:ascii="Times New Roman" w:hAnsi="Times New Roman" w:cs="Times New Roman"/>
          <w:sz w:val="18"/>
          <w:szCs w:val="18"/>
        </w:rPr>
        <w:t xml:space="preserve">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986173">
        <w:rPr>
          <w:rFonts w:ascii="Times New Roman" w:hAnsi="Times New Roman" w:cs="Times New Roman"/>
          <w:sz w:val="18"/>
          <w:szCs w:val="18"/>
        </w:rPr>
        <w:t>водоохранные</w:t>
      </w:r>
      <w:proofErr w:type="spellEnd"/>
      <w:r w:rsidRPr="00986173">
        <w:rPr>
          <w:rFonts w:ascii="Times New Roman" w:hAnsi="Times New Roman" w:cs="Times New Roman"/>
          <w:sz w:val="18"/>
          <w:szCs w:val="18"/>
        </w:rPr>
        <w:t xml:space="preserve"> зоны, зоны затопления, подтопления, зоны санитарной охраны источников питьевого и хозяйственно-бытового вод</w:t>
      </w:r>
      <w:r w:rsidRPr="00986173">
        <w:rPr>
          <w:rFonts w:ascii="Times New Roman" w:hAnsi="Times New Roman" w:cs="Times New Roman"/>
          <w:sz w:val="18"/>
          <w:szCs w:val="18"/>
        </w:rPr>
        <w:t>о</w:t>
      </w:r>
      <w:r w:rsidRPr="00986173">
        <w:rPr>
          <w:rFonts w:ascii="Times New Roman" w:hAnsi="Times New Roman" w:cs="Times New Roman"/>
          <w:sz w:val="18"/>
          <w:szCs w:val="18"/>
        </w:rPr>
        <w:t xml:space="preserve">снабжения, зоны охраняемых объектов, </w:t>
      </w:r>
      <w:proofErr w:type="spellStart"/>
      <w:r w:rsidRPr="00986173">
        <w:rPr>
          <w:rFonts w:ascii="Times New Roman" w:hAnsi="Times New Roman" w:cs="Times New Roman"/>
          <w:sz w:val="18"/>
          <w:szCs w:val="18"/>
        </w:rPr>
        <w:t>приаэродромная</w:t>
      </w:r>
      <w:proofErr w:type="spellEnd"/>
      <w:r w:rsidRPr="00986173">
        <w:rPr>
          <w:rFonts w:ascii="Times New Roman" w:hAnsi="Times New Roman" w:cs="Times New Roman"/>
          <w:sz w:val="18"/>
          <w:szCs w:val="18"/>
        </w:rPr>
        <w:t xml:space="preserve"> территория, иные зоны, устанавливаемые в соответствии с законодательством Российской Федер</w:t>
      </w:r>
      <w:r w:rsidRPr="00986173">
        <w:rPr>
          <w:rFonts w:ascii="Times New Roman" w:hAnsi="Times New Roman" w:cs="Times New Roman"/>
          <w:sz w:val="18"/>
          <w:szCs w:val="18"/>
        </w:rPr>
        <w:t>а</w:t>
      </w:r>
      <w:r w:rsidRPr="00986173">
        <w:rPr>
          <w:rFonts w:ascii="Times New Roman" w:hAnsi="Times New Roman" w:cs="Times New Roman"/>
          <w:sz w:val="18"/>
          <w:szCs w:val="18"/>
        </w:rPr>
        <w:t>ции;</w:t>
      </w:r>
      <w:proofErr w:type="gramEnd"/>
    </w:p>
    <w:p w:rsidR="00E34F3A" w:rsidRPr="00986173" w:rsidRDefault="00E34F3A" w:rsidP="00E34F3A">
      <w:pPr>
        <w:autoSpaceDE w:val="0"/>
        <w:autoSpaceDN w:val="0"/>
        <w:adjustRightInd w:val="0"/>
        <w:ind w:firstLine="709"/>
        <w:jc w:val="both"/>
        <w:rPr>
          <w:sz w:val="18"/>
          <w:szCs w:val="18"/>
        </w:rPr>
      </w:pPr>
      <w:proofErr w:type="gramStart"/>
      <w:r w:rsidRPr="00986173">
        <w:rPr>
          <w:sz w:val="18"/>
          <w:szCs w:val="18"/>
        </w:rPr>
        <w:t>–</w:t>
      </w:r>
      <w:r w:rsidRPr="00986173">
        <w:rPr>
          <w:bCs/>
          <w:sz w:val="18"/>
          <w:szCs w:val="18"/>
        </w:rPr>
        <w:t xml:space="preserve"> </w:t>
      </w:r>
      <w:r w:rsidRPr="00986173">
        <w:rPr>
          <w:i/>
          <w:sz w:val="18"/>
          <w:szCs w:val="18"/>
        </w:rPr>
        <w:t>капитальный ремонт объектов капитального строительства (за исключением линейных объектов)</w:t>
      </w:r>
      <w:r w:rsidRPr="00986173">
        <w:rPr>
          <w:sz w:val="18"/>
          <w:szCs w:val="18"/>
        </w:rPr>
        <w:t xml:space="preserve"> - замена и (или) восстановление строительных конструкций объектов капитального строительства или элементов таких конструкций, </w:t>
      </w:r>
      <w:r w:rsidRPr="00986173">
        <w:rPr>
          <w:sz w:val="18"/>
          <w:szCs w:val="18"/>
        </w:rPr>
        <w:lastRenderedPageBreak/>
        <w:t>за искл</w:t>
      </w:r>
      <w:r w:rsidRPr="00986173">
        <w:rPr>
          <w:sz w:val="18"/>
          <w:szCs w:val="18"/>
        </w:rPr>
        <w:t>ю</w:t>
      </w:r>
      <w:r w:rsidRPr="00986173">
        <w:rPr>
          <w:sz w:val="18"/>
          <w:szCs w:val="18"/>
        </w:rPr>
        <w:t>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w:t>
      </w:r>
      <w:r w:rsidRPr="00986173">
        <w:rPr>
          <w:sz w:val="18"/>
          <w:szCs w:val="18"/>
        </w:rPr>
        <w:t>и</w:t>
      </w:r>
      <w:r w:rsidRPr="00986173">
        <w:rPr>
          <w:sz w:val="18"/>
          <w:szCs w:val="18"/>
        </w:rPr>
        <w:t>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986173">
        <w:rPr>
          <w:sz w:val="18"/>
          <w:szCs w:val="18"/>
        </w:rPr>
        <w:t xml:space="preserve"> элементы и (или) восстановление указа</w:t>
      </w:r>
      <w:r w:rsidRPr="00986173">
        <w:rPr>
          <w:sz w:val="18"/>
          <w:szCs w:val="18"/>
        </w:rPr>
        <w:t>н</w:t>
      </w:r>
      <w:r w:rsidRPr="00986173">
        <w:rPr>
          <w:sz w:val="18"/>
          <w:szCs w:val="18"/>
        </w:rPr>
        <w:t>ных элементов;</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w:t>
      </w:r>
      <w:r w:rsidRPr="00986173">
        <w:rPr>
          <w:rFonts w:ascii="Times New Roman" w:hAnsi="Times New Roman" w:cs="Times New Roman"/>
          <w:bCs/>
          <w:sz w:val="18"/>
          <w:szCs w:val="18"/>
        </w:rPr>
        <w:t xml:space="preserve"> </w:t>
      </w:r>
      <w:r w:rsidRPr="00986173">
        <w:rPr>
          <w:rFonts w:ascii="Times New Roman" w:hAnsi="Times New Roman" w:cs="Times New Roman"/>
          <w:i/>
          <w:sz w:val="18"/>
          <w:szCs w:val="18"/>
        </w:rPr>
        <w:t>капитальный ремонт линейных объектов</w:t>
      </w:r>
      <w:r w:rsidRPr="00986173">
        <w:rPr>
          <w:rFonts w:ascii="Times New Roman" w:hAnsi="Times New Roman" w:cs="Times New Roman"/>
          <w:sz w:val="18"/>
          <w:szCs w:val="18"/>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w:t>
      </w:r>
      <w:r w:rsidRPr="00986173">
        <w:rPr>
          <w:rFonts w:ascii="Times New Roman" w:hAnsi="Times New Roman" w:cs="Times New Roman"/>
          <w:sz w:val="18"/>
          <w:szCs w:val="18"/>
        </w:rPr>
        <w:t>а</w:t>
      </w:r>
      <w:r w:rsidRPr="00986173">
        <w:rPr>
          <w:rFonts w:ascii="Times New Roman" w:hAnsi="Times New Roman" w:cs="Times New Roman"/>
          <w:sz w:val="18"/>
          <w:szCs w:val="18"/>
        </w:rPr>
        <w:t>ких объектов и при котором не требуется изменение границ полос отвода и (или) охранных зон таких объе</w:t>
      </w:r>
      <w:r w:rsidRPr="00986173">
        <w:rPr>
          <w:rFonts w:ascii="Times New Roman" w:hAnsi="Times New Roman" w:cs="Times New Roman"/>
          <w:sz w:val="18"/>
          <w:szCs w:val="18"/>
        </w:rPr>
        <w:t>к</w:t>
      </w:r>
      <w:r w:rsidRPr="00986173">
        <w:rPr>
          <w:rFonts w:ascii="Times New Roman" w:hAnsi="Times New Roman" w:cs="Times New Roman"/>
          <w:sz w:val="18"/>
          <w:szCs w:val="18"/>
        </w:rPr>
        <w:t>тов;</w:t>
      </w:r>
    </w:p>
    <w:p w:rsidR="00E34F3A" w:rsidRPr="00986173" w:rsidRDefault="00E34F3A" w:rsidP="00E34F3A">
      <w:pPr>
        <w:widowControl w:val="0"/>
        <w:ind w:firstLine="709"/>
        <w:jc w:val="both"/>
        <w:rPr>
          <w:sz w:val="18"/>
          <w:szCs w:val="18"/>
        </w:rPr>
      </w:pPr>
      <w:r w:rsidRPr="00986173">
        <w:rPr>
          <w:bCs/>
          <w:sz w:val="18"/>
          <w:szCs w:val="18"/>
        </w:rPr>
        <w:t xml:space="preserve">– </w:t>
      </w:r>
      <w:r w:rsidRPr="00986173">
        <w:rPr>
          <w:bCs/>
          <w:i/>
          <w:sz w:val="18"/>
          <w:szCs w:val="18"/>
        </w:rPr>
        <w:t>коэффициент использования земельного участка</w:t>
      </w:r>
      <w:r w:rsidRPr="00986173">
        <w:rPr>
          <w:sz w:val="18"/>
          <w:szCs w:val="18"/>
        </w:rPr>
        <w:t xml:space="preserve"> – отношение суммарной общей площади всех объектов капитального строительства на земельном участке (существу</w:t>
      </w:r>
      <w:r w:rsidRPr="00986173">
        <w:rPr>
          <w:sz w:val="18"/>
          <w:szCs w:val="18"/>
        </w:rPr>
        <w:t>ю</w:t>
      </w:r>
      <w:r w:rsidRPr="00986173">
        <w:rPr>
          <w:sz w:val="18"/>
          <w:szCs w:val="18"/>
        </w:rPr>
        <w:t>щих и тех, которые могут быть построены дополнительно) к площади земельного участка;</w:t>
      </w:r>
    </w:p>
    <w:p w:rsidR="00E34F3A" w:rsidRPr="00986173" w:rsidRDefault="00E34F3A" w:rsidP="00E34F3A">
      <w:pPr>
        <w:pStyle w:val="ConsPlusNormal"/>
        <w:ind w:firstLine="709"/>
        <w:jc w:val="both"/>
        <w:rPr>
          <w:rFonts w:ascii="Times New Roman" w:hAnsi="Times New Roman" w:cs="Times New Roman"/>
          <w:sz w:val="18"/>
          <w:szCs w:val="18"/>
        </w:rPr>
      </w:pPr>
      <w:proofErr w:type="gramStart"/>
      <w:r w:rsidRPr="00986173">
        <w:rPr>
          <w:rFonts w:ascii="Times New Roman" w:hAnsi="Times New Roman" w:cs="Times New Roman"/>
          <w:bCs/>
          <w:sz w:val="18"/>
          <w:szCs w:val="18"/>
        </w:rPr>
        <w:t xml:space="preserve">– </w:t>
      </w:r>
      <w:r w:rsidRPr="00986173">
        <w:rPr>
          <w:rFonts w:ascii="Times New Roman" w:hAnsi="Times New Roman" w:cs="Times New Roman"/>
          <w:i/>
          <w:sz w:val="18"/>
          <w:szCs w:val="18"/>
        </w:rPr>
        <w:t>красные линии</w:t>
      </w:r>
      <w:r w:rsidRPr="00986173">
        <w:rPr>
          <w:rFonts w:ascii="Times New Roman" w:hAnsi="Times New Roman" w:cs="Times New Roman"/>
          <w:sz w:val="18"/>
          <w:szCs w:val="18"/>
        </w:rPr>
        <w:t xml:space="preserve"> - линии, которые обозначают существующие, планируемые (изм</w:t>
      </w:r>
      <w:r w:rsidRPr="00986173">
        <w:rPr>
          <w:rFonts w:ascii="Times New Roman" w:hAnsi="Times New Roman" w:cs="Times New Roman"/>
          <w:sz w:val="18"/>
          <w:szCs w:val="18"/>
        </w:rPr>
        <w:t>е</w:t>
      </w:r>
      <w:r w:rsidRPr="00986173">
        <w:rPr>
          <w:rFonts w:ascii="Times New Roman" w:hAnsi="Times New Roman" w:cs="Times New Roman"/>
          <w:sz w:val="18"/>
          <w:szCs w:val="18"/>
        </w:rPr>
        <w:t>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w:t>
      </w:r>
      <w:r w:rsidRPr="00986173">
        <w:rPr>
          <w:rFonts w:ascii="Times New Roman" w:hAnsi="Times New Roman" w:cs="Times New Roman"/>
          <w:sz w:val="18"/>
          <w:szCs w:val="18"/>
        </w:rPr>
        <w:t>к</w:t>
      </w:r>
      <w:r w:rsidRPr="00986173">
        <w:rPr>
          <w:rFonts w:ascii="Times New Roman" w:hAnsi="Times New Roman" w:cs="Times New Roman"/>
          <w:sz w:val="18"/>
          <w:szCs w:val="18"/>
        </w:rPr>
        <w:t>тов;</w:t>
      </w:r>
      <w:proofErr w:type="gramEnd"/>
    </w:p>
    <w:p w:rsidR="00E34F3A" w:rsidRPr="00986173" w:rsidRDefault="00E34F3A" w:rsidP="00E34F3A">
      <w:pPr>
        <w:autoSpaceDE w:val="0"/>
        <w:autoSpaceDN w:val="0"/>
        <w:adjustRightInd w:val="0"/>
        <w:ind w:firstLine="709"/>
        <w:jc w:val="both"/>
        <w:rPr>
          <w:sz w:val="18"/>
          <w:szCs w:val="18"/>
        </w:rPr>
      </w:pPr>
      <w:r w:rsidRPr="00986173">
        <w:rPr>
          <w:bCs/>
          <w:sz w:val="18"/>
          <w:szCs w:val="18"/>
        </w:rPr>
        <w:t xml:space="preserve">– </w:t>
      </w:r>
      <w:r w:rsidRPr="00986173">
        <w:rPr>
          <w:bCs/>
          <w:i/>
          <w:sz w:val="18"/>
          <w:szCs w:val="18"/>
        </w:rPr>
        <w:t>минимальная площадь земельного участка</w:t>
      </w:r>
      <w:r w:rsidRPr="00986173">
        <w:rPr>
          <w:sz w:val="18"/>
          <w:szCs w:val="18"/>
        </w:rPr>
        <w:t xml:space="preserve"> – минимально допустимая площадь земельного участка, установленная градостроительным регламентом определенной территор</w:t>
      </w:r>
      <w:r w:rsidRPr="00986173">
        <w:rPr>
          <w:sz w:val="18"/>
          <w:szCs w:val="18"/>
        </w:rPr>
        <w:t>и</w:t>
      </w:r>
      <w:r w:rsidRPr="00986173">
        <w:rPr>
          <w:sz w:val="18"/>
          <w:szCs w:val="18"/>
        </w:rPr>
        <w:t>альной зоны;</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bCs/>
          <w:sz w:val="18"/>
          <w:szCs w:val="18"/>
        </w:rPr>
        <w:t xml:space="preserve">– </w:t>
      </w:r>
      <w:r w:rsidRPr="00986173">
        <w:rPr>
          <w:rFonts w:ascii="Times New Roman" w:hAnsi="Times New Roman" w:cs="Times New Roman"/>
          <w:i/>
          <w:sz w:val="18"/>
          <w:szCs w:val="18"/>
        </w:rPr>
        <w:t xml:space="preserve">линейные объекты </w:t>
      </w:r>
      <w:r w:rsidRPr="00986173">
        <w:rPr>
          <w:rFonts w:ascii="Times New Roman" w:hAnsi="Times New Roman" w:cs="Times New Roman"/>
          <w:sz w:val="18"/>
          <w:szCs w:val="18"/>
        </w:rPr>
        <w:t>- линии электропередачи, линии связи (в том числе л</w:t>
      </w:r>
      <w:r w:rsidRPr="00986173">
        <w:rPr>
          <w:rFonts w:ascii="Times New Roman" w:hAnsi="Times New Roman" w:cs="Times New Roman"/>
          <w:sz w:val="18"/>
          <w:szCs w:val="18"/>
        </w:rPr>
        <w:t>и</w:t>
      </w:r>
      <w:r w:rsidRPr="00986173">
        <w:rPr>
          <w:rFonts w:ascii="Times New Roman" w:hAnsi="Times New Roman" w:cs="Times New Roman"/>
          <w:sz w:val="18"/>
          <w:szCs w:val="18"/>
        </w:rPr>
        <w:t>нейно-кабельные сооружения), трубопроводы, автомобильные дороги, железнод</w:t>
      </w:r>
      <w:r w:rsidRPr="00986173">
        <w:rPr>
          <w:rFonts w:ascii="Times New Roman" w:hAnsi="Times New Roman" w:cs="Times New Roman"/>
          <w:sz w:val="18"/>
          <w:szCs w:val="18"/>
        </w:rPr>
        <w:t>о</w:t>
      </w:r>
      <w:r w:rsidRPr="00986173">
        <w:rPr>
          <w:rFonts w:ascii="Times New Roman" w:hAnsi="Times New Roman" w:cs="Times New Roman"/>
          <w:sz w:val="18"/>
          <w:szCs w:val="18"/>
        </w:rPr>
        <w:t>рожные линии и другие подобные сооружения;</w:t>
      </w:r>
    </w:p>
    <w:p w:rsidR="00E34F3A" w:rsidRPr="00986173" w:rsidRDefault="00E34F3A" w:rsidP="00E34F3A">
      <w:pPr>
        <w:widowControl w:val="0"/>
        <w:autoSpaceDE w:val="0"/>
        <w:ind w:firstLine="709"/>
        <w:jc w:val="both"/>
        <w:rPr>
          <w:sz w:val="18"/>
          <w:szCs w:val="18"/>
        </w:rPr>
      </w:pPr>
      <w:r w:rsidRPr="00986173">
        <w:rPr>
          <w:sz w:val="18"/>
          <w:szCs w:val="18"/>
        </w:rPr>
        <w:t xml:space="preserve">– </w:t>
      </w:r>
      <w:r w:rsidRPr="00986173">
        <w:rPr>
          <w:bCs/>
          <w:i/>
          <w:sz w:val="18"/>
          <w:szCs w:val="18"/>
        </w:rPr>
        <w:t>линии регулирования застройки</w:t>
      </w:r>
      <w:r w:rsidRPr="00986173">
        <w:rPr>
          <w:bCs/>
          <w:sz w:val="18"/>
          <w:szCs w:val="18"/>
        </w:rPr>
        <w:t xml:space="preserve"> – </w:t>
      </w:r>
      <w:r w:rsidRPr="00986173">
        <w:rPr>
          <w:sz w:val="18"/>
          <w:szCs w:val="18"/>
        </w:rPr>
        <w:t>линии отступа от красных линий в целях определения места допустимого размещения зд</w:t>
      </w:r>
      <w:r w:rsidRPr="00986173">
        <w:rPr>
          <w:sz w:val="18"/>
          <w:szCs w:val="18"/>
        </w:rPr>
        <w:t>а</w:t>
      </w:r>
      <w:r w:rsidRPr="00986173">
        <w:rPr>
          <w:sz w:val="18"/>
          <w:szCs w:val="18"/>
        </w:rPr>
        <w:t>ний, строений, сооружений;</w:t>
      </w:r>
    </w:p>
    <w:p w:rsidR="00E34F3A" w:rsidRPr="00986173" w:rsidRDefault="00E34F3A" w:rsidP="00E34F3A">
      <w:pPr>
        <w:widowControl w:val="0"/>
        <w:autoSpaceDE w:val="0"/>
        <w:ind w:firstLine="709"/>
        <w:jc w:val="both"/>
        <w:rPr>
          <w:sz w:val="18"/>
          <w:szCs w:val="18"/>
        </w:rPr>
      </w:pPr>
      <w:r w:rsidRPr="00986173">
        <w:rPr>
          <w:sz w:val="18"/>
          <w:szCs w:val="18"/>
        </w:rPr>
        <w:t xml:space="preserve">– </w:t>
      </w:r>
      <w:r w:rsidRPr="00986173">
        <w:rPr>
          <w:bCs/>
          <w:i/>
          <w:sz w:val="18"/>
          <w:szCs w:val="18"/>
        </w:rPr>
        <w:t>максимальная плотность застройки</w:t>
      </w:r>
      <w:r w:rsidRPr="00986173">
        <w:rPr>
          <w:bCs/>
          <w:sz w:val="18"/>
          <w:szCs w:val="18"/>
        </w:rPr>
        <w:t xml:space="preserve"> – </w:t>
      </w:r>
      <w:r w:rsidRPr="00986173">
        <w:rPr>
          <w:sz w:val="18"/>
          <w:szCs w:val="18"/>
        </w:rPr>
        <w:t>плотность застройки (кв</w:t>
      </w:r>
      <w:proofErr w:type="gramStart"/>
      <w:r w:rsidRPr="00986173">
        <w:rPr>
          <w:sz w:val="18"/>
          <w:szCs w:val="18"/>
        </w:rPr>
        <w:t>.м</w:t>
      </w:r>
      <w:proofErr w:type="gramEnd"/>
      <w:r w:rsidRPr="00986173">
        <w:rPr>
          <w:sz w:val="18"/>
          <w:szCs w:val="18"/>
        </w:rPr>
        <w:t xml:space="preserve">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E34F3A" w:rsidRPr="00986173" w:rsidRDefault="00E34F3A" w:rsidP="00E34F3A">
      <w:pPr>
        <w:widowControl w:val="0"/>
        <w:autoSpaceDE w:val="0"/>
        <w:ind w:firstLine="709"/>
        <w:jc w:val="both"/>
        <w:rPr>
          <w:sz w:val="18"/>
          <w:szCs w:val="18"/>
        </w:rPr>
      </w:pPr>
      <w:r w:rsidRPr="00986173">
        <w:rPr>
          <w:sz w:val="18"/>
          <w:szCs w:val="18"/>
        </w:rPr>
        <w:t xml:space="preserve">– </w:t>
      </w:r>
      <w:r w:rsidRPr="00986173">
        <w:rPr>
          <w:bCs/>
          <w:i/>
          <w:sz w:val="18"/>
          <w:szCs w:val="18"/>
        </w:rPr>
        <w:t>некапитальный объект недвижимости</w:t>
      </w:r>
      <w:r w:rsidRPr="00986173">
        <w:rPr>
          <w:bCs/>
          <w:sz w:val="18"/>
          <w:szCs w:val="18"/>
        </w:rPr>
        <w:t xml:space="preserve"> </w:t>
      </w:r>
      <w:r w:rsidRPr="00986173">
        <w:rPr>
          <w:sz w:val="18"/>
          <w:szCs w:val="18"/>
        </w:rPr>
        <w:t>– здание или сооружение, у которого отсутствует или не соответствует параметрам или характеристикам один из конс</w:t>
      </w:r>
      <w:r w:rsidRPr="00986173">
        <w:rPr>
          <w:sz w:val="18"/>
          <w:szCs w:val="18"/>
        </w:rPr>
        <w:t>т</w:t>
      </w:r>
      <w:r w:rsidRPr="00986173">
        <w:rPr>
          <w:sz w:val="18"/>
          <w:szCs w:val="18"/>
        </w:rPr>
        <w:t>руктивных элементов, влияющих на степень капитальности (фундаменты, стены, перекрытия, кро</w:t>
      </w:r>
      <w:r w:rsidRPr="00986173">
        <w:rPr>
          <w:sz w:val="18"/>
          <w:szCs w:val="18"/>
        </w:rPr>
        <w:t>в</w:t>
      </w:r>
      <w:r w:rsidRPr="00986173">
        <w:rPr>
          <w:sz w:val="18"/>
          <w:szCs w:val="18"/>
        </w:rPr>
        <w:t>ля);</w:t>
      </w:r>
    </w:p>
    <w:p w:rsidR="00E34F3A" w:rsidRPr="00986173" w:rsidRDefault="00E34F3A" w:rsidP="00E34F3A">
      <w:pPr>
        <w:widowControl w:val="0"/>
        <w:ind w:firstLine="709"/>
        <w:jc w:val="both"/>
        <w:rPr>
          <w:sz w:val="18"/>
          <w:szCs w:val="18"/>
        </w:rPr>
      </w:pPr>
      <w:r w:rsidRPr="00986173">
        <w:rPr>
          <w:sz w:val="18"/>
          <w:szCs w:val="18"/>
        </w:rPr>
        <w:t xml:space="preserve">– </w:t>
      </w:r>
      <w:r w:rsidRPr="00986173">
        <w:rPr>
          <w:i/>
          <w:sz w:val="18"/>
          <w:szCs w:val="18"/>
        </w:rPr>
        <w:t xml:space="preserve">объекты индивидуального жилищного строительства </w:t>
      </w:r>
      <w:r w:rsidRPr="00986173">
        <w:rPr>
          <w:sz w:val="18"/>
          <w:szCs w:val="18"/>
        </w:rPr>
        <w:t>– отдельно стоящие жилые дома с количеством этажей не более чем три, предназначенные для проживания о</w:t>
      </w:r>
      <w:r w:rsidRPr="00986173">
        <w:rPr>
          <w:sz w:val="18"/>
          <w:szCs w:val="18"/>
        </w:rPr>
        <w:t>д</w:t>
      </w:r>
      <w:r w:rsidRPr="00986173">
        <w:rPr>
          <w:sz w:val="18"/>
          <w:szCs w:val="18"/>
        </w:rPr>
        <w:t>ной семьи;</w:t>
      </w:r>
    </w:p>
    <w:p w:rsidR="00E34F3A" w:rsidRPr="00986173" w:rsidRDefault="00E34F3A" w:rsidP="00E34F3A">
      <w:pPr>
        <w:autoSpaceDE w:val="0"/>
        <w:autoSpaceDN w:val="0"/>
        <w:adjustRightInd w:val="0"/>
        <w:ind w:firstLine="709"/>
        <w:jc w:val="both"/>
        <w:rPr>
          <w:sz w:val="18"/>
          <w:szCs w:val="18"/>
        </w:rPr>
      </w:pPr>
      <w:proofErr w:type="gramStart"/>
      <w:r w:rsidRPr="00986173">
        <w:rPr>
          <w:sz w:val="18"/>
          <w:szCs w:val="18"/>
        </w:rPr>
        <w:t xml:space="preserve">– </w:t>
      </w:r>
      <w:r w:rsidRPr="00986173">
        <w:rPr>
          <w:i/>
          <w:sz w:val="18"/>
          <w:szCs w:val="18"/>
        </w:rPr>
        <w:t>объект капитального строительства</w:t>
      </w:r>
      <w:r w:rsidRPr="00986173">
        <w:rPr>
          <w:sz w:val="18"/>
          <w:szCs w:val="18"/>
        </w:rPr>
        <w:t xml:space="preserve"> - здание, строение, сооружение, объекты, строительство которых не завершено (далее - объекты незавершенного стро</w:t>
      </w:r>
      <w:r w:rsidRPr="00986173">
        <w:rPr>
          <w:sz w:val="18"/>
          <w:szCs w:val="18"/>
        </w:rPr>
        <w:t>и</w:t>
      </w:r>
      <w:r w:rsidRPr="00986173">
        <w:rPr>
          <w:sz w:val="18"/>
          <w:szCs w:val="18"/>
        </w:rPr>
        <w:t>тельства), за исключением временных построек, киосков, навесов и других подо</w:t>
      </w:r>
      <w:r w:rsidRPr="00986173">
        <w:rPr>
          <w:sz w:val="18"/>
          <w:szCs w:val="18"/>
        </w:rPr>
        <w:t>б</w:t>
      </w:r>
      <w:r w:rsidRPr="00986173">
        <w:rPr>
          <w:sz w:val="18"/>
          <w:szCs w:val="18"/>
        </w:rPr>
        <w:t>ных построек;</w:t>
      </w:r>
      <w:proofErr w:type="gramEnd"/>
    </w:p>
    <w:p w:rsidR="00E34F3A" w:rsidRPr="00986173" w:rsidRDefault="00E34F3A" w:rsidP="00E34F3A">
      <w:pPr>
        <w:autoSpaceDE w:val="0"/>
        <w:autoSpaceDN w:val="0"/>
        <w:adjustRightInd w:val="0"/>
        <w:ind w:firstLine="709"/>
        <w:jc w:val="both"/>
        <w:rPr>
          <w:sz w:val="18"/>
          <w:szCs w:val="18"/>
        </w:rPr>
      </w:pPr>
      <w:r w:rsidRPr="00986173">
        <w:rPr>
          <w:sz w:val="18"/>
          <w:szCs w:val="18"/>
        </w:rPr>
        <w:t xml:space="preserve">– </w:t>
      </w:r>
      <w:r w:rsidRPr="00986173">
        <w:rPr>
          <w:i/>
          <w:sz w:val="18"/>
          <w:szCs w:val="18"/>
        </w:rPr>
        <w:t>правила землепользования и застройки</w:t>
      </w:r>
      <w:r w:rsidRPr="00986173">
        <w:rPr>
          <w:sz w:val="18"/>
          <w:szCs w:val="18"/>
        </w:rPr>
        <w:t xml:space="preserve"> - документ градостроительного зониров</w:t>
      </w:r>
      <w:r w:rsidRPr="00986173">
        <w:rPr>
          <w:sz w:val="18"/>
          <w:szCs w:val="18"/>
        </w:rPr>
        <w:t>а</w:t>
      </w:r>
      <w:r w:rsidRPr="00986173">
        <w:rPr>
          <w:sz w:val="18"/>
          <w:szCs w:val="18"/>
        </w:rPr>
        <w:t>ния, который утверждается нормативными правовыми актами органов местного сам</w:t>
      </w:r>
      <w:r w:rsidRPr="00986173">
        <w:rPr>
          <w:sz w:val="18"/>
          <w:szCs w:val="18"/>
        </w:rPr>
        <w:t>о</w:t>
      </w:r>
      <w:r w:rsidRPr="00986173">
        <w:rPr>
          <w:sz w:val="18"/>
          <w:szCs w:val="18"/>
        </w:rPr>
        <w:t>управления, нормативными правовыми актами органов государственной власти субъектов Ро</w:t>
      </w:r>
      <w:r w:rsidRPr="00986173">
        <w:rPr>
          <w:sz w:val="18"/>
          <w:szCs w:val="18"/>
        </w:rPr>
        <w:t>с</w:t>
      </w:r>
      <w:r w:rsidRPr="00986173">
        <w:rPr>
          <w:sz w:val="18"/>
          <w:szCs w:val="18"/>
        </w:rPr>
        <w:t>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w:t>
      </w:r>
      <w:r w:rsidRPr="00986173">
        <w:rPr>
          <w:sz w:val="18"/>
          <w:szCs w:val="18"/>
        </w:rPr>
        <w:t>е</w:t>
      </w:r>
      <w:r w:rsidRPr="00986173">
        <w:rPr>
          <w:sz w:val="18"/>
          <w:szCs w:val="18"/>
        </w:rPr>
        <w:t>ния в него изменений;</w:t>
      </w:r>
    </w:p>
    <w:p w:rsidR="00E34F3A" w:rsidRPr="00986173" w:rsidRDefault="00E34F3A" w:rsidP="00E34F3A">
      <w:pPr>
        <w:widowControl w:val="0"/>
        <w:ind w:firstLine="709"/>
        <w:jc w:val="both"/>
        <w:rPr>
          <w:sz w:val="18"/>
          <w:szCs w:val="18"/>
        </w:rPr>
      </w:pPr>
      <w:r w:rsidRPr="00986173">
        <w:rPr>
          <w:sz w:val="18"/>
          <w:szCs w:val="18"/>
        </w:rPr>
        <w:t xml:space="preserve">– </w:t>
      </w:r>
      <w:r w:rsidRPr="00986173">
        <w:rPr>
          <w:bCs/>
          <w:i/>
          <w:sz w:val="18"/>
          <w:szCs w:val="18"/>
        </w:rPr>
        <w:t xml:space="preserve">процент застройки </w:t>
      </w:r>
      <w:r w:rsidRPr="00986173">
        <w:rPr>
          <w:sz w:val="18"/>
          <w:szCs w:val="18"/>
        </w:rPr>
        <w:t>– отношение суммарной площади земельного участка, кот</w:t>
      </w:r>
      <w:r w:rsidRPr="00986173">
        <w:rPr>
          <w:sz w:val="18"/>
          <w:szCs w:val="18"/>
        </w:rPr>
        <w:t>о</w:t>
      </w:r>
      <w:r w:rsidRPr="00986173">
        <w:rPr>
          <w:sz w:val="18"/>
          <w:szCs w:val="18"/>
        </w:rPr>
        <w:t>рая может быть застроена, ко всей площади земельного участка;</w:t>
      </w:r>
    </w:p>
    <w:p w:rsidR="00E34F3A" w:rsidRPr="00986173" w:rsidRDefault="00E34F3A" w:rsidP="00E34F3A">
      <w:pPr>
        <w:pStyle w:val="ConsNormal"/>
        <w:ind w:firstLine="709"/>
        <w:jc w:val="both"/>
        <w:rPr>
          <w:rFonts w:ascii="Times New Roman" w:hAnsi="Times New Roman"/>
          <w:sz w:val="18"/>
          <w:szCs w:val="18"/>
        </w:rPr>
      </w:pPr>
      <w:r w:rsidRPr="00986173">
        <w:rPr>
          <w:rFonts w:ascii="Times New Roman" w:hAnsi="Times New Roman"/>
          <w:sz w:val="18"/>
          <w:szCs w:val="18"/>
        </w:rPr>
        <w:t xml:space="preserve">– </w:t>
      </w:r>
      <w:r w:rsidRPr="00986173">
        <w:rPr>
          <w:rFonts w:ascii="Times New Roman" w:hAnsi="Times New Roman"/>
          <w:i/>
          <w:sz w:val="18"/>
          <w:szCs w:val="18"/>
        </w:rPr>
        <w:t>придомовая территория</w:t>
      </w:r>
      <w:r w:rsidRPr="00986173">
        <w:rPr>
          <w:rFonts w:ascii="Times New Roman" w:hAnsi="Times New Roman"/>
          <w:sz w:val="18"/>
          <w:szCs w:val="18"/>
        </w:rPr>
        <w:t xml:space="preserve"> – часть земельного участка, на котором расположен многоквартирный дом, с элементами озеленения и благоустройства и иными предназн</w:t>
      </w:r>
      <w:r w:rsidRPr="00986173">
        <w:rPr>
          <w:rFonts w:ascii="Times New Roman" w:hAnsi="Times New Roman"/>
          <w:sz w:val="18"/>
          <w:szCs w:val="18"/>
        </w:rPr>
        <w:t>а</w:t>
      </w:r>
      <w:r w:rsidRPr="00986173">
        <w:rPr>
          <w:rFonts w:ascii="Times New Roman" w:hAnsi="Times New Roman"/>
          <w:sz w:val="18"/>
          <w:szCs w:val="18"/>
        </w:rPr>
        <w:t>ченными для обслуживания, эксплуатации и благоустройства данного дома объектами, входящими в состав общего имущества многоквартирного дома;</w:t>
      </w:r>
    </w:p>
    <w:p w:rsidR="00E34F3A" w:rsidRPr="00986173" w:rsidRDefault="00E34F3A" w:rsidP="00E34F3A">
      <w:pPr>
        <w:widowControl w:val="0"/>
        <w:ind w:firstLine="709"/>
        <w:jc w:val="both"/>
        <w:rPr>
          <w:sz w:val="18"/>
          <w:szCs w:val="18"/>
        </w:rPr>
      </w:pPr>
      <w:r w:rsidRPr="00986173">
        <w:rPr>
          <w:sz w:val="18"/>
          <w:szCs w:val="18"/>
        </w:rPr>
        <w:t xml:space="preserve">– </w:t>
      </w:r>
      <w:r w:rsidRPr="00986173">
        <w:rPr>
          <w:i/>
          <w:sz w:val="18"/>
          <w:szCs w:val="18"/>
        </w:rPr>
        <w:t>приусадебный участок</w:t>
      </w:r>
      <w:r w:rsidRPr="00986173">
        <w:rPr>
          <w:sz w:val="18"/>
          <w:szCs w:val="18"/>
        </w:rPr>
        <w:t xml:space="preserve"> – земельный участок, предназначенный для строительства, эк</w:t>
      </w:r>
      <w:r w:rsidRPr="00986173">
        <w:rPr>
          <w:sz w:val="18"/>
          <w:szCs w:val="18"/>
        </w:rPr>
        <w:t>с</w:t>
      </w:r>
      <w:r w:rsidRPr="00986173">
        <w:rPr>
          <w:sz w:val="18"/>
          <w:szCs w:val="18"/>
        </w:rPr>
        <w:t>плуатации и содержания индивидуального жилого дома;</w:t>
      </w:r>
    </w:p>
    <w:p w:rsidR="00E34F3A" w:rsidRPr="00986173" w:rsidRDefault="00E34F3A" w:rsidP="00E34F3A">
      <w:pPr>
        <w:widowControl w:val="0"/>
        <w:ind w:firstLine="709"/>
        <w:jc w:val="both"/>
        <w:rPr>
          <w:sz w:val="18"/>
          <w:szCs w:val="18"/>
        </w:rPr>
      </w:pPr>
      <w:r w:rsidRPr="00986173">
        <w:rPr>
          <w:sz w:val="18"/>
          <w:szCs w:val="18"/>
        </w:rPr>
        <w:t xml:space="preserve">– </w:t>
      </w:r>
      <w:r w:rsidRPr="00986173">
        <w:rPr>
          <w:i/>
          <w:sz w:val="18"/>
          <w:szCs w:val="18"/>
        </w:rPr>
        <w:t>публичные слушания</w:t>
      </w:r>
      <w:r w:rsidRPr="00986173">
        <w:rPr>
          <w:sz w:val="18"/>
          <w:szCs w:val="18"/>
        </w:rPr>
        <w:t xml:space="preserve"> – форма непосредственного участия населения в осущест</w:t>
      </w:r>
      <w:r w:rsidRPr="00986173">
        <w:rPr>
          <w:sz w:val="18"/>
          <w:szCs w:val="18"/>
        </w:rPr>
        <w:t>в</w:t>
      </w:r>
      <w:r w:rsidRPr="00986173">
        <w:rPr>
          <w:sz w:val="18"/>
          <w:szCs w:val="18"/>
        </w:rPr>
        <w:t>лении местного самоуправления посредством публичного обсуждения проектов муниц</w:t>
      </w:r>
      <w:r w:rsidRPr="00986173">
        <w:rPr>
          <w:sz w:val="18"/>
          <w:szCs w:val="18"/>
        </w:rPr>
        <w:t>и</w:t>
      </w:r>
      <w:r w:rsidRPr="00986173">
        <w:rPr>
          <w:sz w:val="18"/>
          <w:szCs w:val="18"/>
        </w:rPr>
        <w:t>пальных правовых актов и вопросов в сфере градостроительной деятельности, планиру</w:t>
      </w:r>
      <w:r w:rsidRPr="00986173">
        <w:rPr>
          <w:sz w:val="18"/>
          <w:szCs w:val="18"/>
        </w:rPr>
        <w:t>е</w:t>
      </w:r>
      <w:r w:rsidRPr="00986173">
        <w:rPr>
          <w:sz w:val="18"/>
          <w:szCs w:val="18"/>
        </w:rPr>
        <w:t>мой к проведению на территории муниципального образования;</w:t>
      </w:r>
    </w:p>
    <w:p w:rsidR="00E34F3A" w:rsidRPr="00986173" w:rsidRDefault="00E34F3A" w:rsidP="00E34F3A">
      <w:pPr>
        <w:widowControl w:val="0"/>
        <w:autoSpaceDE w:val="0"/>
        <w:autoSpaceDN w:val="0"/>
        <w:adjustRightInd w:val="0"/>
        <w:ind w:firstLine="709"/>
        <w:jc w:val="both"/>
        <w:rPr>
          <w:sz w:val="18"/>
          <w:szCs w:val="18"/>
        </w:rPr>
      </w:pPr>
      <w:r w:rsidRPr="00986173">
        <w:rPr>
          <w:bCs/>
          <w:sz w:val="18"/>
          <w:szCs w:val="18"/>
        </w:rPr>
        <w:t xml:space="preserve">– </w:t>
      </w:r>
      <w:r w:rsidRPr="00986173">
        <w:rPr>
          <w:bCs/>
          <w:i/>
          <w:sz w:val="18"/>
          <w:szCs w:val="18"/>
        </w:rPr>
        <w:t>разрешенное использование</w:t>
      </w:r>
      <w:r w:rsidRPr="00986173">
        <w:rPr>
          <w:sz w:val="18"/>
          <w:szCs w:val="18"/>
        </w:rPr>
        <w:t xml:space="preserve"> – использование земельных участков и объектов капитального строительства в соответствии с градостроительными регламентами и ограничени</w:t>
      </w:r>
      <w:r w:rsidRPr="00986173">
        <w:rPr>
          <w:sz w:val="18"/>
          <w:szCs w:val="18"/>
        </w:rPr>
        <w:t>я</w:t>
      </w:r>
      <w:r w:rsidRPr="00986173">
        <w:rPr>
          <w:sz w:val="18"/>
          <w:szCs w:val="18"/>
        </w:rPr>
        <w:t>ми, установленными законодательством;</w:t>
      </w:r>
    </w:p>
    <w:p w:rsidR="00E34F3A" w:rsidRPr="00986173" w:rsidRDefault="00E34F3A" w:rsidP="00E34F3A">
      <w:pPr>
        <w:autoSpaceDE w:val="0"/>
        <w:autoSpaceDN w:val="0"/>
        <w:adjustRightInd w:val="0"/>
        <w:ind w:firstLine="709"/>
        <w:jc w:val="both"/>
        <w:rPr>
          <w:sz w:val="18"/>
          <w:szCs w:val="18"/>
        </w:rPr>
      </w:pPr>
      <w:r w:rsidRPr="00986173">
        <w:rPr>
          <w:bCs/>
          <w:sz w:val="18"/>
          <w:szCs w:val="18"/>
        </w:rPr>
        <w:t xml:space="preserve">– </w:t>
      </w:r>
      <w:r w:rsidRPr="00986173">
        <w:rPr>
          <w:i/>
          <w:sz w:val="18"/>
          <w:szCs w:val="18"/>
        </w:rPr>
        <w:t>разрешение на строительство</w:t>
      </w:r>
      <w:r w:rsidRPr="00986173">
        <w:rPr>
          <w:sz w:val="18"/>
          <w:szCs w:val="18"/>
        </w:rPr>
        <w:t xml:space="preserve">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w:t>
      </w:r>
      <w:r w:rsidRPr="00986173">
        <w:rPr>
          <w:sz w:val="18"/>
          <w:szCs w:val="18"/>
        </w:rPr>
        <w:t>р</w:t>
      </w:r>
      <w:r w:rsidRPr="00986173">
        <w:rPr>
          <w:sz w:val="18"/>
          <w:szCs w:val="18"/>
        </w:rPr>
        <w:t>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w:t>
      </w:r>
      <w:r w:rsidRPr="00986173">
        <w:rPr>
          <w:sz w:val="18"/>
          <w:szCs w:val="18"/>
        </w:rPr>
        <w:t>у</w:t>
      </w:r>
      <w:r w:rsidRPr="00986173">
        <w:rPr>
          <w:sz w:val="18"/>
          <w:szCs w:val="18"/>
        </w:rPr>
        <w:t>чаев, предусмотренных Градостроительным кодексом РФ;</w:t>
      </w:r>
    </w:p>
    <w:p w:rsidR="00E34F3A" w:rsidRPr="00986173" w:rsidRDefault="00E34F3A" w:rsidP="00E34F3A">
      <w:pPr>
        <w:pStyle w:val="ConsPlusNormal"/>
        <w:ind w:firstLine="709"/>
        <w:jc w:val="both"/>
        <w:rPr>
          <w:rFonts w:ascii="Times New Roman" w:hAnsi="Times New Roman" w:cs="Times New Roman"/>
          <w:sz w:val="18"/>
          <w:szCs w:val="18"/>
        </w:rPr>
      </w:pPr>
      <w:proofErr w:type="gramStart"/>
      <w:r w:rsidRPr="00986173">
        <w:rPr>
          <w:rFonts w:ascii="Times New Roman" w:hAnsi="Times New Roman" w:cs="Times New Roman"/>
          <w:bCs/>
          <w:i/>
          <w:sz w:val="18"/>
          <w:szCs w:val="18"/>
        </w:rPr>
        <w:t>– р</w:t>
      </w:r>
      <w:r w:rsidRPr="00986173">
        <w:rPr>
          <w:rFonts w:ascii="Times New Roman" w:hAnsi="Times New Roman" w:cs="Times New Roman"/>
          <w:i/>
          <w:sz w:val="18"/>
          <w:szCs w:val="18"/>
        </w:rPr>
        <w:t xml:space="preserve">азрешение на ввод объекта в эксплуатацию </w:t>
      </w:r>
      <w:r w:rsidRPr="00986173">
        <w:rPr>
          <w:rFonts w:ascii="Times New Roman" w:hAnsi="Times New Roman" w:cs="Times New Roman"/>
          <w:sz w:val="18"/>
          <w:szCs w:val="18"/>
        </w:rPr>
        <w:t>представляет собой документ, кот</w:t>
      </w:r>
      <w:r w:rsidRPr="00986173">
        <w:rPr>
          <w:rFonts w:ascii="Times New Roman" w:hAnsi="Times New Roman" w:cs="Times New Roman"/>
          <w:sz w:val="18"/>
          <w:szCs w:val="18"/>
        </w:rPr>
        <w:t>о</w:t>
      </w:r>
      <w:r w:rsidRPr="00986173">
        <w:rPr>
          <w:rFonts w:ascii="Times New Roman" w:hAnsi="Times New Roman" w:cs="Times New Roman"/>
          <w:sz w:val="18"/>
          <w:szCs w:val="18"/>
        </w:rPr>
        <w:t>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w:t>
      </w:r>
      <w:r w:rsidRPr="00986173">
        <w:rPr>
          <w:rFonts w:ascii="Times New Roman" w:hAnsi="Times New Roman" w:cs="Times New Roman"/>
          <w:sz w:val="18"/>
          <w:szCs w:val="18"/>
        </w:rPr>
        <w:t>т</w:t>
      </w:r>
      <w:r w:rsidRPr="00986173">
        <w:rPr>
          <w:rFonts w:ascii="Times New Roman" w:hAnsi="Times New Roman" w:cs="Times New Roman"/>
          <w:sz w:val="18"/>
          <w:szCs w:val="18"/>
        </w:rPr>
        <w:t>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w:t>
      </w:r>
      <w:r w:rsidRPr="00986173">
        <w:rPr>
          <w:rFonts w:ascii="Times New Roman" w:hAnsi="Times New Roman" w:cs="Times New Roman"/>
          <w:sz w:val="18"/>
          <w:szCs w:val="18"/>
        </w:rPr>
        <w:t>и</w:t>
      </w:r>
      <w:r w:rsidRPr="00986173">
        <w:rPr>
          <w:rFonts w:ascii="Times New Roman" w:hAnsi="Times New Roman" w:cs="Times New Roman"/>
          <w:sz w:val="18"/>
          <w:szCs w:val="18"/>
        </w:rPr>
        <w:t>нейного объекта проекту планировки территории и проекту межевания территории, а также пр</w:t>
      </w:r>
      <w:r w:rsidRPr="00986173">
        <w:rPr>
          <w:rFonts w:ascii="Times New Roman" w:hAnsi="Times New Roman" w:cs="Times New Roman"/>
          <w:sz w:val="18"/>
          <w:szCs w:val="18"/>
        </w:rPr>
        <w:t>о</w:t>
      </w:r>
      <w:r w:rsidRPr="00986173">
        <w:rPr>
          <w:rFonts w:ascii="Times New Roman" w:hAnsi="Times New Roman" w:cs="Times New Roman"/>
          <w:sz w:val="18"/>
          <w:szCs w:val="18"/>
        </w:rPr>
        <w:t>ектной документации.</w:t>
      </w:r>
      <w:proofErr w:type="gramEnd"/>
    </w:p>
    <w:p w:rsidR="00E34F3A" w:rsidRPr="00986173" w:rsidRDefault="00E34F3A" w:rsidP="00E34F3A">
      <w:pPr>
        <w:pStyle w:val="ConsPlusNormal"/>
        <w:ind w:firstLine="709"/>
        <w:jc w:val="both"/>
        <w:rPr>
          <w:rFonts w:ascii="Times New Roman" w:hAnsi="Times New Roman" w:cs="Times New Roman"/>
          <w:sz w:val="18"/>
          <w:szCs w:val="18"/>
        </w:rPr>
      </w:pPr>
      <w:proofErr w:type="gramStart"/>
      <w:r w:rsidRPr="00986173">
        <w:rPr>
          <w:rFonts w:ascii="Times New Roman" w:hAnsi="Times New Roman" w:cs="Times New Roman"/>
          <w:sz w:val="18"/>
          <w:szCs w:val="18"/>
        </w:rPr>
        <w:t>–</w:t>
      </w:r>
      <w:r w:rsidRPr="00986173">
        <w:rPr>
          <w:rFonts w:ascii="Times New Roman" w:hAnsi="Times New Roman" w:cs="Times New Roman"/>
          <w:i/>
          <w:sz w:val="18"/>
          <w:szCs w:val="18"/>
        </w:rPr>
        <w:t xml:space="preserve"> </w:t>
      </w:r>
      <w:r w:rsidRPr="00986173">
        <w:rPr>
          <w:rFonts w:ascii="Times New Roman" w:hAnsi="Times New Roman" w:cs="Times New Roman"/>
          <w:sz w:val="18"/>
          <w:szCs w:val="18"/>
        </w:rPr>
        <w:t>реконструкция объектов капитального строительства (за исключением л</w:t>
      </w:r>
      <w:r w:rsidRPr="00986173">
        <w:rPr>
          <w:rFonts w:ascii="Times New Roman" w:hAnsi="Times New Roman" w:cs="Times New Roman"/>
          <w:sz w:val="18"/>
          <w:szCs w:val="18"/>
        </w:rPr>
        <w:t>и</w:t>
      </w:r>
      <w:r w:rsidRPr="00986173">
        <w:rPr>
          <w:rFonts w:ascii="Times New Roman" w:hAnsi="Times New Roman" w:cs="Times New Roman"/>
          <w:sz w:val="18"/>
          <w:szCs w:val="18"/>
        </w:rPr>
        <w:t>нейных объектов) - изменение параметров объекта капитального строительства, его частей (выс</w:t>
      </w:r>
      <w:r w:rsidRPr="00986173">
        <w:rPr>
          <w:rFonts w:ascii="Times New Roman" w:hAnsi="Times New Roman" w:cs="Times New Roman"/>
          <w:sz w:val="18"/>
          <w:szCs w:val="18"/>
        </w:rPr>
        <w:t>о</w:t>
      </w:r>
      <w:r w:rsidRPr="00986173">
        <w:rPr>
          <w:rFonts w:ascii="Times New Roman" w:hAnsi="Times New Roman" w:cs="Times New Roman"/>
          <w:sz w:val="18"/>
          <w:szCs w:val="18"/>
        </w:rPr>
        <w:t>ты, количества этажей, площади, объема), в том числе надстройка, перестройка, расшир</w:t>
      </w:r>
      <w:r w:rsidRPr="00986173">
        <w:rPr>
          <w:rFonts w:ascii="Times New Roman" w:hAnsi="Times New Roman" w:cs="Times New Roman"/>
          <w:sz w:val="18"/>
          <w:szCs w:val="18"/>
        </w:rPr>
        <w:t>е</w:t>
      </w:r>
      <w:r w:rsidRPr="00986173">
        <w:rPr>
          <w:rFonts w:ascii="Times New Roman" w:hAnsi="Times New Roman" w:cs="Times New Roman"/>
          <w:sz w:val="18"/>
          <w:szCs w:val="18"/>
        </w:rPr>
        <w:t>ние объекта капитального строительства, а также замена и (или) восстановление несущих строительных конструкций объекта капитального стро</w:t>
      </w:r>
      <w:r w:rsidRPr="00986173">
        <w:rPr>
          <w:rFonts w:ascii="Times New Roman" w:hAnsi="Times New Roman" w:cs="Times New Roman"/>
          <w:sz w:val="18"/>
          <w:szCs w:val="18"/>
        </w:rPr>
        <w:t>и</w:t>
      </w:r>
      <w:r w:rsidRPr="00986173">
        <w:rPr>
          <w:rFonts w:ascii="Times New Roman" w:hAnsi="Times New Roman" w:cs="Times New Roman"/>
          <w:sz w:val="18"/>
          <w:szCs w:val="18"/>
        </w:rPr>
        <w:t>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w:t>
      </w:r>
      <w:r w:rsidRPr="00986173">
        <w:rPr>
          <w:rFonts w:ascii="Times New Roman" w:hAnsi="Times New Roman" w:cs="Times New Roman"/>
          <w:sz w:val="18"/>
          <w:szCs w:val="18"/>
        </w:rPr>
        <w:t>а</w:t>
      </w:r>
      <w:r w:rsidRPr="00986173">
        <w:rPr>
          <w:rFonts w:ascii="Times New Roman" w:hAnsi="Times New Roman" w:cs="Times New Roman"/>
          <w:sz w:val="18"/>
          <w:szCs w:val="18"/>
        </w:rPr>
        <w:t>новления</w:t>
      </w:r>
      <w:proofErr w:type="gramEnd"/>
      <w:r w:rsidRPr="00986173">
        <w:rPr>
          <w:rFonts w:ascii="Times New Roman" w:hAnsi="Times New Roman" w:cs="Times New Roman"/>
          <w:sz w:val="18"/>
          <w:szCs w:val="18"/>
        </w:rPr>
        <w:t xml:space="preserve"> указанных элементов;</w:t>
      </w:r>
    </w:p>
    <w:p w:rsidR="00E34F3A" w:rsidRPr="00986173" w:rsidRDefault="00E34F3A" w:rsidP="00E34F3A">
      <w:pPr>
        <w:autoSpaceDE w:val="0"/>
        <w:autoSpaceDN w:val="0"/>
        <w:adjustRightInd w:val="0"/>
        <w:ind w:firstLine="709"/>
        <w:jc w:val="both"/>
        <w:rPr>
          <w:sz w:val="18"/>
          <w:szCs w:val="18"/>
        </w:rPr>
      </w:pPr>
      <w:r w:rsidRPr="00986173">
        <w:rPr>
          <w:i/>
          <w:sz w:val="18"/>
          <w:szCs w:val="18"/>
        </w:rPr>
        <w:t>– реконструкция линейных объектов</w:t>
      </w:r>
      <w:r w:rsidRPr="00986173">
        <w:rPr>
          <w:sz w:val="18"/>
          <w:szCs w:val="1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986173">
        <w:rPr>
          <w:sz w:val="18"/>
          <w:szCs w:val="18"/>
        </w:rPr>
        <w:t>котором</w:t>
      </w:r>
      <w:proofErr w:type="gramEnd"/>
      <w:r w:rsidRPr="00986173">
        <w:rPr>
          <w:sz w:val="18"/>
          <w:szCs w:val="18"/>
        </w:rPr>
        <w:t xml:space="preserve"> требуется изменение границ полос о</w:t>
      </w:r>
      <w:r w:rsidRPr="00986173">
        <w:rPr>
          <w:sz w:val="18"/>
          <w:szCs w:val="18"/>
        </w:rPr>
        <w:t>т</w:t>
      </w:r>
      <w:r w:rsidRPr="00986173">
        <w:rPr>
          <w:sz w:val="18"/>
          <w:szCs w:val="18"/>
        </w:rPr>
        <w:t>вода и (или) охранных зон таких объектов;</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w:t>
      </w:r>
      <w:r w:rsidRPr="00986173">
        <w:rPr>
          <w:rFonts w:ascii="Times New Roman" w:hAnsi="Times New Roman" w:cs="Times New Roman"/>
          <w:i/>
          <w:sz w:val="18"/>
          <w:szCs w:val="18"/>
        </w:rPr>
        <w:t xml:space="preserve">  </w:t>
      </w:r>
      <w:r w:rsidRPr="00986173">
        <w:rPr>
          <w:rFonts w:ascii="Times New Roman" w:hAnsi="Times New Roman" w:cs="Times New Roman"/>
          <w:sz w:val="18"/>
          <w:szCs w:val="18"/>
        </w:rPr>
        <w:t>строительство - создание зданий, строений, сооружений (в том числе на месте сносимых объектов к</w:t>
      </w:r>
      <w:r w:rsidRPr="00986173">
        <w:rPr>
          <w:rFonts w:ascii="Times New Roman" w:hAnsi="Times New Roman" w:cs="Times New Roman"/>
          <w:sz w:val="18"/>
          <w:szCs w:val="18"/>
        </w:rPr>
        <w:t>а</w:t>
      </w:r>
      <w:r w:rsidRPr="00986173">
        <w:rPr>
          <w:rFonts w:ascii="Times New Roman" w:hAnsi="Times New Roman" w:cs="Times New Roman"/>
          <w:sz w:val="18"/>
          <w:szCs w:val="18"/>
        </w:rPr>
        <w:t>питального строительства);</w:t>
      </w:r>
    </w:p>
    <w:p w:rsidR="00E34F3A" w:rsidRPr="00986173" w:rsidRDefault="00E34F3A" w:rsidP="00E34F3A">
      <w:pPr>
        <w:autoSpaceDE w:val="0"/>
        <w:autoSpaceDN w:val="0"/>
        <w:adjustRightInd w:val="0"/>
        <w:ind w:firstLine="709"/>
        <w:jc w:val="both"/>
        <w:rPr>
          <w:sz w:val="18"/>
          <w:szCs w:val="18"/>
        </w:rPr>
      </w:pPr>
      <w:r w:rsidRPr="00986173">
        <w:rPr>
          <w:i/>
          <w:sz w:val="18"/>
          <w:szCs w:val="18"/>
        </w:rPr>
        <w:lastRenderedPageBreak/>
        <w:t xml:space="preserve"> – территориальные зоны</w:t>
      </w:r>
      <w:r w:rsidRPr="00986173">
        <w:rPr>
          <w:sz w:val="18"/>
          <w:szCs w:val="18"/>
        </w:rPr>
        <w:t xml:space="preserve"> - зоны, для которых в правилах землепользования и з</w:t>
      </w:r>
      <w:r w:rsidRPr="00986173">
        <w:rPr>
          <w:sz w:val="18"/>
          <w:szCs w:val="18"/>
        </w:rPr>
        <w:t>а</w:t>
      </w:r>
      <w:r w:rsidRPr="00986173">
        <w:rPr>
          <w:sz w:val="18"/>
          <w:szCs w:val="18"/>
        </w:rPr>
        <w:t>стройки определены границы и установлены градостроительные регламенты;</w:t>
      </w:r>
    </w:p>
    <w:p w:rsidR="00E34F3A" w:rsidRPr="00986173" w:rsidRDefault="00E34F3A" w:rsidP="00E34F3A">
      <w:pPr>
        <w:autoSpaceDE w:val="0"/>
        <w:autoSpaceDN w:val="0"/>
        <w:adjustRightInd w:val="0"/>
        <w:ind w:firstLine="709"/>
        <w:jc w:val="both"/>
        <w:rPr>
          <w:iCs/>
          <w:sz w:val="18"/>
          <w:szCs w:val="18"/>
        </w:rPr>
      </w:pPr>
      <w:r w:rsidRPr="00986173">
        <w:rPr>
          <w:i/>
          <w:sz w:val="18"/>
          <w:szCs w:val="18"/>
        </w:rPr>
        <w:t xml:space="preserve">– </w:t>
      </w:r>
      <w:r w:rsidRPr="00986173">
        <w:rPr>
          <w:i/>
          <w:iCs/>
          <w:sz w:val="18"/>
          <w:szCs w:val="18"/>
        </w:rPr>
        <w:t xml:space="preserve">территории общего пользования - </w:t>
      </w:r>
      <w:r w:rsidRPr="00986173">
        <w:rPr>
          <w:iCs/>
          <w:sz w:val="18"/>
          <w:szCs w:val="18"/>
        </w:rPr>
        <w:t>территории, которыми беспрепятственно пол</w:t>
      </w:r>
      <w:r w:rsidRPr="00986173">
        <w:rPr>
          <w:iCs/>
          <w:sz w:val="18"/>
          <w:szCs w:val="18"/>
        </w:rPr>
        <w:t>ь</w:t>
      </w:r>
      <w:r w:rsidRPr="00986173">
        <w:rPr>
          <w:iCs/>
          <w:sz w:val="18"/>
          <w:szCs w:val="18"/>
        </w:rPr>
        <w:t>зуется неограниченный круг лиц (в том числе площади, улицы, проезды, набережные, береговые полосы водных объектов общего пользования, скверы, бульв</w:t>
      </w:r>
      <w:r w:rsidRPr="00986173">
        <w:rPr>
          <w:iCs/>
          <w:sz w:val="18"/>
          <w:szCs w:val="18"/>
        </w:rPr>
        <w:t>а</w:t>
      </w:r>
      <w:r w:rsidRPr="00986173">
        <w:rPr>
          <w:iCs/>
          <w:sz w:val="18"/>
          <w:szCs w:val="18"/>
        </w:rPr>
        <w:t>ры);</w:t>
      </w:r>
    </w:p>
    <w:p w:rsidR="00E34F3A" w:rsidRPr="00986173" w:rsidRDefault="00E34F3A" w:rsidP="00E34F3A">
      <w:pPr>
        <w:autoSpaceDE w:val="0"/>
        <w:autoSpaceDN w:val="0"/>
        <w:adjustRightInd w:val="0"/>
        <w:ind w:firstLine="709"/>
        <w:jc w:val="both"/>
        <w:rPr>
          <w:sz w:val="18"/>
          <w:szCs w:val="18"/>
        </w:rPr>
      </w:pPr>
      <w:r w:rsidRPr="00986173">
        <w:rPr>
          <w:i/>
          <w:sz w:val="18"/>
          <w:szCs w:val="18"/>
        </w:rPr>
        <w:t>– территориальное планирование</w:t>
      </w:r>
      <w:r w:rsidRPr="00986173">
        <w:rPr>
          <w:sz w:val="18"/>
          <w:szCs w:val="18"/>
        </w:rPr>
        <w:t xml:space="preserve"> - планирование развития территорий, в том числе для установления функциональных зон, определения планируемого размещения объектов фед</w:t>
      </w:r>
      <w:r w:rsidRPr="00986173">
        <w:rPr>
          <w:sz w:val="18"/>
          <w:szCs w:val="18"/>
        </w:rPr>
        <w:t>е</w:t>
      </w:r>
      <w:r w:rsidRPr="00986173">
        <w:rPr>
          <w:sz w:val="18"/>
          <w:szCs w:val="18"/>
        </w:rPr>
        <w:t>рального значения, объектов регионального значения, объектов местного значения;</w:t>
      </w:r>
    </w:p>
    <w:p w:rsidR="00E34F3A" w:rsidRPr="00986173" w:rsidRDefault="00E34F3A" w:rsidP="00E34F3A">
      <w:pPr>
        <w:autoSpaceDE w:val="0"/>
        <w:autoSpaceDN w:val="0"/>
        <w:adjustRightInd w:val="0"/>
        <w:ind w:firstLine="709"/>
        <w:jc w:val="both"/>
        <w:rPr>
          <w:iCs/>
          <w:sz w:val="18"/>
          <w:szCs w:val="18"/>
        </w:rPr>
      </w:pPr>
      <w:r w:rsidRPr="00986173">
        <w:rPr>
          <w:i/>
          <w:sz w:val="18"/>
          <w:szCs w:val="18"/>
        </w:rPr>
        <w:t xml:space="preserve">– </w:t>
      </w:r>
      <w:r w:rsidRPr="00986173">
        <w:rPr>
          <w:i/>
          <w:iCs/>
          <w:sz w:val="18"/>
          <w:szCs w:val="18"/>
        </w:rPr>
        <w:t xml:space="preserve">функциональные зоны </w:t>
      </w:r>
      <w:r w:rsidRPr="00986173">
        <w:rPr>
          <w:iCs/>
          <w:sz w:val="18"/>
          <w:szCs w:val="18"/>
        </w:rPr>
        <w:t>- зоны, для которых документами территориального планир</w:t>
      </w:r>
      <w:r w:rsidRPr="00986173">
        <w:rPr>
          <w:iCs/>
          <w:sz w:val="18"/>
          <w:szCs w:val="18"/>
        </w:rPr>
        <w:t>о</w:t>
      </w:r>
      <w:r w:rsidRPr="00986173">
        <w:rPr>
          <w:iCs/>
          <w:sz w:val="18"/>
          <w:szCs w:val="18"/>
        </w:rPr>
        <w:t>вания определены границы и функциональное назначение;</w:t>
      </w:r>
    </w:p>
    <w:p w:rsidR="00E34F3A" w:rsidRPr="00986173" w:rsidRDefault="00E34F3A" w:rsidP="00E34F3A">
      <w:pPr>
        <w:widowControl w:val="0"/>
        <w:ind w:firstLine="709"/>
        <w:jc w:val="both"/>
        <w:rPr>
          <w:spacing w:val="-10"/>
          <w:sz w:val="18"/>
          <w:szCs w:val="18"/>
        </w:rPr>
      </w:pPr>
      <w:r w:rsidRPr="00986173">
        <w:rPr>
          <w:bCs/>
          <w:sz w:val="18"/>
          <w:szCs w:val="18"/>
        </w:rPr>
        <w:t xml:space="preserve">– </w:t>
      </w:r>
      <w:r w:rsidRPr="00986173">
        <w:rPr>
          <w:bCs/>
          <w:i/>
          <w:sz w:val="18"/>
          <w:szCs w:val="18"/>
        </w:rPr>
        <w:t xml:space="preserve">объекты вспомогательного назначения </w:t>
      </w:r>
      <w:r w:rsidRPr="00986173">
        <w:rPr>
          <w:bCs/>
          <w:sz w:val="18"/>
          <w:szCs w:val="18"/>
        </w:rPr>
        <w:t xml:space="preserve">- </w:t>
      </w:r>
      <w:r w:rsidRPr="00986173">
        <w:rPr>
          <w:spacing w:val="-13"/>
          <w:sz w:val="18"/>
          <w:szCs w:val="18"/>
        </w:rPr>
        <w:t xml:space="preserve">строения и </w:t>
      </w:r>
      <w:proofErr w:type="gramStart"/>
      <w:r w:rsidRPr="00986173">
        <w:rPr>
          <w:spacing w:val="-13"/>
          <w:sz w:val="18"/>
          <w:szCs w:val="18"/>
        </w:rPr>
        <w:t>сооружения</w:t>
      </w:r>
      <w:proofErr w:type="gramEnd"/>
      <w:r w:rsidRPr="00986173">
        <w:rPr>
          <w:spacing w:val="-13"/>
          <w:sz w:val="18"/>
          <w:szCs w:val="18"/>
        </w:rPr>
        <w:t xml:space="preserve"> пред</w:t>
      </w:r>
      <w:r w:rsidRPr="00986173">
        <w:rPr>
          <w:spacing w:val="-14"/>
          <w:sz w:val="18"/>
          <w:szCs w:val="18"/>
        </w:rPr>
        <w:t>назначе</w:t>
      </w:r>
      <w:r w:rsidRPr="00986173">
        <w:rPr>
          <w:spacing w:val="-14"/>
          <w:sz w:val="18"/>
          <w:szCs w:val="18"/>
        </w:rPr>
        <w:t>н</w:t>
      </w:r>
      <w:r w:rsidRPr="00986173">
        <w:rPr>
          <w:spacing w:val="-14"/>
          <w:sz w:val="18"/>
          <w:szCs w:val="18"/>
        </w:rPr>
        <w:t xml:space="preserve">ные для хозяйственно-бытового обеспечения объектов капитального </w:t>
      </w:r>
      <w:r w:rsidRPr="00986173">
        <w:rPr>
          <w:spacing w:val="-10"/>
          <w:sz w:val="18"/>
          <w:szCs w:val="18"/>
        </w:rPr>
        <w:t>строительства, в соответствии с действующими нормами проектирования объектов основного назнач</w:t>
      </w:r>
      <w:r w:rsidRPr="00986173">
        <w:rPr>
          <w:spacing w:val="-10"/>
          <w:sz w:val="18"/>
          <w:szCs w:val="18"/>
        </w:rPr>
        <w:t>е</w:t>
      </w:r>
      <w:r w:rsidRPr="00986173">
        <w:rPr>
          <w:spacing w:val="-10"/>
          <w:sz w:val="18"/>
          <w:szCs w:val="18"/>
        </w:rPr>
        <w:t>ния;</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bCs/>
          <w:i/>
          <w:sz w:val="18"/>
          <w:szCs w:val="18"/>
        </w:rPr>
        <w:t xml:space="preserve">– </w:t>
      </w:r>
      <w:r w:rsidRPr="00986173">
        <w:rPr>
          <w:rFonts w:ascii="Times New Roman" w:hAnsi="Times New Roman" w:cs="Times New Roman"/>
          <w:i/>
          <w:sz w:val="18"/>
          <w:szCs w:val="18"/>
        </w:rPr>
        <w:t>элемент планировочной структуры</w:t>
      </w:r>
      <w:r w:rsidRPr="00986173">
        <w:rPr>
          <w:rFonts w:ascii="Times New Roman" w:hAnsi="Times New Roman" w:cs="Times New Roman"/>
          <w:sz w:val="18"/>
          <w:szCs w:val="18"/>
        </w:rPr>
        <w:t xml:space="preserve"> - часть территории поселения, городского округа или межселенной территории муниципального района (квартал, микр</w:t>
      </w:r>
      <w:r w:rsidRPr="00986173">
        <w:rPr>
          <w:rFonts w:ascii="Times New Roman" w:hAnsi="Times New Roman" w:cs="Times New Roman"/>
          <w:sz w:val="18"/>
          <w:szCs w:val="18"/>
        </w:rPr>
        <w:t>о</w:t>
      </w:r>
      <w:r w:rsidRPr="00986173">
        <w:rPr>
          <w:rFonts w:ascii="Times New Roman" w:hAnsi="Times New Roman" w:cs="Times New Roman"/>
          <w:sz w:val="18"/>
          <w:szCs w:val="18"/>
        </w:rPr>
        <w:t>район, район и иные подобные элементы). Виды элементов планировочной структ</w:t>
      </w:r>
      <w:r w:rsidRPr="00986173">
        <w:rPr>
          <w:rFonts w:ascii="Times New Roman" w:hAnsi="Times New Roman" w:cs="Times New Roman"/>
          <w:sz w:val="18"/>
          <w:szCs w:val="18"/>
        </w:rPr>
        <w:t>у</w:t>
      </w:r>
      <w:r w:rsidRPr="00986173">
        <w:rPr>
          <w:rFonts w:ascii="Times New Roman" w:hAnsi="Times New Roman" w:cs="Times New Roman"/>
          <w:sz w:val="18"/>
          <w:szCs w:val="18"/>
        </w:rPr>
        <w:t>ры устанавливаются уполномоченным Правительством Российской Федерации федеральным органом испо</w:t>
      </w:r>
      <w:r w:rsidRPr="00986173">
        <w:rPr>
          <w:rFonts w:ascii="Times New Roman" w:hAnsi="Times New Roman" w:cs="Times New Roman"/>
          <w:sz w:val="18"/>
          <w:szCs w:val="18"/>
        </w:rPr>
        <w:t>л</w:t>
      </w:r>
      <w:r w:rsidRPr="00986173">
        <w:rPr>
          <w:rFonts w:ascii="Times New Roman" w:hAnsi="Times New Roman" w:cs="Times New Roman"/>
          <w:sz w:val="18"/>
          <w:szCs w:val="18"/>
        </w:rPr>
        <w:t>нительной власти;</w:t>
      </w:r>
    </w:p>
    <w:p w:rsidR="00E34F3A" w:rsidRPr="00986173" w:rsidRDefault="00E34F3A" w:rsidP="00E34F3A">
      <w:pPr>
        <w:widowControl w:val="0"/>
        <w:ind w:firstLine="709"/>
        <w:jc w:val="both"/>
        <w:rPr>
          <w:sz w:val="18"/>
          <w:szCs w:val="18"/>
        </w:rPr>
      </w:pPr>
      <w:r w:rsidRPr="00986173">
        <w:rPr>
          <w:bCs/>
          <w:sz w:val="18"/>
          <w:szCs w:val="18"/>
        </w:rPr>
        <w:t>–</w:t>
      </w:r>
      <w:r w:rsidRPr="00986173">
        <w:rPr>
          <w:bCs/>
          <w:i/>
          <w:sz w:val="18"/>
          <w:szCs w:val="18"/>
        </w:rPr>
        <w:t xml:space="preserve"> хозяйственные постройки</w:t>
      </w:r>
      <w:r w:rsidRPr="00986173">
        <w:rPr>
          <w:sz w:val="18"/>
          <w:szCs w:val="18"/>
        </w:rPr>
        <w:t xml:space="preserve"> – расположенные на приусадебном земельном участке сараи, бани, теплицы, навесы, погреба, колодцы и другие сооружения, используемые исключительно для личных, и иных нужд, не связанных с осуществлением предприним</w:t>
      </w:r>
      <w:r w:rsidRPr="00986173">
        <w:rPr>
          <w:sz w:val="18"/>
          <w:szCs w:val="18"/>
        </w:rPr>
        <w:t>а</w:t>
      </w:r>
      <w:r w:rsidRPr="00986173">
        <w:rPr>
          <w:sz w:val="18"/>
          <w:szCs w:val="18"/>
        </w:rPr>
        <w:t>тельской деятельности;</w:t>
      </w:r>
    </w:p>
    <w:p w:rsidR="00E34F3A" w:rsidRPr="00986173" w:rsidRDefault="00E34F3A" w:rsidP="00E34F3A">
      <w:pPr>
        <w:autoSpaceDE w:val="0"/>
        <w:autoSpaceDN w:val="0"/>
        <w:adjustRightInd w:val="0"/>
        <w:ind w:firstLine="709"/>
        <w:jc w:val="both"/>
        <w:rPr>
          <w:sz w:val="18"/>
          <w:szCs w:val="18"/>
        </w:rPr>
      </w:pPr>
      <w:r w:rsidRPr="00986173">
        <w:rPr>
          <w:sz w:val="18"/>
          <w:szCs w:val="18"/>
        </w:rPr>
        <w:t xml:space="preserve"> – </w:t>
      </w:r>
      <w:r w:rsidRPr="00986173">
        <w:rPr>
          <w:i/>
          <w:sz w:val="18"/>
          <w:szCs w:val="18"/>
        </w:rPr>
        <w:t>некапитальные строения,</w:t>
      </w:r>
      <w:r w:rsidRPr="00986173">
        <w:rPr>
          <w:sz w:val="18"/>
          <w:szCs w:val="18"/>
        </w:rPr>
        <w:t xml:space="preserve">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34F3A" w:rsidRPr="00986173" w:rsidRDefault="00E34F3A" w:rsidP="00E34F3A">
      <w:pPr>
        <w:autoSpaceDE w:val="0"/>
        <w:autoSpaceDN w:val="0"/>
        <w:adjustRightInd w:val="0"/>
        <w:ind w:firstLine="709"/>
        <w:jc w:val="both"/>
        <w:rPr>
          <w:sz w:val="18"/>
          <w:szCs w:val="18"/>
        </w:rPr>
      </w:pPr>
      <w:r w:rsidRPr="00986173">
        <w:rPr>
          <w:sz w:val="18"/>
          <w:szCs w:val="18"/>
        </w:rPr>
        <w:t xml:space="preserve">   </w:t>
      </w:r>
      <w:proofErr w:type="gramStart"/>
      <w:r w:rsidRPr="00986173">
        <w:rPr>
          <w:sz w:val="18"/>
          <w:szCs w:val="18"/>
        </w:rPr>
        <w:t>–</w:t>
      </w:r>
      <w:r w:rsidRPr="00986173">
        <w:rPr>
          <w:i/>
          <w:sz w:val="18"/>
          <w:szCs w:val="18"/>
        </w:rPr>
        <w:t xml:space="preserve"> объект индивидуального жилищного строительства</w:t>
      </w:r>
      <w:r w:rsidRPr="00986173">
        <w:rPr>
          <w:sz w:val="18"/>
          <w:szCs w:val="18"/>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E34F3A" w:rsidRPr="00986173" w:rsidRDefault="00E34F3A" w:rsidP="00E34F3A">
      <w:pPr>
        <w:autoSpaceDE w:val="0"/>
        <w:autoSpaceDN w:val="0"/>
        <w:adjustRightInd w:val="0"/>
        <w:jc w:val="both"/>
        <w:rPr>
          <w:sz w:val="18"/>
          <w:szCs w:val="18"/>
        </w:rPr>
      </w:pPr>
      <w:r w:rsidRPr="00986173">
        <w:rPr>
          <w:sz w:val="18"/>
          <w:szCs w:val="18"/>
        </w:rPr>
        <w:t xml:space="preserve">                – </w:t>
      </w:r>
      <w:r w:rsidRPr="00986173">
        <w:rPr>
          <w:i/>
          <w:sz w:val="18"/>
          <w:szCs w:val="18"/>
        </w:rPr>
        <w:t>снос объекта капитального строительства</w:t>
      </w:r>
      <w:r w:rsidRPr="00986173">
        <w:rPr>
          <w:sz w:val="18"/>
          <w:szCs w:val="18"/>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E34F3A" w:rsidRPr="00986173" w:rsidRDefault="00E34F3A" w:rsidP="00E34F3A">
      <w:pPr>
        <w:widowControl w:val="0"/>
        <w:ind w:firstLine="709"/>
        <w:jc w:val="both"/>
        <w:rPr>
          <w:sz w:val="18"/>
          <w:szCs w:val="18"/>
        </w:rPr>
      </w:pPr>
      <w:r w:rsidRPr="00986173">
        <w:rPr>
          <w:sz w:val="18"/>
          <w:szCs w:val="18"/>
        </w:rPr>
        <w:t xml:space="preserve">     – </w:t>
      </w:r>
      <w:r w:rsidRPr="00986173">
        <w:rPr>
          <w:i/>
          <w:sz w:val="18"/>
          <w:szCs w:val="18"/>
        </w:rPr>
        <w:t>информационная модель объекта капитального</w:t>
      </w:r>
      <w:r w:rsidRPr="00986173">
        <w:rPr>
          <w:sz w:val="18"/>
          <w:szCs w:val="18"/>
        </w:rPr>
        <w:t xml:space="preserve"> </w:t>
      </w:r>
      <w:r w:rsidRPr="00986173">
        <w:rPr>
          <w:i/>
          <w:sz w:val="18"/>
          <w:szCs w:val="18"/>
        </w:rPr>
        <w:t>строительства (далее - информационная модель)</w:t>
      </w:r>
      <w:r w:rsidRPr="00986173">
        <w:rPr>
          <w:sz w:val="18"/>
          <w:szCs w:val="18"/>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E34F3A" w:rsidRPr="00986173" w:rsidRDefault="00E34F3A" w:rsidP="00E34F3A">
      <w:pPr>
        <w:widowControl w:val="0"/>
        <w:ind w:firstLine="539"/>
        <w:jc w:val="both"/>
        <w:rPr>
          <w:sz w:val="18"/>
          <w:szCs w:val="18"/>
        </w:rPr>
      </w:pPr>
      <w:r w:rsidRPr="00986173">
        <w:rPr>
          <w:sz w:val="18"/>
          <w:szCs w:val="18"/>
        </w:rPr>
        <w:t>Иные термины, употребляемые в настоящих Правилах, применяются в значениях, используемых в федеральном законодательстве и областном законодательстве, а также в нормативных правовых актах орг</w:t>
      </w:r>
      <w:r w:rsidRPr="00986173">
        <w:rPr>
          <w:sz w:val="18"/>
          <w:szCs w:val="18"/>
        </w:rPr>
        <w:t>а</w:t>
      </w:r>
      <w:r w:rsidRPr="00986173">
        <w:rPr>
          <w:sz w:val="18"/>
          <w:szCs w:val="18"/>
        </w:rPr>
        <w:t>нов местного самоуправления.</w:t>
      </w:r>
    </w:p>
    <w:p w:rsidR="00E34F3A" w:rsidRPr="00986173" w:rsidRDefault="00E34F3A" w:rsidP="00E34F3A">
      <w:pPr>
        <w:pStyle w:val="4"/>
        <w:numPr>
          <w:ilvl w:val="3"/>
          <w:numId w:val="0"/>
        </w:numPr>
        <w:spacing w:before="200" w:after="200"/>
        <w:ind w:firstLine="709"/>
        <w:jc w:val="both"/>
        <w:rPr>
          <w:i/>
          <w:sz w:val="18"/>
          <w:szCs w:val="18"/>
        </w:rPr>
      </w:pPr>
      <w:bookmarkStart w:id="20" w:name="_Toc282347508"/>
      <w:bookmarkStart w:id="21" w:name="_Toc282596438"/>
      <w:bookmarkStart w:id="22" w:name="_Toc2152489"/>
      <w:r w:rsidRPr="00986173">
        <w:rPr>
          <w:i/>
          <w:sz w:val="18"/>
          <w:szCs w:val="18"/>
        </w:rPr>
        <w:t>Статья 3. Правовой статус и сфера действия настоящих Правил</w:t>
      </w:r>
      <w:bookmarkEnd w:id="20"/>
      <w:bookmarkEnd w:id="21"/>
      <w:bookmarkEnd w:id="22"/>
    </w:p>
    <w:p w:rsidR="00E34F3A" w:rsidRPr="00986173" w:rsidRDefault="00E34F3A" w:rsidP="00E34F3A">
      <w:pPr>
        <w:ind w:firstLine="709"/>
        <w:jc w:val="both"/>
        <w:rPr>
          <w:color w:val="000000"/>
          <w:sz w:val="18"/>
          <w:szCs w:val="18"/>
        </w:rPr>
      </w:pPr>
      <w:r w:rsidRPr="00986173">
        <w:rPr>
          <w:color w:val="000000"/>
          <w:sz w:val="18"/>
          <w:szCs w:val="18"/>
        </w:rPr>
        <w:t xml:space="preserve">1. Правила землепользования и застройки разработаны на основе Генерального плана </w:t>
      </w:r>
      <w:r w:rsidRPr="00986173">
        <w:rPr>
          <w:sz w:val="18"/>
          <w:szCs w:val="18"/>
        </w:rPr>
        <w:t xml:space="preserve">МО </w:t>
      </w:r>
      <w:proofErr w:type="spellStart"/>
      <w:r w:rsidRPr="00986173">
        <w:rPr>
          <w:sz w:val="18"/>
          <w:szCs w:val="18"/>
        </w:rPr>
        <w:t>Усть-Мосихинский</w:t>
      </w:r>
      <w:proofErr w:type="spellEnd"/>
      <w:r w:rsidRPr="00986173">
        <w:rPr>
          <w:sz w:val="18"/>
          <w:szCs w:val="18"/>
        </w:rPr>
        <w:t xml:space="preserve"> сельсовет </w:t>
      </w:r>
      <w:proofErr w:type="spellStart"/>
      <w:r w:rsidRPr="00986173">
        <w:rPr>
          <w:sz w:val="18"/>
          <w:szCs w:val="18"/>
        </w:rPr>
        <w:t>Ребрихинского</w:t>
      </w:r>
      <w:proofErr w:type="spellEnd"/>
      <w:r w:rsidRPr="00986173">
        <w:rPr>
          <w:sz w:val="18"/>
          <w:szCs w:val="18"/>
        </w:rPr>
        <w:t xml:space="preserve"> района Алтайского края</w:t>
      </w:r>
      <w:r w:rsidRPr="00986173">
        <w:rPr>
          <w:color w:val="000000"/>
          <w:sz w:val="18"/>
          <w:szCs w:val="18"/>
        </w:rPr>
        <w:t xml:space="preserve"> и не должны ему противоречить.</w:t>
      </w:r>
    </w:p>
    <w:p w:rsidR="00E34F3A" w:rsidRPr="00986173" w:rsidRDefault="00E34F3A" w:rsidP="00E34F3A">
      <w:pPr>
        <w:ind w:firstLine="709"/>
        <w:jc w:val="both"/>
        <w:rPr>
          <w:color w:val="000000"/>
          <w:sz w:val="18"/>
          <w:szCs w:val="18"/>
        </w:rPr>
      </w:pPr>
      <w:r w:rsidRPr="00986173">
        <w:rPr>
          <w:color w:val="000000"/>
          <w:sz w:val="18"/>
          <w:szCs w:val="18"/>
        </w:rPr>
        <w:t>2. Настоящие Правила действуют на всей территории в границах сельсовета, вкл</w:t>
      </w:r>
      <w:r w:rsidRPr="00986173">
        <w:rPr>
          <w:color w:val="000000"/>
          <w:sz w:val="18"/>
          <w:szCs w:val="18"/>
        </w:rPr>
        <w:t>ю</w:t>
      </w:r>
      <w:r w:rsidRPr="00986173">
        <w:rPr>
          <w:color w:val="000000"/>
          <w:sz w:val="18"/>
          <w:szCs w:val="18"/>
        </w:rPr>
        <w:t>чая населенные пункты, входящие в состав сельсовета.</w:t>
      </w:r>
    </w:p>
    <w:p w:rsidR="00E34F3A" w:rsidRPr="00986173" w:rsidRDefault="00E34F3A" w:rsidP="00E34F3A">
      <w:pPr>
        <w:ind w:firstLine="709"/>
        <w:jc w:val="both"/>
        <w:rPr>
          <w:color w:val="000000"/>
          <w:sz w:val="18"/>
          <w:szCs w:val="18"/>
        </w:rPr>
      </w:pPr>
      <w:r w:rsidRPr="00986173">
        <w:rPr>
          <w:color w:val="000000"/>
          <w:sz w:val="18"/>
          <w:szCs w:val="18"/>
        </w:rPr>
        <w:t xml:space="preserve">В случае внесения изменений в Генеральный план </w:t>
      </w:r>
      <w:r w:rsidRPr="00986173">
        <w:rPr>
          <w:sz w:val="18"/>
          <w:szCs w:val="18"/>
        </w:rPr>
        <w:t xml:space="preserve">МО </w:t>
      </w:r>
      <w:proofErr w:type="spellStart"/>
      <w:r w:rsidRPr="00986173">
        <w:rPr>
          <w:sz w:val="18"/>
          <w:szCs w:val="18"/>
        </w:rPr>
        <w:t>Усть-Мосихинский</w:t>
      </w:r>
      <w:proofErr w:type="spellEnd"/>
      <w:r w:rsidRPr="00986173">
        <w:rPr>
          <w:sz w:val="18"/>
          <w:szCs w:val="18"/>
        </w:rPr>
        <w:t xml:space="preserve">  сельсовет </w:t>
      </w:r>
      <w:proofErr w:type="spellStart"/>
      <w:r w:rsidRPr="00986173">
        <w:rPr>
          <w:sz w:val="18"/>
          <w:szCs w:val="18"/>
        </w:rPr>
        <w:t>Ре</w:t>
      </w:r>
      <w:r w:rsidRPr="00986173">
        <w:rPr>
          <w:sz w:val="18"/>
          <w:szCs w:val="18"/>
        </w:rPr>
        <w:t>б</w:t>
      </w:r>
      <w:r w:rsidRPr="00986173">
        <w:rPr>
          <w:sz w:val="18"/>
          <w:szCs w:val="18"/>
        </w:rPr>
        <w:t>рихинского</w:t>
      </w:r>
      <w:proofErr w:type="spellEnd"/>
      <w:r w:rsidRPr="00986173">
        <w:rPr>
          <w:sz w:val="18"/>
          <w:szCs w:val="18"/>
        </w:rPr>
        <w:t xml:space="preserve"> района Алтайского края</w:t>
      </w:r>
      <w:r w:rsidRPr="00986173">
        <w:rPr>
          <w:color w:val="000000"/>
          <w:sz w:val="18"/>
          <w:szCs w:val="18"/>
        </w:rPr>
        <w:t>, соответствующие изменения должны быть внес</w:t>
      </w:r>
      <w:r w:rsidRPr="00986173">
        <w:rPr>
          <w:color w:val="000000"/>
          <w:sz w:val="18"/>
          <w:szCs w:val="18"/>
        </w:rPr>
        <w:t>е</w:t>
      </w:r>
      <w:r w:rsidRPr="00986173">
        <w:rPr>
          <w:color w:val="000000"/>
          <w:sz w:val="18"/>
          <w:szCs w:val="18"/>
        </w:rPr>
        <w:t>ны в Правила землепользования и застройки.</w:t>
      </w:r>
    </w:p>
    <w:p w:rsidR="00E34F3A" w:rsidRPr="00986173" w:rsidRDefault="00E34F3A" w:rsidP="00E34F3A">
      <w:pPr>
        <w:ind w:firstLine="708"/>
        <w:jc w:val="both"/>
        <w:rPr>
          <w:color w:val="000000"/>
          <w:sz w:val="18"/>
          <w:szCs w:val="18"/>
        </w:rPr>
      </w:pPr>
      <w:r w:rsidRPr="00986173">
        <w:rPr>
          <w:color w:val="000000"/>
          <w:sz w:val="18"/>
          <w:szCs w:val="18"/>
        </w:rPr>
        <w:t>3. Документация по планировке территории разрабатывается на основе Генерал</w:t>
      </w:r>
      <w:r w:rsidRPr="00986173">
        <w:rPr>
          <w:color w:val="000000"/>
          <w:sz w:val="18"/>
          <w:szCs w:val="18"/>
        </w:rPr>
        <w:t>ь</w:t>
      </w:r>
      <w:r w:rsidRPr="00986173">
        <w:rPr>
          <w:color w:val="000000"/>
          <w:sz w:val="18"/>
          <w:szCs w:val="18"/>
        </w:rPr>
        <w:t xml:space="preserve">ного плана </w:t>
      </w:r>
      <w:r w:rsidRPr="00986173">
        <w:rPr>
          <w:sz w:val="18"/>
          <w:szCs w:val="18"/>
        </w:rPr>
        <w:t xml:space="preserve">МО </w:t>
      </w:r>
      <w:proofErr w:type="spellStart"/>
      <w:r w:rsidRPr="00986173">
        <w:rPr>
          <w:sz w:val="18"/>
          <w:szCs w:val="18"/>
        </w:rPr>
        <w:t>Усть-Мосихинский</w:t>
      </w:r>
      <w:proofErr w:type="spellEnd"/>
      <w:r w:rsidRPr="00986173">
        <w:rPr>
          <w:sz w:val="18"/>
          <w:szCs w:val="18"/>
        </w:rPr>
        <w:t xml:space="preserve"> сельсовет </w:t>
      </w:r>
      <w:proofErr w:type="spellStart"/>
      <w:r w:rsidRPr="00986173">
        <w:rPr>
          <w:sz w:val="18"/>
          <w:szCs w:val="18"/>
        </w:rPr>
        <w:t>Ребрихинского</w:t>
      </w:r>
      <w:proofErr w:type="spellEnd"/>
      <w:r w:rsidRPr="00986173">
        <w:rPr>
          <w:sz w:val="18"/>
          <w:szCs w:val="18"/>
        </w:rPr>
        <w:t xml:space="preserve"> района Алтайского края</w:t>
      </w:r>
      <w:r w:rsidRPr="00986173">
        <w:rPr>
          <w:color w:val="000000"/>
          <w:sz w:val="18"/>
          <w:szCs w:val="18"/>
        </w:rPr>
        <w:t>, Правил землепользования и застройки и не должна им противоречить.</w:t>
      </w:r>
    </w:p>
    <w:p w:rsidR="00E34F3A" w:rsidRPr="00986173" w:rsidRDefault="00E34F3A" w:rsidP="00E34F3A">
      <w:pPr>
        <w:pStyle w:val="4"/>
        <w:numPr>
          <w:ilvl w:val="3"/>
          <w:numId w:val="0"/>
        </w:numPr>
        <w:spacing w:before="200" w:after="200"/>
        <w:ind w:firstLine="709"/>
        <w:jc w:val="center"/>
        <w:rPr>
          <w:i/>
          <w:sz w:val="18"/>
          <w:szCs w:val="18"/>
        </w:rPr>
      </w:pPr>
      <w:bookmarkStart w:id="23" w:name="_Toc282347509"/>
      <w:bookmarkStart w:id="24" w:name="_Toc282596439"/>
      <w:bookmarkStart w:id="25" w:name="_Toc2152490"/>
      <w:r w:rsidRPr="00986173">
        <w:rPr>
          <w:i/>
          <w:sz w:val="18"/>
          <w:szCs w:val="18"/>
        </w:rPr>
        <w:t>Статья 4. Порядок внесения изменений в настоящие Правила</w:t>
      </w:r>
      <w:bookmarkEnd w:id="23"/>
      <w:bookmarkEnd w:id="24"/>
      <w:bookmarkEnd w:id="25"/>
    </w:p>
    <w:p w:rsidR="00E34F3A" w:rsidRPr="00986173" w:rsidRDefault="00E34F3A" w:rsidP="00E34F3A">
      <w:pPr>
        <w:widowControl w:val="0"/>
        <w:ind w:firstLine="709"/>
        <w:jc w:val="both"/>
        <w:rPr>
          <w:sz w:val="18"/>
          <w:szCs w:val="18"/>
        </w:rPr>
      </w:pPr>
      <w:bookmarkStart w:id="26" w:name="_Toc88913035"/>
      <w:bookmarkStart w:id="27" w:name="_Toc154142013"/>
      <w:bookmarkStart w:id="28" w:name="_Toc282347510"/>
      <w:bookmarkStart w:id="29" w:name="_Toc282596440"/>
      <w:bookmarkStart w:id="30" w:name="_Toc2152491"/>
      <w:r w:rsidRPr="00986173">
        <w:rPr>
          <w:sz w:val="18"/>
          <w:szCs w:val="18"/>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E34F3A" w:rsidRPr="00986173" w:rsidRDefault="00E34F3A" w:rsidP="00E34F3A">
      <w:pPr>
        <w:autoSpaceDE w:val="0"/>
        <w:autoSpaceDN w:val="0"/>
        <w:adjustRightInd w:val="0"/>
        <w:ind w:firstLine="709"/>
        <w:jc w:val="both"/>
        <w:rPr>
          <w:sz w:val="18"/>
          <w:szCs w:val="18"/>
        </w:rPr>
      </w:pPr>
      <w:r w:rsidRPr="00986173">
        <w:rPr>
          <w:sz w:val="18"/>
          <w:szCs w:val="18"/>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E34F3A" w:rsidRPr="00986173" w:rsidRDefault="00E34F3A" w:rsidP="00E34F3A">
      <w:pPr>
        <w:autoSpaceDE w:val="0"/>
        <w:autoSpaceDN w:val="0"/>
        <w:adjustRightInd w:val="0"/>
        <w:ind w:firstLine="709"/>
        <w:jc w:val="both"/>
        <w:rPr>
          <w:sz w:val="18"/>
          <w:szCs w:val="18"/>
        </w:rPr>
      </w:pPr>
      <w:r w:rsidRPr="00986173">
        <w:rPr>
          <w:sz w:val="18"/>
          <w:szCs w:val="18"/>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34F3A" w:rsidRPr="00986173" w:rsidRDefault="00E34F3A" w:rsidP="00E34F3A">
      <w:pPr>
        <w:autoSpaceDE w:val="0"/>
        <w:autoSpaceDN w:val="0"/>
        <w:adjustRightInd w:val="0"/>
        <w:ind w:firstLine="709"/>
        <w:jc w:val="both"/>
        <w:rPr>
          <w:sz w:val="18"/>
          <w:szCs w:val="18"/>
        </w:rPr>
      </w:pPr>
      <w:proofErr w:type="gramStart"/>
      <w:r w:rsidRPr="00986173">
        <w:rPr>
          <w:sz w:val="18"/>
          <w:szCs w:val="1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986173">
        <w:rPr>
          <w:sz w:val="18"/>
          <w:szCs w:val="18"/>
        </w:rPr>
        <w:t>приаэродромной</w:t>
      </w:r>
      <w:proofErr w:type="spellEnd"/>
      <w:r w:rsidRPr="00986173">
        <w:rPr>
          <w:sz w:val="18"/>
          <w:szCs w:val="18"/>
        </w:rPr>
        <w:t xml:space="preserve"> территории, которые допущены в правилах землепользования и застройки поселения;</w:t>
      </w:r>
      <w:proofErr w:type="gramEnd"/>
    </w:p>
    <w:p w:rsidR="00E34F3A" w:rsidRPr="00986173" w:rsidRDefault="00E34F3A" w:rsidP="00E34F3A">
      <w:pPr>
        <w:autoSpaceDE w:val="0"/>
        <w:autoSpaceDN w:val="0"/>
        <w:adjustRightInd w:val="0"/>
        <w:ind w:firstLine="709"/>
        <w:jc w:val="both"/>
        <w:rPr>
          <w:sz w:val="18"/>
          <w:szCs w:val="18"/>
        </w:rPr>
      </w:pPr>
      <w:r w:rsidRPr="00986173">
        <w:rPr>
          <w:sz w:val="18"/>
          <w:szCs w:val="18"/>
        </w:rPr>
        <w:t>2) поступление предложений об изменении границ территориальных зон, изменении градостроительных регламентов;</w:t>
      </w:r>
    </w:p>
    <w:p w:rsidR="00E34F3A" w:rsidRPr="00986173" w:rsidRDefault="00E34F3A" w:rsidP="00E34F3A">
      <w:pPr>
        <w:autoSpaceDE w:val="0"/>
        <w:autoSpaceDN w:val="0"/>
        <w:adjustRightInd w:val="0"/>
        <w:ind w:firstLine="709"/>
        <w:jc w:val="both"/>
        <w:rPr>
          <w:sz w:val="18"/>
          <w:szCs w:val="18"/>
        </w:rPr>
      </w:pPr>
      <w:r w:rsidRPr="00986173">
        <w:rPr>
          <w:sz w:val="18"/>
          <w:szCs w:val="1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34F3A" w:rsidRPr="00986173" w:rsidRDefault="00E34F3A" w:rsidP="00E34F3A">
      <w:pPr>
        <w:autoSpaceDE w:val="0"/>
        <w:autoSpaceDN w:val="0"/>
        <w:adjustRightInd w:val="0"/>
        <w:ind w:firstLine="709"/>
        <w:jc w:val="both"/>
        <w:rPr>
          <w:sz w:val="18"/>
          <w:szCs w:val="18"/>
        </w:rPr>
      </w:pPr>
      <w:r w:rsidRPr="00986173">
        <w:rPr>
          <w:sz w:val="18"/>
          <w:szCs w:val="18"/>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w:t>
      </w:r>
      <w:r w:rsidRPr="00986173">
        <w:rPr>
          <w:sz w:val="18"/>
          <w:szCs w:val="18"/>
        </w:rPr>
        <w:lastRenderedPageBreak/>
        <w:t>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34F3A" w:rsidRPr="00986173" w:rsidRDefault="00E34F3A" w:rsidP="00E34F3A">
      <w:pPr>
        <w:autoSpaceDE w:val="0"/>
        <w:autoSpaceDN w:val="0"/>
        <w:adjustRightInd w:val="0"/>
        <w:ind w:firstLine="709"/>
        <w:jc w:val="both"/>
        <w:rPr>
          <w:sz w:val="18"/>
          <w:szCs w:val="18"/>
        </w:rPr>
      </w:pPr>
      <w:r w:rsidRPr="00986173">
        <w:rPr>
          <w:sz w:val="18"/>
          <w:szCs w:val="1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34F3A" w:rsidRPr="00986173" w:rsidRDefault="00E34F3A" w:rsidP="00E34F3A">
      <w:pPr>
        <w:autoSpaceDE w:val="0"/>
        <w:autoSpaceDN w:val="0"/>
        <w:adjustRightInd w:val="0"/>
        <w:ind w:firstLine="709"/>
        <w:jc w:val="both"/>
        <w:rPr>
          <w:sz w:val="18"/>
          <w:szCs w:val="18"/>
        </w:rPr>
      </w:pPr>
      <w:r w:rsidRPr="00986173">
        <w:rPr>
          <w:sz w:val="18"/>
          <w:szCs w:val="18"/>
        </w:rPr>
        <w:t>6) принятие решения о комплексном развитии территории;</w:t>
      </w:r>
    </w:p>
    <w:p w:rsidR="00E34F3A" w:rsidRPr="00986173" w:rsidRDefault="00E34F3A" w:rsidP="00E34F3A">
      <w:pPr>
        <w:autoSpaceDE w:val="0"/>
        <w:autoSpaceDN w:val="0"/>
        <w:adjustRightInd w:val="0"/>
        <w:ind w:firstLine="709"/>
        <w:jc w:val="both"/>
        <w:rPr>
          <w:sz w:val="18"/>
          <w:szCs w:val="18"/>
        </w:rPr>
      </w:pPr>
      <w:r w:rsidRPr="00986173">
        <w:rPr>
          <w:sz w:val="18"/>
          <w:szCs w:val="18"/>
        </w:rPr>
        <w:t>7) обнаружение мест захоронений погибших при защите Отечества, расположенных в границах муниципальных образований.</w:t>
      </w:r>
    </w:p>
    <w:p w:rsidR="00E34F3A" w:rsidRPr="00986173" w:rsidRDefault="00E34F3A" w:rsidP="00E34F3A">
      <w:pPr>
        <w:jc w:val="both"/>
        <w:rPr>
          <w:sz w:val="18"/>
          <w:szCs w:val="18"/>
        </w:rPr>
      </w:pPr>
      <w:r w:rsidRPr="00986173">
        <w:rPr>
          <w:sz w:val="18"/>
          <w:szCs w:val="18"/>
        </w:rPr>
        <w:t xml:space="preserve">           </w:t>
      </w:r>
      <w:proofErr w:type="gramStart"/>
      <w:r w:rsidRPr="00986173">
        <w:rPr>
          <w:sz w:val="18"/>
          <w:szCs w:val="18"/>
        </w:rPr>
        <w:t>8)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986173">
        <w:rPr>
          <w:sz w:val="18"/>
          <w:szCs w:val="18"/>
        </w:rPr>
        <w:t xml:space="preserve"> пунктов; </w:t>
      </w:r>
    </w:p>
    <w:p w:rsidR="00E34F3A" w:rsidRPr="00986173" w:rsidRDefault="00E34F3A" w:rsidP="00E34F3A">
      <w:pPr>
        <w:jc w:val="both"/>
        <w:rPr>
          <w:sz w:val="18"/>
          <w:szCs w:val="18"/>
        </w:rPr>
      </w:pPr>
      <w:r w:rsidRPr="00986173">
        <w:rPr>
          <w:sz w:val="18"/>
          <w:szCs w:val="18"/>
        </w:rPr>
        <w:t xml:space="preserve">           9) несоответствие сведений о границах территориальных зон, содержащихся в правилах землепользовании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государственный реестр недвижимости сведений о границах территориальных зон.</w:t>
      </w:r>
    </w:p>
    <w:p w:rsidR="00E34F3A" w:rsidRPr="00986173" w:rsidRDefault="00E34F3A" w:rsidP="00E34F3A">
      <w:pPr>
        <w:autoSpaceDE w:val="0"/>
        <w:autoSpaceDN w:val="0"/>
        <w:adjustRightInd w:val="0"/>
        <w:ind w:firstLine="709"/>
        <w:jc w:val="both"/>
        <w:rPr>
          <w:sz w:val="18"/>
          <w:szCs w:val="18"/>
        </w:rPr>
      </w:pPr>
      <w:r w:rsidRPr="00986173">
        <w:rPr>
          <w:sz w:val="18"/>
          <w:szCs w:val="18"/>
        </w:rPr>
        <w:t>3. Предложения о внесении изменений в правила землепользования и застройки в комиссию направляются:</w:t>
      </w:r>
    </w:p>
    <w:p w:rsidR="00E34F3A" w:rsidRPr="00986173" w:rsidRDefault="00E34F3A" w:rsidP="00E34F3A">
      <w:pPr>
        <w:autoSpaceDE w:val="0"/>
        <w:autoSpaceDN w:val="0"/>
        <w:adjustRightInd w:val="0"/>
        <w:ind w:firstLine="709"/>
        <w:jc w:val="both"/>
        <w:rPr>
          <w:sz w:val="18"/>
          <w:szCs w:val="18"/>
        </w:rPr>
      </w:pPr>
      <w:r w:rsidRPr="00986173">
        <w:rPr>
          <w:sz w:val="18"/>
          <w:szCs w:val="1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34F3A" w:rsidRPr="00986173" w:rsidRDefault="00E34F3A" w:rsidP="00E34F3A">
      <w:pPr>
        <w:autoSpaceDE w:val="0"/>
        <w:autoSpaceDN w:val="0"/>
        <w:adjustRightInd w:val="0"/>
        <w:ind w:firstLine="709"/>
        <w:jc w:val="both"/>
        <w:rPr>
          <w:sz w:val="18"/>
          <w:szCs w:val="18"/>
        </w:rPr>
      </w:pPr>
      <w:r w:rsidRPr="00986173">
        <w:rPr>
          <w:sz w:val="18"/>
          <w:szCs w:val="1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34F3A" w:rsidRPr="00986173" w:rsidRDefault="00E34F3A" w:rsidP="00E34F3A">
      <w:pPr>
        <w:autoSpaceDE w:val="0"/>
        <w:autoSpaceDN w:val="0"/>
        <w:adjustRightInd w:val="0"/>
        <w:ind w:firstLine="709"/>
        <w:jc w:val="both"/>
        <w:rPr>
          <w:sz w:val="18"/>
          <w:szCs w:val="18"/>
        </w:rPr>
      </w:pPr>
      <w:r w:rsidRPr="00986173">
        <w:rPr>
          <w:sz w:val="18"/>
          <w:szCs w:val="1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34F3A" w:rsidRPr="00986173" w:rsidRDefault="00E34F3A" w:rsidP="00E34F3A">
      <w:pPr>
        <w:autoSpaceDE w:val="0"/>
        <w:autoSpaceDN w:val="0"/>
        <w:adjustRightInd w:val="0"/>
        <w:ind w:firstLine="709"/>
        <w:jc w:val="both"/>
        <w:rPr>
          <w:sz w:val="18"/>
          <w:szCs w:val="18"/>
        </w:rPr>
      </w:pPr>
      <w:proofErr w:type="gramStart"/>
      <w:r w:rsidRPr="00986173">
        <w:rPr>
          <w:sz w:val="18"/>
          <w:szCs w:val="1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E34F3A" w:rsidRPr="00986173" w:rsidRDefault="00E34F3A" w:rsidP="00E34F3A">
      <w:pPr>
        <w:autoSpaceDE w:val="0"/>
        <w:autoSpaceDN w:val="0"/>
        <w:adjustRightInd w:val="0"/>
        <w:ind w:firstLine="709"/>
        <w:jc w:val="both"/>
        <w:rPr>
          <w:sz w:val="18"/>
          <w:szCs w:val="18"/>
        </w:rPr>
      </w:pPr>
      <w:r w:rsidRPr="00986173">
        <w:rPr>
          <w:sz w:val="18"/>
          <w:szCs w:val="18"/>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E34F3A" w:rsidRPr="00986173" w:rsidRDefault="00E34F3A" w:rsidP="00E34F3A">
      <w:pPr>
        <w:autoSpaceDE w:val="0"/>
        <w:autoSpaceDN w:val="0"/>
        <w:adjustRightInd w:val="0"/>
        <w:ind w:firstLine="709"/>
        <w:jc w:val="both"/>
        <w:rPr>
          <w:sz w:val="18"/>
          <w:szCs w:val="18"/>
        </w:rPr>
      </w:pPr>
      <w:r w:rsidRPr="00986173">
        <w:rPr>
          <w:sz w:val="18"/>
          <w:szCs w:val="1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34F3A" w:rsidRPr="00986173" w:rsidRDefault="00E34F3A" w:rsidP="00E34F3A">
      <w:pPr>
        <w:autoSpaceDE w:val="0"/>
        <w:autoSpaceDN w:val="0"/>
        <w:adjustRightInd w:val="0"/>
        <w:ind w:firstLine="709"/>
        <w:jc w:val="both"/>
        <w:rPr>
          <w:sz w:val="18"/>
          <w:szCs w:val="18"/>
        </w:rPr>
      </w:pPr>
      <w:proofErr w:type="gramStart"/>
      <w:r w:rsidRPr="00986173">
        <w:rPr>
          <w:sz w:val="18"/>
          <w:szCs w:val="18"/>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E34F3A" w:rsidRPr="00986173" w:rsidRDefault="00E34F3A" w:rsidP="00E34F3A">
      <w:pPr>
        <w:autoSpaceDE w:val="0"/>
        <w:autoSpaceDN w:val="0"/>
        <w:adjustRightInd w:val="0"/>
        <w:ind w:firstLine="709"/>
        <w:jc w:val="both"/>
        <w:rPr>
          <w:sz w:val="18"/>
          <w:szCs w:val="18"/>
        </w:rPr>
      </w:pPr>
      <w:proofErr w:type="gramStart"/>
      <w:r w:rsidRPr="00986173">
        <w:rPr>
          <w:sz w:val="18"/>
          <w:szCs w:val="18"/>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w:t>
      </w:r>
      <w:proofErr w:type="gramEnd"/>
      <w:r w:rsidRPr="00986173">
        <w:rPr>
          <w:sz w:val="18"/>
          <w:szCs w:val="18"/>
        </w:rPr>
        <w:t xml:space="preserve">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E34F3A" w:rsidRPr="00986173" w:rsidRDefault="00E34F3A" w:rsidP="00E34F3A">
      <w:pPr>
        <w:autoSpaceDE w:val="0"/>
        <w:autoSpaceDN w:val="0"/>
        <w:adjustRightInd w:val="0"/>
        <w:ind w:firstLine="709"/>
        <w:jc w:val="both"/>
        <w:rPr>
          <w:sz w:val="18"/>
          <w:szCs w:val="18"/>
        </w:rPr>
      </w:pPr>
      <w:bookmarkStart w:id="31" w:name="Par27"/>
      <w:bookmarkEnd w:id="31"/>
      <w:r w:rsidRPr="00986173">
        <w:rPr>
          <w:sz w:val="18"/>
          <w:szCs w:val="18"/>
        </w:rPr>
        <w:t>3.1. В случае</w:t>
      </w:r>
      <w:proofErr w:type="gramStart"/>
      <w:r w:rsidRPr="00986173">
        <w:rPr>
          <w:sz w:val="18"/>
          <w:szCs w:val="18"/>
        </w:rPr>
        <w:t>,</w:t>
      </w:r>
      <w:proofErr w:type="gramEnd"/>
      <w:r w:rsidRPr="00986173">
        <w:rPr>
          <w:sz w:val="18"/>
          <w:szCs w:val="18"/>
        </w:rPr>
        <w:t xml:space="preserve">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E34F3A" w:rsidRPr="00986173" w:rsidRDefault="00E34F3A" w:rsidP="00E34F3A">
      <w:pPr>
        <w:autoSpaceDE w:val="0"/>
        <w:autoSpaceDN w:val="0"/>
        <w:adjustRightInd w:val="0"/>
        <w:ind w:firstLine="709"/>
        <w:jc w:val="both"/>
        <w:rPr>
          <w:sz w:val="18"/>
          <w:szCs w:val="18"/>
        </w:rPr>
      </w:pPr>
      <w:r w:rsidRPr="00986173">
        <w:rPr>
          <w:sz w:val="18"/>
          <w:szCs w:val="18"/>
        </w:rPr>
        <w:t>3.2. В случае, предусмотренном частью 3.1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E34F3A" w:rsidRPr="00986173" w:rsidRDefault="00E34F3A" w:rsidP="00E34F3A">
      <w:pPr>
        <w:autoSpaceDE w:val="0"/>
        <w:autoSpaceDN w:val="0"/>
        <w:adjustRightInd w:val="0"/>
        <w:ind w:firstLine="709"/>
        <w:jc w:val="both"/>
        <w:rPr>
          <w:sz w:val="18"/>
          <w:szCs w:val="18"/>
        </w:rPr>
      </w:pPr>
      <w:r w:rsidRPr="00986173">
        <w:rPr>
          <w:sz w:val="18"/>
          <w:szCs w:val="18"/>
        </w:rPr>
        <w:t xml:space="preserve">3.3. </w:t>
      </w:r>
      <w:proofErr w:type="gramStart"/>
      <w:r w:rsidRPr="00986173">
        <w:rPr>
          <w:sz w:val="18"/>
          <w:szCs w:val="18"/>
        </w:rPr>
        <w:t>В</w:t>
      </w:r>
      <w:proofErr w:type="gramEnd"/>
      <w:r w:rsidRPr="00986173">
        <w:rPr>
          <w:sz w:val="18"/>
          <w:szCs w:val="18"/>
        </w:rPr>
        <w:t xml:space="preserve"> </w:t>
      </w:r>
      <w:r w:rsidRPr="00986173">
        <w:rPr>
          <w:sz w:val="18"/>
          <w:szCs w:val="18"/>
        </w:rPr>
        <w:fldChar w:fldCharType="begin"/>
      </w:r>
      <w:r w:rsidRPr="00986173">
        <w:rPr>
          <w:sz w:val="18"/>
          <w:szCs w:val="18"/>
        </w:rPr>
        <w:instrText xml:space="preserve"> целях внесения изменений в правила землепользования и застройки в случаях, предусмотренных пунктами 3 - </w:instrText>
      </w:r>
      <w:hyperlink r:id="rId11" w:anchor="Par11" w:history="1">
        <w:r w:rsidRPr="00986173">
          <w:rPr>
            <w:rStyle w:val="af0"/>
            <w:sz w:val="18"/>
            <w:szCs w:val="18"/>
          </w:rPr>
          <w:instrText>6 части 2</w:instrText>
        </w:r>
      </w:hyperlink>
      <w:r w:rsidRPr="00986173">
        <w:rPr>
          <w:sz w:val="18"/>
          <w:szCs w:val="18"/>
        </w:rPr>
        <w:instrText xml:space="preserve"> и </w:instrText>
      </w:r>
      <w:hyperlink r:id="rId12" w:anchor="Par27" w:history="1">
        <w:r w:rsidRPr="00986173">
          <w:rPr>
            <w:rStyle w:val="af0"/>
            <w:sz w:val="18"/>
            <w:szCs w:val="18"/>
          </w:rPr>
          <w:instrText>частью 3.1</w:instrText>
        </w:r>
      </w:hyperlink>
      <w:r w:rsidRPr="00986173">
        <w:rPr>
          <w:sz w:val="18"/>
          <w:szCs w:val="18"/>
        </w:rPr>
        <w:instrText xml:space="preserve"> настоящей статьи, а также в случае однократного изменения видов разрешенного использования, установленных  </w:instrText>
      </w:r>
      <w:r w:rsidRPr="00986173">
        <w:rPr>
          <w:sz w:val="18"/>
          <w:szCs w:val="18"/>
        </w:rPr>
        <w:fldChar w:fldCharType="separate"/>
      </w:r>
      <w:r w:rsidRPr="00986173">
        <w:rPr>
          <w:b/>
          <w:bCs/>
          <w:sz w:val="18"/>
          <w:szCs w:val="18"/>
        </w:rPr>
        <w:t>Ошибка! Закладка не определена</w:t>
      </w:r>
      <w:proofErr w:type="gramStart"/>
      <w:r w:rsidRPr="00986173">
        <w:rPr>
          <w:b/>
          <w:bCs/>
          <w:sz w:val="18"/>
          <w:szCs w:val="18"/>
        </w:rPr>
        <w:t>.</w:t>
      </w:r>
      <w:proofErr w:type="gramEnd"/>
      <w:r w:rsidRPr="00986173">
        <w:rPr>
          <w:sz w:val="18"/>
          <w:szCs w:val="18"/>
        </w:rPr>
        <w:fldChar w:fldCharType="end"/>
      </w:r>
      <w:proofErr w:type="gramStart"/>
      <w:r w:rsidRPr="00986173">
        <w:rPr>
          <w:sz w:val="18"/>
          <w:szCs w:val="18"/>
        </w:rPr>
        <w:t>г</w:t>
      </w:r>
      <w:proofErr w:type="gramEnd"/>
      <w:r w:rsidRPr="00986173">
        <w:rPr>
          <w:sz w:val="18"/>
          <w:szCs w:val="18"/>
        </w:rPr>
        <w:t xml:space="preserve">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w:t>
      </w:r>
      <w:proofErr w:type="gramStart"/>
      <w:r w:rsidRPr="00986173">
        <w:rPr>
          <w:sz w:val="18"/>
          <w:szCs w:val="18"/>
        </w:rPr>
        <w:t>принятии</w:t>
      </w:r>
      <w:proofErr w:type="gramEnd"/>
      <w:r w:rsidRPr="00986173">
        <w:rPr>
          <w:sz w:val="18"/>
          <w:szCs w:val="18"/>
        </w:rPr>
        <w:t xml:space="preserve">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E34F3A" w:rsidRPr="00986173" w:rsidRDefault="00E34F3A" w:rsidP="00E34F3A">
      <w:pPr>
        <w:autoSpaceDE w:val="0"/>
        <w:autoSpaceDN w:val="0"/>
        <w:adjustRightInd w:val="0"/>
        <w:ind w:firstLine="709"/>
        <w:jc w:val="both"/>
        <w:rPr>
          <w:sz w:val="18"/>
          <w:szCs w:val="18"/>
        </w:rPr>
      </w:pPr>
      <w:r w:rsidRPr="00986173">
        <w:rPr>
          <w:sz w:val="18"/>
          <w:szCs w:val="18"/>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w:t>
      </w:r>
      <w:r w:rsidRPr="00986173">
        <w:rPr>
          <w:sz w:val="18"/>
          <w:szCs w:val="18"/>
        </w:rPr>
        <w:lastRenderedPageBreak/>
        <w:t xml:space="preserve">Российской Федерации, такие изменения должны быть внесены в срок не </w:t>
      </w:r>
      <w:proofErr w:type="gramStart"/>
      <w:r w:rsidRPr="00986173">
        <w:rPr>
          <w:sz w:val="18"/>
          <w:szCs w:val="18"/>
        </w:rPr>
        <w:t>позднее</w:t>
      </w:r>
      <w:proofErr w:type="gramEnd"/>
      <w:r w:rsidRPr="00986173">
        <w:rPr>
          <w:sz w:val="18"/>
          <w:szCs w:val="18"/>
        </w:rPr>
        <w:t xml:space="preserve"> чем девяносто дней со дня утверждения проекта планировки территории в целях ее комплексного развития.</w:t>
      </w:r>
    </w:p>
    <w:p w:rsidR="00E34F3A" w:rsidRPr="00986173" w:rsidRDefault="00E34F3A" w:rsidP="00E34F3A">
      <w:pPr>
        <w:autoSpaceDE w:val="0"/>
        <w:autoSpaceDN w:val="0"/>
        <w:adjustRightInd w:val="0"/>
        <w:ind w:firstLine="709"/>
        <w:jc w:val="both"/>
        <w:rPr>
          <w:sz w:val="18"/>
          <w:szCs w:val="18"/>
        </w:rPr>
      </w:pPr>
      <w:r w:rsidRPr="00986173">
        <w:rPr>
          <w:sz w:val="18"/>
          <w:szCs w:val="18"/>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986173">
        <w:rPr>
          <w:sz w:val="18"/>
          <w:szCs w:val="18"/>
        </w:rPr>
        <w:t>с даты обнаружения</w:t>
      </w:r>
      <w:proofErr w:type="gramEnd"/>
      <w:r w:rsidRPr="00986173">
        <w:rPr>
          <w:sz w:val="18"/>
          <w:szCs w:val="18"/>
        </w:rPr>
        <w:t xml:space="preserve"> таких мест, при этом проведение общественных обсуждений или публичных слушаний не требуется.</w:t>
      </w:r>
    </w:p>
    <w:p w:rsidR="00E34F3A" w:rsidRPr="00986173" w:rsidRDefault="00E34F3A" w:rsidP="00E34F3A">
      <w:pPr>
        <w:ind w:firstLine="851"/>
        <w:jc w:val="both"/>
        <w:rPr>
          <w:sz w:val="18"/>
          <w:szCs w:val="18"/>
        </w:rPr>
      </w:pPr>
      <w:r w:rsidRPr="00986173">
        <w:rPr>
          <w:sz w:val="18"/>
          <w:szCs w:val="18"/>
        </w:rPr>
        <w:t>3.6</w:t>
      </w:r>
      <w:proofErr w:type="gramStart"/>
      <w:r w:rsidRPr="00986173">
        <w:rPr>
          <w:sz w:val="18"/>
          <w:szCs w:val="18"/>
        </w:rPr>
        <w:t xml:space="preserve"> В</w:t>
      </w:r>
      <w:proofErr w:type="gramEnd"/>
      <w:r w:rsidRPr="00986173">
        <w:rPr>
          <w:sz w:val="18"/>
          <w:szCs w:val="18"/>
        </w:rPr>
        <w:t xml:space="preserve"> случае поступления предложений об изменении границ территориальных зон, изменении градостроительных регламентов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34F3A" w:rsidRPr="00986173" w:rsidRDefault="00E34F3A" w:rsidP="00E34F3A">
      <w:pPr>
        <w:ind w:firstLine="851"/>
        <w:jc w:val="both"/>
        <w:rPr>
          <w:sz w:val="18"/>
          <w:szCs w:val="18"/>
        </w:rPr>
      </w:pPr>
      <w:r w:rsidRPr="00986173">
        <w:rPr>
          <w:sz w:val="18"/>
          <w:szCs w:val="18"/>
        </w:rPr>
        <w:t>3.7</w:t>
      </w:r>
      <w:proofErr w:type="gramStart"/>
      <w:r w:rsidRPr="00986173">
        <w:rPr>
          <w:sz w:val="18"/>
          <w:szCs w:val="18"/>
        </w:rPr>
        <w:t xml:space="preserve"> В</w:t>
      </w:r>
      <w:proofErr w:type="gramEnd"/>
      <w:r w:rsidRPr="00986173">
        <w:rPr>
          <w:sz w:val="18"/>
          <w:szCs w:val="18"/>
        </w:rPr>
        <w:t xml:space="preserve">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статьи 33 Градостроительного кодекса Российской Федерации,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E34F3A" w:rsidRPr="00986173" w:rsidRDefault="00E34F3A" w:rsidP="00E34F3A">
      <w:pPr>
        <w:ind w:firstLine="851"/>
        <w:jc w:val="both"/>
        <w:rPr>
          <w:sz w:val="18"/>
          <w:szCs w:val="18"/>
        </w:rPr>
      </w:pPr>
      <w:r w:rsidRPr="00986173">
        <w:rPr>
          <w:sz w:val="18"/>
          <w:szCs w:val="18"/>
        </w:rPr>
        <w:t>3.8</w:t>
      </w:r>
      <w:proofErr w:type="gramStart"/>
      <w:r w:rsidRPr="00986173">
        <w:rPr>
          <w:sz w:val="18"/>
          <w:szCs w:val="18"/>
        </w:rPr>
        <w:t xml:space="preserve"> В</w:t>
      </w:r>
      <w:proofErr w:type="gramEnd"/>
      <w:r w:rsidRPr="00986173">
        <w:rPr>
          <w:sz w:val="18"/>
          <w:szCs w:val="18"/>
        </w:rPr>
        <w:t xml:space="preserve"> случае, если утверждение изменений в правила землепользования и застройки осуществляется представительным органом местного самоуправлении,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  </w:t>
      </w:r>
    </w:p>
    <w:p w:rsidR="00E34F3A" w:rsidRPr="00986173" w:rsidRDefault="00E34F3A" w:rsidP="00E34F3A">
      <w:pPr>
        <w:autoSpaceDE w:val="0"/>
        <w:autoSpaceDN w:val="0"/>
        <w:adjustRightInd w:val="0"/>
        <w:ind w:firstLine="709"/>
        <w:jc w:val="both"/>
        <w:rPr>
          <w:sz w:val="18"/>
          <w:szCs w:val="18"/>
        </w:rPr>
      </w:pPr>
      <w:bookmarkStart w:id="32" w:name="Par37"/>
      <w:bookmarkEnd w:id="32"/>
      <w:r w:rsidRPr="00986173">
        <w:rPr>
          <w:sz w:val="18"/>
          <w:szCs w:val="18"/>
        </w:rPr>
        <w:t xml:space="preserve">4. </w:t>
      </w:r>
      <w:proofErr w:type="gramStart"/>
      <w:r w:rsidRPr="00986173">
        <w:rPr>
          <w:sz w:val="18"/>
          <w:szCs w:val="1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E34F3A" w:rsidRPr="00986173" w:rsidRDefault="00E34F3A" w:rsidP="00E34F3A">
      <w:pPr>
        <w:autoSpaceDE w:val="0"/>
        <w:autoSpaceDN w:val="0"/>
        <w:adjustRightInd w:val="0"/>
        <w:ind w:firstLine="709"/>
        <w:jc w:val="both"/>
        <w:rPr>
          <w:sz w:val="18"/>
          <w:szCs w:val="18"/>
        </w:rPr>
      </w:pPr>
      <w:r w:rsidRPr="00986173">
        <w:rPr>
          <w:sz w:val="18"/>
          <w:szCs w:val="1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986173">
        <w:rPr>
          <w:sz w:val="18"/>
          <w:szCs w:val="18"/>
        </w:rPr>
        <w:t>приаэродромной</w:t>
      </w:r>
      <w:proofErr w:type="spellEnd"/>
      <w:r w:rsidRPr="00986173">
        <w:rPr>
          <w:sz w:val="18"/>
          <w:szCs w:val="18"/>
        </w:rPr>
        <w:t xml:space="preserve"> территории, рассмотрению комиссией не подлежит.</w:t>
      </w:r>
    </w:p>
    <w:p w:rsidR="00E34F3A" w:rsidRPr="00986173" w:rsidRDefault="00E34F3A" w:rsidP="00E34F3A">
      <w:pPr>
        <w:autoSpaceDE w:val="0"/>
        <w:autoSpaceDN w:val="0"/>
        <w:adjustRightInd w:val="0"/>
        <w:ind w:firstLine="709"/>
        <w:jc w:val="both"/>
        <w:rPr>
          <w:sz w:val="18"/>
          <w:szCs w:val="18"/>
        </w:rPr>
      </w:pPr>
      <w:r w:rsidRPr="00986173">
        <w:rPr>
          <w:sz w:val="18"/>
          <w:szCs w:val="18"/>
        </w:rPr>
        <w:t>5. Глава местной администрации с учетом рекомендаций, содержащихся в заключени</w:t>
      </w:r>
      <w:proofErr w:type="gramStart"/>
      <w:r w:rsidRPr="00986173">
        <w:rPr>
          <w:sz w:val="18"/>
          <w:szCs w:val="18"/>
        </w:rPr>
        <w:t>и</w:t>
      </w:r>
      <w:proofErr w:type="gramEnd"/>
      <w:r w:rsidRPr="00986173">
        <w:rPr>
          <w:sz w:val="18"/>
          <w:szCs w:val="1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34F3A" w:rsidRPr="00986173" w:rsidRDefault="00E34F3A" w:rsidP="00E34F3A">
      <w:pPr>
        <w:autoSpaceDE w:val="0"/>
        <w:autoSpaceDN w:val="0"/>
        <w:adjustRightInd w:val="0"/>
        <w:ind w:firstLine="709"/>
        <w:jc w:val="both"/>
        <w:rPr>
          <w:sz w:val="18"/>
          <w:szCs w:val="18"/>
        </w:rPr>
      </w:pPr>
      <w:r w:rsidRPr="00986173">
        <w:rPr>
          <w:sz w:val="18"/>
          <w:szCs w:val="18"/>
        </w:rPr>
        <w:t>5.1. В случае</w:t>
      </w:r>
      <w:proofErr w:type="gramStart"/>
      <w:r w:rsidRPr="00986173">
        <w:rPr>
          <w:sz w:val="18"/>
          <w:szCs w:val="18"/>
        </w:rPr>
        <w:t>,</w:t>
      </w:r>
      <w:proofErr w:type="gramEnd"/>
      <w:r w:rsidRPr="00986173">
        <w:rPr>
          <w:sz w:val="18"/>
          <w:szCs w:val="18"/>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E34F3A" w:rsidRPr="00986173" w:rsidRDefault="00E34F3A" w:rsidP="00E34F3A">
      <w:pPr>
        <w:autoSpaceDE w:val="0"/>
        <w:autoSpaceDN w:val="0"/>
        <w:adjustRightInd w:val="0"/>
        <w:ind w:firstLine="709"/>
        <w:jc w:val="both"/>
        <w:rPr>
          <w:sz w:val="18"/>
          <w:szCs w:val="18"/>
        </w:rPr>
      </w:pPr>
      <w:r w:rsidRPr="00986173">
        <w:rPr>
          <w:sz w:val="18"/>
          <w:szCs w:val="18"/>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986173">
        <w:rPr>
          <w:sz w:val="18"/>
          <w:szCs w:val="18"/>
        </w:rPr>
        <w:t>обязан</w:t>
      </w:r>
      <w:proofErr w:type="gramEnd"/>
      <w:r w:rsidRPr="00986173">
        <w:rPr>
          <w:sz w:val="18"/>
          <w:szCs w:val="18"/>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E34F3A" w:rsidRPr="00986173" w:rsidRDefault="00E34F3A" w:rsidP="00E34F3A">
      <w:pPr>
        <w:autoSpaceDE w:val="0"/>
        <w:autoSpaceDN w:val="0"/>
        <w:adjustRightInd w:val="0"/>
        <w:ind w:firstLine="709"/>
        <w:jc w:val="both"/>
        <w:rPr>
          <w:sz w:val="18"/>
          <w:szCs w:val="18"/>
        </w:rPr>
      </w:pPr>
      <w:r w:rsidRPr="00986173">
        <w:rPr>
          <w:sz w:val="18"/>
          <w:szCs w:val="18"/>
        </w:rPr>
        <w:t xml:space="preserve">7. </w:t>
      </w:r>
      <w:proofErr w:type="gramStart"/>
      <w:r w:rsidRPr="00986173">
        <w:rPr>
          <w:sz w:val="18"/>
          <w:szCs w:val="1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history="1">
        <w:r w:rsidRPr="00986173">
          <w:rPr>
            <w:rStyle w:val="af0"/>
            <w:sz w:val="18"/>
            <w:szCs w:val="18"/>
          </w:rPr>
          <w:t>части 2 статьи 55.32</w:t>
        </w:r>
      </w:hyperlink>
      <w:r w:rsidRPr="00986173">
        <w:rPr>
          <w:sz w:val="18"/>
          <w:szCs w:val="18"/>
        </w:rPr>
        <w:t xml:space="preserve">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986173">
        <w:rPr>
          <w:sz w:val="18"/>
          <w:szCs w:val="18"/>
        </w:rPr>
        <w:t xml:space="preserve"> </w:t>
      </w:r>
      <w:proofErr w:type="gramStart"/>
      <w:r w:rsidRPr="00986173">
        <w:rPr>
          <w:sz w:val="18"/>
          <w:szCs w:val="18"/>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986173">
        <w:rPr>
          <w:sz w:val="18"/>
          <w:szCs w:val="18"/>
        </w:rPr>
        <w:t xml:space="preserve"> </w:t>
      </w:r>
      <w:proofErr w:type="gramStart"/>
      <w:r w:rsidRPr="00986173">
        <w:rPr>
          <w:sz w:val="18"/>
          <w:szCs w:val="18"/>
        </w:rPr>
        <w:t xml:space="preserve">указаны в </w:t>
      </w:r>
      <w:hyperlink r:id="rId14" w:history="1">
        <w:r w:rsidRPr="00986173">
          <w:rPr>
            <w:rStyle w:val="af0"/>
            <w:sz w:val="18"/>
            <w:szCs w:val="18"/>
          </w:rPr>
          <w:t>части 2 статьи 55.32</w:t>
        </w:r>
      </w:hyperlink>
      <w:r w:rsidRPr="00986173">
        <w:rPr>
          <w:sz w:val="18"/>
          <w:szCs w:val="1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E34F3A" w:rsidRPr="00986173" w:rsidRDefault="00E34F3A" w:rsidP="00E34F3A">
      <w:pPr>
        <w:autoSpaceDE w:val="0"/>
        <w:autoSpaceDN w:val="0"/>
        <w:adjustRightInd w:val="0"/>
        <w:ind w:firstLine="709"/>
        <w:jc w:val="both"/>
        <w:rPr>
          <w:sz w:val="18"/>
          <w:szCs w:val="18"/>
        </w:rPr>
      </w:pPr>
      <w:bookmarkStart w:id="33" w:name="Par49"/>
      <w:bookmarkEnd w:id="33"/>
      <w:r w:rsidRPr="00986173">
        <w:rPr>
          <w:sz w:val="18"/>
          <w:szCs w:val="18"/>
        </w:rPr>
        <w:t xml:space="preserve">8. </w:t>
      </w:r>
      <w:proofErr w:type="gramStart"/>
      <w:r w:rsidRPr="00986173">
        <w:rPr>
          <w:sz w:val="18"/>
          <w:szCs w:val="18"/>
        </w:rPr>
        <w:t xml:space="preserve">В случаях, предусмотренных </w:t>
      </w:r>
      <w:hyperlink r:id="rId15" w:anchor="Par5" w:history="1">
        <w:r w:rsidRPr="00986173">
          <w:rPr>
            <w:rStyle w:val="af0"/>
            <w:sz w:val="18"/>
            <w:szCs w:val="18"/>
          </w:rPr>
          <w:t>пунктами 3</w:t>
        </w:r>
      </w:hyperlink>
      <w:r w:rsidRPr="00986173">
        <w:rPr>
          <w:sz w:val="18"/>
          <w:szCs w:val="18"/>
        </w:rPr>
        <w:t xml:space="preserve"> - </w:t>
      </w:r>
      <w:hyperlink r:id="rId16" w:anchor="Par9" w:history="1">
        <w:r w:rsidRPr="00986173">
          <w:rPr>
            <w:rStyle w:val="af0"/>
            <w:sz w:val="18"/>
            <w:szCs w:val="18"/>
          </w:rPr>
          <w:t>5 части 2</w:t>
        </w:r>
      </w:hyperlink>
      <w:r w:rsidRPr="00986173">
        <w:rPr>
          <w:sz w:val="18"/>
          <w:szCs w:val="18"/>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w:t>
      </w:r>
      <w:proofErr w:type="gramEnd"/>
      <w:r w:rsidRPr="00986173">
        <w:rPr>
          <w:sz w:val="18"/>
          <w:szCs w:val="18"/>
        </w:rPr>
        <w:t xml:space="preserve">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34F3A" w:rsidRPr="00986173" w:rsidRDefault="00E34F3A" w:rsidP="00E34F3A">
      <w:pPr>
        <w:autoSpaceDE w:val="0"/>
        <w:autoSpaceDN w:val="0"/>
        <w:adjustRightInd w:val="0"/>
        <w:ind w:firstLine="709"/>
        <w:jc w:val="both"/>
        <w:rPr>
          <w:sz w:val="18"/>
          <w:szCs w:val="18"/>
        </w:rPr>
      </w:pPr>
      <w:bookmarkStart w:id="34" w:name="Par51"/>
      <w:bookmarkEnd w:id="34"/>
      <w:r w:rsidRPr="00986173">
        <w:rPr>
          <w:sz w:val="18"/>
          <w:szCs w:val="18"/>
        </w:rPr>
        <w:t xml:space="preserve">9. </w:t>
      </w:r>
      <w:proofErr w:type="gramStart"/>
      <w:r w:rsidRPr="00986173">
        <w:rPr>
          <w:sz w:val="18"/>
          <w:szCs w:val="18"/>
        </w:rPr>
        <w:t xml:space="preserve">В случае поступления требования, предусмотренного </w:t>
      </w:r>
      <w:hyperlink r:id="rId17" w:anchor="Par49" w:history="1">
        <w:r w:rsidRPr="00986173">
          <w:rPr>
            <w:rStyle w:val="af0"/>
            <w:sz w:val="18"/>
            <w:szCs w:val="18"/>
          </w:rPr>
          <w:t>частью 8</w:t>
        </w:r>
      </w:hyperlink>
      <w:r w:rsidRPr="00986173">
        <w:rPr>
          <w:sz w:val="18"/>
          <w:szCs w:val="1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8" w:anchor="Par5" w:history="1">
        <w:r w:rsidRPr="00986173">
          <w:rPr>
            <w:rStyle w:val="af0"/>
            <w:sz w:val="18"/>
            <w:szCs w:val="18"/>
          </w:rPr>
          <w:t>пунктами 3</w:t>
        </w:r>
      </w:hyperlink>
      <w:r w:rsidRPr="00986173">
        <w:rPr>
          <w:sz w:val="18"/>
          <w:szCs w:val="18"/>
        </w:rPr>
        <w:t xml:space="preserve"> - </w:t>
      </w:r>
      <w:hyperlink r:id="rId19" w:anchor="Par9" w:history="1">
        <w:r w:rsidRPr="00986173">
          <w:rPr>
            <w:rStyle w:val="af0"/>
            <w:sz w:val="18"/>
            <w:szCs w:val="18"/>
          </w:rPr>
          <w:t>5 части 2</w:t>
        </w:r>
      </w:hyperlink>
      <w:r w:rsidRPr="00986173">
        <w:rPr>
          <w:sz w:val="18"/>
          <w:szCs w:val="18"/>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986173">
        <w:rPr>
          <w:sz w:val="18"/>
          <w:szCs w:val="18"/>
        </w:rPr>
        <w:t xml:space="preserve"> изменений в правила землепользования и застройки путем их </w:t>
      </w:r>
      <w:r w:rsidRPr="00986173">
        <w:rPr>
          <w:sz w:val="18"/>
          <w:szCs w:val="18"/>
        </w:rPr>
        <w:lastRenderedPageBreak/>
        <w:t>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E34F3A" w:rsidRPr="00986173" w:rsidRDefault="00E34F3A" w:rsidP="00E34F3A">
      <w:pPr>
        <w:autoSpaceDE w:val="0"/>
        <w:autoSpaceDN w:val="0"/>
        <w:adjustRightInd w:val="0"/>
        <w:ind w:firstLine="709"/>
        <w:jc w:val="both"/>
        <w:rPr>
          <w:sz w:val="18"/>
          <w:szCs w:val="18"/>
        </w:rPr>
      </w:pPr>
      <w:r w:rsidRPr="00986173">
        <w:rPr>
          <w:sz w:val="18"/>
          <w:szCs w:val="18"/>
        </w:rPr>
        <w:t xml:space="preserve">10. </w:t>
      </w:r>
      <w:proofErr w:type="gramStart"/>
      <w:r w:rsidRPr="00986173">
        <w:rPr>
          <w:sz w:val="18"/>
          <w:szCs w:val="18"/>
        </w:rPr>
        <w:t xml:space="preserve">Срок уточнения правил землепользования и застройки в соответствии с </w:t>
      </w:r>
      <w:hyperlink r:id="rId20" w:anchor="Par51" w:history="1">
        <w:r w:rsidRPr="00986173">
          <w:rPr>
            <w:rStyle w:val="af0"/>
            <w:sz w:val="18"/>
            <w:szCs w:val="18"/>
          </w:rPr>
          <w:t>частью 9</w:t>
        </w:r>
      </w:hyperlink>
      <w:r w:rsidRPr="00986173">
        <w:rPr>
          <w:sz w:val="18"/>
          <w:szCs w:val="18"/>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986173">
        <w:rPr>
          <w:sz w:val="18"/>
          <w:szCs w:val="18"/>
        </w:rPr>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11. Подготовка и утверждение Правил землепользования и застройки, а также внесение в них изменений осуществляется в порядке, установленном статьями 31, 32,33 Градостроительного кодекса Российской Федерации.</w:t>
      </w:r>
    </w:p>
    <w:p w:rsidR="00E34F3A" w:rsidRPr="00986173" w:rsidRDefault="00E34F3A" w:rsidP="00E34F3A">
      <w:pPr>
        <w:pStyle w:val="4"/>
        <w:numPr>
          <w:ilvl w:val="3"/>
          <w:numId w:val="0"/>
        </w:numPr>
        <w:spacing w:before="200" w:after="200"/>
        <w:ind w:firstLine="709"/>
        <w:jc w:val="center"/>
        <w:rPr>
          <w:i/>
          <w:color w:val="000000"/>
          <w:sz w:val="18"/>
          <w:szCs w:val="18"/>
        </w:rPr>
      </w:pPr>
      <w:r w:rsidRPr="00986173">
        <w:rPr>
          <w:i/>
          <w:sz w:val="18"/>
          <w:szCs w:val="18"/>
        </w:rPr>
        <w:t>Статья 5. Открытость и доступность информации о землепользовании и з</w:t>
      </w:r>
      <w:r w:rsidRPr="00986173">
        <w:rPr>
          <w:i/>
          <w:sz w:val="18"/>
          <w:szCs w:val="18"/>
        </w:rPr>
        <w:t>а</w:t>
      </w:r>
      <w:r w:rsidRPr="00986173">
        <w:rPr>
          <w:i/>
          <w:sz w:val="18"/>
          <w:szCs w:val="18"/>
        </w:rPr>
        <w:t>стройке</w:t>
      </w:r>
      <w:bookmarkEnd w:id="26"/>
      <w:bookmarkEnd w:id="27"/>
      <w:bookmarkEnd w:id="28"/>
      <w:bookmarkEnd w:id="29"/>
      <w:bookmarkEnd w:id="30"/>
    </w:p>
    <w:p w:rsidR="00E34F3A" w:rsidRPr="00986173" w:rsidRDefault="00E34F3A" w:rsidP="00E34F3A">
      <w:pPr>
        <w:pStyle w:val="a7"/>
        <w:tabs>
          <w:tab w:val="left" w:pos="720"/>
        </w:tabs>
        <w:spacing w:after="0"/>
        <w:ind w:left="0"/>
        <w:jc w:val="both"/>
        <w:rPr>
          <w:sz w:val="18"/>
          <w:szCs w:val="18"/>
        </w:rPr>
      </w:pPr>
      <w:r w:rsidRPr="00986173">
        <w:rPr>
          <w:sz w:val="18"/>
          <w:szCs w:val="18"/>
        </w:rPr>
        <w:tab/>
        <w:t>1. Настоящие Правила являются открытыми для физич</w:t>
      </w:r>
      <w:r w:rsidRPr="00986173">
        <w:rPr>
          <w:sz w:val="18"/>
          <w:szCs w:val="18"/>
        </w:rPr>
        <w:t>е</w:t>
      </w:r>
      <w:r w:rsidRPr="00986173">
        <w:rPr>
          <w:sz w:val="18"/>
          <w:szCs w:val="18"/>
        </w:rPr>
        <w:t>ских и юридических лиц.</w:t>
      </w:r>
    </w:p>
    <w:p w:rsidR="00E34F3A" w:rsidRPr="00986173" w:rsidRDefault="00E34F3A" w:rsidP="00E34F3A">
      <w:pPr>
        <w:pStyle w:val="a7"/>
        <w:tabs>
          <w:tab w:val="left" w:pos="720"/>
        </w:tabs>
        <w:spacing w:after="0"/>
        <w:ind w:left="0"/>
        <w:jc w:val="both"/>
        <w:rPr>
          <w:sz w:val="18"/>
          <w:szCs w:val="18"/>
        </w:rPr>
      </w:pPr>
      <w:r w:rsidRPr="00986173">
        <w:rPr>
          <w:sz w:val="18"/>
          <w:szCs w:val="18"/>
        </w:rPr>
        <w:tab/>
        <w:t xml:space="preserve">2. Администрация </w:t>
      </w:r>
      <w:proofErr w:type="spellStart"/>
      <w:r w:rsidRPr="00986173">
        <w:rPr>
          <w:sz w:val="18"/>
          <w:szCs w:val="18"/>
        </w:rPr>
        <w:t>Усть-Мосихинского</w:t>
      </w:r>
      <w:proofErr w:type="spellEnd"/>
      <w:r w:rsidRPr="00986173">
        <w:rPr>
          <w:sz w:val="18"/>
          <w:szCs w:val="18"/>
        </w:rPr>
        <w:t xml:space="preserve"> сельсовета обеспечивает возможность  ознако</w:t>
      </w:r>
      <w:r w:rsidRPr="00986173">
        <w:rPr>
          <w:sz w:val="18"/>
          <w:szCs w:val="18"/>
        </w:rPr>
        <w:t>м</w:t>
      </w:r>
      <w:r w:rsidRPr="00986173">
        <w:rPr>
          <w:sz w:val="18"/>
          <w:szCs w:val="18"/>
        </w:rPr>
        <w:t xml:space="preserve">ления с Правилами через их официальное обнародование. </w:t>
      </w:r>
    </w:p>
    <w:p w:rsidR="00E34F3A" w:rsidRPr="00986173" w:rsidRDefault="00E34F3A" w:rsidP="00E34F3A">
      <w:pPr>
        <w:pStyle w:val="a7"/>
        <w:tabs>
          <w:tab w:val="left" w:pos="720"/>
        </w:tabs>
        <w:spacing w:after="0"/>
        <w:ind w:left="0"/>
        <w:jc w:val="both"/>
        <w:rPr>
          <w:sz w:val="18"/>
          <w:szCs w:val="18"/>
        </w:rPr>
      </w:pPr>
      <w:r w:rsidRPr="00986173">
        <w:rPr>
          <w:sz w:val="18"/>
          <w:szCs w:val="18"/>
        </w:rPr>
        <w:tab/>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w:t>
      </w:r>
      <w:r w:rsidRPr="00986173">
        <w:rPr>
          <w:sz w:val="18"/>
          <w:szCs w:val="18"/>
        </w:rPr>
        <w:t>а</w:t>
      </w:r>
      <w:r w:rsidRPr="00986173">
        <w:rPr>
          <w:sz w:val="18"/>
          <w:szCs w:val="18"/>
        </w:rPr>
        <w:t xml:space="preserve">ции, Алтайского края и </w:t>
      </w:r>
      <w:proofErr w:type="spellStart"/>
      <w:r w:rsidRPr="00986173">
        <w:rPr>
          <w:sz w:val="18"/>
          <w:szCs w:val="18"/>
        </w:rPr>
        <w:t>Ребрихинского</w:t>
      </w:r>
      <w:proofErr w:type="spellEnd"/>
      <w:r w:rsidRPr="00986173">
        <w:rPr>
          <w:sz w:val="18"/>
          <w:szCs w:val="18"/>
        </w:rPr>
        <w:t xml:space="preserve"> района. </w:t>
      </w:r>
    </w:p>
    <w:p w:rsidR="00E34F3A" w:rsidRPr="00986173" w:rsidRDefault="00E34F3A" w:rsidP="00E34F3A">
      <w:pPr>
        <w:pStyle w:val="a7"/>
        <w:spacing w:after="0"/>
        <w:ind w:left="0" w:firstLine="708"/>
        <w:jc w:val="both"/>
        <w:rPr>
          <w:sz w:val="18"/>
          <w:szCs w:val="18"/>
        </w:rPr>
      </w:pPr>
      <w:r w:rsidRPr="00986173">
        <w:rPr>
          <w:sz w:val="18"/>
          <w:szCs w:val="18"/>
        </w:rPr>
        <w:t xml:space="preserve">4. Нормативные правовые акты </w:t>
      </w:r>
      <w:r w:rsidRPr="00986173">
        <w:rPr>
          <w:color w:val="000000"/>
          <w:sz w:val="18"/>
          <w:szCs w:val="18"/>
        </w:rPr>
        <w:t>сельского поселения</w:t>
      </w:r>
      <w:r w:rsidRPr="00986173">
        <w:rPr>
          <w:sz w:val="18"/>
          <w:szCs w:val="18"/>
        </w:rPr>
        <w:t xml:space="preserve"> в области землепольз</w:t>
      </w:r>
      <w:r w:rsidRPr="00986173">
        <w:rPr>
          <w:sz w:val="18"/>
          <w:szCs w:val="18"/>
        </w:rPr>
        <w:t>о</w:t>
      </w:r>
      <w:r w:rsidRPr="00986173">
        <w:rPr>
          <w:sz w:val="18"/>
          <w:szCs w:val="18"/>
        </w:rPr>
        <w:t xml:space="preserve">вания и застройки, за исключением Генерального плана МО </w:t>
      </w:r>
      <w:proofErr w:type="spellStart"/>
      <w:r w:rsidRPr="00986173">
        <w:rPr>
          <w:sz w:val="18"/>
          <w:szCs w:val="18"/>
        </w:rPr>
        <w:t>Усть-Мосихинский</w:t>
      </w:r>
      <w:proofErr w:type="spellEnd"/>
      <w:r w:rsidRPr="00986173">
        <w:rPr>
          <w:sz w:val="18"/>
          <w:szCs w:val="18"/>
        </w:rPr>
        <w:t xml:space="preserve"> сельсовет </w:t>
      </w:r>
      <w:proofErr w:type="spellStart"/>
      <w:r w:rsidRPr="00986173">
        <w:rPr>
          <w:sz w:val="18"/>
          <w:szCs w:val="18"/>
        </w:rPr>
        <w:t>Ребрихинск</w:t>
      </w:r>
      <w:r w:rsidRPr="00986173">
        <w:rPr>
          <w:sz w:val="18"/>
          <w:szCs w:val="18"/>
        </w:rPr>
        <w:t>о</w:t>
      </w:r>
      <w:r w:rsidRPr="00986173">
        <w:rPr>
          <w:sz w:val="18"/>
          <w:szCs w:val="18"/>
        </w:rPr>
        <w:t>го</w:t>
      </w:r>
      <w:proofErr w:type="spellEnd"/>
      <w:r w:rsidRPr="00986173">
        <w:rPr>
          <w:sz w:val="18"/>
          <w:szCs w:val="18"/>
        </w:rPr>
        <w:t xml:space="preserve"> района Алтайского края, принятые до вступления в силу настоящих Правил землепользования и застройки, применяются в части, не прот</w:t>
      </w:r>
      <w:r w:rsidRPr="00986173">
        <w:rPr>
          <w:sz w:val="18"/>
          <w:szCs w:val="18"/>
        </w:rPr>
        <w:t>и</w:t>
      </w:r>
      <w:r w:rsidRPr="00986173">
        <w:rPr>
          <w:sz w:val="18"/>
          <w:szCs w:val="18"/>
        </w:rPr>
        <w:t>воречащей им.</w:t>
      </w:r>
    </w:p>
    <w:p w:rsidR="00E34F3A" w:rsidRPr="00986173" w:rsidRDefault="00E34F3A" w:rsidP="00E34F3A">
      <w:pPr>
        <w:pStyle w:val="30"/>
        <w:numPr>
          <w:ilvl w:val="2"/>
          <w:numId w:val="0"/>
        </w:numPr>
        <w:spacing w:after="200"/>
        <w:ind w:firstLine="709"/>
        <w:jc w:val="center"/>
        <w:rPr>
          <w:sz w:val="18"/>
          <w:szCs w:val="18"/>
        </w:rPr>
      </w:pPr>
      <w:bookmarkStart w:id="35" w:name="_Toc282347511"/>
      <w:bookmarkStart w:id="36" w:name="_Toc282596441"/>
      <w:bookmarkStart w:id="37" w:name="_Toc2152492"/>
      <w:r w:rsidRPr="00986173">
        <w:rPr>
          <w:sz w:val="18"/>
          <w:szCs w:val="18"/>
        </w:rPr>
        <w:t>Глава 2. Полномочия органов местного самоуправления по регулированию землепольз</w:t>
      </w:r>
      <w:r w:rsidRPr="00986173">
        <w:rPr>
          <w:sz w:val="18"/>
          <w:szCs w:val="18"/>
        </w:rPr>
        <w:t>о</w:t>
      </w:r>
      <w:r w:rsidRPr="00986173">
        <w:rPr>
          <w:sz w:val="18"/>
          <w:szCs w:val="18"/>
        </w:rPr>
        <w:t>вания и застройки</w:t>
      </w:r>
      <w:bookmarkEnd w:id="35"/>
      <w:bookmarkEnd w:id="36"/>
      <w:bookmarkEnd w:id="37"/>
    </w:p>
    <w:p w:rsidR="00E34F3A" w:rsidRPr="00986173" w:rsidRDefault="00E34F3A" w:rsidP="00E34F3A">
      <w:pPr>
        <w:pStyle w:val="4"/>
        <w:numPr>
          <w:ilvl w:val="3"/>
          <w:numId w:val="0"/>
        </w:numPr>
        <w:spacing w:before="200" w:after="200"/>
        <w:ind w:firstLine="709"/>
        <w:jc w:val="center"/>
        <w:rPr>
          <w:i/>
          <w:sz w:val="18"/>
          <w:szCs w:val="18"/>
        </w:rPr>
      </w:pPr>
      <w:bookmarkStart w:id="38" w:name="_Toc282347512"/>
      <w:bookmarkStart w:id="39" w:name="_Toc282596442"/>
      <w:bookmarkStart w:id="40" w:name="_Toc2152493"/>
      <w:r w:rsidRPr="00986173">
        <w:rPr>
          <w:i/>
          <w:sz w:val="18"/>
          <w:szCs w:val="18"/>
        </w:rPr>
        <w:t xml:space="preserve">Статья 6. Полномочия органов местного самоуправления </w:t>
      </w:r>
      <w:proofErr w:type="spellStart"/>
      <w:r w:rsidRPr="00986173">
        <w:rPr>
          <w:i/>
          <w:sz w:val="18"/>
          <w:szCs w:val="18"/>
        </w:rPr>
        <w:t>Усть-Мосихинского</w:t>
      </w:r>
      <w:proofErr w:type="spellEnd"/>
      <w:r w:rsidRPr="00986173">
        <w:rPr>
          <w:i/>
          <w:sz w:val="18"/>
          <w:szCs w:val="18"/>
        </w:rPr>
        <w:t xml:space="preserve"> сельсовета в области землепользования и з</w:t>
      </w:r>
      <w:r w:rsidRPr="00986173">
        <w:rPr>
          <w:i/>
          <w:sz w:val="18"/>
          <w:szCs w:val="18"/>
        </w:rPr>
        <w:t>а</w:t>
      </w:r>
      <w:r w:rsidRPr="00986173">
        <w:rPr>
          <w:i/>
          <w:sz w:val="18"/>
          <w:szCs w:val="18"/>
        </w:rPr>
        <w:t>стройки</w:t>
      </w:r>
      <w:bookmarkEnd w:id="38"/>
      <w:bookmarkEnd w:id="39"/>
      <w:bookmarkEnd w:id="40"/>
    </w:p>
    <w:p w:rsidR="00E34F3A" w:rsidRPr="00986173" w:rsidRDefault="00E34F3A" w:rsidP="00E34F3A">
      <w:pPr>
        <w:ind w:firstLine="708"/>
        <w:jc w:val="both"/>
        <w:rPr>
          <w:sz w:val="18"/>
          <w:szCs w:val="18"/>
        </w:rPr>
      </w:pPr>
      <w:r w:rsidRPr="00986173">
        <w:rPr>
          <w:sz w:val="18"/>
          <w:szCs w:val="18"/>
        </w:rPr>
        <w:t xml:space="preserve">Полномочия органов местного самоуправления  </w:t>
      </w:r>
      <w:proofErr w:type="spellStart"/>
      <w:r w:rsidRPr="00986173">
        <w:rPr>
          <w:sz w:val="18"/>
          <w:szCs w:val="18"/>
        </w:rPr>
        <w:t>Усть-Мосихинского</w:t>
      </w:r>
      <w:proofErr w:type="spellEnd"/>
      <w:r w:rsidRPr="00986173">
        <w:rPr>
          <w:sz w:val="18"/>
          <w:szCs w:val="18"/>
        </w:rPr>
        <w:t xml:space="preserve"> сельсовета в сфере регулирования землепользования и застройки устанавливаются Уставом сельсовета в соответствии с федеральным и региональным законодательс</w:t>
      </w:r>
      <w:r w:rsidRPr="00986173">
        <w:rPr>
          <w:sz w:val="18"/>
          <w:szCs w:val="18"/>
        </w:rPr>
        <w:t>т</w:t>
      </w:r>
      <w:r w:rsidRPr="00986173">
        <w:rPr>
          <w:sz w:val="18"/>
          <w:szCs w:val="18"/>
        </w:rPr>
        <w:t>вом.</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sz w:val="18"/>
          <w:szCs w:val="18"/>
        </w:rPr>
        <w:t xml:space="preserve">К полномочиям органов местного самоуправления </w:t>
      </w:r>
      <w:proofErr w:type="spellStart"/>
      <w:r w:rsidRPr="00986173">
        <w:rPr>
          <w:rFonts w:ascii="Times New Roman" w:hAnsi="Times New Roman" w:cs="Times New Roman"/>
          <w:sz w:val="18"/>
          <w:szCs w:val="18"/>
        </w:rPr>
        <w:t>Усть-Мосихинского</w:t>
      </w:r>
      <w:proofErr w:type="spellEnd"/>
      <w:r w:rsidRPr="00986173">
        <w:rPr>
          <w:rFonts w:ascii="Times New Roman" w:hAnsi="Times New Roman" w:cs="Times New Roman"/>
          <w:sz w:val="18"/>
          <w:szCs w:val="18"/>
        </w:rPr>
        <w:t xml:space="preserve"> сельсовета в о</w:t>
      </w:r>
      <w:r w:rsidRPr="00986173">
        <w:rPr>
          <w:rFonts w:ascii="Times New Roman" w:hAnsi="Times New Roman" w:cs="Times New Roman"/>
          <w:sz w:val="18"/>
          <w:szCs w:val="18"/>
        </w:rPr>
        <w:t>б</w:t>
      </w:r>
      <w:r w:rsidRPr="00986173">
        <w:rPr>
          <w:rFonts w:ascii="Times New Roman" w:hAnsi="Times New Roman" w:cs="Times New Roman"/>
          <w:sz w:val="18"/>
          <w:szCs w:val="18"/>
        </w:rPr>
        <w:t>ласти землепользования и застройки в соответствии с Уставом относятся:</w:t>
      </w:r>
    </w:p>
    <w:p w:rsidR="00E34F3A" w:rsidRPr="00986173" w:rsidRDefault="00E34F3A" w:rsidP="00E34F3A">
      <w:pPr>
        <w:pStyle w:val="ConsPlusNormal"/>
        <w:ind w:firstLine="709"/>
        <w:jc w:val="both"/>
        <w:rPr>
          <w:rFonts w:ascii="Times New Roman" w:hAnsi="Times New Roman"/>
          <w:strike/>
          <w:sz w:val="18"/>
          <w:szCs w:val="18"/>
        </w:rPr>
      </w:pPr>
      <w:r w:rsidRPr="00986173">
        <w:rPr>
          <w:rFonts w:ascii="Times New Roman" w:hAnsi="Times New Roman" w:cs="Times New Roman"/>
          <w:sz w:val="18"/>
          <w:szCs w:val="18"/>
        </w:rPr>
        <w:t xml:space="preserve">1) решение о подготовке </w:t>
      </w:r>
      <w:r w:rsidRPr="00986173">
        <w:rPr>
          <w:rFonts w:ascii="Times New Roman" w:hAnsi="Times New Roman"/>
          <w:sz w:val="18"/>
          <w:szCs w:val="18"/>
        </w:rPr>
        <w:t xml:space="preserve">Генерального плана </w:t>
      </w:r>
      <w:proofErr w:type="spellStart"/>
      <w:r w:rsidRPr="00986173">
        <w:rPr>
          <w:rFonts w:ascii="Times New Roman" w:hAnsi="Times New Roman"/>
          <w:sz w:val="18"/>
          <w:szCs w:val="18"/>
        </w:rPr>
        <w:t>Усть-Мосихинского</w:t>
      </w:r>
      <w:proofErr w:type="spellEnd"/>
      <w:r w:rsidRPr="00986173">
        <w:rPr>
          <w:rFonts w:ascii="Times New Roman" w:hAnsi="Times New Roman"/>
          <w:sz w:val="18"/>
          <w:szCs w:val="18"/>
        </w:rPr>
        <w:t xml:space="preserve"> сельсов</w:t>
      </w:r>
      <w:r w:rsidRPr="00986173">
        <w:rPr>
          <w:rFonts w:ascii="Times New Roman" w:hAnsi="Times New Roman"/>
          <w:sz w:val="18"/>
          <w:szCs w:val="18"/>
        </w:rPr>
        <w:t>е</w:t>
      </w:r>
      <w:r w:rsidRPr="00986173">
        <w:rPr>
          <w:rFonts w:ascii="Times New Roman" w:hAnsi="Times New Roman"/>
          <w:sz w:val="18"/>
          <w:szCs w:val="18"/>
        </w:rPr>
        <w:t>та;</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2) решение о подготовке Правил землепользования и застройки территории </w:t>
      </w:r>
      <w:proofErr w:type="spellStart"/>
      <w:r w:rsidRPr="00986173">
        <w:rPr>
          <w:rFonts w:ascii="Times New Roman" w:hAnsi="Times New Roman" w:cs="Times New Roman"/>
          <w:sz w:val="18"/>
          <w:szCs w:val="18"/>
        </w:rPr>
        <w:t>Усть-Мосихинского</w:t>
      </w:r>
      <w:proofErr w:type="spellEnd"/>
      <w:r w:rsidRPr="00986173">
        <w:rPr>
          <w:rFonts w:ascii="Times New Roman" w:hAnsi="Times New Roman" w:cs="Times New Roman"/>
          <w:sz w:val="18"/>
          <w:szCs w:val="18"/>
        </w:rPr>
        <w:t xml:space="preserve"> сельсовета и внесение изменений в них;</w:t>
      </w:r>
    </w:p>
    <w:p w:rsidR="00E34F3A" w:rsidRPr="00986173" w:rsidRDefault="00E34F3A" w:rsidP="00E34F3A">
      <w:pPr>
        <w:autoSpaceDE w:val="0"/>
        <w:autoSpaceDN w:val="0"/>
        <w:adjustRightInd w:val="0"/>
        <w:ind w:firstLine="709"/>
        <w:jc w:val="both"/>
        <w:rPr>
          <w:sz w:val="18"/>
          <w:szCs w:val="18"/>
        </w:rPr>
      </w:pPr>
      <w:r w:rsidRPr="00986173">
        <w:rPr>
          <w:sz w:val="18"/>
          <w:szCs w:val="18"/>
        </w:rPr>
        <w:t>3) утверждение подготовленной на основании Генерального плана муниц</w:t>
      </w:r>
      <w:r w:rsidRPr="00986173">
        <w:rPr>
          <w:sz w:val="18"/>
          <w:szCs w:val="18"/>
        </w:rPr>
        <w:t>и</w:t>
      </w:r>
      <w:r w:rsidRPr="00986173">
        <w:rPr>
          <w:sz w:val="18"/>
          <w:szCs w:val="18"/>
        </w:rPr>
        <w:t>пального образования документации по планировке территории (проектов планировки, пр</w:t>
      </w:r>
      <w:r w:rsidRPr="00986173">
        <w:rPr>
          <w:sz w:val="18"/>
          <w:szCs w:val="18"/>
        </w:rPr>
        <w:t>о</w:t>
      </w:r>
      <w:r w:rsidRPr="00986173">
        <w:rPr>
          <w:sz w:val="18"/>
          <w:szCs w:val="18"/>
        </w:rPr>
        <w:t>ектов межевания территории), за исключением случаев, предусмотренных Градостроительным кодексом Российской Фед</w:t>
      </w:r>
      <w:r w:rsidRPr="00986173">
        <w:rPr>
          <w:sz w:val="18"/>
          <w:szCs w:val="18"/>
        </w:rPr>
        <w:t>е</w:t>
      </w:r>
      <w:r w:rsidRPr="00986173">
        <w:rPr>
          <w:sz w:val="18"/>
          <w:szCs w:val="18"/>
        </w:rPr>
        <w:t>рации;</w:t>
      </w:r>
    </w:p>
    <w:p w:rsidR="00E34F3A" w:rsidRPr="00986173" w:rsidRDefault="00E34F3A" w:rsidP="00E34F3A">
      <w:pPr>
        <w:autoSpaceDE w:val="0"/>
        <w:autoSpaceDN w:val="0"/>
        <w:adjustRightInd w:val="0"/>
        <w:ind w:firstLine="709"/>
        <w:jc w:val="both"/>
        <w:rPr>
          <w:sz w:val="18"/>
          <w:szCs w:val="18"/>
        </w:rPr>
      </w:pPr>
      <w:r w:rsidRPr="00986173">
        <w:rPr>
          <w:sz w:val="18"/>
          <w:szCs w:val="18"/>
        </w:rPr>
        <w:t>4) назначение публичных слушаний по проекту Генерального плана муниципал</w:t>
      </w:r>
      <w:r w:rsidRPr="00986173">
        <w:rPr>
          <w:sz w:val="18"/>
          <w:szCs w:val="18"/>
        </w:rPr>
        <w:t>ь</w:t>
      </w:r>
      <w:r w:rsidRPr="00986173">
        <w:rPr>
          <w:sz w:val="18"/>
          <w:szCs w:val="18"/>
        </w:rPr>
        <w:t xml:space="preserve">ного образования </w:t>
      </w:r>
      <w:proofErr w:type="spellStart"/>
      <w:r w:rsidRPr="00986173">
        <w:rPr>
          <w:sz w:val="18"/>
          <w:szCs w:val="18"/>
        </w:rPr>
        <w:t>Усть-Мосихинский</w:t>
      </w:r>
      <w:proofErr w:type="spellEnd"/>
      <w:r w:rsidRPr="00986173">
        <w:rPr>
          <w:sz w:val="18"/>
          <w:szCs w:val="18"/>
        </w:rPr>
        <w:t xml:space="preserve"> сельсовет и проекту внесения в него изменений, по прое</w:t>
      </w:r>
      <w:r w:rsidRPr="00986173">
        <w:rPr>
          <w:sz w:val="18"/>
          <w:szCs w:val="18"/>
        </w:rPr>
        <w:t>к</w:t>
      </w:r>
      <w:r w:rsidRPr="00986173">
        <w:rPr>
          <w:sz w:val="18"/>
          <w:szCs w:val="18"/>
        </w:rPr>
        <w:t xml:space="preserve">ту Правил землепользования и застройки муниципального образования </w:t>
      </w:r>
      <w:proofErr w:type="spellStart"/>
      <w:r w:rsidRPr="00986173">
        <w:rPr>
          <w:sz w:val="18"/>
          <w:szCs w:val="18"/>
        </w:rPr>
        <w:t>Усть-Мосихинский</w:t>
      </w:r>
      <w:proofErr w:type="spellEnd"/>
      <w:r w:rsidRPr="00986173">
        <w:rPr>
          <w:sz w:val="18"/>
          <w:szCs w:val="18"/>
        </w:rPr>
        <w:t xml:space="preserve"> сельсовет и проекту внесения в них изменений, по проектам планировки территорий и проектам межевания те</w:t>
      </w:r>
      <w:r w:rsidRPr="00986173">
        <w:rPr>
          <w:sz w:val="18"/>
          <w:szCs w:val="18"/>
        </w:rPr>
        <w:t>р</w:t>
      </w:r>
      <w:r w:rsidRPr="00986173">
        <w:rPr>
          <w:sz w:val="18"/>
          <w:szCs w:val="18"/>
        </w:rPr>
        <w:t xml:space="preserve">риторий; </w:t>
      </w:r>
    </w:p>
    <w:p w:rsidR="00E34F3A" w:rsidRPr="00986173" w:rsidRDefault="00E34F3A" w:rsidP="00E34F3A">
      <w:pPr>
        <w:autoSpaceDE w:val="0"/>
        <w:autoSpaceDN w:val="0"/>
        <w:adjustRightInd w:val="0"/>
        <w:ind w:firstLine="708"/>
        <w:jc w:val="both"/>
        <w:rPr>
          <w:sz w:val="18"/>
          <w:szCs w:val="18"/>
        </w:rPr>
      </w:pPr>
      <w:r w:rsidRPr="00986173">
        <w:rPr>
          <w:sz w:val="18"/>
          <w:szCs w:val="18"/>
        </w:rPr>
        <w:t xml:space="preserve">5)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w:t>
      </w:r>
      <w:proofErr w:type="spellStart"/>
      <w:r w:rsidRPr="00986173">
        <w:rPr>
          <w:sz w:val="18"/>
          <w:szCs w:val="18"/>
        </w:rPr>
        <w:t>Усть-Мосихинский</w:t>
      </w:r>
      <w:proofErr w:type="spellEnd"/>
      <w:r w:rsidRPr="00986173">
        <w:rPr>
          <w:sz w:val="18"/>
          <w:szCs w:val="18"/>
        </w:rPr>
        <w:t xml:space="preserve"> сельсов</w:t>
      </w:r>
      <w:r w:rsidRPr="00986173">
        <w:rPr>
          <w:sz w:val="18"/>
          <w:szCs w:val="18"/>
        </w:rPr>
        <w:t>е</w:t>
      </w:r>
      <w:r w:rsidRPr="00986173">
        <w:rPr>
          <w:sz w:val="18"/>
          <w:szCs w:val="18"/>
        </w:rPr>
        <w:t xml:space="preserve">т </w:t>
      </w:r>
      <w:proofErr w:type="spellStart"/>
      <w:r w:rsidRPr="00986173">
        <w:rPr>
          <w:sz w:val="18"/>
          <w:szCs w:val="18"/>
        </w:rPr>
        <w:t>Ребрихинского</w:t>
      </w:r>
      <w:proofErr w:type="spellEnd"/>
      <w:r w:rsidRPr="00986173">
        <w:rPr>
          <w:sz w:val="18"/>
          <w:szCs w:val="18"/>
        </w:rPr>
        <w:t xml:space="preserve"> района Алтайского края.</w:t>
      </w:r>
    </w:p>
    <w:p w:rsidR="00E34F3A" w:rsidRPr="00986173" w:rsidRDefault="00E34F3A" w:rsidP="00E34F3A">
      <w:pPr>
        <w:pStyle w:val="4"/>
        <w:numPr>
          <w:ilvl w:val="3"/>
          <w:numId w:val="0"/>
        </w:numPr>
        <w:spacing w:before="200" w:after="200"/>
        <w:ind w:firstLine="709"/>
        <w:jc w:val="center"/>
        <w:rPr>
          <w:i/>
          <w:sz w:val="18"/>
          <w:szCs w:val="18"/>
        </w:rPr>
      </w:pPr>
      <w:bookmarkStart w:id="41" w:name="_Toc282347513"/>
      <w:bookmarkStart w:id="42" w:name="_Toc282596443"/>
      <w:bookmarkStart w:id="43" w:name="_Toc2152494"/>
      <w:r w:rsidRPr="00986173">
        <w:rPr>
          <w:i/>
          <w:sz w:val="18"/>
          <w:szCs w:val="18"/>
        </w:rPr>
        <w:t>Статья 7. Полномочия представительного органа сельсовета в области землепольз</w:t>
      </w:r>
      <w:r w:rsidRPr="00986173">
        <w:rPr>
          <w:i/>
          <w:sz w:val="18"/>
          <w:szCs w:val="18"/>
        </w:rPr>
        <w:t>о</w:t>
      </w:r>
      <w:r w:rsidRPr="00986173">
        <w:rPr>
          <w:i/>
          <w:sz w:val="18"/>
          <w:szCs w:val="18"/>
        </w:rPr>
        <w:t>вания и застройки</w:t>
      </w:r>
      <w:bookmarkEnd w:id="41"/>
      <w:bookmarkEnd w:id="42"/>
      <w:bookmarkEnd w:id="43"/>
    </w:p>
    <w:p w:rsidR="00E34F3A" w:rsidRPr="00986173" w:rsidRDefault="00E34F3A" w:rsidP="00E34F3A">
      <w:pPr>
        <w:ind w:firstLine="708"/>
        <w:jc w:val="both"/>
        <w:rPr>
          <w:sz w:val="18"/>
          <w:szCs w:val="18"/>
        </w:rPr>
      </w:pPr>
      <w:r w:rsidRPr="00986173">
        <w:rPr>
          <w:sz w:val="18"/>
          <w:szCs w:val="18"/>
        </w:rPr>
        <w:t xml:space="preserve">К полномочиям </w:t>
      </w:r>
      <w:proofErr w:type="spellStart"/>
      <w:r w:rsidRPr="00986173">
        <w:rPr>
          <w:sz w:val="18"/>
          <w:szCs w:val="18"/>
        </w:rPr>
        <w:t>Усть-Мосихинского</w:t>
      </w:r>
      <w:proofErr w:type="spellEnd"/>
      <w:r w:rsidRPr="00986173">
        <w:rPr>
          <w:sz w:val="18"/>
          <w:szCs w:val="18"/>
        </w:rPr>
        <w:t xml:space="preserve"> сельского Совета народных депутатов </w:t>
      </w:r>
      <w:proofErr w:type="spellStart"/>
      <w:r w:rsidRPr="00986173">
        <w:rPr>
          <w:sz w:val="18"/>
          <w:szCs w:val="18"/>
        </w:rPr>
        <w:t>Усть-Мосихинского</w:t>
      </w:r>
      <w:proofErr w:type="spellEnd"/>
      <w:r w:rsidRPr="00986173">
        <w:rPr>
          <w:sz w:val="18"/>
          <w:szCs w:val="18"/>
        </w:rPr>
        <w:t xml:space="preserve"> сельсовета </w:t>
      </w:r>
      <w:proofErr w:type="spellStart"/>
      <w:r w:rsidRPr="00986173">
        <w:rPr>
          <w:sz w:val="18"/>
          <w:szCs w:val="18"/>
        </w:rPr>
        <w:t>Ребрихинского</w:t>
      </w:r>
      <w:proofErr w:type="spellEnd"/>
      <w:r w:rsidRPr="00986173">
        <w:rPr>
          <w:sz w:val="18"/>
          <w:szCs w:val="18"/>
        </w:rPr>
        <w:t xml:space="preserve"> района Алтайского края (далее – Совет народных депутатов в соответствующем падеже) отн</w:t>
      </w:r>
      <w:r w:rsidRPr="00986173">
        <w:rPr>
          <w:sz w:val="18"/>
          <w:szCs w:val="18"/>
        </w:rPr>
        <w:t>о</w:t>
      </w:r>
      <w:r w:rsidRPr="00986173">
        <w:rPr>
          <w:sz w:val="18"/>
          <w:szCs w:val="18"/>
        </w:rPr>
        <w:t>сится:</w:t>
      </w:r>
    </w:p>
    <w:p w:rsidR="00E34F3A" w:rsidRPr="00986173" w:rsidRDefault="00E34F3A" w:rsidP="00E34F3A">
      <w:pPr>
        <w:ind w:firstLine="709"/>
        <w:jc w:val="both"/>
        <w:rPr>
          <w:sz w:val="18"/>
          <w:szCs w:val="18"/>
        </w:rPr>
      </w:pPr>
      <w:r w:rsidRPr="00986173">
        <w:rPr>
          <w:sz w:val="18"/>
          <w:szCs w:val="18"/>
        </w:rPr>
        <w:t>1) утверждение генерального плана поселения;</w:t>
      </w:r>
    </w:p>
    <w:p w:rsidR="00E34F3A" w:rsidRPr="00986173" w:rsidRDefault="00E34F3A" w:rsidP="00E34F3A">
      <w:pPr>
        <w:ind w:firstLine="709"/>
        <w:jc w:val="both"/>
        <w:rPr>
          <w:sz w:val="18"/>
          <w:szCs w:val="18"/>
        </w:rPr>
      </w:pPr>
      <w:r w:rsidRPr="00986173">
        <w:rPr>
          <w:sz w:val="18"/>
          <w:szCs w:val="18"/>
        </w:rPr>
        <w:t>2) утверждение правил землепользования и застройки;</w:t>
      </w:r>
    </w:p>
    <w:p w:rsidR="00E34F3A" w:rsidRPr="00986173" w:rsidRDefault="00E34F3A" w:rsidP="00E34F3A">
      <w:pPr>
        <w:ind w:firstLine="709"/>
        <w:jc w:val="both"/>
        <w:rPr>
          <w:sz w:val="18"/>
          <w:szCs w:val="18"/>
        </w:rPr>
      </w:pPr>
      <w:r w:rsidRPr="00986173">
        <w:rPr>
          <w:sz w:val="18"/>
          <w:szCs w:val="18"/>
        </w:rPr>
        <w:t>3) утверждение местных нормативов градостроительного проектирования посел</w:t>
      </w:r>
      <w:r w:rsidRPr="00986173">
        <w:rPr>
          <w:sz w:val="18"/>
          <w:szCs w:val="18"/>
        </w:rPr>
        <w:t>е</w:t>
      </w:r>
      <w:r w:rsidRPr="00986173">
        <w:rPr>
          <w:sz w:val="18"/>
          <w:szCs w:val="18"/>
        </w:rPr>
        <w:t>ния;</w:t>
      </w:r>
    </w:p>
    <w:p w:rsidR="00E34F3A" w:rsidRPr="00986173" w:rsidRDefault="00E34F3A" w:rsidP="00E34F3A">
      <w:pPr>
        <w:ind w:firstLine="709"/>
        <w:jc w:val="both"/>
        <w:rPr>
          <w:sz w:val="18"/>
          <w:szCs w:val="18"/>
        </w:rPr>
      </w:pPr>
      <w:r w:rsidRPr="00986173">
        <w:rPr>
          <w:sz w:val="18"/>
          <w:szCs w:val="18"/>
        </w:rPr>
        <w:t>4) принятие местных программ использования и охраны земель;</w:t>
      </w:r>
    </w:p>
    <w:p w:rsidR="00E34F3A" w:rsidRPr="00986173" w:rsidRDefault="00E34F3A" w:rsidP="00E34F3A">
      <w:pPr>
        <w:ind w:firstLine="709"/>
        <w:jc w:val="both"/>
        <w:rPr>
          <w:sz w:val="18"/>
          <w:szCs w:val="18"/>
        </w:rPr>
      </w:pPr>
      <w:r w:rsidRPr="00986173">
        <w:rPr>
          <w:sz w:val="18"/>
          <w:szCs w:val="18"/>
        </w:rPr>
        <w:t>5) установление порядка отнесения земель к землям особо охраняемых терр</w:t>
      </w:r>
      <w:r w:rsidRPr="00986173">
        <w:rPr>
          <w:sz w:val="18"/>
          <w:szCs w:val="18"/>
        </w:rPr>
        <w:t>и</w:t>
      </w:r>
      <w:r w:rsidRPr="00986173">
        <w:rPr>
          <w:sz w:val="18"/>
          <w:szCs w:val="18"/>
        </w:rPr>
        <w:t>торий местного значения, порядка использования и охраны земель, особо охраняемых террит</w:t>
      </w:r>
      <w:r w:rsidRPr="00986173">
        <w:rPr>
          <w:sz w:val="18"/>
          <w:szCs w:val="18"/>
        </w:rPr>
        <w:t>о</w:t>
      </w:r>
      <w:r w:rsidRPr="00986173">
        <w:rPr>
          <w:sz w:val="18"/>
          <w:szCs w:val="18"/>
        </w:rPr>
        <w:t>рий местного значения;</w:t>
      </w:r>
    </w:p>
    <w:p w:rsidR="00E34F3A" w:rsidRPr="00986173" w:rsidRDefault="00E34F3A" w:rsidP="00E34F3A">
      <w:pPr>
        <w:ind w:firstLine="709"/>
        <w:jc w:val="both"/>
        <w:rPr>
          <w:sz w:val="18"/>
          <w:szCs w:val="18"/>
        </w:rPr>
      </w:pPr>
      <w:r w:rsidRPr="00986173">
        <w:rPr>
          <w:sz w:val="18"/>
          <w:szCs w:val="18"/>
        </w:rPr>
        <w:t xml:space="preserve">6) утверждение в соответствии с генеральным планом </w:t>
      </w:r>
      <w:proofErr w:type="gramStart"/>
      <w:r w:rsidRPr="00986173">
        <w:rPr>
          <w:sz w:val="18"/>
          <w:szCs w:val="18"/>
        </w:rPr>
        <w:t>поселения программ ко</w:t>
      </w:r>
      <w:r w:rsidRPr="00986173">
        <w:rPr>
          <w:sz w:val="18"/>
          <w:szCs w:val="18"/>
        </w:rPr>
        <w:t>м</w:t>
      </w:r>
      <w:r w:rsidRPr="00986173">
        <w:rPr>
          <w:sz w:val="18"/>
          <w:szCs w:val="18"/>
        </w:rPr>
        <w:t>плексного развития систем коммунальной инфраструктуры</w:t>
      </w:r>
      <w:proofErr w:type="gramEnd"/>
      <w:r w:rsidRPr="00986173">
        <w:rPr>
          <w:sz w:val="18"/>
          <w:szCs w:val="18"/>
        </w:rPr>
        <w:t>;</w:t>
      </w:r>
    </w:p>
    <w:p w:rsidR="00E34F3A" w:rsidRPr="00986173" w:rsidRDefault="00E34F3A" w:rsidP="00E34F3A">
      <w:pPr>
        <w:pStyle w:val="af6"/>
        <w:tabs>
          <w:tab w:val="left" w:pos="720"/>
        </w:tabs>
        <w:ind w:firstLine="709"/>
        <w:jc w:val="both"/>
        <w:rPr>
          <w:sz w:val="18"/>
          <w:szCs w:val="18"/>
        </w:rPr>
      </w:pPr>
      <w:r w:rsidRPr="00986173">
        <w:rPr>
          <w:sz w:val="18"/>
          <w:szCs w:val="18"/>
        </w:rPr>
        <w:t>7)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w:t>
      </w:r>
      <w:r w:rsidRPr="00986173">
        <w:rPr>
          <w:sz w:val="18"/>
          <w:szCs w:val="18"/>
        </w:rPr>
        <w:t>е</w:t>
      </w:r>
      <w:r w:rsidRPr="00986173">
        <w:rPr>
          <w:sz w:val="18"/>
          <w:szCs w:val="18"/>
        </w:rPr>
        <w:t>ния;</w:t>
      </w:r>
    </w:p>
    <w:p w:rsidR="00E34F3A" w:rsidRPr="00986173" w:rsidRDefault="00E34F3A" w:rsidP="00E34F3A">
      <w:pPr>
        <w:ind w:firstLine="708"/>
        <w:jc w:val="both"/>
        <w:rPr>
          <w:sz w:val="18"/>
          <w:szCs w:val="18"/>
        </w:rPr>
      </w:pPr>
      <w:r w:rsidRPr="00986173">
        <w:rPr>
          <w:sz w:val="18"/>
          <w:szCs w:val="18"/>
        </w:rPr>
        <w:t>8) иные полномочия, определенные федеральными законами и принимаемыми в соответствии с ними законами Алтайского края, Уставом муниципального о</w:t>
      </w:r>
      <w:r w:rsidRPr="00986173">
        <w:rPr>
          <w:sz w:val="18"/>
          <w:szCs w:val="18"/>
        </w:rPr>
        <w:t>б</w:t>
      </w:r>
      <w:r w:rsidRPr="00986173">
        <w:rPr>
          <w:sz w:val="18"/>
          <w:szCs w:val="18"/>
        </w:rPr>
        <w:t xml:space="preserve">разования </w:t>
      </w:r>
      <w:proofErr w:type="spellStart"/>
      <w:r w:rsidRPr="00986173">
        <w:rPr>
          <w:sz w:val="18"/>
          <w:szCs w:val="18"/>
        </w:rPr>
        <w:t>Усть-Мосихинский</w:t>
      </w:r>
      <w:proofErr w:type="spellEnd"/>
      <w:r w:rsidRPr="00986173">
        <w:rPr>
          <w:sz w:val="18"/>
          <w:szCs w:val="18"/>
        </w:rPr>
        <w:t xml:space="preserve"> сельсовет </w:t>
      </w:r>
      <w:proofErr w:type="spellStart"/>
      <w:r w:rsidRPr="00986173">
        <w:rPr>
          <w:sz w:val="18"/>
          <w:szCs w:val="18"/>
        </w:rPr>
        <w:t>Ребрихинского</w:t>
      </w:r>
      <w:proofErr w:type="spellEnd"/>
      <w:r w:rsidRPr="00986173">
        <w:rPr>
          <w:sz w:val="18"/>
          <w:szCs w:val="18"/>
        </w:rPr>
        <w:t xml:space="preserve"> района Алтайского края</w:t>
      </w:r>
    </w:p>
    <w:p w:rsidR="00E34F3A" w:rsidRPr="00986173" w:rsidRDefault="00E34F3A" w:rsidP="00E34F3A">
      <w:pPr>
        <w:pStyle w:val="4"/>
        <w:numPr>
          <w:ilvl w:val="3"/>
          <w:numId w:val="0"/>
        </w:numPr>
        <w:spacing w:before="200" w:after="200"/>
        <w:ind w:firstLine="709"/>
        <w:jc w:val="center"/>
        <w:rPr>
          <w:i/>
          <w:sz w:val="18"/>
          <w:szCs w:val="18"/>
        </w:rPr>
      </w:pPr>
      <w:bookmarkStart w:id="44" w:name="_Toc282347514"/>
      <w:bookmarkStart w:id="45" w:name="_Toc282596444"/>
      <w:bookmarkStart w:id="46" w:name="_Toc2152495"/>
      <w:r w:rsidRPr="00986173">
        <w:rPr>
          <w:i/>
          <w:sz w:val="18"/>
          <w:szCs w:val="18"/>
        </w:rPr>
        <w:lastRenderedPageBreak/>
        <w:t xml:space="preserve">Статья 8. Полномочия Администрации </w:t>
      </w:r>
      <w:proofErr w:type="spellStart"/>
      <w:r w:rsidRPr="00986173">
        <w:rPr>
          <w:i/>
          <w:sz w:val="18"/>
          <w:szCs w:val="18"/>
        </w:rPr>
        <w:t>Ребрихинского</w:t>
      </w:r>
      <w:proofErr w:type="spellEnd"/>
      <w:r w:rsidRPr="00986173">
        <w:rPr>
          <w:i/>
          <w:sz w:val="18"/>
          <w:szCs w:val="18"/>
        </w:rPr>
        <w:t xml:space="preserve"> района в области землепол</w:t>
      </w:r>
      <w:r w:rsidRPr="00986173">
        <w:rPr>
          <w:i/>
          <w:sz w:val="18"/>
          <w:szCs w:val="18"/>
        </w:rPr>
        <w:t>ь</w:t>
      </w:r>
      <w:r w:rsidRPr="00986173">
        <w:rPr>
          <w:i/>
          <w:sz w:val="18"/>
          <w:szCs w:val="18"/>
        </w:rPr>
        <w:t>зования и застройки</w:t>
      </w:r>
      <w:bookmarkEnd w:id="44"/>
      <w:bookmarkEnd w:id="45"/>
      <w:bookmarkEnd w:id="46"/>
    </w:p>
    <w:p w:rsidR="00E34F3A" w:rsidRPr="00986173" w:rsidRDefault="00E34F3A" w:rsidP="00E34F3A">
      <w:pPr>
        <w:widowControl w:val="0"/>
        <w:ind w:firstLine="709"/>
        <w:jc w:val="both"/>
        <w:rPr>
          <w:sz w:val="18"/>
          <w:szCs w:val="18"/>
        </w:rPr>
      </w:pPr>
      <w:bookmarkStart w:id="47" w:name="_Toc282347515"/>
      <w:bookmarkStart w:id="48" w:name="_Toc282596445"/>
      <w:r w:rsidRPr="00986173">
        <w:rPr>
          <w:sz w:val="18"/>
          <w:szCs w:val="18"/>
        </w:rPr>
        <w:t xml:space="preserve">1. Полномочия органов местного самоуправления муниципального образования </w:t>
      </w:r>
      <w:proofErr w:type="spellStart"/>
      <w:r w:rsidRPr="00986173">
        <w:rPr>
          <w:sz w:val="18"/>
          <w:szCs w:val="18"/>
        </w:rPr>
        <w:t>Ребрихинский</w:t>
      </w:r>
      <w:proofErr w:type="spellEnd"/>
      <w:r w:rsidRPr="00986173">
        <w:rPr>
          <w:sz w:val="18"/>
          <w:szCs w:val="18"/>
        </w:rPr>
        <w:t xml:space="preserve"> район Алтайского края в сфере регулирования землепользования и застройки устанавливаются Уставом муниципального образования в соответствии с федеральным и краевым законод</w:t>
      </w:r>
      <w:r w:rsidRPr="00986173">
        <w:rPr>
          <w:sz w:val="18"/>
          <w:szCs w:val="18"/>
        </w:rPr>
        <w:t>а</w:t>
      </w:r>
      <w:r w:rsidRPr="00986173">
        <w:rPr>
          <w:sz w:val="18"/>
          <w:szCs w:val="18"/>
        </w:rPr>
        <w:t>тельством.</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К полномочиям органов местного самоуправления муниципального образования </w:t>
      </w:r>
      <w:proofErr w:type="spellStart"/>
      <w:r w:rsidRPr="00986173">
        <w:rPr>
          <w:rFonts w:ascii="Times New Roman" w:hAnsi="Times New Roman" w:cs="Times New Roman"/>
          <w:sz w:val="18"/>
          <w:szCs w:val="18"/>
        </w:rPr>
        <w:t>Ребрихинский</w:t>
      </w:r>
      <w:proofErr w:type="spellEnd"/>
      <w:r w:rsidRPr="00986173">
        <w:rPr>
          <w:rFonts w:ascii="Times New Roman" w:hAnsi="Times New Roman" w:cs="Times New Roman"/>
          <w:sz w:val="18"/>
          <w:szCs w:val="18"/>
        </w:rPr>
        <w:t xml:space="preserve"> район в области землепользования и застройки в соответствии с Уставом относя</w:t>
      </w:r>
      <w:r w:rsidRPr="00986173">
        <w:rPr>
          <w:rFonts w:ascii="Times New Roman" w:hAnsi="Times New Roman" w:cs="Times New Roman"/>
          <w:sz w:val="18"/>
          <w:szCs w:val="18"/>
        </w:rPr>
        <w:t>т</w:t>
      </w:r>
      <w:r w:rsidRPr="00986173">
        <w:rPr>
          <w:rFonts w:ascii="Times New Roman" w:hAnsi="Times New Roman" w:cs="Times New Roman"/>
          <w:sz w:val="18"/>
          <w:szCs w:val="18"/>
        </w:rPr>
        <w:t>ся:</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 выдача разрешений на строительство, разрешений на ввод объектов в эксплуат</w:t>
      </w:r>
      <w:r w:rsidRPr="00986173">
        <w:rPr>
          <w:rFonts w:ascii="Times New Roman" w:hAnsi="Times New Roman" w:cs="Times New Roman"/>
          <w:sz w:val="18"/>
          <w:szCs w:val="18"/>
        </w:rPr>
        <w:t>а</w:t>
      </w:r>
      <w:r w:rsidRPr="00986173">
        <w:rPr>
          <w:rFonts w:ascii="Times New Roman" w:hAnsi="Times New Roman" w:cs="Times New Roman"/>
          <w:sz w:val="18"/>
          <w:szCs w:val="18"/>
        </w:rPr>
        <w:t>цию при осуществлении строительства, реконструкции, объектов капитального стро</w:t>
      </w:r>
      <w:r w:rsidRPr="00986173">
        <w:rPr>
          <w:rFonts w:ascii="Times New Roman" w:hAnsi="Times New Roman" w:cs="Times New Roman"/>
          <w:sz w:val="18"/>
          <w:szCs w:val="18"/>
        </w:rPr>
        <w:t>и</w:t>
      </w:r>
      <w:r w:rsidRPr="00986173">
        <w:rPr>
          <w:rFonts w:ascii="Times New Roman" w:hAnsi="Times New Roman" w:cs="Times New Roman"/>
          <w:sz w:val="18"/>
          <w:szCs w:val="18"/>
        </w:rPr>
        <w:t xml:space="preserve">тельства, расположенных на территории </w:t>
      </w:r>
      <w:proofErr w:type="spellStart"/>
      <w:r w:rsidRPr="00986173">
        <w:rPr>
          <w:rFonts w:ascii="Times New Roman" w:hAnsi="Times New Roman" w:cs="Times New Roman"/>
          <w:sz w:val="18"/>
          <w:szCs w:val="18"/>
        </w:rPr>
        <w:t>Усть-Мосихинского</w:t>
      </w:r>
      <w:proofErr w:type="spellEnd"/>
      <w:r w:rsidRPr="00986173">
        <w:rPr>
          <w:rFonts w:ascii="Times New Roman" w:hAnsi="Times New Roman" w:cs="Times New Roman"/>
          <w:sz w:val="18"/>
          <w:szCs w:val="18"/>
        </w:rPr>
        <w:t xml:space="preserve"> сельсовета (за исключением случ</w:t>
      </w:r>
      <w:r w:rsidRPr="00986173">
        <w:rPr>
          <w:rFonts w:ascii="Times New Roman" w:hAnsi="Times New Roman" w:cs="Times New Roman"/>
          <w:sz w:val="18"/>
          <w:szCs w:val="18"/>
        </w:rPr>
        <w:t>а</w:t>
      </w:r>
      <w:r w:rsidRPr="00986173">
        <w:rPr>
          <w:rFonts w:ascii="Times New Roman" w:hAnsi="Times New Roman" w:cs="Times New Roman"/>
          <w:sz w:val="18"/>
          <w:szCs w:val="18"/>
        </w:rPr>
        <w:t>ев, предусмотренных Градостроительным кодексом Российской Федерации, иными федеральными законами), утверждение градостроительных пл</w:t>
      </w:r>
      <w:r w:rsidRPr="00986173">
        <w:rPr>
          <w:rFonts w:ascii="Times New Roman" w:hAnsi="Times New Roman" w:cs="Times New Roman"/>
          <w:sz w:val="18"/>
          <w:szCs w:val="18"/>
        </w:rPr>
        <w:t>а</w:t>
      </w:r>
      <w:r w:rsidRPr="00986173">
        <w:rPr>
          <w:rFonts w:ascii="Times New Roman" w:hAnsi="Times New Roman" w:cs="Times New Roman"/>
          <w:sz w:val="18"/>
          <w:szCs w:val="18"/>
        </w:rPr>
        <w:t>нов земельных участков;</w:t>
      </w:r>
    </w:p>
    <w:p w:rsidR="00E34F3A" w:rsidRPr="00986173" w:rsidRDefault="00E34F3A" w:rsidP="00E34F3A">
      <w:pPr>
        <w:widowControl w:val="0"/>
        <w:autoSpaceDE w:val="0"/>
        <w:autoSpaceDN w:val="0"/>
        <w:adjustRightInd w:val="0"/>
        <w:ind w:firstLine="709"/>
        <w:jc w:val="both"/>
        <w:rPr>
          <w:sz w:val="18"/>
          <w:szCs w:val="18"/>
        </w:rPr>
      </w:pPr>
      <w:r w:rsidRPr="00986173">
        <w:rPr>
          <w:sz w:val="18"/>
          <w:szCs w:val="18"/>
        </w:rPr>
        <w:t xml:space="preserve">2)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w:t>
      </w:r>
      <w:proofErr w:type="spellStart"/>
      <w:r w:rsidRPr="00986173">
        <w:rPr>
          <w:sz w:val="18"/>
          <w:szCs w:val="18"/>
        </w:rPr>
        <w:t>Ребрихинский</w:t>
      </w:r>
      <w:proofErr w:type="spellEnd"/>
      <w:r w:rsidRPr="00986173">
        <w:rPr>
          <w:sz w:val="18"/>
          <w:szCs w:val="18"/>
        </w:rPr>
        <w:t xml:space="preserve"> ра</w:t>
      </w:r>
      <w:r w:rsidRPr="00986173">
        <w:rPr>
          <w:sz w:val="18"/>
          <w:szCs w:val="18"/>
        </w:rPr>
        <w:t>й</w:t>
      </w:r>
      <w:r w:rsidRPr="00986173">
        <w:rPr>
          <w:sz w:val="18"/>
          <w:szCs w:val="18"/>
        </w:rPr>
        <w:t>он Алтайского края.</w:t>
      </w:r>
    </w:p>
    <w:p w:rsidR="00E34F3A" w:rsidRPr="00986173" w:rsidRDefault="00E34F3A" w:rsidP="00E34F3A">
      <w:pPr>
        <w:pStyle w:val="af6"/>
        <w:widowControl w:val="0"/>
        <w:tabs>
          <w:tab w:val="left" w:pos="720"/>
        </w:tabs>
        <w:ind w:firstLine="709"/>
        <w:jc w:val="both"/>
        <w:rPr>
          <w:sz w:val="18"/>
          <w:szCs w:val="18"/>
        </w:rPr>
      </w:pPr>
      <w:r w:rsidRPr="00986173">
        <w:rPr>
          <w:sz w:val="18"/>
          <w:szCs w:val="18"/>
        </w:rPr>
        <w:t xml:space="preserve">2. Полномочия могут передаваться согласно Федеральному закону от 06.10.2003 № 131-ФЗ Администрации </w:t>
      </w:r>
      <w:proofErr w:type="spellStart"/>
      <w:r w:rsidRPr="00986173">
        <w:rPr>
          <w:sz w:val="18"/>
          <w:szCs w:val="18"/>
        </w:rPr>
        <w:t>Усть-Мосихинского</w:t>
      </w:r>
      <w:proofErr w:type="spellEnd"/>
      <w:r w:rsidRPr="00986173">
        <w:rPr>
          <w:sz w:val="18"/>
          <w:szCs w:val="18"/>
        </w:rPr>
        <w:t xml:space="preserve"> сельсовета Алтайского края.</w:t>
      </w:r>
    </w:p>
    <w:p w:rsidR="00E34F3A" w:rsidRPr="00986173" w:rsidRDefault="00E34F3A" w:rsidP="00E34F3A">
      <w:pPr>
        <w:pStyle w:val="4"/>
        <w:numPr>
          <w:ilvl w:val="3"/>
          <w:numId w:val="0"/>
        </w:numPr>
        <w:spacing w:before="200" w:after="200"/>
        <w:ind w:firstLine="709"/>
        <w:jc w:val="center"/>
        <w:rPr>
          <w:i/>
          <w:sz w:val="18"/>
          <w:szCs w:val="18"/>
        </w:rPr>
      </w:pPr>
      <w:bookmarkStart w:id="49" w:name="_Toc2152496"/>
      <w:r w:rsidRPr="00986173">
        <w:rPr>
          <w:i/>
          <w:sz w:val="18"/>
          <w:szCs w:val="18"/>
        </w:rPr>
        <w:t>Статья 9. Полномочия Комиссии по подготовке проекта Правил землепользования и з</w:t>
      </w:r>
      <w:r w:rsidRPr="00986173">
        <w:rPr>
          <w:i/>
          <w:sz w:val="18"/>
          <w:szCs w:val="18"/>
        </w:rPr>
        <w:t>а</w:t>
      </w:r>
      <w:r w:rsidRPr="00986173">
        <w:rPr>
          <w:i/>
          <w:sz w:val="18"/>
          <w:szCs w:val="18"/>
        </w:rPr>
        <w:t>стройки</w:t>
      </w:r>
      <w:bookmarkEnd w:id="47"/>
      <w:bookmarkEnd w:id="48"/>
      <w:bookmarkEnd w:id="49"/>
    </w:p>
    <w:p w:rsidR="00E34F3A" w:rsidRPr="00986173" w:rsidRDefault="00E34F3A" w:rsidP="00E34F3A">
      <w:pPr>
        <w:numPr>
          <w:ilvl w:val="0"/>
          <w:numId w:val="16"/>
        </w:numPr>
        <w:tabs>
          <w:tab w:val="num" w:pos="0"/>
        </w:tabs>
        <w:suppressAutoHyphens w:val="0"/>
        <w:ind w:left="0" w:firstLine="720"/>
        <w:jc w:val="both"/>
        <w:rPr>
          <w:sz w:val="18"/>
          <w:szCs w:val="18"/>
        </w:rPr>
      </w:pPr>
      <w:r w:rsidRPr="00986173">
        <w:rPr>
          <w:sz w:val="18"/>
          <w:szCs w:val="18"/>
        </w:rPr>
        <w:t>К полномочиям Комиссии – постоянно действующего органа по решению вопросов землепользования и застройки относятся:</w:t>
      </w:r>
    </w:p>
    <w:p w:rsidR="00E34F3A" w:rsidRPr="00986173" w:rsidRDefault="00E34F3A" w:rsidP="00E34F3A">
      <w:pPr>
        <w:ind w:firstLine="708"/>
        <w:jc w:val="both"/>
        <w:rPr>
          <w:sz w:val="18"/>
          <w:szCs w:val="18"/>
        </w:rPr>
      </w:pPr>
      <w:r w:rsidRPr="00986173">
        <w:rPr>
          <w:sz w:val="18"/>
          <w:szCs w:val="18"/>
        </w:rPr>
        <w:t xml:space="preserve">1) рассмотрение предложений и подготовка проекта решения </w:t>
      </w:r>
      <w:proofErr w:type="spellStart"/>
      <w:r w:rsidRPr="00986173">
        <w:rPr>
          <w:sz w:val="18"/>
          <w:szCs w:val="18"/>
        </w:rPr>
        <w:t>Усть-Мосихинского</w:t>
      </w:r>
      <w:proofErr w:type="spellEnd"/>
      <w:r w:rsidRPr="00986173">
        <w:rPr>
          <w:sz w:val="18"/>
          <w:szCs w:val="18"/>
        </w:rPr>
        <w:t xml:space="preserve">  сельсовета о внесении изменений в настоящие Прав</w:t>
      </w:r>
      <w:r w:rsidRPr="00986173">
        <w:rPr>
          <w:sz w:val="18"/>
          <w:szCs w:val="18"/>
        </w:rPr>
        <w:t>и</w:t>
      </w:r>
      <w:r w:rsidRPr="00986173">
        <w:rPr>
          <w:sz w:val="18"/>
          <w:szCs w:val="18"/>
        </w:rPr>
        <w:t>ла;</w:t>
      </w:r>
    </w:p>
    <w:p w:rsidR="00E34F3A" w:rsidRPr="00986173" w:rsidRDefault="00E34F3A" w:rsidP="00E34F3A">
      <w:pPr>
        <w:ind w:firstLine="708"/>
        <w:jc w:val="both"/>
        <w:rPr>
          <w:sz w:val="18"/>
          <w:szCs w:val="18"/>
        </w:rPr>
      </w:pPr>
      <w:r w:rsidRPr="00986173">
        <w:rPr>
          <w:sz w:val="18"/>
          <w:szCs w:val="18"/>
        </w:rPr>
        <w:t>2) организация и проведение публичных слушаний по внесению изменений в н</w:t>
      </w:r>
      <w:r w:rsidRPr="00986173">
        <w:rPr>
          <w:sz w:val="18"/>
          <w:szCs w:val="18"/>
        </w:rPr>
        <w:t>а</w:t>
      </w:r>
      <w:r w:rsidRPr="00986173">
        <w:rPr>
          <w:sz w:val="18"/>
          <w:szCs w:val="18"/>
        </w:rPr>
        <w:t>стоящие Правила, иным вопросам землепользования и застройки;</w:t>
      </w:r>
    </w:p>
    <w:p w:rsidR="00E34F3A" w:rsidRPr="00986173" w:rsidRDefault="00E34F3A" w:rsidP="00E34F3A">
      <w:pPr>
        <w:ind w:firstLine="709"/>
        <w:jc w:val="both"/>
        <w:rPr>
          <w:sz w:val="18"/>
          <w:szCs w:val="18"/>
        </w:rPr>
      </w:pPr>
      <w:r w:rsidRPr="00986173">
        <w:rPr>
          <w:sz w:val="18"/>
          <w:szCs w:val="18"/>
        </w:rPr>
        <w:t>3) иные полномочия в соответствии с законом Алтайского края «О градостро</w:t>
      </w:r>
      <w:r w:rsidRPr="00986173">
        <w:rPr>
          <w:sz w:val="18"/>
          <w:szCs w:val="18"/>
        </w:rPr>
        <w:t>и</w:t>
      </w:r>
      <w:r w:rsidRPr="00986173">
        <w:rPr>
          <w:sz w:val="18"/>
          <w:szCs w:val="18"/>
        </w:rPr>
        <w:t>тельной деятельности на территории Алтайского края, Уставом муниципального образ</w:t>
      </w:r>
      <w:r w:rsidRPr="00986173">
        <w:rPr>
          <w:sz w:val="18"/>
          <w:szCs w:val="18"/>
        </w:rPr>
        <w:t>о</w:t>
      </w:r>
      <w:r w:rsidRPr="00986173">
        <w:rPr>
          <w:sz w:val="18"/>
          <w:szCs w:val="18"/>
        </w:rPr>
        <w:t>вания.</w:t>
      </w:r>
    </w:p>
    <w:p w:rsidR="00E34F3A" w:rsidRPr="00986173" w:rsidRDefault="00E34F3A" w:rsidP="00E34F3A">
      <w:pPr>
        <w:pStyle w:val="30"/>
        <w:numPr>
          <w:ilvl w:val="2"/>
          <w:numId w:val="0"/>
        </w:numPr>
        <w:spacing w:after="200"/>
        <w:ind w:firstLine="709"/>
        <w:jc w:val="center"/>
        <w:rPr>
          <w:sz w:val="18"/>
          <w:szCs w:val="18"/>
        </w:rPr>
      </w:pPr>
      <w:bookmarkStart w:id="50" w:name="_Toc282347516"/>
      <w:bookmarkStart w:id="51" w:name="_Toc282596446"/>
      <w:bookmarkStart w:id="52" w:name="_Toc2152497"/>
      <w:r w:rsidRPr="00986173">
        <w:rPr>
          <w:sz w:val="18"/>
          <w:szCs w:val="18"/>
        </w:rPr>
        <w:t>Глава 3. Порядок изменения видов разрешенного использования земельных участков и объектов капитального строительства органами местного самоуправления</w:t>
      </w:r>
      <w:bookmarkEnd w:id="50"/>
      <w:bookmarkEnd w:id="51"/>
      <w:bookmarkEnd w:id="52"/>
    </w:p>
    <w:p w:rsidR="00E34F3A" w:rsidRPr="00986173" w:rsidRDefault="00E34F3A" w:rsidP="00E34F3A">
      <w:pPr>
        <w:pStyle w:val="4"/>
        <w:numPr>
          <w:ilvl w:val="3"/>
          <w:numId w:val="0"/>
        </w:numPr>
        <w:spacing w:before="200" w:after="200"/>
        <w:ind w:firstLine="709"/>
        <w:jc w:val="center"/>
        <w:rPr>
          <w:i/>
          <w:sz w:val="18"/>
          <w:szCs w:val="18"/>
        </w:rPr>
      </w:pPr>
      <w:bookmarkStart w:id="53" w:name="_Toc282347517"/>
      <w:bookmarkStart w:id="54" w:name="_Toc282596447"/>
      <w:bookmarkStart w:id="55" w:name="_Toc2152498"/>
      <w:r w:rsidRPr="00986173">
        <w:rPr>
          <w:i/>
          <w:sz w:val="18"/>
          <w:szCs w:val="18"/>
        </w:rPr>
        <w:t>Статья 10. Порядок изменения видов разрешенного использования земельных участков и об</w:t>
      </w:r>
      <w:r w:rsidRPr="00986173">
        <w:rPr>
          <w:i/>
          <w:sz w:val="18"/>
          <w:szCs w:val="18"/>
        </w:rPr>
        <w:t>ъ</w:t>
      </w:r>
      <w:r w:rsidRPr="00986173">
        <w:rPr>
          <w:i/>
          <w:sz w:val="18"/>
          <w:szCs w:val="18"/>
        </w:rPr>
        <w:t>ектов капитального строительства</w:t>
      </w:r>
      <w:bookmarkEnd w:id="53"/>
      <w:bookmarkEnd w:id="54"/>
      <w:bookmarkEnd w:id="55"/>
    </w:p>
    <w:p w:rsidR="00E34F3A" w:rsidRPr="00986173" w:rsidRDefault="00E34F3A" w:rsidP="00E34F3A">
      <w:pPr>
        <w:autoSpaceDE w:val="0"/>
        <w:autoSpaceDN w:val="0"/>
        <w:adjustRightInd w:val="0"/>
        <w:ind w:firstLine="709"/>
        <w:jc w:val="both"/>
        <w:rPr>
          <w:sz w:val="18"/>
          <w:szCs w:val="18"/>
        </w:rPr>
      </w:pPr>
      <w:bookmarkStart w:id="56" w:name="_Toc282347518"/>
      <w:bookmarkStart w:id="57" w:name="_Toc282596448"/>
      <w:r w:rsidRPr="00986173">
        <w:rPr>
          <w:sz w:val="18"/>
          <w:szCs w:val="18"/>
        </w:rPr>
        <w:t>1. Изменение одного вида разрешенного использования земельных участков и об</w:t>
      </w:r>
      <w:r w:rsidRPr="00986173">
        <w:rPr>
          <w:sz w:val="18"/>
          <w:szCs w:val="18"/>
        </w:rPr>
        <w:t>ъ</w:t>
      </w:r>
      <w:r w:rsidRPr="00986173">
        <w:rPr>
          <w:sz w:val="18"/>
          <w:szCs w:val="18"/>
        </w:rPr>
        <w:t>ектов капитального строительства на другой осуществляется в соответствии с градостро</w:t>
      </w:r>
      <w:r w:rsidRPr="00986173">
        <w:rPr>
          <w:sz w:val="18"/>
          <w:szCs w:val="18"/>
        </w:rPr>
        <w:t>и</w:t>
      </w:r>
      <w:r w:rsidRPr="00986173">
        <w:rPr>
          <w:sz w:val="18"/>
          <w:szCs w:val="18"/>
        </w:rPr>
        <w:t>тельным регламентом при условии соблюдения требований технических регламентов.</w:t>
      </w:r>
    </w:p>
    <w:p w:rsidR="00E34F3A" w:rsidRPr="00986173" w:rsidRDefault="00E34F3A" w:rsidP="00E34F3A">
      <w:pPr>
        <w:widowControl w:val="0"/>
        <w:ind w:firstLine="709"/>
        <w:jc w:val="both"/>
        <w:rPr>
          <w:sz w:val="18"/>
          <w:szCs w:val="18"/>
        </w:rPr>
      </w:pPr>
      <w:r w:rsidRPr="00986173">
        <w:rPr>
          <w:sz w:val="18"/>
          <w:szCs w:val="18"/>
        </w:rPr>
        <w:t>2. Основные и вспомогательные виды разрешенного использования земельных участков и объектов капитального строительства правообладателями земел</w:t>
      </w:r>
      <w:r w:rsidRPr="00986173">
        <w:rPr>
          <w:sz w:val="18"/>
          <w:szCs w:val="18"/>
        </w:rPr>
        <w:t>ь</w:t>
      </w:r>
      <w:r w:rsidRPr="00986173">
        <w:rPr>
          <w:sz w:val="18"/>
          <w:szCs w:val="18"/>
        </w:rPr>
        <w:t>ных участков и объектов капитального строительства  выбираются самостоятельно без дополнительных разрешений и согласования, за исключением органов государственной власти, органа местного самоуправления, государственных и муниципальных учреждений, государстве</w:t>
      </w:r>
      <w:r w:rsidRPr="00986173">
        <w:rPr>
          <w:sz w:val="18"/>
          <w:szCs w:val="18"/>
        </w:rPr>
        <w:t>н</w:t>
      </w:r>
      <w:r w:rsidRPr="00986173">
        <w:rPr>
          <w:sz w:val="18"/>
          <w:szCs w:val="18"/>
        </w:rPr>
        <w:t>ных и муниципальных унитарных предприятий.</w:t>
      </w:r>
    </w:p>
    <w:p w:rsidR="00E34F3A" w:rsidRPr="00986173" w:rsidRDefault="00E34F3A" w:rsidP="00E34F3A">
      <w:pPr>
        <w:ind w:firstLine="709"/>
        <w:jc w:val="both"/>
        <w:rPr>
          <w:sz w:val="18"/>
          <w:szCs w:val="18"/>
        </w:rPr>
      </w:pPr>
      <w:r w:rsidRPr="00986173">
        <w:rPr>
          <w:bCs/>
          <w:sz w:val="18"/>
          <w:szCs w:val="18"/>
        </w:rPr>
        <w:t xml:space="preserve">3. </w:t>
      </w:r>
      <w:r w:rsidRPr="00986173">
        <w:rPr>
          <w:sz w:val="18"/>
          <w:szCs w:val="18"/>
        </w:rPr>
        <w:t>Решения об изменении одного вида разрешенного использования земельных уч</w:t>
      </w:r>
      <w:r w:rsidRPr="00986173">
        <w:rPr>
          <w:sz w:val="18"/>
          <w:szCs w:val="18"/>
        </w:rPr>
        <w:t>а</w:t>
      </w:r>
      <w:r w:rsidRPr="00986173">
        <w:rPr>
          <w:sz w:val="18"/>
          <w:szCs w:val="18"/>
        </w:rPr>
        <w:t>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принимаются в соотве</w:t>
      </w:r>
      <w:r w:rsidRPr="00986173">
        <w:rPr>
          <w:sz w:val="18"/>
          <w:szCs w:val="18"/>
        </w:rPr>
        <w:t>т</w:t>
      </w:r>
      <w:r w:rsidRPr="00986173">
        <w:rPr>
          <w:sz w:val="18"/>
          <w:szCs w:val="18"/>
        </w:rPr>
        <w:t>ствии с федеральными законами.</w:t>
      </w:r>
    </w:p>
    <w:p w:rsidR="00E34F3A" w:rsidRPr="00986173" w:rsidRDefault="00E34F3A" w:rsidP="00E34F3A">
      <w:pPr>
        <w:pStyle w:val="4"/>
        <w:numPr>
          <w:ilvl w:val="3"/>
          <w:numId w:val="0"/>
        </w:numPr>
        <w:spacing w:before="200" w:after="200"/>
        <w:ind w:firstLine="709"/>
        <w:jc w:val="center"/>
        <w:rPr>
          <w:i/>
          <w:sz w:val="18"/>
          <w:szCs w:val="18"/>
        </w:rPr>
      </w:pPr>
      <w:bookmarkStart w:id="58" w:name="_Toc2152499"/>
      <w:r w:rsidRPr="00986173">
        <w:rPr>
          <w:i/>
          <w:sz w:val="18"/>
          <w:szCs w:val="18"/>
        </w:rPr>
        <w:t>Статья 11. Порядок предоставления разрешения на условно разрешенный вид использования земельного участка или объекта капитального строител</w:t>
      </w:r>
      <w:r w:rsidRPr="00986173">
        <w:rPr>
          <w:i/>
          <w:sz w:val="18"/>
          <w:szCs w:val="18"/>
        </w:rPr>
        <w:t>ь</w:t>
      </w:r>
      <w:r w:rsidRPr="00986173">
        <w:rPr>
          <w:i/>
          <w:sz w:val="18"/>
          <w:szCs w:val="18"/>
        </w:rPr>
        <w:t>ства</w:t>
      </w:r>
      <w:bookmarkEnd w:id="56"/>
      <w:bookmarkEnd w:id="57"/>
      <w:bookmarkEnd w:id="58"/>
    </w:p>
    <w:p w:rsidR="00E34F3A" w:rsidRPr="00986173" w:rsidRDefault="00E34F3A" w:rsidP="00E34F3A">
      <w:pPr>
        <w:pStyle w:val="ConsPlusNormal"/>
        <w:ind w:firstLine="709"/>
        <w:jc w:val="both"/>
        <w:rPr>
          <w:rFonts w:ascii="Times New Roman" w:hAnsi="Times New Roman" w:cs="Times New Roman"/>
          <w:sz w:val="18"/>
          <w:szCs w:val="18"/>
        </w:rPr>
      </w:pPr>
      <w:bookmarkStart w:id="59" w:name="_Toc282596449"/>
      <w:r w:rsidRPr="00986173">
        <w:rPr>
          <w:rFonts w:ascii="Times New Roman" w:hAnsi="Times New Roman" w:cs="Times New Roman"/>
          <w:sz w:val="18"/>
          <w:szCs w:val="18"/>
        </w:rPr>
        <w:t>1. Физическое или юридическое лицо, заинтересованное в предоставлении разр</w:t>
      </w:r>
      <w:r w:rsidRPr="00986173">
        <w:rPr>
          <w:rFonts w:ascii="Times New Roman" w:hAnsi="Times New Roman" w:cs="Times New Roman"/>
          <w:sz w:val="18"/>
          <w:szCs w:val="18"/>
        </w:rPr>
        <w:t>е</w:t>
      </w:r>
      <w:r w:rsidRPr="00986173">
        <w:rPr>
          <w:rFonts w:ascii="Times New Roman" w:hAnsi="Times New Roman" w:cs="Times New Roman"/>
          <w:sz w:val="18"/>
          <w:szCs w:val="18"/>
        </w:rPr>
        <w:t>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w:t>
      </w:r>
      <w:r w:rsidRPr="00986173">
        <w:rPr>
          <w:rFonts w:ascii="Times New Roman" w:hAnsi="Times New Roman" w:cs="Times New Roman"/>
          <w:sz w:val="18"/>
          <w:szCs w:val="18"/>
        </w:rPr>
        <w:t>ь</w:t>
      </w:r>
      <w:r w:rsidRPr="00986173">
        <w:rPr>
          <w:rFonts w:ascii="Times New Roman" w:hAnsi="Times New Roman" w:cs="Times New Roman"/>
          <w:sz w:val="18"/>
          <w:szCs w:val="18"/>
        </w:rPr>
        <w:t>зования в комиссию.</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2. Проект решения о предоставлении разрешения на условно разрешенный вид и</w:t>
      </w:r>
      <w:r w:rsidRPr="00986173">
        <w:rPr>
          <w:rFonts w:ascii="Times New Roman" w:hAnsi="Times New Roman" w:cs="Times New Roman"/>
          <w:sz w:val="18"/>
          <w:szCs w:val="18"/>
        </w:rPr>
        <w:t>с</w:t>
      </w:r>
      <w:r w:rsidRPr="00986173">
        <w:rPr>
          <w:rFonts w:ascii="Times New Roman" w:hAnsi="Times New Roman" w:cs="Times New Roman"/>
          <w:sz w:val="18"/>
          <w:szCs w:val="18"/>
        </w:rPr>
        <w:t xml:space="preserve">пользования подлежит рассмотрению на общественных обсуждениях или публичных слушаниях, проводимых в порядке, установленном </w:t>
      </w:r>
      <w:hyperlink w:anchor="P184" w:history="1">
        <w:r w:rsidRPr="00986173">
          <w:rPr>
            <w:rFonts w:ascii="Times New Roman" w:hAnsi="Times New Roman" w:cs="Times New Roman"/>
            <w:sz w:val="18"/>
            <w:szCs w:val="18"/>
          </w:rPr>
          <w:t>статьей 5.1</w:t>
        </w:r>
      </w:hyperlink>
      <w:r w:rsidRPr="00986173">
        <w:rPr>
          <w:rFonts w:ascii="Times New Roman" w:hAnsi="Times New Roman" w:cs="Times New Roman"/>
          <w:sz w:val="18"/>
          <w:szCs w:val="18"/>
        </w:rPr>
        <w:t xml:space="preserve"> Градостроительного коде</w:t>
      </w:r>
      <w:r w:rsidRPr="00986173">
        <w:rPr>
          <w:rFonts w:ascii="Times New Roman" w:hAnsi="Times New Roman" w:cs="Times New Roman"/>
          <w:sz w:val="18"/>
          <w:szCs w:val="18"/>
        </w:rPr>
        <w:t>к</w:t>
      </w:r>
      <w:r w:rsidRPr="00986173">
        <w:rPr>
          <w:rFonts w:ascii="Times New Roman" w:hAnsi="Times New Roman" w:cs="Times New Roman"/>
          <w:sz w:val="18"/>
          <w:szCs w:val="18"/>
        </w:rPr>
        <w:t>са Российской Федерации, с учетом положений настоящей статьи.</w:t>
      </w:r>
    </w:p>
    <w:p w:rsidR="00E34F3A" w:rsidRPr="00986173" w:rsidRDefault="00E34F3A" w:rsidP="00E34F3A">
      <w:pPr>
        <w:pStyle w:val="ConsPlusNormal"/>
        <w:ind w:firstLine="709"/>
        <w:jc w:val="both"/>
        <w:rPr>
          <w:rFonts w:ascii="Times New Roman" w:hAnsi="Times New Roman" w:cs="Times New Roman"/>
          <w:sz w:val="18"/>
          <w:szCs w:val="18"/>
        </w:rPr>
      </w:pPr>
      <w:bookmarkStart w:id="60" w:name="P1482"/>
      <w:bookmarkEnd w:id="60"/>
      <w:r w:rsidRPr="00986173">
        <w:rPr>
          <w:rFonts w:ascii="Times New Roman" w:hAnsi="Times New Roman" w:cs="Times New Roman"/>
          <w:sz w:val="18"/>
          <w:szCs w:val="18"/>
        </w:rPr>
        <w:t>3. В случае</w:t>
      </w:r>
      <w:proofErr w:type="gramStart"/>
      <w:r w:rsidRPr="00986173">
        <w:rPr>
          <w:rFonts w:ascii="Times New Roman" w:hAnsi="Times New Roman" w:cs="Times New Roman"/>
          <w:sz w:val="18"/>
          <w:szCs w:val="18"/>
        </w:rPr>
        <w:t>,</w:t>
      </w:r>
      <w:proofErr w:type="gramEnd"/>
      <w:r w:rsidRPr="00986173">
        <w:rPr>
          <w:rFonts w:ascii="Times New Roman" w:hAnsi="Times New Roman" w:cs="Times New Roman"/>
          <w:sz w:val="18"/>
          <w:szCs w:val="1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w:t>
      </w:r>
      <w:r w:rsidRPr="00986173">
        <w:rPr>
          <w:rFonts w:ascii="Times New Roman" w:hAnsi="Times New Roman" w:cs="Times New Roman"/>
          <w:sz w:val="18"/>
          <w:szCs w:val="18"/>
        </w:rPr>
        <w:t>р</w:t>
      </w:r>
      <w:r w:rsidRPr="00986173">
        <w:rPr>
          <w:rFonts w:ascii="Times New Roman" w:hAnsi="Times New Roman" w:cs="Times New Roman"/>
          <w:sz w:val="18"/>
          <w:szCs w:val="18"/>
        </w:rPr>
        <w:t>женных риску такого негативного воздействия.</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4. </w:t>
      </w:r>
      <w:proofErr w:type="gramStart"/>
      <w:r w:rsidRPr="00986173">
        <w:rPr>
          <w:rFonts w:ascii="Times New Roman" w:hAnsi="Times New Roman" w:cs="Times New Roman"/>
          <w:sz w:val="18"/>
          <w:szCs w:val="18"/>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w:t>
      </w:r>
      <w:r w:rsidRPr="00986173">
        <w:rPr>
          <w:rFonts w:ascii="Times New Roman" w:hAnsi="Times New Roman" w:cs="Times New Roman"/>
          <w:sz w:val="18"/>
          <w:szCs w:val="18"/>
        </w:rPr>
        <w:t>к</w:t>
      </w:r>
      <w:r w:rsidRPr="00986173">
        <w:rPr>
          <w:rFonts w:ascii="Times New Roman" w:hAnsi="Times New Roman" w:cs="Times New Roman"/>
          <w:sz w:val="18"/>
          <w:szCs w:val="18"/>
        </w:rPr>
        <w:t>ту решения о предоставлении разрешения на условно разрешенный вид использования правообладателям земельных участков, имеющих общие границы с з</w:t>
      </w:r>
      <w:r w:rsidRPr="00986173">
        <w:rPr>
          <w:rFonts w:ascii="Times New Roman" w:hAnsi="Times New Roman" w:cs="Times New Roman"/>
          <w:sz w:val="18"/>
          <w:szCs w:val="18"/>
        </w:rPr>
        <w:t>е</w:t>
      </w:r>
      <w:r w:rsidRPr="00986173">
        <w:rPr>
          <w:rFonts w:ascii="Times New Roman" w:hAnsi="Times New Roman" w:cs="Times New Roman"/>
          <w:sz w:val="18"/>
          <w:szCs w:val="18"/>
        </w:rPr>
        <w:t>мельным участком, применительно к которому запрашивается данное разрешение, правообладателям объектов капитального строительства, расположенных на з</w:t>
      </w:r>
      <w:r w:rsidRPr="00986173">
        <w:rPr>
          <w:rFonts w:ascii="Times New Roman" w:hAnsi="Times New Roman" w:cs="Times New Roman"/>
          <w:sz w:val="18"/>
          <w:szCs w:val="18"/>
        </w:rPr>
        <w:t>е</w:t>
      </w:r>
      <w:r w:rsidRPr="00986173">
        <w:rPr>
          <w:rFonts w:ascii="Times New Roman" w:hAnsi="Times New Roman" w:cs="Times New Roman"/>
          <w:sz w:val="18"/>
          <w:szCs w:val="18"/>
        </w:rPr>
        <w:t>мельных участках, имеющих общие границы с земельным участком, применительно к которому запрашивается данное</w:t>
      </w:r>
      <w:proofErr w:type="gramEnd"/>
      <w:r w:rsidRPr="00986173">
        <w:rPr>
          <w:rFonts w:ascii="Times New Roman" w:hAnsi="Times New Roman" w:cs="Times New Roman"/>
          <w:sz w:val="18"/>
          <w:szCs w:val="18"/>
        </w:rPr>
        <w:t xml:space="preserve"> разр</w:t>
      </w:r>
      <w:r w:rsidRPr="00986173">
        <w:rPr>
          <w:rFonts w:ascii="Times New Roman" w:hAnsi="Times New Roman" w:cs="Times New Roman"/>
          <w:sz w:val="18"/>
          <w:szCs w:val="18"/>
        </w:rPr>
        <w:t>е</w:t>
      </w:r>
      <w:r w:rsidRPr="00986173">
        <w:rPr>
          <w:rFonts w:ascii="Times New Roman" w:hAnsi="Times New Roman" w:cs="Times New Roman"/>
          <w:sz w:val="18"/>
          <w:szCs w:val="18"/>
        </w:rPr>
        <w:t>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w:t>
      </w:r>
      <w:r w:rsidRPr="00986173">
        <w:rPr>
          <w:rFonts w:ascii="Times New Roman" w:hAnsi="Times New Roman" w:cs="Times New Roman"/>
          <w:sz w:val="18"/>
          <w:szCs w:val="18"/>
        </w:rPr>
        <w:t>б</w:t>
      </w:r>
      <w:r w:rsidRPr="00986173">
        <w:rPr>
          <w:rFonts w:ascii="Times New Roman" w:hAnsi="Times New Roman" w:cs="Times New Roman"/>
          <w:sz w:val="18"/>
          <w:szCs w:val="18"/>
        </w:rPr>
        <w:t>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w:t>
      </w:r>
      <w:r w:rsidRPr="00986173">
        <w:rPr>
          <w:rFonts w:ascii="Times New Roman" w:hAnsi="Times New Roman" w:cs="Times New Roman"/>
          <w:sz w:val="18"/>
          <w:szCs w:val="18"/>
        </w:rPr>
        <w:t>ь</w:t>
      </w:r>
      <w:r w:rsidRPr="00986173">
        <w:rPr>
          <w:rFonts w:ascii="Times New Roman" w:hAnsi="Times New Roman" w:cs="Times New Roman"/>
          <w:sz w:val="18"/>
          <w:szCs w:val="18"/>
        </w:rPr>
        <w:t>зования.</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lastRenderedPageBreak/>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w:t>
      </w:r>
      <w:r w:rsidRPr="00986173">
        <w:rPr>
          <w:rFonts w:ascii="Times New Roman" w:hAnsi="Times New Roman" w:cs="Times New Roman"/>
          <w:sz w:val="18"/>
          <w:szCs w:val="18"/>
        </w:rPr>
        <w:t>а</w:t>
      </w:r>
      <w:r w:rsidRPr="00986173">
        <w:rPr>
          <w:rFonts w:ascii="Times New Roman" w:hAnsi="Times New Roman" w:cs="Times New Roman"/>
          <w:sz w:val="18"/>
          <w:szCs w:val="18"/>
        </w:rPr>
        <w:t>ния заключения о результатах общественных обсуждений или публичных слушаний опр</w:t>
      </w:r>
      <w:r w:rsidRPr="00986173">
        <w:rPr>
          <w:rFonts w:ascii="Times New Roman" w:hAnsi="Times New Roman" w:cs="Times New Roman"/>
          <w:sz w:val="18"/>
          <w:szCs w:val="18"/>
        </w:rPr>
        <w:t>е</w:t>
      </w:r>
      <w:r w:rsidRPr="00986173">
        <w:rPr>
          <w:rFonts w:ascii="Times New Roman" w:hAnsi="Times New Roman" w:cs="Times New Roman"/>
          <w:sz w:val="18"/>
          <w:szCs w:val="18"/>
        </w:rPr>
        <w:t>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34F3A" w:rsidRPr="00986173" w:rsidRDefault="00E34F3A" w:rsidP="00E34F3A">
      <w:pPr>
        <w:pStyle w:val="ConsPlusNormal"/>
        <w:ind w:firstLine="709"/>
        <w:jc w:val="both"/>
        <w:rPr>
          <w:rFonts w:ascii="Times New Roman" w:hAnsi="Times New Roman" w:cs="Times New Roman"/>
          <w:sz w:val="18"/>
          <w:szCs w:val="18"/>
        </w:rPr>
      </w:pPr>
      <w:bookmarkStart w:id="61" w:name="P1489"/>
      <w:bookmarkEnd w:id="61"/>
      <w:r w:rsidRPr="00986173">
        <w:rPr>
          <w:rFonts w:ascii="Times New Roman" w:hAnsi="Times New Roman" w:cs="Times New Roman"/>
          <w:sz w:val="18"/>
          <w:szCs w:val="18"/>
        </w:rPr>
        <w:t>8. На основании заключения о результатах общественных обсуждений или публи</w:t>
      </w:r>
      <w:r w:rsidRPr="00986173">
        <w:rPr>
          <w:rFonts w:ascii="Times New Roman" w:hAnsi="Times New Roman" w:cs="Times New Roman"/>
          <w:sz w:val="18"/>
          <w:szCs w:val="18"/>
        </w:rPr>
        <w:t>ч</w:t>
      </w:r>
      <w:r w:rsidRPr="00986173">
        <w:rPr>
          <w:rFonts w:ascii="Times New Roman" w:hAnsi="Times New Roman" w:cs="Times New Roman"/>
          <w:sz w:val="18"/>
          <w:szCs w:val="18"/>
        </w:rPr>
        <w:t>ных слушаний по проекту решения о предоставлении разрешения на условно разреше</w:t>
      </w:r>
      <w:r w:rsidRPr="00986173">
        <w:rPr>
          <w:rFonts w:ascii="Times New Roman" w:hAnsi="Times New Roman" w:cs="Times New Roman"/>
          <w:sz w:val="18"/>
          <w:szCs w:val="18"/>
        </w:rPr>
        <w:t>н</w:t>
      </w:r>
      <w:r w:rsidRPr="00986173">
        <w:rPr>
          <w:rFonts w:ascii="Times New Roman" w:hAnsi="Times New Roman" w:cs="Times New Roman"/>
          <w:sz w:val="18"/>
          <w:szCs w:val="18"/>
        </w:rPr>
        <w:t>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w:t>
      </w:r>
      <w:r w:rsidRPr="00986173">
        <w:rPr>
          <w:rFonts w:ascii="Times New Roman" w:hAnsi="Times New Roman" w:cs="Times New Roman"/>
          <w:sz w:val="18"/>
          <w:szCs w:val="18"/>
        </w:rPr>
        <w:t>е</w:t>
      </w:r>
      <w:r w:rsidRPr="00986173">
        <w:rPr>
          <w:rFonts w:ascii="Times New Roman" w:hAnsi="Times New Roman" w:cs="Times New Roman"/>
          <w:sz w:val="18"/>
          <w:szCs w:val="18"/>
        </w:rPr>
        <w:t>нии такого разрешения с указанием причин принятого решения и направляет их главе сельсовета.</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9. На основании указанных в </w:t>
      </w:r>
      <w:hyperlink w:anchor="P1489" w:history="1">
        <w:r w:rsidRPr="00986173">
          <w:rPr>
            <w:rFonts w:ascii="Times New Roman" w:hAnsi="Times New Roman" w:cs="Times New Roman"/>
            <w:sz w:val="18"/>
            <w:szCs w:val="18"/>
          </w:rPr>
          <w:t>части 8</w:t>
        </w:r>
      </w:hyperlink>
      <w:r w:rsidRPr="00986173">
        <w:rPr>
          <w:rFonts w:ascii="Times New Roman" w:hAnsi="Times New Roman" w:cs="Times New Roman"/>
          <w:sz w:val="18"/>
          <w:szCs w:val="18"/>
        </w:rPr>
        <w:t xml:space="preserve"> настоящей статьи рекомендаций глава сельсовета в течение трех дней со дня поступления таких рекомендаций принимает решение о предоставлении разрешения на условно разрешенный вид использов</w:t>
      </w:r>
      <w:r w:rsidRPr="00986173">
        <w:rPr>
          <w:rFonts w:ascii="Times New Roman" w:hAnsi="Times New Roman" w:cs="Times New Roman"/>
          <w:sz w:val="18"/>
          <w:szCs w:val="18"/>
        </w:rPr>
        <w:t>а</w:t>
      </w:r>
      <w:r w:rsidRPr="00986173">
        <w:rPr>
          <w:rFonts w:ascii="Times New Roman" w:hAnsi="Times New Roman" w:cs="Times New Roman"/>
          <w:sz w:val="18"/>
          <w:szCs w:val="18"/>
        </w:rPr>
        <w:t>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w:t>
      </w:r>
      <w:r w:rsidRPr="00986173">
        <w:rPr>
          <w:rFonts w:ascii="Times New Roman" w:hAnsi="Times New Roman" w:cs="Times New Roman"/>
          <w:sz w:val="18"/>
          <w:szCs w:val="18"/>
        </w:rPr>
        <w:t>а</w:t>
      </w:r>
      <w:r w:rsidRPr="00986173">
        <w:rPr>
          <w:rFonts w:ascii="Times New Roman" w:hAnsi="Times New Roman" w:cs="Times New Roman"/>
          <w:sz w:val="18"/>
          <w:szCs w:val="18"/>
        </w:rPr>
        <w:t>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w:t>
      </w:r>
      <w:r w:rsidRPr="00986173">
        <w:rPr>
          <w:rFonts w:ascii="Times New Roman" w:hAnsi="Times New Roman" w:cs="Times New Roman"/>
          <w:sz w:val="18"/>
          <w:szCs w:val="18"/>
        </w:rPr>
        <w:t>р</w:t>
      </w:r>
      <w:r w:rsidRPr="00986173">
        <w:rPr>
          <w:rFonts w:ascii="Times New Roman" w:hAnsi="Times New Roman" w:cs="Times New Roman"/>
          <w:sz w:val="18"/>
          <w:szCs w:val="18"/>
        </w:rPr>
        <w:t>нет".</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10. Расходы, связанные с организацией и проведением общественных обсу</w:t>
      </w:r>
      <w:r w:rsidRPr="00986173">
        <w:rPr>
          <w:rFonts w:ascii="Times New Roman" w:hAnsi="Times New Roman" w:cs="Times New Roman"/>
          <w:sz w:val="18"/>
          <w:szCs w:val="18"/>
        </w:rPr>
        <w:t>ж</w:t>
      </w:r>
      <w:r w:rsidRPr="00986173">
        <w:rPr>
          <w:rFonts w:ascii="Times New Roman" w:hAnsi="Times New Roman" w:cs="Times New Roman"/>
          <w:sz w:val="18"/>
          <w:szCs w:val="18"/>
        </w:rPr>
        <w:t>дений или публичных слушаний по проекту решения о предоставлении разреш</w:t>
      </w:r>
      <w:r w:rsidRPr="00986173">
        <w:rPr>
          <w:rFonts w:ascii="Times New Roman" w:hAnsi="Times New Roman" w:cs="Times New Roman"/>
          <w:sz w:val="18"/>
          <w:szCs w:val="18"/>
        </w:rPr>
        <w:t>е</w:t>
      </w:r>
      <w:r w:rsidRPr="00986173">
        <w:rPr>
          <w:rFonts w:ascii="Times New Roman" w:hAnsi="Times New Roman" w:cs="Times New Roman"/>
          <w:sz w:val="18"/>
          <w:szCs w:val="18"/>
        </w:rPr>
        <w:t>ния на условно разрешенный вид использования, несет физическое или юридическое лицо, заинтерес</w:t>
      </w:r>
      <w:r w:rsidRPr="00986173">
        <w:rPr>
          <w:rFonts w:ascii="Times New Roman" w:hAnsi="Times New Roman" w:cs="Times New Roman"/>
          <w:sz w:val="18"/>
          <w:szCs w:val="18"/>
        </w:rPr>
        <w:t>о</w:t>
      </w:r>
      <w:r w:rsidRPr="00986173">
        <w:rPr>
          <w:rFonts w:ascii="Times New Roman" w:hAnsi="Times New Roman" w:cs="Times New Roman"/>
          <w:sz w:val="18"/>
          <w:szCs w:val="18"/>
        </w:rPr>
        <w:t>ванное в предоставлении такого разрешения.</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11. В случае</w:t>
      </w:r>
      <w:proofErr w:type="gramStart"/>
      <w:r w:rsidRPr="00986173">
        <w:rPr>
          <w:rFonts w:ascii="Times New Roman" w:hAnsi="Times New Roman" w:cs="Times New Roman"/>
          <w:sz w:val="18"/>
          <w:szCs w:val="18"/>
        </w:rPr>
        <w:t>,</w:t>
      </w:r>
      <w:proofErr w:type="gramEnd"/>
      <w:r w:rsidRPr="00986173">
        <w:rPr>
          <w:rFonts w:ascii="Times New Roman" w:hAnsi="Times New Roman" w:cs="Times New Roman"/>
          <w:sz w:val="18"/>
          <w:szCs w:val="1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w:t>
      </w:r>
      <w:r w:rsidRPr="00986173">
        <w:rPr>
          <w:rFonts w:ascii="Times New Roman" w:hAnsi="Times New Roman" w:cs="Times New Roman"/>
          <w:sz w:val="18"/>
          <w:szCs w:val="18"/>
        </w:rPr>
        <w:t>а</w:t>
      </w:r>
      <w:r w:rsidRPr="00986173">
        <w:rPr>
          <w:rFonts w:ascii="Times New Roman" w:hAnsi="Times New Roman" w:cs="Times New Roman"/>
          <w:sz w:val="18"/>
          <w:szCs w:val="18"/>
        </w:rPr>
        <w:t>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w:t>
      </w:r>
      <w:r w:rsidRPr="00986173">
        <w:rPr>
          <w:rFonts w:ascii="Times New Roman" w:hAnsi="Times New Roman" w:cs="Times New Roman"/>
          <w:sz w:val="18"/>
          <w:szCs w:val="18"/>
        </w:rPr>
        <w:t>и</w:t>
      </w:r>
      <w:r w:rsidRPr="00986173">
        <w:rPr>
          <w:rFonts w:ascii="Times New Roman" w:hAnsi="Times New Roman" w:cs="Times New Roman"/>
          <w:sz w:val="18"/>
          <w:szCs w:val="18"/>
        </w:rPr>
        <w:t>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w:t>
      </w:r>
      <w:r w:rsidRPr="00986173">
        <w:rPr>
          <w:rFonts w:ascii="Times New Roman" w:hAnsi="Times New Roman" w:cs="Times New Roman"/>
          <w:sz w:val="18"/>
          <w:szCs w:val="18"/>
        </w:rPr>
        <w:t>у</w:t>
      </w:r>
      <w:r w:rsidRPr="00986173">
        <w:rPr>
          <w:rFonts w:ascii="Times New Roman" w:hAnsi="Times New Roman" w:cs="Times New Roman"/>
          <w:sz w:val="18"/>
          <w:szCs w:val="18"/>
        </w:rPr>
        <w:t>шаний.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12. Физическое или юридическое лицо вправе оспорить в судебном порядке реш</w:t>
      </w:r>
      <w:r w:rsidRPr="00986173">
        <w:rPr>
          <w:rFonts w:ascii="Times New Roman" w:hAnsi="Times New Roman" w:cs="Times New Roman"/>
          <w:sz w:val="18"/>
          <w:szCs w:val="18"/>
        </w:rPr>
        <w:t>е</w:t>
      </w:r>
      <w:r w:rsidRPr="00986173">
        <w:rPr>
          <w:rFonts w:ascii="Times New Roman" w:hAnsi="Times New Roman" w:cs="Times New Roman"/>
          <w:sz w:val="18"/>
          <w:szCs w:val="18"/>
        </w:rPr>
        <w:t>ние о предоставлении разрешения на условно разрешенный вид использования или об о</w:t>
      </w:r>
      <w:r w:rsidRPr="00986173">
        <w:rPr>
          <w:rFonts w:ascii="Times New Roman" w:hAnsi="Times New Roman" w:cs="Times New Roman"/>
          <w:sz w:val="18"/>
          <w:szCs w:val="18"/>
        </w:rPr>
        <w:t>т</w:t>
      </w:r>
      <w:r w:rsidRPr="00986173">
        <w:rPr>
          <w:rFonts w:ascii="Times New Roman" w:hAnsi="Times New Roman" w:cs="Times New Roman"/>
          <w:sz w:val="18"/>
          <w:szCs w:val="18"/>
        </w:rPr>
        <w:t>казе в предоставлении такого разрешения.</w:t>
      </w:r>
    </w:p>
    <w:p w:rsidR="00E34F3A" w:rsidRPr="00986173" w:rsidRDefault="00E34F3A" w:rsidP="00E34F3A">
      <w:pPr>
        <w:pStyle w:val="4"/>
        <w:numPr>
          <w:ilvl w:val="3"/>
          <w:numId w:val="0"/>
        </w:numPr>
        <w:spacing w:before="200" w:after="200"/>
        <w:ind w:firstLine="709"/>
        <w:jc w:val="center"/>
        <w:rPr>
          <w:i/>
          <w:sz w:val="18"/>
          <w:szCs w:val="18"/>
        </w:rPr>
      </w:pPr>
      <w:bookmarkStart w:id="62" w:name="_Toc2152500"/>
      <w:r w:rsidRPr="00986173">
        <w:rPr>
          <w:i/>
          <w:sz w:val="18"/>
          <w:szCs w:val="18"/>
        </w:rPr>
        <w:t>Статья 12. Порядок предоставления разрешения на отклонение от предел</w:t>
      </w:r>
      <w:r w:rsidRPr="00986173">
        <w:rPr>
          <w:i/>
          <w:sz w:val="18"/>
          <w:szCs w:val="18"/>
        </w:rPr>
        <w:t>ь</w:t>
      </w:r>
      <w:r w:rsidRPr="00986173">
        <w:rPr>
          <w:i/>
          <w:sz w:val="18"/>
          <w:szCs w:val="18"/>
        </w:rPr>
        <w:t>ных параметров разрешенного строительства, реконструкции объектов капитального строител</w:t>
      </w:r>
      <w:r w:rsidRPr="00986173">
        <w:rPr>
          <w:i/>
          <w:sz w:val="18"/>
          <w:szCs w:val="18"/>
        </w:rPr>
        <w:t>ь</w:t>
      </w:r>
      <w:r w:rsidRPr="00986173">
        <w:rPr>
          <w:i/>
          <w:sz w:val="18"/>
          <w:szCs w:val="18"/>
        </w:rPr>
        <w:t>ства</w:t>
      </w:r>
      <w:bookmarkEnd w:id="59"/>
      <w:bookmarkEnd w:id="62"/>
    </w:p>
    <w:p w:rsidR="00E34F3A" w:rsidRPr="00986173" w:rsidRDefault="00E34F3A" w:rsidP="00E34F3A">
      <w:pPr>
        <w:autoSpaceDE w:val="0"/>
        <w:autoSpaceDN w:val="0"/>
        <w:adjustRightInd w:val="0"/>
        <w:ind w:firstLine="720"/>
        <w:jc w:val="both"/>
        <w:rPr>
          <w:sz w:val="18"/>
          <w:szCs w:val="18"/>
        </w:rPr>
      </w:pPr>
      <w:bookmarkStart w:id="63" w:name="_Toc282347519"/>
      <w:bookmarkStart w:id="64" w:name="_Toc282596450"/>
      <w:bookmarkStart w:id="65" w:name="sub_4001"/>
      <w:r w:rsidRPr="00986173">
        <w:rPr>
          <w:sz w:val="18"/>
          <w:szCs w:val="18"/>
        </w:rPr>
        <w:t>1. Правообладатели земельных участков, размеры которых меньше устано</w:t>
      </w:r>
      <w:r w:rsidRPr="00986173">
        <w:rPr>
          <w:sz w:val="18"/>
          <w:szCs w:val="18"/>
        </w:rPr>
        <w:t>в</w:t>
      </w:r>
      <w:r w:rsidRPr="00986173">
        <w:rPr>
          <w:sz w:val="18"/>
          <w:szCs w:val="18"/>
        </w:rPr>
        <w:t xml:space="preserve">ленных </w:t>
      </w:r>
      <w:hyperlink w:anchor="sub_109" w:history="1">
        <w:r w:rsidRPr="00986173">
          <w:rPr>
            <w:sz w:val="18"/>
            <w:szCs w:val="18"/>
          </w:rPr>
          <w:t>градостроительным регламентом</w:t>
        </w:r>
      </w:hyperlink>
      <w:r w:rsidRPr="00986173">
        <w:rPr>
          <w:sz w:val="18"/>
          <w:szCs w:val="18"/>
        </w:rPr>
        <w:t xml:space="preserve"> минимальных размеров земельных участков либо конфигурация, инженерно-геологические или иные характеристики кот</w:t>
      </w:r>
      <w:r w:rsidRPr="00986173">
        <w:rPr>
          <w:sz w:val="18"/>
          <w:szCs w:val="18"/>
        </w:rPr>
        <w:t>о</w:t>
      </w:r>
      <w:r w:rsidRPr="00986173">
        <w:rPr>
          <w:sz w:val="18"/>
          <w:szCs w:val="18"/>
        </w:rPr>
        <w:t xml:space="preserve">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986173">
          <w:rPr>
            <w:sz w:val="18"/>
            <w:szCs w:val="18"/>
          </w:rPr>
          <w:t>реконструкции</w:t>
        </w:r>
      </w:hyperlink>
      <w:r w:rsidRPr="00986173">
        <w:rPr>
          <w:sz w:val="18"/>
          <w:szCs w:val="18"/>
        </w:rPr>
        <w:t xml:space="preserve"> объектов капитального строительс</w:t>
      </w:r>
      <w:r w:rsidRPr="00986173">
        <w:rPr>
          <w:sz w:val="18"/>
          <w:szCs w:val="18"/>
        </w:rPr>
        <w:t>т</w:t>
      </w:r>
      <w:r w:rsidRPr="00986173">
        <w:rPr>
          <w:sz w:val="18"/>
          <w:szCs w:val="18"/>
        </w:rPr>
        <w:t>ва.</w:t>
      </w:r>
    </w:p>
    <w:p w:rsidR="00E34F3A" w:rsidRPr="00986173" w:rsidRDefault="00E34F3A" w:rsidP="00E34F3A">
      <w:pPr>
        <w:autoSpaceDE w:val="0"/>
        <w:autoSpaceDN w:val="0"/>
        <w:adjustRightInd w:val="0"/>
        <w:ind w:firstLine="720"/>
        <w:jc w:val="both"/>
        <w:rPr>
          <w:sz w:val="18"/>
          <w:szCs w:val="18"/>
        </w:rPr>
      </w:pPr>
      <w:bookmarkStart w:id="66" w:name="sub_4002"/>
      <w:bookmarkEnd w:id="65"/>
      <w:r w:rsidRPr="00986173">
        <w:rPr>
          <w:sz w:val="18"/>
          <w:szCs w:val="18"/>
        </w:rPr>
        <w:t>2. Отклонение от предельных параметров разрешенного строительства, реконс</w:t>
      </w:r>
      <w:r w:rsidRPr="00986173">
        <w:rPr>
          <w:sz w:val="18"/>
          <w:szCs w:val="18"/>
        </w:rPr>
        <w:t>т</w:t>
      </w:r>
      <w:r w:rsidRPr="00986173">
        <w:rPr>
          <w:sz w:val="18"/>
          <w:szCs w:val="18"/>
        </w:rPr>
        <w:t>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Отклонение от предельных параметров разрешенного строительства, реконстру</w:t>
      </w:r>
      <w:r w:rsidRPr="00986173">
        <w:rPr>
          <w:rFonts w:ascii="Times New Roman" w:hAnsi="Times New Roman" w:cs="Times New Roman"/>
          <w:sz w:val="18"/>
          <w:szCs w:val="18"/>
        </w:rPr>
        <w:t>к</w:t>
      </w:r>
      <w:r w:rsidRPr="00986173">
        <w:rPr>
          <w:rFonts w:ascii="Times New Roman" w:hAnsi="Times New Roman" w:cs="Times New Roman"/>
          <w:sz w:val="18"/>
          <w:szCs w:val="18"/>
        </w:rPr>
        <w:t xml:space="preserve">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986173">
        <w:rPr>
          <w:rFonts w:ascii="Times New Roman" w:hAnsi="Times New Roman" w:cs="Times New Roman"/>
          <w:sz w:val="18"/>
          <w:szCs w:val="18"/>
        </w:rPr>
        <w:t>архитектурным решениям</w:t>
      </w:r>
      <w:proofErr w:type="gramEnd"/>
      <w:r w:rsidRPr="00986173">
        <w:rPr>
          <w:rFonts w:ascii="Times New Roman" w:hAnsi="Times New Roman" w:cs="Times New Roman"/>
          <w:sz w:val="18"/>
          <w:szCs w:val="18"/>
        </w:rPr>
        <w:t xml:space="preserve"> объектов капитального строительства в границах территорий исторических поселений федеральн</w:t>
      </w:r>
      <w:r w:rsidRPr="00986173">
        <w:rPr>
          <w:rFonts w:ascii="Times New Roman" w:hAnsi="Times New Roman" w:cs="Times New Roman"/>
          <w:sz w:val="18"/>
          <w:szCs w:val="18"/>
        </w:rPr>
        <w:t>о</w:t>
      </w:r>
      <w:r w:rsidRPr="00986173">
        <w:rPr>
          <w:rFonts w:ascii="Times New Roman" w:hAnsi="Times New Roman" w:cs="Times New Roman"/>
          <w:sz w:val="18"/>
          <w:szCs w:val="18"/>
        </w:rPr>
        <w:t>го или регионального значения не допускается.</w:t>
      </w:r>
    </w:p>
    <w:p w:rsidR="00E34F3A" w:rsidRPr="00986173" w:rsidRDefault="00E34F3A" w:rsidP="00E34F3A">
      <w:pPr>
        <w:autoSpaceDE w:val="0"/>
        <w:autoSpaceDN w:val="0"/>
        <w:adjustRightInd w:val="0"/>
        <w:ind w:firstLine="720"/>
        <w:jc w:val="both"/>
        <w:rPr>
          <w:sz w:val="18"/>
          <w:szCs w:val="18"/>
        </w:rPr>
      </w:pPr>
      <w:bookmarkStart w:id="67" w:name="sub_4003"/>
      <w:bookmarkEnd w:id="66"/>
      <w:r w:rsidRPr="00986173">
        <w:rPr>
          <w:sz w:val="18"/>
          <w:szCs w:val="18"/>
        </w:rPr>
        <w:t>3. Заинтересованное в получении указанного разрешения на отклонение от предельных параметров разрешенного строительства, реконструкции объектов к</w:t>
      </w:r>
      <w:r w:rsidRPr="00986173">
        <w:rPr>
          <w:sz w:val="18"/>
          <w:szCs w:val="18"/>
        </w:rPr>
        <w:t>а</w:t>
      </w:r>
      <w:r w:rsidRPr="00986173">
        <w:rPr>
          <w:sz w:val="18"/>
          <w:szCs w:val="18"/>
        </w:rPr>
        <w:t>питального строительства  лицо направляет в Комиссию заявление о предоставлении такого разреш</w:t>
      </w:r>
      <w:r w:rsidRPr="00986173">
        <w:rPr>
          <w:sz w:val="18"/>
          <w:szCs w:val="18"/>
        </w:rPr>
        <w:t>е</w:t>
      </w:r>
      <w:r w:rsidRPr="00986173">
        <w:rPr>
          <w:sz w:val="18"/>
          <w:szCs w:val="18"/>
        </w:rPr>
        <w:t>ния.</w:t>
      </w:r>
    </w:p>
    <w:p w:rsidR="00E34F3A" w:rsidRPr="00986173" w:rsidRDefault="00E34F3A" w:rsidP="00E34F3A">
      <w:pPr>
        <w:widowControl w:val="0"/>
        <w:autoSpaceDE w:val="0"/>
        <w:autoSpaceDN w:val="0"/>
        <w:adjustRightInd w:val="0"/>
        <w:ind w:firstLine="720"/>
        <w:jc w:val="both"/>
        <w:rPr>
          <w:sz w:val="18"/>
          <w:szCs w:val="18"/>
        </w:rPr>
      </w:pPr>
      <w:bookmarkStart w:id="68" w:name="sub_4004"/>
      <w:bookmarkEnd w:id="67"/>
      <w:r w:rsidRPr="00986173">
        <w:rPr>
          <w:sz w:val="18"/>
          <w:szCs w:val="18"/>
        </w:rPr>
        <w:t>4. Вопрос о предоставлении разрешения на отклонение от предельных пар</w:t>
      </w:r>
      <w:r w:rsidRPr="00986173">
        <w:rPr>
          <w:sz w:val="18"/>
          <w:szCs w:val="18"/>
        </w:rPr>
        <w:t>а</w:t>
      </w:r>
      <w:r w:rsidRPr="00986173">
        <w:rPr>
          <w:sz w:val="18"/>
          <w:szCs w:val="18"/>
        </w:rPr>
        <w:t>метров разрешенного строительства, реконструкции объектов капитального строительства подлежит обсуждению на публичных слушаниях или общественных обсуждениях, провод</w:t>
      </w:r>
      <w:r w:rsidRPr="00986173">
        <w:rPr>
          <w:sz w:val="18"/>
          <w:szCs w:val="18"/>
        </w:rPr>
        <w:t>и</w:t>
      </w:r>
      <w:r w:rsidRPr="00986173">
        <w:rPr>
          <w:sz w:val="18"/>
          <w:szCs w:val="18"/>
        </w:rPr>
        <w:t>мых в порядке, установленным градостроительным законодательством. Расходы, связанные с организацией и проведением публичных слушаний или обществе</w:t>
      </w:r>
      <w:r w:rsidRPr="00986173">
        <w:rPr>
          <w:sz w:val="18"/>
          <w:szCs w:val="18"/>
        </w:rPr>
        <w:t>н</w:t>
      </w:r>
      <w:r w:rsidRPr="00986173">
        <w:rPr>
          <w:sz w:val="18"/>
          <w:szCs w:val="18"/>
        </w:rPr>
        <w:t>ных обсуждений по вопросу о предоставлении разрешения на отклонение от предельных параметров ра</w:t>
      </w:r>
      <w:r w:rsidRPr="00986173">
        <w:rPr>
          <w:sz w:val="18"/>
          <w:szCs w:val="18"/>
        </w:rPr>
        <w:t>з</w:t>
      </w:r>
      <w:r w:rsidRPr="00986173">
        <w:rPr>
          <w:sz w:val="18"/>
          <w:szCs w:val="18"/>
        </w:rPr>
        <w:t>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w:t>
      </w:r>
      <w:r w:rsidRPr="00986173">
        <w:rPr>
          <w:sz w:val="18"/>
          <w:szCs w:val="18"/>
        </w:rPr>
        <w:t>з</w:t>
      </w:r>
      <w:r w:rsidRPr="00986173">
        <w:rPr>
          <w:sz w:val="18"/>
          <w:szCs w:val="18"/>
        </w:rPr>
        <w:t>решения.</w:t>
      </w:r>
    </w:p>
    <w:p w:rsidR="00E34F3A" w:rsidRPr="00986173" w:rsidRDefault="00E34F3A" w:rsidP="00E34F3A">
      <w:pPr>
        <w:widowControl w:val="0"/>
        <w:autoSpaceDE w:val="0"/>
        <w:autoSpaceDN w:val="0"/>
        <w:adjustRightInd w:val="0"/>
        <w:ind w:firstLine="720"/>
        <w:jc w:val="both"/>
        <w:rPr>
          <w:sz w:val="18"/>
          <w:szCs w:val="18"/>
        </w:rPr>
      </w:pPr>
      <w:bookmarkStart w:id="69" w:name="sub_4005"/>
      <w:bookmarkEnd w:id="68"/>
      <w:r w:rsidRPr="00986173">
        <w:rPr>
          <w:sz w:val="18"/>
          <w:szCs w:val="18"/>
        </w:rPr>
        <w:t xml:space="preserve">5. </w:t>
      </w:r>
      <w:proofErr w:type="gramStart"/>
      <w:r w:rsidRPr="00986173">
        <w:rPr>
          <w:sz w:val="18"/>
          <w:szCs w:val="18"/>
        </w:rPr>
        <w:t>На основании заключения о результатах публичных слушаний или общественных обсуждений по вопросу о предоставлении разрешения на отклонение от пр</w:t>
      </w:r>
      <w:r w:rsidRPr="00986173">
        <w:rPr>
          <w:sz w:val="18"/>
          <w:szCs w:val="18"/>
        </w:rPr>
        <w:t>е</w:t>
      </w:r>
      <w:r w:rsidRPr="00986173">
        <w:rPr>
          <w:sz w:val="18"/>
          <w:szCs w:val="18"/>
        </w:rPr>
        <w:t>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w:t>
      </w:r>
      <w:r w:rsidRPr="00986173">
        <w:rPr>
          <w:sz w:val="18"/>
          <w:szCs w:val="18"/>
        </w:rPr>
        <w:t>з</w:t>
      </w:r>
      <w:r w:rsidRPr="00986173">
        <w:rPr>
          <w:sz w:val="18"/>
          <w:szCs w:val="18"/>
        </w:rPr>
        <w:t>решения или об отказе в предоставлении такого разрешения с указанием причин принятого решения и направляет указанные р</w:t>
      </w:r>
      <w:r w:rsidRPr="00986173">
        <w:rPr>
          <w:sz w:val="18"/>
          <w:szCs w:val="18"/>
        </w:rPr>
        <w:t>е</w:t>
      </w:r>
      <w:r w:rsidRPr="00986173">
        <w:rPr>
          <w:sz w:val="18"/>
          <w:szCs w:val="18"/>
        </w:rPr>
        <w:t xml:space="preserve">комендации главе сельсовета. </w:t>
      </w:r>
      <w:proofErr w:type="gramEnd"/>
    </w:p>
    <w:p w:rsidR="00E34F3A" w:rsidRPr="00986173" w:rsidRDefault="00E34F3A" w:rsidP="00E34F3A">
      <w:pPr>
        <w:widowControl w:val="0"/>
        <w:autoSpaceDE w:val="0"/>
        <w:autoSpaceDN w:val="0"/>
        <w:adjustRightInd w:val="0"/>
        <w:ind w:firstLine="720"/>
        <w:jc w:val="both"/>
        <w:rPr>
          <w:sz w:val="18"/>
          <w:szCs w:val="18"/>
        </w:rPr>
      </w:pPr>
      <w:bookmarkStart w:id="70" w:name="sub_4006"/>
      <w:bookmarkEnd w:id="69"/>
      <w:r w:rsidRPr="00986173">
        <w:rPr>
          <w:sz w:val="18"/>
          <w:szCs w:val="18"/>
        </w:rPr>
        <w:t>6. Глава сельсовета в течение семи дней со дня поступления рек</w:t>
      </w:r>
      <w:r w:rsidRPr="00986173">
        <w:rPr>
          <w:sz w:val="18"/>
          <w:szCs w:val="18"/>
        </w:rPr>
        <w:t>о</w:t>
      </w:r>
      <w:r w:rsidRPr="00986173">
        <w:rPr>
          <w:sz w:val="18"/>
          <w:szCs w:val="18"/>
        </w:rPr>
        <w:t>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w:t>
      </w:r>
      <w:r w:rsidRPr="00986173">
        <w:rPr>
          <w:sz w:val="18"/>
          <w:szCs w:val="18"/>
        </w:rPr>
        <w:t>е</w:t>
      </w:r>
      <w:r w:rsidRPr="00986173">
        <w:rPr>
          <w:sz w:val="18"/>
          <w:szCs w:val="18"/>
        </w:rPr>
        <w:t>ния.</w:t>
      </w:r>
    </w:p>
    <w:p w:rsidR="00E34F3A" w:rsidRPr="00986173" w:rsidRDefault="00E34F3A" w:rsidP="00E34F3A">
      <w:pPr>
        <w:widowControl w:val="0"/>
        <w:autoSpaceDE w:val="0"/>
        <w:autoSpaceDN w:val="0"/>
        <w:adjustRightInd w:val="0"/>
        <w:ind w:firstLine="709"/>
        <w:jc w:val="both"/>
        <w:rPr>
          <w:sz w:val="18"/>
          <w:szCs w:val="18"/>
        </w:rPr>
      </w:pPr>
      <w:bookmarkStart w:id="71" w:name="sub_4007"/>
      <w:bookmarkEnd w:id="70"/>
      <w:r w:rsidRPr="00986173">
        <w:rPr>
          <w:sz w:val="18"/>
          <w:szCs w:val="18"/>
        </w:rPr>
        <w:t>7. Физическое или юридическое лицо вправе оспорить в судебном порядке реш</w:t>
      </w:r>
      <w:r w:rsidRPr="00986173">
        <w:rPr>
          <w:sz w:val="18"/>
          <w:szCs w:val="18"/>
        </w:rPr>
        <w:t>е</w:t>
      </w:r>
      <w:r w:rsidRPr="00986173">
        <w:rPr>
          <w:sz w:val="18"/>
          <w:szCs w:val="18"/>
        </w:rPr>
        <w:t>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w:t>
      </w:r>
      <w:r w:rsidRPr="00986173">
        <w:rPr>
          <w:sz w:val="18"/>
          <w:szCs w:val="18"/>
        </w:rPr>
        <w:t>е</w:t>
      </w:r>
      <w:r w:rsidRPr="00986173">
        <w:rPr>
          <w:sz w:val="18"/>
          <w:szCs w:val="18"/>
        </w:rPr>
        <w:t>нии такого разрешения.</w:t>
      </w:r>
      <w:bookmarkEnd w:id="71"/>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8. Предоставление разрешения на отклонение от предельных параметров разр</w:t>
      </w:r>
      <w:r w:rsidRPr="00986173">
        <w:rPr>
          <w:rFonts w:ascii="Times New Roman" w:hAnsi="Times New Roman" w:cs="Times New Roman"/>
          <w:sz w:val="18"/>
          <w:szCs w:val="18"/>
        </w:rPr>
        <w:t>е</w:t>
      </w:r>
      <w:r w:rsidRPr="00986173">
        <w:rPr>
          <w:rFonts w:ascii="Times New Roman" w:hAnsi="Times New Roman" w:cs="Times New Roman"/>
          <w:sz w:val="18"/>
          <w:szCs w:val="18"/>
        </w:rPr>
        <w:t>шенного строительства, реконструкции объектов капитального строительства не допуск</w:t>
      </w:r>
      <w:r w:rsidRPr="00986173">
        <w:rPr>
          <w:rFonts w:ascii="Times New Roman" w:hAnsi="Times New Roman" w:cs="Times New Roman"/>
          <w:sz w:val="18"/>
          <w:szCs w:val="18"/>
        </w:rPr>
        <w:t>а</w:t>
      </w:r>
      <w:r w:rsidRPr="00986173">
        <w:rPr>
          <w:rFonts w:ascii="Times New Roman" w:hAnsi="Times New Roman" w:cs="Times New Roman"/>
          <w:sz w:val="18"/>
          <w:szCs w:val="18"/>
        </w:rPr>
        <w:t>ется, если такое отклонение не соответствует ограничениям использования объектов недвижимости, установле</w:t>
      </w:r>
      <w:r w:rsidRPr="00986173">
        <w:rPr>
          <w:rFonts w:ascii="Times New Roman" w:hAnsi="Times New Roman" w:cs="Times New Roman"/>
          <w:sz w:val="18"/>
          <w:szCs w:val="18"/>
        </w:rPr>
        <w:t>н</w:t>
      </w:r>
      <w:r w:rsidRPr="00986173">
        <w:rPr>
          <w:rFonts w:ascii="Times New Roman" w:hAnsi="Times New Roman" w:cs="Times New Roman"/>
          <w:sz w:val="18"/>
          <w:szCs w:val="18"/>
        </w:rPr>
        <w:t xml:space="preserve">ным на </w:t>
      </w:r>
      <w:proofErr w:type="spellStart"/>
      <w:r w:rsidRPr="00986173">
        <w:rPr>
          <w:rFonts w:ascii="Times New Roman" w:hAnsi="Times New Roman" w:cs="Times New Roman"/>
          <w:sz w:val="18"/>
          <w:szCs w:val="18"/>
        </w:rPr>
        <w:t>приаэродромной</w:t>
      </w:r>
      <w:proofErr w:type="spellEnd"/>
      <w:r w:rsidRPr="00986173">
        <w:rPr>
          <w:rFonts w:ascii="Times New Roman" w:hAnsi="Times New Roman" w:cs="Times New Roman"/>
          <w:sz w:val="18"/>
          <w:szCs w:val="18"/>
        </w:rPr>
        <w:t xml:space="preserve"> территории.</w:t>
      </w:r>
    </w:p>
    <w:p w:rsidR="00E34F3A" w:rsidRPr="00986173" w:rsidRDefault="00E34F3A" w:rsidP="00E34F3A">
      <w:pPr>
        <w:pStyle w:val="30"/>
        <w:numPr>
          <w:ilvl w:val="2"/>
          <w:numId w:val="0"/>
        </w:numPr>
        <w:spacing w:after="200"/>
        <w:ind w:firstLine="709"/>
        <w:jc w:val="center"/>
        <w:rPr>
          <w:sz w:val="18"/>
          <w:szCs w:val="18"/>
        </w:rPr>
      </w:pPr>
      <w:bookmarkStart w:id="72" w:name="_Toc2152501"/>
      <w:r w:rsidRPr="00986173">
        <w:rPr>
          <w:sz w:val="18"/>
          <w:szCs w:val="18"/>
        </w:rPr>
        <w:t xml:space="preserve">Глава 4. Порядок подготовки документации по планировке территории </w:t>
      </w:r>
      <w:proofErr w:type="spellStart"/>
      <w:r w:rsidRPr="00986173">
        <w:rPr>
          <w:sz w:val="18"/>
          <w:szCs w:val="18"/>
        </w:rPr>
        <w:t>Усть-Мосихинского</w:t>
      </w:r>
      <w:proofErr w:type="spellEnd"/>
      <w:r w:rsidRPr="00986173">
        <w:rPr>
          <w:sz w:val="18"/>
          <w:szCs w:val="18"/>
        </w:rPr>
        <w:t xml:space="preserve"> сельсовета о</w:t>
      </w:r>
      <w:r w:rsidRPr="00986173">
        <w:rPr>
          <w:sz w:val="18"/>
          <w:szCs w:val="18"/>
        </w:rPr>
        <w:t>р</w:t>
      </w:r>
      <w:r w:rsidRPr="00986173">
        <w:rPr>
          <w:sz w:val="18"/>
          <w:szCs w:val="18"/>
        </w:rPr>
        <w:t>ганами местного самоуправления</w:t>
      </w:r>
      <w:bookmarkEnd w:id="63"/>
      <w:bookmarkEnd w:id="64"/>
      <w:proofErr w:type="gramStart"/>
      <w:r w:rsidRPr="00986173">
        <w:rPr>
          <w:sz w:val="18"/>
          <w:szCs w:val="18"/>
          <w:vertAlign w:val="superscript"/>
        </w:rPr>
        <w:t>2</w:t>
      </w:r>
      <w:bookmarkEnd w:id="72"/>
      <w:proofErr w:type="gramEnd"/>
    </w:p>
    <w:p w:rsidR="00E34F3A" w:rsidRPr="00986173" w:rsidRDefault="00E34F3A" w:rsidP="00E34F3A">
      <w:pPr>
        <w:pStyle w:val="4"/>
        <w:numPr>
          <w:ilvl w:val="3"/>
          <w:numId w:val="0"/>
        </w:numPr>
        <w:spacing w:before="200" w:after="200"/>
        <w:ind w:firstLine="709"/>
        <w:jc w:val="center"/>
        <w:rPr>
          <w:i/>
          <w:sz w:val="18"/>
          <w:szCs w:val="18"/>
        </w:rPr>
      </w:pPr>
      <w:bookmarkStart w:id="73" w:name="_Toc282347520"/>
      <w:bookmarkStart w:id="74" w:name="_Toc282596451"/>
      <w:bookmarkStart w:id="75" w:name="_Toc2152502"/>
      <w:r w:rsidRPr="00986173">
        <w:rPr>
          <w:i/>
          <w:sz w:val="18"/>
          <w:szCs w:val="18"/>
        </w:rPr>
        <w:t>Статья 13. Назначение, виды и состав документации по планировке террит</w:t>
      </w:r>
      <w:r w:rsidRPr="00986173">
        <w:rPr>
          <w:i/>
          <w:sz w:val="18"/>
          <w:szCs w:val="18"/>
        </w:rPr>
        <w:t>о</w:t>
      </w:r>
      <w:r w:rsidRPr="00986173">
        <w:rPr>
          <w:i/>
          <w:sz w:val="18"/>
          <w:szCs w:val="18"/>
        </w:rPr>
        <w:t>рии сельсовета</w:t>
      </w:r>
      <w:bookmarkEnd w:id="73"/>
      <w:bookmarkEnd w:id="74"/>
      <w:bookmarkEnd w:id="75"/>
    </w:p>
    <w:p w:rsidR="00E34F3A" w:rsidRPr="00986173" w:rsidRDefault="00E34F3A" w:rsidP="00E34F3A">
      <w:pPr>
        <w:pStyle w:val="ConsPlusNormal"/>
        <w:ind w:firstLine="709"/>
        <w:jc w:val="both"/>
        <w:rPr>
          <w:rFonts w:ascii="Times New Roman" w:hAnsi="Times New Roman" w:cs="Times New Roman"/>
          <w:sz w:val="18"/>
          <w:szCs w:val="18"/>
        </w:rPr>
      </w:pPr>
      <w:bookmarkStart w:id="76" w:name="sub_45"/>
      <w:bookmarkStart w:id="77" w:name="_Toc282347521"/>
      <w:bookmarkStart w:id="78" w:name="_Toc282596452"/>
      <w:r w:rsidRPr="00986173">
        <w:rPr>
          <w:rFonts w:ascii="Times New Roman" w:hAnsi="Times New Roman" w:cs="Times New Roman"/>
          <w:sz w:val="18"/>
          <w:szCs w:val="1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w:t>
      </w:r>
      <w:r w:rsidRPr="00986173">
        <w:rPr>
          <w:rFonts w:ascii="Times New Roman" w:hAnsi="Times New Roman" w:cs="Times New Roman"/>
          <w:sz w:val="18"/>
          <w:szCs w:val="18"/>
        </w:rPr>
        <w:t>в</w:t>
      </w:r>
      <w:r w:rsidRPr="00986173">
        <w:rPr>
          <w:rFonts w:ascii="Times New Roman" w:hAnsi="Times New Roman" w:cs="Times New Roman"/>
          <w:sz w:val="18"/>
          <w:szCs w:val="18"/>
        </w:rPr>
        <w:t xml:space="preserve">ления </w:t>
      </w:r>
      <w:proofErr w:type="gramStart"/>
      <w:r w:rsidRPr="00986173">
        <w:rPr>
          <w:rFonts w:ascii="Times New Roman" w:hAnsi="Times New Roman" w:cs="Times New Roman"/>
          <w:sz w:val="18"/>
          <w:szCs w:val="18"/>
        </w:rPr>
        <w:t>границ зон планируемого размещения объектов капитального строительства</w:t>
      </w:r>
      <w:proofErr w:type="gramEnd"/>
      <w:r w:rsidRPr="00986173">
        <w:rPr>
          <w:rFonts w:ascii="Times New Roman" w:hAnsi="Times New Roman" w:cs="Times New Roman"/>
          <w:sz w:val="18"/>
          <w:szCs w:val="18"/>
        </w:rPr>
        <w:t>.</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lastRenderedPageBreak/>
        <w:t>2. Подготовка документации по планировке территории в целях размещения объе</w:t>
      </w:r>
      <w:r w:rsidRPr="00986173">
        <w:rPr>
          <w:rFonts w:ascii="Times New Roman" w:hAnsi="Times New Roman" w:cs="Times New Roman"/>
          <w:sz w:val="18"/>
          <w:szCs w:val="18"/>
        </w:rPr>
        <w:t>к</w:t>
      </w:r>
      <w:r w:rsidRPr="00986173">
        <w:rPr>
          <w:rFonts w:ascii="Times New Roman" w:hAnsi="Times New Roman" w:cs="Times New Roman"/>
          <w:sz w:val="18"/>
          <w:szCs w:val="18"/>
        </w:rPr>
        <w:t>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w:t>
      </w:r>
      <w:r w:rsidRPr="00986173">
        <w:rPr>
          <w:rFonts w:ascii="Times New Roman" w:hAnsi="Times New Roman" w:cs="Times New Roman"/>
          <w:sz w:val="18"/>
          <w:szCs w:val="18"/>
        </w:rPr>
        <w:t>и</w:t>
      </w:r>
      <w:r w:rsidRPr="00986173">
        <w:rPr>
          <w:rFonts w:ascii="Times New Roman" w:hAnsi="Times New Roman" w:cs="Times New Roman"/>
          <w:sz w:val="18"/>
          <w:szCs w:val="18"/>
        </w:rPr>
        <w:t xml:space="preserve">тию территории, не требуется, за исключением случаев, указанных в </w:t>
      </w:r>
      <w:hyperlink w:anchor="P1521" w:history="1">
        <w:r w:rsidRPr="00986173">
          <w:rPr>
            <w:rFonts w:ascii="Times New Roman" w:hAnsi="Times New Roman" w:cs="Times New Roman"/>
            <w:sz w:val="18"/>
            <w:szCs w:val="18"/>
          </w:rPr>
          <w:t>части 3</w:t>
        </w:r>
      </w:hyperlink>
      <w:r w:rsidRPr="00986173">
        <w:rPr>
          <w:rFonts w:ascii="Times New Roman" w:hAnsi="Times New Roman" w:cs="Times New Roman"/>
          <w:sz w:val="18"/>
          <w:szCs w:val="18"/>
        </w:rPr>
        <w:t xml:space="preserve"> настоящей статьи.</w:t>
      </w:r>
    </w:p>
    <w:p w:rsidR="00E34F3A" w:rsidRPr="00986173" w:rsidRDefault="00E34F3A" w:rsidP="00E34F3A">
      <w:pPr>
        <w:pStyle w:val="ConsPlusNormal"/>
        <w:ind w:firstLine="709"/>
        <w:jc w:val="both"/>
        <w:rPr>
          <w:rFonts w:ascii="Times New Roman" w:hAnsi="Times New Roman" w:cs="Times New Roman"/>
          <w:sz w:val="18"/>
          <w:szCs w:val="18"/>
        </w:rPr>
      </w:pPr>
      <w:bookmarkStart w:id="79" w:name="P1521"/>
      <w:bookmarkEnd w:id="79"/>
      <w:r w:rsidRPr="00986173">
        <w:rPr>
          <w:rFonts w:ascii="Times New Roman" w:hAnsi="Times New Roman" w:cs="Times New Roman"/>
          <w:sz w:val="18"/>
          <w:szCs w:val="18"/>
        </w:rPr>
        <w:t>3. Подготовка документации по планировке территории в целях размещения объе</w:t>
      </w:r>
      <w:r w:rsidRPr="00986173">
        <w:rPr>
          <w:rFonts w:ascii="Times New Roman" w:hAnsi="Times New Roman" w:cs="Times New Roman"/>
          <w:sz w:val="18"/>
          <w:szCs w:val="18"/>
        </w:rPr>
        <w:t>к</w:t>
      </w:r>
      <w:r w:rsidRPr="00986173">
        <w:rPr>
          <w:rFonts w:ascii="Times New Roman" w:hAnsi="Times New Roman" w:cs="Times New Roman"/>
          <w:sz w:val="18"/>
          <w:szCs w:val="18"/>
        </w:rPr>
        <w:t>та капитального строительства является обязательной в следующих случаях:</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 необходимо изъятие земельных участков для государственных или муниципал</w:t>
      </w:r>
      <w:r w:rsidRPr="00986173">
        <w:rPr>
          <w:rFonts w:ascii="Times New Roman" w:hAnsi="Times New Roman" w:cs="Times New Roman"/>
          <w:sz w:val="18"/>
          <w:szCs w:val="18"/>
        </w:rPr>
        <w:t>ь</w:t>
      </w:r>
      <w:r w:rsidRPr="00986173">
        <w:rPr>
          <w:rFonts w:ascii="Times New Roman" w:hAnsi="Times New Roman" w:cs="Times New Roman"/>
          <w:sz w:val="18"/>
          <w:szCs w:val="18"/>
        </w:rPr>
        <w:t>ных ну</w:t>
      </w:r>
      <w:proofErr w:type="gramStart"/>
      <w:r w:rsidRPr="00986173">
        <w:rPr>
          <w:rFonts w:ascii="Times New Roman" w:hAnsi="Times New Roman" w:cs="Times New Roman"/>
          <w:sz w:val="18"/>
          <w:szCs w:val="18"/>
        </w:rPr>
        <w:t>жд в св</w:t>
      </w:r>
      <w:proofErr w:type="gramEnd"/>
      <w:r w:rsidRPr="00986173">
        <w:rPr>
          <w:rFonts w:ascii="Times New Roman" w:hAnsi="Times New Roman" w:cs="Times New Roman"/>
          <w:sz w:val="18"/>
          <w:szCs w:val="18"/>
        </w:rPr>
        <w:t>язи с размещением объекта капитального строительства федерального, регионального или м</w:t>
      </w:r>
      <w:r w:rsidRPr="00986173">
        <w:rPr>
          <w:rFonts w:ascii="Times New Roman" w:hAnsi="Times New Roman" w:cs="Times New Roman"/>
          <w:sz w:val="18"/>
          <w:szCs w:val="18"/>
        </w:rPr>
        <w:t>е</w:t>
      </w:r>
      <w:r w:rsidRPr="00986173">
        <w:rPr>
          <w:rFonts w:ascii="Times New Roman" w:hAnsi="Times New Roman" w:cs="Times New Roman"/>
          <w:sz w:val="18"/>
          <w:szCs w:val="18"/>
        </w:rPr>
        <w:t>стного значения;</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2) </w:t>
      </w:r>
      <w:proofErr w:type="gramStart"/>
      <w:r w:rsidRPr="00986173">
        <w:rPr>
          <w:rFonts w:ascii="Times New Roman" w:hAnsi="Times New Roman" w:cs="Times New Roman"/>
          <w:sz w:val="18"/>
          <w:szCs w:val="18"/>
        </w:rPr>
        <w:t>необходимы</w:t>
      </w:r>
      <w:proofErr w:type="gramEnd"/>
      <w:r w:rsidRPr="00986173">
        <w:rPr>
          <w:rFonts w:ascii="Times New Roman" w:hAnsi="Times New Roman" w:cs="Times New Roman"/>
          <w:sz w:val="18"/>
          <w:szCs w:val="18"/>
        </w:rPr>
        <w:t xml:space="preserve"> установление, изменение или отмена красных линий;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3) необходимо образование земельных участков в случае, если в соответствии с земельным законод</w:t>
      </w:r>
      <w:r w:rsidRPr="00986173">
        <w:rPr>
          <w:rFonts w:ascii="Times New Roman" w:hAnsi="Times New Roman" w:cs="Times New Roman"/>
          <w:sz w:val="18"/>
          <w:szCs w:val="18"/>
        </w:rPr>
        <w:t>а</w:t>
      </w:r>
      <w:r w:rsidRPr="00986173">
        <w:rPr>
          <w:rFonts w:ascii="Times New Roman" w:hAnsi="Times New Roman" w:cs="Times New Roman"/>
          <w:sz w:val="18"/>
          <w:szCs w:val="18"/>
        </w:rPr>
        <w:t>тельством образование земельных участков осуществляется только в соответствии с проектом межевания территории;</w:t>
      </w:r>
    </w:p>
    <w:p w:rsidR="00E34F3A" w:rsidRPr="00986173" w:rsidRDefault="00E34F3A" w:rsidP="00E34F3A">
      <w:pPr>
        <w:pStyle w:val="ConsPlusNormal"/>
        <w:ind w:firstLine="709"/>
        <w:jc w:val="both"/>
        <w:rPr>
          <w:rFonts w:ascii="Times New Roman" w:hAnsi="Times New Roman" w:cs="Times New Roman"/>
          <w:sz w:val="18"/>
          <w:szCs w:val="18"/>
        </w:rPr>
      </w:pPr>
      <w:proofErr w:type="gramStart"/>
      <w:r w:rsidRPr="00986173">
        <w:rPr>
          <w:rFonts w:ascii="Times New Roman" w:hAnsi="Times New Roman" w:cs="Times New Roman"/>
          <w:sz w:val="18"/>
          <w:szCs w:val="18"/>
        </w:rPr>
        <w:t>4) размещение объекта капитального строительства планируется на территориях двух и более муниципальных образований, имеющих общую границу (за и</w:t>
      </w:r>
      <w:r w:rsidRPr="00986173">
        <w:rPr>
          <w:rFonts w:ascii="Times New Roman" w:hAnsi="Times New Roman" w:cs="Times New Roman"/>
          <w:sz w:val="18"/>
          <w:szCs w:val="18"/>
        </w:rPr>
        <w:t>с</w:t>
      </w:r>
      <w:r w:rsidRPr="00986173">
        <w:rPr>
          <w:rFonts w:ascii="Times New Roman" w:hAnsi="Times New Roman" w:cs="Times New Roman"/>
          <w:sz w:val="18"/>
          <w:szCs w:val="18"/>
        </w:rPr>
        <w:t>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w:t>
      </w:r>
      <w:r w:rsidRPr="00986173">
        <w:rPr>
          <w:rFonts w:ascii="Times New Roman" w:hAnsi="Times New Roman" w:cs="Times New Roman"/>
          <w:sz w:val="18"/>
          <w:szCs w:val="18"/>
        </w:rPr>
        <w:t>и</w:t>
      </w:r>
      <w:r w:rsidRPr="00986173">
        <w:rPr>
          <w:rFonts w:ascii="Times New Roman" w:hAnsi="Times New Roman" w:cs="Times New Roman"/>
          <w:sz w:val="18"/>
          <w:szCs w:val="18"/>
        </w:rPr>
        <w:t>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w:t>
      </w:r>
      <w:r w:rsidRPr="00986173">
        <w:rPr>
          <w:rFonts w:ascii="Times New Roman" w:hAnsi="Times New Roman" w:cs="Times New Roman"/>
          <w:sz w:val="18"/>
          <w:szCs w:val="18"/>
        </w:rPr>
        <w:t>р</w:t>
      </w:r>
      <w:r w:rsidRPr="00986173">
        <w:rPr>
          <w:rFonts w:ascii="Times New Roman" w:hAnsi="Times New Roman" w:cs="Times New Roman"/>
          <w:sz w:val="18"/>
          <w:szCs w:val="18"/>
        </w:rPr>
        <w:t>витутов);</w:t>
      </w:r>
      <w:proofErr w:type="gramEnd"/>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5) планируются строительство, реконструкция линейного объекта (за искл</w:t>
      </w:r>
      <w:r w:rsidRPr="00986173">
        <w:rPr>
          <w:rFonts w:ascii="Times New Roman" w:hAnsi="Times New Roman" w:cs="Times New Roman"/>
          <w:sz w:val="18"/>
          <w:szCs w:val="18"/>
        </w:rPr>
        <w:t>ю</w:t>
      </w:r>
      <w:r w:rsidRPr="00986173">
        <w:rPr>
          <w:rFonts w:ascii="Times New Roman" w:hAnsi="Times New Roman" w:cs="Times New Roman"/>
          <w:sz w:val="18"/>
          <w:szCs w:val="18"/>
        </w:rPr>
        <w:t>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w:t>
      </w:r>
      <w:r w:rsidRPr="00986173">
        <w:rPr>
          <w:rFonts w:ascii="Times New Roman" w:hAnsi="Times New Roman" w:cs="Times New Roman"/>
          <w:sz w:val="18"/>
          <w:szCs w:val="18"/>
        </w:rPr>
        <w:t>ь</w:t>
      </w:r>
      <w:r w:rsidRPr="00986173">
        <w:rPr>
          <w:rFonts w:ascii="Times New Roman" w:hAnsi="Times New Roman" w:cs="Times New Roman"/>
          <w:sz w:val="18"/>
          <w:szCs w:val="18"/>
        </w:rPr>
        <w:t xml:space="preserve">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21" w:history="1">
        <w:r w:rsidRPr="00986173">
          <w:rPr>
            <w:rFonts w:ascii="Times New Roman" w:hAnsi="Times New Roman" w:cs="Times New Roman"/>
            <w:sz w:val="18"/>
            <w:szCs w:val="18"/>
          </w:rPr>
          <w:t>случаи</w:t>
        </w:r>
      </w:hyperlink>
      <w:r w:rsidRPr="00986173">
        <w:rPr>
          <w:rFonts w:ascii="Times New Roman" w:hAnsi="Times New Roman" w:cs="Times New Roman"/>
          <w:sz w:val="18"/>
          <w:szCs w:val="18"/>
        </w:rPr>
        <w:t>, при которых для строительства, реконструкции линейного объекта не требуется подготовка документации по план</w:t>
      </w:r>
      <w:r w:rsidRPr="00986173">
        <w:rPr>
          <w:rFonts w:ascii="Times New Roman" w:hAnsi="Times New Roman" w:cs="Times New Roman"/>
          <w:sz w:val="18"/>
          <w:szCs w:val="18"/>
        </w:rPr>
        <w:t>и</w:t>
      </w:r>
      <w:r w:rsidRPr="00986173">
        <w:rPr>
          <w:rFonts w:ascii="Times New Roman" w:hAnsi="Times New Roman" w:cs="Times New Roman"/>
          <w:sz w:val="18"/>
          <w:szCs w:val="18"/>
        </w:rPr>
        <w:t>ровке территории.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4. Видами документации по планировке территории являются:</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 проект планировки территории;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2) проект межевания территории.</w:t>
      </w:r>
    </w:p>
    <w:p w:rsidR="00E34F3A" w:rsidRPr="00986173" w:rsidRDefault="00E34F3A" w:rsidP="00E34F3A">
      <w:pPr>
        <w:pStyle w:val="ConsPlusNormal"/>
        <w:ind w:firstLine="709"/>
        <w:jc w:val="both"/>
        <w:rPr>
          <w:rFonts w:ascii="Times New Roman" w:hAnsi="Times New Roman" w:cs="Times New Roman"/>
          <w:sz w:val="18"/>
          <w:szCs w:val="18"/>
        </w:rPr>
      </w:pPr>
      <w:bookmarkStart w:id="80" w:name="P1530"/>
      <w:bookmarkEnd w:id="80"/>
      <w:r w:rsidRPr="00986173">
        <w:rPr>
          <w:rFonts w:ascii="Times New Roman" w:hAnsi="Times New Roman" w:cs="Times New Roman"/>
          <w:sz w:val="18"/>
          <w:szCs w:val="18"/>
        </w:rPr>
        <w:t>5. Применительно к территории, в границах которой не предусматривается осуществление деятельн</w:t>
      </w:r>
      <w:r w:rsidRPr="00986173">
        <w:rPr>
          <w:rFonts w:ascii="Times New Roman" w:hAnsi="Times New Roman" w:cs="Times New Roman"/>
          <w:sz w:val="18"/>
          <w:szCs w:val="18"/>
        </w:rPr>
        <w:t>о</w:t>
      </w:r>
      <w:r w:rsidRPr="00986173">
        <w:rPr>
          <w:rFonts w:ascii="Times New Roman" w:hAnsi="Times New Roman" w:cs="Times New Roman"/>
          <w:sz w:val="18"/>
          <w:szCs w:val="18"/>
        </w:rPr>
        <w:t>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w:t>
      </w:r>
      <w:r w:rsidRPr="00986173">
        <w:rPr>
          <w:rFonts w:ascii="Times New Roman" w:hAnsi="Times New Roman" w:cs="Times New Roman"/>
          <w:sz w:val="18"/>
          <w:szCs w:val="18"/>
        </w:rPr>
        <w:t>н</w:t>
      </w:r>
      <w:r w:rsidRPr="00986173">
        <w:rPr>
          <w:rFonts w:ascii="Times New Roman" w:hAnsi="Times New Roman" w:cs="Times New Roman"/>
          <w:sz w:val="18"/>
          <w:szCs w:val="18"/>
        </w:rPr>
        <w:t xml:space="preserve">ных </w:t>
      </w:r>
      <w:hyperlink w:anchor="P1592" w:history="1">
        <w:r w:rsidRPr="00986173">
          <w:rPr>
            <w:rFonts w:ascii="Times New Roman" w:hAnsi="Times New Roman" w:cs="Times New Roman"/>
            <w:sz w:val="18"/>
            <w:szCs w:val="18"/>
          </w:rPr>
          <w:t>частью 2 статьи 43</w:t>
        </w:r>
      </w:hyperlink>
      <w:r w:rsidRPr="00986173">
        <w:rPr>
          <w:rFonts w:ascii="Times New Roman" w:hAnsi="Times New Roman" w:cs="Times New Roman"/>
          <w:sz w:val="18"/>
          <w:szCs w:val="18"/>
        </w:rPr>
        <w:t xml:space="preserve"> Градостроительного кодекса Российской Федерации.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530" w:history="1">
        <w:r w:rsidRPr="00986173">
          <w:rPr>
            <w:rFonts w:ascii="Times New Roman" w:hAnsi="Times New Roman" w:cs="Times New Roman"/>
            <w:sz w:val="18"/>
            <w:szCs w:val="18"/>
          </w:rPr>
          <w:t>частью 5</w:t>
        </w:r>
      </w:hyperlink>
      <w:r w:rsidRPr="00986173">
        <w:rPr>
          <w:rFonts w:ascii="Times New Roman" w:hAnsi="Times New Roman" w:cs="Times New Roman"/>
          <w:sz w:val="18"/>
          <w:szCs w:val="18"/>
        </w:rPr>
        <w:t xml:space="preserve"> н</w:t>
      </w:r>
      <w:r w:rsidRPr="00986173">
        <w:rPr>
          <w:rFonts w:ascii="Times New Roman" w:hAnsi="Times New Roman" w:cs="Times New Roman"/>
          <w:sz w:val="18"/>
          <w:szCs w:val="18"/>
        </w:rPr>
        <w:t>а</w:t>
      </w:r>
      <w:r w:rsidRPr="00986173">
        <w:rPr>
          <w:rFonts w:ascii="Times New Roman" w:hAnsi="Times New Roman" w:cs="Times New Roman"/>
          <w:sz w:val="18"/>
          <w:szCs w:val="18"/>
        </w:rPr>
        <w:t>стоящей статьи. Подготовка проекта межевания территории осуществляется в с</w:t>
      </w:r>
      <w:r w:rsidRPr="00986173">
        <w:rPr>
          <w:rFonts w:ascii="Times New Roman" w:hAnsi="Times New Roman" w:cs="Times New Roman"/>
          <w:sz w:val="18"/>
          <w:szCs w:val="18"/>
        </w:rPr>
        <w:t>о</w:t>
      </w:r>
      <w:r w:rsidRPr="00986173">
        <w:rPr>
          <w:rFonts w:ascii="Times New Roman" w:hAnsi="Times New Roman" w:cs="Times New Roman"/>
          <w:sz w:val="18"/>
          <w:szCs w:val="18"/>
        </w:rPr>
        <w:t>ставе проекта планировки территории или в виде отдельного документа.</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7. Подготовка документации по планировке территории осуществляется в отнош</w:t>
      </w:r>
      <w:r w:rsidRPr="00986173">
        <w:rPr>
          <w:rFonts w:ascii="Times New Roman" w:hAnsi="Times New Roman" w:cs="Times New Roman"/>
          <w:sz w:val="18"/>
          <w:szCs w:val="18"/>
        </w:rPr>
        <w:t>е</w:t>
      </w:r>
      <w:r w:rsidRPr="00986173">
        <w:rPr>
          <w:rFonts w:ascii="Times New Roman" w:hAnsi="Times New Roman" w:cs="Times New Roman"/>
          <w:sz w:val="18"/>
          <w:szCs w:val="18"/>
        </w:rPr>
        <w:t>нии выделяемых проектом планировки территории одного или нескольких смежных эл</w:t>
      </w:r>
      <w:r w:rsidRPr="00986173">
        <w:rPr>
          <w:rFonts w:ascii="Times New Roman" w:hAnsi="Times New Roman" w:cs="Times New Roman"/>
          <w:sz w:val="18"/>
          <w:szCs w:val="18"/>
        </w:rPr>
        <w:t>е</w:t>
      </w:r>
      <w:r w:rsidRPr="00986173">
        <w:rPr>
          <w:rFonts w:ascii="Times New Roman" w:hAnsi="Times New Roman" w:cs="Times New Roman"/>
          <w:sz w:val="18"/>
          <w:szCs w:val="18"/>
        </w:rPr>
        <w:t>ментов планировочной структуры, определенных правилами землепользования и застройки территориальных зон и (или) установленных схемами те</w:t>
      </w:r>
      <w:r w:rsidRPr="00986173">
        <w:rPr>
          <w:rFonts w:ascii="Times New Roman" w:hAnsi="Times New Roman" w:cs="Times New Roman"/>
          <w:sz w:val="18"/>
          <w:szCs w:val="18"/>
        </w:rPr>
        <w:t>р</w:t>
      </w:r>
      <w:r w:rsidRPr="00986173">
        <w:rPr>
          <w:rFonts w:ascii="Times New Roman" w:hAnsi="Times New Roman" w:cs="Times New Roman"/>
          <w:sz w:val="18"/>
          <w:szCs w:val="18"/>
        </w:rPr>
        <w:t>риториального планирования муниципальных районов, генеральными планами поселений, городских округов функци</w:t>
      </w:r>
      <w:r w:rsidRPr="00986173">
        <w:rPr>
          <w:rFonts w:ascii="Times New Roman" w:hAnsi="Times New Roman" w:cs="Times New Roman"/>
          <w:sz w:val="18"/>
          <w:szCs w:val="18"/>
        </w:rPr>
        <w:t>о</w:t>
      </w:r>
      <w:r w:rsidRPr="00986173">
        <w:rPr>
          <w:rFonts w:ascii="Times New Roman" w:hAnsi="Times New Roman" w:cs="Times New Roman"/>
          <w:sz w:val="18"/>
          <w:szCs w:val="18"/>
        </w:rPr>
        <w:t>нальных зон.</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8. При подготовке документации по планировке территории до установления гр</w:t>
      </w:r>
      <w:r w:rsidRPr="00986173">
        <w:rPr>
          <w:rFonts w:ascii="Times New Roman" w:hAnsi="Times New Roman" w:cs="Times New Roman"/>
          <w:sz w:val="18"/>
          <w:szCs w:val="18"/>
        </w:rPr>
        <w:t>а</w:t>
      </w:r>
      <w:r w:rsidRPr="00986173">
        <w:rPr>
          <w:rFonts w:ascii="Times New Roman" w:hAnsi="Times New Roman" w:cs="Times New Roman"/>
          <w:sz w:val="18"/>
          <w:szCs w:val="18"/>
        </w:rPr>
        <w:t>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w:t>
      </w:r>
      <w:r w:rsidRPr="00986173">
        <w:rPr>
          <w:rFonts w:ascii="Times New Roman" w:hAnsi="Times New Roman" w:cs="Times New Roman"/>
          <w:sz w:val="18"/>
          <w:szCs w:val="18"/>
        </w:rPr>
        <w:t>о</w:t>
      </w:r>
      <w:r w:rsidRPr="00986173">
        <w:rPr>
          <w:rFonts w:ascii="Times New Roman" w:hAnsi="Times New Roman" w:cs="Times New Roman"/>
          <w:sz w:val="18"/>
          <w:szCs w:val="18"/>
        </w:rPr>
        <w:t>нодательством Российской Федерации.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9. Подготовка графической части документации по планировке территории осущ</w:t>
      </w:r>
      <w:r w:rsidRPr="00986173">
        <w:rPr>
          <w:rFonts w:ascii="Times New Roman" w:hAnsi="Times New Roman" w:cs="Times New Roman"/>
          <w:sz w:val="18"/>
          <w:szCs w:val="18"/>
        </w:rPr>
        <w:t>е</w:t>
      </w:r>
      <w:r w:rsidRPr="00986173">
        <w:rPr>
          <w:rFonts w:ascii="Times New Roman" w:hAnsi="Times New Roman" w:cs="Times New Roman"/>
          <w:sz w:val="18"/>
          <w:szCs w:val="18"/>
        </w:rPr>
        <w:t>ствляется:</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 в соответствии с системой координат, используемой для ведения Единого государстве</w:t>
      </w:r>
      <w:r w:rsidRPr="00986173">
        <w:rPr>
          <w:rFonts w:ascii="Times New Roman" w:hAnsi="Times New Roman" w:cs="Times New Roman"/>
          <w:sz w:val="18"/>
          <w:szCs w:val="18"/>
        </w:rPr>
        <w:t>н</w:t>
      </w:r>
      <w:r w:rsidRPr="00986173">
        <w:rPr>
          <w:rFonts w:ascii="Times New Roman" w:hAnsi="Times New Roman" w:cs="Times New Roman"/>
          <w:sz w:val="18"/>
          <w:szCs w:val="18"/>
        </w:rPr>
        <w:t>ного реестра недвижимости;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2) с использованием цифровых топографических карт, цифровых топограф</w:t>
      </w:r>
      <w:r w:rsidRPr="00986173">
        <w:rPr>
          <w:rFonts w:ascii="Times New Roman" w:hAnsi="Times New Roman" w:cs="Times New Roman"/>
          <w:sz w:val="18"/>
          <w:szCs w:val="18"/>
        </w:rPr>
        <w:t>и</w:t>
      </w:r>
      <w:r w:rsidRPr="00986173">
        <w:rPr>
          <w:rFonts w:ascii="Times New Roman" w:hAnsi="Times New Roman" w:cs="Times New Roman"/>
          <w:sz w:val="18"/>
          <w:szCs w:val="18"/>
        </w:rPr>
        <w:t xml:space="preserve">ческих планов, </w:t>
      </w:r>
      <w:hyperlink r:id="rId22" w:history="1">
        <w:r w:rsidRPr="00986173">
          <w:rPr>
            <w:rFonts w:ascii="Times New Roman" w:hAnsi="Times New Roman" w:cs="Times New Roman"/>
            <w:sz w:val="18"/>
            <w:szCs w:val="18"/>
          </w:rPr>
          <w:t>требования</w:t>
        </w:r>
      </w:hyperlink>
      <w:r w:rsidRPr="00986173">
        <w:rPr>
          <w:rFonts w:ascii="Times New Roman" w:hAnsi="Times New Roman" w:cs="Times New Roman"/>
          <w:sz w:val="18"/>
          <w:szCs w:val="18"/>
        </w:rPr>
        <w:t xml:space="preserve"> к которым устанавливаются уполномоченным фед</w:t>
      </w:r>
      <w:r w:rsidRPr="00986173">
        <w:rPr>
          <w:rFonts w:ascii="Times New Roman" w:hAnsi="Times New Roman" w:cs="Times New Roman"/>
          <w:sz w:val="18"/>
          <w:szCs w:val="18"/>
        </w:rPr>
        <w:t>е</w:t>
      </w:r>
      <w:r w:rsidRPr="00986173">
        <w:rPr>
          <w:rFonts w:ascii="Times New Roman" w:hAnsi="Times New Roman" w:cs="Times New Roman"/>
          <w:sz w:val="18"/>
          <w:szCs w:val="18"/>
        </w:rPr>
        <w:t>ральным органом исполнительной власти.</w:t>
      </w:r>
    </w:p>
    <w:p w:rsidR="00E34F3A" w:rsidRPr="00986173" w:rsidRDefault="00E34F3A" w:rsidP="00E34F3A">
      <w:pPr>
        <w:ind w:firstLine="709"/>
        <w:jc w:val="both"/>
        <w:rPr>
          <w:sz w:val="18"/>
          <w:szCs w:val="18"/>
        </w:rPr>
      </w:pPr>
      <w:r w:rsidRPr="00986173">
        <w:rPr>
          <w:sz w:val="18"/>
          <w:szCs w:val="18"/>
        </w:rPr>
        <w:t>10. Требования к инженерным изысканиям при подготовке документации по планировке территории указаны в ст. 41.2 Градостроительного кодекса Российской Федер</w:t>
      </w:r>
      <w:r w:rsidRPr="00986173">
        <w:rPr>
          <w:sz w:val="18"/>
          <w:szCs w:val="18"/>
        </w:rPr>
        <w:t>а</w:t>
      </w:r>
      <w:r w:rsidRPr="00986173">
        <w:rPr>
          <w:sz w:val="18"/>
          <w:szCs w:val="18"/>
        </w:rPr>
        <w:t>ции.</w:t>
      </w:r>
    </w:p>
    <w:p w:rsidR="00E34F3A" w:rsidRPr="00986173" w:rsidRDefault="00E34F3A" w:rsidP="00E34F3A">
      <w:pPr>
        <w:pStyle w:val="4"/>
        <w:numPr>
          <w:ilvl w:val="3"/>
          <w:numId w:val="0"/>
        </w:numPr>
        <w:spacing w:before="200" w:after="200"/>
        <w:ind w:firstLine="709"/>
        <w:jc w:val="center"/>
        <w:rPr>
          <w:i/>
          <w:sz w:val="18"/>
          <w:szCs w:val="18"/>
        </w:rPr>
      </w:pPr>
      <w:bookmarkStart w:id="81" w:name="_Toc2152503"/>
      <w:r w:rsidRPr="00986173">
        <w:rPr>
          <w:i/>
          <w:sz w:val="18"/>
          <w:szCs w:val="18"/>
        </w:rPr>
        <w:t>Статья 14. Порядок подготовки, принятия решения об утверждении или об отклонении пр</w:t>
      </w:r>
      <w:r w:rsidRPr="00986173">
        <w:rPr>
          <w:i/>
          <w:sz w:val="18"/>
          <w:szCs w:val="18"/>
        </w:rPr>
        <w:t>о</w:t>
      </w:r>
      <w:r w:rsidRPr="00986173">
        <w:rPr>
          <w:i/>
          <w:sz w:val="18"/>
          <w:szCs w:val="18"/>
        </w:rPr>
        <w:t>ектов планировки и проектов межевания территории.</w:t>
      </w:r>
      <w:bookmarkEnd w:id="77"/>
      <w:bookmarkEnd w:id="78"/>
      <w:bookmarkEnd w:id="81"/>
    </w:p>
    <w:p w:rsidR="00E34F3A" w:rsidRPr="00986173" w:rsidRDefault="00E34F3A" w:rsidP="00E34F3A">
      <w:pPr>
        <w:pStyle w:val="ConsPlusNormal"/>
        <w:ind w:firstLine="709"/>
        <w:jc w:val="both"/>
        <w:rPr>
          <w:rFonts w:ascii="Times New Roman" w:hAnsi="Times New Roman" w:cs="Times New Roman"/>
          <w:sz w:val="18"/>
          <w:szCs w:val="18"/>
        </w:rPr>
      </w:pPr>
      <w:bookmarkStart w:id="82" w:name="sub_4602"/>
      <w:bookmarkEnd w:id="76"/>
      <w:r w:rsidRPr="00986173">
        <w:rPr>
          <w:rFonts w:ascii="Times New Roman" w:hAnsi="Times New Roman" w:cs="Times New Roman"/>
          <w:sz w:val="18"/>
          <w:szCs w:val="18"/>
        </w:rPr>
        <w:t xml:space="preserve">1. Решение о подготовке проекта планировки и проекта межевания территории </w:t>
      </w:r>
      <w:proofErr w:type="spellStart"/>
      <w:r w:rsidRPr="00986173">
        <w:rPr>
          <w:rFonts w:ascii="Times New Roman" w:hAnsi="Times New Roman" w:cs="Times New Roman"/>
          <w:sz w:val="18"/>
          <w:szCs w:val="18"/>
        </w:rPr>
        <w:t>Усть-Мосихинского</w:t>
      </w:r>
      <w:proofErr w:type="spellEnd"/>
      <w:r w:rsidRPr="00986173">
        <w:rPr>
          <w:rFonts w:ascii="Times New Roman" w:hAnsi="Times New Roman" w:cs="Times New Roman"/>
          <w:sz w:val="18"/>
          <w:szCs w:val="18"/>
        </w:rPr>
        <w:t xml:space="preserve"> сельсовета для размещения объектов капитального строительс</w:t>
      </w:r>
      <w:r w:rsidRPr="00986173">
        <w:rPr>
          <w:rFonts w:ascii="Times New Roman" w:hAnsi="Times New Roman" w:cs="Times New Roman"/>
          <w:sz w:val="18"/>
          <w:szCs w:val="18"/>
        </w:rPr>
        <w:t>т</w:t>
      </w:r>
      <w:r w:rsidRPr="00986173">
        <w:rPr>
          <w:rFonts w:ascii="Times New Roman" w:hAnsi="Times New Roman" w:cs="Times New Roman"/>
          <w:sz w:val="18"/>
          <w:szCs w:val="18"/>
        </w:rPr>
        <w:t xml:space="preserve">ва местного значения принимается Главой </w:t>
      </w:r>
      <w:proofErr w:type="spellStart"/>
      <w:r w:rsidRPr="00986173">
        <w:rPr>
          <w:rFonts w:ascii="Times New Roman" w:hAnsi="Times New Roman" w:cs="Times New Roman"/>
          <w:sz w:val="18"/>
          <w:szCs w:val="18"/>
        </w:rPr>
        <w:t>Усть-Мосихинского</w:t>
      </w:r>
      <w:proofErr w:type="spellEnd"/>
      <w:r w:rsidRPr="00986173">
        <w:rPr>
          <w:rFonts w:ascii="Times New Roman" w:hAnsi="Times New Roman" w:cs="Times New Roman"/>
          <w:sz w:val="18"/>
          <w:szCs w:val="18"/>
        </w:rPr>
        <w:t xml:space="preserve"> сельсовета за исключением случаев, указанных в </w:t>
      </w:r>
      <w:hyperlink w:anchor="P1378" w:history="1">
        <w:r w:rsidRPr="00986173">
          <w:rPr>
            <w:rFonts w:ascii="Times New Roman" w:hAnsi="Times New Roman" w:cs="Times New Roman"/>
            <w:sz w:val="18"/>
            <w:szCs w:val="18"/>
          </w:rPr>
          <w:t>части 1.1</w:t>
        </w:r>
      </w:hyperlink>
      <w:r w:rsidRPr="00986173">
        <w:rPr>
          <w:rFonts w:ascii="Times New Roman" w:hAnsi="Times New Roman" w:cs="Times New Roman"/>
          <w:sz w:val="18"/>
          <w:szCs w:val="18"/>
        </w:rPr>
        <w:t xml:space="preserve"> н</w:t>
      </w:r>
      <w:r w:rsidRPr="00986173">
        <w:rPr>
          <w:rFonts w:ascii="Times New Roman" w:hAnsi="Times New Roman" w:cs="Times New Roman"/>
          <w:sz w:val="18"/>
          <w:szCs w:val="18"/>
        </w:rPr>
        <w:t>а</w:t>
      </w:r>
      <w:r w:rsidRPr="00986173">
        <w:rPr>
          <w:rFonts w:ascii="Times New Roman" w:hAnsi="Times New Roman" w:cs="Times New Roman"/>
          <w:sz w:val="18"/>
          <w:szCs w:val="18"/>
        </w:rPr>
        <w:t>стоящей статьи.</w:t>
      </w:r>
    </w:p>
    <w:p w:rsidR="00E34F3A" w:rsidRPr="00986173" w:rsidRDefault="00E34F3A" w:rsidP="00E34F3A">
      <w:pPr>
        <w:pStyle w:val="ConsPlusNormal"/>
        <w:ind w:firstLine="709"/>
        <w:jc w:val="both"/>
        <w:rPr>
          <w:rFonts w:ascii="Times New Roman" w:hAnsi="Times New Roman" w:cs="Times New Roman"/>
          <w:sz w:val="18"/>
          <w:szCs w:val="18"/>
        </w:rPr>
      </w:pPr>
      <w:bookmarkStart w:id="83" w:name="_Toc282347522"/>
      <w:bookmarkStart w:id="84" w:name="_Toc282596453"/>
      <w:bookmarkEnd w:id="82"/>
      <w:r w:rsidRPr="00986173">
        <w:rPr>
          <w:rFonts w:ascii="Times New Roman" w:hAnsi="Times New Roman" w:cs="Times New Roman"/>
          <w:sz w:val="18"/>
          <w:szCs w:val="18"/>
        </w:rPr>
        <w:t>1.1. Решения о подготовке документации по планировке территории принимаются самосто</w:t>
      </w:r>
      <w:r w:rsidRPr="00986173">
        <w:rPr>
          <w:rFonts w:ascii="Times New Roman" w:hAnsi="Times New Roman" w:cs="Times New Roman"/>
          <w:sz w:val="18"/>
          <w:szCs w:val="18"/>
        </w:rPr>
        <w:t>я</w:t>
      </w:r>
      <w:r w:rsidRPr="00986173">
        <w:rPr>
          <w:rFonts w:ascii="Times New Roman" w:hAnsi="Times New Roman" w:cs="Times New Roman"/>
          <w:sz w:val="18"/>
          <w:szCs w:val="18"/>
        </w:rPr>
        <w:t>тельно:</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 лицами, с которыми заключены договоры о развитии застроенной территории, договоры о комплексном освоении территории, в том числе в целях строител</w:t>
      </w:r>
      <w:r w:rsidRPr="00986173">
        <w:rPr>
          <w:rFonts w:ascii="Times New Roman" w:hAnsi="Times New Roman" w:cs="Times New Roman"/>
          <w:sz w:val="18"/>
          <w:szCs w:val="18"/>
        </w:rPr>
        <w:t>ь</w:t>
      </w:r>
      <w:r w:rsidRPr="00986173">
        <w:rPr>
          <w:rFonts w:ascii="Times New Roman" w:hAnsi="Times New Roman" w:cs="Times New Roman"/>
          <w:sz w:val="18"/>
          <w:szCs w:val="18"/>
        </w:rPr>
        <w:t>ства жилья экономического класса, договоры о комплексном развитии территории по инициативе органа м</w:t>
      </w:r>
      <w:r w:rsidRPr="00986173">
        <w:rPr>
          <w:rFonts w:ascii="Times New Roman" w:hAnsi="Times New Roman" w:cs="Times New Roman"/>
          <w:sz w:val="18"/>
          <w:szCs w:val="18"/>
        </w:rPr>
        <w:t>е</w:t>
      </w:r>
      <w:r w:rsidRPr="00986173">
        <w:rPr>
          <w:rFonts w:ascii="Times New Roman" w:hAnsi="Times New Roman" w:cs="Times New Roman"/>
          <w:sz w:val="18"/>
          <w:szCs w:val="18"/>
        </w:rPr>
        <w:t>стного самоуправления;</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2) лицами, указанными в </w:t>
      </w:r>
      <w:hyperlink w:anchor="P1873" w:history="1">
        <w:r w:rsidRPr="00986173">
          <w:rPr>
            <w:rFonts w:ascii="Times New Roman" w:hAnsi="Times New Roman" w:cs="Times New Roman"/>
            <w:sz w:val="18"/>
            <w:szCs w:val="18"/>
          </w:rPr>
          <w:t>части 3 статьи 46.9</w:t>
        </w:r>
      </w:hyperlink>
      <w:r w:rsidRPr="00986173">
        <w:rPr>
          <w:rFonts w:ascii="Times New Roman" w:hAnsi="Times New Roman" w:cs="Times New Roman"/>
          <w:sz w:val="18"/>
          <w:szCs w:val="18"/>
        </w:rPr>
        <w:t xml:space="preserve"> Градостроительного кодекса Российской Федер</w:t>
      </w:r>
      <w:r w:rsidRPr="00986173">
        <w:rPr>
          <w:rFonts w:ascii="Times New Roman" w:hAnsi="Times New Roman" w:cs="Times New Roman"/>
          <w:sz w:val="18"/>
          <w:szCs w:val="18"/>
        </w:rPr>
        <w:t>а</w:t>
      </w:r>
      <w:r w:rsidRPr="00986173">
        <w:rPr>
          <w:rFonts w:ascii="Times New Roman" w:hAnsi="Times New Roman" w:cs="Times New Roman"/>
          <w:sz w:val="18"/>
          <w:szCs w:val="18"/>
        </w:rPr>
        <w:t>ции;</w:t>
      </w:r>
    </w:p>
    <w:p w:rsidR="00E34F3A" w:rsidRPr="00986173" w:rsidRDefault="00E34F3A" w:rsidP="00E34F3A">
      <w:pPr>
        <w:pStyle w:val="ConsPlusNormal"/>
        <w:ind w:firstLine="709"/>
        <w:jc w:val="both"/>
        <w:rPr>
          <w:rFonts w:ascii="Times New Roman" w:hAnsi="Times New Roman" w:cs="Times New Roman"/>
          <w:sz w:val="18"/>
          <w:szCs w:val="18"/>
        </w:rPr>
      </w:pPr>
      <w:bookmarkStart w:id="85" w:name="P1381"/>
      <w:bookmarkEnd w:id="85"/>
      <w:r w:rsidRPr="00986173">
        <w:rPr>
          <w:rFonts w:ascii="Times New Roman" w:hAnsi="Times New Roman" w:cs="Times New Roman"/>
          <w:sz w:val="18"/>
          <w:szCs w:val="18"/>
        </w:rPr>
        <w:t>3) правообладателями существующих линейных объектов, подлежащих реконс</w:t>
      </w:r>
      <w:r w:rsidRPr="00986173">
        <w:rPr>
          <w:rFonts w:ascii="Times New Roman" w:hAnsi="Times New Roman" w:cs="Times New Roman"/>
          <w:sz w:val="18"/>
          <w:szCs w:val="18"/>
        </w:rPr>
        <w:t>т</w:t>
      </w:r>
      <w:r w:rsidRPr="00986173">
        <w:rPr>
          <w:rFonts w:ascii="Times New Roman" w:hAnsi="Times New Roman" w:cs="Times New Roman"/>
          <w:sz w:val="18"/>
          <w:szCs w:val="18"/>
        </w:rPr>
        <w:t>рукции, в случае подготовки документации по планировке территории в целях их реконстру</w:t>
      </w:r>
      <w:r w:rsidRPr="00986173">
        <w:rPr>
          <w:rFonts w:ascii="Times New Roman" w:hAnsi="Times New Roman" w:cs="Times New Roman"/>
          <w:sz w:val="18"/>
          <w:szCs w:val="18"/>
        </w:rPr>
        <w:t>к</w:t>
      </w:r>
      <w:r w:rsidRPr="00986173">
        <w:rPr>
          <w:rFonts w:ascii="Times New Roman" w:hAnsi="Times New Roman" w:cs="Times New Roman"/>
          <w:sz w:val="18"/>
          <w:szCs w:val="18"/>
        </w:rPr>
        <w:t>ции;</w:t>
      </w:r>
    </w:p>
    <w:p w:rsidR="00E34F3A" w:rsidRPr="00986173" w:rsidRDefault="00E34F3A" w:rsidP="00E34F3A">
      <w:pPr>
        <w:pStyle w:val="ConsPlusNormal"/>
        <w:ind w:firstLine="709"/>
        <w:jc w:val="both"/>
        <w:rPr>
          <w:rFonts w:ascii="Times New Roman" w:hAnsi="Times New Roman" w:cs="Times New Roman"/>
          <w:sz w:val="18"/>
          <w:szCs w:val="18"/>
        </w:rPr>
      </w:pPr>
      <w:bookmarkStart w:id="86" w:name="P1382"/>
      <w:bookmarkEnd w:id="86"/>
      <w:r w:rsidRPr="00986173">
        <w:rPr>
          <w:rFonts w:ascii="Times New Roman" w:hAnsi="Times New Roman" w:cs="Times New Roman"/>
          <w:sz w:val="18"/>
          <w:szCs w:val="18"/>
        </w:rPr>
        <w:t>4) субъектами естественных монополий, организациями коммунального ко</w:t>
      </w:r>
      <w:r w:rsidRPr="00986173">
        <w:rPr>
          <w:rFonts w:ascii="Times New Roman" w:hAnsi="Times New Roman" w:cs="Times New Roman"/>
          <w:sz w:val="18"/>
          <w:szCs w:val="18"/>
        </w:rPr>
        <w:t>м</w:t>
      </w:r>
      <w:r w:rsidRPr="00986173">
        <w:rPr>
          <w:rFonts w:ascii="Times New Roman" w:hAnsi="Times New Roman" w:cs="Times New Roman"/>
          <w:sz w:val="18"/>
          <w:szCs w:val="18"/>
        </w:rPr>
        <w:t>плекса в случае подготовки документации по планировке территории для размещения объектов федерального значения, объектов реги</w:t>
      </w:r>
      <w:r w:rsidRPr="00986173">
        <w:rPr>
          <w:rFonts w:ascii="Times New Roman" w:hAnsi="Times New Roman" w:cs="Times New Roman"/>
          <w:sz w:val="18"/>
          <w:szCs w:val="18"/>
        </w:rPr>
        <w:t>о</w:t>
      </w:r>
      <w:r w:rsidRPr="00986173">
        <w:rPr>
          <w:rFonts w:ascii="Times New Roman" w:hAnsi="Times New Roman" w:cs="Times New Roman"/>
          <w:sz w:val="18"/>
          <w:szCs w:val="18"/>
        </w:rPr>
        <w:t>нального значения, объектов местного значения.</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1.2. В случаях, предусмотренных </w:t>
      </w:r>
      <w:hyperlink w:anchor="P1378" w:history="1">
        <w:r w:rsidRPr="00986173">
          <w:rPr>
            <w:rFonts w:ascii="Times New Roman" w:hAnsi="Times New Roman" w:cs="Times New Roman"/>
            <w:sz w:val="18"/>
            <w:szCs w:val="18"/>
          </w:rPr>
          <w:t>частью 1.1</w:t>
        </w:r>
      </w:hyperlink>
      <w:r w:rsidRPr="00986173">
        <w:rPr>
          <w:rFonts w:ascii="Times New Roman" w:hAnsi="Times New Roman" w:cs="Times New Roman"/>
          <w:sz w:val="18"/>
          <w:szCs w:val="18"/>
        </w:rPr>
        <w:t xml:space="preserve"> настоящей статьи, подготовка док</w:t>
      </w:r>
      <w:r w:rsidRPr="00986173">
        <w:rPr>
          <w:rFonts w:ascii="Times New Roman" w:hAnsi="Times New Roman" w:cs="Times New Roman"/>
          <w:sz w:val="18"/>
          <w:szCs w:val="18"/>
        </w:rPr>
        <w:t>у</w:t>
      </w:r>
      <w:r w:rsidRPr="00986173">
        <w:rPr>
          <w:rFonts w:ascii="Times New Roman" w:hAnsi="Times New Roman" w:cs="Times New Roman"/>
          <w:sz w:val="18"/>
          <w:szCs w:val="18"/>
        </w:rPr>
        <w:t>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w:t>
      </w:r>
      <w:r w:rsidRPr="00986173">
        <w:rPr>
          <w:rFonts w:ascii="Times New Roman" w:hAnsi="Times New Roman" w:cs="Times New Roman"/>
          <w:sz w:val="18"/>
          <w:szCs w:val="18"/>
        </w:rPr>
        <w:t>о</w:t>
      </w:r>
      <w:r w:rsidRPr="00986173">
        <w:rPr>
          <w:rFonts w:ascii="Times New Roman" w:hAnsi="Times New Roman" w:cs="Times New Roman"/>
          <w:sz w:val="18"/>
          <w:szCs w:val="18"/>
        </w:rPr>
        <w:t>кументации по планировке территории не подлежат возмещению за счет средств бюджетов бюдже</w:t>
      </w:r>
      <w:r w:rsidRPr="00986173">
        <w:rPr>
          <w:rFonts w:ascii="Times New Roman" w:hAnsi="Times New Roman" w:cs="Times New Roman"/>
          <w:sz w:val="18"/>
          <w:szCs w:val="18"/>
        </w:rPr>
        <w:t>т</w:t>
      </w:r>
      <w:r w:rsidRPr="00986173">
        <w:rPr>
          <w:rFonts w:ascii="Times New Roman" w:hAnsi="Times New Roman" w:cs="Times New Roman"/>
          <w:sz w:val="18"/>
          <w:szCs w:val="18"/>
        </w:rPr>
        <w:t>ной системы Российской Федерации. После подготовки документации по планировке те</w:t>
      </w:r>
      <w:r w:rsidRPr="00986173">
        <w:rPr>
          <w:rFonts w:ascii="Times New Roman" w:hAnsi="Times New Roman" w:cs="Times New Roman"/>
          <w:sz w:val="18"/>
          <w:szCs w:val="18"/>
        </w:rPr>
        <w:t>р</w:t>
      </w:r>
      <w:r w:rsidRPr="00986173">
        <w:rPr>
          <w:rFonts w:ascii="Times New Roman" w:hAnsi="Times New Roman" w:cs="Times New Roman"/>
          <w:sz w:val="18"/>
          <w:szCs w:val="18"/>
        </w:rPr>
        <w:t>ритории указанными лицами, документация по планировке территории направляется в органы местного самоуправления для у</w:t>
      </w:r>
      <w:r w:rsidRPr="00986173">
        <w:rPr>
          <w:rFonts w:ascii="Times New Roman" w:hAnsi="Times New Roman" w:cs="Times New Roman"/>
          <w:sz w:val="18"/>
          <w:szCs w:val="18"/>
        </w:rPr>
        <w:t>т</w:t>
      </w:r>
      <w:r w:rsidRPr="00986173">
        <w:rPr>
          <w:rFonts w:ascii="Times New Roman" w:hAnsi="Times New Roman" w:cs="Times New Roman"/>
          <w:sz w:val="18"/>
          <w:szCs w:val="18"/>
        </w:rPr>
        <w:t>верждения.</w:t>
      </w:r>
    </w:p>
    <w:p w:rsidR="00E34F3A" w:rsidRPr="00986173" w:rsidRDefault="00E34F3A" w:rsidP="00E34F3A">
      <w:pPr>
        <w:widowControl w:val="0"/>
        <w:autoSpaceDE w:val="0"/>
        <w:autoSpaceDN w:val="0"/>
        <w:adjustRightInd w:val="0"/>
        <w:ind w:firstLine="709"/>
        <w:jc w:val="both"/>
        <w:rPr>
          <w:sz w:val="18"/>
          <w:szCs w:val="18"/>
        </w:rPr>
      </w:pPr>
      <w:r w:rsidRPr="00986173">
        <w:rPr>
          <w:sz w:val="18"/>
          <w:szCs w:val="18"/>
        </w:rPr>
        <w:t>2.Порядок подготовки, согласования, принятия решения об утверждении  пр</w:t>
      </w:r>
      <w:r w:rsidRPr="00986173">
        <w:rPr>
          <w:sz w:val="18"/>
          <w:szCs w:val="18"/>
        </w:rPr>
        <w:t>о</w:t>
      </w:r>
      <w:r w:rsidRPr="00986173">
        <w:rPr>
          <w:sz w:val="18"/>
          <w:szCs w:val="18"/>
        </w:rPr>
        <w:t>ектов планировки для размещения объектов федерального, регионального значения определяе</w:t>
      </w:r>
      <w:r w:rsidRPr="00986173">
        <w:rPr>
          <w:sz w:val="18"/>
          <w:szCs w:val="18"/>
        </w:rPr>
        <w:t>т</w:t>
      </w:r>
      <w:r w:rsidRPr="00986173">
        <w:rPr>
          <w:sz w:val="18"/>
          <w:szCs w:val="18"/>
        </w:rPr>
        <w:t>ся ст.45 Градостроительного кодекса Российской Федерации.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lastRenderedPageBreak/>
        <w:t xml:space="preserve">3. </w:t>
      </w:r>
      <w:proofErr w:type="gramStart"/>
      <w:r w:rsidRPr="00986173">
        <w:rPr>
          <w:rFonts w:ascii="Times New Roman" w:hAnsi="Times New Roman" w:cs="Times New Roman"/>
          <w:sz w:val="18"/>
          <w:szCs w:val="18"/>
        </w:rPr>
        <w:t>Подготовка документации по планировке территории осуществляется на основ</w:t>
      </w:r>
      <w:r w:rsidRPr="00986173">
        <w:rPr>
          <w:rFonts w:ascii="Times New Roman" w:hAnsi="Times New Roman" w:cs="Times New Roman"/>
          <w:sz w:val="18"/>
          <w:szCs w:val="18"/>
        </w:rPr>
        <w:t>а</w:t>
      </w:r>
      <w:r w:rsidRPr="00986173">
        <w:rPr>
          <w:rFonts w:ascii="Times New Roman" w:hAnsi="Times New Roman" w:cs="Times New Roman"/>
          <w:sz w:val="18"/>
          <w:szCs w:val="18"/>
        </w:rPr>
        <w:t>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w:t>
      </w:r>
      <w:r w:rsidRPr="00986173">
        <w:rPr>
          <w:rFonts w:ascii="Times New Roman" w:hAnsi="Times New Roman" w:cs="Times New Roman"/>
          <w:sz w:val="18"/>
          <w:szCs w:val="18"/>
        </w:rPr>
        <w:t>ю</w:t>
      </w:r>
      <w:r w:rsidRPr="00986173">
        <w:rPr>
          <w:rFonts w:ascii="Times New Roman" w:hAnsi="Times New Roman" w:cs="Times New Roman"/>
          <w:sz w:val="18"/>
          <w:szCs w:val="18"/>
        </w:rPr>
        <w:t>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w:t>
      </w:r>
      <w:r w:rsidRPr="00986173">
        <w:rPr>
          <w:rFonts w:ascii="Times New Roman" w:hAnsi="Times New Roman" w:cs="Times New Roman"/>
          <w:sz w:val="18"/>
          <w:szCs w:val="18"/>
        </w:rPr>
        <w:t>с</w:t>
      </w:r>
      <w:r w:rsidRPr="00986173">
        <w:rPr>
          <w:rFonts w:ascii="Times New Roman" w:hAnsi="Times New Roman" w:cs="Times New Roman"/>
          <w:sz w:val="18"/>
          <w:szCs w:val="18"/>
        </w:rPr>
        <w:t>портной инфраструктуры, программами комплексного развития социальной инфрастру</w:t>
      </w:r>
      <w:r w:rsidRPr="00986173">
        <w:rPr>
          <w:rFonts w:ascii="Times New Roman" w:hAnsi="Times New Roman" w:cs="Times New Roman"/>
          <w:sz w:val="18"/>
          <w:szCs w:val="18"/>
        </w:rPr>
        <w:t>к</w:t>
      </w:r>
      <w:r w:rsidRPr="00986173">
        <w:rPr>
          <w:rFonts w:ascii="Times New Roman" w:hAnsi="Times New Roman" w:cs="Times New Roman"/>
          <w:sz w:val="18"/>
          <w:szCs w:val="18"/>
        </w:rPr>
        <w:t>туры, нормативами градостроительного проектирования, требованиями технических ре</w:t>
      </w:r>
      <w:r w:rsidRPr="00986173">
        <w:rPr>
          <w:rFonts w:ascii="Times New Roman" w:hAnsi="Times New Roman" w:cs="Times New Roman"/>
          <w:sz w:val="18"/>
          <w:szCs w:val="18"/>
        </w:rPr>
        <w:t>г</w:t>
      </w:r>
      <w:r w:rsidRPr="00986173">
        <w:rPr>
          <w:rFonts w:ascii="Times New Roman" w:hAnsi="Times New Roman" w:cs="Times New Roman"/>
          <w:sz w:val="18"/>
          <w:szCs w:val="18"/>
        </w:rPr>
        <w:t>ламентов, сводов правил с учетом материалов и результатов инженерных изысканий</w:t>
      </w:r>
      <w:proofErr w:type="gramEnd"/>
      <w:r w:rsidRPr="00986173">
        <w:rPr>
          <w:rFonts w:ascii="Times New Roman" w:hAnsi="Times New Roman" w:cs="Times New Roman"/>
          <w:sz w:val="18"/>
          <w:szCs w:val="18"/>
        </w:rPr>
        <w:t>, границ территорий объектов культурного наследия, включенных в единый государстве</w:t>
      </w:r>
      <w:r w:rsidRPr="00986173">
        <w:rPr>
          <w:rFonts w:ascii="Times New Roman" w:hAnsi="Times New Roman" w:cs="Times New Roman"/>
          <w:sz w:val="18"/>
          <w:szCs w:val="18"/>
        </w:rPr>
        <w:t>н</w:t>
      </w:r>
      <w:r w:rsidRPr="00986173">
        <w:rPr>
          <w:rFonts w:ascii="Times New Roman" w:hAnsi="Times New Roman" w:cs="Times New Roman"/>
          <w:sz w:val="18"/>
          <w:szCs w:val="18"/>
        </w:rPr>
        <w:t>ный реестр объектов культурного наследия (памятников истории и культуры) народов Росси</w:t>
      </w:r>
      <w:r w:rsidRPr="00986173">
        <w:rPr>
          <w:rFonts w:ascii="Times New Roman" w:hAnsi="Times New Roman" w:cs="Times New Roman"/>
          <w:sz w:val="18"/>
          <w:szCs w:val="18"/>
        </w:rPr>
        <w:t>й</w:t>
      </w:r>
      <w:r w:rsidRPr="00986173">
        <w:rPr>
          <w:rFonts w:ascii="Times New Roman" w:hAnsi="Times New Roman" w:cs="Times New Roman"/>
          <w:sz w:val="18"/>
          <w:szCs w:val="18"/>
        </w:rPr>
        <w:t>ской Федерации, границ территорий выявленных объектов культурного наследия, границ зон с особыми условиями испол</w:t>
      </w:r>
      <w:r w:rsidRPr="00986173">
        <w:rPr>
          <w:rFonts w:ascii="Times New Roman" w:hAnsi="Times New Roman" w:cs="Times New Roman"/>
          <w:sz w:val="18"/>
          <w:szCs w:val="18"/>
        </w:rPr>
        <w:t>ь</w:t>
      </w:r>
      <w:r w:rsidRPr="00986173">
        <w:rPr>
          <w:rFonts w:ascii="Times New Roman" w:hAnsi="Times New Roman" w:cs="Times New Roman"/>
          <w:sz w:val="18"/>
          <w:szCs w:val="18"/>
        </w:rPr>
        <w:t>зования территорий.</w:t>
      </w:r>
    </w:p>
    <w:p w:rsidR="00E34F3A" w:rsidRPr="00986173" w:rsidRDefault="00E34F3A" w:rsidP="00E34F3A">
      <w:pPr>
        <w:pStyle w:val="af6"/>
        <w:widowControl w:val="0"/>
        <w:tabs>
          <w:tab w:val="left" w:pos="720"/>
        </w:tabs>
        <w:ind w:firstLine="709"/>
        <w:jc w:val="both"/>
        <w:rPr>
          <w:sz w:val="18"/>
          <w:szCs w:val="18"/>
        </w:rPr>
      </w:pPr>
      <w:bookmarkStart w:id="87" w:name="sub_4605"/>
      <w:r w:rsidRPr="00986173">
        <w:rPr>
          <w:sz w:val="18"/>
          <w:szCs w:val="18"/>
        </w:rPr>
        <w:t>4. Орган архитектуры и строительства Администрации района в течение 30 дней со дня подписания акта на выполненные работы:</w:t>
      </w:r>
    </w:p>
    <w:p w:rsidR="00E34F3A" w:rsidRPr="00986173" w:rsidRDefault="00E34F3A" w:rsidP="00E34F3A">
      <w:pPr>
        <w:pStyle w:val="af6"/>
        <w:widowControl w:val="0"/>
        <w:tabs>
          <w:tab w:val="left" w:pos="720"/>
        </w:tabs>
        <w:ind w:firstLine="709"/>
        <w:jc w:val="both"/>
        <w:rPr>
          <w:sz w:val="18"/>
          <w:szCs w:val="18"/>
        </w:rPr>
      </w:pPr>
      <w:r w:rsidRPr="00986173">
        <w:rPr>
          <w:sz w:val="18"/>
          <w:szCs w:val="18"/>
        </w:rPr>
        <w:tab/>
        <w:t>1) осуществляет проверку подготовленной документации на соответствие решен</w:t>
      </w:r>
      <w:r w:rsidRPr="00986173">
        <w:rPr>
          <w:sz w:val="18"/>
          <w:szCs w:val="18"/>
        </w:rPr>
        <w:t>и</w:t>
      </w:r>
      <w:r w:rsidRPr="00986173">
        <w:rPr>
          <w:sz w:val="18"/>
          <w:szCs w:val="18"/>
        </w:rPr>
        <w:t>ям генерального плана муниципального образования, настоящим Правилам, нормативным тр</w:t>
      </w:r>
      <w:r w:rsidRPr="00986173">
        <w:rPr>
          <w:sz w:val="18"/>
          <w:szCs w:val="18"/>
        </w:rPr>
        <w:t>е</w:t>
      </w:r>
      <w:r w:rsidRPr="00986173">
        <w:rPr>
          <w:sz w:val="18"/>
          <w:szCs w:val="18"/>
        </w:rPr>
        <w:t xml:space="preserve">бованиям, градостроительным регламентам. </w:t>
      </w:r>
    </w:p>
    <w:p w:rsidR="00E34F3A" w:rsidRPr="00986173" w:rsidRDefault="00E34F3A" w:rsidP="00E34F3A">
      <w:pPr>
        <w:pStyle w:val="af6"/>
        <w:widowControl w:val="0"/>
        <w:tabs>
          <w:tab w:val="left" w:pos="720"/>
        </w:tabs>
        <w:ind w:firstLine="709"/>
        <w:jc w:val="both"/>
        <w:rPr>
          <w:sz w:val="18"/>
          <w:szCs w:val="18"/>
        </w:rPr>
      </w:pPr>
      <w:r w:rsidRPr="00986173">
        <w:rPr>
          <w:sz w:val="18"/>
          <w:szCs w:val="18"/>
        </w:rPr>
        <w:tab/>
        <w:t>2) организует согласование документации со структурными подразделениями администрации сельсовета, муниципальными и иными организациями, осущест</w:t>
      </w:r>
      <w:r w:rsidRPr="00986173">
        <w:rPr>
          <w:sz w:val="18"/>
          <w:szCs w:val="18"/>
        </w:rPr>
        <w:t>в</w:t>
      </w:r>
      <w:r w:rsidRPr="00986173">
        <w:rPr>
          <w:sz w:val="18"/>
          <w:szCs w:val="18"/>
        </w:rPr>
        <w:t xml:space="preserve">ляющими содержание и эксплуатацию сетей </w:t>
      </w:r>
      <w:proofErr w:type="spellStart"/>
      <w:r w:rsidRPr="00986173">
        <w:rPr>
          <w:sz w:val="18"/>
          <w:szCs w:val="18"/>
        </w:rPr>
        <w:t>электр</w:t>
      </w:r>
      <w:proofErr w:type="gramStart"/>
      <w:r w:rsidRPr="00986173">
        <w:rPr>
          <w:sz w:val="18"/>
          <w:szCs w:val="18"/>
        </w:rPr>
        <w:t>о</w:t>
      </w:r>
      <w:proofErr w:type="spellEnd"/>
      <w:r w:rsidRPr="00986173">
        <w:rPr>
          <w:sz w:val="18"/>
          <w:szCs w:val="18"/>
        </w:rPr>
        <w:t>-</w:t>
      </w:r>
      <w:proofErr w:type="gramEnd"/>
      <w:r w:rsidRPr="00986173">
        <w:rPr>
          <w:sz w:val="18"/>
          <w:szCs w:val="18"/>
        </w:rPr>
        <w:t xml:space="preserve">, </w:t>
      </w:r>
      <w:proofErr w:type="spellStart"/>
      <w:r w:rsidRPr="00986173">
        <w:rPr>
          <w:sz w:val="18"/>
          <w:szCs w:val="18"/>
        </w:rPr>
        <w:t>газо</w:t>
      </w:r>
      <w:proofErr w:type="spellEnd"/>
      <w:r w:rsidRPr="00986173">
        <w:rPr>
          <w:sz w:val="18"/>
          <w:szCs w:val="18"/>
        </w:rPr>
        <w:t>-, тепло- и водоснабжения, органами государственного противопожарного надзора, санитарно – эпидемиолог</w:t>
      </w:r>
      <w:r w:rsidRPr="00986173">
        <w:rPr>
          <w:sz w:val="18"/>
          <w:szCs w:val="18"/>
        </w:rPr>
        <w:t>и</w:t>
      </w:r>
      <w:r w:rsidRPr="00986173">
        <w:rPr>
          <w:sz w:val="18"/>
          <w:szCs w:val="18"/>
        </w:rPr>
        <w:t>ческого надзора, охрану окружающей природной среды, охрану и использования объектов историко-культурного наследия, иными государственными и муниципал</w:t>
      </w:r>
      <w:r w:rsidRPr="00986173">
        <w:rPr>
          <w:sz w:val="18"/>
          <w:szCs w:val="18"/>
        </w:rPr>
        <w:t>ь</w:t>
      </w:r>
      <w:r w:rsidRPr="00986173">
        <w:rPr>
          <w:sz w:val="18"/>
          <w:szCs w:val="18"/>
        </w:rPr>
        <w:t xml:space="preserve">ными органами. </w:t>
      </w:r>
    </w:p>
    <w:p w:rsidR="00E34F3A" w:rsidRPr="00986173" w:rsidRDefault="00E34F3A" w:rsidP="00E34F3A">
      <w:pPr>
        <w:widowControl w:val="0"/>
        <w:autoSpaceDE w:val="0"/>
        <w:autoSpaceDN w:val="0"/>
        <w:adjustRightInd w:val="0"/>
        <w:ind w:firstLine="709"/>
        <w:jc w:val="both"/>
        <w:rPr>
          <w:sz w:val="18"/>
          <w:szCs w:val="18"/>
        </w:rPr>
      </w:pPr>
      <w:r w:rsidRPr="00986173">
        <w:rPr>
          <w:sz w:val="18"/>
          <w:szCs w:val="18"/>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или общественных обсужден</w:t>
      </w:r>
      <w:r w:rsidRPr="00986173">
        <w:rPr>
          <w:sz w:val="18"/>
          <w:szCs w:val="18"/>
        </w:rPr>
        <w:t>и</w:t>
      </w:r>
      <w:r w:rsidRPr="00986173">
        <w:rPr>
          <w:sz w:val="18"/>
          <w:szCs w:val="18"/>
        </w:rPr>
        <w:t>ях.</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5.1. Публичные слушания или общественные обсуждения по проекту планировки территории и проекту межевания территории не проводятся, если они подготовлены в о</w:t>
      </w:r>
      <w:r w:rsidRPr="00986173">
        <w:rPr>
          <w:rFonts w:ascii="Times New Roman" w:hAnsi="Times New Roman" w:cs="Times New Roman"/>
          <w:sz w:val="18"/>
          <w:szCs w:val="18"/>
        </w:rPr>
        <w:t>т</w:t>
      </w:r>
      <w:r w:rsidRPr="00986173">
        <w:rPr>
          <w:rFonts w:ascii="Times New Roman" w:hAnsi="Times New Roman" w:cs="Times New Roman"/>
          <w:sz w:val="18"/>
          <w:szCs w:val="18"/>
        </w:rPr>
        <w:t>ношении: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 территории, в границах которой в соответствии с правилами землепольз</w:t>
      </w:r>
      <w:r w:rsidRPr="00986173">
        <w:rPr>
          <w:rFonts w:ascii="Times New Roman" w:hAnsi="Times New Roman" w:cs="Times New Roman"/>
          <w:sz w:val="18"/>
          <w:szCs w:val="18"/>
        </w:rPr>
        <w:t>о</w:t>
      </w:r>
      <w:r w:rsidRPr="00986173">
        <w:rPr>
          <w:rFonts w:ascii="Times New Roman" w:hAnsi="Times New Roman" w:cs="Times New Roman"/>
          <w:sz w:val="18"/>
          <w:szCs w:val="18"/>
        </w:rPr>
        <w:t>вания и застройки предусматривается осуществление деятельности по комплексному и устойчивому развитию террит</w:t>
      </w:r>
      <w:r w:rsidRPr="00986173">
        <w:rPr>
          <w:rFonts w:ascii="Times New Roman" w:hAnsi="Times New Roman" w:cs="Times New Roman"/>
          <w:sz w:val="18"/>
          <w:szCs w:val="18"/>
        </w:rPr>
        <w:t>о</w:t>
      </w:r>
      <w:r w:rsidRPr="00986173">
        <w:rPr>
          <w:rFonts w:ascii="Times New Roman" w:hAnsi="Times New Roman" w:cs="Times New Roman"/>
          <w:sz w:val="18"/>
          <w:szCs w:val="18"/>
        </w:rPr>
        <w:t>рии;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w:t>
      </w:r>
      <w:r w:rsidRPr="00986173">
        <w:rPr>
          <w:rFonts w:ascii="Times New Roman" w:hAnsi="Times New Roman" w:cs="Times New Roman"/>
          <w:sz w:val="18"/>
          <w:szCs w:val="18"/>
        </w:rPr>
        <w:t>й</w:t>
      </w:r>
      <w:r w:rsidRPr="00986173">
        <w:rPr>
          <w:rFonts w:ascii="Times New Roman" w:hAnsi="Times New Roman" w:cs="Times New Roman"/>
          <w:sz w:val="18"/>
          <w:szCs w:val="18"/>
        </w:rPr>
        <w:t>ства иному юридическому лицу;</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3) территории для размещения линейных объектов в границах земель лесного фо</w:t>
      </w:r>
      <w:r w:rsidRPr="00986173">
        <w:rPr>
          <w:rFonts w:ascii="Times New Roman" w:hAnsi="Times New Roman" w:cs="Times New Roman"/>
          <w:sz w:val="18"/>
          <w:szCs w:val="18"/>
        </w:rPr>
        <w:t>н</w:t>
      </w:r>
      <w:r w:rsidRPr="00986173">
        <w:rPr>
          <w:rFonts w:ascii="Times New Roman" w:hAnsi="Times New Roman" w:cs="Times New Roman"/>
          <w:sz w:val="18"/>
          <w:szCs w:val="18"/>
        </w:rPr>
        <w:t>да.</w:t>
      </w:r>
    </w:p>
    <w:p w:rsidR="00E34F3A" w:rsidRPr="00986173" w:rsidRDefault="00E34F3A" w:rsidP="00E34F3A">
      <w:pPr>
        <w:widowControl w:val="0"/>
        <w:autoSpaceDE w:val="0"/>
        <w:autoSpaceDN w:val="0"/>
        <w:adjustRightInd w:val="0"/>
        <w:ind w:firstLine="709"/>
        <w:jc w:val="both"/>
        <w:rPr>
          <w:sz w:val="18"/>
          <w:szCs w:val="18"/>
        </w:rPr>
      </w:pPr>
      <w:bookmarkStart w:id="88" w:name="sub_4606"/>
      <w:bookmarkEnd w:id="87"/>
      <w:r w:rsidRPr="00986173">
        <w:rPr>
          <w:sz w:val="18"/>
          <w:szCs w:val="18"/>
        </w:rPr>
        <w:t xml:space="preserve">6. Порядок организации и проведения публичных слушаний или общественных обсуждений по проекту планировки территории и проекту межевания территории определяется положениями </w:t>
      </w:r>
      <w:proofErr w:type="spellStart"/>
      <w:proofErr w:type="gramStart"/>
      <w:r w:rsidRPr="00986173">
        <w:rPr>
          <w:sz w:val="18"/>
          <w:szCs w:val="18"/>
        </w:rPr>
        <w:t>ст</w:t>
      </w:r>
      <w:proofErr w:type="spellEnd"/>
      <w:proofErr w:type="gramEnd"/>
      <w:r w:rsidRPr="00986173">
        <w:rPr>
          <w:sz w:val="18"/>
          <w:szCs w:val="18"/>
        </w:rPr>
        <w:t xml:space="preserve">  5.1 Градостроительного кодекса Российской Ф</w:t>
      </w:r>
      <w:r w:rsidRPr="00986173">
        <w:rPr>
          <w:sz w:val="18"/>
          <w:szCs w:val="18"/>
        </w:rPr>
        <w:t>е</w:t>
      </w:r>
      <w:r w:rsidRPr="00986173">
        <w:rPr>
          <w:sz w:val="18"/>
          <w:szCs w:val="18"/>
        </w:rPr>
        <w:t>дерации.</w:t>
      </w:r>
    </w:p>
    <w:p w:rsidR="00E34F3A" w:rsidRPr="00986173" w:rsidRDefault="00E34F3A" w:rsidP="00E34F3A">
      <w:pPr>
        <w:widowControl w:val="0"/>
        <w:autoSpaceDE w:val="0"/>
        <w:autoSpaceDN w:val="0"/>
        <w:adjustRightInd w:val="0"/>
        <w:ind w:firstLine="709"/>
        <w:jc w:val="both"/>
        <w:rPr>
          <w:sz w:val="18"/>
          <w:szCs w:val="18"/>
        </w:rPr>
      </w:pPr>
      <w:bookmarkStart w:id="89" w:name="sub_4607"/>
      <w:bookmarkEnd w:id="88"/>
      <w:r w:rsidRPr="00986173">
        <w:rPr>
          <w:sz w:val="18"/>
          <w:szCs w:val="18"/>
        </w:rPr>
        <w:t xml:space="preserve">7. </w:t>
      </w:r>
      <w:proofErr w:type="gramStart"/>
      <w:r w:rsidRPr="00986173">
        <w:rPr>
          <w:sz w:val="18"/>
          <w:szCs w:val="18"/>
        </w:rPr>
        <w:t>Публичные слушания или общественные обсуждения по проекту планировки территории и проекту межевания территории проводятся с участием граждан, прожива</w:t>
      </w:r>
      <w:r w:rsidRPr="00986173">
        <w:rPr>
          <w:sz w:val="18"/>
          <w:szCs w:val="18"/>
        </w:rPr>
        <w:t>ю</w:t>
      </w:r>
      <w:r w:rsidRPr="00986173">
        <w:rPr>
          <w:sz w:val="18"/>
          <w:szCs w:val="18"/>
        </w:rPr>
        <w:t>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w:t>
      </w:r>
      <w:r w:rsidRPr="00986173">
        <w:rPr>
          <w:sz w:val="18"/>
          <w:szCs w:val="18"/>
        </w:rPr>
        <w:t>и</w:t>
      </w:r>
      <w:r w:rsidRPr="00986173">
        <w:rPr>
          <w:sz w:val="18"/>
          <w:szCs w:val="18"/>
        </w:rPr>
        <w:t>тального строительства, расположенных на указанной территории, лиц, законные интересы которых могут быть нарушены в связи с ре</w:t>
      </w:r>
      <w:r w:rsidRPr="00986173">
        <w:rPr>
          <w:sz w:val="18"/>
          <w:szCs w:val="18"/>
        </w:rPr>
        <w:t>а</w:t>
      </w:r>
      <w:r w:rsidRPr="00986173">
        <w:rPr>
          <w:sz w:val="18"/>
          <w:szCs w:val="18"/>
        </w:rPr>
        <w:t>лизацией таких проектов.</w:t>
      </w:r>
      <w:proofErr w:type="gramEnd"/>
    </w:p>
    <w:p w:rsidR="00E34F3A" w:rsidRPr="00986173" w:rsidRDefault="00E34F3A" w:rsidP="00E34F3A">
      <w:pPr>
        <w:widowControl w:val="0"/>
        <w:autoSpaceDE w:val="0"/>
        <w:autoSpaceDN w:val="0"/>
        <w:adjustRightInd w:val="0"/>
        <w:ind w:firstLine="709"/>
        <w:jc w:val="both"/>
        <w:rPr>
          <w:sz w:val="18"/>
          <w:szCs w:val="18"/>
        </w:rPr>
      </w:pPr>
      <w:bookmarkStart w:id="90" w:name="sub_46010"/>
      <w:bookmarkEnd w:id="89"/>
      <w:r w:rsidRPr="00986173">
        <w:rPr>
          <w:sz w:val="18"/>
          <w:szCs w:val="18"/>
        </w:rPr>
        <w:t>8. Заключение о результатах публичных слушаний или общественных обсу</w:t>
      </w:r>
      <w:r w:rsidRPr="00986173">
        <w:rPr>
          <w:sz w:val="18"/>
          <w:szCs w:val="18"/>
        </w:rPr>
        <w:t>ж</w:t>
      </w:r>
      <w:r w:rsidRPr="00986173">
        <w:rPr>
          <w:sz w:val="18"/>
          <w:szCs w:val="18"/>
        </w:rPr>
        <w:t xml:space="preserve">дений по проекту планировки территории и проекту межевания территории подлежит </w:t>
      </w:r>
      <w:bookmarkStart w:id="91" w:name="sub_46011"/>
      <w:bookmarkEnd w:id="90"/>
      <w:r w:rsidRPr="00986173">
        <w:rPr>
          <w:sz w:val="18"/>
          <w:szCs w:val="18"/>
        </w:rPr>
        <w:t>обнарод</w:t>
      </w:r>
      <w:r w:rsidRPr="00986173">
        <w:rPr>
          <w:sz w:val="18"/>
          <w:szCs w:val="18"/>
        </w:rPr>
        <w:t>о</w:t>
      </w:r>
      <w:r w:rsidRPr="00986173">
        <w:rPr>
          <w:sz w:val="18"/>
          <w:szCs w:val="18"/>
        </w:rPr>
        <w:t>ванию.</w:t>
      </w:r>
    </w:p>
    <w:p w:rsidR="00E34F3A" w:rsidRPr="00986173" w:rsidRDefault="00E34F3A" w:rsidP="00E34F3A">
      <w:pPr>
        <w:widowControl w:val="0"/>
        <w:autoSpaceDE w:val="0"/>
        <w:autoSpaceDN w:val="0"/>
        <w:adjustRightInd w:val="0"/>
        <w:ind w:firstLine="709"/>
        <w:jc w:val="both"/>
        <w:rPr>
          <w:sz w:val="18"/>
          <w:szCs w:val="18"/>
        </w:rPr>
      </w:pPr>
      <w:r w:rsidRPr="00986173">
        <w:rPr>
          <w:sz w:val="18"/>
          <w:szCs w:val="18"/>
        </w:rPr>
        <w:t>9. Орган архитектуры и строительства Администрации района после получения соответствующих заключений и протокола о результатах публичных слушаний или общественных обсуждений, направляет главе сельсовета сводную докладную записку с предложением о возможности утверждения подготовленной проектной докуме</w:t>
      </w:r>
      <w:r w:rsidRPr="00986173">
        <w:rPr>
          <w:sz w:val="18"/>
          <w:szCs w:val="18"/>
        </w:rPr>
        <w:t>н</w:t>
      </w:r>
      <w:r w:rsidRPr="00986173">
        <w:rPr>
          <w:sz w:val="18"/>
          <w:szCs w:val="18"/>
        </w:rPr>
        <w:t>тации.</w:t>
      </w:r>
    </w:p>
    <w:p w:rsidR="00E34F3A" w:rsidRPr="00986173" w:rsidRDefault="00E34F3A" w:rsidP="00E34F3A">
      <w:pPr>
        <w:pStyle w:val="af6"/>
        <w:widowControl w:val="0"/>
        <w:tabs>
          <w:tab w:val="left" w:pos="720"/>
        </w:tabs>
        <w:ind w:firstLine="709"/>
        <w:jc w:val="both"/>
        <w:rPr>
          <w:sz w:val="18"/>
          <w:szCs w:val="18"/>
        </w:rPr>
      </w:pPr>
      <w:bookmarkStart w:id="92" w:name="sub_46013"/>
      <w:bookmarkEnd w:id="91"/>
      <w:r w:rsidRPr="00986173">
        <w:rPr>
          <w:sz w:val="18"/>
          <w:szCs w:val="18"/>
        </w:rPr>
        <w:t xml:space="preserve">10. </w:t>
      </w:r>
      <w:proofErr w:type="gramStart"/>
      <w:r w:rsidRPr="00986173">
        <w:rPr>
          <w:sz w:val="18"/>
          <w:szCs w:val="18"/>
        </w:rPr>
        <w:t>Глава сельсовета с учетом протокола публичных слушаний или общественных обсуждений по проекту планировки территории и проекту межевания те</w:t>
      </w:r>
      <w:r w:rsidRPr="00986173">
        <w:rPr>
          <w:sz w:val="18"/>
          <w:szCs w:val="18"/>
        </w:rPr>
        <w:t>р</w:t>
      </w:r>
      <w:r w:rsidRPr="00986173">
        <w:rPr>
          <w:sz w:val="18"/>
          <w:szCs w:val="18"/>
        </w:rPr>
        <w:t>ритории и заключения о результатах публичных слушаний или общественных обсужд</w:t>
      </w:r>
      <w:r w:rsidRPr="00986173">
        <w:rPr>
          <w:sz w:val="18"/>
          <w:szCs w:val="18"/>
        </w:rPr>
        <w:t>е</w:t>
      </w:r>
      <w:r w:rsidRPr="00986173">
        <w:rPr>
          <w:sz w:val="18"/>
          <w:szCs w:val="18"/>
        </w:rPr>
        <w:t>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w:t>
      </w:r>
      <w:r w:rsidRPr="00986173">
        <w:rPr>
          <w:sz w:val="18"/>
          <w:szCs w:val="18"/>
        </w:rPr>
        <w:t>е</w:t>
      </w:r>
      <w:r w:rsidRPr="00986173">
        <w:rPr>
          <w:sz w:val="18"/>
          <w:szCs w:val="18"/>
        </w:rPr>
        <w:t>ния.</w:t>
      </w:r>
      <w:proofErr w:type="gramEnd"/>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11. Основанием для отклонения документации по планировке территории, подготовленной лицами, указанными в </w:t>
      </w:r>
      <w:hyperlink w:anchor="P1378" w:history="1">
        <w:r w:rsidRPr="00986173">
          <w:rPr>
            <w:rFonts w:ascii="Times New Roman" w:hAnsi="Times New Roman" w:cs="Times New Roman"/>
            <w:sz w:val="18"/>
            <w:szCs w:val="18"/>
          </w:rPr>
          <w:t xml:space="preserve">части 1.1 статьи </w:t>
        </w:r>
      </w:hyperlink>
      <w:r w:rsidRPr="00986173">
        <w:rPr>
          <w:rFonts w:ascii="Times New Roman" w:hAnsi="Times New Roman" w:cs="Times New Roman"/>
          <w:sz w:val="18"/>
          <w:szCs w:val="18"/>
        </w:rPr>
        <w:t>13 настоящих Правил, и н</w:t>
      </w:r>
      <w:r w:rsidRPr="00986173">
        <w:rPr>
          <w:rFonts w:ascii="Times New Roman" w:hAnsi="Times New Roman" w:cs="Times New Roman"/>
          <w:sz w:val="18"/>
          <w:szCs w:val="18"/>
        </w:rPr>
        <w:t>а</w:t>
      </w:r>
      <w:r w:rsidRPr="00986173">
        <w:rPr>
          <w:rFonts w:ascii="Times New Roman" w:hAnsi="Times New Roman" w:cs="Times New Roman"/>
          <w:sz w:val="18"/>
          <w:szCs w:val="18"/>
        </w:rPr>
        <w:t>правления ее на доработку является несоответствие такой документации требованиям, указанным в части 3 данной статьи Правил.</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В иных случаях отклонение представленной такими лицами документации по планировке территории не д</w:t>
      </w:r>
      <w:r w:rsidRPr="00986173">
        <w:rPr>
          <w:rFonts w:ascii="Times New Roman" w:hAnsi="Times New Roman" w:cs="Times New Roman"/>
          <w:sz w:val="18"/>
          <w:szCs w:val="18"/>
        </w:rPr>
        <w:t>о</w:t>
      </w:r>
      <w:r w:rsidRPr="00986173">
        <w:rPr>
          <w:rFonts w:ascii="Times New Roman" w:hAnsi="Times New Roman" w:cs="Times New Roman"/>
          <w:sz w:val="18"/>
          <w:szCs w:val="18"/>
        </w:rPr>
        <w:t>пускается.</w:t>
      </w:r>
    </w:p>
    <w:p w:rsidR="00E34F3A" w:rsidRPr="00986173" w:rsidRDefault="00E34F3A" w:rsidP="00E34F3A">
      <w:pPr>
        <w:pStyle w:val="ConsPlusNormal"/>
        <w:ind w:firstLine="709"/>
        <w:jc w:val="both"/>
        <w:rPr>
          <w:rFonts w:ascii="Times New Roman" w:hAnsi="Times New Roman" w:cs="Times New Roman"/>
          <w:sz w:val="18"/>
          <w:szCs w:val="18"/>
        </w:rPr>
      </w:pPr>
      <w:bookmarkStart w:id="93" w:name="sub_46014"/>
      <w:bookmarkEnd w:id="92"/>
      <w:r w:rsidRPr="00986173">
        <w:rPr>
          <w:rFonts w:ascii="Times New Roman" w:hAnsi="Times New Roman" w:cs="Times New Roman"/>
          <w:sz w:val="18"/>
          <w:szCs w:val="18"/>
        </w:rPr>
        <w:t xml:space="preserve">12. </w:t>
      </w:r>
      <w:bookmarkStart w:id="94" w:name="sub_46015"/>
      <w:bookmarkEnd w:id="93"/>
      <w:proofErr w:type="gramStart"/>
      <w:r w:rsidRPr="00986173">
        <w:rPr>
          <w:rFonts w:ascii="Times New Roman" w:hAnsi="Times New Roman" w:cs="Times New Roman"/>
          <w:sz w:val="18"/>
          <w:szCs w:val="1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w:t>
      </w:r>
      <w:r w:rsidRPr="00986173">
        <w:rPr>
          <w:rFonts w:ascii="Times New Roman" w:hAnsi="Times New Roman" w:cs="Times New Roman"/>
          <w:sz w:val="18"/>
          <w:szCs w:val="18"/>
        </w:rPr>
        <w:t>а</w:t>
      </w:r>
      <w:r w:rsidRPr="00986173">
        <w:rPr>
          <w:rFonts w:ascii="Times New Roman" w:hAnsi="Times New Roman" w:cs="Times New Roman"/>
          <w:sz w:val="18"/>
          <w:szCs w:val="18"/>
        </w:rPr>
        <w:t>новленном для официального опубликования муниципальных правовых актов, иной официал</w:t>
      </w:r>
      <w:r w:rsidRPr="00986173">
        <w:rPr>
          <w:rFonts w:ascii="Times New Roman" w:hAnsi="Times New Roman" w:cs="Times New Roman"/>
          <w:sz w:val="18"/>
          <w:szCs w:val="18"/>
        </w:rPr>
        <w:t>ь</w:t>
      </w:r>
      <w:r w:rsidRPr="00986173">
        <w:rPr>
          <w:rFonts w:ascii="Times New Roman" w:hAnsi="Times New Roman" w:cs="Times New Roman"/>
          <w:sz w:val="18"/>
          <w:szCs w:val="18"/>
        </w:rPr>
        <w:t>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w:t>
      </w:r>
      <w:r w:rsidRPr="00986173">
        <w:rPr>
          <w:rFonts w:ascii="Times New Roman" w:hAnsi="Times New Roman" w:cs="Times New Roman"/>
          <w:sz w:val="18"/>
          <w:szCs w:val="18"/>
        </w:rPr>
        <w:t>н</w:t>
      </w:r>
      <w:r w:rsidRPr="00986173">
        <w:rPr>
          <w:rFonts w:ascii="Times New Roman" w:hAnsi="Times New Roman" w:cs="Times New Roman"/>
          <w:sz w:val="18"/>
          <w:szCs w:val="18"/>
        </w:rPr>
        <w:t>тернет".</w:t>
      </w:r>
      <w:proofErr w:type="gramEnd"/>
    </w:p>
    <w:p w:rsidR="00E34F3A" w:rsidRPr="00986173" w:rsidRDefault="00E34F3A" w:rsidP="00E34F3A">
      <w:pPr>
        <w:pStyle w:val="4"/>
        <w:numPr>
          <w:ilvl w:val="3"/>
          <w:numId w:val="0"/>
        </w:numPr>
        <w:spacing w:before="200" w:after="200"/>
        <w:ind w:firstLine="709"/>
        <w:jc w:val="center"/>
        <w:rPr>
          <w:i/>
          <w:sz w:val="18"/>
          <w:szCs w:val="18"/>
        </w:rPr>
      </w:pPr>
      <w:bookmarkStart w:id="95" w:name="_Toc2152504"/>
      <w:bookmarkEnd w:id="94"/>
      <w:r w:rsidRPr="00986173">
        <w:rPr>
          <w:i/>
          <w:sz w:val="18"/>
          <w:szCs w:val="18"/>
        </w:rPr>
        <w:t>Статья 15. Порядок подготовки градостроительных планов земельных учас</w:t>
      </w:r>
      <w:r w:rsidRPr="00986173">
        <w:rPr>
          <w:i/>
          <w:sz w:val="18"/>
          <w:szCs w:val="18"/>
        </w:rPr>
        <w:t>т</w:t>
      </w:r>
      <w:r w:rsidRPr="00986173">
        <w:rPr>
          <w:i/>
          <w:sz w:val="18"/>
          <w:szCs w:val="18"/>
        </w:rPr>
        <w:t>ков</w:t>
      </w:r>
      <w:bookmarkEnd w:id="83"/>
      <w:bookmarkEnd w:id="84"/>
      <w:bookmarkEnd w:id="95"/>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w:t>
      </w:r>
      <w:r w:rsidRPr="00986173">
        <w:rPr>
          <w:rFonts w:ascii="Times New Roman" w:hAnsi="Times New Roman" w:cs="Times New Roman"/>
          <w:sz w:val="18"/>
          <w:szCs w:val="18"/>
        </w:rPr>
        <w:t>р</w:t>
      </w:r>
      <w:r w:rsidRPr="00986173">
        <w:rPr>
          <w:rFonts w:ascii="Times New Roman" w:hAnsi="Times New Roman" w:cs="Times New Roman"/>
          <w:sz w:val="18"/>
          <w:szCs w:val="18"/>
        </w:rPr>
        <w:t>но-строительного проектирования, строительства, реконструкции объектов капитального стро</w:t>
      </w:r>
      <w:r w:rsidRPr="00986173">
        <w:rPr>
          <w:rFonts w:ascii="Times New Roman" w:hAnsi="Times New Roman" w:cs="Times New Roman"/>
          <w:sz w:val="18"/>
          <w:szCs w:val="18"/>
        </w:rPr>
        <w:t>и</w:t>
      </w:r>
      <w:r w:rsidRPr="00986173">
        <w:rPr>
          <w:rFonts w:ascii="Times New Roman" w:hAnsi="Times New Roman" w:cs="Times New Roman"/>
          <w:sz w:val="18"/>
          <w:szCs w:val="18"/>
        </w:rPr>
        <w:t>тельства в границах земельного участка.</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lastRenderedPageBreak/>
        <w:t xml:space="preserve">2. </w:t>
      </w:r>
      <w:proofErr w:type="gramStart"/>
      <w:r w:rsidRPr="00986173">
        <w:rPr>
          <w:rFonts w:ascii="Times New Roman" w:hAnsi="Times New Roman" w:cs="Times New Roman"/>
          <w:sz w:val="18"/>
          <w:szCs w:val="18"/>
        </w:rPr>
        <w:t>Источниками информации для подготовки градостроительного плана з</w:t>
      </w:r>
      <w:r w:rsidRPr="00986173">
        <w:rPr>
          <w:rFonts w:ascii="Times New Roman" w:hAnsi="Times New Roman" w:cs="Times New Roman"/>
          <w:sz w:val="18"/>
          <w:szCs w:val="18"/>
        </w:rPr>
        <w:t>е</w:t>
      </w:r>
      <w:r w:rsidRPr="00986173">
        <w:rPr>
          <w:rFonts w:ascii="Times New Roman" w:hAnsi="Times New Roman" w:cs="Times New Roman"/>
          <w:sz w:val="18"/>
          <w:szCs w:val="18"/>
        </w:rPr>
        <w:t>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w:t>
      </w:r>
      <w:r w:rsidRPr="00986173">
        <w:rPr>
          <w:rFonts w:ascii="Times New Roman" w:hAnsi="Times New Roman" w:cs="Times New Roman"/>
          <w:sz w:val="18"/>
          <w:szCs w:val="18"/>
        </w:rPr>
        <w:t>у</w:t>
      </w:r>
      <w:r w:rsidRPr="00986173">
        <w:rPr>
          <w:rFonts w:ascii="Times New Roman" w:hAnsi="Times New Roman" w:cs="Times New Roman"/>
          <w:sz w:val="18"/>
          <w:szCs w:val="18"/>
        </w:rPr>
        <w:t>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w:t>
      </w:r>
      <w:r w:rsidRPr="00986173">
        <w:rPr>
          <w:rFonts w:ascii="Times New Roman" w:hAnsi="Times New Roman" w:cs="Times New Roman"/>
          <w:sz w:val="18"/>
          <w:szCs w:val="18"/>
        </w:rPr>
        <w:t>е</w:t>
      </w:r>
      <w:r w:rsidRPr="00986173">
        <w:rPr>
          <w:rFonts w:ascii="Times New Roman" w:hAnsi="Times New Roman" w:cs="Times New Roman"/>
          <w:sz w:val="18"/>
          <w:szCs w:val="18"/>
        </w:rPr>
        <w:t>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3. В градостроительном плане земельного участка содержится информация:</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 о реквизитах проекта планировки территории и (или) проекта межевания терр</w:t>
      </w:r>
      <w:r w:rsidRPr="00986173">
        <w:rPr>
          <w:rFonts w:ascii="Times New Roman" w:hAnsi="Times New Roman" w:cs="Times New Roman"/>
          <w:sz w:val="18"/>
          <w:szCs w:val="18"/>
        </w:rPr>
        <w:t>и</w:t>
      </w:r>
      <w:r w:rsidRPr="00986173">
        <w:rPr>
          <w:rFonts w:ascii="Times New Roman" w:hAnsi="Times New Roman" w:cs="Times New Roman"/>
          <w:sz w:val="18"/>
          <w:szCs w:val="18"/>
        </w:rPr>
        <w:t>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w:t>
      </w:r>
      <w:r w:rsidRPr="00986173">
        <w:rPr>
          <w:rFonts w:ascii="Times New Roman" w:hAnsi="Times New Roman" w:cs="Times New Roman"/>
          <w:sz w:val="18"/>
          <w:szCs w:val="18"/>
        </w:rPr>
        <w:t>о</w:t>
      </w:r>
      <w:r w:rsidRPr="00986173">
        <w:rPr>
          <w:rFonts w:ascii="Times New Roman" w:hAnsi="Times New Roman" w:cs="Times New Roman"/>
          <w:sz w:val="18"/>
          <w:szCs w:val="18"/>
        </w:rPr>
        <w:t>рии;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2) о границах земельного участка и о кадастровом номере земельного участка (при его нал</w:t>
      </w:r>
      <w:r w:rsidRPr="00986173">
        <w:rPr>
          <w:rFonts w:ascii="Times New Roman" w:hAnsi="Times New Roman" w:cs="Times New Roman"/>
          <w:sz w:val="18"/>
          <w:szCs w:val="18"/>
        </w:rPr>
        <w:t>и</w:t>
      </w:r>
      <w:r w:rsidRPr="00986173">
        <w:rPr>
          <w:rFonts w:ascii="Times New Roman" w:hAnsi="Times New Roman" w:cs="Times New Roman"/>
          <w:sz w:val="18"/>
          <w:szCs w:val="18"/>
        </w:rPr>
        <w:t>чии);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3) о границах зоны планируемого размещения объекта капитального строительства в соответствии с у</w:t>
      </w:r>
      <w:r w:rsidRPr="00986173">
        <w:rPr>
          <w:rFonts w:ascii="Times New Roman" w:hAnsi="Times New Roman" w:cs="Times New Roman"/>
          <w:sz w:val="18"/>
          <w:szCs w:val="18"/>
        </w:rPr>
        <w:t>т</w:t>
      </w:r>
      <w:r w:rsidRPr="00986173">
        <w:rPr>
          <w:rFonts w:ascii="Times New Roman" w:hAnsi="Times New Roman" w:cs="Times New Roman"/>
          <w:sz w:val="18"/>
          <w:szCs w:val="18"/>
        </w:rPr>
        <w:t>вержденным проектом планировки территории (при его наличии);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4) о минимальных отступах от границ земельного участка, в пределах которых разрешается строительс</w:t>
      </w:r>
      <w:r w:rsidRPr="00986173">
        <w:rPr>
          <w:rFonts w:ascii="Times New Roman" w:hAnsi="Times New Roman" w:cs="Times New Roman"/>
          <w:sz w:val="18"/>
          <w:szCs w:val="18"/>
        </w:rPr>
        <w:t>т</w:t>
      </w:r>
      <w:r w:rsidRPr="00986173">
        <w:rPr>
          <w:rFonts w:ascii="Times New Roman" w:hAnsi="Times New Roman" w:cs="Times New Roman"/>
          <w:sz w:val="18"/>
          <w:szCs w:val="18"/>
        </w:rPr>
        <w:t>во объектов капитального строительства;</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w:t>
      </w:r>
      <w:r w:rsidRPr="00986173">
        <w:rPr>
          <w:rFonts w:ascii="Times New Roman" w:hAnsi="Times New Roman" w:cs="Times New Roman"/>
          <w:sz w:val="18"/>
          <w:szCs w:val="18"/>
        </w:rPr>
        <w:t>о</w:t>
      </w:r>
      <w:r w:rsidRPr="00986173">
        <w:rPr>
          <w:rFonts w:ascii="Times New Roman" w:hAnsi="Times New Roman" w:cs="Times New Roman"/>
          <w:sz w:val="18"/>
          <w:szCs w:val="18"/>
        </w:rPr>
        <w:t>дексом;</w:t>
      </w:r>
    </w:p>
    <w:p w:rsidR="00E34F3A" w:rsidRPr="00986173" w:rsidRDefault="00E34F3A" w:rsidP="00E34F3A">
      <w:pPr>
        <w:pStyle w:val="ConsPlusNormal"/>
        <w:ind w:firstLine="709"/>
        <w:jc w:val="both"/>
        <w:rPr>
          <w:rFonts w:ascii="Times New Roman" w:hAnsi="Times New Roman" w:cs="Times New Roman"/>
          <w:sz w:val="18"/>
          <w:szCs w:val="18"/>
        </w:rPr>
      </w:pPr>
      <w:proofErr w:type="gramStart"/>
      <w:r w:rsidRPr="00986173">
        <w:rPr>
          <w:rFonts w:ascii="Times New Roman" w:hAnsi="Times New Roman" w:cs="Times New Roman"/>
          <w:sz w:val="18"/>
          <w:szCs w:val="1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w:t>
      </w:r>
      <w:r w:rsidRPr="00986173">
        <w:rPr>
          <w:rFonts w:ascii="Times New Roman" w:hAnsi="Times New Roman" w:cs="Times New Roman"/>
          <w:sz w:val="18"/>
          <w:szCs w:val="18"/>
        </w:rPr>
        <w:t>и</w:t>
      </w:r>
      <w:r w:rsidRPr="00986173">
        <w:rPr>
          <w:rFonts w:ascii="Times New Roman" w:hAnsi="Times New Roman" w:cs="Times New Roman"/>
          <w:sz w:val="18"/>
          <w:szCs w:val="18"/>
        </w:rPr>
        <w:t>ториальной зоны, в которой расположен земельный участок, за исключением случаев выдачи град</w:t>
      </w:r>
      <w:r w:rsidRPr="00986173">
        <w:rPr>
          <w:rFonts w:ascii="Times New Roman" w:hAnsi="Times New Roman" w:cs="Times New Roman"/>
          <w:sz w:val="18"/>
          <w:szCs w:val="18"/>
        </w:rPr>
        <w:t>о</w:t>
      </w:r>
      <w:r w:rsidRPr="00986173">
        <w:rPr>
          <w:rFonts w:ascii="Times New Roman" w:hAnsi="Times New Roman" w:cs="Times New Roman"/>
          <w:sz w:val="18"/>
          <w:szCs w:val="18"/>
        </w:rPr>
        <w:t>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w:t>
      </w:r>
      <w:r w:rsidRPr="00986173">
        <w:rPr>
          <w:rFonts w:ascii="Times New Roman" w:hAnsi="Times New Roman" w:cs="Times New Roman"/>
          <w:sz w:val="18"/>
          <w:szCs w:val="18"/>
        </w:rPr>
        <w:t>и</w:t>
      </w:r>
      <w:r w:rsidRPr="00986173">
        <w:rPr>
          <w:rFonts w:ascii="Times New Roman" w:hAnsi="Times New Roman" w:cs="Times New Roman"/>
          <w:sz w:val="18"/>
          <w:szCs w:val="18"/>
        </w:rPr>
        <w:t>тельный регламент не устанавливается;</w:t>
      </w:r>
      <w:proofErr w:type="gramEnd"/>
    </w:p>
    <w:p w:rsidR="00E34F3A" w:rsidRPr="00986173" w:rsidRDefault="00E34F3A" w:rsidP="00E34F3A">
      <w:pPr>
        <w:pStyle w:val="ConsPlusNormal"/>
        <w:ind w:firstLine="709"/>
        <w:jc w:val="both"/>
        <w:rPr>
          <w:rFonts w:ascii="Times New Roman" w:hAnsi="Times New Roman" w:cs="Times New Roman"/>
          <w:sz w:val="18"/>
          <w:szCs w:val="18"/>
        </w:rPr>
      </w:pPr>
      <w:proofErr w:type="gramStart"/>
      <w:r w:rsidRPr="00986173">
        <w:rPr>
          <w:rFonts w:ascii="Times New Roman" w:hAnsi="Times New Roman" w:cs="Times New Roman"/>
          <w:sz w:val="18"/>
          <w:szCs w:val="18"/>
        </w:rPr>
        <w:t>7) о требованиях к назначению, параметрам и размещению объекта капитального строительства на ук</w:t>
      </w:r>
      <w:r w:rsidRPr="00986173">
        <w:rPr>
          <w:rFonts w:ascii="Times New Roman" w:hAnsi="Times New Roman" w:cs="Times New Roman"/>
          <w:sz w:val="18"/>
          <w:szCs w:val="18"/>
        </w:rPr>
        <w:t>а</w:t>
      </w:r>
      <w:r w:rsidRPr="00986173">
        <w:rPr>
          <w:rFonts w:ascii="Times New Roman" w:hAnsi="Times New Roman" w:cs="Times New Roman"/>
          <w:sz w:val="18"/>
          <w:szCs w:val="18"/>
        </w:rPr>
        <w:t>занном земельном участке, установленных в соответствии с частью 7 статьи 36 Градостроительного кодекса Российской Федерации, в случае выдачи град</w:t>
      </w:r>
      <w:r w:rsidRPr="00986173">
        <w:rPr>
          <w:rFonts w:ascii="Times New Roman" w:hAnsi="Times New Roman" w:cs="Times New Roman"/>
          <w:sz w:val="18"/>
          <w:szCs w:val="18"/>
        </w:rPr>
        <w:t>о</w:t>
      </w:r>
      <w:r w:rsidRPr="00986173">
        <w:rPr>
          <w:rFonts w:ascii="Times New Roman" w:hAnsi="Times New Roman" w:cs="Times New Roman"/>
          <w:sz w:val="18"/>
          <w:szCs w:val="18"/>
        </w:rPr>
        <w:t>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w:t>
      </w:r>
      <w:r w:rsidRPr="00986173">
        <w:rPr>
          <w:rFonts w:ascii="Times New Roman" w:hAnsi="Times New Roman" w:cs="Times New Roman"/>
          <w:sz w:val="18"/>
          <w:szCs w:val="18"/>
        </w:rPr>
        <w:t>в</w:t>
      </w:r>
      <w:r w:rsidRPr="00986173">
        <w:rPr>
          <w:rFonts w:ascii="Times New Roman" w:hAnsi="Times New Roman" w:cs="Times New Roman"/>
          <w:sz w:val="18"/>
          <w:szCs w:val="18"/>
        </w:rPr>
        <w:t>ливается;</w:t>
      </w:r>
      <w:proofErr w:type="gramEnd"/>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8) о расчетных показателях минимально допустимого уровня обеспеченности те</w:t>
      </w:r>
      <w:r w:rsidRPr="00986173">
        <w:rPr>
          <w:rFonts w:ascii="Times New Roman" w:hAnsi="Times New Roman" w:cs="Times New Roman"/>
          <w:sz w:val="18"/>
          <w:szCs w:val="18"/>
        </w:rPr>
        <w:t>р</w:t>
      </w:r>
      <w:r w:rsidRPr="00986173">
        <w:rPr>
          <w:rFonts w:ascii="Times New Roman" w:hAnsi="Times New Roman" w:cs="Times New Roman"/>
          <w:sz w:val="18"/>
          <w:szCs w:val="18"/>
        </w:rPr>
        <w:t>ритории объектами коммунальной, транспортной, социальной инфраструктур и расчетных показателях максимально допустимого уровня территориальной досту</w:t>
      </w:r>
      <w:r w:rsidRPr="00986173">
        <w:rPr>
          <w:rFonts w:ascii="Times New Roman" w:hAnsi="Times New Roman" w:cs="Times New Roman"/>
          <w:sz w:val="18"/>
          <w:szCs w:val="18"/>
        </w:rPr>
        <w:t>п</w:t>
      </w:r>
      <w:r w:rsidRPr="00986173">
        <w:rPr>
          <w:rFonts w:ascii="Times New Roman" w:hAnsi="Times New Roman" w:cs="Times New Roman"/>
          <w:sz w:val="18"/>
          <w:szCs w:val="18"/>
        </w:rPr>
        <w:t>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w:t>
      </w:r>
      <w:r w:rsidRPr="00986173">
        <w:rPr>
          <w:rFonts w:ascii="Times New Roman" w:hAnsi="Times New Roman" w:cs="Times New Roman"/>
          <w:sz w:val="18"/>
          <w:szCs w:val="18"/>
        </w:rPr>
        <w:t>й</w:t>
      </w:r>
      <w:r w:rsidRPr="00986173">
        <w:rPr>
          <w:rFonts w:ascii="Times New Roman" w:hAnsi="Times New Roman" w:cs="Times New Roman"/>
          <w:sz w:val="18"/>
          <w:szCs w:val="18"/>
        </w:rPr>
        <w:t>чивому развитию территории;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9) об ограничениях использования земельного участка, в том </w:t>
      </w:r>
      <w:proofErr w:type="gramStart"/>
      <w:r w:rsidRPr="00986173">
        <w:rPr>
          <w:rFonts w:ascii="Times New Roman" w:hAnsi="Times New Roman" w:cs="Times New Roman"/>
          <w:sz w:val="18"/>
          <w:szCs w:val="18"/>
        </w:rPr>
        <w:t>числе</w:t>
      </w:r>
      <w:proofErr w:type="gramEnd"/>
      <w:r w:rsidRPr="00986173">
        <w:rPr>
          <w:rFonts w:ascii="Times New Roman" w:hAnsi="Times New Roman" w:cs="Times New Roman"/>
          <w:sz w:val="18"/>
          <w:szCs w:val="18"/>
        </w:rPr>
        <w:t xml:space="preserve"> если з</w:t>
      </w:r>
      <w:r w:rsidRPr="00986173">
        <w:rPr>
          <w:rFonts w:ascii="Times New Roman" w:hAnsi="Times New Roman" w:cs="Times New Roman"/>
          <w:sz w:val="18"/>
          <w:szCs w:val="18"/>
        </w:rPr>
        <w:t>е</w:t>
      </w:r>
      <w:r w:rsidRPr="00986173">
        <w:rPr>
          <w:rFonts w:ascii="Times New Roman" w:hAnsi="Times New Roman" w:cs="Times New Roman"/>
          <w:sz w:val="18"/>
          <w:szCs w:val="18"/>
        </w:rPr>
        <w:t>мельный участок полностью или частично расположен в границах зон с особыми условиями использования террит</w:t>
      </w:r>
      <w:r w:rsidRPr="00986173">
        <w:rPr>
          <w:rFonts w:ascii="Times New Roman" w:hAnsi="Times New Roman" w:cs="Times New Roman"/>
          <w:sz w:val="18"/>
          <w:szCs w:val="18"/>
        </w:rPr>
        <w:t>о</w:t>
      </w:r>
      <w:r w:rsidRPr="00986173">
        <w:rPr>
          <w:rFonts w:ascii="Times New Roman" w:hAnsi="Times New Roman" w:cs="Times New Roman"/>
          <w:sz w:val="18"/>
          <w:szCs w:val="18"/>
        </w:rPr>
        <w:t>рий;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10) о границах зон с особыми условиями использования территорий, если земел</w:t>
      </w:r>
      <w:r w:rsidRPr="00986173">
        <w:rPr>
          <w:rFonts w:ascii="Times New Roman" w:hAnsi="Times New Roman" w:cs="Times New Roman"/>
          <w:sz w:val="18"/>
          <w:szCs w:val="18"/>
        </w:rPr>
        <w:t>ь</w:t>
      </w:r>
      <w:r w:rsidRPr="00986173">
        <w:rPr>
          <w:rFonts w:ascii="Times New Roman" w:hAnsi="Times New Roman" w:cs="Times New Roman"/>
          <w:sz w:val="18"/>
          <w:szCs w:val="18"/>
        </w:rPr>
        <w:t>ный участок полностью или частично расположен в границах таких зон;</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11) о границах зон действия публичных сервитутов;</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12) о номере и (или) наименовании элемента планировочной структуры, в границах которого расположен земельный участок;</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w:t>
      </w:r>
      <w:r w:rsidRPr="00986173">
        <w:rPr>
          <w:rFonts w:ascii="Times New Roman" w:hAnsi="Times New Roman" w:cs="Times New Roman"/>
          <w:sz w:val="18"/>
          <w:szCs w:val="18"/>
        </w:rPr>
        <w:t>н</w:t>
      </w:r>
      <w:r w:rsidRPr="00986173">
        <w:rPr>
          <w:rFonts w:ascii="Times New Roman" w:hAnsi="Times New Roman" w:cs="Times New Roman"/>
          <w:sz w:val="18"/>
          <w:szCs w:val="18"/>
        </w:rPr>
        <w:t>женерно-технического обеспечения;</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14) о наличии или отсутствии в границах земельного участка объектов кул</w:t>
      </w:r>
      <w:r w:rsidRPr="00986173">
        <w:rPr>
          <w:rFonts w:ascii="Times New Roman" w:hAnsi="Times New Roman" w:cs="Times New Roman"/>
          <w:sz w:val="18"/>
          <w:szCs w:val="18"/>
        </w:rPr>
        <w:t>ь</w:t>
      </w:r>
      <w:r w:rsidRPr="00986173">
        <w:rPr>
          <w:rFonts w:ascii="Times New Roman" w:hAnsi="Times New Roman" w:cs="Times New Roman"/>
          <w:sz w:val="18"/>
          <w:szCs w:val="18"/>
        </w:rPr>
        <w:t>турного наследия, о границах территорий таких объектов;</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15) о технических условиях подключения (технологического присоединения) об</w:t>
      </w:r>
      <w:r w:rsidRPr="00986173">
        <w:rPr>
          <w:rFonts w:ascii="Times New Roman" w:hAnsi="Times New Roman" w:cs="Times New Roman"/>
          <w:sz w:val="18"/>
          <w:szCs w:val="18"/>
        </w:rPr>
        <w:t>ъ</w:t>
      </w:r>
      <w:r w:rsidRPr="00986173">
        <w:rPr>
          <w:rFonts w:ascii="Times New Roman" w:hAnsi="Times New Roman" w:cs="Times New Roman"/>
          <w:sz w:val="18"/>
          <w:szCs w:val="18"/>
        </w:rPr>
        <w:t>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w:t>
      </w:r>
      <w:r w:rsidRPr="00986173">
        <w:rPr>
          <w:rFonts w:ascii="Times New Roman" w:hAnsi="Times New Roman" w:cs="Times New Roman"/>
          <w:sz w:val="18"/>
          <w:szCs w:val="18"/>
        </w:rPr>
        <w:t>е</w:t>
      </w:r>
      <w:r w:rsidRPr="00986173">
        <w:rPr>
          <w:rFonts w:ascii="Times New Roman" w:hAnsi="Times New Roman" w:cs="Times New Roman"/>
          <w:sz w:val="18"/>
          <w:szCs w:val="18"/>
        </w:rPr>
        <w:t>ления, городского округа;</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w:t>
      </w:r>
      <w:r w:rsidRPr="00986173">
        <w:rPr>
          <w:rFonts w:ascii="Times New Roman" w:hAnsi="Times New Roman" w:cs="Times New Roman"/>
          <w:sz w:val="18"/>
          <w:szCs w:val="18"/>
        </w:rPr>
        <w:t>и</w:t>
      </w:r>
      <w:r w:rsidRPr="00986173">
        <w:rPr>
          <w:rFonts w:ascii="Times New Roman" w:hAnsi="Times New Roman" w:cs="Times New Roman"/>
          <w:sz w:val="18"/>
          <w:szCs w:val="18"/>
        </w:rPr>
        <w:t>тории;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17) о красных линиях.</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4. В случае</w:t>
      </w:r>
      <w:proofErr w:type="gramStart"/>
      <w:r w:rsidRPr="00986173">
        <w:rPr>
          <w:rFonts w:ascii="Times New Roman" w:hAnsi="Times New Roman" w:cs="Times New Roman"/>
          <w:sz w:val="18"/>
          <w:szCs w:val="18"/>
        </w:rPr>
        <w:t>,</w:t>
      </w:r>
      <w:proofErr w:type="gramEnd"/>
      <w:r w:rsidRPr="00986173">
        <w:rPr>
          <w:rFonts w:ascii="Times New Roman" w:hAnsi="Times New Roman" w:cs="Times New Roman"/>
          <w:sz w:val="18"/>
          <w:szCs w:val="18"/>
        </w:rPr>
        <w:t xml:space="preserve"> если в соответствии с Градостроительным кодексом Российской Федерации размещение объекта капитального строительства не допускается при о</w:t>
      </w:r>
      <w:r w:rsidRPr="00986173">
        <w:rPr>
          <w:rFonts w:ascii="Times New Roman" w:hAnsi="Times New Roman" w:cs="Times New Roman"/>
          <w:sz w:val="18"/>
          <w:szCs w:val="18"/>
        </w:rPr>
        <w:t>т</w:t>
      </w:r>
      <w:r w:rsidRPr="00986173">
        <w:rPr>
          <w:rFonts w:ascii="Times New Roman" w:hAnsi="Times New Roman" w:cs="Times New Roman"/>
          <w:sz w:val="18"/>
          <w:szCs w:val="18"/>
        </w:rPr>
        <w:t>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w:t>
      </w:r>
      <w:r w:rsidRPr="00986173">
        <w:rPr>
          <w:rFonts w:ascii="Times New Roman" w:hAnsi="Times New Roman" w:cs="Times New Roman"/>
          <w:sz w:val="18"/>
          <w:szCs w:val="18"/>
        </w:rPr>
        <w:t>о</w:t>
      </w:r>
      <w:r w:rsidRPr="00986173">
        <w:rPr>
          <w:rFonts w:ascii="Times New Roman" w:hAnsi="Times New Roman" w:cs="Times New Roman"/>
          <w:sz w:val="18"/>
          <w:szCs w:val="18"/>
        </w:rPr>
        <w:t>рии.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w:t>
      </w:r>
      <w:r w:rsidRPr="00986173">
        <w:rPr>
          <w:rFonts w:ascii="Times New Roman" w:hAnsi="Times New Roman" w:cs="Times New Roman"/>
          <w:sz w:val="18"/>
          <w:szCs w:val="18"/>
        </w:rPr>
        <w:t>в</w:t>
      </w:r>
      <w:r w:rsidRPr="00986173">
        <w:rPr>
          <w:rFonts w:ascii="Times New Roman" w:hAnsi="Times New Roman" w:cs="Times New Roman"/>
          <w:sz w:val="18"/>
          <w:szCs w:val="18"/>
        </w:rPr>
        <w:t>ления по месту нахождения земельного участка. Заявление о выдаче градостроительного плана земельного участка может быть подано заявителем через мног</w:t>
      </w:r>
      <w:r w:rsidRPr="00986173">
        <w:rPr>
          <w:rFonts w:ascii="Times New Roman" w:hAnsi="Times New Roman" w:cs="Times New Roman"/>
          <w:sz w:val="18"/>
          <w:szCs w:val="18"/>
        </w:rPr>
        <w:t>о</w:t>
      </w:r>
      <w:r w:rsidRPr="00986173">
        <w:rPr>
          <w:rFonts w:ascii="Times New Roman" w:hAnsi="Times New Roman" w:cs="Times New Roman"/>
          <w:sz w:val="18"/>
          <w:szCs w:val="18"/>
        </w:rPr>
        <w:t>функциональный центр.</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6. Орган местного самоуправления в течение двадцати рабочих дней после получ</w:t>
      </w:r>
      <w:r w:rsidRPr="00986173">
        <w:rPr>
          <w:rFonts w:ascii="Times New Roman" w:hAnsi="Times New Roman" w:cs="Times New Roman"/>
          <w:sz w:val="18"/>
          <w:szCs w:val="18"/>
        </w:rPr>
        <w:t>е</w:t>
      </w:r>
      <w:r w:rsidRPr="00986173">
        <w:rPr>
          <w:rFonts w:ascii="Times New Roman" w:hAnsi="Times New Roman" w:cs="Times New Roman"/>
          <w:sz w:val="18"/>
          <w:szCs w:val="18"/>
        </w:rPr>
        <w:t>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w:t>
      </w:r>
      <w:r w:rsidRPr="00986173">
        <w:rPr>
          <w:rFonts w:ascii="Times New Roman" w:hAnsi="Times New Roman" w:cs="Times New Roman"/>
          <w:sz w:val="18"/>
          <w:szCs w:val="18"/>
        </w:rPr>
        <w:t>а</w:t>
      </w:r>
      <w:r w:rsidRPr="00986173">
        <w:rPr>
          <w:rFonts w:ascii="Times New Roman" w:hAnsi="Times New Roman" w:cs="Times New Roman"/>
          <w:sz w:val="18"/>
          <w:szCs w:val="18"/>
        </w:rPr>
        <w:t>ния платы.</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7. </w:t>
      </w:r>
      <w:proofErr w:type="gramStart"/>
      <w:r w:rsidRPr="00986173">
        <w:rPr>
          <w:rFonts w:ascii="Times New Roman" w:hAnsi="Times New Roman" w:cs="Times New Roman"/>
          <w:sz w:val="18"/>
          <w:szCs w:val="18"/>
        </w:rP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w:t>
      </w:r>
      <w:r w:rsidRPr="00986173">
        <w:rPr>
          <w:rFonts w:ascii="Times New Roman" w:hAnsi="Times New Roman" w:cs="Times New Roman"/>
          <w:sz w:val="18"/>
          <w:szCs w:val="18"/>
        </w:rPr>
        <w:t>а</w:t>
      </w:r>
      <w:r w:rsidRPr="00986173">
        <w:rPr>
          <w:rFonts w:ascii="Times New Roman" w:hAnsi="Times New Roman" w:cs="Times New Roman"/>
          <w:sz w:val="18"/>
          <w:szCs w:val="18"/>
        </w:rPr>
        <w:t>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w:t>
      </w:r>
      <w:r w:rsidRPr="00986173">
        <w:rPr>
          <w:rFonts w:ascii="Times New Roman" w:hAnsi="Times New Roman" w:cs="Times New Roman"/>
          <w:sz w:val="18"/>
          <w:szCs w:val="18"/>
        </w:rPr>
        <w:t>е</w:t>
      </w:r>
      <w:r w:rsidRPr="00986173">
        <w:rPr>
          <w:rFonts w:ascii="Times New Roman" w:hAnsi="Times New Roman" w:cs="Times New Roman"/>
          <w:sz w:val="18"/>
          <w:szCs w:val="18"/>
        </w:rPr>
        <w:t>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986173">
        <w:rPr>
          <w:rFonts w:ascii="Times New Roman" w:hAnsi="Times New Roman" w:cs="Times New Roman"/>
          <w:sz w:val="18"/>
          <w:szCs w:val="18"/>
        </w:rPr>
        <w:t xml:space="preserve"> Указанные технические условия подлежат представл</w:t>
      </w:r>
      <w:r w:rsidRPr="00986173">
        <w:rPr>
          <w:rFonts w:ascii="Times New Roman" w:hAnsi="Times New Roman" w:cs="Times New Roman"/>
          <w:sz w:val="18"/>
          <w:szCs w:val="18"/>
        </w:rPr>
        <w:t>е</w:t>
      </w:r>
      <w:r w:rsidRPr="00986173">
        <w:rPr>
          <w:rFonts w:ascii="Times New Roman" w:hAnsi="Times New Roman" w:cs="Times New Roman"/>
          <w:sz w:val="18"/>
          <w:szCs w:val="18"/>
        </w:rPr>
        <w:t>нию в орган местного самоуправления в срок, установленный частью 7 статьи 48 Градостроительного кодекса РФ.</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w:t>
      </w:r>
      <w:r w:rsidRPr="00986173">
        <w:rPr>
          <w:rFonts w:ascii="Times New Roman" w:hAnsi="Times New Roman" w:cs="Times New Roman"/>
          <w:sz w:val="18"/>
          <w:szCs w:val="18"/>
        </w:rPr>
        <w:t>м</w:t>
      </w:r>
      <w:r w:rsidRPr="00986173">
        <w:rPr>
          <w:rFonts w:ascii="Times New Roman" w:hAnsi="Times New Roman" w:cs="Times New Roman"/>
          <w:sz w:val="18"/>
          <w:szCs w:val="18"/>
        </w:rPr>
        <w:t>лепользования и застройки.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lastRenderedPageBreak/>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w:t>
      </w:r>
      <w:r w:rsidRPr="00986173">
        <w:rPr>
          <w:rFonts w:ascii="Times New Roman" w:hAnsi="Times New Roman" w:cs="Times New Roman"/>
          <w:sz w:val="18"/>
          <w:szCs w:val="18"/>
        </w:rPr>
        <w:t>ь</w:t>
      </w:r>
      <w:r w:rsidRPr="00986173">
        <w:rPr>
          <w:rFonts w:ascii="Times New Roman" w:hAnsi="Times New Roman" w:cs="Times New Roman"/>
          <w:sz w:val="18"/>
          <w:szCs w:val="18"/>
        </w:rPr>
        <w:t>ной власти.</w:t>
      </w:r>
    </w:p>
    <w:p w:rsidR="00E34F3A" w:rsidRPr="00986173" w:rsidRDefault="00E34F3A" w:rsidP="00E34F3A">
      <w:pPr>
        <w:pStyle w:val="ConsNormal"/>
        <w:ind w:firstLine="709"/>
        <w:jc w:val="both"/>
        <w:rPr>
          <w:rFonts w:ascii="Times New Roman" w:hAnsi="Times New Roman"/>
          <w:color w:val="000000"/>
          <w:sz w:val="18"/>
          <w:szCs w:val="18"/>
        </w:rPr>
      </w:pPr>
      <w:r w:rsidRPr="00986173">
        <w:rPr>
          <w:rFonts w:ascii="Times New Roman" w:hAnsi="Times New Roman"/>
          <w:sz w:val="18"/>
          <w:szCs w:val="18"/>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w:t>
      </w:r>
      <w:r w:rsidRPr="00986173">
        <w:rPr>
          <w:rFonts w:ascii="Times New Roman" w:hAnsi="Times New Roman"/>
          <w:sz w:val="18"/>
          <w:szCs w:val="18"/>
        </w:rPr>
        <w:t>ь</w:t>
      </w:r>
      <w:r w:rsidRPr="00986173">
        <w:rPr>
          <w:rFonts w:ascii="Times New Roman" w:hAnsi="Times New Roman"/>
          <w:sz w:val="18"/>
          <w:szCs w:val="18"/>
        </w:rPr>
        <w:t>зование информации, указанной в градостроительном плане земельного участка, в предусмотренных настоящей частью целях не д</w:t>
      </w:r>
      <w:r w:rsidRPr="00986173">
        <w:rPr>
          <w:rFonts w:ascii="Times New Roman" w:hAnsi="Times New Roman"/>
          <w:sz w:val="18"/>
          <w:szCs w:val="18"/>
        </w:rPr>
        <w:t>о</w:t>
      </w:r>
      <w:r w:rsidRPr="00986173">
        <w:rPr>
          <w:rFonts w:ascii="Times New Roman" w:hAnsi="Times New Roman"/>
          <w:sz w:val="18"/>
          <w:szCs w:val="18"/>
        </w:rPr>
        <w:t>пускается.</w:t>
      </w:r>
    </w:p>
    <w:p w:rsidR="00E34F3A" w:rsidRPr="00986173" w:rsidRDefault="00E34F3A" w:rsidP="00E34F3A">
      <w:pPr>
        <w:pStyle w:val="30"/>
        <w:numPr>
          <w:ilvl w:val="2"/>
          <w:numId w:val="0"/>
        </w:numPr>
        <w:spacing w:after="200"/>
        <w:ind w:firstLine="709"/>
        <w:jc w:val="center"/>
        <w:rPr>
          <w:sz w:val="18"/>
          <w:szCs w:val="18"/>
        </w:rPr>
      </w:pPr>
      <w:bookmarkStart w:id="96" w:name="_Toc282347523"/>
      <w:bookmarkStart w:id="97" w:name="_Toc282596454"/>
      <w:bookmarkStart w:id="98" w:name="_Toc2152505"/>
      <w:r w:rsidRPr="00986173">
        <w:rPr>
          <w:sz w:val="18"/>
          <w:szCs w:val="18"/>
        </w:rPr>
        <w:t>Глава 5. Публичные слушания и общественные обсуждения по вопросам землепользования и з</w:t>
      </w:r>
      <w:r w:rsidRPr="00986173">
        <w:rPr>
          <w:sz w:val="18"/>
          <w:szCs w:val="18"/>
        </w:rPr>
        <w:t>а</w:t>
      </w:r>
      <w:r w:rsidRPr="00986173">
        <w:rPr>
          <w:sz w:val="18"/>
          <w:szCs w:val="18"/>
        </w:rPr>
        <w:t>стройки</w:t>
      </w:r>
      <w:bookmarkEnd w:id="96"/>
      <w:bookmarkEnd w:id="97"/>
      <w:bookmarkEnd w:id="98"/>
    </w:p>
    <w:p w:rsidR="00E34F3A" w:rsidRPr="00986173" w:rsidRDefault="00E34F3A" w:rsidP="00E34F3A">
      <w:pPr>
        <w:pStyle w:val="4"/>
        <w:numPr>
          <w:ilvl w:val="3"/>
          <w:numId w:val="0"/>
        </w:numPr>
        <w:spacing w:before="200" w:after="200"/>
        <w:ind w:firstLine="709"/>
        <w:jc w:val="center"/>
        <w:rPr>
          <w:i/>
          <w:sz w:val="18"/>
          <w:szCs w:val="18"/>
        </w:rPr>
      </w:pPr>
      <w:bookmarkStart w:id="99" w:name="_Toc282347524"/>
      <w:bookmarkStart w:id="100" w:name="_Toc282596455"/>
      <w:bookmarkStart w:id="101" w:name="_Toc2152506"/>
      <w:r w:rsidRPr="00986173">
        <w:rPr>
          <w:i/>
          <w:sz w:val="18"/>
          <w:szCs w:val="18"/>
        </w:rPr>
        <w:t>Статья 16. Общие положения организации и проведения публичных слушаний и общественных обсуждений по вопр</w:t>
      </w:r>
      <w:r w:rsidRPr="00986173">
        <w:rPr>
          <w:i/>
          <w:sz w:val="18"/>
          <w:szCs w:val="18"/>
        </w:rPr>
        <w:t>о</w:t>
      </w:r>
      <w:r w:rsidRPr="00986173">
        <w:rPr>
          <w:i/>
          <w:sz w:val="18"/>
          <w:szCs w:val="18"/>
        </w:rPr>
        <w:t>сам землепользования и застройки</w:t>
      </w:r>
      <w:bookmarkEnd w:id="99"/>
      <w:bookmarkEnd w:id="100"/>
      <w:bookmarkEnd w:id="101"/>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1. </w:t>
      </w:r>
      <w:proofErr w:type="gramStart"/>
      <w:r w:rsidRPr="00986173">
        <w:rPr>
          <w:rFonts w:ascii="Times New Roman" w:hAnsi="Times New Roman" w:cs="Times New Roman"/>
          <w:sz w:val="18"/>
          <w:szCs w:val="18"/>
        </w:rPr>
        <w:t>В целях соблюдения права человека на благоприятные условия жизнедеятельн</w:t>
      </w:r>
      <w:r w:rsidRPr="00986173">
        <w:rPr>
          <w:rFonts w:ascii="Times New Roman" w:hAnsi="Times New Roman" w:cs="Times New Roman"/>
          <w:sz w:val="18"/>
          <w:szCs w:val="18"/>
        </w:rPr>
        <w:t>о</w:t>
      </w:r>
      <w:r w:rsidRPr="00986173">
        <w:rPr>
          <w:rFonts w:ascii="Times New Roman" w:hAnsi="Times New Roman" w:cs="Times New Roman"/>
          <w:sz w:val="18"/>
          <w:szCs w:val="18"/>
        </w:rPr>
        <w:t>сти, прав и законных интересов правообладателей земельных участков и объектов кап</w:t>
      </w:r>
      <w:r w:rsidRPr="00986173">
        <w:rPr>
          <w:rFonts w:ascii="Times New Roman" w:hAnsi="Times New Roman" w:cs="Times New Roman"/>
          <w:sz w:val="18"/>
          <w:szCs w:val="18"/>
        </w:rPr>
        <w:t>и</w:t>
      </w:r>
      <w:r w:rsidRPr="00986173">
        <w:rPr>
          <w:rFonts w:ascii="Times New Roman" w:hAnsi="Times New Roman" w:cs="Times New Roman"/>
          <w:sz w:val="18"/>
          <w:szCs w:val="18"/>
        </w:rPr>
        <w:t>тального строительства по проектам генеральных планов, проектам правил землепольз</w:t>
      </w:r>
      <w:r w:rsidRPr="00986173">
        <w:rPr>
          <w:rFonts w:ascii="Times New Roman" w:hAnsi="Times New Roman" w:cs="Times New Roman"/>
          <w:sz w:val="18"/>
          <w:szCs w:val="18"/>
        </w:rPr>
        <w:t>о</w:t>
      </w:r>
      <w:r w:rsidRPr="00986173">
        <w:rPr>
          <w:rFonts w:ascii="Times New Roman" w:hAnsi="Times New Roman" w:cs="Times New Roman"/>
          <w:sz w:val="18"/>
          <w:szCs w:val="18"/>
        </w:rPr>
        <w:t>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w:t>
      </w:r>
      <w:r w:rsidRPr="00986173">
        <w:rPr>
          <w:rFonts w:ascii="Times New Roman" w:hAnsi="Times New Roman" w:cs="Times New Roman"/>
          <w:sz w:val="18"/>
          <w:szCs w:val="18"/>
        </w:rPr>
        <w:t>е</w:t>
      </w:r>
      <w:r w:rsidRPr="00986173">
        <w:rPr>
          <w:rFonts w:ascii="Times New Roman" w:hAnsi="Times New Roman" w:cs="Times New Roman"/>
          <w:sz w:val="18"/>
          <w:szCs w:val="18"/>
        </w:rPr>
        <w:t>мельного</w:t>
      </w:r>
      <w:proofErr w:type="gramEnd"/>
      <w:r w:rsidRPr="00986173">
        <w:rPr>
          <w:rFonts w:ascii="Times New Roman" w:hAnsi="Times New Roman" w:cs="Times New Roman"/>
          <w:sz w:val="18"/>
          <w:szCs w:val="18"/>
        </w:rPr>
        <w:t xml:space="preserve"> </w:t>
      </w:r>
      <w:proofErr w:type="gramStart"/>
      <w:r w:rsidRPr="00986173">
        <w:rPr>
          <w:rFonts w:ascii="Times New Roman" w:hAnsi="Times New Roman" w:cs="Times New Roman"/>
          <w:sz w:val="18"/>
          <w:szCs w:val="18"/>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w:t>
      </w:r>
      <w:r w:rsidRPr="00986173">
        <w:rPr>
          <w:rFonts w:ascii="Times New Roman" w:hAnsi="Times New Roman" w:cs="Times New Roman"/>
          <w:sz w:val="18"/>
          <w:szCs w:val="18"/>
        </w:rPr>
        <w:t>ъ</w:t>
      </w:r>
      <w:r w:rsidRPr="00986173">
        <w:rPr>
          <w:rFonts w:ascii="Times New Roman" w:hAnsi="Times New Roman" w:cs="Times New Roman"/>
          <w:sz w:val="18"/>
          <w:szCs w:val="18"/>
        </w:rPr>
        <w:t>ектов капитального строительства (далее также в настоящей статье - проекты) в соотве</w:t>
      </w:r>
      <w:r w:rsidRPr="00986173">
        <w:rPr>
          <w:rFonts w:ascii="Times New Roman" w:hAnsi="Times New Roman" w:cs="Times New Roman"/>
          <w:sz w:val="18"/>
          <w:szCs w:val="18"/>
        </w:rPr>
        <w:t>т</w:t>
      </w:r>
      <w:r w:rsidRPr="00986173">
        <w:rPr>
          <w:rFonts w:ascii="Times New Roman" w:hAnsi="Times New Roman" w:cs="Times New Roman"/>
          <w:sz w:val="18"/>
          <w:szCs w:val="18"/>
        </w:rPr>
        <w:t>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w:t>
      </w:r>
      <w:r w:rsidRPr="00986173">
        <w:rPr>
          <w:rFonts w:ascii="Times New Roman" w:hAnsi="Times New Roman" w:cs="Times New Roman"/>
          <w:sz w:val="18"/>
          <w:szCs w:val="18"/>
        </w:rPr>
        <w:t>е</w:t>
      </w:r>
      <w:r w:rsidRPr="00986173">
        <w:rPr>
          <w:rFonts w:ascii="Times New Roman" w:hAnsi="Times New Roman" w:cs="Times New Roman"/>
          <w:sz w:val="18"/>
          <w:szCs w:val="18"/>
        </w:rPr>
        <w:t>ственные обсуждения или публичные слушания, за исключением случаев, предусмотренных Градостроительным кодексом</w:t>
      </w:r>
      <w:proofErr w:type="gramEnd"/>
      <w:r w:rsidRPr="00986173">
        <w:rPr>
          <w:rFonts w:ascii="Times New Roman" w:hAnsi="Times New Roman" w:cs="Times New Roman"/>
          <w:sz w:val="18"/>
          <w:szCs w:val="18"/>
        </w:rPr>
        <w:t xml:space="preserve"> и другими ф</w:t>
      </w:r>
      <w:r w:rsidRPr="00986173">
        <w:rPr>
          <w:rFonts w:ascii="Times New Roman" w:hAnsi="Times New Roman" w:cs="Times New Roman"/>
          <w:sz w:val="18"/>
          <w:szCs w:val="18"/>
        </w:rPr>
        <w:t>е</w:t>
      </w:r>
      <w:r w:rsidRPr="00986173">
        <w:rPr>
          <w:rFonts w:ascii="Times New Roman" w:hAnsi="Times New Roman" w:cs="Times New Roman"/>
          <w:sz w:val="18"/>
          <w:szCs w:val="18"/>
        </w:rPr>
        <w:t>деральными законами.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2. </w:t>
      </w:r>
      <w:proofErr w:type="gramStart"/>
      <w:r w:rsidRPr="00986173">
        <w:rPr>
          <w:rFonts w:ascii="Times New Roman" w:hAnsi="Times New Roman" w:cs="Times New Roman"/>
          <w:sz w:val="18"/>
          <w:szCs w:val="18"/>
        </w:rPr>
        <w:t>Участниками общественных обсуждений или публичных слушаний по пр</w:t>
      </w:r>
      <w:r w:rsidRPr="00986173">
        <w:rPr>
          <w:rFonts w:ascii="Times New Roman" w:hAnsi="Times New Roman" w:cs="Times New Roman"/>
          <w:sz w:val="18"/>
          <w:szCs w:val="18"/>
        </w:rPr>
        <w:t>о</w:t>
      </w:r>
      <w:r w:rsidRPr="00986173">
        <w:rPr>
          <w:rFonts w:ascii="Times New Roman" w:hAnsi="Times New Roman" w:cs="Times New Roman"/>
          <w:sz w:val="18"/>
          <w:szCs w:val="18"/>
        </w:rPr>
        <w:t>ектам генеральных планов, проектам правил землепользования и застройки, проектам планиро</w:t>
      </w:r>
      <w:r w:rsidRPr="00986173">
        <w:rPr>
          <w:rFonts w:ascii="Times New Roman" w:hAnsi="Times New Roman" w:cs="Times New Roman"/>
          <w:sz w:val="18"/>
          <w:szCs w:val="18"/>
        </w:rPr>
        <w:t>в</w:t>
      </w:r>
      <w:r w:rsidRPr="00986173">
        <w:rPr>
          <w:rFonts w:ascii="Times New Roman" w:hAnsi="Times New Roman" w:cs="Times New Roman"/>
          <w:sz w:val="18"/>
          <w:szCs w:val="18"/>
        </w:rPr>
        <w:t>ки территории, проектам межевания территории, проектам правил благоустройства терр</w:t>
      </w:r>
      <w:r w:rsidRPr="00986173">
        <w:rPr>
          <w:rFonts w:ascii="Times New Roman" w:hAnsi="Times New Roman" w:cs="Times New Roman"/>
          <w:sz w:val="18"/>
          <w:szCs w:val="18"/>
        </w:rPr>
        <w:t>и</w:t>
      </w:r>
      <w:r w:rsidRPr="00986173">
        <w:rPr>
          <w:rFonts w:ascii="Times New Roman" w:hAnsi="Times New Roman" w:cs="Times New Roman"/>
          <w:sz w:val="18"/>
          <w:szCs w:val="18"/>
        </w:rPr>
        <w:t>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w:t>
      </w:r>
      <w:r w:rsidRPr="00986173">
        <w:rPr>
          <w:rFonts w:ascii="Times New Roman" w:hAnsi="Times New Roman" w:cs="Times New Roman"/>
          <w:sz w:val="18"/>
          <w:szCs w:val="18"/>
        </w:rPr>
        <w:t>т</w:t>
      </w:r>
      <w:r w:rsidRPr="00986173">
        <w:rPr>
          <w:rFonts w:ascii="Times New Roman" w:hAnsi="Times New Roman" w:cs="Times New Roman"/>
          <w:sz w:val="18"/>
          <w:szCs w:val="18"/>
        </w:rPr>
        <w:t>ношении которой подготовлены данные проекты, правообладатели находящихся в гран</w:t>
      </w:r>
      <w:r w:rsidRPr="00986173">
        <w:rPr>
          <w:rFonts w:ascii="Times New Roman" w:hAnsi="Times New Roman" w:cs="Times New Roman"/>
          <w:sz w:val="18"/>
          <w:szCs w:val="18"/>
        </w:rPr>
        <w:t>и</w:t>
      </w:r>
      <w:r w:rsidRPr="00986173">
        <w:rPr>
          <w:rFonts w:ascii="Times New Roman" w:hAnsi="Times New Roman" w:cs="Times New Roman"/>
          <w:sz w:val="18"/>
          <w:szCs w:val="18"/>
        </w:rPr>
        <w:t>цах этой территории земельных участков и (или) расположенных на них</w:t>
      </w:r>
      <w:proofErr w:type="gramEnd"/>
      <w:r w:rsidRPr="00986173">
        <w:rPr>
          <w:rFonts w:ascii="Times New Roman" w:hAnsi="Times New Roman" w:cs="Times New Roman"/>
          <w:sz w:val="18"/>
          <w:szCs w:val="18"/>
        </w:rPr>
        <w:t xml:space="preserve"> объектов капитального строительства, а также правообладатели помещений, являющихся частью ук</w:t>
      </w:r>
      <w:r w:rsidRPr="00986173">
        <w:rPr>
          <w:rFonts w:ascii="Times New Roman" w:hAnsi="Times New Roman" w:cs="Times New Roman"/>
          <w:sz w:val="18"/>
          <w:szCs w:val="18"/>
        </w:rPr>
        <w:t>а</w:t>
      </w:r>
      <w:r w:rsidRPr="00986173">
        <w:rPr>
          <w:rFonts w:ascii="Times New Roman" w:hAnsi="Times New Roman" w:cs="Times New Roman"/>
          <w:sz w:val="18"/>
          <w:szCs w:val="18"/>
        </w:rPr>
        <w:t>занных объектов капитального строительства.</w:t>
      </w:r>
    </w:p>
    <w:p w:rsidR="00E34F3A" w:rsidRPr="00986173" w:rsidRDefault="00E34F3A" w:rsidP="00E34F3A">
      <w:pPr>
        <w:pStyle w:val="ConsPlusNormal"/>
        <w:ind w:firstLine="709"/>
        <w:jc w:val="both"/>
        <w:rPr>
          <w:rFonts w:ascii="Times New Roman" w:hAnsi="Times New Roman" w:cs="Times New Roman"/>
          <w:sz w:val="18"/>
          <w:szCs w:val="18"/>
        </w:rPr>
      </w:pPr>
      <w:bookmarkStart w:id="102" w:name="P189"/>
      <w:bookmarkEnd w:id="102"/>
      <w:r w:rsidRPr="00986173">
        <w:rPr>
          <w:rFonts w:ascii="Times New Roman" w:hAnsi="Times New Roman" w:cs="Times New Roman"/>
          <w:sz w:val="18"/>
          <w:szCs w:val="18"/>
        </w:rPr>
        <w:t xml:space="preserve">3. </w:t>
      </w:r>
      <w:proofErr w:type="gramStart"/>
      <w:r w:rsidRPr="00986173">
        <w:rPr>
          <w:rFonts w:ascii="Times New Roman" w:hAnsi="Times New Roman" w:cs="Times New Roman"/>
          <w:sz w:val="18"/>
          <w:szCs w:val="18"/>
        </w:rPr>
        <w:t>Участниками общественных обсуждений или публичных слушаний по пр</w:t>
      </w:r>
      <w:r w:rsidRPr="00986173">
        <w:rPr>
          <w:rFonts w:ascii="Times New Roman" w:hAnsi="Times New Roman" w:cs="Times New Roman"/>
          <w:sz w:val="18"/>
          <w:szCs w:val="18"/>
        </w:rPr>
        <w:t>о</w:t>
      </w:r>
      <w:r w:rsidRPr="00986173">
        <w:rPr>
          <w:rFonts w:ascii="Times New Roman" w:hAnsi="Times New Roman" w:cs="Times New Roman"/>
          <w:sz w:val="18"/>
          <w:szCs w:val="18"/>
        </w:rPr>
        <w:t>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w:t>
      </w:r>
      <w:r w:rsidRPr="00986173">
        <w:rPr>
          <w:rFonts w:ascii="Times New Roman" w:hAnsi="Times New Roman" w:cs="Times New Roman"/>
          <w:sz w:val="18"/>
          <w:szCs w:val="18"/>
        </w:rPr>
        <w:t>с</w:t>
      </w:r>
      <w:r w:rsidRPr="00986173">
        <w:rPr>
          <w:rFonts w:ascii="Times New Roman" w:hAnsi="Times New Roman" w:cs="Times New Roman"/>
          <w:sz w:val="18"/>
          <w:szCs w:val="18"/>
        </w:rPr>
        <w:t>тавлении разрешения на отклонение от предельных параметров разрешенного строительства, реконструкции объектов капитального строительства я</w:t>
      </w:r>
      <w:r w:rsidRPr="00986173">
        <w:rPr>
          <w:rFonts w:ascii="Times New Roman" w:hAnsi="Times New Roman" w:cs="Times New Roman"/>
          <w:sz w:val="18"/>
          <w:szCs w:val="18"/>
        </w:rPr>
        <w:t>в</w:t>
      </w:r>
      <w:r w:rsidRPr="00986173">
        <w:rPr>
          <w:rFonts w:ascii="Times New Roman" w:hAnsi="Times New Roman" w:cs="Times New Roman"/>
          <w:sz w:val="18"/>
          <w:szCs w:val="18"/>
        </w:rPr>
        <w:t>ляются граждане, постоянно проживающие в пределах территориальной зоны, в границах которой расположен земельный участок или объект капитального стро</w:t>
      </w:r>
      <w:r w:rsidRPr="00986173">
        <w:rPr>
          <w:rFonts w:ascii="Times New Roman" w:hAnsi="Times New Roman" w:cs="Times New Roman"/>
          <w:sz w:val="18"/>
          <w:szCs w:val="18"/>
        </w:rPr>
        <w:t>и</w:t>
      </w:r>
      <w:r w:rsidRPr="00986173">
        <w:rPr>
          <w:rFonts w:ascii="Times New Roman" w:hAnsi="Times New Roman" w:cs="Times New Roman"/>
          <w:sz w:val="18"/>
          <w:szCs w:val="18"/>
        </w:rPr>
        <w:t>тельства, в отношении которых</w:t>
      </w:r>
      <w:proofErr w:type="gramEnd"/>
      <w:r w:rsidRPr="00986173">
        <w:rPr>
          <w:rFonts w:ascii="Times New Roman" w:hAnsi="Times New Roman" w:cs="Times New Roman"/>
          <w:sz w:val="18"/>
          <w:szCs w:val="18"/>
        </w:rPr>
        <w:t xml:space="preserve"> </w:t>
      </w:r>
      <w:proofErr w:type="gramStart"/>
      <w:r w:rsidRPr="00986173">
        <w:rPr>
          <w:rFonts w:ascii="Times New Roman" w:hAnsi="Times New Roman" w:cs="Times New Roman"/>
          <w:sz w:val="18"/>
          <w:szCs w:val="18"/>
        </w:rPr>
        <w:t>подготовлены данные проекты, правообладатели находящихся в границах этой террит</w:t>
      </w:r>
      <w:r w:rsidRPr="00986173">
        <w:rPr>
          <w:rFonts w:ascii="Times New Roman" w:hAnsi="Times New Roman" w:cs="Times New Roman"/>
          <w:sz w:val="18"/>
          <w:szCs w:val="18"/>
        </w:rPr>
        <w:t>о</w:t>
      </w:r>
      <w:r w:rsidRPr="00986173">
        <w:rPr>
          <w:rFonts w:ascii="Times New Roman" w:hAnsi="Times New Roman" w:cs="Times New Roman"/>
          <w:sz w:val="18"/>
          <w:szCs w:val="18"/>
        </w:rPr>
        <w:t>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w:t>
      </w:r>
      <w:r w:rsidRPr="00986173">
        <w:rPr>
          <w:rFonts w:ascii="Times New Roman" w:hAnsi="Times New Roman" w:cs="Times New Roman"/>
          <w:sz w:val="18"/>
          <w:szCs w:val="18"/>
        </w:rPr>
        <w:t>е</w:t>
      </w:r>
      <w:r w:rsidRPr="00986173">
        <w:rPr>
          <w:rFonts w:ascii="Times New Roman" w:hAnsi="Times New Roman" w:cs="Times New Roman"/>
          <w:sz w:val="18"/>
          <w:szCs w:val="18"/>
        </w:rPr>
        <w:t>мельному участку, в отношении которого подготовлены данные проекты, правообладат</w:t>
      </w:r>
      <w:r w:rsidRPr="00986173">
        <w:rPr>
          <w:rFonts w:ascii="Times New Roman" w:hAnsi="Times New Roman" w:cs="Times New Roman"/>
          <w:sz w:val="18"/>
          <w:szCs w:val="18"/>
        </w:rPr>
        <w:t>е</w:t>
      </w:r>
      <w:r w:rsidRPr="00986173">
        <w:rPr>
          <w:rFonts w:ascii="Times New Roman" w:hAnsi="Times New Roman" w:cs="Times New Roman"/>
          <w:sz w:val="18"/>
          <w:szCs w:val="18"/>
        </w:rPr>
        <w:t>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w:t>
      </w:r>
      <w:r w:rsidRPr="00986173">
        <w:rPr>
          <w:rFonts w:ascii="Times New Roman" w:hAnsi="Times New Roman" w:cs="Times New Roman"/>
          <w:sz w:val="18"/>
          <w:szCs w:val="18"/>
        </w:rPr>
        <w:t>и</w:t>
      </w:r>
      <w:r w:rsidRPr="00986173">
        <w:rPr>
          <w:rFonts w:ascii="Times New Roman" w:hAnsi="Times New Roman" w:cs="Times New Roman"/>
          <w:sz w:val="18"/>
          <w:szCs w:val="18"/>
        </w:rPr>
        <w:t>тельства, в отношении которого подготовлены данные</w:t>
      </w:r>
      <w:proofErr w:type="gramEnd"/>
      <w:r w:rsidRPr="00986173">
        <w:rPr>
          <w:rFonts w:ascii="Times New Roman" w:hAnsi="Times New Roman" w:cs="Times New Roman"/>
          <w:sz w:val="18"/>
          <w:szCs w:val="18"/>
        </w:rPr>
        <w:t xml:space="preserve"> проекты, а в случае, предусмотре</w:t>
      </w:r>
      <w:r w:rsidRPr="00986173">
        <w:rPr>
          <w:rFonts w:ascii="Times New Roman" w:hAnsi="Times New Roman" w:cs="Times New Roman"/>
          <w:sz w:val="18"/>
          <w:szCs w:val="18"/>
        </w:rPr>
        <w:t>н</w:t>
      </w:r>
      <w:r w:rsidRPr="00986173">
        <w:rPr>
          <w:rFonts w:ascii="Times New Roman" w:hAnsi="Times New Roman" w:cs="Times New Roman"/>
          <w:sz w:val="18"/>
          <w:szCs w:val="18"/>
        </w:rPr>
        <w:t xml:space="preserve">ном </w:t>
      </w:r>
      <w:hyperlink w:anchor="P1471" w:history="1">
        <w:r w:rsidRPr="00986173">
          <w:rPr>
            <w:rFonts w:ascii="Times New Roman" w:hAnsi="Times New Roman" w:cs="Times New Roman"/>
            <w:sz w:val="18"/>
            <w:szCs w:val="18"/>
          </w:rPr>
          <w:t>частью 3 статьи 39</w:t>
        </w:r>
      </w:hyperlink>
      <w:r w:rsidRPr="00986173">
        <w:rPr>
          <w:rFonts w:ascii="Times New Roman" w:hAnsi="Times New Roman" w:cs="Times New Roman"/>
          <w:sz w:val="18"/>
          <w:szCs w:val="18"/>
        </w:rPr>
        <w:t xml:space="preserve"> Градостроительного Кодекса РФ, также правообладатели земел</w:t>
      </w:r>
      <w:r w:rsidRPr="00986173">
        <w:rPr>
          <w:rFonts w:ascii="Times New Roman" w:hAnsi="Times New Roman" w:cs="Times New Roman"/>
          <w:sz w:val="18"/>
          <w:szCs w:val="18"/>
        </w:rPr>
        <w:t>ь</w:t>
      </w:r>
      <w:r w:rsidRPr="00986173">
        <w:rPr>
          <w:rFonts w:ascii="Times New Roman" w:hAnsi="Times New Roman" w:cs="Times New Roman"/>
          <w:sz w:val="18"/>
          <w:szCs w:val="18"/>
        </w:rPr>
        <w:t>ных участков и объектов капитального строительства, подверженных риску негативного воздействия на окружающую среду в результате реализации да</w:t>
      </w:r>
      <w:r w:rsidRPr="00986173">
        <w:rPr>
          <w:rFonts w:ascii="Times New Roman" w:hAnsi="Times New Roman" w:cs="Times New Roman"/>
          <w:sz w:val="18"/>
          <w:szCs w:val="18"/>
        </w:rPr>
        <w:t>н</w:t>
      </w:r>
      <w:r w:rsidRPr="00986173">
        <w:rPr>
          <w:rFonts w:ascii="Times New Roman" w:hAnsi="Times New Roman" w:cs="Times New Roman"/>
          <w:sz w:val="18"/>
          <w:szCs w:val="18"/>
        </w:rPr>
        <w:t>ных проектов.</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4. Процедура проведения общественных обсуждений состоит из следующих эт</w:t>
      </w:r>
      <w:r w:rsidRPr="00986173">
        <w:rPr>
          <w:rFonts w:ascii="Times New Roman" w:hAnsi="Times New Roman" w:cs="Times New Roman"/>
          <w:sz w:val="18"/>
          <w:szCs w:val="18"/>
        </w:rPr>
        <w:t>а</w:t>
      </w:r>
      <w:r w:rsidRPr="00986173">
        <w:rPr>
          <w:rFonts w:ascii="Times New Roman" w:hAnsi="Times New Roman" w:cs="Times New Roman"/>
          <w:sz w:val="18"/>
          <w:szCs w:val="18"/>
        </w:rPr>
        <w:t>пов:</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 оповещение о начале общественных обсуждений;</w:t>
      </w:r>
    </w:p>
    <w:p w:rsidR="00E34F3A" w:rsidRPr="00986173" w:rsidRDefault="00E34F3A" w:rsidP="00E34F3A">
      <w:pPr>
        <w:pStyle w:val="ConsPlusNormal"/>
        <w:ind w:firstLine="709"/>
        <w:jc w:val="both"/>
        <w:rPr>
          <w:rFonts w:ascii="Times New Roman" w:hAnsi="Times New Roman" w:cs="Times New Roman"/>
          <w:sz w:val="18"/>
          <w:szCs w:val="18"/>
        </w:rPr>
      </w:pPr>
      <w:bookmarkStart w:id="103" w:name="P192"/>
      <w:bookmarkEnd w:id="103"/>
      <w:proofErr w:type="gramStart"/>
      <w:r w:rsidRPr="00986173">
        <w:rPr>
          <w:rFonts w:ascii="Times New Roman" w:hAnsi="Times New Roman" w:cs="Times New Roman"/>
          <w:sz w:val="18"/>
          <w:szCs w:val="18"/>
        </w:rPr>
        <w:t>2) размещение проекта, подлежащего рассмотрению на общественных обсуждениях, и информационных материалов к нему на официальном сайте уполномоче</w:t>
      </w:r>
      <w:r w:rsidRPr="00986173">
        <w:rPr>
          <w:rFonts w:ascii="Times New Roman" w:hAnsi="Times New Roman" w:cs="Times New Roman"/>
          <w:sz w:val="18"/>
          <w:szCs w:val="18"/>
        </w:rPr>
        <w:t>н</w:t>
      </w:r>
      <w:r w:rsidRPr="00986173">
        <w:rPr>
          <w:rFonts w:ascii="Times New Roman" w:hAnsi="Times New Roman" w:cs="Times New Roman"/>
          <w:sz w:val="18"/>
          <w:szCs w:val="18"/>
        </w:rPr>
        <w:t>ного органа местного самоуправления в информационно-телекоммуникационной сети "Интернет" (д</w:t>
      </w:r>
      <w:r w:rsidRPr="00986173">
        <w:rPr>
          <w:rFonts w:ascii="Times New Roman" w:hAnsi="Times New Roman" w:cs="Times New Roman"/>
          <w:sz w:val="18"/>
          <w:szCs w:val="18"/>
        </w:rPr>
        <w:t>а</w:t>
      </w:r>
      <w:r w:rsidRPr="00986173">
        <w:rPr>
          <w:rFonts w:ascii="Times New Roman" w:hAnsi="Times New Roman" w:cs="Times New Roman"/>
          <w:sz w:val="18"/>
          <w:szCs w:val="18"/>
        </w:rPr>
        <w:t>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w:t>
      </w:r>
      <w:r w:rsidRPr="00986173">
        <w:rPr>
          <w:rFonts w:ascii="Times New Roman" w:hAnsi="Times New Roman" w:cs="Times New Roman"/>
          <w:sz w:val="18"/>
          <w:szCs w:val="18"/>
        </w:rPr>
        <w:t>ь</w:t>
      </w:r>
      <w:r w:rsidRPr="00986173">
        <w:rPr>
          <w:rFonts w:ascii="Times New Roman" w:hAnsi="Times New Roman" w:cs="Times New Roman"/>
          <w:sz w:val="18"/>
          <w:szCs w:val="18"/>
        </w:rPr>
        <w:t>зованием информационно-телекоммуникационной сети "Интернет" (далее также - сеть "Интернет"), либо на региональном портале государственных и муниципальных у</w:t>
      </w:r>
      <w:r w:rsidRPr="00986173">
        <w:rPr>
          <w:rFonts w:ascii="Times New Roman" w:hAnsi="Times New Roman" w:cs="Times New Roman"/>
          <w:sz w:val="18"/>
          <w:szCs w:val="18"/>
        </w:rPr>
        <w:t>с</w:t>
      </w:r>
      <w:r w:rsidRPr="00986173">
        <w:rPr>
          <w:rFonts w:ascii="Times New Roman" w:hAnsi="Times New Roman" w:cs="Times New Roman"/>
          <w:sz w:val="18"/>
          <w:szCs w:val="18"/>
        </w:rPr>
        <w:t>луг (далее</w:t>
      </w:r>
      <w:proofErr w:type="gramEnd"/>
      <w:r w:rsidRPr="00986173">
        <w:rPr>
          <w:rFonts w:ascii="Times New Roman" w:hAnsi="Times New Roman" w:cs="Times New Roman"/>
          <w:sz w:val="18"/>
          <w:szCs w:val="18"/>
        </w:rPr>
        <w:t xml:space="preserve"> в настоящей статье - информационные системы) и открытие экспозиции или экспозиций так</w:t>
      </w:r>
      <w:r w:rsidRPr="00986173">
        <w:rPr>
          <w:rFonts w:ascii="Times New Roman" w:hAnsi="Times New Roman" w:cs="Times New Roman"/>
          <w:sz w:val="18"/>
          <w:szCs w:val="18"/>
        </w:rPr>
        <w:t>о</w:t>
      </w:r>
      <w:r w:rsidRPr="00986173">
        <w:rPr>
          <w:rFonts w:ascii="Times New Roman" w:hAnsi="Times New Roman" w:cs="Times New Roman"/>
          <w:sz w:val="18"/>
          <w:szCs w:val="18"/>
        </w:rPr>
        <w:t>го проекта;</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3) проведение экспозиции или экспозиций проекта, подлежащего рассмотрению на общественных обс</w:t>
      </w:r>
      <w:r w:rsidRPr="00986173">
        <w:rPr>
          <w:rFonts w:ascii="Times New Roman" w:hAnsi="Times New Roman" w:cs="Times New Roman"/>
          <w:sz w:val="18"/>
          <w:szCs w:val="18"/>
        </w:rPr>
        <w:t>у</w:t>
      </w:r>
      <w:r w:rsidRPr="00986173">
        <w:rPr>
          <w:rFonts w:ascii="Times New Roman" w:hAnsi="Times New Roman" w:cs="Times New Roman"/>
          <w:sz w:val="18"/>
          <w:szCs w:val="18"/>
        </w:rPr>
        <w:t>ждениях;</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4) подготовка и оформление протокола общественных обсуждений;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5) подготовка и опубликование заключения о результатах общественных обсужд</w:t>
      </w:r>
      <w:r w:rsidRPr="00986173">
        <w:rPr>
          <w:rFonts w:ascii="Times New Roman" w:hAnsi="Times New Roman" w:cs="Times New Roman"/>
          <w:sz w:val="18"/>
          <w:szCs w:val="18"/>
        </w:rPr>
        <w:t>е</w:t>
      </w:r>
      <w:r w:rsidRPr="00986173">
        <w:rPr>
          <w:rFonts w:ascii="Times New Roman" w:hAnsi="Times New Roman" w:cs="Times New Roman"/>
          <w:sz w:val="18"/>
          <w:szCs w:val="18"/>
        </w:rPr>
        <w:t>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5. Процедура проведения публичных слушаний состоит из следующих этапов:</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 оповещение о начале публичных слушаний;</w:t>
      </w:r>
    </w:p>
    <w:p w:rsidR="00E34F3A" w:rsidRPr="00986173" w:rsidRDefault="00E34F3A" w:rsidP="00E34F3A">
      <w:pPr>
        <w:pStyle w:val="ConsPlusNormal"/>
        <w:ind w:firstLine="709"/>
        <w:jc w:val="both"/>
        <w:rPr>
          <w:rFonts w:ascii="Times New Roman" w:hAnsi="Times New Roman" w:cs="Times New Roman"/>
          <w:sz w:val="18"/>
          <w:szCs w:val="18"/>
        </w:rPr>
      </w:pPr>
      <w:bookmarkStart w:id="104" w:name="P198"/>
      <w:bookmarkEnd w:id="104"/>
      <w:r w:rsidRPr="00986173">
        <w:rPr>
          <w:rFonts w:ascii="Times New Roman" w:hAnsi="Times New Roman" w:cs="Times New Roman"/>
          <w:sz w:val="18"/>
          <w:szCs w:val="1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w:t>
      </w:r>
      <w:r w:rsidRPr="00986173">
        <w:rPr>
          <w:rFonts w:ascii="Times New Roman" w:hAnsi="Times New Roman" w:cs="Times New Roman"/>
          <w:sz w:val="18"/>
          <w:szCs w:val="18"/>
        </w:rPr>
        <w:t>к</w:t>
      </w:r>
      <w:r w:rsidRPr="00986173">
        <w:rPr>
          <w:rFonts w:ascii="Times New Roman" w:hAnsi="Times New Roman" w:cs="Times New Roman"/>
          <w:sz w:val="18"/>
          <w:szCs w:val="18"/>
        </w:rPr>
        <w:t>та;</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3) проведение экспозиции или экспозиций проекта, подлежащего рассмотрению на публичных слушан</w:t>
      </w:r>
      <w:r w:rsidRPr="00986173">
        <w:rPr>
          <w:rFonts w:ascii="Times New Roman" w:hAnsi="Times New Roman" w:cs="Times New Roman"/>
          <w:sz w:val="18"/>
          <w:szCs w:val="18"/>
        </w:rPr>
        <w:t>и</w:t>
      </w:r>
      <w:r w:rsidRPr="00986173">
        <w:rPr>
          <w:rFonts w:ascii="Times New Roman" w:hAnsi="Times New Roman" w:cs="Times New Roman"/>
          <w:sz w:val="18"/>
          <w:szCs w:val="18"/>
        </w:rPr>
        <w:t>ях;</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4) проведение собрания или собраний участников публичных слушаний;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5) подготовка и оформление протокола публичных слушаний;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6) подготовка и опубликование заключения о результатах публичных слуш</w:t>
      </w:r>
      <w:r w:rsidRPr="00986173">
        <w:rPr>
          <w:rFonts w:ascii="Times New Roman" w:hAnsi="Times New Roman" w:cs="Times New Roman"/>
          <w:sz w:val="18"/>
          <w:szCs w:val="18"/>
        </w:rPr>
        <w:t>а</w:t>
      </w:r>
      <w:r w:rsidRPr="00986173">
        <w:rPr>
          <w:rFonts w:ascii="Times New Roman" w:hAnsi="Times New Roman" w:cs="Times New Roman"/>
          <w:sz w:val="18"/>
          <w:szCs w:val="18"/>
        </w:rPr>
        <w:t>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6. Оповещение о начале общественных обсуждений или публичных слушаний должно соде</w:t>
      </w:r>
      <w:r w:rsidRPr="00986173">
        <w:rPr>
          <w:rFonts w:ascii="Times New Roman" w:hAnsi="Times New Roman" w:cs="Times New Roman"/>
          <w:sz w:val="18"/>
          <w:szCs w:val="18"/>
        </w:rPr>
        <w:t>р</w:t>
      </w:r>
      <w:r w:rsidRPr="00986173">
        <w:rPr>
          <w:rFonts w:ascii="Times New Roman" w:hAnsi="Times New Roman" w:cs="Times New Roman"/>
          <w:sz w:val="18"/>
          <w:szCs w:val="18"/>
        </w:rPr>
        <w:t>жать:</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 информацию о проекте, подлежащем рассмотрению на общественных обсужд</w:t>
      </w:r>
      <w:r w:rsidRPr="00986173">
        <w:rPr>
          <w:rFonts w:ascii="Times New Roman" w:hAnsi="Times New Roman" w:cs="Times New Roman"/>
          <w:sz w:val="18"/>
          <w:szCs w:val="18"/>
        </w:rPr>
        <w:t>е</w:t>
      </w:r>
      <w:r w:rsidRPr="00986173">
        <w:rPr>
          <w:rFonts w:ascii="Times New Roman" w:hAnsi="Times New Roman" w:cs="Times New Roman"/>
          <w:sz w:val="18"/>
          <w:szCs w:val="18"/>
        </w:rPr>
        <w:t>ниях или публичных слушаниях, и перечень информационных материалов к такому пр</w:t>
      </w:r>
      <w:r w:rsidRPr="00986173">
        <w:rPr>
          <w:rFonts w:ascii="Times New Roman" w:hAnsi="Times New Roman" w:cs="Times New Roman"/>
          <w:sz w:val="18"/>
          <w:szCs w:val="18"/>
        </w:rPr>
        <w:t>о</w:t>
      </w:r>
      <w:r w:rsidRPr="00986173">
        <w:rPr>
          <w:rFonts w:ascii="Times New Roman" w:hAnsi="Times New Roman" w:cs="Times New Roman"/>
          <w:sz w:val="18"/>
          <w:szCs w:val="18"/>
        </w:rPr>
        <w:t>екту;</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w:t>
      </w:r>
      <w:r w:rsidRPr="00986173">
        <w:rPr>
          <w:rFonts w:ascii="Times New Roman" w:hAnsi="Times New Roman" w:cs="Times New Roman"/>
          <w:sz w:val="18"/>
          <w:szCs w:val="18"/>
        </w:rPr>
        <w:t>у</w:t>
      </w:r>
      <w:r w:rsidRPr="00986173">
        <w:rPr>
          <w:rFonts w:ascii="Times New Roman" w:hAnsi="Times New Roman" w:cs="Times New Roman"/>
          <w:sz w:val="18"/>
          <w:szCs w:val="18"/>
        </w:rPr>
        <w:t>шаниях;</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3) информацию о месте, дате открытия экспозиции или экспозиций проекта, по</w:t>
      </w:r>
      <w:r w:rsidRPr="00986173">
        <w:rPr>
          <w:rFonts w:ascii="Times New Roman" w:hAnsi="Times New Roman" w:cs="Times New Roman"/>
          <w:sz w:val="18"/>
          <w:szCs w:val="18"/>
        </w:rPr>
        <w:t>д</w:t>
      </w:r>
      <w:r w:rsidRPr="00986173">
        <w:rPr>
          <w:rFonts w:ascii="Times New Roman" w:hAnsi="Times New Roman" w:cs="Times New Roman"/>
          <w:sz w:val="18"/>
          <w:szCs w:val="18"/>
        </w:rPr>
        <w:t>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w:t>
      </w:r>
      <w:r w:rsidRPr="00986173">
        <w:rPr>
          <w:rFonts w:ascii="Times New Roman" w:hAnsi="Times New Roman" w:cs="Times New Roman"/>
          <w:sz w:val="18"/>
          <w:szCs w:val="18"/>
        </w:rPr>
        <w:t>о</w:t>
      </w:r>
      <w:r w:rsidRPr="00986173">
        <w:rPr>
          <w:rFonts w:ascii="Times New Roman" w:hAnsi="Times New Roman" w:cs="Times New Roman"/>
          <w:sz w:val="18"/>
          <w:szCs w:val="18"/>
        </w:rPr>
        <w:t>зиции или экспозиций;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lastRenderedPageBreak/>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w:t>
      </w:r>
      <w:r w:rsidRPr="00986173">
        <w:rPr>
          <w:rFonts w:ascii="Times New Roman" w:hAnsi="Times New Roman" w:cs="Times New Roman"/>
          <w:sz w:val="18"/>
          <w:szCs w:val="18"/>
        </w:rPr>
        <w:t>д</w:t>
      </w:r>
      <w:r w:rsidRPr="00986173">
        <w:rPr>
          <w:rFonts w:ascii="Times New Roman" w:hAnsi="Times New Roman" w:cs="Times New Roman"/>
          <w:sz w:val="18"/>
          <w:szCs w:val="18"/>
        </w:rPr>
        <w:t>лежащего рассмотрению на общественных обсуждениях или публичных слушаниях.</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7. </w:t>
      </w:r>
      <w:proofErr w:type="gramStart"/>
      <w:r w:rsidRPr="00986173">
        <w:rPr>
          <w:rFonts w:ascii="Times New Roman" w:hAnsi="Times New Roman" w:cs="Times New Roman"/>
          <w:sz w:val="18"/>
          <w:szCs w:val="1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w:t>
      </w:r>
      <w:r w:rsidRPr="00986173">
        <w:rPr>
          <w:rFonts w:ascii="Times New Roman" w:hAnsi="Times New Roman" w:cs="Times New Roman"/>
          <w:sz w:val="18"/>
          <w:szCs w:val="18"/>
        </w:rPr>
        <w:t>е</w:t>
      </w:r>
      <w:r w:rsidRPr="00986173">
        <w:rPr>
          <w:rFonts w:ascii="Times New Roman" w:hAnsi="Times New Roman" w:cs="Times New Roman"/>
          <w:sz w:val="18"/>
          <w:szCs w:val="18"/>
        </w:rPr>
        <w:t>нию на общественных обсуждениях, и информационные материалы к нему, или информац</w:t>
      </w:r>
      <w:r w:rsidRPr="00986173">
        <w:rPr>
          <w:rFonts w:ascii="Times New Roman" w:hAnsi="Times New Roman" w:cs="Times New Roman"/>
          <w:sz w:val="18"/>
          <w:szCs w:val="18"/>
        </w:rPr>
        <w:t>и</w:t>
      </w:r>
      <w:r w:rsidRPr="00986173">
        <w:rPr>
          <w:rFonts w:ascii="Times New Roman" w:hAnsi="Times New Roman" w:cs="Times New Roman"/>
          <w:sz w:val="18"/>
          <w:szCs w:val="18"/>
        </w:rPr>
        <w:t>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986173">
        <w:rPr>
          <w:rFonts w:ascii="Times New Roman" w:hAnsi="Times New Roman" w:cs="Times New Roman"/>
          <w:sz w:val="18"/>
          <w:szCs w:val="18"/>
        </w:rPr>
        <w:t xml:space="preserve"> Оповещение о начале публичных слушаний также должно содержать информацию об официальном сайте, на котором будут размещены пр</w:t>
      </w:r>
      <w:r w:rsidRPr="00986173">
        <w:rPr>
          <w:rFonts w:ascii="Times New Roman" w:hAnsi="Times New Roman" w:cs="Times New Roman"/>
          <w:sz w:val="18"/>
          <w:szCs w:val="18"/>
        </w:rPr>
        <w:t>о</w:t>
      </w:r>
      <w:r w:rsidRPr="00986173">
        <w:rPr>
          <w:rFonts w:ascii="Times New Roman" w:hAnsi="Times New Roman" w:cs="Times New Roman"/>
          <w:sz w:val="18"/>
          <w:szCs w:val="18"/>
        </w:rPr>
        <w:t>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w:t>
      </w:r>
      <w:r w:rsidRPr="00986173">
        <w:rPr>
          <w:rFonts w:ascii="Times New Roman" w:hAnsi="Times New Roman" w:cs="Times New Roman"/>
          <w:sz w:val="18"/>
          <w:szCs w:val="18"/>
        </w:rPr>
        <w:t>б</w:t>
      </w:r>
      <w:r w:rsidRPr="00986173">
        <w:rPr>
          <w:rFonts w:ascii="Times New Roman" w:hAnsi="Times New Roman" w:cs="Times New Roman"/>
          <w:sz w:val="18"/>
          <w:szCs w:val="18"/>
        </w:rPr>
        <w:t>личных слушаний.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8. Оповещение о начале общественных обсуждений или публичных слушаний: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1) не </w:t>
      </w:r>
      <w:proofErr w:type="gramStart"/>
      <w:r w:rsidRPr="00986173">
        <w:rPr>
          <w:rFonts w:ascii="Times New Roman" w:hAnsi="Times New Roman" w:cs="Times New Roman"/>
          <w:sz w:val="18"/>
          <w:szCs w:val="18"/>
        </w:rPr>
        <w:t>позднее</w:t>
      </w:r>
      <w:proofErr w:type="gramEnd"/>
      <w:r w:rsidRPr="00986173">
        <w:rPr>
          <w:rFonts w:ascii="Times New Roman" w:hAnsi="Times New Roman" w:cs="Times New Roman"/>
          <w:sz w:val="18"/>
          <w:szCs w:val="1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w:t>
      </w:r>
      <w:r w:rsidRPr="00986173">
        <w:rPr>
          <w:rFonts w:ascii="Times New Roman" w:hAnsi="Times New Roman" w:cs="Times New Roman"/>
          <w:sz w:val="18"/>
          <w:szCs w:val="18"/>
        </w:rPr>
        <w:t>и</w:t>
      </w:r>
      <w:r w:rsidRPr="00986173">
        <w:rPr>
          <w:rFonts w:ascii="Times New Roman" w:hAnsi="Times New Roman" w:cs="Times New Roman"/>
          <w:sz w:val="18"/>
          <w:szCs w:val="18"/>
        </w:rPr>
        <w:t>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w:t>
      </w:r>
      <w:r w:rsidRPr="00986173">
        <w:rPr>
          <w:rFonts w:ascii="Times New Roman" w:hAnsi="Times New Roman" w:cs="Times New Roman"/>
          <w:sz w:val="18"/>
          <w:szCs w:val="18"/>
        </w:rPr>
        <w:t>д</w:t>
      </w:r>
      <w:r w:rsidRPr="00986173">
        <w:rPr>
          <w:rFonts w:ascii="Times New Roman" w:hAnsi="Times New Roman" w:cs="Times New Roman"/>
          <w:sz w:val="18"/>
          <w:szCs w:val="18"/>
        </w:rPr>
        <w:t>ствах массовой информации;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2) распространяется на информационных стендах, оборудованных около </w:t>
      </w:r>
      <w:proofErr w:type="gramStart"/>
      <w:r w:rsidRPr="00986173">
        <w:rPr>
          <w:rFonts w:ascii="Times New Roman" w:hAnsi="Times New Roman" w:cs="Times New Roman"/>
          <w:sz w:val="18"/>
          <w:szCs w:val="18"/>
        </w:rPr>
        <w:t>здания</w:t>
      </w:r>
      <w:proofErr w:type="gramEnd"/>
      <w:r w:rsidRPr="00986173">
        <w:rPr>
          <w:rFonts w:ascii="Times New Roman" w:hAnsi="Times New Roman" w:cs="Times New Roman"/>
          <w:sz w:val="18"/>
          <w:szCs w:val="1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w:t>
      </w:r>
      <w:r w:rsidRPr="00986173">
        <w:rPr>
          <w:rFonts w:ascii="Times New Roman" w:hAnsi="Times New Roman" w:cs="Times New Roman"/>
          <w:sz w:val="18"/>
          <w:szCs w:val="18"/>
        </w:rPr>
        <w:t>е</w:t>
      </w:r>
      <w:r w:rsidRPr="00986173">
        <w:rPr>
          <w:rFonts w:ascii="Times New Roman" w:hAnsi="Times New Roman" w:cs="Times New Roman"/>
          <w:sz w:val="18"/>
          <w:szCs w:val="18"/>
        </w:rPr>
        <w:t xml:space="preserve">мельных участков, указанных в </w:t>
      </w:r>
      <w:hyperlink w:anchor="P189" w:history="1">
        <w:r w:rsidRPr="00986173">
          <w:rPr>
            <w:rFonts w:ascii="Times New Roman" w:hAnsi="Times New Roman" w:cs="Times New Roman"/>
            <w:sz w:val="18"/>
            <w:szCs w:val="18"/>
          </w:rPr>
          <w:t>части 3</w:t>
        </w:r>
      </w:hyperlink>
      <w:r w:rsidRPr="00986173">
        <w:rPr>
          <w:rFonts w:ascii="Times New Roman" w:hAnsi="Times New Roman" w:cs="Times New Roman"/>
          <w:sz w:val="18"/>
          <w:szCs w:val="18"/>
        </w:rPr>
        <w:t xml:space="preserve"> настоящей статьи (далее - территория, в пределах которой проводятся общес</w:t>
      </w:r>
      <w:r w:rsidRPr="00986173">
        <w:rPr>
          <w:rFonts w:ascii="Times New Roman" w:hAnsi="Times New Roman" w:cs="Times New Roman"/>
          <w:sz w:val="18"/>
          <w:szCs w:val="18"/>
        </w:rPr>
        <w:t>т</w:t>
      </w:r>
      <w:r w:rsidRPr="00986173">
        <w:rPr>
          <w:rFonts w:ascii="Times New Roman" w:hAnsi="Times New Roman" w:cs="Times New Roman"/>
          <w:sz w:val="18"/>
          <w:szCs w:val="18"/>
        </w:rPr>
        <w:t>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w:t>
      </w:r>
      <w:r w:rsidRPr="00986173">
        <w:rPr>
          <w:rFonts w:ascii="Times New Roman" w:hAnsi="Times New Roman" w:cs="Times New Roman"/>
          <w:sz w:val="18"/>
          <w:szCs w:val="18"/>
        </w:rPr>
        <w:t>р</w:t>
      </w:r>
      <w:r w:rsidRPr="00986173">
        <w:rPr>
          <w:rFonts w:ascii="Times New Roman" w:hAnsi="Times New Roman" w:cs="Times New Roman"/>
          <w:sz w:val="18"/>
          <w:szCs w:val="18"/>
        </w:rPr>
        <w:t>мации.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9. В течение всего периода размещения в соответствии с </w:t>
      </w:r>
      <w:hyperlink w:anchor="P192" w:history="1">
        <w:r w:rsidRPr="00986173">
          <w:rPr>
            <w:rFonts w:ascii="Times New Roman" w:hAnsi="Times New Roman" w:cs="Times New Roman"/>
            <w:sz w:val="18"/>
            <w:szCs w:val="18"/>
          </w:rPr>
          <w:t>пунктом 2 части 4</w:t>
        </w:r>
      </w:hyperlink>
      <w:r w:rsidRPr="00986173">
        <w:rPr>
          <w:rFonts w:ascii="Times New Roman" w:hAnsi="Times New Roman" w:cs="Times New Roman"/>
          <w:sz w:val="18"/>
          <w:szCs w:val="18"/>
        </w:rPr>
        <w:t xml:space="preserve"> и </w:t>
      </w:r>
      <w:hyperlink w:anchor="P198" w:history="1">
        <w:r w:rsidRPr="00986173">
          <w:rPr>
            <w:rFonts w:ascii="Times New Roman" w:hAnsi="Times New Roman" w:cs="Times New Roman"/>
            <w:sz w:val="18"/>
            <w:szCs w:val="18"/>
          </w:rPr>
          <w:t>пунктом 2 части 5</w:t>
        </w:r>
      </w:hyperlink>
      <w:r w:rsidRPr="00986173">
        <w:rPr>
          <w:rFonts w:ascii="Times New Roman" w:hAnsi="Times New Roman" w:cs="Times New Roman"/>
          <w:sz w:val="18"/>
          <w:szCs w:val="18"/>
        </w:rPr>
        <w:t xml:space="preserve"> настоящей статьи проекта, подлежащего рассмотрению на общ</w:t>
      </w:r>
      <w:r w:rsidRPr="00986173">
        <w:rPr>
          <w:rFonts w:ascii="Times New Roman" w:hAnsi="Times New Roman" w:cs="Times New Roman"/>
          <w:sz w:val="18"/>
          <w:szCs w:val="18"/>
        </w:rPr>
        <w:t>е</w:t>
      </w:r>
      <w:r w:rsidRPr="00986173">
        <w:rPr>
          <w:rFonts w:ascii="Times New Roman" w:hAnsi="Times New Roman" w:cs="Times New Roman"/>
          <w:sz w:val="18"/>
          <w:szCs w:val="18"/>
        </w:rPr>
        <w:t>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w:t>
      </w:r>
      <w:r w:rsidRPr="00986173">
        <w:rPr>
          <w:rFonts w:ascii="Times New Roman" w:hAnsi="Times New Roman" w:cs="Times New Roman"/>
          <w:sz w:val="18"/>
          <w:szCs w:val="18"/>
        </w:rPr>
        <w:t>о</w:t>
      </w:r>
      <w:r w:rsidRPr="00986173">
        <w:rPr>
          <w:rFonts w:ascii="Times New Roman" w:hAnsi="Times New Roman" w:cs="Times New Roman"/>
          <w:sz w:val="18"/>
          <w:szCs w:val="18"/>
        </w:rPr>
        <w:t>зиции должны быть организованы консультирование посетителей экспозиции, распространение информац</w:t>
      </w:r>
      <w:r w:rsidRPr="00986173">
        <w:rPr>
          <w:rFonts w:ascii="Times New Roman" w:hAnsi="Times New Roman" w:cs="Times New Roman"/>
          <w:sz w:val="18"/>
          <w:szCs w:val="18"/>
        </w:rPr>
        <w:t>и</w:t>
      </w:r>
      <w:r w:rsidRPr="00986173">
        <w:rPr>
          <w:rFonts w:ascii="Times New Roman" w:hAnsi="Times New Roman" w:cs="Times New Roman"/>
          <w:sz w:val="18"/>
          <w:szCs w:val="18"/>
        </w:rPr>
        <w:t>онных материалов о проекте, подлежащем рассмотрению на общественных обсуждениях или публичных слушаниях. Консультирование пос</w:t>
      </w:r>
      <w:r w:rsidRPr="00986173">
        <w:rPr>
          <w:rFonts w:ascii="Times New Roman" w:hAnsi="Times New Roman" w:cs="Times New Roman"/>
          <w:sz w:val="18"/>
          <w:szCs w:val="18"/>
        </w:rPr>
        <w:t>е</w:t>
      </w:r>
      <w:r w:rsidRPr="00986173">
        <w:rPr>
          <w:rFonts w:ascii="Times New Roman" w:hAnsi="Times New Roman" w:cs="Times New Roman"/>
          <w:sz w:val="18"/>
          <w:szCs w:val="18"/>
        </w:rPr>
        <w:t>тителей экспозиции осуществляется представителями уполномоченного на проведение общественных обсуждений или публичных слушаний органа местного сам</w:t>
      </w:r>
      <w:r w:rsidRPr="00986173">
        <w:rPr>
          <w:rFonts w:ascii="Times New Roman" w:hAnsi="Times New Roman" w:cs="Times New Roman"/>
          <w:sz w:val="18"/>
          <w:szCs w:val="18"/>
        </w:rPr>
        <w:t>о</w:t>
      </w:r>
      <w:r w:rsidRPr="00986173">
        <w:rPr>
          <w:rFonts w:ascii="Times New Roman" w:hAnsi="Times New Roman" w:cs="Times New Roman"/>
          <w:sz w:val="18"/>
          <w:szCs w:val="18"/>
        </w:rPr>
        <w:t>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w:t>
      </w:r>
      <w:r w:rsidRPr="00986173">
        <w:rPr>
          <w:rFonts w:ascii="Times New Roman" w:hAnsi="Times New Roman" w:cs="Times New Roman"/>
          <w:sz w:val="18"/>
          <w:szCs w:val="18"/>
        </w:rPr>
        <w:t>о</w:t>
      </w:r>
      <w:r w:rsidRPr="00986173">
        <w:rPr>
          <w:rFonts w:ascii="Times New Roman" w:hAnsi="Times New Roman" w:cs="Times New Roman"/>
          <w:sz w:val="18"/>
          <w:szCs w:val="18"/>
        </w:rPr>
        <w:t>екта, подлежащего рассмотрению на общественных обсуждениях или публичных слушаниях.</w:t>
      </w:r>
    </w:p>
    <w:p w:rsidR="00E34F3A" w:rsidRPr="00986173" w:rsidRDefault="00E34F3A" w:rsidP="00E34F3A">
      <w:pPr>
        <w:pStyle w:val="ConsPlusNormal"/>
        <w:ind w:firstLine="709"/>
        <w:jc w:val="both"/>
        <w:rPr>
          <w:rFonts w:ascii="Times New Roman" w:hAnsi="Times New Roman" w:cs="Times New Roman"/>
          <w:sz w:val="18"/>
          <w:szCs w:val="18"/>
        </w:rPr>
      </w:pPr>
      <w:bookmarkStart w:id="105" w:name="P213"/>
      <w:bookmarkEnd w:id="105"/>
      <w:r w:rsidRPr="00986173">
        <w:rPr>
          <w:rFonts w:ascii="Times New Roman" w:hAnsi="Times New Roman" w:cs="Times New Roman"/>
          <w:sz w:val="18"/>
          <w:szCs w:val="18"/>
        </w:rPr>
        <w:t xml:space="preserve">10. </w:t>
      </w:r>
      <w:proofErr w:type="gramStart"/>
      <w:r w:rsidRPr="00986173">
        <w:rPr>
          <w:rFonts w:ascii="Times New Roman" w:hAnsi="Times New Roman" w:cs="Times New Roman"/>
          <w:sz w:val="18"/>
          <w:szCs w:val="18"/>
        </w:rPr>
        <w:t xml:space="preserve">В период размещения в соответствии с </w:t>
      </w:r>
      <w:hyperlink w:anchor="P192" w:history="1">
        <w:r w:rsidRPr="00986173">
          <w:rPr>
            <w:rFonts w:ascii="Times New Roman" w:hAnsi="Times New Roman" w:cs="Times New Roman"/>
            <w:sz w:val="18"/>
            <w:szCs w:val="18"/>
          </w:rPr>
          <w:t>пунктом 2 части 4</w:t>
        </w:r>
      </w:hyperlink>
      <w:r w:rsidRPr="00986173">
        <w:rPr>
          <w:rFonts w:ascii="Times New Roman" w:hAnsi="Times New Roman" w:cs="Times New Roman"/>
          <w:sz w:val="18"/>
          <w:szCs w:val="18"/>
        </w:rPr>
        <w:t xml:space="preserve"> и </w:t>
      </w:r>
      <w:hyperlink w:anchor="P198" w:history="1">
        <w:r w:rsidRPr="00986173">
          <w:rPr>
            <w:rFonts w:ascii="Times New Roman" w:hAnsi="Times New Roman" w:cs="Times New Roman"/>
            <w:sz w:val="18"/>
            <w:szCs w:val="18"/>
          </w:rPr>
          <w:t>пунктом 2 части 5</w:t>
        </w:r>
      </w:hyperlink>
      <w:r w:rsidRPr="00986173">
        <w:rPr>
          <w:rFonts w:ascii="Times New Roman" w:hAnsi="Times New Roman" w:cs="Times New Roman"/>
          <w:sz w:val="18"/>
          <w:szCs w:val="18"/>
        </w:rPr>
        <w:t xml:space="preserve"> настоящей статьи проекта, подлежащего рассмотрению на общественных обс</w:t>
      </w:r>
      <w:r w:rsidRPr="00986173">
        <w:rPr>
          <w:rFonts w:ascii="Times New Roman" w:hAnsi="Times New Roman" w:cs="Times New Roman"/>
          <w:sz w:val="18"/>
          <w:szCs w:val="18"/>
        </w:rPr>
        <w:t>у</w:t>
      </w:r>
      <w:r w:rsidRPr="00986173">
        <w:rPr>
          <w:rFonts w:ascii="Times New Roman" w:hAnsi="Times New Roman" w:cs="Times New Roman"/>
          <w:sz w:val="18"/>
          <w:szCs w:val="18"/>
        </w:rPr>
        <w:t>ждениях или публичных слушаниях, и информационных материалов к нему и проведения экспозиции или экспозиций такого проекта участники общественных обс</w:t>
      </w:r>
      <w:r w:rsidRPr="00986173">
        <w:rPr>
          <w:rFonts w:ascii="Times New Roman" w:hAnsi="Times New Roman" w:cs="Times New Roman"/>
          <w:sz w:val="18"/>
          <w:szCs w:val="18"/>
        </w:rPr>
        <w:t>у</w:t>
      </w:r>
      <w:r w:rsidRPr="00986173">
        <w:rPr>
          <w:rFonts w:ascii="Times New Roman" w:hAnsi="Times New Roman" w:cs="Times New Roman"/>
          <w:sz w:val="18"/>
          <w:szCs w:val="18"/>
        </w:rPr>
        <w:t xml:space="preserve">ждений или публичных слушаний, прошедшие в соответствии с </w:t>
      </w:r>
      <w:hyperlink w:anchor="P219" w:history="1">
        <w:r w:rsidRPr="00986173">
          <w:rPr>
            <w:rFonts w:ascii="Times New Roman" w:hAnsi="Times New Roman" w:cs="Times New Roman"/>
            <w:sz w:val="18"/>
            <w:szCs w:val="18"/>
          </w:rPr>
          <w:t>частью 12</w:t>
        </w:r>
      </w:hyperlink>
      <w:r w:rsidRPr="00986173">
        <w:rPr>
          <w:rFonts w:ascii="Times New Roman" w:hAnsi="Times New Roman" w:cs="Times New Roman"/>
          <w:sz w:val="18"/>
          <w:szCs w:val="18"/>
        </w:rPr>
        <w:t xml:space="preserve"> настоящей статьи идентификацию, имеют право вносить предложения и замечания, к</w:t>
      </w:r>
      <w:r w:rsidRPr="00986173">
        <w:rPr>
          <w:rFonts w:ascii="Times New Roman" w:hAnsi="Times New Roman" w:cs="Times New Roman"/>
          <w:sz w:val="18"/>
          <w:szCs w:val="18"/>
        </w:rPr>
        <w:t>а</w:t>
      </w:r>
      <w:r w:rsidRPr="00986173">
        <w:rPr>
          <w:rFonts w:ascii="Times New Roman" w:hAnsi="Times New Roman" w:cs="Times New Roman"/>
          <w:sz w:val="18"/>
          <w:szCs w:val="18"/>
        </w:rPr>
        <w:t>сающиеся</w:t>
      </w:r>
      <w:proofErr w:type="gramEnd"/>
      <w:r w:rsidRPr="00986173">
        <w:rPr>
          <w:rFonts w:ascii="Times New Roman" w:hAnsi="Times New Roman" w:cs="Times New Roman"/>
          <w:sz w:val="18"/>
          <w:szCs w:val="18"/>
        </w:rPr>
        <w:t xml:space="preserve"> такого проекта:</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 посредством официального сайта или информационных систем (в случае пров</w:t>
      </w:r>
      <w:r w:rsidRPr="00986173">
        <w:rPr>
          <w:rFonts w:ascii="Times New Roman" w:hAnsi="Times New Roman" w:cs="Times New Roman"/>
          <w:sz w:val="18"/>
          <w:szCs w:val="18"/>
        </w:rPr>
        <w:t>е</w:t>
      </w:r>
      <w:r w:rsidRPr="00986173">
        <w:rPr>
          <w:rFonts w:ascii="Times New Roman" w:hAnsi="Times New Roman" w:cs="Times New Roman"/>
          <w:sz w:val="18"/>
          <w:szCs w:val="18"/>
        </w:rPr>
        <w:t>дения общественных обсуждений);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2) в письменной или устной форме в ходе проведения собрания или собраний уч</w:t>
      </w:r>
      <w:r w:rsidRPr="00986173">
        <w:rPr>
          <w:rFonts w:ascii="Times New Roman" w:hAnsi="Times New Roman" w:cs="Times New Roman"/>
          <w:sz w:val="18"/>
          <w:szCs w:val="18"/>
        </w:rPr>
        <w:t>а</w:t>
      </w:r>
      <w:r w:rsidRPr="00986173">
        <w:rPr>
          <w:rFonts w:ascii="Times New Roman" w:hAnsi="Times New Roman" w:cs="Times New Roman"/>
          <w:sz w:val="18"/>
          <w:szCs w:val="18"/>
        </w:rPr>
        <w:t>стников публичных слушаний (в случае проведения публичных слушаний);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3) в письменной форме в адрес организатора общественных обсуждений или публичных сл</w:t>
      </w:r>
      <w:r w:rsidRPr="00986173">
        <w:rPr>
          <w:rFonts w:ascii="Times New Roman" w:hAnsi="Times New Roman" w:cs="Times New Roman"/>
          <w:sz w:val="18"/>
          <w:szCs w:val="18"/>
        </w:rPr>
        <w:t>у</w:t>
      </w:r>
      <w:r w:rsidRPr="00986173">
        <w:rPr>
          <w:rFonts w:ascii="Times New Roman" w:hAnsi="Times New Roman" w:cs="Times New Roman"/>
          <w:sz w:val="18"/>
          <w:szCs w:val="18"/>
        </w:rPr>
        <w:t>шаний;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4) посредством записи в книге (журнале) учета посетителей экспозиции проекта, подлежащего рассмотрению на общественных обсуждениях или публичных сл</w:t>
      </w:r>
      <w:r w:rsidRPr="00986173">
        <w:rPr>
          <w:rFonts w:ascii="Times New Roman" w:hAnsi="Times New Roman" w:cs="Times New Roman"/>
          <w:sz w:val="18"/>
          <w:szCs w:val="18"/>
        </w:rPr>
        <w:t>у</w:t>
      </w:r>
      <w:r w:rsidRPr="00986173">
        <w:rPr>
          <w:rFonts w:ascii="Times New Roman" w:hAnsi="Times New Roman" w:cs="Times New Roman"/>
          <w:sz w:val="18"/>
          <w:szCs w:val="18"/>
        </w:rPr>
        <w:t>шаниях.</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11. Предложения и замечания, внесенные в соответствии с </w:t>
      </w:r>
      <w:hyperlink w:anchor="P213" w:history="1">
        <w:r w:rsidRPr="00986173">
          <w:rPr>
            <w:rFonts w:ascii="Times New Roman" w:hAnsi="Times New Roman" w:cs="Times New Roman"/>
            <w:sz w:val="18"/>
            <w:szCs w:val="18"/>
          </w:rPr>
          <w:t>частью 10</w:t>
        </w:r>
      </w:hyperlink>
      <w:r w:rsidRPr="00986173">
        <w:rPr>
          <w:rFonts w:ascii="Times New Roman" w:hAnsi="Times New Roman" w:cs="Times New Roman"/>
          <w:sz w:val="18"/>
          <w:szCs w:val="18"/>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22" w:history="1">
        <w:r w:rsidRPr="00986173">
          <w:rPr>
            <w:rFonts w:ascii="Times New Roman" w:hAnsi="Times New Roman" w:cs="Times New Roman"/>
            <w:sz w:val="18"/>
            <w:szCs w:val="18"/>
          </w:rPr>
          <w:t>ч</w:t>
        </w:r>
        <w:r w:rsidRPr="00986173">
          <w:rPr>
            <w:rFonts w:ascii="Times New Roman" w:hAnsi="Times New Roman" w:cs="Times New Roman"/>
            <w:sz w:val="18"/>
            <w:szCs w:val="18"/>
          </w:rPr>
          <w:t>а</w:t>
        </w:r>
        <w:r w:rsidRPr="00986173">
          <w:rPr>
            <w:rFonts w:ascii="Times New Roman" w:hAnsi="Times New Roman" w:cs="Times New Roman"/>
            <w:sz w:val="18"/>
            <w:szCs w:val="18"/>
          </w:rPr>
          <w:t>стью 15</w:t>
        </w:r>
      </w:hyperlink>
      <w:r w:rsidRPr="00986173">
        <w:rPr>
          <w:rFonts w:ascii="Times New Roman" w:hAnsi="Times New Roman" w:cs="Times New Roman"/>
          <w:sz w:val="18"/>
          <w:szCs w:val="18"/>
        </w:rPr>
        <w:t xml:space="preserve"> настоящей статьи.</w:t>
      </w:r>
    </w:p>
    <w:p w:rsidR="00E34F3A" w:rsidRPr="00986173" w:rsidRDefault="00E34F3A" w:rsidP="00E34F3A">
      <w:pPr>
        <w:pStyle w:val="ConsPlusNormal"/>
        <w:ind w:firstLine="709"/>
        <w:jc w:val="both"/>
        <w:rPr>
          <w:rFonts w:ascii="Times New Roman" w:hAnsi="Times New Roman" w:cs="Times New Roman"/>
          <w:sz w:val="18"/>
          <w:szCs w:val="18"/>
        </w:rPr>
      </w:pPr>
      <w:bookmarkStart w:id="106" w:name="P219"/>
      <w:bookmarkEnd w:id="106"/>
      <w:r w:rsidRPr="00986173">
        <w:rPr>
          <w:rFonts w:ascii="Times New Roman" w:hAnsi="Times New Roman" w:cs="Times New Roman"/>
          <w:sz w:val="18"/>
          <w:szCs w:val="18"/>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w:t>
      </w:r>
      <w:r w:rsidRPr="00986173">
        <w:rPr>
          <w:rFonts w:ascii="Times New Roman" w:hAnsi="Times New Roman" w:cs="Times New Roman"/>
          <w:sz w:val="18"/>
          <w:szCs w:val="18"/>
        </w:rPr>
        <w:t>т</w:t>
      </w:r>
      <w:r w:rsidRPr="00986173">
        <w:rPr>
          <w:rFonts w:ascii="Times New Roman" w:hAnsi="Times New Roman" w:cs="Times New Roman"/>
          <w:sz w:val="18"/>
          <w:szCs w:val="18"/>
        </w:rPr>
        <w:t xml:space="preserve">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986173">
        <w:rPr>
          <w:rFonts w:ascii="Times New Roman" w:hAnsi="Times New Roman" w:cs="Times New Roman"/>
          <w:sz w:val="18"/>
          <w:szCs w:val="18"/>
        </w:rPr>
        <w:t>Участники обществе</w:t>
      </w:r>
      <w:r w:rsidRPr="00986173">
        <w:rPr>
          <w:rFonts w:ascii="Times New Roman" w:hAnsi="Times New Roman" w:cs="Times New Roman"/>
          <w:sz w:val="18"/>
          <w:szCs w:val="18"/>
        </w:rPr>
        <w:t>н</w:t>
      </w:r>
      <w:r w:rsidRPr="00986173">
        <w:rPr>
          <w:rFonts w:ascii="Times New Roman" w:hAnsi="Times New Roman" w:cs="Times New Roman"/>
          <w:sz w:val="18"/>
          <w:szCs w:val="18"/>
        </w:rPr>
        <w:t>ных обсуждений или публичных слушаний, являющиеся правообладателями соответствующих земельных участков и (или) расположенных на них объектов капитал</w:t>
      </w:r>
      <w:r w:rsidRPr="00986173">
        <w:rPr>
          <w:rFonts w:ascii="Times New Roman" w:hAnsi="Times New Roman" w:cs="Times New Roman"/>
          <w:sz w:val="18"/>
          <w:szCs w:val="18"/>
        </w:rPr>
        <w:t>ь</w:t>
      </w:r>
      <w:r w:rsidRPr="00986173">
        <w:rPr>
          <w:rFonts w:ascii="Times New Roman" w:hAnsi="Times New Roman" w:cs="Times New Roman"/>
          <w:sz w:val="18"/>
          <w:szCs w:val="18"/>
        </w:rPr>
        <w:t>ного строительства и (или) помещений, являющихся частью указанных объектов капитального строительства, также пре</w:t>
      </w:r>
      <w:r w:rsidRPr="00986173">
        <w:rPr>
          <w:rFonts w:ascii="Times New Roman" w:hAnsi="Times New Roman" w:cs="Times New Roman"/>
          <w:sz w:val="18"/>
          <w:szCs w:val="18"/>
        </w:rPr>
        <w:t>д</w:t>
      </w:r>
      <w:r w:rsidRPr="00986173">
        <w:rPr>
          <w:rFonts w:ascii="Times New Roman" w:hAnsi="Times New Roman" w:cs="Times New Roman"/>
          <w:sz w:val="18"/>
          <w:szCs w:val="18"/>
        </w:rPr>
        <w:t>ставляют сведения соответственно о таких земельных участках, объектах капитального строительства, помещениях, являющихся частью ук</w:t>
      </w:r>
      <w:r w:rsidRPr="00986173">
        <w:rPr>
          <w:rFonts w:ascii="Times New Roman" w:hAnsi="Times New Roman" w:cs="Times New Roman"/>
          <w:sz w:val="18"/>
          <w:szCs w:val="18"/>
        </w:rPr>
        <w:t>а</w:t>
      </w:r>
      <w:r w:rsidRPr="00986173">
        <w:rPr>
          <w:rFonts w:ascii="Times New Roman" w:hAnsi="Times New Roman" w:cs="Times New Roman"/>
          <w:sz w:val="18"/>
          <w:szCs w:val="18"/>
        </w:rPr>
        <w:t>занных объектов капитального строительства, из Единого государственного реестра недвижимости и иные документы, у</w:t>
      </w:r>
      <w:r w:rsidRPr="00986173">
        <w:rPr>
          <w:rFonts w:ascii="Times New Roman" w:hAnsi="Times New Roman" w:cs="Times New Roman"/>
          <w:sz w:val="18"/>
          <w:szCs w:val="18"/>
        </w:rPr>
        <w:t>с</w:t>
      </w:r>
      <w:r w:rsidRPr="00986173">
        <w:rPr>
          <w:rFonts w:ascii="Times New Roman" w:hAnsi="Times New Roman" w:cs="Times New Roman"/>
          <w:sz w:val="18"/>
          <w:szCs w:val="18"/>
        </w:rPr>
        <w:t>танавливающие или удостоверяющие их права на</w:t>
      </w:r>
      <w:proofErr w:type="gramEnd"/>
      <w:r w:rsidRPr="00986173">
        <w:rPr>
          <w:rFonts w:ascii="Times New Roman" w:hAnsi="Times New Roman" w:cs="Times New Roman"/>
          <w:sz w:val="18"/>
          <w:szCs w:val="1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13. Не требуется представление указанных в </w:t>
      </w:r>
      <w:hyperlink w:anchor="P219" w:history="1">
        <w:r w:rsidRPr="00986173">
          <w:rPr>
            <w:rFonts w:ascii="Times New Roman" w:hAnsi="Times New Roman" w:cs="Times New Roman"/>
            <w:sz w:val="18"/>
            <w:szCs w:val="18"/>
          </w:rPr>
          <w:t>части 12</w:t>
        </w:r>
      </w:hyperlink>
      <w:r w:rsidRPr="00986173">
        <w:rPr>
          <w:rFonts w:ascii="Times New Roman" w:hAnsi="Times New Roman" w:cs="Times New Roman"/>
          <w:sz w:val="18"/>
          <w:szCs w:val="18"/>
        </w:rPr>
        <w:t xml:space="preserve"> настоящей статьи документов, подтверждающих сведения об участниках общественных обсуждений (фам</w:t>
      </w:r>
      <w:r w:rsidRPr="00986173">
        <w:rPr>
          <w:rFonts w:ascii="Times New Roman" w:hAnsi="Times New Roman" w:cs="Times New Roman"/>
          <w:sz w:val="18"/>
          <w:szCs w:val="18"/>
        </w:rPr>
        <w:t>и</w:t>
      </w:r>
      <w:r w:rsidRPr="00986173">
        <w:rPr>
          <w:rFonts w:ascii="Times New Roman" w:hAnsi="Times New Roman" w:cs="Times New Roman"/>
          <w:sz w:val="18"/>
          <w:szCs w:val="18"/>
        </w:rPr>
        <w:t>лию, имя, отчество (при наличии), дату рождения, адрес места жительства (регистрации) - для физ</w:t>
      </w:r>
      <w:r w:rsidRPr="00986173">
        <w:rPr>
          <w:rFonts w:ascii="Times New Roman" w:hAnsi="Times New Roman" w:cs="Times New Roman"/>
          <w:sz w:val="18"/>
          <w:szCs w:val="18"/>
        </w:rPr>
        <w:t>и</w:t>
      </w:r>
      <w:r w:rsidRPr="00986173">
        <w:rPr>
          <w:rFonts w:ascii="Times New Roman" w:hAnsi="Times New Roman" w:cs="Times New Roman"/>
          <w:sz w:val="18"/>
          <w:szCs w:val="18"/>
        </w:rPr>
        <w:t>ческих лиц; наименование, основной государственный регистрационный номер, место нахождения и адрес - для юридических лиц), если данными л</w:t>
      </w:r>
      <w:r w:rsidRPr="00986173">
        <w:rPr>
          <w:rFonts w:ascii="Times New Roman" w:hAnsi="Times New Roman" w:cs="Times New Roman"/>
          <w:sz w:val="18"/>
          <w:szCs w:val="18"/>
        </w:rPr>
        <w:t>и</w:t>
      </w:r>
      <w:r w:rsidRPr="00986173">
        <w:rPr>
          <w:rFonts w:ascii="Times New Roman" w:hAnsi="Times New Roman" w:cs="Times New Roman"/>
          <w:sz w:val="18"/>
          <w:szCs w:val="18"/>
        </w:rPr>
        <w:t>цами вносятся предложения и замечания, касающиеся проекта, подлежащего рассмотрению на общественных обсужд</w:t>
      </w:r>
      <w:r w:rsidRPr="00986173">
        <w:rPr>
          <w:rFonts w:ascii="Times New Roman" w:hAnsi="Times New Roman" w:cs="Times New Roman"/>
          <w:sz w:val="18"/>
          <w:szCs w:val="18"/>
        </w:rPr>
        <w:t>е</w:t>
      </w:r>
      <w:r w:rsidRPr="00986173">
        <w:rPr>
          <w:rFonts w:ascii="Times New Roman" w:hAnsi="Times New Roman" w:cs="Times New Roman"/>
          <w:sz w:val="18"/>
          <w:szCs w:val="18"/>
        </w:rPr>
        <w:t>ниях, посредством официального сайта или информационных систем (при условии, что эти сведения содержатся на официал</w:t>
      </w:r>
      <w:r w:rsidRPr="00986173">
        <w:rPr>
          <w:rFonts w:ascii="Times New Roman" w:hAnsi="Times New Roman" w:cs="Times New Roman"/>
          <w:sz w:val="18"/>
          <w:szCs w:val="18"/>
        </w:rPr>
        <w:t>ь</w:t>
      </w:r>
      <w:r w:rsidRPr="00986173">
        <w:rPr>
          <w:rFonts w:ascii="Times New Roman" w:hAnsi="Times New Roman" w:cs="Times New Roman"/>
          <w:sz w:val="18"/>
          <w:szCs w:val="18"/>
        </w:rPr>
        <w:t xml:space="preserve">ном сайте или в информационных системах). При этом для подтверждения сведений, указанных в </w:t>
      </w:r>
      <w:hyperlink w:anchor="P219" w:history="1">
        <w:r w:rsidRPr="00986173">
          <w:rPr>
            <w:rFonts w:ascii="Times New Roman" w:hAnsi="Times New Roman" w:cs="Times New Roman"/>
            <w:sz w:val="18"/>
            <w:szCs w:val="18"/>
          </w:rPr>
          <w:t>части 12</w:t>
        </w:r>
      </w:hyperlink>
      <w:r w:rsidRPr="00986173">
        <w:rPr>
          <w:rFonts w:ascii="Times New Roman" w:hAnsi="Times New Roman" w:cs="Times New Roman"/>
          <w:sz w:val="18"/>
          <w:szCs w:val="18"/>
        </w:rPr>
        <w:t xml:space="preserve"> настоящей статьи, может испол</w:t>
      </w:r>
      <w:r w:rsidRPr="00986173">
        <w:rPr>
          <w:rFonts w:ascii="Times New Roman" w:hAnsi="Times New Roman" w:cs="Times New Roman"/>
          <w:sz w:val="18"/>
          <w:szCs w:val="18"/>
        </w:rPr>
        <w:t>ь</w:t>
      </w:r>
      <w:r w:rsidRPr="00986173">
        <w:rPr>
          <w:rFonts w:ascii="Times New Roman" w:hAnsi="Times New Roman" w:cs="Times New Roman"/>
          <w:sz w:val="18"/>
          <w:szCs w:val="18"/>
        </w:rPr>
        <w:t>зоваться единая система идентификац</w:t>
      </w:r>
      <w:proofErr w:type="gramStart"/>
      <w:r w:rsidRPr="00986173">
        <w:rPr>
          <w:rFonts w:ascii="Times New Roman" w:hAnsi="Times New Roman" w:cs="Times New Roman"/>
          <w:sz w:val="18"/>
          <w:szCs w:val="18"/>
        </w:rPr>
        <w:t>ии и ау</w:t>
      </w:r>
      <w:proofErr w:type="gramEnd"/>
      <w:r w:rsidRPr="00986173">
        <w:rPr>
          <w:rFonts w:ascii="Times New Roman" w:hAnsi="Times New Roman" w:cs="Times New Roman"/>
          <w:sz w:val="18"/>
          <w:szCs w:val="18"/>
        </w:rPr>
        <w:t>тентификации.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3" w:history="1">
        <w:r w:rsidRPr="00986173">
          <w:rPr>
            <w:rFonts w:ascii="Times New Roman" w:hAnsi="Times New Roman" w:cs="Times New Roman"/>
            <w:sz w:val="18"/>
            <w:szCs w:val="18"/>
          </w:rPr>
          <w:t>зак</w:t>
        </w:r>
        <w:r w:rsidRPr="00986173">
          <w:rPr>
            <w:rFonts w:ascii="Times New Roman" w:hAnsi="Times New Roman" w:cs="Times New Roman"/>
            <w:sz w:val="18"/>
            <w:szCs w:val="18"/>
          </w:rPr>
          <w:t>о</w:t>
        </w:r>
        <w:r w:rsidRPr="00986173">
          <w:rPr>
            <w:rFonts w:ascii="Times New Roman" w:hAnsi="Times New Roman" w:cs="Times New Roman"/>
            <w:sz w:val="18"/>
            <w:szCs w:val="18"/>
          </w:rPr>
          <w:t>ном</w:t>
        </w:r>
      </w:hyperlink>
      <w:r w:rsidRPr="00986173">
        <w:rPr>
          <w:rFonts w:ascii="Times New Roman" w:hAnsi="Times New Roman" w:cs="Times New Roman"/>
          <w:sz w:val="18"/>
          <w:szCs w:val="18"/>
        </w:rPr>
        <w:t xml:space="preserve"> от 27 июля 2006 года N 152-ФЗ "О персональных данных".</w:t>
      </w:r>
    </w:p>
    <w:p w:rsidR="00E34F3A" w:rsidRPr="00986173" w:rsidRDefault="00E34F3A" w:rsidP="00E34F3A">
      <w:pPr>
        <w:pStyle w:val="ConsPlusNormal"/>
        <w:ind w:firstLine="709"/>
        <w:jc w:val="both"/>
        <w:rPr>
          <w:rFonts w:ascii="Times New Roman" w:hAnsi="Times New Roman" w:cs="Times New Roman"/>
          <w:sz w:val="18"/>
          <w:szCs w:val="18"/>
        </w:rPr>
      </w:pPr>
      <w:bookmarkStart w:id="107" w:name="P222"/>
      <w:bookmarkEnd w:id="107"/>
      <w:r w:rsidRPr="00986173">
        <w:rPr>
          <w:rFonts w:ascii="Times New Roman" w:hAnsi="Times New Roman" w:cs="Times New Roman"/>
          <w:sz w:val="18"/>
          <w:szCs w:val="18"/>
        </w:rPr>
        <w:lastRenderedPageBreak/>
        <w:t xml:space="preserve">15. Предложения и замечания, внесенные в соответствии с </w:t>
      </w:r>
      <w:hyperlink w:anchor="P213" w:history="1">
        <w:r w:rsidRPr="00986173">
          <w:rPr>
            <w:rFonts w:ascii="Times New Roman" w:hAnsi="Times New Roman" w:cs="Times New Roman"/>
            <w:sz w:val="18"/>
            <w:szCs w:val="18"/>
          </w:rPr>
          <w:t>частью 10</w:t>
        </w:r>
      </w:hyperlink>
      <w:r w:rsidRPr="00986173">
        <w:rPr>
          <w:rFonts w:ascii="Times New Roman" w:hAnsi="Times New Roman" w:cs="Times New Roman"/>
          <w:sz w:val="18"/>
          <w:szCs w:val="18"/>
        </w:rPr>
        <w:t xml:space="preserve"> настоящей статьи, не рассматриваются в случае выявления факта представления участником общественных обсуждений или публичных слуш</w:t>
      </w:r>
      <w:r w:rsidRPr="00986173">
        <w:rPr>
          <w:rFonts w:ascii="Times New Roman" w:hAnsi="Times New Roman" w:cs="Times New Roman"/>
          <w:sz w:val="18"/>
          <w:szCs w:val="18"/>
        </w:rPr>
        <w:t>а</w:t>
      </w:r>
      <w:r w:rsidRPr="00986173">
        <w:rPr>
          <w:rFonts w:ascii="Times New Roman" w:hAnsi="Times New Roman" w:cs="Times New Roman"/>
          <w:sz w:val="18"/>
          <w:szCs w:val="18"/>
        </w:rPr>
        <w:t>ний недостоверных сведений.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16. </w:t>
      </w:r>
      <w:proofErr w:type="gramStart"/>
      <w:r w:rsidRPr="00986173">
        <w:rPr>
          <w:rFonts w:ascii="Times New Roman" w:hAnsi="Times New Roman" w:cs="Times New Roman"/>
          <w:sz w:val="18"/>
          <w:szCs w:val="18"/>
        </w:rPr>
        <w:t>Организатором общественных обсуждений или публичных слушаний обесп</w:t>
      </w:r>
      <w:r w:rsidRPr="00986173">
        <w:rPr>
          <w:rFonts w:ascii="Times New Roman" w:hAnsi="Times New Roman" w:cs="Times New Roman"/>
          <w:sz w:val="18"/>
          <w:szCs w:val="18"/>
        </w:rPr>
        <w:t>е</w:t>
      </w:r>
      <w:r w:rsidRPr="00986173">
        <w:rPr>
          <w:rFonts w:ascii="Times New Roman" w:hAnsi="Times New Roman" w:cs="Times New Roman"/>
          <w:sz w:val="18"/>
          <w:szCs w:val="18"/>
        </w:rPr>
        <w:t>чивается равный доступ к проекту, подлежащему рассмотрению на общественных обсу</w:t>
      </w:r>
      <w:r w:rsidRPr="00986173">
        <w:rPr>
          <w:rFonts w:ascii="Times New Roman" w:hAnsi="Times New Roman" w:cs="Times New Roman"/>
          <w:sz w:val="18"/>
          <w:szCs w:val="18"/>
        </w:rPr>
        <w:t>ж</w:t>
      </w:r>
      <w:r w:rsidRPr="00986173">
        <w:rPr>
          <w:rFonts w:ascii="Times New Roman" w:hAnsi="Times New Roman" w:cs="Times New Roman"/>
          <w:sz w:val="18"/>
          <w:szCs w:val="18"/>
        </w:rPr>
        <w:t>дениях или публичных слушаниях, всех участников общественных обсуждений или пу</w:t>
      </w:r>
      <w:r w:rsidRPr="00986173">
        <w:rPr>
          <w:rFonts w:ascii="Times New Roman" w:hAnsi="Times New Roman" w:cs="Times New Roman"/>
          <w:sz w:val="18"/>
          <w:szCs w:val="18"/>
        </w:rPr>
        <w:t>б</w:t>
      </w:r>
      <w:r w:rsidRPr="00986173">
        <w:rPr>
          <w:rFonts w:ascii="Times New Roman" w:hAnsi="Times New Roman" w:cs="Times New Roman"/>
          <w:sz w:val="18"/>
          <w:szCs w:val="18"/>
        </w:rPr>
        <w:t>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w:t>
      </w:r>
      <w:r w:rsidRPr="00986173">
        <w:rPr>
          <w:rFonts w:ascii="Times New Roman" w:hAnsi="Times New Roman" w:cs="Times New Roman"/>
          <w:sz w:val="18"/>
          <w:szCs w:val="18"/>
        </w:rPr>
        <w:t>о</w:t>
      </w:r>
      <w:r w:rsidRPr="00986173">
        <w:rPr>
          <w:rFonts w:ascii="Times New Roman" w:hAnsi="Times New Roman" w:cs="Times New Roman"/>
          <w:sz w:val="18"/>
          <w:szCs w:val="18"/>
        </w:rPr>
        <w:t>нальных центрах предоставления государственных и муниципальных услуг и (или) пом</w:t>
      </w:r>
      <w:r w:rsidRPr="00986173">
        <w:rPr>
          <w:rFonts w:ascii="Times New Roman" w:hAnsi="Times New Roman" w:cs="Times New Roman"/>
          <w:sz w:val="18"/>
          <w:szCs w:val="18"/>
        </w:rPr>
        <w:t>е</w:t>
      </w:r>
      <w:r w:rsidRPr="00986173">
        <w:rPr>
          <w:rFonts w:ascii="Times New Roman" w:hAnsi="Times New Roman" w:cs="Times New Roman"/>
          <w:sz w:val="18"/>
          <w:szCs w:val="18"/>
        </w:rPr>
        <w:t>щениях органов государственной власти субъектов Российской Федерации, органов местного</w:t>
      </w:r>
      <w:proofErr w:type="gramEnd"/>
      <w:r w:rsidRPr="00986173">
        <w:rPr>
          <w:rFonts w:ascii="Times New Roman" w:hAnsi="Times New Roman" w:cs="Times New Roman"/>
          <w:sz w:val="18"/>
          <w:szCs w:val="18"/>
        </w:rPr>
        <w:t xml:space="preserve"> самоуправл</w:t>
      </w:r>
      <w:r w:rsidRPr="00986173">
        <w:rPr>
          <w:rFonts w:ascii="Times New Roman" w:hAnsi="Times New Roman" w:cs="Times New Roman"/>
          <w:sz w:val="18"/>
          <w:szCs w:val="18"/>
        </w:rPr>
        <w:t>е</w:t>
      </w:r>
      <w:r w:rsidRPr="00986173">
        <w:rPr>
          <w:rFonts w:ascii="Times New Roman" w:hAnsi="Times New Roman" w:cs="Times New Roman"/>
          <w:sz w:val="18"/>
          <w:szCs w:val="18"/>
        </w:rPr>
        <w:t>ния, подведомственных им организаций).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17. Официальный сайт и (или) информационные системы должны обеспечивать возможность:</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w:t>
      </w:r>
      <w:r w:rsidRPr="00986173">
        <w:rPr>
          <w:rFonts w:ascii="Times New Roman" w:hAnsi="Times New Roman" w:cs="Times New Roman"/>
          <w:sz w:val="18"/>
          <w:szCs w:val="18"/>
        </w:rPr>
        <w:t>д</w:t>
      </w:r>
      <w:r w:rsidRPr="00986173">
        <w:rPr>
          <w:rFonts w:ascii="Times New Roman" w:hAnsi="Times New Roman" w:cs="Times New Roman"/>
          <w:sz w:val="18"/>
          <w:szCs w:val="18"/>
        </w:rPr>
        <w:t>ложений и замечаний;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2) представления информации о результатах общественных обсуждений, количестве участников общес</w:t>
      </w:r>
      <w:r w:rsidRPr="00986173">
        <w:rPr>
          <w:rFonts w:ascii="Times New Roman" w:hAnsi="Times New Roman" w:cs="Times New Roman"/>
          <w:sz w:val="18"/>
          <w:szCs w:val="18"/>
        </w:rPr>
        <w:t>т</w:t>
      </w:r>
      <w:r w:rsidRPr="00986173">
        <w:rPr>
          <w:rFonts w:ascii="Times New Roman" w:hAnsi="Times New Roman" w:cs="Times New Roman"/>
          <w:sz w:val="18"/>
          <w:szCs w:val="18"/>
        </w:rPr>
        <w:t>венных обсуждений.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18. Организатор общественных обсуждений или публичных слушаний подготавл</w:t>
      </w:r>
      <w:r w:rsidRPr="00986173">
        <w:rPr>
          <w:rFonts w:ascii="Times New Roman" w:hAnsi="Times New Roman" w:cs="Times New Roman"/>
          <w:sz w:val="18"/>
          <w:szCs w:val="18"/>
        </w:rPr>
        <w:t>и</w:t>
      </w:r>
      <w:r w:rsidRPr="00986173">
        <w:rPr>
          <w:rFonts w:ascii="Times New Roman" w:hAnsi="Times New Roman" w:cs="Times New Roman"/>
          <w:sz w:val="18"/>
          <w:szCs w:val="18"/>
        </w:rPr>
        <w:t>вает и оформляет протокол общественных обсуждений или публичных слушаний, в котором ук</w:t>
      </w:r>
      <w:r w:rsidRPr="00986173">
        <w:rPr>
          <w:rFonts w:ascii="Times New Roman" w:hAnsi="Times New Roman" w:cs="Times New Roman"/>
          <w:sz w:val="18"/>
          <w:szCs w:val="18"/>
        </w:rPr>
        <w:t>а</w:t>
      </w:r>
      <w:r w:rsidRPr="00986173">
        <w:rPr>
          <w:rFonts w:ascii="Times New Roman" w:hAnsi="Times New Roman" w:cs="Times New Roman"/>
          <w:sz w:val="18"/>
          <w:szCs w:val="18"/>
        </w:rPr>
        <w:t>зываются:</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 дата оформления протокола общественных обсуждений или публичных слуш</w:t>
      </w:r>
      <w:r w:rsidRPr="00986173">
        <w:rPr>
          <w:rFonts w:ascii="Times New Roman" w:hAnsi="Times New Roman" w:cs="Times New Roman"/>
          <w:sz w:val="18"/>
          <w:szCs w:val="18"/>
        </w:rPr>
        <w:t>а</w:t>
      </w:r>
      <w:r w:rsidRPr="00986173">
        <w:rPr>
          <w:rFonts w:ascii="Times New Roman" w:hAnsi="Times New Roman" w:cs="Times New Roman"/>
          <w:sz w:val="18"/>
          <w:szCs w:val="18"/>
        </w:rPr>
        <w:t>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2) информация об организаторе общественных обсуждений или публичных слуш</w:t>
      </w:r>
      <w:r w:rsidRPr="00986173">
        <w:rPr>
          <w:rFonts w:ascii="Times New Roman" w:hAnsi="Times New Roman" w:cs="Times New Roman"/>
          <w:sz w:val="18"/>
          <w:szCs w:val="18"/>
        </w:rPr>
        <w:t>а</w:t>
      </w:r>
      <w:r w:rsidRPr="00986173">
        <w:rPr>
          <w:rFonts w:ascii="Times New Roman" w:hAnsi="Times New Roman" w:cs="Times New Roman"/>
          <w:sz w:val="18"/>
          <w:szCs w:val="18"/>
        </w:rPr>
        <w:t>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3) информация, содержащаяся в опубликованном оповещении о начале общественных обсуждений или публичных слушаний, дата и источник его опубликов</w:t>
      </w:r>
      <w:r w:rsidRPr="00986173">
        <w:rPr>
          <w:rFonts w:ascii="Times New Roman" w:hAnsi="Times New Roman" w:cs="Times New Roman"/>
          <w:sz w:val="18"/>
          <w:szCs w:val="18"/>
        </w:rPr>
        <w:t>а</w:t>
      </w:r>
      <w:r w:rsidRPr="00986173">
        <w:rPr>
          <w:rFonts w:ascii="Times New Roman" w:hAnsi="Times New Roman" w:cs="Times New Roman"/>
          <w:sz w:val="18"/>
          <w:szCs w:val="18"/>
        </w:rPr>
        <w:t>ния;</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4) информация о сроке, в течение которого принимались предложения и зам</w:t>
      </w:r>
      <w:r w:rsidRPr="00986173">
        <w:rPr>
          <w:rFonts w:ascii="Times New Roman" w:hAnsi="Times New Roman" w:cs="Times New Roman"/>
          <w:sz w:val="18"/>
          <w:szCs w:val="18"/>
        </w:rPr>
        <w:t>е</w:t>
      </w:r>
      <w:r w:rsidRPr="00986173">
        <w:rPr>
          <w:rFonts w:ascii="Times New Roman" w:hAnsi="Times New Roman" w:cs="Times New Roman"/>
          <w:sz w:val="18"/>
          <w:szCs w:val="18"/>
        </w:rPr>
        <w:t>чания участников общественных обсуждений или публичных слушаний, о территории, в пределах которой проводятся общественные обсуждения или публичные сл</w:t>
      </w:r>
      <w:r w:rsidRPr="00986173">
        <w:rPr>
          <w:rFonts w:ascii="Times New Roman" w:hAnsi="Times New Roman" w:cs="Times New Roman"/>
          <w:sz w:val="18"/>
          <w:szCs w:val="18"/>
        </w:rPr>
        <w:t>у</w:t>
      </w:r>
      <w:r w:rsidRPr="00986173">
        <w:rPr>
          <w:rFonts w:ascii="Times New Roman" w:hAnsi="Times New Roman" w:cs="Times New Roman"/>
          <w:sz w:val="18"/>
          <w:szCs w:val="18"/>
        </w:rPr>
        <w:t>шания;</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5) все предложения и замечания участников общественных обсуждений или пу</w:t>
      </w:r>
      <w:r w:rsidRPr="00986173">
        <w:rPr>
          <w:rFonts w:ascii="Times New Roman" w:hAnsi="Times New Roman" w:cs="Times New Roman"/>
          <w:sz w:val="18"/>
          <w:szCs w:val="18"/>
        </w:rPr>
        <w:t>б</w:t>
      </w:r>
      <w:r w:rsidRPr="00986173">
        <w:rPr>
          <w:rFonts w:ascii="Times New Roman" w:hAnsi="Times New Roman" w:cs="Times New Roman"/>
          <w:sz w:val="18"/>
          <w:szCs w:val="18"/>
        </w:rPr>
        <w:t>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w:t>
      </w:r>
      <w:r w:rsidRPr="00986173">
        <w:rPr>
          <w:rFonts w:ascii="Times New Roman" w:hAnsi="Times New Roman" w:cs="Times New Roman"/>
          <w:sz w:val="18"/>
          <w:szCs w:val="18"/>
        </w:rPr>
        <w:t>б</w:t>
      </w:r>
      <w:r w:rsidRPr="00986173">
        <w:rPr>
          <w:rFonts w:ascii="Times New Roman" w:hAnsi="Times New Roman" w:cs="Times New Roman"/>
          <w:sz w:val="18"/>
          <w:szCs w:val="18"/>
        </w:rPr>
        <w:t>личные слушания, и предложения и замечания иных участников общественных обсуждений или публи</w:t>
      </w:r>
      <w:r w:rsidRPr="00986173">
        <w:rPr>
          <w:rFonts w:ascii="Times New Roman" w:hAnsi="Times New Roman" w:cs="Times New Roman"/>
          <w:sz w:val="18"/>
          <w:szCs w:val="18"/>
        </w:rPr>
        <w:t>ч</w:t>
      </w:r>
      <w:r w:rsidRPr="00986173">
        <w:rPr>
          <w:rFonts w:ascii="Times New Roman" w:hAnsi="Times New Roman" w:cs="Times New Roman"/>
          <w:sz w:val="18"/>
          <w:szCs w:val="18"/>
        </w:rPr>
        <w:t>ных слушаний.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19. </w:t>
      </w:r>
      <w:proofErr w:type="gramStart"/>
      <w:r w:rsidRPr="00986173">
        <w:rPr>
          <w:rFonts w:ascii="Times New Roman" w:hAnsi="Times New Roman" w:cs="Times New Roman"/>
          <w:sz w:val="18"/>
          <w:szCs w:val="18"/>
        </w:rPr>
        <w:t>К протоколу общественных обсуждений или публичных слушаний прил</w:t>
      </w:r>
      <w:r w:rsidRPr="00986173">
        <w:rPr>
          <w:rFonts w:ascii="Times New Roman" w:hAnsi="Times New Roman" w:cs="Times New Roman"/>
          <w:sz w:val="18"/>
          <w:szCs w:val="18"/>
        </w:rPr>
        <w:t>а</w:t>
      </w:r>
      <w:r w:rsidRPr="00986173">
        <w:rPr>
          <w:rFonts w:ascii="Times New Roman" w:hAnsi="Times New Roman" w:cs="Times New Roman"/>
          <w:sz w:val="18"/>
          <w:szCs w:val="18"/>
        </w:rPr>
        <w:t>гается перечень принявших участие в рассмотрении проекта участников общественных обсу</w:t>
      </w:r>
      <w:r w:rsidRPr="00986173">
        <w:rPr>
          <w:rFonts w:ascii="Times New Roman" w:hAnsi="Times New Roman" w:cs="Times New Roman"/>
          <w:sz w:val="18"/>
          <w:szCs w:val="18"/>
        </w:rPr>
        <w:t>ж</w:t>
      </w:r>
      <w:r w:rsidRPr="00986173">
        <w:rPr>
          <w:rFonts w:ascii="Times New Roman" w:hAnsi="Times New Roman" w:cs="Times New Roman"/>
          <w:sz w:val="18"/>
          <w:szCs w:val="18"/>
        </w:rPr>
        <w:t>дений или публичных слушаний, включающий в себя сведения об участниках общественных обсуждений или публичных слушаний (фамилию, имя, отчес</w:t>
      </w:r>
      <w:r w:rsidRPr="00986173">
        <w:rPr>
          <w:rFonts w:ascii="Times New Roman" w:hAnsi="Times New Roman" w:cs="Times New Roman"/>
          <w:sz w:val="18"/>
          <w:szCs w:val="18"/>
        </w:rPr>
        <w:t>т</w:t>
      </w:r>
      <w:r w:rsidRPr="00986173">
        <w:rPr>
          <w:rFonts w:ascii="Times New Roman" w:hAnsi="Times New Roman" w:cs="Times New Roman"/>
          <w:sz w:val="18"/>
          <w:szCs w:val="18"/>
        </w:rPr>
        <w:t>во (при наличии), дату рождения, адрес места жительства (регистрации) - для физ</w:t>
      </w:r>
      <w:r w:rsidRPr="00986173">
        <w:rPr>
          <w:rFonts w:ascii="Times New Roman" w:hAnsi="Times New Roman" w:cs="Times New Roman"/>
          <w:sz w:val="18"/>
          <w:szCs w:val="18"/>
        </w:rPr>
        <w:t>и</w:t>
      </w:r>
      <w:r w:rsidRPr="00986173">
        <w:rPr>
          <w:rFonts w:ascii="Times New Roman" w:hAnsi="Times New Roman" w:cs="Times New Roman"/>
          <w:sz w:val="18"/>
          <w:szCs w:val="18"/>
        </w:rPr>
        <w:t>ческих лиц; наименование, основной государственный регистрационный номер, место нахождения и адрес - для юр</w:t>
      </w:r>
      <w:r w:rsidRPr="00986173">
        <w:rPr>
          <w:rFonts w:ascii="Times New Roman" w:hAnsi="Times New Roman" w:cs="Times New Roman"/>
          <w:sz w:val="18"/>
          <w:szCs w:val="18"/>
        </w:rPr>
        <w:t>и</w:t>
      </w:r>
      <w:r w:rsidRPr="00986173">
        <w:rPr>
          <w:rFonts w:ascii="Times New Roman" w:hAnsi="Times New Roman" w:cs="Times New Roman"/>
          <w:sz w:val="18"/>
          <w:szCs w:val="18"/>
        </w:rPr>
        <w:t>дических лиц).</w:t>
      </w:r>
      <w:proofErr w:type="gramEnd"/>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w:t>
      </w:r>
      <w:r w:rsidRPr="00986173">
        <w:rPr>
          <w:rFonts w:ascii="Times New Roman" w:hAnsi="Times New Roman" w:cs="Times New Roman"/>
          <w:sz w:val="18"/>
          <w:szCs w:val="18"/>
        </w:rPr>
        <w:t>ж</w:t>
      </w:r>
      <w:r w:rsidRPr="00986173">
        <w:rPr>
          <w:rFonts w:ascii="Times New Roman" w:hAnsi="Times New Roman" w:cs="Times New Roman"/>
          <w:sz w:val="18"/>
          <w:szCs w:val="18"/>
        </w:rPr>
        <w:t>дениях или публичных слушаниях, имеет право получить выписку из протокола общественных обсуждений или публичных слушаний, содержащую вн</w:t>
      </w:r>
      <w:r w:rsidRPr="00986173">
        <w:rPr>
          <w:rFonts w:ascii="Times New Roman" w:hAnsi="Times New Roman" w:cs="Times New Roman"/>
          <w:sz w:val="18"/>
          <w:szCs w:val="18"/>
        </w:rPr>
        <w:t>е</w:t>
      </w:r>
      <w:r w:rsidRPr="00986173">
        <w:rPr>
          <w:rFonts w:ascii="Times New Roman" w:hAnsi="Times New Roman" w:cs="Times New Roman"/>
          <w:sz w:val="18"/>
          <w:szCs w:val="18"/>
        </w:rPr>
        <w:t>сенные этим участником предлож</w:t>
      </w:r>
      <w:r w:rsidRPr="00986173">
        <w:rPr>
          <w:rFonts w:ascii="Times New Roman" w:hAnsi="Times New Roman" w:cs="Times New Roman"/>
          <w:sz w:val="18"/>
          <w:szCs w:val="18"/>
        </w:rPr>
        <w:t>е</w:t>
      </w:r>
      <w:r w:rsidRPr="00986173">
        <w:rPr>
          <w:rFonts w:ascii="Times New Roman" w:hAnsi="Times New Roman" w:cs="Times New Roman"/>
          <w:sz w:val="18"/>
          <w:szCs w:val="18"/>
        </w:rPr>
        <w:t>ния и замечания.</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21. На основании протокола общественных обсуждений или публичных сл</w:t>
      </w:r>
      <w:r w:rsidRPr="00986173">
        <w:rPr>
          <w:rFonts w:ascii="Times New Roman" w:hAnsi="Times New Roman" w:cs="Times New Roman"/>
          <w:sz w:val="18"/>
          <w:szCs w:val="18"/>
        </w:rPr>
        <w:t>у</w:t>
      </w:r>
      <w:r w:rsidRPr="00986173">
        <w:rPr>
          <w:rFonts w:ascii="Times New Roman" w:hAnsi="Times New Roman" w:cs="Times New Roman"/>
          <w:sz w:val="18"/>
          <w:szCs w:val="18"/>
        </w:rPr>
        <w:t>шаний организатор общественных обсуждений или публичных слушаний осуществляет подготовку заключения о результатах общественных обсуждений или публи</w:t>
      </w:r>
      <w:r w:rsidRPr="00986173">
        <w:rPr>
          <w:rFonts w:ascii="Times New Roman" w:hAnsi="Times New Roman" w:cs="Times New Roman"/>
          <w:sz w:val="18"/>
          <w:szCs w:val="18"/>
        </w:rPr>
        <w:t>ч</w:t>
      </w:r>
      <w:r w:rsidRPr="00986173">
        <w:rPr>
          <w:rFonts w:ascii="Times New Roman" w:hAnsi="Times New Roman" w:cs="Times New Roman"/>
          <w:sz w:val="18"/>
          <w:szCs w:val="18"/>
        </w:rPr>
        <w:t>ных слушаний.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22. В заключении о результатах общественных обсуждений или публичных слушаний должны быть ук</w:t>
      </w:r>
      <w:r w:rsidRPr="00986173">
        <w:rPr>
          <w:rFonts w:ascii="Times New Roman" w:hAnsi="Times New Roman" w:cs="Times New Roman"/>
          <w:sz w:val="18"/>
          <w:szCs w:val="18"/>
        </w:rPr>
        <w:t>а</w:t>
      </w:r>
      <w:r w:rsidRPr="00986173">
        <w:rPr>
          <w:rFonts w:ascii="Times New Roman" w:hAnsi="Times New Roman" w:cs="Times New Roman"/>
          <w:sz w:val="18"/>
          <w:szCs w:val="18"/>
        </w:rPr>
        <w:t>заны:</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 дата оформления заключения о результатах общественных обсуждений или публичных сл</w:t>
      </w:r>
      <w:r w:rsidRPr="00986173">
        <w:rPr>
          <w:rFonts w:ascii="Times New Roman" w:hAnsi="Times New Roman" w:cs="Times New Roman"/>
          <w:sz w:val="18"/>
          <w:szCs w:val="18"/>
        </w:rPr>
        <w:t>у</w:t>
      </w:r>
      <w:r w:rsidRPr="00986173">
        <w:rPr>
          <w:rFonts w:ascii="Times New Roman" w:hAnsi="Times New Roman" w:cs="Times New Roman"/>
          <w:sz w:val="18"/>
          <w:szCs w:val="18"/>
        </w:rPr>
        <w:t>шаний;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2) наименование проекта, рассмотренного на общественных обсуждениях или пу</w:t>
      </w:r>
      <w:r w:rsidRPr="00986173">
        <w:rPr>
          <w:rFonts w:ascii="Times New Roman" w:hAnsi="Times New Roman" w:cs="Times New Roman"/>
          <w:sz w:val="18"/>
          <w:szCs w:val="18"/>
        </w:rPr>
        <w:t>б</w:t>
      </w:r>
      <w:r w:rsidRPr="00986173">
        <w:rPr>
          <w:rFonts w:ascii="Times New Roman" w:hAnsi="Times New Roman" w:cs="Times New Roman"/>
          <w:sz w:val="18"/>
          <w:szCs w:val="18"/>
        </w:rPr>
        <w:t>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w:t>
      </w:r>
      <w:r w:rsidRPr="00986173">
        <w:rPr>
          <w:rFonts w:ascii="Times New Roman" w:hAnsi="Times New Roman" w:cs="Times New Roman"/>
          <w:sz w:val="18"/>
          <w:szCs w:val="18"/>
        </w:rPr>
        <w:t>б</w:t>
      </w:r>
      <w:r w:rsidRPr="00986173">
        <w:rPr>
          <w:rFonts w:ascii="Times New Roman" w:hAnsi="Times New Roman" w:cs="Times New Roman"/>
          <w:sz w:val="18"/>
          <w:szCs w:val="18"/>
        </w:rPr>
        <w:t>личных слушаниях;</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w:t>
      </w:r>
      <w:r w:rsidRPr="00986173">
        <w:rPr>
          <w:rFonts w:ascii="Times New Roman" w:hAnsi="Times New Roman" w:cs="Times New Roman"/>
          <w:sz w:val="18"/>
          <w:szCs w:val="18"/>
        </w:rPr>
        <w:t>у</w:t>
      </w:r>
      <w:r w:rsidRPr="00986173">
        <w:rPr>
          <w:rFonts w:ascii="Times New Roman" w:hAnsi="Times New Roman" w:cs="Times New Roman"/>
          <w:sz w:val="18"/>
          <w:szCs w:val="18"/>
        </w:rPr>
        <w:t>ждений или публичных слушаний;</w:t>
      </w:r>
    </w:p>
    <w:p w:rsidR="00E34F3A" w:rsidRPr="00986173" w:rsidRDefault="00E34F3A" w:rsidP="00E34F3A">
      <w:pPr>
        <w:pStyle w:val="ConsPlusNormal"/>
        <w:ind w:firstLine="709"/>
        <w:jc w:val="both"/>
        <w:rPr>
          <w:rFonts w:ascii="Times New Roman" w:hAnsi="Times New Roman" w:cs="Times New Roman"/>
          <w:sz w:val="18"/>
          <w:szCs w:val="18"/>
        </w:rPr>
      </w:pPr>
      <w:proofErr w:type="gramStart"/>
      <w:r w:rsidRPr="00986173">
        <w:rPr>
          <w:rFonts w:ascii="Times New Roman" w:hAnsi="Times New Roman" w:cs="Times New Roman"/>
          <w:sz w:val="18"/>
          <w:szCs w:val="18"/>
        </w:rPr>
        <w:t>4) содержание внесенных предложений и замечаний участников общественных обсуждений или публичных слушаний с разделением на предложения и замеч</w:t>
      </w:r>
      <w:r w:rsidRPr="00986173">
        <w:rPr>
          <w:rFonts w:ascii="Times New Roman" w:hAnsi="Times New Roman" w:cs="Times New Roman"/>
          <w:sz w:val="18"/>
          <w:szCs w:val="18"/>
        </w:rPr>
        <w:t>а</w:t>
      </w:r>
      <w:r w:rsidRPr="00986173">
        <w:rPr>
          <w:rFonts w:ascii="Times New Roman" w:hAnsi="Times New Roman" w:cs="Times New Roman"/>
          <w:sz w:val="18"/>
          <w:szCs w:val="18"/>
        </w:rPr>
        <w:t>ния граждан, являющихся участниками общественных обсуждений или публичных слушаний и пост</w:t>
      </w:r>
      <w:r w:rsidRPr="00986173">
        <w:rPr>
          <w:rFonts w:ascii="Times New Roman" w:hAnsi="Times New Roman" w:cs="Times New Roman"/>
          <w:sz w:val="18"/>
          <w:szCs w:val="18"/>
        </w:rPr>
        <w:t>о</w:t>
      </w:r>
      <w:r w:rsidRPr="00986173">
        <w:rPr>
          <w:rFonts w:ascii="Times New Roman" w:hAnsi="Times New Roman" w:cs="Times New Roman"/>
          <w:sz w:val="18"/>
          <w:szCs w:val="18"/>
        </w:rPr>
        <w:t>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w:t>
      </w:r>
      <w:r w:rsidRPr="00986173">
        <w:rPr>
          <w:rFonts w:ascii="Times New Roman" w:hAnsi="Times New Roman" w:cs="Times New Roman"/>
          <w:sz w:val="18"/>
          <w:szCs w:val="18"/>
        </w:rPr>
        <w:t>т</w:t>
      </w:r>
      <w:r w:rsidRPr="00986173">
        <w:rPr>
          <w:rFonts w:ascii="Times New Roman" w:hAnsi="Times New Roman" w:cs="Times New Roman"/>
          <w:sz w:val="18"/>
          <w:szCs w:val="18"/>
        </w:rPr>
        <w:t>венных обсуждений или публичных слушаний.</w:t>
      </w:r>
      <w:proofErr w:type="gramEnd"/>
      <w:r w:rsidRPr="00986173">
        <w:rPr>
          <w:rFonts w:ascii="Times New Roman" w:hAnsi="Times New Roman" w:cs="Times New Roman"/>
          <w:sz w:val="18"/>
          <w:szCs w:val="18"/>
        </w:rPr>
        <w:t xml:space="preserve"> В случае внесения несколькими участн</w:t>
      </w:r>
      <w:r w:rsidRPr="00986173">
        <w:rPr>
          <w:rFonts w:ascii="Times New Roman" w:hAnsi="Times New Roman" w:cs="Times New Roman"/>
          <w:sz w:val="18"/>
          <w:szCs w:val="18"/>
        </w:rPr>
        <w:t>и</w:t>
      </w:r>
      <w:r w:rsidRPr="00986173">
        <w:rPr>
          <w:rFonts w:ascii="Times New Roman" w:hAnsi="Times New Roman" w:cs="Times New Roman"/>
          <w:sz w:val="18"/>
          <w:szCs w:val="18"/>
        </w:rPr>
        <w:t>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w:t>
      </w:r>
      <w:r w:rsidRPr="00986173">
        <w:rPr>
          <w:rFonts w:ascii="Times New Roman" w:hAnsi="Times New Roman" w:cs="Times New Roman"/>
          <w:sz w:val="18"/>
          <w:szCs w:val="18"/>
        </w:rPr>
        <w:t>ч</w:t>
      </w:r>
      <w:r w:rsidRPr="00986173">
        <w:rPr>
          <w:rFonts w:ascii="Times New Roman" w:hAnsi="Times New Roman" w:cs="Times New Roman"/>
          <w:sz w:val="18"/>
          <w:szCs w:val="18"/>
        </w:rPr>
        <w:t>ных слушаний.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23. Заключение о результатах общественных обсуждений или публичных слуш</w:t>
      </w:r>
      <w:r w:rsidRPr="00986173">
        <w:rPr>
          <w:rFonts w:ascii="Times New Roman" w:hAnsi="Times New Roman" w:cs="Times New Roman"/>
          <w:sz w:val="18"/>
          <w:szCs w:val="18"/>
        </w:rPr>
        <w:t>а</w:t>
      </w:r>
      <w:r w:rsidRPr="00986173">
        <w:rPr>
          <w:rFonts w:ascii="Times New Roman" w:hAnsi="Times New Roman" w:cs="Times New Roman"/>
          <w:sz w:val="18"/>
          <w:szCs w:val="18"/>
        </w:rPr>
        <w:t>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w:t>
      </w:r>
      <w:r w:rsidRPr="00986173">
        <w:rPr>
          <w:rFonts w:ascii="Times New Roman" w:hAnsi="Times New Roman" w:cs="Times New Roman"/>
          <w:sz w:val="18"/>
          <w:szCs w:val="18"/>
        </w:rPr>
        <w:t>р</w:t>
      </w:r>
      <w:r w:rsidRPr="00986173">
        <w:rPr>
          <w:rFonts w:ascii="Times New Roman" w:hAnsi="Times New Roman" w:cs="Times New Roman"/>
          <w:sz w:val="18"/>
          <w:szCs w:val="18"/>
        </w:rPr>
        <w:t>мационных системах.</w:t>
      </w:r>
    </w:p>
    <w:p w:rsidR="00E34F3A" w:rsidRPr="00986173" w:rsidRDefault="00E34F3A" w:rsidP="00E34F3A">
      <w:pPr>
        <w:pStyle w:val="ConsPlusNormal"/>
        <w:ind w:firstLine="709"/>
        <w:jc w:val="both"/>
        <w:rPr>
          <w:rFonts w:ascii="Times New Roman" w:hAnsi="Times New Roman" w:cs="Times New Roman"/>
          <w:sz w:val="18"/>
          <w:szCs w:val="18"/>
        </w:rPr>
      </w:pPr>
      <w:bookmarkStart w:id="108" w:name="P243"/>
      <w:bookmarkEnd w:id="108"/>
      <w:r w:rsidRPr="00986173">
        <w:rPr>
          <w:rFonts w:ascii="Times New Roman" w:hAnsi="Times New Roman" w:cs="Times New Roman"/>
          <w:sz w:val="18"/>
          <w:szCs w:val="1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w:t>
      </w:r>
      <w:r w:rsidRPr="00986173">
        <w:rPr>
          <w:rFonts w:ascii="Times New Roman" w:hAnsi="Times New Roman" w:cs="Times New Roman"/>
          <w:sz w:val="18"/>
          <w:szCs w:val="18"/>
        </w:rPr>
        <w:t>п</w:t>
      </w:r>
      <w:r w:rsidRPr="00986173">
        <w:rPr>
          <w:rFonts w:ascii="Times New Roman" w:hAnsi="Times New Roman" w:cs="Times New Roman"/>
          <w:sz w:val="18"/>
          <w:szCs w:val="18"/>
        </w:rPr>
        <w:t>ределяются:</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 порядок организации и проведения общественных обсуждений или публичных слушаний по проектам;</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2) организатор общественных обсуждений или публичных слушаний;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3) срок проведения общественных обсуждений или публичных слушаний;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4) официальный сайт и (или) информационные системы;</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5) требования к информационным стендам, на которых размещаются оповещения о начале о</w:t>
      </w:r>
      <w:r w:rsidRPr="00986173">
        <w:rPr>
          <w:rFonts w:ascii="Times New Roman" w:hAnsi="Times New Roman" w:cs="Times New Roman"/>
          <w:sz w:val="18"/>
          <w:szCs w:val="18"/>
        </w:rPr>
        <w:t>б</w:t>
      </w:r>
      <w:r w:rsidRPr="00986173">
        <w:rPr>
          <w:rFonts w:ascii="Times New Roman" w:hAnsi="Times New Roman" w:cs="Times New Roman"/>
          <w:sz w:val="18"/>
          <w:szCs w:val="18"/>
        </w:rPr>
        <w:t>щественных обсуждений или публичных слушаний;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6) форма оповещения о начале общественных обсуждений или публичных слуш</w:t>
      </w:r>
      <w:r w:rsidRPr="00986173">
        <w:rPr>
          <w:rFonts w:ascii="Times New Roman" w:hAnsi="Times New Roman" w:cs="Times New Roman"/>
          <w:sz w:val="18"/>
          <w:szCs w:val="18"/>
        </w:rPr>
        <w:t>а</w:t>
      </w:r>
      <w:r w:rsidRPr="00986173">
        <w:rPr>
          <w:rFonts w:ascii="Times New Roman" w:hAnsi="Times New Roman" w:cs="Times New Roman"/>
          <w:sz w:val="18"/>
          <w:szCs w:val="18"/>
        </w:rPr>
        <w:t>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w:t>
      </w:r>
      <w:r w:rsidRPr="00986173">
        <w:rPr>
          <w:rFonts w:ascii="Times New Roman" w:hAnsi="Times New Roman" w:cs="Times New Roman"/>
          <w:sz w:val="18"/>
          <w:szCs w:val="18"/>
        </w:rPr>
        <w:t>ж</w:t>
      </w:r>
      <w:r w:rsidRPr="00986173">
        <w:rPr>
          <w:rFonts w:ascii="Times New Roman" w:hAnsi="Times New Roman" w:cs="Times New Roman"/>
          <w:sz w:val="18"/>
          <w:szCs w:val="18"/>
        </w:rPr>
        <w:t>дений или публичных слушаний;</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lastRenderedPageBreak/>
        <w:t>7) порядок проведения экспозиции проекта, подлежащего рассмотрению на общ</w:t>
      </w:r>
      <w:r w:rsidRPr="00986173">
        <w:rPr>
          <w:rFonts w:ascii="Times New Roman" w:hAnsi="Times New Roman" w:cs="Times New Roman"/>
          <w:sz w:val="18"/>
          <w:szCs w:val="18"/>
        </w:rPr>
        <w:t>е</w:t>
      </w:r>
      <w:r w:rsidRPr="00986173">
        <w:rPr>
          <w:rFonts w:ascii="Times New Roman" w:hAnsi="Times New Roman" w:cs="Times New Roman"/>
          <w:sz w:val="18"/>
          <w:szCs w:val="18"/>
        </w:rPr>
        <w:t>ственных обсуждениях или публичных слушаниях, а также порядок консультирования п</w:t>
      </w:r>
      <w:r w:rsidRPr="00986173">
        <w:rPr>
          <w:rFonts w:ascii="Times New Roman" w:hAnsi="Times New Roman" w:cs="Times New Roman"/>
          <w:sz w:val="18"/>
          <w:szCs w:val="18"/>
        </w:rPr>
        <w:t>о</w:t>
      </w:r>
      <w:r w:rsidRPr="00986173">
        <w:rPr>
          <w:rFonts w:ascii="Times New Roman" w:hAnsi="Times New Roman" w:cs="Times New Roman"/>
          <w:sz w:val="18"/>
          <w:szCs w:val="18"/>
        </w:rPr>
        <w:t>сетителей экспозиции проекта, подлежащего рассмотрению на общественных обсужден</w:t>
      </w:r>
      <w:r w:rsidRPr="00986173">
        <w:rPr>
          <w:rFonts w:ascii="Times New Roman" w:hAnsi="Times New Roman" w:cs="Times New Roman"/>
          <w:sz w:val="18"/>
          <w:szCs w:val="18"/>
        </w:rPr>
        <w:t>и</w:t>
      </w:r>
      <w:r w:rsidRPr="00986173">
        <w:rPr>
          <w:rFonts w:ascii="Times New Roman" w:hAnsi="Times New Roman" w:cs="Times New Roman"/>
          <w:sz w:val="18"/>
          <w:szCs w:val="18"/>
        </w:rPr>
        <w:t>ях или публичных слушаниях.</w:t>
      </w:r>
    </w:p>
    <w:p w:rsidR="00E34F3A" w:rsidRPr="00986173" w:rsidRDefault="00E34F3A" w:rsidP="00E34F3A">
      <w:pPr>
        <w:widowControl w:val="0"/>
        <w:autoSpaceDE w:val="0"/>
        <w:autoSpaceDN w:val="0"/>
        <w:adjustRightInd w:val="0"/>
        <w:ind w:firstLine="709"/>
        <w:jc w:val="both"/>
        <w:rPr>
          <w:sz w:val="18"/>
          <w:szCs w:val="18"/>
        </w:rPr>
      </w:pPr>
      <w:r w:rsidRPr="00986173">
        <w:rPr>
          <w:sz w:val="18"/>
          <w:szCs w:val="18"/>
        </w:rPr>
        <w:t xml:space="preserve">25. </w:t>
      </w:r>
      <w:proofErr w:type="gramStart"/>
      <w:r w:rsidRPr="00986173">
        <w:rPr>
          <w:sz w:val="18"/>
          <w:szCs w:val="18"/>
        </w:rPr>
        <w:t>Срок проведения общественных обсуждений или публичных слушаний по пр</w:t>
      </w:r>
      <w:r w:rsidRPr="00986173">
        <w:rPr>
          <w:sz w:val="18"/>
          <w:szCs w:val="18"/>
        </w:rPr>
        <w:t>о</w:t>
      </w:r>
      <w:r w:rsidRPr="00986173">
        <w:rPr>
          <w:sz w:val="18"/>
          <w:szCs w:val="18"/>
        </w:rPr>
        <w:t>ектам правил благоустройства территорий со дня опубликования оповещения о начале общес</w:t>
      </w:r>
      <w:r w:rsidRPr="00986173">
        <w:rPr>
          <w:sz w:val="18"/>
          <w:szCs w:val="18"/>
        </w:rPr>
        <w:t>т</w:t>
      </w:r>
      <w:r w:rsidRPr="00986173">
        <w:rPr>
          <w:sz w:val="18"/>
          <w:szCs w:val="18"/>
        </w:rPr>
        <w:t>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w:t>
      </w:r>
      <w:r w:rsidRPr="00986173">
        <w:rPr>
          <w:sz w:val="18"/>
          <w:szCs w:val="18"/>
        </w:rPr>
        <w:t>и</w:t>
      </w:r>
      <w:r w:rsidRPr="00986173">
        <w:rPr>
          <w:sz w:val="18"/>
          <w:szCs w:val="18"/>
        </w:rPr>
        <w:t>пального образования и (или) нормативным правовым актом представительного органа муниципального образования и не может быть м</w:t>
      </w:r>
      <w:r w:rsidRPr="00986173">
        <w:rPr>
          <w:sz w:val="18"/>
          <w:szCs w:val="18"/>
        </w:rPr>
        <w:t>е</w:t>
      </w:r>
      <w:r w:rsidRPr="00986173">
        <w:rPr>
          <w:sz w:val="18"/>
          <w:szCs w:val="18"/>
        </w:rPr>
        <w:t>нее одного месяца и более трех месяцев.</w:t>
      </w:r>
      <w:proofErr w:type="gramEnd"/>
    </w:p>
    <w:p w:rsidR="00E34F3A" w:rsidRPr="00986173" w:rsidRDefault="00E34F3A" w:rsidP="00E34F3A">
      <w:pPr>
        <w:pStyle w:val="4"/>
        <w:numPr>
          <w:ilvl w:val="3"/>
          <w:numId w:val="0"/>
        </w:numPr>
        <w:spacing w:before="200" w:after="200"/>
        <w:ind w:firstLine="709"/>
        <w:jc w:val="center"/>
        <w:rPr>
          <w:i/>
          <w:sz w:val="18"/>
          <w:szCs w:val="18"/>
        </w:rPr>
      </w:pPr>
      <w:bookmarkStart w:id="109" w:name="_Toc282347525"/>
      <w:bookmarkStart w:id="110" w:name="_Toc282596456"/>
      <w:bookmarkStart w:id="111" w:name="_Toc2152507"/>
      <w:r w:rsidRPr="00986173">
        <w:rPr>
          <w:i/>
          <w:sz w:val="18"/>
          <w:szCs w:val="18"/>
        </w:rPr>
        <w:t>Статья 17. Сроки проведения публичных слушаний</w:t>
      </w:r>
      <w:bookmarkEnd w:id="109"/>
      <w:bookmarkEnd w:id="110"/>
      <w:bookmarkEnd w:id="111"/>
    </w:p>
    <w:p w:rsidR="00E34F3A" w:rsidRPr="00986173" w:rsidRDefault="00E34F3A" w:rsidP="00E34F3A">
      <w:pPr>
        <w:widowControl w:val="0"/>
        <w:autoSpaceDE w:val="0"/>
        <w:autoSpaceDN w:val="0"/>
        <w:adjustRightInd w:val="0"/>
        <w:ind w:firstLine="709"/>
        <w:jc w:val="both"/>
        <w:rPr>
          <w:rFonts w:cs="Calibri"/>
          <w:sz w:val="18"/>
          <w:szCs w:val="18"/>
        </w:rPr>
      </w:pPr>
      <w:bookmarkStart w:id="112" w:name="_Toc486491711"/>
      <w:r w:rsidRPr="00986173">
        <w:rPr>
          <w:rFonts w:cs="Calibri"/>
          <w:sz w:val="18"/>
          <w:szCs w:val="18"/>
        </w:rPr>
        <w:t xml:space="preserve">1. Продолжительность публичных слушаний </w:t>
      </w:r>
      <w:r w:rsidRPr="00986173">
        <w:rPr>
          <w:sz w:val="18"/>
          <w:szCs w:val="18"/>
        </w:rPr>
        <w:t xml:space="preserve">или общественных обсуждений </w:t>
      </w:r>
      <w:r w:rsidRPr="00986173">
        <w:rPr>
          <w:rFonts w:cs="Calibri"/>
          <w:sz w:val="18"/>
          <w:szCs w:val="18"/>
        </w:rPr>
        <w:t xml:space="preserve">по проекту правил землепользования и застройки составляет </w:t>
      </w:r>
      <w:r w:rsidRPr="00986173">
        <w:rPr>
          <w:sz w:val="18"/>
          <w:szCs w:val="18"/>
        </w:rPr>
        <w:t>не менее одного и не более трех</w:t>
      </w:r>
      <w:r w:rsidRPr="00986173">
        <w:rPr>
          <w:rFonts w:cs="Calibri"/>
          <w:sz w:val="18"/>
          <w:szCs w:val="18"/>
        </w:rPr>
        <w:t xml:space="preserve"> месяцев со дня опубликования такого прое</w:t>
      </w:r>
      <w:r w:rsidRPr="00986173">
        <w:rPr>
          <w:rFonts w:cs="Calibri"/>
          <w:sz w:val="18"/>
          <w:szCs w:val="18"/>
        </w:rPr>
        <w:t>к</w:t>
      </w:r>
      <w:r w:rsidRPr="00986173">
        <w:rPr>
          <w:rFonts w:cs="Calibri"/>
          <w:sz w:val="18"/>
          <w:szCs w:val="18"/>
        </w:rPr>
        <w:t>та.</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cs="Calibri"/>
          <w:sz w:val="18"/>
          <w:szCs w:val="18"/>
        </w:rPr>
        <w:t xml:space="preserve">2. </w:t>
      </w:r>
      <w:r w:rsidRPr="00986173">
        <w:rPr>
          <w:rFonts w:ascii="Times New Roman" w:hAnsi="Times New Roman" w:cs="Times New Roman"/>
          <w:sz w:val="18"/>
          <w:szCs w:val="1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w:t>
      </w:r>
      <w:r w:rsidRPr="00986173">
        <w:rPr>
          <w:rFonts w:ascii="Times New Roman" w:hAnsi="Times New Roman" w:cs="Times New Roman"/>
          <w:sz w:val="18"/>
          <w:szCs w:val="18"/>
        </w:rPr>
        <w:t>у</w:t>
      </w:r>
      <w:r w:rsidRPr="00986173">
        <w:rPr>
          <w:rFonts w:ascii="Times New Roman" w:hAnsi="Times New Roman" w:cs="Times New Roman"/>
          <w:sz w:val="18"/>
          <w:szCs w:val="18"/>
        </w:rPr>
        <w:t>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w:t>
      </w:r>
      <w:r w:rsidRPr="00986173">
        <w:rPr>
          <w:rFonts w:ascii="Times New Roman" w:hAnsi="Times New Roman" w:cs="Times New Roman"/>
          <w:sz w:val="18"/>
          <w:szCs w:val="18"/>
        </w:rPr>
        <w:t>ь</w:t>
      </w:r>
      <w:r w:rsidRPr="00986173">
        <w:rPr>
          <w:rFonts w:ascii="Times New Roman" w:hAnsi="Times New Roman" w:cs="Times New Roman"/>
          <w:sz w:val="18"/>
          <w:szCs w:val="18"/>
        </w:rPr>
        <w:t>ный регламент. В этих случаях срок проведения общественных обсуждений или публичных слушаний не может быть более чем один м</w:t>
      </w:r>
      <w:r w:rsidRPr="00986173">
        <w:rPr>
          <w:rFonts w:ascii="Times New Roman" w:hAnsi="Times New Roman" w:cs="Times New Roman"/>
          <w:sz w:val="18"/>
          <w:szCs w:val="18"/>
        </w:rPr>
        <w:t>е</w:t>
      </w:r>
      <w:r w:rsidRPr="00986173">
        <w:rPr>
          <w:rFonts w:ascii="Times New Roman" w:hAnsi="Times New Roman" w:cs="Times New Roman"/>
          <w:sz w:val="18"/>
          <w:szCs w:val="18"/>
        </w:rPr>
        <w:t>сяц.</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3. </w:t>
      </w:r>
      <w:proofErr w:type="gramStart"/>
      <w:r w:rsidRPr="00986173">
        <w:rPr>
          <w:rFonts w:ascii="Times New Roman" w:hAnsi="Times New Roman" w:cs="Times New Roman"/>
          <w:sz w:val="18"/>
          <w:szCs w:val="18"/>
        </w:rPr>
        <w:t>Срок проведения общественных обсуждений или публичных слушаний по вопросам предоставления разрешения на условно разрешенный вид использования земел</w:t>
      </w:r>
      <w:r w:rsidRPr="00986173">
        <w:rPr>
          <w:rFonts w:ascii="Times New Roman" w:hAnsi="Times New Roman" w:cs="Times New Roman"/>
          <w:sz w:val="18"/>
          <w:szCs w:val="18"/>
        </w:rPr>
        <w:t>ь</w:t>
      </w:r>
      <w:r w:rsidRPr="00986173">
        <w:rPr>
          <w:rFonts w:ascii="Times New Roman" w:hAnsi="Times New Roman" w:cs="Times New Roman"/>
          <w:sz w:val="18"/>
          <w:szCs w:val="18"/>
        </w:rPr>
        <w:t>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w:t>
      </w:r>
      <w:r w:rsidRPr="00986173">
        <w:rPr>
          <w:rFonts w:ascii="Times New Roman" w:hAnsi="Times New Roman" w:cs="Times New Roman"/>
          <w:sz w:val="18"/>
          <w:szCs w:val="18"/>
        </w:rPr>
        <w:t>е</w:t>
      </w:r>
      <w:r w:rsidRPr="00986173">
        <w:rPr>
          <w:rFonts w:ascii="Times New Roman" w:hAnsi="Times New Roman" w:cs="Times New Roman"/>
          <w:sz w:val="18"/>
          <w:szCs w:val="18"/>
        </w:rPr>
        <w:t>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w:t>
      </w:r>
      <w:proofErr w:type="gramEnd"/>
      <w:r w:rsidRPr="00986173">
        <w:rPr>
          <w:rFonts w:ascii="Times New Roman" w:hAnsi="Times New Roman" w:cs="Times New Roman"/>
          <w:sz w:val="18"/>
          <w:szCs w:val="18"/>
        </w:rPr>
        <w:t xml:space="preserve"> правовым актом представительного органа муниципального образования и не может быть б</w:t>
      </w:r>
      <w:r w:rsidRPr="00986173">
        <w:rPr>
          <w:rFonts w:ascii="Times New Roman" w:hAnsi="Times New Roman" w:cs="Times New Roman"/>
          <w:sz w:val="18"/>
          <w:szCs w:val="18"/>
        </w:rPr>
        <w:t>о</w:t>
      </w:r>
      <w:r w:rsidRPr="00986173">
        <w:rPr>
          <w:rFonts w:ascii="Times New Roman" w:hAnsi="Times New Roman" w:cs="Times New Roman"/>
          <w:sz w:val="18"/>
          <w:szCs w:val="18"/>
        </w:rPr>
        <w:t>лее одного месяца.</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4. </w:t>
      </w:r>
      <w:proofErr w:type="gramStart"/>
      <w:r w:rsidRPr="00986173">
        <w:rPr>
          <w:rFonts w:ascii="Times New Roman" w:hAnsi="Times New Roman" w:cs="Times New Roman"/>
          <w:sz w:val="18"/>
          <w:szCs w:val="18"/>
        </w:rPr>
        <w:t>Срок проведения публичных слушаний или общественных обсуждений по проектам планировки территории и проектам межевания территории, подготовленных в составе документации по планировке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w:t>
      </w:r>
      <w:r w:rsidRPr="00986173">
        <w:rPr>
          <w:rFonts w:ascii="Times New Roman" w:hAnsi="Times New Roman" w:cs="Times New Roman"/>
          <w:sz w:val="18"/>
          <w:szCs w:val="18"/>
        </w:rPr>
        <w:t>о</w:t>
      </w:r>
      <w:r w:rsidRPr="00986173">
        <w:rPr>
          <w:rFonts w:ascii="Times New Roman" w:hAnsi="Times New Roman" w:cs="Times New Roman"/>
          <w:sz w:val="18"/>
          <w:szCs w:val="18"/>
        </w:rPr>
        <w:t>го образования и (или) нормативным правовым актом представительного органа муниципального образования и не может быть менее</w:t>
      </w:r>
      <w:proofErr w:type="gramEnd"/>
      <w:r w:rsidRPr="00986173">
        <w:rPr>
          <w:rFonts w:ascii="Times New Roman" w:hAnsi="Times New Roman" w:cs="Times New Roman"/>
          <w:sz w:val="18"/>
          <w:szCs w:val="18"/>
        </w:rPr>
        <w:t xml:space="preserve"> одного месяца и б</w:t>
      </w:r>
      <w:r w:rsidRPr="00986173">
        <w:rPr>
          <w:rFonts w:ascii="Times New Roman" w:hAnsi="Times New Roman" w:cs="Times New Roman"/>
          <w:sz w:val="18"/>
          <w:szCs w:val="18"/>
        </w:rPr>
        <w:t>о</w:t>
      </w:r>
      <w:r w:rsidRPr="00986173">
        <w:rPr>
          <w:rFonts w:ascii="Times New Roman" w:hAnsi="Times New Roman" w:cs="Times New Roman"/>
          <w:sz w:val="18"/>
          <w:szCs w:val="18"/>
        </w:rPr>
        <w:t>лее трех месяцев.</w:t>
      </w:r>
    </w:p>
    <w:bookmarkEnd w:id="112"/>
    <w:p w:rsidR="00E34F3A" w:rsidRPr="00986173" w:rsidRDefault="00E34F3A" w:rsidP="00E34F3A">
      <w:pPr>
        <w:ind w:firstLine="748"/>
        <w:jc w:val="both"/>
        <w:rPr>
          <w:color w:val="000000"/>
          <w:sz w:val="18"/>
          <w:szCs w:val="18"/>
        </w:rPr>
      </w:pPr>
    </w:p>
    <w:p w:rsidR="00E34F3A" w:rsidRPr="00986173" w:rsidRDefault="00E34F3A" w:rsidP="00E34F3A">
      <w:pPr>
        <w:jc w:val="center"/>
        <w:outlineLvl w:val="0"/>
        <w:rPr>
          <w:b/>
          <w:sz w:val="18"/>
          <w:szCs w:val="18"/>
        </w:rPr>
      </w:pPr>
      <w:bookmarkStart w:id="113" w:name="_Toc282347528"/>
      <w:bookmarkStart w:id="114" w:name="_Toc358653382"/>
      <w:bookmarkStart w:id="115" w:name="_Toc469414758"/>
      <w:r w:rsidRPr="00986173">
        <w:rPr>
          <w:b/>
          <w:sz w:val="18"/>
          <w:szCs w:val="18"/>
        </w:rPr>
        <w:t xml:space="preserve">Часть </w:t>
      </w:r>
      <w:r w:rsidRPr="00986173">
        <w:rPr>
          <w:b/>
          <w:sz w:val="18"/>
          <w:szCs w:val="18"/>
          <w:lang w:val="en-US"/>
        </w:rPr>
        <w:t>II</w:t>
      </w:r>
      <w:r w:rsidRPr="00986173">
        <w:rPr>
          <w:b/>
          <w:sz w:val="18"/>
          <w:szCs w:val="18"/>
        </w:rPr>
        <w:t>. Карты градостроительного зонирования. Градостроительные регламенты</w:t>
      </w:r>
      <w:bookmarkEnd w:id="113"/>
      <w:bookmarkEnd w:id="114"/>
      <w:bookmarkEnd w:id="115"/>
    </w:p>
    <w:p w:rsidR="00E34F3A" w:rsidRPr="00986173" w:rsidRDefault="00E34F3A" w:rsidP="00E34F3A">
      <w:pPr>
        <w:jc w:val="center"/>
        <w:outlineLvl w:val="1"/>
        <w:rPr>
          <w:b/>
          <w:color w:val="000000"/>
          <w:sz w:val="18"/>
          <w:szCs w:val="18"/>
        </w:rPr>
      </w:pPr>
      <w:bookmarkStart w:id="116" w:name="_Toc282347529"/>
      <w:bookmarkStart w:id="117" w:name="_Toc358653383"/>
      <w:bookmarkStart w:id="118" w:name="_Toc469414759"/>
      <w:r w:rsidRPr="00986173">
        <w:rPr>
          <w:b/>
          <w:color w:val="000000"/>
          <w:sz w:val="18"/>
          <w:szCs w:val="18"/>
        </w:rPr>
        <w:t>Глава 6. Градостроительное зонирование</w:t>
      </w:r>
      <w:bookmarkEnd w:id="116"/>
      <w:bookmarkEnd w:id="117"/>
      <w:bookmarkEnd w:id="118"/>
    </w:p>
    <w:p w:rsidR="00E34F3A" w:rsidRPr="00986173" w:rsidRDefault="00E34F3A" w:rsidP="00E34F3A">
      <w:pPr>
        <w:spacing w:after="240"/>
        <w:ind w:firstLine="709"/>
        <w:jc w:val="center"/>
        <w:outlineLvl w:val="2"/>
        <w:rPr>
          <w:b/>
          <w:i/>
          <w:sz w:val="18"/>
          <w:szCs w:val="18"/>
        </w:rPr>
      </w:pPr>
      <w:bookmarkStart w:id="119" w:name="_Toc282347530"/>
      <w:bookmarkStart w:id="120" w:name="_Toc358653384"/>
      <w:bookmarkStart w:id="121" w:name="_Toc469414760"/>
      <w:r w:rsidRPr="00986173">
        <w:rPr>
          <w:b/>
          <w:i/>
          <w:sz w:val="18"/>
          <w:szCs w:val="18"/>
        </w:rPr>
        <w:t>Статья 18. Карты градостроительного зонирования</w:t>
      </w:r>
      <w:bookmarkEnd w:id="119"/>
      <w:bookmarkEnd w:id="120"/>
      <w:bookmarkEnd w:id="121"/>
    </w:p>
    <w:p w:rsidR="00E34F3A" w:rsidRPr="00986173" w:rsidRDefault="00E34F3A" w:rsidP="00E34F3A">
      <w:pPr>
        <w:pStyle w:val="af6"/>
        <w:tabs>
          <w:tab w:val="left" w:pos="720"/>
        </w:tabs>
        <w:ind w:firstLine="709"/>
        <w:jc w:val="both"/>
        <w:rPr>
          <w:color w:val="000000"/>
          <w:sz w:val="18"/>
          <w:szCs w:val="18"/>
        </w:rPr>
      </w:pPr>
      <w:r w:rsidRPr="00986173">
        <w:rPr>
          <w:b/>
          <w:color w:val="000000"/>
          <w:sz w:val="18"/>
          <w:szCs w:val="18"/>
        </w:rPr>
        <w:t>1.</w:t>
      </w:r>
      <w:r w:rsidRPr="00986173">
        <w:rPr>
          <w:color w:val="000000"/>
          <w:sz w:val="18"/>
          <w:szCs w:val="18"/>
        </w:rPr>
        <w:t xml:space="preserve"> Карты градостроительного зонирования являются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E34F3A" w:rsidRPr="00986173" w:rsidRDefault="00E34F3A" w:rsidP="00E34F3A">
      <w:pPr>
        <w:pStyle w:val="af6"/>
        <w:tabs>
          <w:tab w:val="left" w:pos="720"/>
        </w:tabs>
        <w:ind w:firstLine="709"/>
        <w:jc w:val="both"/>
        <w:rPr>
          <w:color w:val="000000"/>
          <w:sz w:val="18"/>
          <w:szCs w:val="18"/>
        </w:rPr>
      </w:pPr>
      <w:r w:rsidRPr="00986173">
        <w:rPr>
          <w:b/>
          <w:color w:val="000000"/>
          <w:sz w:val="18"/>
          <w:szCs w:val="18"/>
        </w:rPr>
        <w:t>2.</w:t>
      </w:r>
      <w:r w:rsidRPr="00986173">
        <w:rPr>
          <w:color w:val="000000"/>
          <w:sz w:val="18"/>
          <w:szCs w:val="18"/>
        </w:rPr>
        <w:t xml:space="preserve"> Границы территориальных зон установлены с учетом:</w:t>
      </w:r>
    </w:p>
    <w:p w:rsidR="00E34F3A" w:rsidRPr="00986173" w:rsidRDefault="00E34F3A" w:rsidP="00E34F3A">
      <w:pPr>
        <w:pStyle w:val="af6"/>
        <w:tabs>
          <w:tab w:val="left" w:pos="720"/>
        </w:tabs>
        <w:ind w:firstLine="709"/>
        <w:jc w:val="both"/>
        <w:rPr>
          <w:color w:val="000000"/>
          <w:sz w:val="18"/>
          <w:szCs w:val="18"/>
        </w:rPr>
      </w:pPr>
      <w:r w:rsidRPr="00986173">
        <w:rPr>
          <w:color w:val="000000"/>
          <w:sz w:val="18"/>
          <w:szCs w:val="18"/>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34F3A" w:rsidRPr="00986173" w:rsidRDefault="00E34F3A" w:rsidP="00E34F3A">
      <w:pPr>
        <w:pStyle w:val="af6"/>
        <w:tabs>
          <w:tab w:val="left" w:pos="720"/>
        </w:tabs>
        <w:ind w:firstLine="709"/>
        <w:jc w:val="both"/>
        <w:rPr>
          <w:sz w:val="18"/>
          <w:szCs w:val="18"/>
        </w:rPr>
      </w:pPr>
      <w:r w:rsidRPr="00986173">
        <w:rPr>
          <w:sz w:val="18"/>
          <w:szCs w:val="18"/>
        </w:rPr>
        <w:t>– сложившейся планировки территории и существующего землепользования;</w:t>
      </w:r>
    </w:p>
    <w:p w:rsidR="00E34F3A" w:rsidRPr="00986173" w:rsidRDefault="00E34F3A" w:rsidP="00E34F3A">
      <w:pPr>
        <w:pStyle w:val="af6"/>
        <w:tabs>
          <w:tab w:val="left" w:pos="720"/>
        </w:tabs>
        <w:ind w:firstLine="709"/>
        <w:jc w:val="both"/>
        <w:rPr>
          <w:sz w:val="18"/>
          <w:szCs w:val="18"/>
        </w:rPr>
      </w:pPr>
      <w:r w:rsidRPr="00986173">
        <w:rPr>
          <w:sz w:val="18"/>
          <w:szCs w:val="18"/>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E34F3A" w:rsidRPr="00986173" w:rsidRDefault="00E34F3A" w:rsidP="00E34F3A">
      <w:pPr>
        <w:pStyle w:val="af6"/>
        <w:tabs>
          <w:tab w:val="left" w:pos="720"/>
        </w:tabs>
        <w:ind w:firstLine="709"/>
        <w:jc w:val="both"/>
        <w:rPr>
          <w:sz w:val="18"/>
          <w:szCs w:val="18"/>
        </w:rPr>
      </w:pPr>
      <w:r w:rsidRPr="00986173">
        <w:rPr>
          <w:sz w:val="18"/>
          <w:szCs w:val="18"/>
        </w:rPr>
        <w:t>– предотвращения возможности причинения вреда объектам капитального строительства, расположенным на смежных земельных участках.</w:t>
      </w:r>
    </w:p>
    <w:p w:rsidR="00E34F3A" w:rsidRPr="00986173" w:rsidRDefault="00E34F3A" w:rsidP="00E34F3A">
      <w:pPr>
        <w:spacing w:before="240" w:after="240"/>
        <w:ind w:firstLine="709"/>
        <w:jc w:val="center"/>
        <w:outlineLvl w:val="2"/>
        <w:rPr>
          <w:b/>
          <w:i/>
          <w:sz w:val="18"/>
          <w:szCs w:val="18"/>
        </w:rPr>
      </w:pPr>
      <w:bookmarkStart w:id="122" w:name="_Toc282347531"/>
      <w:bookmarkStart w:id="123" w:name="_Toc358653385"/>
      <w:bookmarkStart w:id="124" w:name="_Toc469414761"/>
      <w:r w:rsidRPr="00986173">
        <w:rPr>
          <w:b/>
          <w:i/>
          <w:sz w:val="18"/>
          <w:szCs w:val="18"/>
        </w:rPr>
        <w:t>Статья 19. Виды территориальных зон, обозначенных на Картах градостроительного зонирования территорий населенных пунктов сельсовета</w:t>
      </w:r>
      <w:bookmarkEnd w:id="122"/>
      <w:bookmarkEnd w:id="123"/>
      <w:bookmarkEnd w:id="124"/>
    </w:p>
    <w:p w:rsidR="00E34F3A" w:rsidRPr="00986173" w:rsidRDefault="00E34F3A" w:rsidP="00E34F3A">
      <w:pPr>
        <w:ind w:firstLine="709"/>
        <w:jc w:val="both"/>
        <w:rPr>
          <w:sz w:val="18"/>
          <w:szCs w:val="18"/>
        </w:rPr>
      </w:pPr>
      <w:r w:rsidRPr="00986173">
        <w:rPr>
          <w:sz w:val="18"/>
          <w:szCs w:val="18"/>
        </w:rPr>
        <w:t>Виды и состав территориальных зон установлены в соответствии со статьей 35 Градостроительного кодекса РФ.</w:t>
      </w:r>
    </w:p>
    <w:p w:rsidR="00E34F3A" w:rsidRPr="00986173" w:rsidRDefault="00E34F3A" w:rsidP="00E34F3A">
      <w:pPr>
        <w:pStyle w:val="af6"/>
        <w:ind w:firstLine="709"/>
        <w:jc w:val="both"/>
        <w:rPr>
          <w:color w:val="000000"/>
          <w:sz w:val="18"/>
          <w:szCs w:val="18"/>
        </w:rPr>
      </w:pPr>
      <w:r w:rsidRPr="00986173">
        <w:rPr>
          <w:color w:val="000000"/>
          <w:sz w:val="18"/>
          <w:szCs w:val="18"/>
        </w:rPr>
        <w:t xml:space="preserve">На Картах градостроительного зонирования территории населенных пунктов муниципального образования </w:t>
      </w:r>
      <w:proofErr w:type="spellStart"/>
      <w:r w:rsidRPr="00986173">
        <w:rPr>
          <w:sz w:val="18"/>
          <w:szCs w:val="18"/>
        </w:rPr>
        <w:t>Усть-Мосихинский</w:t>
      </w:r>
      <w:proofErr w:type="spellEnd"/>
      <w:r w:rsidRPr="00986173">
        <w:rPr>
          <w:sz w:val="18"/>
          <w:szCs w:val="18"/>
        </w:rPr>
        <w:t xml:space="preserve"> сельсовет</w:t>
      </w:r>
      <w:r w:rsidRPr="00986173">
        <w:rPr>
          <w:color w:val="000000"/>
          <w:sz w:val="18"/>
          <w:szCs w:val="18"/>
        </w:rPr>
        <w:t xml:space="preserve"> устанавливаются следующие виды территориальных зон: </w:t>
      </w:r>
    </w:p>
    <w:p w:rsidR="00E34F3A" w:rsidRPr="00986173" w:rsidRDefault="00E34F3A" w:rsidP="00E34F3A">
      <w:pPr>
        <w:pStyle w:val="af6"/>
        <w:ind w:firstLine="709"/>
        <w:jc w:val="both"/>
        <w:rPr>
          <w:color w:val="000000"/>
          <w:sz w:val="18"/>
          <w:szCs w:val="18"/>
        </w:rPr>
      </w:pPr>
      <w:r w:rsidRPr="00986173">
        <w:rPr>
          <w:color w:val="000000"/>
          <w:sz w:val="18"/>
          <w:szCs w:val="18"/>
        </w:rPr>
        <w:t>– жилая зона (ЖЗ);</w:t>
      </w:r>
    </w:p>
    <w:p w:rsidR="00E34F3A" w:rsidRPr="00986173" w:rsidRDefault="00E34F3A" w:rsidP="00E34F3A">
      <w:pPr>
        <w:pStyle w:val="af6"/>
        <w:ind w:firstLine="709"/>
        <w:jc w:val="both"/>
        <w:rPr>
          <w:color w:val="000000"/>
          <w:sz w:val="18"/>
          <w:szCs w:val="18"/>
        </w:rPr>
      </w:pPr>
      <w:r w:rsidRPr="00986173">
        <w:rPr>
          <w:color w:val="000000"/>
          <w:sz w:val="18"/>
          <w:szCs w:val="18"/>
        </w:rPr>
        <w:t xml:space="preserve">– общественно-деловая зона (ОДЗ); </w:t>
      </w:r>
    </w:p>
    <w:p w:rsidR="00E34F3A" w:rsidRPr="00986173" w:rsidRDefault="00E34F3A" w:rsidP="00E34F3A">
      <w:pPr>
        <w:pStyle w:val="af6"/>
        <w:ind w:firstLine="709"/>
        <w:jc w:val="both"/>
        <w:rPr>
          <w:color w:val="000000"/>
          <w:sz w:val="18"/>
          <w:szCs w:val="18"/>
        </w:rPr>
      </w:pPr>
      <w:r w:rsidRPr="00986173">
        <w:rPr>
          <w:color w:val="000000"/>
          <w:sz w:val="18"/>
          <w:szCs w:val="18"/>
        </w:rPr>
        <w:t>– производственная зона (</w:t>
      </w:r>
      <w:proofErr w:type="gramStart"/>
      <w:r w:rsidRPr="00986173">
        <w:rPr>
          <w:color w:val="000000"/>
          <w:sz w:val="18"/>
          <w:szCs w:val="18"/>
        </w:rPr>
        <w:t>ПР</w:t>
      </w:r>
      <w:proofErr w:type="gramEnd"/>
      <w:r w:rsidRPr="00986173">
        <w:rPr>
          <w:color w:val="000000"/>
          <w:sz w:val="18"/>
          <w:szCs w:val="18"/>
        </w:rPr>
        <w:t>);</w:t>
      </w:r>
    </w:p>
    <w:p w:rsidR="00E34F3A" w:rsidRPr="00986173" w:rsidRDefault="00E34F3A" w:rsidP="00E34F3A">
      <w:pPr>
        <w:pStyle w:val="af6"/>
        <w:ind w:firstLine="709"/>
        <w:jc w:val="both"/>
        <w:rPr>
          <w:color w:val="000000"/>
          <w:sz w:val="18"/>
          <w:szCs w:val="18"/>
        </w:rPr>
      </w:pPr>
      <w:r w:rsidRPr="00986173">
        <w:rPr>
          <w:color w:val="000000"/>
          <w:sz w:val="18"/>
          <w:szCs w:val="18"/>
        </w:rPr>
        <w:lastRenderedPageBreak/>
        <w:t>– зона инженерной и транспортной инфраструктуры (</w:t>
      </w:r>
      <w:proofErr w:type="gramStart"/>
      <w:r w:rsidRPr="00986173">
        <w:rPr>
          <w:color w:val="000000"/>
          <w:sz w:val="18"/>
          <w:szCs w:val="18"/>
        </w:rPr>
        <w:t>ИЗ</w:t>
      </w:r>
      <w:proofErr w:type="gramEnd"/>
      <w:r w:rsidRPr="00986173">
        <w:rPr>
          <w:color w:val="000000"/>
          <w:sz w:val="18"/>
          <w:szCs w:val="18"/>
        </w:rPr>
        <w:t xml:space="preserve"> и ТЗ); </w:t>
      </w:r>
    </w:p>
    <w:p w:rsidR="00E34F3A" w:rsidRPr="00986173" w:rsidRDefault="00E34F3A" w:rsidP="00E34F3A">
      <w:pPr>
        <w:pStyle w:val="af6"/>
        <w:ind w:firstLine="709"/>
        <w:jc w:val="both"/>
        <w:rPr>
          <w:color w:val="000000"/>
          <w:sz w:val="18"/>
          <w:szCs w:val="18"/>
        </w:rPr>
      </w:pPr>
      <w:r w:rsidRPr="00986173">
        <w:rPr>
          <w:color w:val="000000"/>
          <w:sz w:val="18"/>
          <w:szCs w:val="18"/>
        </w:rPr>
        <w:t>–рекреационная зона (РЗ);</w:t>
      </w:r>
    </w:p>
    <w:p w:rsidR="00E34F3A" w:rsidRPr="00986173" w:rsidRDefault="00E34F3A" w:rsidP="00E34F3A">
      <w:pPr>
        <w:pStyle w:val="af6"/>
        <w:ind w:firstLine="709"/>
        <w:jc w:val="both"/>
        <w:rPr>
          <w:color w:val="000000"/>
          <w:sz w:val="18"/>
          <w:szCs w:val="18"/>
        </w:rPr>
      </w:pPr>
      <w:r w:rsidRPr="00986173">
        <w:rPr>
          <w:color w:val="000000"/>
          <w:sz w:val="18"/>
          <w:szCs w:val="18"/>
        </w:rPr>
        <w:t>– зона сельскохозяйственного использования (СХЗ);</w:t>
      </w:r>
    </w:p>
    <w:p w:rsidR="00E34F3A" w:rsidRPr="00986173" w:rsidRDefault="00E34F3A" w:rsidP="00E34F3A">
      <w:pPr>
        <w:pStyle w:val="af6"/>
        <w:ind w:firstLine="709"/>
        <w:jc w:val="both"/>
        <w:rPr>
          <w:color w:val="000000"/>
          <w:sz w:val="18"/>
          <w:szCs w:val="18"/>
        </w:rPr>
      </w:pPr>
      <w:r w:rsidRPr="00986173">
        <w:rPr>
          <w:color w:val="000000"/>
          <w:sz w:val="18"/>
          <w:szCs w:val="18"/>
        </w:rPr>
        <w:t>– зона акваторий (АЗ);</w:t>
      </w:r>
    </w:p>
    <w:p w:rsidR="00E34F3A" w:rsidRPr="00986173" w:rsidRDefault="00E34F3A" w:rsidP="00E34F3A">
      <w:pPr>
        <w:pStyle w:val="af6"/>
        <w:ind w:firstLine="709"/>
        <w:jc w:val="both"/>
        <w:rPr>
          <w:color w:val="000000"/>
          <w:sz w:val="18"/>
          <w:szCs w:val="18"/>
        </w:rPr>
      </w:pPr>
      <w:r w:rsidRPr="00986173">
        <w:rPr>
          <w:color w:val="000000"/>
          <w:sz w:val="18"/>
          <w:szCs w:val="18"/>
        </w:rPr>
        <w:t>– зона специального назначения (СНЗ);</w:t>
      </w:r>
    </w:p>
    <w:p w:rsidR="00E34F3A" w:rsidRPr="00986173" w:rsidRDefault="00E34F3A" w:rsidP="00E34F3A">
      <w:pPr>
        <w:pStyle w:val="af6"/>
        <w:ind w:firstLine="709"/>
        <w:jc w:val="both"/>
        <w:rPr>
          <w:color w:val="000000"/>
          <w:sz w:val="18"/>
          <w:szCs w:val="18"/>
        </w:rPr>
      </w:pPr>
      <w:r w:rsidRPr="00986173">
        <w:rPr>
          <w:color w:val="000000"/>
          <w:sz w:val="18"/>
          <w:szCs w:val="18"/>
        </w:rPr>
        <w:t>– зона лесного фонда (9 ЛФ).</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25"/>
        <w:gridCol w:w="32"/>
        <w:gridCol w:w="7157"/>
      </w:tblGrid>
      <w:tr w:rsidR="00E34F3A" w:rsidRPr="00986173" w:rsidTr="00905CE6">
        <w:trPr>
          <w:trHeight w:val="600"/>
        </w:trPr>
        <w:tc>
          <w:tcPr>
            <w:tcW w:w="2057" w:type="dxa"/>
            <w:gridSpan w:val="2"/>
            <w:shd w:val="clear" w:color="auto" w:fill="E6E6E6"/>
            <w:vAlign w:val="center"/>
          </w:tcPr>
          <w:p w:rsidR="00E34F3A" w:rsidRPr="00986173" w:rsidRDefault="00E34F3A" w:rsidP="00905CE6">
            <w:pPr>
              <w:snapToGrid w:val="0"/>
              <w:ind w:firstLine="34"/>
              <w:jc w:val="center"/>
              <w:rPr>
                <w:b/>
                <w:sz w:val="18"/>
                <w:szCs w:val="18"/>
              </w:rPr>
            </w:pPr>
            <w:r w:rsidRPr="00986173">
              <w:rPr>
                <w:b/>
                <w:sz w:val="18"/>
                <w:szCs w:val="18"/>
              </w:rPr>
              <w:t>Условные</w:t>
            </w:r>
          </w:p>
          <w:p w:rsidR="00E34F3A" w:rsidRPr="00986173" w:rsidRDefault="00E34F3A" w:rsidP="00905CE6">
            <w:pPr>
              <w:snapToGrid w:val="0"/>
              <w:ind w:firstLine="34"/>
              <w:jc w:val="center"/>
              <w:rPr>
                <w:b/>
                <w:sz w:val="18"/>
                <w:szCs w:val="18"/>
              </w:rPr>
            </w:pPr>
            <w:r w:rsidRPr="00986173">
              <w:rPr>
                <w:b/>
                <w:sz w:val="18"/>
                <w:szCs w:val="18"/>
              </w:rPr>
              <w:t>обозначения</w:t>
            </w:r>
          </w:p>
        </w:tc>
        <w:tc>
          <w:tcPr>
            <w:tcW w:w="7157" w:type="dxa"/>
            <w:shd w:val="clear" w:color="auto" w:fill="E6E6E6"/>
          </w:tcPr>
          <w:p w:rsidR="00E34F3A" w:rsidRPr="00986173" w:rsidRDefault="00E34F3A" w:rsidP="00905CE6">
            <w:pPr>
              <w:snapToGrid w:val="0"/>
              <w:ind w:firstLine="34"/>
              <w:jc w:val="center"/>
              <w:rPr>
                <w:b/>
                <w:sz w:val="18"/>
                <w:szCs w:val="18"/>
                <w:lang w:val="en-US"/>
              </w:rPr>
            </w:pPr>
          </w:p>
          <w:p w:rsidR="00E34F3A" w:rsidRPr="00986173" w:rsidRDefault="00E34F3A" w:rsidP="00905CE6">
            <w:pPr>
              <w:ind w:firstLine="34"/>
              <w:jc w:val="center"/>
              <w:rPr>
                <w:b/>
                <w:sz w:val="18"/>
                <w:szCs w:val="18"/>
              </w:rPr>
            </w:pPr>
            <w:r w:rsidRPr="00986173">
              <w:rPr>
                <w:b/>
                <w:sz w:val="18"/>
                <w:szCs w:val="18"/>
              </w:rPr>
              <w:t>Наименование территориальных зон</w:t>
            </w:r>
          </w:p>
          <w:p w:rsidR="00E34F3A" w:rsidRPr="00986173" w:rsidRDefault="00E34F3A" w:rsidP="00905CE6">
            <w:pPr>
              <w:ind w:firstLine="34"/>
              <w:jc w:val="center"/>
              <w:rPr>
                <w:b/>
                <w:sz w:val="18"/>
                <w:szCs w:val="18"/>
              </w:rPr>
            </w:pPr>
          </w:p>
        </w:tc>
      </w:tr>
      <w:tr w:rsidR="00E34F3A" w:rsidRPr="00986173" w:rsidTr="00905CE6">
        <w:trPr>
          <w:trHeight w:val="347"/>
        </w:trPr>
        <w:tc>
          <w:tcPr>
            <w:tcW w:w="9214" w:type="dxa"/>
            <w:gridSpan w:val="3"/>
            <w:vAlign w:val="center"/>
          </w:tcPr>
          <w:p w:rsidR="00E34F3A" w:rsidRPr="00986173" w:rsidRDefault="00E34F3A" w:rsidP="00905CE6">
            <w:pPr>
              <w:pStyle w:val="affffa"/>
              <w:keepNext w:val="0"/>
              <w:snapToGrid w:val="0"/>
              <w:ind w:firstLine="34"/>
              <w:jc w:val="center"/>
              <w:rPr>
                <w:rFonts w:ascii="Times New Roman" w:hAnsi="Times New Roman"/>
                <w:b/>
                <w:bCs/>
                <w:sz w:val="18"/>
                <w:szCs w:val="18"/>
              </w:rPr>
            </w:pPr>
            <w:r w:rsidRPr="00986173">
              <w:rPr>
                <w:rFonts w:ascii="Times New Roman" w:hAnsi="Times New Roman"/>
                <w:b/>
                <w:bCs/>
                <w:sz w:val="18"/>
                <w:szCs w:val="18"/>
              </w:rPr>
              <w:t>ЖИЛЫЕ ЗОНЫ</w:t>
            </w:r>
          </w:p>
        </w:tc>
      </w:tr>
      <w:tr w:rsidR="00E34F3A" w:rsidRPr="00986173" w:rsidTr="00905CE6">
        <w:tc>
          <w:tcPr>
            <w:tcW w:w="2057" w:type="dxa"/>
            <w:gridSpan w:val="2"/>
            <w:vAlign w:val="center"/>
          </w:tcPr>
          <w:p w:rsidR="00E34F3A" w:rsidRPr="00986173" w:rsidRDefault="00E34F3A" w:rsidP="00905CE6">
            <w:pPr>
              <w:snapToGrid w:val="0"/>
              <w:ind w:firstLine="34"/>
              <w:jc w:val="center"/>
              <w:rPr>
                <w:b/>
                <w:caps/>
                <w:sz w:val="18"/>
                <w:szCs w:val="18"/>
              </w:rPr>
            </w:pPr>
            <w:r w:rsidRPr="00986173">
              <w:rPr>
                <w:b/>
                <w:caps/>
                <w:sz w:val="18"/>
                <w:szCs w:val="18"/>
              </w:rPr>
              <w:t>1жЗ</w:t>
            </w:r>
          </w:p>
        </w:tc>
        <w:tc>
          <w:tcPr>
            <w:tcW w:w="7157" w:type="dxa"/>
            <w:shd w:val="clear" w:color="auto" w:fill="auto"/>
            <w:vAlign w:val="center"/>
          </w:tcPr>
          <w:p w:rsidR="00E34F3A" w:rsidRPr="00986173" w:rsidRDefault="00E34F3A" w:rsidP="00905CE6">
            <w:pPr>
              <w:snapToGrid w:val="0"/>
              <w:rPr>
                <w:sz w:val="18"/>
                <w:szCs w:val="18"/>
              </w:rPr>
            </w:pPr>
            <w:r w:rsidRPr="00986173">
              <w:rPr>
                <w:sz w:val="18"/>
                <w:szCs w:val="18"/>
              </w:rPr>
              <w:t xml:space="preserve">Индивидуальной жилой застройки </w:t>
            </w:r>
          </w:p>
        </w:tc>
      </w:tr>
      <w:tr w:rsidR="00E34F3A" w:rsidRPr="00986173" w:rsidTr="00905CE6">
        <w:trPr>
          <w:trHeight w:val="395"/>
        </w:trPr>
        <w:tc>
          <w:tcPr>
            <w:tcW w:w="9214" w:type="dxa"/>
            <w:gridSpan w:val="3"/>
            <w:vAlign w:val="center"/>
          </w:tcPr>
          <w:p w:rsidR="00E34F3A" w:rsidRPr="00986173" w:rsidRDefault="00E34F3A" w:rsidP="00905CE6">
            <w:pPr>
              <w:snapToGrid w:val="0"/>
              <w:ind w:firstLine="34"/>
              <w:jc w:val="center"/>
              <w:rPr>
                <w:b/>
                <w:bCs/>
                <w:sz w:val="18"/>
                <w:szCs w:val="18"/>
              </w:rPr>
            </w:pPr>
            <w:r w:rsidRPr="00986173">
              <w:rPr>
                <w:b/>
                <w:bCs/>
                <w:sz w:val="18"/>
                <w:szCs w:val="18"/>
              </w:rPr>
              <w:t>ОБЩЕСТВЕННО-ДЕЛОВАЯ ЗОНА</w:t>
            </w:r>
          </w:p>
        </w:tc>
      </w:tr>
      <w:tr w:rsidR="00E34F3A" w:rsidRPr="00986173" w:rsidTr="00905CE6">
        <w:tc>
          <w:tcPr>
            <w:tcW w:w="2057" w:type="dxa"/>
            <w:gridSpan w:val="2"/>
            <w:vAlign w:val="center"/>
          </w:tcPr>
          <w:p w:rsidR="00E34F3A" w:rsidRPr="00986173" w:rsidRDefault="00E34F3A" w:rsidP="00905CE6">
            <w:pPr>
              <w:snapToGrid w:val="0"/>
              <w:ind w:firstLine="34"/>
              <w:jc w:val="center"/>
              <w:rPr>
                <w:b/>
                <w:sz w:val="18"/>
                <w:szCs w:val="18"/>
              </w:rPr>
            </w:pPr>
            <w:r w:rsidRPr="00986173">
              <w:rPr>
                <w:b/>
                <w:sz w:val="18"/>
                <w:szCs w:val="18"/>
              </w:rPr>
              <w:t>2ОДЗ</w:t>
            </w:r>
          </w:p>
        </w:tc>
        <w:tc>
          <w:tcPr>
            <w:tcW w:w="7157" w:type="dxa"/>
            <w:vAlign w:val="center"/>
          </w:tcPr>
          <w:p w:rsidR="00E34F3A" w:rsidRPr="00986173" w:rsidRDefault="00E34F3A" w:rsidP="00905CE6">
            <w:pPr>
              <w:pStyle w:val="affffa"/>
              <w:keepNext w:val="0"/>
              <w:snapToGrid w:val="0"/>
              <w:ind w:firstLine="34"/>
              <w:rPr>
                <w:rFonts w:ascii="Times New Roman" w:hAnsi="Times New Roman"/>
                <w:sz w:val="18"/>
                <w:szCs w:val="18"/>
              </w:rPr>
            </w:pPr>
            <w:r w:rsidRPr="00986173">
              <w:rPr>
                <w:rFonts w:ascii="Times New Roman" w:hAnsi="Times New Roman"/>
                <w:sz w:val="18"/>
                <w:szCs w:val="18"/>
              </w:rPr>
              <w:t>Административно-делового назначения</w:t>
            </w:r>
          </w:p>
        </w:tc>
      </w:tr>
      <w:tr w:rsidR="00E34F3A" w:rsidRPr="00986173" w:rsidTr="00905CE6">
        <w:tc>
          <w:tcPr>
            <w:tcW w:w="2057" w:type="dxa"/>
            <w:gridSpan w:val="2"/>
            <w:vAlign w:val="center"/>
          </w:tcPr>
          <w:p w:rsidR="00E34F3A" w:rsidRPr="00986173" w:rsidRDefault="00E34F3A" w:rsidP="00905CE6">
            <w:pPr>
              <w:snapToGrid w:val="0"/>
              <w:ind w:firstLine="34"/>
              <w:jc w:val="center"/>
              <w:rPr>
                <w:b/>
                <w:sz w:val="18"/>
                <w:szCs w:val="18"/>
              </w:rPr>
            </w:pPr>
          </w:p>
        </w:tc>
        <w:tc>
          <w:tcPr>
            <w:tcW w:w="7157" w:type="dxa"/>
            <w:vAlign w:val="center"/>
          </w:tcPr>
          <w:p w:rsidR="00E34F3A" w:rsidRPr="00986173" w:rsidRDefault="00E34F3A" w:rsidP="00905CE6">
            <w:pPr>
              <w:pStyle w:val="affffa"/>
              <w:keepNext w:val="0"/>
              <w:snapToGrid w:val="0"/>
              <w:ind w:firstLine="34"/>
              <w:rPr>
                <w:rFonts w:ascii="Times New Roman" w:hAnsi="Times New Roman"/>
                <w:sz w:val="18"/>
                <w:szCs w:val="18"/>
              </w:rPr>
            </w:pPr>
            <w:r w:rsidRPr="00986173">
              <w:rPr>
                <w:rFonts w:ascii="Times New Roman" w:hAnsi="Times New Roman"/>
                <w:sz w:val="18"/>
                <w:szCs w:val="18"/>
              </w:rPr>
              <w:t>Социально-бытового назначения</w:t>
            </w:r>
          </w:p>
        </w:tc>
      </w:tr>
      <w:tr w:rsidR="00E34F3A" w:rsidRPr="00986173" w:rsidTr="00905CE6">
        <w:tc>
          <w:tcPr>
            <w:tcW w:w="2057" w:type="dxa"/>
            <w:gridSpan w:val="2"/>
            <w:vAlign w:val="center"/>
          </w:tcPr>
          <w:p w:rsidR="00E34F3A" w:rsidRPr="00986173" w:rsidRDefault="00E34F3A" w:rsidP="00905CE6">
            <w:pPr>
              <w:snapToGrid w:val="0"/>
              <w:ind w:firstLine="34"/>
              <w:jc w:val="center"/>
              <w:rPr>
                <w:b/>
                <w:sz w:val="18"/>
                <w:szCs w:val="18"/>
              </w:rPr>
            </w:pPr>
          </w:p>
        </w:tc>
        <w:tc>
          <w:tcPr>
            <w:tcW w:w="7157" w:type="dxa"/>
            <w:vAlign w:val="center"/>
          </w:tcPr>
          <w:p w:rsidR="00E34F3A" w:rsidRPr="00986173" w:rsidRDefault="00E34F3A" w:rsidP="00905CE6">
            <w:pPr>
              <w:pStyle w:val="affffa"/>
              <w:keepNext w:val="0"/>
              <w:snapToGrid w:val="0"/>
              <w:ind w:firstLine="34"/>
              <w:rPr>
                <w:rFonts w:ascii="Times New Roman" w:hAnsi="Times New Roman"/>
                <w:sz w:val="18"/>
                <w:szCs w:val="18"/>
              </w:rPr>
            </w:pPr>
            <w:r w:rsidRPr="00986173">
              <w:rPr>
                <w:rFonts w:ascii="Times New Roman" w:hAnsi="Times New Roman"/>
                <w:sz w:val="18"/>
                <w:szCs w:val="18"/>
              </w:rPr>
              <w:t>Торгового назначения</w:t>
            </w:r>
          </w:p>
        </w:tc>
      </w:tr>
      <w:tr w:rsidR="00E34F3A" w:rsidRPr="00986173" w:rsidTr="00905CE6">
        <w:tc>
          <w:tcPr>
            <w:tcW w:w="2057" w:type="dxa"/>
            <w:gridSpan w:val="2"/>
            <w:vAlign w:val="center"/>
          </w:tcPr>
          <w:p w:rsidR="00E34F3A" w:rsidRPr="00986173" w:rsidRDefault="00E34F3A" w:rsidP="00905CE6">
            <w:pPr>
              <w:snapToGrid w:val="0"/>
              <w:ind w:firstLine="34"/>
              <w:jc w:val="center"/>
              <w:rPr>
                <w:b/>
                <w:sz w:val="18"/>
                <w:szCs w:val="18"/>
              </w:rPr>
            </w:pPr>
          </w:p>
        </w:tc>
        <w:tc>
          <w:tcPr>
            <w:tcW w:w="7157" w:type="dxa"/>
            <w:vAlign w:val="center"/>
          </w:tcPr>
          <w:p w:rsidR="00E34F3A" w:rsidRPr="00986173" w:rsidRDefault="00E34F3A" w:rsidP="00905CE6">
            <w:pPr>
              <w:pStyle w:val="affffa"/>
              <w:keepNext w:val="0"/>
              <w:snapToGrid w:val="0"/>
              <w:ind w:firstLine="34"/>
              <w:rPr>
                <w:rFonts w:ascii="Times New Roman" w:hAnsi="Times New Roman"/>
                <w:sz w:val="18"/>
                <w:szCs w:val="18"/>
              </w:rPr>
            </w:pPr>
            <w:r w:rsidRPr="00986173">
              <w:rPr>
                <w:rFonts w:ascii="Times New Roman" w:hAnsi="Times New Roman"/>
                <w:sz w:val="18"/>
                <w:szCs w:val="18"/>
              </w:rPr>
              <w:t>Учебно-образовательного назначения</w:t>
            </w:r>
          </w:p>
        </w:tc>
      </w:tr>
      <w:tr w:rsidR="00E34F3A" w:rsidRPr="00986173" w:rsidTr="00905CE6">
        <w:tc>
          <w:tcPr>
            <w:tcW w:w="2057" w:type="dxa"/>
            <w:gridSpan w:val="2"/>
            <w:vAlign w:val="center"/>
          </w:tcPr>
          <w:p w:rsidR="00E34F3A" w:rsidRPr="00986173" w:rsidRDefault="00E34F3A" w:rsidP="00905CE6">
            <w:pPr>
              <w:snapToGrid w:val="0"/>
              <w:ind w:firstLine="34"/>
              <w:jc w:val="center"/>
              <w:rPr>
                <w:b/>
                <w:sz w:val="18"/>
                <w:szCs w:val="18"/>
              </w:rPr>
            </w:pPr>
          </w:p>
        </w:tc>
        <w:tc>
          <w:tcPr>
            <w:tcW w:w="7157" w:type="dxa"/>
            <w:vAlign w:val="center"/>
          </w:tcPr>
          <w:p w:rsidR="00E34F3A" w:rsidRPr="00986173" w:rsidRDefault="00E34F3A" w:rsidP="00905CE6">
            <w:pPr>
              <w:pStyle w:val="affffa"/>
              <w:keepNext w:val="0"/>
              <w:snapToGrid w:val="0"/>
              <w:ind w:firstLine="34"/>
              <w:rPr>
                <w:rFonts w:ascii="Times New Roman" w:hAnsi="Times New Roman"/>
                <w:sz w:val="18"/>
                <w:szCs w:val="18"/>
              </w:rPr>
            </w:pPr>
            <w:proofErr w:type="spellStart"/>
            <w:r w:rsidRPr="00986173">
              <w:rPr>
                <w:rFonts w:ascii="Times New Roman" w:hAnsi="Times New Roman"/>
                <w:sz w:val="18"/>
                <w:szCs w:val="18"/>
              </w:rPr>
              <w:t>Культурно-досугового</w:t>
            </w:r>
            <w:proofErr w:type="spellEnd"/>
            <w:r w:rsidRPr="00986173">
              <w:rPr>
                <w:rFonts w:ascii="Times New Roman" w:hAnsi="Times New Roman"/>
                <w:sz w:val="18"/>
                <w:szCs w:val="18"/>
              </w:rPr>
              <w:t xml:space="preserve"> назначения</w:t>
            </w:r>
          </w:p>
        </w:tc>
      </w:tr>
      <w:tr w:rsidR="00E34F3A" w:rsidRPr="00986173" w:rsidTr="00905CE6">
        <w:tc>
          <w:tcPr>
            <w:tcW w:w="2057" w:type="dxa"/>
            <w:gridSpan w:val="2"/>
            <w:vAlign w:val="center"/>
          </w:tcPr>
          <w:p w:rsidR="00E34F3A" w:rsidRPr="00986173" w:rsidRDefault="00E34F3A" w:rsidP="00905CE6">
            <w:pPr>
              <w:snapToGrid w:val="0"/>
              <w:ind w:firstLine="34"/>
              <w:jc w:val="center"/>
              <w:rPr>
                <w:b/>
                <w:sz w:val="18"/>
                <w:szCs w:val="18"/>
              </w:rPr>
            </w:pPr>
          </w:p>
        </w:tc>
        <w:tc>
          <w:tcPr>
            <w:tcW w:w="7157" w:type="dxa"/>
            <w:vAlign w:val="center"/>
          </w:tcPr>
          <w:p w:rsidR="00E34F3A" w:rsidRPr="00986173" w:rsidRDefault="00E34F3A" w:rsidP="00905CE6">
            <w:pPr>
              <w:pStyle w:val="affffa"/>
              <w:keepNext w:val="0"/>
              <w:snapToGrid w:val="0"/>
              <w:ind w:firstLine="34"/>
              <w:rPr>
                <w:rFonts w:ascii="Times New Roman" w:hAnsi="Times New Roman"/>
                <w:sz w:val="18"/>
                <w:szCs w:val="18"/>
              </w:rPr>
            </w:pPr>
            <w:r w:rsidRPr="00986173">
              <w:rPr>
                <w:rFonts w:ascii="Times New Roman" w:hAnsi="Times New Roman"/>
                <w:sz w:val="18"/>
                <w:szCs w:val="18"/>
              </w:rPr>
              <w:t>Спортивного назначения</w:t>
            </w:r>
          </w:p>
        </w:tc>
      </w:tr>
      <w:tr w:rsidR="00E34F3A" w:rsidRPr="00986173" w:rsidTr="00905CE6">
        <w:tc>
          <w:tcPr>
            <w:tcW w:w="2057" w:type="dxa"/>
            <w:gridSpan w:val="2"/>
            <w:vAlign w:val="center"/>
          </w:tcPr>
          <w:p w:rsidR="00E34F3A" w:rsidRPr="00986173" w:rsidRDefault="00E34F3A" w:rsidP="00905CE6">
            <w:pPr>
              <w:snapToGrid w:val="0"/>
              <w:ind w:firstLine="34"/>
              <w:jc w:val="center"/>
              <w:rPr>
                <w:b/>
                <w:sz w:val="18"/>
                <w:szCs w:val="18"/>
              </w:rPr>
            </w:pPr>
          </w:p>
        </w:tc>
        <w:tc>
          <w:tcPr>
            <w:tcW w:w="7157" w:type="dxa"/>
            <w:vAlign w:val="center"/>
          </w:tcPr>
          <w:p w:rsidR="00E34F3A" w:rsidRPr="00986173" w:rsidRDefault="00E34F3A" w:rsidP="00905CE6">
            <w:pPr>
              <w:pStyle w:val="affffa"/>
              <w:keepNext w:val="0"/>
              <w:snapToGrid w:val="0"/>
              <w:ind w:firstLine="34"/>
              <w:rPr>
                <w:rFonts w:ascii="Times New Roman" w:hAnsi="Times New Roman"/>
                <w:sz w:val="18"/>
                <w:szCs w:val="18"/>
              </w:rPr>
            </w:pPr>
            <w:r w:rsidRPr="00986173">
              <w:rPr>
                <w:rFonts w:ascii="Times New Roman" w:hAnsi="Times New Roman"/>
                <w:sz w:val="18"/>
                <w:szCs w:val="18"/>
              </w:rPr>
              <w:t xml:space="preserve">Здравоохранения </w:t>
            </w:r>
          </w:p>
        </w:tc>
      </w:tr>
      <w:tr w:rsidR="00E34F3A" w:rsidRPr="00986173" w:rsidTr="00905CE6">
        <w:tc>
          <w:tcPr>
            <w:tcW w:w="2057" w:type="dxa"/>
            <w:gridSpan w:val="2"/>
            <w:vAlign w:val="center"/>
          </w:tcPr>
          <w:p w:rsidR="00E34F3A" w:rsidRPr="00986173" w:rsidRDefault="00E34F3A" w:rsidP="00905CE6">
            <w:pPr>
              <w:snapToGrid w:val="0"/>
              <w:ind w:firstLine="34"/>
              <w:jc w:val="center"/>
              <w:rPr>
                <w:b/>
                <w:sz w:val="18"/>
                <w:szCs w:val="18"/>
              </w:rPr>
            </w:pPr>
          </w:p>
        </w:tc>
        <w:tc>
          <w:tcPr>
            <w:tcW w:w="7157" w:type="dxa"/>
            <w:vAlign w:val="center"/>
          </w:tcPr>
          <w:p w:rsidR="00E34F3A" w:rsidRPr="00986173" w:rsidRDefault="00E34F3A" w:rsidP="00905CE6">
            <w:pPr>
              <w:pStyle w:val="affffa"/>
              <w:keepNext w:val="0"/>
              <w:snapToGrid w:val="0"/>
              <w:ind w:firstLine="34"/>
              <w:rPr>
                <w:rFonts w:ascii="Times New Roman" w:hAnsi="Times New Roman"/>
                <w:sz w:val="18"/>
                <w:szCs w:val="18"/>
              </w:rPr>
            </w:pPr>
            <w:r w:rsidRPr="00986173">
              <w:rPr>
                <w:rFonts w:ascii="Times New Roman" w:hAnsi="Times New Roman"/>
                <w:sz w:val="18"/>
                <w:szCs w:val="18"/>
              </w:rPr>
              <w:t>Соцобеспечения</w:t>
            </w:r>
          </w:p>
        </w:tc>
      </w:tr>
      <w:tr w:rsidR="00E34F3A" w:rsidRPr="00986173" w:rsidTr="00905CE6">
        <w:tc>
          <w:tcPr>
            <w:tcW w:w="9214" w:type="dxa"/>
            <w:gridSpan w:val="3"/>
            <w:vAlign w:val="center"/>
          </w:tcPr>
          <w:p w:rsidR="00E34F3A" w:rsidRPr="00986173" w:rsidRDefault="00E34F3A" w:rsidP="00905CE6">
            <w:pPr>
              <w:snapToGrid w:val="0"/>
              <w:ind w:firstLine="34"/>
              <w:jc w:val="center"/>
              <w:rPr>
                <w:b/>
                <w:bCs/>
                <w:sz w:val="18"/>
                <w:szCs w:val="18"/>
              </w:rPr>
            </w:pPr>
            <w:r w:rsidRPr="00986173">
              <w:rPr>
                <w:b/>
                <w:bCs/>
                <w:sz w:val="18"/>
                <w:szCs w:val="18"/>
              </w:rPr>
              <w:t>ПРОИЗВОДСТВЕННАЯ ЗОНА</w:t>
            </w:r>
          </w:p>
        </w:tc>
      </w:tr>
      <w:tr w:rsidR="00E34F3A" w:rsidRPr="00986173" w:rsidTr="00905CE6">
        <w:tc>
          <w:tcPr>
            <w:tcW w:w="2057" w:type="dxa"/>
            <w:gridSpan w:val="2"/>
            <w:vAlign w:val="center"/>
          </w:tcPr>
          <w:p w:rsidR="00E34F3A" w:rsidRPr="00986173" w:rsidRDefault="00E34F3A" w:rsidP="00905CE6">
            <w:pPr>
              <w:snapToGrid w:val="0"/>
              <w:ind w:firstLine="34"/>
              <w:jc w:val="center"/>
              <w:rPr>
                <w:b/>
                <w:sz w:val="18"/>
                <w:szCs w:val="18"/>
              </w:rPr>
            </w:pPr>
            <w:r w:rsidRPr="00986173">
              <w:rPr>
                <w:b/>
                <w:sz w:val="18"/>
                <w:szCs w:val="18"/>
              </w:rPr>
              <w:t>3ПР</w:t>
            </w:r>
          </w:p>
        </w:tc>
        <w:tc>
          <w:tcPr>
            <w:tcW w:w="7157" w:type="dxa"/>
            <w:vAlign w:val="center"/>
          </w:tcPr>
          <w:p w:rsidR="00E34F3A" w:rsidRPr="00986173" w:rsidRDefault="00E34F3A" w:rsidP="00905CE6">
            <w:pPr>
              <w:snapToGrid w:val="0"/>
              <w:ind w:firstLine="34"/>
              <w:rPr>
                <w:sz w:val="18"/>
                <w:szCs w:val="18"/>
              </w:rPr>
            </w:pPr>
            <w:r w:rsidRPr="00986173">
              <w:rPr>
                <w:sz w:val="18"/>
                <w:szCs w:val="18"/>
              </w:rPr>
              <w:t xml:space="preserve">Промышленности и </w:t>
            </w:r>
          </w:p>
        </w:tc>
      </w:tr>
      <w:tr w:rsidR="00E34F3A" w:rsidRPr="00986173" w:rsidTr="00905CE6">
        <w:tc>
          <w:tcPr>
            <w:tcW w:w="2057" w:type="dxa"/>
            <w:gridSpan w:val="2"/>
            <w:vAlign w:val="center"/>
          </w:tcPr>
          <w:p w:rsidR="00E34F3A" w:rsidRPr="00986173" w:rsidRDefault="00E34F3A" w:rsidP="00905CE6">
            <w:pPr>
              <w:snapToGrid w:val="0"/>
              <w:ind w:firstLine="34"/>
              <w:jc w:val="center"/>
              <w:rPr>
                <w:b/>
                <w:sz w:val="18"/>
                <w:szCs w:val="18"/>
              </w:rPr>
            </w:pPr>
          </w:p>
        </w:tc>
        <w:tc>
          <w:tcPr>
            <w:tcW w:w="7157" w:type="dxa"/>
            <w:vAlign w:val="center"/>
          </w:tcPr>
          <w:p w:rsidR="00E34F3A" w:rsidRPr="00986173" w:rsidRDefault="00E34F3A" w:rsidP="00905CE6">
            <w:pPr>
              <w:snapToGrid w:val="0"/>
              <w:ind w:firstLine="34"/>
              <w:rPr>
                <w:sz w:val="18"/>
                <w:szCs w:val="18"/>
              </w:rPr>
            </w:pPr>
            <w:r w:rsidRPr="00986173">
              <w:rPr>
                <w:sz w:val="18"/>
                <w:szCs w:val="18"/>
              </w:rPr>
              <w:t>Коммунально-складского назначения</w:t>
            </w:r>
          </w:p>
        </w:tc>
      </w:tr>
      <w:tr w:rsidR="00E34F3A" w:rsidRPr="00986173" w:rsidTr="00905CE6">
        <w:tc>
          <w:tcPr>
            <w:tcW w:w="9214" w:type="dxa"/>
            <w:gridSpan w:val="3"/>
            <w:vAlign w:val="center"/>
          </w:tcPr>
          <w:p w:rsidR="00E34F3A" w:rsidRPr="00986173" w:rsidRDefault="00E34F3A" w:rsidP="00905CE6">
            <w:pPr>
              <w:snapToGrid w:val="0"/>
              <w:ind w:firstLine="34"/>
              <w:jc w:val="center"/>
              <w:rPr>
                <w:b/>
                <w:bCs/>
                <w:sz w:val="18"/>
                <w:szCs w:val="18"/>
              </w:rPr>
            </w:pPr>
            <w:r w:rsidRPr="00986173">
              <w:rPr>
                <w:b/>
                <w:bCs/>
                <w:sz w:val="18"/>
                <w:szCs w:val="18"/>
              </w:rPr>
              <w:t>ЗОНА ИНЖЕНЕРНОЙ И ТРАНСПОРТНОЙ ИНФРАСТРУКТУРЫ</w:t>
            </w:r>
          </w:p>
        </w:tc>
      </w:tr>
      <w:tr w:rsidR="00E34F3A" w:rsidRPr="00986173" w:rsidTr="00905CE6">
        <w:tc>
          <w:tcPr>
            <w:tcW w:w="2057" w:type="dxa"/>
            <w:gridSpan w:val="2"/>
            <w:vAlign w:val="center"/>
          </w:tcPr>
          <w:p w:rsidR="00E34F3A" w:rsidRPr="00986173" w:rsidRDefault="00E34F3A" w:rsidP="00905CE6">
            <w:pPr>
              <w:snapToGrid w:val="0"/>
              <w:ind w:firstLine="34"/>
              <w:jc w:val="center"/>
              <w:rPr>
                <w:b/>
                <w:sz w:val="18"/>
                <w:szCs w:val="18"/>
              </w:rPr>
            </w:pPr>
            <w:r w:rsidRPr="00986173">
              <w:rPr>
                <w:b/>
                <w:sz w:val="18"/>
                <w:szCs w:val="18"/>
              </w:rPr>
              <w:t>4ИЗ и ТЗ</w:t>
            </w:r>
          </w:p>
        </w:tc>
        <w:tc>
          <w:tcPr>
            <w:tcW w:w="7157" w:type="dxa"/>
            <w:vAlign w:val="center"/>
          </w:tcPr>
          <w:p w:rsidR="00E34F3A" w:rsidRPr="00986173" w:rsidRDefault="00E34F3A" w:rsidP="00905CE6">
            <w:pPr>
              <w:snapToGrid w:val="0"/>
              <w:ind w:firstLine="34"/>
              <w:rPr>
                <w:sz w:val="18"/>
                <w:szCs w:val="18"/>
              </w:rPr>
            </w:pPr>
            <w:r w:rsidRPr="00986173">
              <w:rPr>
                <w:sz w:val="18"/>
                <w:szCs w:val="18"/>
              </w:rPr>
              <w:t xml:space="preserve">Инженерной инфраструктуры </w:t>
            </w:r>
          </w:p>
        </w:tc>
      </w:tr>
      <w:tr w:rsidR="00E34F3A" w:rsidRPr="00986173" w:rsidTr="00905CE6">
        <w:tc>
          <w:tcPr>
            <w:tcW w:w="2057" w:type="dxa"/>
            <w:gridSpan w:val="2"/>
            <w:vAlign w:val="center"/>
          </w:tcPr>
          <w:p w:rsidR="00E34F3A" w:rsidRPr="00986173" w:rsidRDefault="00E34F3A" w:rsidP="00905CE6">
            <w:pPr>
              <w:snapToGrid w:val="0"/>
              <w:ind w:firstLine="34"/>
              <w:jc w:val="center"/>
              <w:rPr>
                <w:b/>
                <w:sz w:val="18"/>
                <w:szCs w:val="18"/>
              </w:rPr>
            </w:pPr>
          </w:p>
        </w:tc>
        <w:tc>
          <w:tcPr>
            <w:tcW w:w="7157" w:type="dxa"/>
            <w:vAlign w:val="center"/>
          </w:tcPr>
          <w:p w:rsidR="00E34F3A" w:rsidRPr="00986173" w:rsidRDefault="00E34F3A" w:rsidP="00905CE6">
            <w:pPr>
              <w:snapToGrid w:val="0"/>
              <w:ind w:firstLine="34"/>
              <w:rPr>
                <w:sz w:val="18"/>
                <w:szCs w:val="18"/>
              </w:rPr>
            </w:pPr>
            <w:r w:rsidRPr="00986173">
              <w:rPr>
                <w:sz w:val="18"/>
                <w:szCs w:val="18"/>
              </w:rPr>
              <w:t>Улично-дорожной сети</w:t>
            </w:r>
          </w:p>
        </w:tc>
      </w:tr>
      <w:tr w:rsidR="00E34F3A" w:rsidRPr="00986173" w:rsidTr="00905CE6">
        <w:tc>
          <w:tcPr>
            <w:tcW w:w="2057" w:type="dxa"/>
            <w:gridSpan w:val="2"/>
            <w:vAlign w:val="center"/>
          </w:tcPr>
          <w:p w:rsidR="00E34F3A" w:rsidRPr="00986173" w:rsidRDefault="00E34F3A" w:rsidP="00905CE6">
            <w:pPr>
              <w:snapToGrid w:val="0"/>
              <w:ind w:firstLine="34"/>
              <w:jc w:val="center"/>
              <w:rPr>
                <w:b/>
                <w:sz w:val="18"/>
                <w:szCs w:val="18"/>
              </w:rPr>
            </w:pPr>
          </w:p>
        </w:tc>
        <w:tc>
          <w:tcPr>
            <w:tcW w:w="7157" w:type="dxa"/>
            <w:vAlign w:val="center"/>
          </w:tcPr>
          <w:p w:rsidR="00E34F3A" w:rsidRPr="00986173" w:rsidRDefault="00E34F3A" w:rsidP="00905CE6">
            <w:pPr>
              <w:snapToGrid w:val="0"/>
              <w:ind w:firstLine="34"/>
              <w:rPr>
                <w:sz w:val="18"/>
                <w:szCs w:val="18"/>
              </w:rPr>
            </w:pPr>
            <w:r w:rsidRPr="00986173">
              <w:rPr>
                <w:sz w:val="18"/>
                <w:szCs w:val="18"/>
              </w:rPr>
              <w:t>Внешнего транспорта</w:t>
            </w:r>
          </w:p>
        </w:tc>
      </w:tr>
      <w:tr w:rsidR="00E34F3A" w:rsidRPr="00986173" w:rsidTr="00905CE6">
        <w:tc>
          <w:tcPr>
            <w:tcW w:w="9214" w:type="dxa"/>
            <w:gridSpan w:val="3"/>
            <w:vAlign w:val="center"/>
          </w:tcPr>
          <w:p w:rsidR="00E34F3A" w:rsidRPr="00986173" w:rsidRDefault="00E34F3A" w:rsidP="00905CE6">
            <w:pPr>
              <w:pStyle w:val="affffa"/>
              <w:keepNext w:val="0"/>
              <w:snapToGrid w:val="0"/>
              <w:ind w:firstLine="34"/>
              <w:jc w:val="center"/>
              <w:rPr>
                <w:rFonts w:ascii="Times New Roman" w:hAnsi="Times New Roman"/>
                <w:b/>
                <w:bCs/>
                <w:sz w:val="18"/>
                <w:szCs w:val="18"/>
              </w:rPr>
            </w:pPr>
            <w:r w:rsidRPr="00986173">
              <w:rPr>
                <w:rFonts w:ascii="Times New Roman" w:hAnsi="Times New Roman"/>
                <w:b/>
                <w:bCs/>
                <w:sz w:val="18"/>
                <w:szCs w:val="18"/>
              </w:rPr>
              <w:t>РЕКРЕАЦИОННАЯ ЗОНА</w:t>
            </w:r>
          </w:p>
        </w:tc>
      </w:tr>
      <w:tr w:rsidR="00E34F3A" w:rsidRPr="00986173" w:rsidTr="00905CE6">
        <w:tc>
          <w:tcPr>
            <w:tcW w:w="2057" w:type="dxa"/>
            <w:gridSpan w:val="2"/>
            <w:vAlign w:val="center"/>
          </w:tcPr>
          <w:p w:rsidR="00E34F3A" w:rsidRPr="00986173" w:rsidRDefault="00E34F3A" w:rsidP="00905CE6">
            <w:pPr>
              <w:snapToGrid w:val="0"/>
              <w:ind w:firstLine="34"/>
              <w:jc w:val="center"/>
              <w:rPr>
                <w:b/>
                <w:sz w:val="18"/>
                <w:szCs w:val="18"/>
              </w:rPr>
            </w:pPr>
            <w:r w:rsidRPr="00986173">
              <w:rPr>
                <w:b/>
                <w:sz w:val="18"/>
                <w:szCs w:val="18"/>
              </w:rPr>
              <w:t>5РЗ</w:t>
            </w:r>
          </w:p>
        </w:tc>
        <w:tc>
          <w:tcPr>
            <w:tcW w:w="7157" w:type="dxa"/>
            <w:vAlign w:val="center"/>
          </w:tcPr>
          <w:p w:rsidR="00E34F3A" w:rsidRPr="00986173" w:rsidRDefault="00E34F3A" w:rsidP="00905CE6">
            <w:pPr>
              <w:snapToGrid w:val="0"/>
              <w:ind w:firstLine="34"/>
              <w:rPr>
                <w:sz w:val="18"/>
                <w:szCs w:val="18"/>
              </w:rPr>
            </w:pPr>
            <w:r w:rsidRPr="00986173">
              <w:rPr>
                <w:sz w:val="18"/>
                <w:szCs w:val="18"/>
              </w:rPr>
              <w:t>Места отдыха общего пользования</w:t>
            </w:r>
          </w:p>
        </w:tc>
      </w:tr>
      <w:tr w:rsidR="00E34F3A" w:rsidRPr="00986173" w:rsidTr="00905CE6">
        <w:tc>
          <w:tcPr>
            <w:tcW w:w="2057" w:type="dxa"/>
            <w:gridSpan w:val="2"/>
            <w:vAlign w:val="center"/>
          </w:tcPr>
          <w:p w:rsidR="00E34F3A" w:rsidRPr="00986173" w:rsidRDefault="00E34F3A" w:rsidP="00905CE6">
            <w:pPr>
              <w:snapToGrid w:val="0"/>
              <w:ind w:firstLine="34"/>
              <w:jc w:val="center"/>
              <w:rPr>
                <w:b/>
                <w:sz w:val="18"/>
                <w:szCs w:val="18"/>
              </w:rPr>
            </w:pPr>
          </w:p>
        </w:tc>
        <w:tc>
          <w:tcPr>
            <w:tcW w:w="7157" w:type="dxa"/>
            <w:vAlign w:val="center"/>
          </w:tcPr>
          <w:p w:rsidR="00E34F3A" w:rsidRPr="00986173" w:rsidRDefault="00E34F3A" w:rsidP="00905CE6">
            <w:pPr>
              <w:snapToGrid w:val="0"/>
              <w:ind w:firstLine="34"/>
              <w:rPr>
                <w:sz w:val="18"/>
                <w:szCs w:val="18"/>
              </w:rPr>
            </w:pPr>
            <w:r w:rsidRPr="00986173">
              <w:rPr>
                <w:sz w:val="18"/>
                <w:szCs w:val="18"/>
              </w:rPr>
              <w:t xml:space="preserve">Сельских природных территорий </w:t>
            </w:r>
          </w:p>
        </w:tc>
      </w:tr>
      <w:tr w:rsidR="00E34F3A" w:rsidRPr="00986173" w:rsidTr="00905CE6">
        <w:tc>
          <w:tcPr>
            <w:tcW w:w="9214" w:type="dxa"/>
            <w:gridSpan w:val="3"/>
            <w:vAlign w:val="center"/>
          </w:tcPr>
          <w:p w:rsidR="00E34F3A" w:rsidRPr="00986173" w:rsidRDefault="00E34F3A" w:rsidP="00905CE6">
            <w:pPr>
              <w:snapToGrid w:val="0"/>
              <w:ind w:firstLine="34"/>
              <w:jc w:val="center"/>
              <w:rPr>
                <w:sz w:val="18"/>
                <w:szCs w:val="18"/>
              </w:rPr>
            </w:pPr>
            <w:r w:rsidRPr="00986173">
              <w:rPr>
                <w:b/>
                <w:sz w:val="18"/>
                <w:szCs w:val="18"/>
              </w:rPr>
              <w:t>ЗОНА СЕЛЬСКОХОЗЯЙСТВЕННОГО ИСПОЛЬЗОВАНИЯ</w:t>
            </w:r>
          </w:p>
        </w:tc>
      </w:tr>
      <w:tr w:rsidR="00E34F3A" w:rsidRPr="00986173" w:rsidTr="00905CE6">
        <w:tc>
          <w:tcPr>
            <w:tcW w:w="2057" w:type="dxa"/>
            <w:gridSpan w:val="2"/>
            <w:vAlign w:val="center"/>
          </w:tcPr>
          <w:p w:rsidR="00E34F3A" w:rsidRPr="00986173" w:rsidRDefault="00E34F3A" w:rsidP="00905CE6">
            <w:pPr>
              <w:snapToGrid w:val="0"/>
              <w:ind w:firstLine="34"/>
              <w:jc w:val="center"/>
              <w:rPr>
                <w:b/>
                <w:sz w:val="18"/>
                <w:szCs w:val="18"/>
              </w:rPr>
            </w:pPr>
            <w:r w:rsidRPr="00986173">
              <w:rPr>
                <w:b/>
                <w:sz w:val="18"/>
                <w:szCs w:val="18"/>
              </w:rPr>
              <w:t>6СХЗ</w:t>
            </w:r>
          </w:p>
        </w:tc>
        <w:tc>
          <w:tcPr>
            <w:tcW w:w="7157" w:type="dxa"/>
            <w:vAlign w:val="center"/>
          </w:tcPr>
          <w:p w:rsidR="00E34F3A" w:rsidRPr="00986173" w:rsidRDefault="00E34F3A" w:rsidP="00905CE6">
            <w:pPr>
              <w:snapToGrid w:val="0"/>
              <w:ind w:firstLine="34"/>
              <w:rPr>
                <w:sz w:val="18"/>
                <w:szCs w:val="18"/>
              </w:rPr>
            </w:pPr>
            <w:r w:rsidRPr="00986173">
              <w:rPr>
                <w:sz w:val="18"/>
                <w:szCs w:val="18"/>
              </w:rPr>
              <w:t xml:space="preserve">Сельскохозяйственного производства </w:t>
            </w:r>
          </w:p>
        </w:tc>
      </w:tr>
      <w:tr w:rsidR="00E34F3A" w:rsidRPr="00986173" w:rsidTr="00905CE6">
        <w:tc>
          <w:tcPr>
            <w:tcW w:w="2057" w:type="dxa"/>
            <w:gridSpan w:val="2"/>
            <w:vAlign w:val="center"/>
          </w:tcPr>
          <w:p w:rsidR="00E34F3A" w:rsidRPr="00986173" w:rsidRDefault="00E34F3A" w:rsidP="00905CE6">
            <w:pPr>
              <w:snapToGrid w:val="0"/>
              <w:ind w:firstLine="34"/>
              <w:jc w:val="center"/>
              <w:rPr>
                <w:b/>
                <w:sz w:val="18"/>
                <w:szCs w:val="18"/>
              </w:rPr>
            </w:pPr>
          </w:p>
        </w:tc>
        <w:tc>
          <w:tcPr>
            <w:tcW w:w="7157" w:type="dxa"/>
            <w:vAlign w:val="center"/>
          </w:tcPr>
          <w:p w:rsidR="00E34F3A" w:rsidRPr="00986173" w:rsidRDefault="00E34F3A" w:rsidP="00905CE6">
            <w:pPr>
              <w:snapToGrid w:val="0"/>
              <w:ind w:firstLine="34"/>
              <w:rPr>
                <w:sz w:val="18"/>
                <w:szCs w:val="18"/>
              </w:rPr>
            </w:pPr>
            <w:r w:rsidRPr="00986173">
              <w:rPr>
                <w:sz w:val="18"/>
                <w:szCs w:val="18"/>
              </w:rPr>
              <w:t>Сельскохозяйственного использования</w:t>
            </w:r>
          </w:p>
        </w:tc>
      </w:tr>
      <w:tr w:rsidR="00E34F3A" w:rsidRPr="00986173" w:rsidTr="00905CE6">
        <w:tc>
          <w:tcPr>
            <w:tcW w:w="9214" w:type="dxa"/>
            <w:gridSpan w:val="3"/>
            <w:vAlign w:val="center"/>
          </w:tcPr>
          <w:p w:rsidR="00E34F3A" w:rsidRPr="00986173" w:rsidRDefault="00E34F3A" w:rsidP="00905CE6">
            <w:pPr>
              <w:snapToGrid w:val="0"/>
              <w:ind w:firstLine="34"/>
              <w:jc w:val="center"/>
              <w:rPr>
                <w:sz w:val="18"/>
                <w:szCs w:val="18"/>
              </w:rPr>
            </w:pPr>
            <w:r w:rsidRPr="00986173">
              <w:rPr>
                <w:b/>
                <w:sz w:val="18"/>
                <w:szCs w:val="18"/>
              </w:rPr>
              <w:t>ЗОНА АКВАТОРИЙ</w:t>
            </w:r>
          </w:p>
        </w:tc>
      </w:tr>
      <w:tr w:rsidR="00E34F3A" w:rsidRPr="00986173" w:rsidTr="00905CE6">
        <w:tc>
          <w:tcPr>
            <w:tcW w:w="2057" w:type="dxa"/>
            <w:gridSpan w:val="2"/>
            <w:vAlign w:val="center"/>
          </w:tcPr>
          <w:p w:rsidR="00E34F3A" w:rsidRPr="00986173" w:rsidRDefault="00E34F3A" w:rsidP="00905CE6">
            <w:pPr>
              <w:snapToGrid w:val="0"/>
              <w:ind w:firstLine="34"/>
              <w:jc w:val="center"/>
              <w:rPr>
                <w:b/>
                <w:sz w:val="18"/>
                <w:szCs w:val="18"/>
              </w:rPr>
            </w:pPr>
            <w:r w:rsidRPr="00986173">
              <w:rPr>
                <w:b/>
                <w:sz w:val="18"/>
                <w:szCs w:val="18"/>
              </w:rPr>
              <w:t>7АЗ</w:t>
            </w:r>
          </w:p>
        </w:tc>
        <w:tc>
          <w:tcPr>
            <w:tcW w:w="7157" w:type="dxa"/>
            <w:vAlign w:val="center"/>
          </w:tcPr>
          <w:p w:rsidR="00E34F3A" w:rsidRPr="00986173" w:rsidRDefault="00E34F3A" w:rsidP="00905CE6">
            <w:pPr>
              <w:snapToGrid w:val="0"/>
              <w:ind w:firstLine="34"/>
              <w:rPr>
                <w:color w:val="000000"/>
                <w:sz w:val="18"/>
                <w:szCs w:val="18"/>
              </w:rPr>
            </w:pPr>
            <w:r w:rsidRPr="00986173">
              <w:rPr>
                <w:color w:val="000000"/>
                <w:sz w:val="18"/>
                <w:szCs w:val="18"/>
              </w:rPr>
              <w:t xml:space="preserve">Акваторий </w:t>
            </w:r>
          </w:p>
        </w:tc>
      </w:tr>
      <w:tr w:rsidR="00E34F3A" w:rsidRPr="00986173" w:rsidTr="00905CE6">
        <w:tc>
          <w:tcPr>
            <w:tcW w:w="9214" w:type="dxa"/>
            <w:gridSpan w:val="3"/>
            <w:vAlign w:val="center"/>
          </w:tcPr>
          <w:p w:rsidR="00E34F3A" w:rsidRPr="00986173" w:rsidRDefault="00E34F3A" w:rsidP="00905CE6">
            <w:pPr>
              <w:snapToGrid w:val="0"/>
              <w:ind w:firstLine="34"/>
              <w:jc w:val="center"/>
              <w:rPr>
                <w:b/>
                <w:sz w:val="18"/>
                <w:szCs w:val="18"/>
              </w:rPr>
            </w:pPr>
            <w:r w:rsidRPr="00986173">
              <w:rPr>
                <w:b/>
                <w:sz w:val="18"/>
                <w:szCs w:val="18"/>
              </w:rPr>
              <w:t>ЗОНА СПЕЦИАЛЬНОГО НАЗНАЧЕНИЯ</w:t>
            </w:r>
          </w:p>
        </w:tc>
      </w:tr>
      <w:tr w:rsidR="00E34F3A" w:rsidRPr="00986173" w:rsidTr="00905CE6">
        <w:tc>
          <w:tcPr>
            <w:tcW w:w="2025" w:type="dxa"/>
            <w:vAlign w:val="center"/>
          </w:tcPr>
          <w:p w:rsidR="00E34F3A" w:rsidRPr="00986173" w:rsidRDefault="00E34F3A" w:rsidP="00905CE6">
            <w:pPr>
              <w:snapToGrid w:val="0"/>
              <w:ind w:firstLine="34"/>
              <w:jc w:val="center"/>
              <w:rPr>
                <w:b/>
                <w:sz w:val="18"/>
                <w:szCs w:val="18"/>
              </w:rPr>
            </w:pPr>
            <w:r w:rsidRPr="00986173">
              <w:rPr>
                <w:b/>
                <w:sz w:val="18"/>
                <w:szCs w:val="18"/>
              </w:rPr>
              <w:t>8СНЗ</w:t>
            </w:r>
          </w:p>
        </w:tc>
        <w:tc>
          <w:tcPr>
            <w:tcW w:w="7189" w:type="dxa"/>
            <w:gridSpan w:val="2"/>
            <w:vAlign w:val="center"/>
          </w:tcPr>
          <w:p w:rsidR="00E34F3A" w:rsidRPr="00986173" w:rsidRDefault="00E34F3A" w:rsidP="00905CE6">
            <w:pPr>
              <w:snapToGrid w:val="0"/>
              <w:ind w:firstLine="34"/>
              <w:rPr>
                <w:color w:val="000000"/>
                <w:sz w:val="18"/>
                <w:szCs w:val="18"/>
              </w:rPr>
            </w:pPr>
            <w:r w:rsidRPr="00986173">
              <w:rPr>
                <w:color w:val="000000"/>
                <w:sz w:val="18"/>
                <w:szCs w:val="18"/>
              </w:rPr>
              <w:t>Ритуального назначения</w:t>
            </w:r>
          </w:p>
        </w:tc>
      </w:tr>
      <w:tr w:rsidR="00E34F3A" w:rsidRPr="00986173" w:rsidTr="00905CE6">
        <w:tc>
          <w:tcPr>
            <w:tcW w:w="2025" w:type="dxa"/>
            <w:vAlign w:val="center"/>
          </w:tcPr>
          <w:p w:rsidR="00E34F3A" w:rsidRPr="00986173" w:rsidRDefault="00E34F3A" w:rsidP="00905CE6">
            <w:pPr>
              <w:snapToGrid w:val="0"/>
              <w:ind w:firstLine="34"/>
              <w:jc w:val="center"/>
              <w:rPr>
                <w:b/>
                <w:sz w:val="18"/>
                <w:szCs w:val="18"/>
              </w:rPr>
            </w:pPr>
          </w:p>
        </w:tc>
        <w:tc>
          <w:tcPr>
            <w:tcW w:w="7189" w:type="dxa"/>
            <w:gridSpan w:val="2"/>
            <w:vAlign w:val="center"/>
          </w:tcPr>
          <w:p w:rsidR="00E34F3A" w:rsidRPr="00986173" w:rsidRDefault="00E34F3A" w:rsidP="00905CE6">
            <w:pPr>
              <w:snapToGrid w:val="0"/>
              <w:ind w:firstLine="34"/>
              <w:rPr>
                <w:color w:val="000000"/>
                <w:sz w:val="18"/>
                <w:szCs w:val="18"/>
              </w:rPr>
            </w:pPr>
            <w:r w:rsidRPr="00986173">
              <w:rPr>
                <w:color w:val="000000"/>
                <w:sz w:val="18"/>
                <w:szCs w:val="18"/>
              </w:rPr>
              <w:t>Складирования и захоронения отходов</w:t>
            </w:r>
          </w:p>
        </w:tc>
      </w:tr>
      <w:tr w:rsidR="00E34F3A" w:rsidRPr="00986173" w:rsidTr="00905CE6">
        <w:tc>
          <w:tcPr>
            <w:tcW w:w="9214" w:type="dxa"/>
            <w:gridSpan w:val="3"/>
            <w:vAlign w:val="center"/>
          </w:tcPr>
          <w:p w:rsidR="00E34F3A" w:rsidRPr="00986173" w:rsidRDefault="00E34F3A" w:rsidP="00905CE6">
            <w:pPr>
              <w:snapToGrid w:val="0"/>
              <w:ind w:firstLine="34"/>
              <w:jc w:val="center"/>
              <w:rPr>
                <w:b/>
                <w:color w:val="000000"/>
                <w:sz w:val="18"/>
                <w:szCs w:val="18"/>
              </w:rPr>
            </w:pPr>
            <w:r w:rsidRPr="00986173">
              <w:rPr>
                <w:b/>
                <w:color w:val="000000"/>
                <w:sz w:val="18"/>
                <w:szCs w:val="18"/>
              </w:rPr>
              <w:t>ЗОНА ЛЕСНОГО ФОНДА</w:t>
            </w:r>
          </w:p>
        </w:tc>
      </w:tr>
      <w:tr w:rsidR="00E34F3A" w:rsidRPr="00986173" w:rsidTr="00905CE6">
        <w:tc>
          <w:tcPr>
            <w:tcW w:w="2025" w:type="dxa"/>
            <w:vAlign w:val="center"/>
          </w:tcPr>
          <w:p w:rsidR="00E34F3A" w:rsidRPr="00986173" w:rsidRDefault="00E34F3A" w:rsidP="00905CE6">
            <w:pPr>
              <w:snapToGrid w:val="0"/>
              <w:ind w:firstLine="34"/>
              <w:jc w:val="center"/>
              <w:rPr>
                <w:b/>
                <w:sz w:val="18"/>
                <w:szCs w:val="18"/>
              </w:rPr>
            </w:pPr>
            <w:r w:rsidRPr="00986173">
              <w:rPr>
                <w:b/>
                <w:sz w:val="18"/>
                <w:szCs w:val="18"/>
              </w:rPr>
              <w:t>9 ЛФ</w:t>
            </w:r>
          </w:p>
        </w:tc>
        <w:tc>
          <w:tcPr>
            <w:tcW w:w="7189" w:type="dxa"/>
            <w:gridSpan w:val="2"/>
            <w:vAlign w:val="center"/>
          </w:tcPr>
          <w:p w:rsidR="00E34F3A" w:rsidRPr="00986173" w:rsidRDefault="00E34F3A" w:rsidP="00905CE6">
            <w:pPr>
              <w:snapToGrid w:val="0"/>
              <w:ind w:firstLine="34"/>
              <w:rPr>
                <w:color w:val="000000"/>
                <w:sz w:val="18"/>
                <w:szCs w:val="18"/>
              </w:rPr>
            </w:pPr>
            <w:r w:rsidRPr="00986173">
              <w:rPr>
                <w:color w:val="000000"/>
                <w:sz w:val="18"/>
                <w:szCs w:val="18"/>
              </w:rPr>
              <w:t xml:space="preserve">Земли </w:t>
            </w:r>
            <w:proofErr w:type="spellStart"/>
            <w:r w:rsidRPr="00986173">
              <w:rPr>
                <w:color w:val="000000"/>
                <w:sz w:val="18"/>
                <w:szCs w:val="18"/>
              </w:rPr>
              <w:t>Гослесфонда</w:t>
            </w:r>
            <w:proofErr w:type="spellEnd"/>
          </w:p>
        </w:tc>
      </w:tr>
    </w:tbl>
    <w:p w:rsidR="00E34F3A" w:rsidRPr="00986173" w:rsidRDefault="00E34F3A" w:rsidP="00E34F3A">
      <w:pPr>
        <w:pStyle w:val="af6"/>
        <w:ind w:firstLine="539"/>
        <w:rPr>
          <w:color w:val="000000"/>
          <w:sz w:val="18"/>
          <w:szCs w:val="18"/>
        </w:rPr>
      </w:pPr>
    </w:p>
    <w:p w:rsidR="00E34F3A" w:rsidRPr="00986173" w:rsidRDefault="00E34F3A" w:rsidP="00E34F3A">
      <w:pPr>
        <w:spacing w:before="240" w:after="240"/>
        <w:ind w:firstLine="708"/>
        <w:jc w:val="center"/>
        <w:outlineLvl w:val="2"/>
        <w:rPr>
          <w:b/>
          <w:i/>
          <w:sz w:val="18"/>
          <w:szCs w:val="18"/>
        </w:rPr>
      </w:pPr>
      <w:bookmarkStart w:id="125" w:name="_Toc282347532"/>
      <w:bookmarkStart w:id="126" w:name="_Toc358653386"/>
      <w:bookmarkStart w:id="127" w:name="_Toc469414762"/>
    </w:p>
    <w:p w:rsidR="00E34F3A" w:rsidRPr="00986173" w:rsidRDefault="00E34F3A" w:rsidP="00E34F3A">
      <w:pPr>
        <w:spacing w:before="240" w:after="240"/>
        <w:ind w:firstLine="708"/>
        <w:jc w:val="center"/>
        <w:outlineLvl w:val="2"/>
        <w:rPr>
          <w:b/>
          <w:i/>
          <w:sz w:val="18"/>
          <w:szCs w:val="18"/>
        </w:rPr>
      </w:pPr>
    </w:p>
    <w:p w:rsidR="00E34F3A" w:rsidRPr="00986173" w:rsidRDefault="00E34F3A" w:rsidP="00E34F3A">
      <w:pPr>
        <w:spacing w:before="240" w:after="240"/>
        <w:ind w:firstLine="708"/>
        <w:jc w:val="center"/>
        <w:outlineLvl w:val="2"/>
        <w:rPr>
          <w:b/>
          <w:i/>
          <w:sz w:val="18"/>
          <w:szCs w:val="18"/>
        </w:rPr>
      </w:pPr>
    </w:p>
    <w:p w:rsidR="00E34F3A" w:rsidRPr="00986173" w:rsidRDefault="00E34F3A" w:rsidP="00E34F3A">
      <w:pPr>
        <w:spacing w:before="240" w:after="240"/>
        <w:ind w:firstLine="708"/>
        <w:jc w:val="center"/>
        <w:outlineLvl w:val="2"/>
        <w:rPr>
          <w:b/>
          <w:i/>
          <w:sz w:val="18"/>
          <w:szCs w:val="18"/>
        </w:rPr>
      </w:pPr>
      <w:r w:rsidRPr="00986173">
        <w:rPr>
          <w:b/>
          <w:i/>
          <w:sz w:val="18"/>
          <w:szCs w:val="18"/>
        </w:rPr>
        <w:t>Статья 20. Линии градостроительного регулирования</w:t>
      </w:r>
      <w:bookmarkEnd w:id="125"/>
      <w:bookmarkEnd w:id="126"/>
      <w:bookmarkEnd w:id="127"/>
    </w:p>
    <w:p w:rsidR="00E34F3A" w:rsidRPr="00986173" w:rsidRDefault="00E34F3A" w:rsidP="00E34F3A">
      <w:pPr>
        <w:pStyle w:val="af6"/>
        <w:tabs>
          <w:tab w:val="left" w:pos="720"/>
        </w:tabs>
        <w:ind w:firstLine="720"/>
        <w:jc w:val="both"/>
        <w:rPr>
          <w:color w:val="000000"/>
          <w:sz w:val="18"/>
          <w:szCs w:val="18"/>
        </w:rPr>
      </w:pPr>
      <w:r w:rsidRPr="00986173">
        <w:rPr>
          <w:b/>
          <w:color w:val="000000"/>
          <w:sz w:val="18"/>
          <w:szCs w:val="18"/>
        </w:rPr>
        <w:t>1.</w:t>
      </w:r>
      <w:r w:rsidRPr="00986173">
        <w:rPr>
          <w:color w:val="000000"/>
          <w:sz w:val="18"/>
          <w:szCs w:val="18"/>
        </w:rPr>
        <w:t xml:space="preserve"> Линии градостроительного регулирования устанавливаются проектами планировки территорий, а также проектами санитарно – защитных зон, проектами охранных зон памятников истории и культуры, режимных объектов и т.д. </w:t>
      </w:r>
    </w:p>
    <w:p w:rsidR="00E34F3A" w:rsidRPr="00986173" w:rsidRDefault="00E34F3A" w:rsidP="00E34F3A">
      <w:pPr>
        <w:pStyle w:val="af6"/>
        <w:tabs>
          <w:tab w:val="left" w:pos="720"/>
        </w:tabs>
        <w:ind w:firstLine="720"/>
        <w:jc w:val="both"/>
        <w:rPr>
          <w:color w:val="000000"/>
          <w:sz w:val="18"/>
          <w:szCs w:val="18"/>
        </w:rPr>
      </w:pPr>
      <w:r w:rsidRPr="00986173">
        <w:rPr>
          <w:b/>
          <w:color w:val="000000"/>
          <w:sz w:val="18"/>
          <w:szCs w:val="18"/>
        </w:rPr>
        <w:t>2.</w:t>
      </w:r>
      <w:r w:rsidRPr="00986173">
        <w:rPr>
          <w:color w:val="000000"/>
          <w:sz w:val="18"/>
          <w:szCs w:val="18"/>
        </w:rPr>
        <w:t xml:space="preserve"> На территории муниципального образования действуют следующие линии градостроительного регулирования:</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lastRenderedPageBreak/>
        <w:tab/>
        <w:t>– красные линии;</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ab/>
        <w:t>– линии регулирования застройки;</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ab/>
        <w:t>– границы технических (охранных) зон действующих и проектируемых инженерных сооружений и коммуникаций.</w:t>
      </w:r>
    </w:p>
    <w:p w:rsidR="00E34F3A" w:rsidRPr="00986173" w:rsidRDefault="00E34F3A" w:rsidP="00E34F3A">
      <w:pPr>
        <w:pStyle w:val="af6"/>
        <w:tabs>
          <w:tab w:val="left" w:pos="720"/>
        </w:tabs>
        <w:ind w:firstLine="720"/>
        <w:jc w:val="both"/>
        <w:rPr>
          <w:color w:val="000000"/>
          <w:sz w:val="18"/>
          <w:szCs w:val="18"/>
        </w:rPr>
      </w:pPr>
      <w:r w:rsidRPr="00986173">
        <w:rPr>
          <w:b/>
          <w:color w:val="000000"/>
          <w:sz w:val="18"/>
          <w:szCs w:val="18"/>
        </w:rPr>
        <w:t>3.</w:t>
      </w:r>
      <w:r w:rsidRPr="00986173">
        <w:rPr>
          <w:color w:val="000000"/>
          <w:sz w:val="18"/>
          <w:szCs w:val="18"/>
        </w:rPr>
        <w:t xml:space="preserve">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E34F3A" w:rsidRPr="00986173" w:rsidRDefault="00E34F3A" w:rsidP="00E34F3A">
      <w:pPr>
        <w:pStyle w:val="af6"/>
        <w:tabs>
          <w:tab w:val="left" w:pos="720"/>
        </w:tabs>
        <w:ind w:firstLine="720"/>
        <w:jc w:val="both"/>
        <w:rPr>
          <w:color w:val="000000"/>
          <w:sz w:val="18"/>
          <w:szCs w:val="18"/>
        </w:rPr>
      </w:pPr>
      <w:r w:rsidRPr="00986173">
        <w:rPr>
          <w:b/>
          <w:color w:val="000000"/>
          <w:sz w:val="18"/>
          <w:szCs w:val="18"/>
        </w:rPr>
        <w:t>4.</w:t>
      </w:r>
      <w:r w:rsidRPr="00986173">
        <w:rPr>
          <w:color w:val="000000"/>
          <w:sz w:val="18"/>
          <w:szCs w:val="18"/>
        </w:rPr>
        <w:t xml:space="preserve">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E34F3A" w:rsidRPr="00986173" w:rsidRDefault="00E34F3A" w:rsidP="00E34F3A">
      <w:pPr>
        <w:pStyle w:val="af6"/>
        <w:ind w:firstLine="539"/>
        <w:rPr>
          <w:color w:val="000000"/>
          <w:sz w:val="18"/>
          <w:szCs w:val="18"/>
        </w:rPr>
      </w:pPr>
    </w:p>
    <w:p w:rsidR="00E34F3A" w:rsidRPr="00986173" w:rsidRDefault="00E34F3A" w:rsidP="00E34F3A">
      <w:pPr>
        <w:spacing w:before="240" w:after="240"/>
        <w:jc w:val="center"/>
        <w:outlineLvl w:val="1"/>
        <w:rPr>
          <w:b/>
          <w:sz w:val="18"/>
          <w:szCs w:val="18"/>
        </w:rPr>
      </w:pPr>
      <w:bookmarkStart w:id="128" w:name="_Toc282347533"/>
      <w:bookmarkStart w:id="129" w:name="_Toc358653387"/>
      <w:bookmarkStart w:id="130" w:name="_Toc469414763"/>
      <w:r w:rsidRPr="00986173">
        <w:rPr>
          <w:b/>
          <w:color w:val="000000"/>
          <w:sz w:val="18"/>
          <w:szCs w:val="18"/>
        </w:rPr>
        <w:t xml:space="preserve">Глава 7. Градостроительные ограничения и особые условия использования территории </w:t>
      </w:r>
      <w:proofErr w:type="spellStart"/>
      <w:r w:rsidRPr="00986173">
        <w:rPr>
          <w:b/>
          <w:color w:val="000000"/>
          <w:sz w:val="18"/>
          <w:szCs w:val="18"/>
        </w:rPr>
        <w:t>Усть-Мосихинского</w:t>
      </w:r>
      <w:proofErr w:type="spellEnd"/>
      <w:r w:rsidRPr="00986173">
        <w:rPr>
          <w:b/>
          <w:color w:val="000000"/>
          <w:sz w:val="18"/>
          <w:szCs w:val="18"/>
        </w:rPr>
        <w:t xml:space="preserve"> сельсовета</w:t>
      </w:r>
      <w:bookmarkEnd w:id="128"/>
      <w:bookmarkEnd w:id="129"/>
      <w:bookmarkEnd w:id="130"/>
      <w:r w:rsidRPr="00986173">
        <w:rPr>
          <w:b/>
          <w:color w:val="000000"/>
          <w:sz w:val="18"/>
          <w:szCs w:val="18"/>
        </w:rPr>
        <w:t xml:space="preserve"> </w:t>
      </w:r>
    </w:p>
    <w:p w:rsidR="00E34F3A" w:rsidRPr="00986173" w:rsidRDefault="00E34F3A" w:rsidP="00E34F3A">
      <w:pPr>
        <w:tabs>
          <w:tab w:val="left" w:pos="0"/>
        </w:tabs>
        <w:spacing w:after="240"/>
        <w:ind w:firstLine="709"/>
        <w:jc w:val="center"/>
        <w:outlineLvl w:val="2"/>
        <w:rPr>
          <w:b/>
          <w:i/>
          <w:sz w:val="18"/>
          <w:szCs w:val="18"/>
        </w:rPr>
      </w:pPr>
      <w:bookmarkStart w:id="131" w:name="_Toc282347534"/>
      <w:bookmarkStart w:id="132" w:name="_Toc358653388"/>
      <w:bookmarkStart w:id="133" w:name="_Toc469414764"/>
      <w:r w:rsidRPr="00986173">
        <w:rPr>
          <w:b/>
          <w:i/>
          <w:sz w:val="18"/>
          <w:szCs w:val="18"/>
        </w:rPr>
        <w:t>Статья 21. Виды зон градостроительных ограничений</w:t>
      </w:r>
      <w:bookmarkEnd w:id="131"/>
      <w:bookmarkEnd w:id="132"/>
      <w:bookmarkEnd w:id="133"/>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1. Видами зон действия градостроительных ограничений, границы которых отображаются на карте градостроительного зонирования населенных пунктов, являются:</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ab/>
      </w:r>
      <w:proofErr w:type="gramStart"/>
      <w:r w:rsidRPr="00986173">
        <w:rPr>
          <w:color w:val="000000"/>
          <w:sz w:val="18"/>
          <w:szCs w:val="18"/>
        </w:rPr>
        <w:t xml:space="preserve">1) 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w:t>
      </w:r>
      <w:proofErr w:type="spellStart"/>
      <w:r w:rsidRPr="00986173">
        <w:rPr>
          <w:color w:val="000000"/>
          <w:sz w:val="18"/>
          <w:szCs w:val="18"/>
        </w:rPr>
        <w:t>водоохранные</w:t>
      </w:r>
      <w:proofErr w:type="spellEnd"/>
      <w:r w:rsidRPr="00986173">
        <w:rPr>
          <w:color w:val="000000"/>
          <w:sz w:val="18"/>
          <w:szCs w:val="18"/>
        </w:rPr>
        <w:t xml:space="preserve"> зоны и др.), устанавливаемые в соответствии с законодательством Российской Федерации;</w:t>
      </w:r>
      <w:proofErr w:type="gramEnd"/>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ab/>
        <w:t>2)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ab/>
        <w:t>3) зоны действия публичных сервитутов;</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ab/>
        <w:t>4) зоны особо охраняемых природных территорий.</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 xml:space="preserve">2.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w:t>
      </w:r>
      <w:proofErr w:type="gramStart"/>
      <w:r w:rsidRPr="00986173">
        <w:rPr>
          <w:color w:val="000000"/>
          <w:sz w:val="18"/>
          <w:szCs w:val="18"/>
        </w:rPr>
        <w:t>порядке</w:t>
      </w:r>
      <w:proofErr w:type="gramEnd"/>
      <w:r w:rsidRPr="00986173">
        <w:rPr>
          <w:color w:val="000000"/>
          <w:sz w:val="18"/>
          <w:szCs w:val="18"/>
        </w:rPr>
        <w:t xml:space="preserve"> уполномоченными государственными органами проектов зон градостроительных ограничений.</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 xml:space="preserve">3.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E34F3A" w:rsidRPr="00986173" w:rsidRDefault="00E34F3A" w:rsidP="00E34F3A">
      <w:pPr>
        <w:pStyle w:val="af6"/>
        <w:tabs>
          <w:tab w:val="left" w:pos="720"/>
        </w:tabs>
        <w:ind w:firstLine="720"/>
        <w:jc w:val="both"/>
        <w:rPr>
          <w:color w:val="008080"/>
          <w:sz w:val="18"/>
          <w:szCs w:val="18"/>
        </w:rPr>
      </w:pPr>
      <w:r w:rsidRPr="00986173">
        <w:rPr>
          <w:sz w:val="18"/>
          <w:szCs w:val="18"/>
        </w:rPr>
        <w:t>4.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w:t>
      </w:r>
      <w:r w:rsidRPr="00986173">
        <w:rPr>
          <w:color w:val="008080"/>
          <w:sz w:val="18"/>
          <w:szCs w:val="18"/>
        </w:rPr>
        <w:t xml:space="preserve"> </w:t>
      </w:r>
      <w:r w:rsidRPr="00986173">
        <w:rPr>
          <w:sz w:val="18"/>
          <w:szCs w:val="18"/>
        </w:rPr>
        <w:t>земельного участка.</w:t>
      </w:r>
      <w:r w:rsidRPr="00986173">
        <w:rPr>
          <w:color w:val="008080"/>
          <w:sz w:val="18"/>
          <w:szCs w:val="18"/>
        </w:rPr>
        <w:t xml:space="preserve"> </w:t>
      </w:r>
    </w:p>
    <w:p w:rsidR="00E34F3A" w:rsidRPr="00986173" w:rsidRDefault="00E34F3A" w:rsidP="00E34F3A">
      <w:pPr>
        <w:tabs>
          <w:tab w:val="left" w:pos="0"/>
        </w:tabs>
        <w:spacing w:after="240"/>
        <w:jc w:val="center"/>
        <w:outlineLvl w:val="2"/>
        <w:rPr>
          <w:b/>
          <w:i/>
          <w:sz w:val="18"/>
          <w:szCs w:val="18"/>
        </w:rPr>
      </w:pPr>
    </w:p>
    <w:p w:rsidR="00E34F3A" w:rsidRPr="00986173" w:rsidRDefault="00E34F3A" w:rsidP="00E34F3A">
      <w:pPr>
        <w:spacing w:before="240" w:after="240"/>
        <w:ind w:firstLine="709"/>
        <w:jc w:val="center"/>
        <w:outlineLvl w:val="2"/>
        <w:rPr>
          <w:b/>
          <w:i/>
          <w:sz w:val="18"/>
          <w:szCs w:val="18"/>
        </w:rPr>
      </w:pPr>
      <w:bookmarkStart w:id="134" w:name="_Toc282347535"/>
      <w:bookmarkStart w:id="135" w:name="_Toc358653389"/>
      <w:bookmarkStart w:id="136" w:name="_Toc469414765"/>
      <w:r w:rsidRPr="00986173">
        <w:rPr>
          <w:b/>
          <w:i/>
          <w:sz w:val="18"/>
          <w:szCs w:val="18"/>
        </w:rPr>
        <w:t xml:space="preserve">Статья 22. Зоны с особыми условиями использования территории </w:t>
      </w:r>
      <w:proofErr w:type="spellStart"/>
      <w:r w:rsidRPr="00986173">
        <w:rPr>
          <w:b/>
          <w:i/>
          <w:sz w:val="18"/>
          <w:szCs w:val="18"/>
        </w:rPr>
        <w:t>Усть-Мосихинского</w:t>
      </w:r>
      <w:proofErr w:type="spellEnd"/>
      <w:r w:rsidRPr="00986173">
        <w:rPr>
          <w:b/>
          <w:i/>
          <w:sz w:val="18"/>
          <w:szCs w:val="18"/>
        </w:rPr>
        <w:t xml:space="preserve"> сельсовета</w:t>
      </w:r>
      <w:bookmarkEnd w:id="134"/>
      <w:bookmarkEnd w:id="135"/>
      <w:bookmarkEnd w:id="136"/>
    </w:p>
    <w:p w:rsidR="00E34F3A" w:rsidRPr="00986173" w:rsidRDefault="00E34F3A" w:rsidP="00E34F3A">
      <w:pPr>
        <w:ind w:firstLine="708"/>
        <w:rPr>
          <w:sz w:val="18"/>
          <w:szCs w:val="18"/>
        </w:rPr>
      </w:pPr>
      <w:r w:rsidRPr="00986173">
        <w:rPr>
          <w:b/>
          <w:sz w:val="18"/>
          <w:szCs w:val="18"/>
        </w:rPr>
        <w:t>1.</w:t>
      </w:r>
      <w:r w:rsidRPr="00986173">
        <w:rPr>
          <w:sz w:val="18"/>
          <w:szCs w:val="18"/>
        </w:rPr>
        <w:t xml:space="preserve"> На карте градостроительного зонирования настоящих правил отображаются границы следующих зон с особыми условиями использования территорий:</w:t>
      </w:r>
    </w:p>
    <w:p w:rsidR="00E34F3A" w:rsidRPr="00986173" w:rsidRDefault="00E34F3A" w:rsidP="00E34F3A">
      <w:pPr>
        <w:ind w:left="708" w:firstLine="708"/>
        <w:rPr>
          <w:sz w:val="18"/>
          <w:szCs w:val="18"/>
        </w:rPr>
      </w:pPr>
      <w:r w:rsidRPr="00986173">
        <w:rPr>
          <w:b/>
          <w:sz w:val="18"/>
          <w:szCs w:val="18"/>
        </w:rPr>
        <w:t>1)</w:t>
      </w:r>
      <w:r w:rsidRPr="00986173">
        <w:rPr>
          <w:sz w:val="18"/>
          <w:szCs w:val="18"/>
        </w:rPr>
        <w:t xml:space="preserve"> санитарно-защитных зон объектов производственной инфраструктуры;</w:t>
      </w:r>
    </w:p>
    <w:p w:rsidR="00E34F3A" w:rsidRPr="00986173" w:rsidRDefault="00E34F3A" w:rsidP="00E34F3A">
      <w:pPr>
        <w:ind w:left="708" w:firstLine="708"/>
        <w:rPr>
          <w:sz w:val="18"/>
          <w:szCs w:val="18"/>
        </w:rPr>
      </w:pPr>
      <w:r w:rsidRPr="00986173">
        <w:rPr>
          <w:b/>
          <w:sz w:val="18"/>
          <w:szCs w:val="18"/>
        </w:rPr>
        <w:t>2)</w:t>
      </w:r>
      <w:r w:rsidRPr="00986173">
        <w:rPr>
          <w:sz w:val="18"/>
          <w:szCs w:val="18"/>
        </w:rPr>
        <w:t xml:space="preserve"> санитарно-защитных зон объектов транспортной инфраструктуры;</w:t>
      </w:r>
    </w:p>
    <w:p w:rsidR="00E34F3A" w:rsidRPr="00986173" w:rsidRDefault="00E34F3A" w:rsidP="00E34F3A">
      <w:pPr>
        <w:ind w:left="708" w:firstLine="708"/>
        <w:rPr>
          <w:sz w:val="18"/>
          <w:szCs w:val="18"/>
        </w:rPr>
      </w:pPr>
      <w:r w:rsidRPr="00986173">
        <w:rPr>
          <w:b/>
          <w:sz w:val="18"/>
          <w:szCs w:val="18"/>
        </w:rPr>
        <w:t>3)</w:t>
      </w:r>
      <w:r w:rsidRPr="00986173">
        <w:rPr>
          <w:sz w:val="18"/>
          <w:szCs w:val="18"/>
        </w:rPr>
        <w:t xml:space="preserve"> санитарно-защитных зон объектов специального назначения;</w:t>
      </w:r>
    </w:p>
    <w:p w:rsidR="00E34F3A" w:rsidRPr="00986173" w:rsidRDefault="00E34F3A" w:rsidP="00E34F3A">
      <w:pPr>
        <w:ind w:left="708" w:firstLine="708"/>
        <w:rPr>
          <w:sz w:val="18"/>
          <w:szCs w:val="18"/>
        </w:rPr>
      </w:pPr>
      <w:r w:rsidRPr="00986173">
        <w:rPr>
          <w:b/>
          <w:sz w:val="18"/>
          <w:szCs w:val="18"/>
        </w:rPr>
        <w:t>4)</w:t>
      </w:r>
      <w:r w:rsidRPr="00986173">
        <w:rPr>
          <w:sz w:val="18"/>
          <w:szCs w:val="18"/>
        </w:rPr>
        <w:t xml:space="preserve"> охранных зон объектов инженерной инфраструктуры;</w:t>
      </w:r>
    </w:p>
    <w:p w:rsidR="00E34F3A" w:rsidRPr="00986173" w:rsidRDefault="00E34F3A" w:rsidP="00E34F3A">
      <w:pPr>
        <w:ind w:left="708" w:firstLine="708"/>
        <w:rPr>
          <w:sz w:val="18"/>
          <w:szCs w:val="18"/>
        </w:rPr>
      </w:pPr>
      <w:r w:rsidRPr="00986173">
        <w:rPr>
          <w:b/>
          <w:sz w:val="18"/>
          <w:szCs w:val="18"/>
        </w:rPr>
        <w:t xml:space="preserve">5) </w:t>
      </w:r>
      <w:r w:rsidRPr="00986173">
        <w:rPr>
          <w:sz w:val="18"/>
          <w:szCs w:val="18"/>
        </w:rPr>
        <w:t>зон санитарной охраны источников питьевого и хозяйственно-бытового водоснабжения;</w:t>
      </w:r>
    </w:p>
    <w:p w:rsidR="00E34F3A" w:rsidRPr="00986173" w:rsidRDefault="00E34F3A" w:rsidP="00E34F3A">
      <w:pPr>
        <w:ind w:left="708" w:firstLine="708"/>
        <w:rPr>
          <w:sz w:val="18"/>
          <w:szCs w:val="18"/>
        </w:rPr>
      </w:pPr>
      <w:r w:rsidRPr="00986173">
        <w:rPr>
          <w:b/>
          <w:sz w:val="18"/>
          <w:szCs w:val="18"/>
        </w:rPr>
        <w:t>6)</w:t>
      </w:r>
      <w:r w:rsidRPr="00986173">
        <w:rPr>
          <w:sz w:val="18"/>
          <w:szCs w:val="18"/>
        </w:rPr>
        <w:t xml:space="preserve"> </w:t>
      </w:r>
      <w:proofErr w:type="spellStart"/>
      <w:r w:rsidRPr="00986173">
        <w:rPr>
          <w:sz w:val="18"/>
          <w:szCs w:val="18"/>
        </w:rPr>
        <w:t>водоохранных</w:t>
      </w:r>
      <w:proofErr w:type="spellEnd"/>
      <w:r w:rsidRPr="00986173">
        <w:rPr>
          <w:sz w:val="18"/>
          <w:szCs w:val="18"/>
        </w:rPr>
        <w:t xml:space="preserve"> зон.</w:t>
      </w:r>
    </w:p>
    <w:p w:rsidR="00E34F3A" w:rsidRPr="00986173" w:rsidRDefault="00E34F3A" w:rsidP="00E34F3A">
      <w:pPr>
        <w:pStyle w:val="af6"/>
        <w:tabs>
          <w:tab w:val="left" w:pos="720"/>
        </w:tabs>
        <w:ind w:firstLine="709"/>
        <w:jc w:val="both"/>
        <w:rPr>
          <w:sz w:val="18"/>
          <w:szCs w:val="18"/>
        </w:rPr>
      </w:pPr>
      <w:r w:rsidRPr="00986173">
        <w:rPr>
          <w:b/>
          <w:sz w:val="18"/>
          <w:szCs w:val="18"/>
        </w:rPr>
        <w:t>2.</w:t>
      </w:r>
      <w:r w:rsidRPr="00986173">
        <w:rPr>
          <w:sz w:val="18"/>
          <w:szCs w:val="18"/>
        </w:rPr>
        <w:t xml:space="preserve">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E34F3A" w:rsidRPr="00986173" w:rsidRDefault="00E34F3A" w:rsidP="00E34F3A">
      <w:pPr>
        <w:spacing w:before="240" w:after="240"/>
        <w:ind w:firstLine="709"/>
        <w:jc w:val="center"/>
        <w:outlineLvl w:val="2"/>
        <w:rPr>
          <w:b/>
          <w:i/>
          <w:sz w:val="18"/>
          <w:szCs w:val="18"/>
        </w:rPr>
      </w:pPr>
      <w:bookmarkStart w:id="137" w:name="_Toc282347536"/>
      <w:bookmarkStart w:id="138" w:name="_Toc358653390"/>
      <w:bookmarkStart w:id="139" w:name="_Toc469414766"/>
      <w:r w:rsidRPr="00986173">
        <w:rPr>
          <w:b/>
          <w:i/>
          <w:sz w:val="18"/>
          <w:szCs w:val="18"/>
        </w:rPr>
        <w:lastRenderedPageBreak/>
        <w:t>Статья 23. Зоны действия опасных природных или техногенных процессов</w:t>
      </w:r>
      <w:bookmarkEnd w:id="137"/>
      <w:bookmarkEnd w:id="138"/>
      <w:bookmarkEnd w:id="139"/>
    </w:p>
    <w:p w:rsidR="00E34F3A" w:rsidRPr="00986173" w:rsidRDefault="00E34F3A" w:rsidP="00E34F3A">
      <w:pPr>
        <w:pStyle w:val="af6"/>
        <w:tabs>
          <w:tab w:val="left" w:pos="720"/>
        </w:tabs>
        <w:ind w:firstLine="720"/>
        <w:jc w:val="both"/>
        <w:rPr>
          <w:sz w:val="18"/>
          <w:szCs w:val="18"/>
        </w:rPr>
      </w:pPr>
      <w:r w:rsidRPr="00986173">
        <w:rPr>
          <w:b/>
          <w:sz w:val="18"/>
          <w:szCs w:val="18"/>
        </w:rPr>
        <w:t>1.</w:t>
      </w:r>
      <w:r w:rsidRPr="00986173">
        <w:rPr>
          <w:sz w:val="18"/>
          <w:szCs w:val="18"/>
        </w:rPr>
        <w:t xml:space="preserve">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E34F3A" w:rsidRPr="00986173" w:rsidRDefault="00E34F3A" w:rsidP="00E34F3A">
      <w:pPr>
        <w:spacing w:before="240" w:after="240"/>
        <w:jc w:val="center"/>
        <w:outlineLvl w:val="1"/>
        <w:rPr>
          <w:b/>
          <w:color w:val="008080"/>
          <w:sz w:val="18"/>
          <w:szCs w:val="18"/>
        </w:rPr>
      </w:pPr>
      <w:bookmarkStart w:id="140" w:name="_Toc282347538"/>
      <w:bookmarkStart w:id="141" w:name="_Toc358653392"/>
      <w:bookmarkStart w:id="142" w:name="_Toc469414768"/>
      <w:r w:rsidRPr="00986173">
        <w:rPr>
          <w:b/>
          <w:color w:val="000000"/>
          <w:sz w:val="18"/>
          <w:szCs w:val="18"/>
        </w:rPr>
        <w:t>Глава 8. Градостроительные регламенты. Параметры разрешенного использования земельных участков и объектов капитального строительства</w:t>
      </w:r>
      <w:bookmarkEnd w:id="140"/>
      <w:bookmarkEnd w:id="141"/>
      <w:bookmarkEnd w:id="142"/>
    </w:p>
    <w:p w:rsidR="00E34F3A" w:rsidRPr="00986173" w:rsidRDefault="00E34F3A" w:rsidP="00E34F3A">
      <w:pPr>
        <w:spacing w:after="240"/>
        <w:jc w:val="center"/>
        <w:outlineLvl w:val="2"/>
        <w:rPr>
          <w:b/>
          <w:i/>
          <w:sz w:val="18"/>
          <w:szCs w:val="18"/>
        </w:rPr>
      </w:pPr>
      <w:bookmarkStart w:id="143" w:name="_Toc358653393"/>
      <w:bookmarkStart w:id="144" w:name="_Toc469414769"/>
      <w:r w:rsidRPr="00986173">
        <w:rPr>
          <w:b/>
          <w:i/>
          <w:sz w:val="18"/>
          <w:szCs w:val="18"/>
        </w:rPr>
        <w:t>Статья 24. Порядок установления градостроительного регламента</w:t>
      </w:r>
      <w:bookmarkEnd w:id="143"/>
      <w:bookmarkEnd w:id="144"/>
    </w:p>
    <w:p w:rsidR="00E34F3A" w:rsidRPr="00986173" w:rsidRDefault="00E34F3A" w:rsidP="00E34F3A">
      <w:pPr>
        <w:pStyle w:val="ConsNormal"/>
        <w:spacing w:before="240"/>
        <w:ind w:firstLine="709"/>
        <w:jc w:val="both"/>
        <w:rPr>
          <w:rFonts w:ascii="Times New Roman" w:hAnsi="Times New Roman"/>
          <w:sz w:val="18"/>
          <w:szCs w:val="18"/>
        </w:rPr>
      </w:pPr>
      <w:r w:rsidRPr="00986173">
        <w:rPr>
          <w:rFonts w:ascii="Times New Roman" w:hAnsi="Times New Roman"/>
          <w:sz w:val="18"/>
          <w:szCs w:val="18"/>
        </w:rPr>
        <w:t xml:space="preserve">1. Градостроительный регламент определяет правовой режим земельных участков, а также всего, что находится над и под поверхностью земельных участков и используется в процессе их застройки и  эксплуатации объектов капитального строительства. </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2. Настоящими Правилами градостроительные регламенты установлены с учетом:</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ab/>
        <w:t xml:space="preserve">1) фактического использования земельных участков и объектов капитального строительства в границах территориальной зоны; </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ab/>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ab/>
        <w:t>3) видов территориальных зон, определенных настоящими Правилами;</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ab/>
        <w:t>4) территорий охраны объектов культурного наследия, а также особо охраняемых территорий, иных природных объектов.</w:t>
      </w:r>
    </w:p>
    <w:p w:rsidR="00E34F3A" w:rsidRPr="00986173" w:rsidRDefault="00E34F3A" w:rsidP="00E34F3A">
      <w:pPr>
        <w:pStyle w:val="ConsNormal"/>
        <w:ind w:firstLine="709"/>
        <w:jc w:val="both"/>
        <w:rPr>
          <w:rFonts w:ascii="Times New Roman" w:hAnsi="Times New Roman"/>
          <w:color w:val="000000"/>
          <w:sz w:val="18"/>
          <w:szCs w:val="18"/>
        </w:rPr>
      </w:pPr>
      <w:r w:rsidRPr="00986173">
        <w:rPr>
          <w:rFonts w:ascii="Times New Roman" w:hAnsi="Times New Roman"/>
          <w:color w:val="000000"/>
          <w:sz w:val="18"/>
          <w:szCs w:val="18"/>
        </w:rPr>
        <w:t>3. Действие градостроительного регламента распространяется в равной мере на участки и объекты капитального строительства, расположенные в пределах границ территориальной зоны.</w:t>
      </w:r>
    </w:p>
    <w:p w:rsidR="00E34F3A" w:rsidRPr="00986173" w:rsidRDefault="00E34F3A" w:rsidP="00E34F3A">
      <w:pPr>
        <w:pStyle w:val="ConsNormal"/>
        <w:ind w:firstLine="709"/>
        <w:jc w:val="both"/>
        <w:rPr>
          <w:rFonts w:ascii="Times New Roman" w:hAnsi="Times New Roman"/>
          <w:color w:val="000000"/>
          <w:sz w:val="18"/>
          <w:szCs w:val="18"/>
        </w:rPr>
      </w:pPr>
      <w:r w:rsidRPr="00986173">
        <w:rPr>
          <w:rFonts w:ascii="Times New Roman" w:hAnsi="Times New Roman"/>
          <w:color w:val="000000"/>
          <w:sz w:val="18"/>
          <w:szCs w:val="18"/>
        </w:rPr>
        <w:t>4. 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E34F3A" w:rsidRPr="00986173" w:rsidRDefault="00E34F3A" w:rsidP="00E34F3A">
      <w:pPr>
        <w:pStyle w:val="ConsNormal"/>
        <w:ind w:firstLine="1440"/>
        <w:jc w:val="both"/>
        <w:rPr>
          <w:rFonts w:ascii="Times New Roman" w:hAnsi="Times New Roman"/>
          <w:color w:val="000000"/>
          <w:sz w:val="18"/>
          <w:szCs w:val="18"/>
        </w:rPr>
      </w:pPr>
      <w:proofErr w:type="gramStart"/>
      <w:r w:rsidRPr="00986173">
        <w:rPr>
          <w:rFonts w:ascii="Times New Roman" w:hAnsi="Times New Roman"/>
          <w:color w:val="000000"/>
          <w:sz w:val="18"/>
          <w:szCs w:val="1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986173">
        <w:rPr>
          <w:rFonts w:ascii="Times New Roman" w:hAnsi="Times New Roman"/>
          <w:color w:val="000000"/>
          <w:sz w:val="18"/>
          <w:szCs w:val="18"/>
        </w:rPr>
        <w:t xml:space="preserve"> наследия;</w:t>
      </w:r>
    </w:p>
    <w:p w:rsidR="00E34F3A" w:rsidRPr="00986173" w:rsidRDefault="00E34F3A" w:rsidP="00E34F3A">
      <w:pPr>
        <w:pStyle w:val="ConsNormal"/>
        <w:ind w:firstLine="1440"/>
        <w:jc w:val="both"/>
        <w:rPr>
          <w:rFonts w:ascii="Times New Roman" w:hAnsi="Times New Roman"/>
          <w:color w:val="000000"/>
          <w:sz w:val="18"/>
          <w:szCs w:val="18"/>
        </w:rPr>
      </w:pPr>
      <w:r w:rsidRPr="00986173">
        <w:rPr>
          <w:rFonts w:ascii="Times New Roman" w:hAnsi="Times New Roman"/>
          <w:color w:val="000000"/>
          <w:sz w:val="18"/>
          <w:szCs w:val="18"/>
        </w:rPr>
        <w:t>2) в границах территорий общего пользования;</w:t>
      </w:r>
    </w:p>
    <w:p w:rsidR="00E34F3A" w:rsidRPr="00986173" w:rsidRDefault="00E34F3A" w:rsidP="00E34F3A">
      <w:pPr>
        <w:pStyle w:val="ConsNormal"/>
        <w:ind w:left="707" w:firstLine="709"/>
        <w:jc w:val="both"/>
        <w:rPr>
          <w:rFonts w:ascii="Times New Roman" w:hAnsi="Times New Roman"/>
          <w:color w:val="000000"/>
          <w:sz w:val="18"/>
          <w:szCs w:val="18"/>
        </w:rPr>
      </w:pPr>
      <w:r w:rsidRPr="00986173">
        <w:rPr>
          <w:rFonts w:ascii="Times New Roman" w:hAnsi="Times New Roman"/>
          <w:color w:val="000000"/>
          <w:sz w:val="18"/>
          <w:szCs w:val="18"/>
        </w:rPr>
        <w:t xml:space="preserve">3) </w:t>
      </w:r>
      <w:proofErr w:type="gramStart"/>
      <w:r w:rsidRPr="00986173">
        <w:rPr>
          <w:rFonts w:ascii="Times New Roman" w:hAnsi="Times New Roman"/>
          <w:color w:val="000000"/>
          <w:sz w:val="18"/>
          <w:szCs w:val="18"/>
        </w:rPr>
        <w:t>занятые</w:t>
      </w:r>
      <w:proofErr w:type="gramEnd"/>
      <w:r w:rsidRPr="00986173">
        <w:rPr>
          <w:rFonts w:ascii="Times New Roman" w:hAnsi="Times New Roman"/>
          <w:color w:val="000000"/>
          <w:sz w:val="18"/>
          <w:szCs w:val="18"/>
        </w:rPr>
        <w:t xml:space="preserve"> линейными объектами;</w:t>
      </w:r>
    </w:p>
    <w:p w:rsidR="00E34F3A" w:rsidRPr="00986173" w:rsidRDefault="00E34F3A" w:rsidP="00E34F3A">
      <w:pPr>
        <w:pStyle w:val="ConsNormal"/>
        <w:ind w:left="707" w:firstLine="709"/>
        <w:jc w:val="both"/>
        <w:rPr>
          <w:rFonts w:ascii="Times New Roman" w:hAnsi="Times New Roman"/>
          <w:color w:val="000000"/>
          <w:sz w:val="18"/>
          <w:szCs w:val="18"/>
        </w:rPr>
      </w:pPr>
      <w:proofErr w:type="gramStart"/>
      <w:r w:rsidRPr="00986173">
        <w:rPr>
          <w:rFonts w:ascii="Times New Roman" w:hAnsi="Times New Roman"/>
          <w:color w:val="000000"/>
          <w:sz w:val="18"/>
          <w:szCs w:val="18"/>
        </w:rPr>
        <w:t>4) предоставленные для добычи полезных ископаемых.</w:t>
      </w:r>
      <w:proofErr w:type="gramEnd"/>
    </w:p>
    <w:p w:rsidR="00E34F3A" w:rsidRPr="00986173" w:rsidRDefault="00E34F3A" w:rsidP="00E34F3A">
      <w:pPr>
        <w:ind w:firstLine="707"/>
        <w:jc w:val="both"/>
        <w:rPr>
          <w:sz w:val="18"/>
          <w:szCs w:val="18"/>
        </w:rPr>
      </w:pPr>
      <w:r w:rsidRPr="00986173">
        <w:rPr>
          <w:b/>
          <w:sz w:val="18"/>
          <w:szCs w:val="18"/>
        </w:rPr>
        <w:t>5.</w:t>
      </w:r>
      <w:r w:rsidRPr="00986173">
        <w:rPr>
          <w:sz w:val="18"/>
          <w:szCs w:val="18"/>
        </w:rPr>
        <w:t xml:space="preserve">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органами государственной власти Алтайского края и органами местного самоуправления, осуществляющими в пределах их компетенции распоряжение землями, в соответствии с земельным законодательством.</w:t>
      </w:r>
    </w:p>
    <w:p w:rsidR="00E34F3A" w:rsidRPr="00986173" w:rsidRDefault="00E34F3A" w:rsidP="00E34F3A">
      <w:pPr>
        <w:pStyle w:val="ConsNormal"/>
        <w:ind w:firstLine="709"/>
        <w:jc w:val="both"/>
        <w:rPr>
          <w:rFonts w:ascii="Times New Roman" w:hAnsi="Times New Roman"/>
          <w:color w:val="000000"/>
          <w:sz w:val="18"/>
          <w:szCs w:val="18"/>
        </w:rPr>
      </w:pPr>
      <w:r w:rsidRPr="00986173">
        <w:rPr>
          <w:rFonts w:ascii="Times New Roman" w:hAnsi="Times New Roman"/>
          <w:b/>
          <w:color w:val="000000"/>
          <w:sz w:val="18"/>
          <w:szCs w:val="18"/>
        </w:rPr>
        <w:t>6.</w:t>
      </w:r>
      <w:r w:rsidRPr="00986173">
        <w:rPr>
          <w:rFonts w:ascii="Times New Roman" w:hAnsi="Times New Roman"/>
          <w:color w:val="000000"/>
          <w:sz w:val="18"/>
          <w:szCs w:val="18"/>
        </w:rPr>
        <w:t xml:space="preserve"> </w:t>
      </w:r>
      <w:proofErr w:type="gramStart"/>
      <w:r w:rsidRPr="00986173">
        <w:rPr>
          <w:rFonts w:ascii="Times New Roman" w:hAnsi="Times New Roman"/>
          <w:color w:val="000000"/>
          <w:sz w:val="18"/>
          <w:szCs w:val="1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E34F3A" w:rsidRPr="00986173" w:rsidRDefault="00E34F3A" w:rsidP="00E34F3A">
      <w:pPr>
        <w:pStyle w:val="ConsNormal"/>
        <w:ind w:firstLine="709"/>
        <w:jc w:val="both"/>
        <w:rPr>
          <w:rFonts w:ascii="Times New Roman" w:hAnsi="Times New Roman"/>
          <w:color w:val="000000"/>
          <w:sz w:val="18"/>
          <w:szCs w:val="18"/>
        </w:rPr>
      </w:pPr>
      <w:r w:rsidRPr="00986173">
        <w:rPr>
          <w:rFonts w:ascii="Times New Roman" w:hAnsi="Times New Roman"/>
          <w:b/>
          <w:color w:val="000000"/>
          <w:sz w:val="18"/>
          <w:szCs w:val="18"/>
        </w:rPr>
        <w:t>7.</w:t>
      </w:r>
      <w:r w:rsidRPr="00986173">
        <w:rPr>
          <w:rFonts w:ascii="Times New Roman" w:hAnsi="Times New Roman"/>
          <w:color w:val="000000"/>
          <w:sz w:val="18"/>
          <w:szCs w:val="18"/>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34F3A" w:rsidRPr="00986173" w:rsidRDefault="00E34F3A" w:rsidP="00E34F3A">
      <w:pPr>
        <w:pStyle w:val="ConsNormal"/>
        <w:ind w:firstLine="709"/>
        <w:jc w:val="both"/>
        <w:rPr>
          <w:rFonts w:ascii="Times New Roman" w:hAnsi="Times New Roman"/>
          <w:strike/>
          <w:sz w:val="18"/>
          <w:szCs w:val="18"/>
        </w:rPr>
      </w:pPr>
      <w:r w:rsidRPr="00986173">
        <w:rPr>
          <w:rFonts w:ascii="Times New Roman" w:hAnsi="Times New Roman"/>
          <w:b/>
          <w:sz w:val="18"/>
          <w:szCs w:val="18"/>
        </w:rPr>
        <w:t>8.</w:t>
      </w:r>
      <w:r w:rsidRPr="00986173">
        <w:rPr>
          <w:rFonts w:ascii="Times New Roman" w:hAnsi="Times New Roman"/>
          <w:sz w:val="18"/>
          <w:szCs w:val="18"/>
        </w:rPr>
        <w:t xml:space="preserve"> В случае</w:t>
      </w:r>
      <w:proofErr w:type="gramStart"/>
      <w:r w:rsidRPr="00986173">
        <w:rPr>
          <w:rFonts w:ascii="Times New Roman" w:hAnsi="Times New Roman"/>
          <w:sz w:val="18"/>
          <w:szCs w:val="18"/>
        </w:rPr>
        <w:t>,</w:t>
      </w:r>
      <w:proofErr w:type="gramEnd"/>
      <w:r w:rsidRPr="00986173">
        <w:rPr>
          <w:rFonts w:ascii="Times New Roman" w:hAnsi="Times New Roman"/>
          <w:sz w:val="18"/>
          <w:szCs w:val="18"/>
        </w:rPr>
        <w:t xml:space="preserve">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b/>
          <w:color w:val="000000"/>
          <w:sz w:val="18"/>
          <w:szCs w:val="18"/>
        </w:rPr>
        <w:t>9.</w:t>
      </w:r>
      <w:r w:rsidRPr="00986173">
        <w:rPr>
          <w:rFonts w:ascii="Times New Roman" w:hAnsi="Times New Roman"/>
          <w:color w:val="000000"/>
          <w:sz w:val="18"/>
          <w:szCs w:val="18"/>
        </w:rPr>
        <w:t xml:space="preserve"> </w:t>
      </w:r>
      <w:r w:rsidRPr="00986173">
        <w:rPr>
          <w:rFonts w:ascii="Times New Roman" w:hAnsi="Times New Roman" w:cs="Times New Roman"/>
          <w:sz w:val="18"/>
          <w:szCs w:val="1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34F3A" w:rsidRPr="00986173" w:rsidRDefault="00E34F3A" w:rsidP="00E34F3A">
      <w:pPr>
        <w:pStyle w:val="ConsPlusNormal"/>
        <w:ind w:firstLine="1440"/>
        <w:jc w:val="both"/>
        <w:rPr>
          <w:rFonts w:ascii="Times New Roman" w:hAnsi="Times New Roman" w:cs="Times New Roman"/>
          <w:sz w:val="18"/>
          <w:szCs w:val="18"/>
        </w:rPr>
      </w:pPr>
      <w:r w:rsidRPr="00986173">
        <w:rPr>
          <w:rFonts w:ascii="Times New Roman" w:hAnsi="Times New Roman" w:cs="Times New Roman"/>
          <w:b/>
          <w:sz w:val="18"/>
          <w:szCs w:val="18"/>
        </w:rPr>
        <w:t>1)</w:t>
      </w:r>
      <w:r w:rsidRPr="00986173">
        <w:rPr>
          <w:rFonts w:ascii="Times New Roman" w:hAnsi="Times New Roman" w:cs="Times New Roman"/>
          <w:sz w:val="18"/>
          <w:szCs w:val="18"/>
        </w:rPr>
        <w:t xml:space="preserve"> виды разрешенного использования земельных участков и объектов капитального строительства;</w:t>
      </w:r>
    </w:p>
    <w:p w:rsidR="00E34F3A" w:rsidRPr="00986173" w:rsidRDefault="00E34F3A" w:rsidP="00E34F3A">
      <w:pPr>
        <w:pStyle w:val="ConsPlusNormal"/>
        <w:ind w:firstLine="1440"/>
        <w:jc w:val="both"/>
        <w:rPr>
          <w:rFonts w:ascii="Times New Roman" w:hAnsi="Times New Roman" w:cs="Times New Roman"/>
          <w:sz w:val="18"/>
          <w:szCs w:val="18"/>
        </w:rPr>
      </w:pPr>
      <w:r w:rsidRPr="00986173">
        <w:rPr>
          <w:rFonts w:ascii="Times New Roman" w:hAnsi="Times New Roman" w:cs="Times New Roman"/>
          <w:b/>
          <w:sz w:val="18"/>
          <w:szCs w:val="18"/>
        </w:rPr>
        <w:t>2)</w:t>
      </w:r>
      <w:r w:rsidRPr="00986173">
        <w:rPr>
          <w:rFonts w:ascii="Times New Roman" w:hAnsi="Times New Roman" w:cs="Times New Roman"/>
          <w:sz w:val="18"/>
          <w:szCs w:val="1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34F3A" w:rsidRPr="00986173" w:rsidRDefault="00E34F3A" w:rsidP="00E34F3A">
      <w:pPr>
        <w:pStyle w:val="ConsPlusNormal"/>
        <w:ind w:firstLine="1417"/>
        <w:jc w:val="both"/>
        <w:rPr>
          <w:rFonts w:ascii="Times New Roman" w:hAnsi="Times New Roman"/>
          <w:sz w:val="18"/>
          <w:szCs w:val="18"/>
        </w:rPr>
      </w:pPr>
      <w:r w:rsidRPr="00986173">
        <w:rPr>
          <w:rFonts w:ascii="Times New Roman" w:hAnsi="Times New Roman"/>
          <w:b/>
          <w:sz w:val="18"/>
          <w:szCs w:val="18"/>
        </w:rPr>
        <w:t>3)</w:t>
      </w:r>
      <w:r w:rsidRPr="00986173">
        <w:rPr>
          <w:rFonts w:ascii="Times New Roman" w:hAnsi="Times New Roman"/>
          <w:sz w:val="18"/>
          <w:szCs w:val="18"/>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34F3A" w:rsidRPr="00986173" w:rsidRDefault="00E34F3A" w:rsidP="00E34F3A">
      <w:pPr>
        <w:tabs>
          <w:tab w:val="left" w:pos="0"/>
        </w:tabs>
        <w:spacing w:after="240"/>
        <w:outlineLvl w:val="2"/>
        <w:rPr>
          <w:b/>
          <w:sz w:val="18"/>
          <w:szCs w:val="18"/>
        </w:rPr>
      </w:pPr>
    </w:p>
    <w:p w:rsidR="00E34F3A" w:rsidRPr="00986173" w:rsidRDefault="00E34F3A" w:rsidP="00E34F3A">
      <w:pPr>
        <w:spacing w:before="240" w:after="240"/>
        <w:jc w:val="center"/>
        <w:outlineLvl w:val="2"/>
        <w:rPr>
          <w:b/>
          <w:i/>
          <w:sz w:val="18"/>
          <w:szCs w:val="18"/>
        </w:rPr>
      </w:pPr>
      <w:bookmarkStart w:id="145" w:name="_Toc358653394"/>
      <w:bookmarkStart w:id="146" w:name="_Toc469414770"/>
      <w:r w:rsidRPr="00986173">
        <w:rPr>
          <w:b/>
          <w:i/>
          <w:sz w:val="18"/>
          <w:szCs w:val="18"/>
        </w:rPr>
        <w:lastRenderedPageBreak/>
        <w:t>Статья 25. Виды разрешенного использования земельных участков и объектов капитального строительства</w:t>
      </w:r>
      <w:bookmarkEnd w:id="145"/>
      <w:bookmarkEnd w:id="146"/>
    </w:p>
    <w:p w:rsidR="00E34F3A" w:rsidRPr="00986173" w:rsidRDefault="00E34F3A" w:rsidP="00E34F3A">
      <w:pPr>
        <w:pStyle w:val="ConsNormal"/>
        <w:ind w:firstLine="709"/>
        <w:jc w:val="both"/>
        <w:rPr>
          <w:rFonts w:ascii="Times New Roman" w:hAnsi="Times New Roman"/>
          <w:sz w:val="18"/>
          <w:szCs w:val="18"/>
        </w:rPr>
      </w:pPr>
      <w:r w:rsidRPr="00986173">
        <w:rPr>
          <w:rFonts w:ascii="Times New Roman" w:hAnsi="Times New Roman"/>
          <w:b/>
          <w:color w:val="000000"/>
          <w:sz w:val="18"/>
          <w:szCs w:val="18"/>
        </w:rPr>
        <w:t>1.</w:t>
      </w:r>
      <w:r w:rsidRPr="00986173">
        <w:rPr>
          <w:rFonts w:ascii="Times New Roman" w:hAnsi="Times New Roman"/>
          <w:color w:val="000000"/>
          <w:sz w:val="18"/>
          <w:szCs w:val="18"/>
        </w:rPr>
        <w:t xml:space="preserve"> </w:t>
      </w:r>
      <w:r w:rsidRPr="00986173">
        <w:rPr>
          <w:rFonts w:ascii="Times New Roman" w:hAnsi="Times New Roman"/>
          <w:sz w:val="18"/>
          <w:szCs w:val="18"/>
        </w:rPr>
        <w:t>Для каждого земельного участка и иного объекта недвижимости разрешенным считается такое использование, которое соответствует градостроительному регламенту.</w:t>
      </w:r>
    </w:p>
    <w:p w:rsidR="00E34F3A" w:rsidRPr="00986173" w:rsidRDefault="00E34F3A" w:rsidP="00E34F3A">
      <w:pPr>
        <w:pStyle w:val="af6"/>
        <w:tabs>
          <w:tab w:val="left" w:pos="720"/>
        </w:tabs>
        <w:ind w:firstLine="720"/>
        <w:jc w:val="both"/>
        <w:rPr>
          <w:color w:val="000000"/>
          <w:sz w:val="18"/>
          <w:szCs w:val="18"/>
        </w:rPr>
      </w:pPr>
      <w:r w:rsidRPr="00986173">
        <w:rPr>
          <w:b/>
          <w:color w:val="000000"/>
          <w:sz w:val="18"/>
          <w:szCs w:val="18"/>
        </w:rPr>
        <w:t>2.</w:t>
      </w:r>
      <w:r w:rsidRPr="00986173">
        <w:rPr>
          <w:color w:val="000000"/>
          <w:sz w:val="18"/>
          <w:szCs w:val="18"/>
        </w:rPr>
        <w:t xml:space="preserve"> Виды разрешенного использования земельных участков и объектов капитального строительства включают:</w:t>
      </w:r>
    </w:p>
    <w:p w:rsidR="00E34F3A" w:rsidRPr="00986173" w:rsidRDefault="00E34F3A" w:rsidP="00E34F3A">
      <w:pPr>
        <w:pStyle w:val="af6"/>
        <w:tabs>
          <w:tab w:val="left" w:pos="720"/>
        </w:tabs>
        <w:ind w:firstLine="720"/>
        <w:jc w:val="both"/>
        <w:rPr>
          <w:sz w:val="18"/>
          <w:szCs w:val="18"/>
        </w:rPr>
      </w:pPr>
      <w:r w:rsidRPr="00986173">
        <w:rPr>
          <w:color w:val="000000"/>
          <w:sz w:val="18"/>
          <w:szCs w:val="18"/>
        </w:rPr>
        <w:tab/>
      </w:r>
      <w:proofErr w:type="gramStart"/>
      <w:r w:rsidRPr="00986173">
        <w:rPr>
          <w:b/>
          <w:color w:val="000000"/>
          <w:sz w:val="18"/>
          <w:szCs w:val="18"/>
        </w:rPr>
        <w:t>1)</w:t>
      </w:r>
      <w:r w:rsidRPr="00986173">
        <w:rPr>
          <w:color w:val="000000"/>
          <w:sz w:val="18"/>
          <w:szCs w:val="18"/>
        </w:rPr>
        <w:t xml:space="preserve">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roofErr w:type="gramEnd"/>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ab/>
      </w:r>
      <w:r w:rsidRPr="00986173">
        <w:rPr>
          <w:b/>
          <w:color w:val="000000"/>
          <w:sz w:val="18"/>
          <w:szCs w:val="18"/>
        </w:rPr>
        <w:t>2)</w:t>
      </w:r>
      <w:r w:rsidRPr="00986173">
        <w:rPr>
          <w:color w:val="000000"/>
          <w:sz w:val="18"/>
          <w:szCs w:val="18"/>
        </w:rPr>
        <w:t xml:space="preserve"> вспомогательные виды разрешенного использования, допустимые лишь в качестве </w:t>
      </w:r>
      <w:proofErr w:type="gramStart"/>
      <w:r w:rsidRPr="00986173">
        <w:rPr>
          <w:color w:val="000000"/>
          <w:sz w:val="18"/>
          <w:szCs w:val="18"/>
        </w:rPr>
        <w:t>дополнительных</w:t>
      </w:r>
      <w:proofErr w:type="gramEnd"/>
      <w:r w:rsidRPr="00986173">
        <w:rPr>
          <w:color w:val="000000"/>
          <w:sz w:val="18"/>
          <w:szCs w:val="18"/>
        </w:rPr>
        <w:t xml:space="preserve"> к основным видам использования и только совместно с ними;</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ab/>
      </w:r>
      <w:r w:rsidRPr="00986173">
        <w:rPr>
          <w:b/>
          <w:color w:val="000000"/>
          <w:sz w:val="18"/>
          <w:szCs w:val="18"/>
        </w:rPr>
        <w:t>3)</w:t>
      </w:r>
      <w:r w:rsidRPr="00986173">
        <w:rPr>
          <w:color w:val="000000"/>
          <w:sz w:val="18"/>
          <w:szCs w:val="18"/>
        </w:rPr>
        <w:t xml:space="preserve"> условно разрешенные виды использования.</w:t>
      </w:r>
    </w:p>
    <w:p w:rsidR="00E34F3A" w:rsidRPr="00986173" w:rsidRDefault="00E34F3A" w:rsidP="00E34F3A">
      <w:pPr>
        <w:pStyle w:val="af6"/>
        <w:tabs>
          <w:tab w:val="left" w:pos="720"/>
        </w:tabs>
        <w:ind w:firstLine="720"/>
        <w:jc w:val="both"/>
        <w:rPr>
          <w:color w:val="000000"/>
          <w:sz w:val="18"/>
          <w:szCs w:val="18"/>
        </w:rPr>
      </w:pPr>
      <w:r w:rsidRPr="00986173">
        <w:rPr>
          <w:b/>
          <w:color w:val="000000"/>
          <w:sz w:val="18"/>
          <w:szCs w:val="18"/>
        </w:rPr>
        <w:t xml:space="preserve">3. </w:t>
      </w:r>
      <w:r w:rsidRPr="00986173">
        <w:rPr>
          <w:color w:val="000000"/>
          <w:sz w:val="18"/>
          <w:szCs w:val="18"/>
        </w:rPr>
        <w:t xml:space="preserve">Настоящими Правилами условно разрешенные виды использования земельных участков и объектов капитального строительства не предусматриваются. </w:t>
      </w:r>
    </w:p>
    <w:p w:rsidR="00E34F3A" w:rsidRPr="00986173" w:rsidRDefault="00E34F3A" w:rsidP="00E34F3A">
      <w:pPr>
        <w:pStyle w:val="af6"/>
        <w:tabs>
          <w:tab w:val="left" w:pos="720"/>
        </w:tabs>
        <w:ind w:firstLine="720"/>
        <w:jc w:val="both"/>
        <w:rPr>
          <w:color w:val="000000"/>
          <w:sz w:val="18"/>
          <w:szCs w:val="18"/>
        </w:rPr>
      </w:pPr>
      <w:proofErr w:type="gramStart"/>
      <w:r w:rsidRPr="00986173">
        <w:rPr>
          <w:color w:val="000000"/>
          <w:sz w:val="18"/>
          <w:szCs w:val="18"/>
        </w:rPr>
        <w:t>В случае возникновения заинтересованности физического или юридического лица в осуществлении деятельности, которая исходя из требований градостроительного регламента соответствующей территориальной зоны будет являться условно разрешенным видом использования, по заявлению такого лица в настоящие Правила могут быть внесены изменения с включением в состав видов разрешенного использования объектов недвижимости градостроительного регламента условно разрешенного вида использования с одновременным предоставлением заинтересованному лицу разрешения на такой</w:t>
      </w:r>
      <w:proofErr w:type="gramEnd"/>
      <w:r w:rsidRPr="00986173">
        <w:rPr>
          <w:color w:val="000000"/>
          <w:sz w:val="18"/>
          <w:szCs w:val="18"/>
        </w:rPr>
        <w:t xml:space="preserve"> условно разрешенный вид использования.</w:t>
      </w:r>
    </w:p>
    <w:p w:rsidR="00E34F3A" w:rsidRPr="00986173" w:rsidRDefault="00E34F3A" w:rsidP="00E34F3A">
      <w:pPr>
        <w:pStyle w:val="af6"/>
        <w:tabs>
          <w:tab w:val="left" w:pos="720"/>
        </w:tabs>
        <w:ind w:firstLine="720"/>
        <w:jc w:val="both"/>
        <w:rPr>
          <w:color w:val="000000"/>
          <w:sz w:val="18"/>
          <w:szCs w:val="18"/>
        </w:rPr>
      </w:pPr>
      <w:r w:rsidRPr="00986173">
        <w:rPr>
          <w:b/>
          <w:color w:val="000000"/>
          <w:sz w:val="18"/>
          <w:szCs w:val="18"/>
        </w:rPr>
        <w:t>4.</w:t>
      </w:r>
      <w:r w:rsidRPr="00986173">
        <w:rPr>
          <w:color w:val="000000"/>
          <w:sz w:val="18"/>
          <w:szCs w:val="18"/>
        </w:rPr>
        <w:t xml:space="preserve"> Виды использования земельного участка, не предусмотренные в градостроительном регламенте, являются запрещенными.</w:t>
      </w:r>
    </w:p>
    <w:p w:rsidR="00E34F3A" w:rsidRPr="00986173" w:rsidRDefault="00E34F3A" w:rsidP="00E34F3A">
      <w:pPr>
        <w:pStyle w:val="ConsNormal"/>
        <w:ind w:firstLine="709"/>
        <w:jc w:val="both"/>
        <w:rPr>
          <w:rFonts w:ascii="Times New Roman" w:hAnsi="Times New Roman"/>
          <w:sz w:val="18"/>
          <w:szCs w:val="18"/>
        </w:rPr>
      </w:pPr>
      <w:r w:rsidRPr="00986173">
        <w:rPr>
          <w:rFonts w:ascii="Times New Roman" w:hAnsi="Times New Roman"/>
          <w:b/>
          <w:sz w:val="18"/>
          <w:szCs w:val="18"/>
        </w:rPr>
        <w:t>5.</w:t>
      </w:r>
      <w:r w:rsidRPr="00986173">
        <w:rPr>
          <w:rFonts w:ascii="Times New Roman" w:hAnsi="Times New Roman"/>
          <w:sz w:val="18"/>
          <w:szCs w:val="18"/>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 </w:t>
      </w:r>
    </w:p>
    <w:p w:rsidR="00E34F3A" w:rsidRPr="00986173" w:rsidRDefault="00E34F3A" w:rsidP="00E34F3A">
      <w:pPr>
        <w:pStyle w:val="ConsNormal"/>
        <w:ind w:firstLine="709"/>
        <w:jc w:val="both"/>
        <w:rPr>
          <w:rFonts w:ascii="Times New Roman" w:hAnsi="Times New Roman"/>
          <w:color w:val="008080"/>
          <w:sz w:val="18"/>
          <w:szCs w:val="18"/>
        </w:rPr>
      </w:pPr>
      <w:r w:rsidRPr="00986173">
        <w:rPr>
          <w:rFonts w:ascii="Times New Roman" w:hAnsi="Times New Roman"/>
          <w:b/>
          <w:sz w:val="18"/>
          <w:szCs w:val="18"/>
        </w:rPr>
        <w:t>6.</w:t>
      </w:r>
      <w:r w:rsidRPr="00986173">
        <w:rPr>
          <w:rFonts w:ascii="Times New Roman" w:hAnsi="Times New Roman"/>
          <w:sz w:val="18"/>
          <w:szCs w:val="18"/>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E34F3A" w:rsidRPr="00986173" w:rsidRDefault="00E34F3A" w:rsidP="00E34F3A">
      <w:pPr>
        <w:pStyle w:val="af6"/>
        <w:tabs>
          <w:tab w:val="left" w:pos="720"/>
        </w:tabs>
        <w:ind w:firstLine="720"/>
        <w:jc w:val="both"/>
        <w:rPr>
          <w:color w:val="000000"/>
          <w:sz w:val="18"/>
          <w:szCs w:val="18"/>
        </w:rPr>
      </w:pPr>
      <w:r w:rsidRPr="00986173">
        <w:rPr>
          <w:b/>
          <w:color w:val="000000"/>
          <w:sz w:val="18"/>
          <w:szCs w:val="18"/>
        </w:rPr>
        <w:t>7.</w:t>
      </w:r>
      <w:r w:rsidRPr="00986173">
        <w:rPr>
          <w:color w:val="000000"/>
          <w:sz w:val="18"/>
          <w:szCs w:val="18"/>
        </w:rPr>
        <w:t xml:space="preserve"> Параметры разрешенного использования земельных участков и объектов капитального строительства включают:</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ab/>
      </w:r>
      <w:r w:rsidRPr="00986173">
        <w:rPr>
          <w:b/>
          <w:color w:val="000000"/>
          <w:sz w:val="18"/>
          <w:szCs w:val="18"/>
        </w:rPr>
        <w:t>1)</w:t>
      </w:r>
      <w:r w:rsidRPr="00986173">
        <w:rPr>
          <w:color w:val="000000"/>
          <w:sz w:val="18"/>
          <w:szCs w:val="18"/>
        </w:rPr>
        <w:t xml:space="preserve"> 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ab/>
      </w:r>
      <w:r w:rsidRPr="00986173">
        <w:rPr>
          <w:b/>
          <w:color w:val="000000"/>
          <w:sz w:val="18"/>
          <w:szCs w:val="18"/>
        </w:rPr>
        <w:t>2)</w:t>
      </w:r>
      <w:r w:rsidRPr="00986173">
        <w:rPr>
          <w:color w:val="000000"/>
          <w:sz w:val="18"/>
          <w:szCs w:val="18"/>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ab/>
      </w:r>
      <w:r w:rsidRPr="00986173">
        <w:rPr>
          <w:b/>
          <w:color w:val="000000"/>
          <w:sz w:val="18"/>
          <w:szCs w:val="18"/>
        </w:rPr>
        <w:t>3)</w:t>
      </w:r>
      <w:r w:rsidRPr="00986173">
        <w:rPr>
          <w:color w:val="000000"/>
          <w:sz w:val="18"/>
          <w:szCs w:val="18"/>
        </w:rPr>
        <w:t xml:space="preserve"> предельное количество этажей или предельную высоту зданий, строений, сооружений;</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ab/>
      </w:r>
      <w:r w:rsidRPr="00986173">
        <w:rPr>
          <w:b/>
          <w:color w:val="000000"/>
          <w:sz w:val="18"/>
          <w:szCs w:val="18"/>
        </w:rPr>
        <w:t>4)</w:t>
      </w:r>
      <w:r w:rsidRPr="00986173">
        <w:rPr>
          <w:color w:val="000000"/>
          <w:sz w:val="18"/>
          <w:szCs w:val="1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ab/>
      </w:r>
      <w:r w:rsidRPr="00986173">
        <w:rPr>
          <w:b/>
          <w:color w:val="000000"/>
          <w:sz w:val="18"/>
          <w:szCs w:val="18"/>
        </w:rPr>
        <w:t>5)</w:t>
      </w:r>
      <w:r w:rsidRPr="00986173">
        <w:rPr>
          <w:color w:val="000000"/>
          <w:sz w:val="18"/>
          <w:szCs w:val="18"/>
        </w:rPr>
        <w:t xml:space="preserve"> минимальный процент озеленения; </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ab/>
      </w:r>
      <w:r w:rsidRPr="00986173">
        <w:rPr>
          <w:b/>
          <w:color w:val="000000"/>
          <w:sz w:val="18"/>
          <w:szCs w:val="18"/>
        </w:rPr>
        <w:t>6)</w:t>
      </w:r>
      <w:r w:rsidRPr="00986173">
        <w:rPr>
          <w:color w:val="000000"/>
          <w:sz w:val="18"/>
          <w:szCs w:val="18"/>
        </w:rPr>
        <w:t xml:space="preserve"> иные показатели.</w:t>
      </w:r>
    </w:p>
    <w:p w:rsidR="00E34F3A" w:rsidRPr="00986173" w:rsidRDefault="00E34F3A" w:rsidP="00E34F3A">
      <w:pPr>
        <w:pStyle w:val="af6"/>
        <w:tabs>
          <w:tab w:val="left" w:pos="720"/>
        </w:tabs>
        <w:ind w:firstLine="720"/>
        <w:jc w:val="both"/>
        <w:rPr>
          <w:color w:val="000000"/>
          <w:sz w:val="18"/>
          <w:szCs w:val="18"/>
        </w:rPr>
      </w:pPr>
      <w:r w:rsidRPr="00986173">
        <w:rPr>
          <w:b/>
          <w:color w:val="000000"/>
          <w:sz w:val="18"/>
          <w:szCs w:val="18"/>
        </w:rPr>
        <w:t>8.</w:t>
      </w:r>
      <w:r w:rsidRPr="00986173">
        <w:rPr>
          <w:color w:val="000000"/>
          <w:sz w:val="18"/>
          <w:szCs w:val="18"/>
        </w:rPr>
        <w:t xml:space="preserve">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E34F3A" w:rsidRPr="00986173" w:rsidRDefault="00E34F3A" w:rsidP="00E34F3A">
      <w:pPr>
        <w:pStyle w:val="af6"/>
        <w:tabs>
          <w:tab w:val="left" w:pos="720"/>
        </w:tabs>
        <w:ind w:firstLine="720"/>
        <w:jc w:val="both"/>
        <w:rPr>
          <w:color w:val="000000"/>
          <w:sz w:val="18"/>
          <w:szCs w:val="18"/>
        </w:rPr>
      </w:pPr>
      <w:r w:rsidRPr="00986173">
        <w:rPr>
          <w:b/>
          <w:color w:val="000000"/>
          <w:sz w:val="18"/>
          <w:szCs w:val="18"/>
        </w:rPr>
        <w:t>9.</w:t>
      </w:r>
      <w:r w:rsidRPr="00986173">
        <w:rPr>
          <w:color w:val="000000"/>
          <w:sz w:val="18"/>
          <w:szCs w:val="18"/>
        </w:rPr>
        <w:t xml:space="preserve">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E34F3A" w:rsidRPr="00986173" w:rsidRDefault="00E34F3A" w:rsidP="00E34F3A">
      <w:pPr>
        <w:pStyle w:val="af6"/>
        <w:tabs>
          <w:tab w:val="left" w:pos="720"/>
        </w:tabs>
        <w:ind w:firstLine="720"/>
        <w:jc w:val="both"/>
        <w:rPr>
          <w:sz w:val="18"/>
          <w:szCs w:val="18"/>
        </w:rPr>
      </w:pPr>
      <w:r w:rsidRPr="00986173">
        <w:rPr>
          <w:b/>
          <w:sz w:val="18"/>
          <w:szCs w:val="18"/>
        </w:rPr>
        <w:t>10.</w:t>
      </w:r>
      <w:r w:rsidRPr="00986173">
        <w:rPr>
          <w:sz w:val="18"/>
          <w:szCs w:val="18"/>
        </w:rPr>
        <w:t xml:space="preserve">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E34F3A" w:rsidRPr="00986173" w:rsidRDefault="00E34F3A" w:rsidP="00E34F3A">
      <w:pPr>
        <w:pStyle w:val="af6"/>
        <w:ind w:firstLine="539"/>
        <w:rPr>
          <w:color w:val="000000"/>
          <w:sz w:val="18"/>
          <w:szCs w:val="18"/>
        </w:rPr>
      </w:pPr>
    </w:p>
    <w:p w:rsidR="00E34F3A" w:rsidRPr="00986173" w:rsidRDefault="00E34F3A" w:rsidP="00E34F3A">
      <w:pPr>
        <w:spacing w:before="240" w:after="240"/>
        <w:ind w:firstLine="708"/>
        <w:jc w:val="center"/>
        <w:outlineLvl w:val="2"/>
        <w:rPr>
          <w:b/>
          <w:i/>
          <w:color w:val="000000"/>
          <w:sz w:val="18"/>
          <w:szCs w:val="18"/>
        </w:rPr>
      </w:pPr>
      <w:bookmarkStart w:id="147" w:name="_Toc282347540"/>
      <w:bookmarkStart w:id="148" w:name="_Toc358653395"/>
      <w:bookmarkStart w:id="149" w:name="_Toc469414771"/>
    </w:p>
    <w:p w:rsidR="00E34F3A" w:rsidRPr="00986173" w:rsidRDefault="00E34F3A" w:rsidP="00E34F3A">
      <w:pPr>
        <w:spacing w:before="240" w:after="240"/>
        <w:ind w:firstLine="708"/>
        <w:jc w:val="center"/>
        <w:outlineLvl w:val="2"/>
        <w:rPr>
          <w:b/>
          <w:i/>
          <w:color w:val="000000"/>
          <w:sz w:val="18"/>
          <w:szCs w:val="18"/>
        </w:rPr>
      </w:pPr>
    </w:p>
    <w:p w:rsidR="00E34F3A" w:rsidRPr="00986173" w:rsidRDefault="00E34F3A" w:rsidP="00E34F3A">
      <w:pPr>
        <w:spacing w:before="240" w:after="240"/>
        <w:ind w:firstLine="708"/>
        <w:jc w:val="center"/>
        <w:outlineLvl w:val="2"/>
        <w:rPr>
          <w:b/>
          <w:i/>
          <w:color w:val="000000"/>
          <w:sz w:val="18"/>
          <w:szCs w:val="18"/>
        </w:rPr>
      </w:pPr>
      <w:r w:rsidRPr="00986173">
        <w:rPr>
          <w:b/>
          <w:i/>
          <w:color w:val="000000"/>
          <w:sz w:val="18"/>
          <w:szCs w:val="18"/>
        </w:rPr>
        <w:t>Статья 26. Использование объектов недвижимости, не соответствующих установленному градостроительному регламенту</w:t>
      </w:r>
      <w:bookmarkEnd w:id="147"/>
      <w:bookmarkEnd w:id="148"/>
      <w:bookmarkEnd w:id="149"/>
    </w:p>
    <w:p w:rsidR="00E34F3A" w:rsidRPr="00986173" w:rsidRDefault="00E34F3A" w:rsidP="00E34F3A">
      <w:pPr>
        <w:pStyle w:val="af6"/>
        <w:tabs>
          <w:tab w:val="left" w:pos="720"/>
        </w:tabs>
        <w:ind w:firstLine="720"/>
        <w:jc w:val="both"/>
        <w:rPr>
          <w:color w:val="000000"/>
          <w:sz w:val="18"/>
          <w:szCs w:val="18"/>
        </w:rPr>
      </w:pPr>
      <w:r w:rsidRPr="00986173">
        <w:rPr>
          <w:b/>
          <w:color w:val="000000"/>
          <w:sz w:val="18"/>
          <w:szCs w:val="18"/>
        </w:rPr>
        <w:t>1.</w:t>
      </w:r>
      <w:r w:rsidRPr="00986173">
        <w:rPr>
          <w:color w:val="000000"/>
          <w:sz w:val="18"/>
          <w:szCs w:val="18"/>
        </w:rPr>
        <w:t xml:space="preserve">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ab/>
      </w:r>
      <w:proofErr w:type="gramStart"/>
      <w:r w:rsidRPr="00986173">
        <w:rPr>
          <w:color w:val="000000"/>
          <w:sz w:val="18"/>
          <w:szCs w:val="18"/>
        </w:rPr>
        <w:t>– если виды их разрешенного использования (основные, условно разрешенные или вспомогательные) не соответствуют утвержденному для этой территории градостроительному регламенту;</w:t>
      </w:r>
      <w:proofErr w:type="gramEnd"/>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ab/>
        <w:t>– если их предельные (минимальные и  (или) максимальные) размеры и предельные параметры не соответствуют утвержденному градостроительному регламенту.</w:t>
      </w:r>
    </w:p>
    <w:p w:rsidR="00E34F3A" w:rsidRPr="00986173" w:rsidRDefault="00E34F3A" w:rsidP="00E34F3A">
      <w:pPr>
        <w:pStyle w:val="af6"/>
        <w:tabs>
          <w:tab w:val="left" w:pos="720"/>
        </w:tabs>
        <w:ind w:firstLine="720"/>
        <w:jc w:val="both"/>
        <w:rPr>
          <w:color w:val="000000"/>
          <w:sz w:val="18"/>
          <w:szCs w:val="18"/>
        </w:rPr>
      </w:pPr>
      <w:r w:rsidRPr="00986173">
        <w:rPr>
          <w:b/>
          <w:color w:val="000000"/>
          <w:sz w:val="18"/>
          <w:szCs w:val="18"/>
        </w:rPr>
        <w:t>2.</w:t>
      </w:r>
      <w:r w:rsidRPr="00986173">
        <w:rPr>
          <w:color w:val="000000"/>
          <w:sz w:val="18"/>
          <w:szCs w:val="18"/>
        </w:rPr>
        <w:t xml:space="preserve">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администрация сельсовета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E34F3A" w:rsidRPr="00986173" w:rsidRDefault="00E34F3A" w:rsidP="00E34F3A">
      <w:pPr>
        <w:pStyle w:val="af6"/>
        <w:tabs>
          <w:tab w:val="left" w:pos="720"/>
        </w:tabs>
        <w:ind w:firstLine="720"/>
        <w:jc w:val="both"/>
        <w:rPr>
          <w:color w:val="000000"/>
          <w:sz w:val="18"/>
          <w:szCs w:val="18"/>
        </w:rPr>
      </w:pPr>
      <w:r w:rsidRPr="00986173">
        <w:rPr>
          <w:b/>
          <w:color w:val="000000"/>
          <w:sz w:val="18"/>
          <w:szCs w:val="18"/>
        </w:rPr>
        <w:t>3.</w:t>
      </w:r>
      <w:r w:rsidRPr="00986173">
        <w:rPr>
          <w:color w:val="000000"/>
          <w:sz w:val="18"/>
          <w:szCs w:val="18"/>
        </w:rPr>
        <w:t xml:space="preserve"> Объекты недвижимости, не соответствующие градостроительному регламенту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градостроительного регламента.</w:t>
      </w:r>
    </w:p>
    <w:p w:rsidR="00E34F3A" w:rsidRPr="00986173" w:rsidRDefault="00E34F3A" w:rsidP="00E34F3A">
      <w:pPr>
        <w:pStyle w:val="af6"/>
        <w:tabs>
          <w:tab w:val="left" w:pos="720"/>
        </w:tabs>
        <w:ind w:firstLine="720"/>
        <w:jc w:val="both"/>
        <w:rPr>
          <w:color w:val="000000"/>
          <w:sz w:val="18"/>
          <w:szCs w:val="18"/>
        </w:rPr>
      </w:pPr>
      <w:r w:rsidRPr="00986173">
        <w:rPr>
          <w:b/>
          <w:color w:val="000000"/>
          <w:sz w:val="18"/>
          <w:szCs w:val="18"/>
        </w:rPr>
        <w:t>4.</w:t>
      </w:r>
      <w:r w:rsidRPr="00986173">
        <w:rPr>
          <w:color w:val="000000"/>
          <w:sz w:val="18"/>
          <w:szCs w:val="18"/>
        </w:rPr>
        <w:t xml:space="preserve"> Реконструкция объектов капитального строительства, не соответствующих установленным градостроительному регламенту может осуществляться только с целью приведения таких объектов в соответствие с градостроительным регламентом или с целью уменьшения их несоответствия предельным параметрам разрешенного использования.</w:t>
      </w:r>
    </w:p>
    <w:p w:rsidR="00E34F3A" w:rsidRPr="00986173" w:rsidRDefault="00E34F3A" w:rsidP="00E34F3A">
      <w:pPr>
        <w:pStyle w:val="af6"/>
        <w:tabs>
          <w:tab w:val="left" w:pos="720"/>
        </w:tabs>
        <w:ind w:firstLine="720"/>
        <w:jc w:val="both"/>
        <w:rPr>
          <w:color w:val="000000"/>
          <w:sz w:val="18"/>
          <w:szCs w:val="18"/>
        </w:rPr>
      </w:pPr>
      <w:r w:rsidRPr="00986173">
        <w:rPr>
          <w:b/>
          <w:color w:val="000000"/>
          <w:sz w:val="18"/>
          <w:szCs w:val="18"/>
        </w:rPr>
        <w:t>5.</w:t>
      </w:r>
      <w:r w:rsidRPr="00986173">
        <w:rPr>
          <w:color w:val="000000"/>
          <w:sz w:val="18"/>
          <w:szCs w:val="18"/>
        </w:rPr>
        <w:t xml:space="preserve">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 регламентом.</w:t>
      </w:r>
    </w:p>
    <w:p w:rsidR="00E34F3A" w:rsidRPr="00986173" w:rsidRDefault="00E34F3A" w:rsidP="00E34F3A">
      <w:pPr>
        <w:pStyle w:val="af6"/>
        <w:tabs>
          <w:tab w:val="left" w:pos="720"/>
        </w:tabs>
        <w:ind w:firstLine="720"/>
        <w:jc w:val="both"/>
        <w:rPr>
          <w:color w:val="000000"/>
          <w:sz w:val="18"/>
          <w:szCs w:val="18"/>
        </w:rPr>
      </w:pPr>
      <w:r w:rsidRPr="00986173">
        <w:rPr>
          <w:b/>
          <w:color w:val="000000"/>
          <w:sz w:val="18"/>
          <w:szCs w:val="18"/>
        </w:rPr>
        <w:t>6.</w:t>
      </w:r>
      <w:r w:rsidRPr="00986173">
        <w:rPr>
          <w:color w:val="000000"/>
          <w:sz w:val="18"/>
          <w:szCs w:val="18"/>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 регламентом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E34F3A" w:rsidRPr="00986173" w:rsidRDefault="00E34F3A" w:rsidP="00E34F3A">
      <w:pPr>
        <w:pStyle w:val="af6"/>
        <w:tabs>
          <w:tab w:val="left" w:pos="720"/>
        </w:tabs>
        <w:ind w:firstLine="720"/>
        <w:jc w:val="both"/>
        <w:rPr>
          <w:color w:val="000000"/>
          <w:sz w:val="18"/>
          <w:szCs w:val="18"/>
        </w:rPr>
      </w:pPr>
      <w:r w:rsidRPr="00986173">
        <w:rPr>
          <w:b/>
          <w:color w:val="000000"/>
          <w:sz w:val="18"/>
          <w:szCs w:val="18"/>
        </w:rPr>
        <w:t>7.</w:t>
      </w:r>
      <w:r w:rsidRPr="00986173">
        <w:rPr>
          <w:color w:val="000000"/>
          <w:sz w:val="18"/>
          <w:szCs w:val="18"/>
        </w:rPr>
        <w:t xml:space="preserve"> Использование объектов недвижимости, не соответствующих установленным градостроительным регламентам территориальных зон должно быть направлено на постепенное приведение их в соответствие с установленным градостроительным регламентом.</w:t>
      </w:r>
    </w:p>
    <w:p w:rsidR="00E34F3A" w:rsidRPr="00986173" w:rsidRDefault="00E34F3A" w:rsidP="00E34F3A">
      <w:pPr>
        <w:pStyle w:val="af6"/>
        <w:tabs>
          <w:tab w:val="left" w:pos="720"/>
        </w:tabs>
        <w:ind w:firstLine="720"/>
        <w:jc w:val="both"/>
        <w:rPr>
          <w:color w:val="000000"/>
          <w:sz w:val="18"/>
          <w:szCs w:val="18"/>
        </w:rPr>
      </w:pPr>
      <w:r w:rsidRPr="00986173">
        <w:rPr>
          <w:b/>
          <w:color w:val="000000"/>
          <w:sz w:val="18"/>
          <w:szCs w:val="18"/>
        </w:rPr>
        <w:t>8.</w:t>
      </w:r>
      <w:r w:rsidRPr="00986173">
        <w:rPr>
          <w:color w:val="000000"/>
          <w:sz w:val="18"/>
          <w:szCs w:val="18"/>
        </w:rPr>
        <w:t xml:space="preserve">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E34F3A" w:rsidRPr="00986173" w:rsidRDefault="00E34F3A" w:rsidP="00E34F3A">
      <w:pPr>
        <w:pStyle w:val="af6"/>
        <w:tabs>
          <w:tab w:val="left" w:pos="720"/>
        </w:tabs>
        <w:ind w:firstLine="720"/>
        <w:jc w:val="both"/>
        <w:rPr>
          <w:sz w:val="18"/>
          <w:szCs w:val="18"/>
        </w:rPr>
      </w:pPr>
      <w:r w:rsidRPr="00986173">
        <w:rPr>
          <w:b/>
          <w:sz w:val="18"/>
          <w:szCs w:val="18"/>
        </w:rPr>
        <w:t>9.</w:t>
      </w:r>
      <w:r w:rsidRPr="00986173">
        <w:rPr>
          <w:sz w:val="18"/>
          <w:szCs w:val="18"/>
        </w:rPr>
        <w:t xml:space="preserve"> В целях побуждения правообладателей объектов недвижимости к приведению использования таких объектов в соответствие с градостроительным регламентом органами местного самоуправления поселения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E34F3A" w:rsidRPr="00986173" w:rsidRDefault="00E34F3A" w:rsidP="00E34F3A">
      <w:pPr>
        <w:pStyle w:val="af6"/>
        <w:ind w:firstLine="539"/>
        <w:rPr>
          <w:color w:val="000000"/>
          <w:sz w:val="18"/>
          <w:szCs w:val="18"/>
        </w:rPr>
      </w:pPr>
    </w:p>
    <w:p w:rsidR="00E34F3A" w:rsidRPr="00986173" w:rsidRDefault="00E34F3A" w:rsidP="00E34F3A">
      <w:pPr>
        <w:pStyle w:val="af6"/>
        <w:tabs>
          <w:tab w:val="left" w:pos="720"/>
        </w:tabs>
        <w:spacing w:before="240" w:after="240"/>
        <w:ind w:firstLine="720"/>
        <w:jc w:val="center"/>
        <w:outlineLvl w:val="2"/>
        <w:rPr>
          <w:b/>
          <w:i/>
          <w:sz w:val="18"/>
          <w:szCs w:val="18"/>
        </w:rPr>
      </w:pPr>
      <w:bookmarkStart w:id="150" w:name="_Toc282347541"/>
      <w:bookmarkStart w:id="151" w:name="_Toc358653396"/>
      <w:bookmarkStart w:id="152" w:name="_Toc469414772"/>
      <w:r w:rsidRPr="00986173">
        <w:rPr>
          <w:b/>
          <w:i/>
          <w:sz w:val="18"/>
          <w:szCs w:val="18"/>
        </w:rPr>
        <w:t>Статья 27. Градостроительные регламенты на территориях жилых зон</w:t>
      </w:r>
      <w:bookmarkEnd w:id="150"/>
      <w:bookmarkEnd w:id="151"/>
      <w:bookmarkEnd w:id="152"/>
    </w:p>
    <w:p w:rsidR="00E34F3A" w:rsidRPr="00986173" w:rsidRDefault="00E34F3A" w:rsidP="00E34F3A">
      <w:pPr>
        <w:pStyle w:val="af6"/>
        <w:tabs>
          <w:tab w:val="left" w:pos="720"/>
        </w:tabs>
        <w:ind w:firstLine="709"/>
        <w:jc w:val="both"/>
        <w:rPr>
          <w:color w:val="000000"/>
          <w:sz w:val="18"/>
          <w:szCs w:val="18"/>
        </w:rPr>
      </w:pPr>
      <w:r w:rsidRPr="00986173">
        <w:rPr>
          <w:b/>
          <w:color w:val="000000"/>
          <w:sz w:val="18"/>
          <w:szCs w:val="18"/>
        </w:rPr>
        <w:t>1.</w:t>
      </w:r>
      <w:r w:rsidRPr="00986173">
        <w:rPr>
          <w:color w:val="000000"/>
          <w:sz w:val="18"/>
          <w:szCs w:val="18"/>
        </w:rPr>
        <w:t xml:space="preserve"> Жилые зоны (код зон – 1 01) предназначены  для застройки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E34F3A" w:rsidRPr="00986173" w:rsidRDefault="00E34F3A" w:rsidP="00E34F3A">
      <w:pPr>
        <w:pStyle w:val="af6"/>
        <w:tabs>
          <w:tab w:val="left" w:pos="720"/>
        </w:tabs>
        <w:ind w:firstLine="709"/>
        <w:jc w:val="both"/>
        <w:rPr>
          <w:bCs/>
          <w:sz w:val="18"/>
          <w:szCs w:val="18"/>
        </w:rPr>
      </w:pPr>
      <w:r w:rsidRPr="00986173">
        <w:rPr>
          <w:b/>
          <w:sz w:val="18"/>
          <w:szCs w:val="18"/>
        </w:rPr>
        <w:t>2.</w:t>
      </w:r>
      <w:r w:rsidRPr="00986173">
        <w:rPr>
          <w:sz w:val="18"/>
          <w:szCs w:val="18"/>
        </w:rPr>
        <w:t xml:space="preserve"> </w:t>
      </w:r>
      <w:r w:rsidRPr="00986173">
        <w:rPr>
          <w:bCs/>
          <w:i/>
          <w:sz w:val="18"/>
          <w:szCs w:val="18"/>
        </w:rPr>
        <w:t>Основные виды разрешенного использования</w:t>
      </w:r>
      <w:r w:rsidRPr="00986173">
        <w:rPr>
          <w:bCs/>
          <w:sz w:val="18"/>
          <w:szCs w:val="18"/>
        </w:rPr>
        <w:t xml:space="preserve"> земельных участков и объектов капитального строительства в жилых зонах:</w:t>
      </w:r>
    </w:p>
    <w:p w:rsidR="00E34F3A" w:rsidRPr="00986173" w:rsidRDefault="00E34F3A" w:rsidP="00E34F3A">
      <w:pPr>
        <w:widowControl w:val="0"/>
        <w:numPr>
          <w:ilvl w:val="0"/>
          <w:numId w:val="21"/>
        </w:numPr>
        <w:shd w:val="clear" w:color="auto" w:fill="FFFFFF"/>
        <w:tabs>
          <w:tab w:val="left" w:pos="0"/>
        </w:tabs>
        <w:suppressAutoHyphens w:val="0"/>
        <w:ind w:left="0" w:firstLine="709"/>
        <w:jc w:val="both"/>
        <w:rPr>
          <w:sz w:val="18"/>
          <w:szCs w:val="18"/>
        </w:rPr>
      </w:pPr>
      <w:r w:rsidRPr="00986173">
        <w:rPr>
          <w:sz w:val="18"/>
          <w:szCs w:val="18"/>
        </w:rPr>
        <w:lastRenderedPageBreak/>
        <w:t>блокированная жилая застройка (код 2.3)*;</w:t>
      </w:r>
    </w:p>
    <w:p w:rsidR="00E34F3A" w:rsidRPr="00986173" w:rsidRDefault="00E34F3A" w:rsidP="00E34F3A">
      <w:pPr>
        <w:widowControl w:val="0"/>
        <w:numPr>
          <w:ilvl w:val="0"/>
          <w:numId w:val="21"/>
        </w:numPr>
        <w:shd w:val="clear" w:color="auto" w:fill="FFFFFF"/>
        <w:tabs>
          <w:tab w:val="left" w:pos="0"/>
        </w:tabs>
        <w:suppressAutoHyphens w:val="0"/>
        <w:ind w:left="0" w:firstLine="709"/>
        <w:jc w:val="both"/>
        <w:rPr>
          <w:sz w:val="18"/>
          <w:szCs w:val="18"/>
        </w:rPr>
      </w:pPr>
      <w:r w:rsidRPr="00986173">
        <w:rPr>
          <w:sz w:val="18"/>
          <w:szCs w:val="18"/>
        </w:rPr>
        <w:t>для индивидуального жилищного строительства – (код 2.1);</w:t>
      </w:r>
    </w:p>
    <w:p w:rsidR="00E34F3A" w:rsidRPr="00986173" w:rsidRDefault="00E34F3A" w:rsidP="00E34F3A">
      <w:pPr>
        <w:widowControl w:val="0"/>
        <w:numPr>
          <w:ilvl w:val="0"/>
          <w:numId w:val="21"/>
        </w:numPr>
        <w:shd w:val="clear" w:color="auto" w:fill="FFFFFF"/>
        <w:tabs>
          <w:tab w:val="left" w:pos="0"/>
        </w:tabs>
        <w:suppressAutoHyphens w:val="0"/>
        <w:ind w:left="0" w:firstLine="709"/>
        <w:jc w:val="both"/>
        <w:rPr>
          <w:sz w:val="18"/>
          <w:szCs w:val="18"/>
        </w:rPr>
      </w:pPr>
      <w:r w:rsidRPr="00986173">
        <w:rPr>
          <w:bCs/>
          <w:sz w:val="18"/>
          <w:szCs w:val="18"/>
        </w:rPr>
        <w:t>для ведения личного подсобного хозяйства  - (код 2.2)*.</w:t>
      </w:r>
    </w:p>
    <w:p w:rsidR="00E34F3A" w:rsidRPr="00986173" w:rsidRDefault="00E34F3A" w:rsidP="00E34F3A">
      <w:pPr>
        <w:widowControl w:val="0"/>
        <w:numPr>
          <w:ilvl w:val="0"/>
          <w:numId w:val="21"/>
        </w:numPr>
        <w:shd w:val="clear" w:color="auto" w:fill="FFFFFF"/>
        <w:tabs>
          <w:tab w:val="left" w:pos="0"/>
        </w:tabs>
        <w:suppressAutoHyphens w:val="0"/>
        <w:ind w:left="0" w:firstLine="709"/>
        <w:jc w:val="both"/>
        <w:rPr>
          <w:sz w:val="18"/>
          <w:szCs w:val="18"/>
        </w:rPr>
      </w:pPr>
      <w:r w:rsidRPr="00986173">
        <w:rPr>
          <w:bCs/>
          <w:sz w:val="18"/>
          <w:szCs w:val="18"/>
        </w:rPr>
        <w:t>здравоохранение - (код 3.4)*.</w:t>
      </w:r>
    </w:p>
    <w:p w:rsidR="00E34F3A" w:rsidRPr="00986173" w:rsidRDefault="00E34F3A" w:rsidP="00E34F3A">
      <w:pPr>
        <w:widowControl w:val="0"/>
        <w:numPr>
          <w:ilvl w:val="0"/>
          <w:numId w:val="21"/>
        </w:numPr>
        <w:shd w:val="clear" w:color="auto" w:fill="FFFFFF"/>
        <w:tabs>
          <w:tab w:val="left" w:pos="0"/>
        </w:tabs>
        <w:suppressAutoHyphens w:val="0"/>
        <w:ind w:hanging="550"/>
        <w:jc w:val="both"/>
        <w:rPr>
          <w:sz w:val="18"/>
          <w:szCs w:val="18"/>
        </w:rPr>
      </w:pPr>
      <w:r w:rsidRPr="00986173">
        <w:rPr>
          <w:sz w:val="18"/>
          <w:szCs w:val="18"/>
        </w:rPr>
        <w:t xml:space="preserve">  земельные участки (территории) общего пользования – (код 12.0)</w:t>
      </w:r>
      <w:r w:rsidRPr="00986173">
        <w:rPr>
          <w:bCs/>
          <w:sz w:val="18"/>
          <w:szCs w:val="18"/>
        </w:rPr>
        <w:t xml:space="preserve"> *</w:t>
      </w:r>
      <w:r w:rsidRPr="00986173">
        <w:rPr>
          <w:sz w:val="18"/>
          <w:szCs w:val="18"/>
        </w:rPr>
        <w:t>.</w:t>
      </w:r>
    </w:p>
    <w:p w:rsidR="00E34F3A" w:rsidRPr="00986173" w:rsidRDefault="00E34F3A" w:rsidP="00E34F3A">
      <w:pPr>
        <w:widowControl w:val="0"/>
        <w:numPr>
          <w:ilvl w:val="0"/>
          <w:numId w:val="21"/>
        </w:numPr>
        <w:shd w:val="clear" w:color="auto" w:fill="FFFFFF"/>
        <w:suppressAutoHyphens w:val="0"/>
        <w:snapToGrid w:val="0"/>
        <w:ind w:hanging="550"/>
        <w:jc w:val="both"/>
        <w:rPr>
          <w:sz w:val="18"/>
          <w:szCs w:val="18"/>
        </w:rPr>
      </w:pPr>
      <w:r w:rsidRPr="00986173">
        <w:rPr>
          <w:sz w:val="18"/>
          <w:szCs w:val="18"/>
        </w:rPr>
        <w:t xml:space="preserve">  служебные гаражи – (код 4.9)*;</w:t>
      </w:r>
    </w:p>
    <w:p w:rsidR="00E34F3A" w:rsidRPr="00986173" w:rsidRDefault="00E34F3A" w:rsidP="00E34F3A">
      <w:pPr>
        <w:shd w:val="clear" w:color="auto" w:fill="FFFFFF"/>
        <w:tabs>
          <w:tab w:val="left" w:pos="0"/>
        </w:tabs>
        <w:ind w:firstLine="709"/>
        <w:jc w:val="both"/>
        <w:rPr>
          <w:sz w:val="18"/>
          <w:szCs w:val="18"/>
        </w:rPr>
      </w:pPr>
      <w:r w:rsidRPr="00986173">
        <w:rPr>
          <w:b/>
          <w:sz w:val="18"/>
          <w:szCs w:val="18"/>
        </w:rPr>
        <w:t>3</w:t>
      </w:r>
      <w:r w:rsidRPr="00986173">
        <w:rPr>
          <w:sz w:val="18"/>
          <w:szCs w:val="18"/>
        </w:rPr>
        <w:t>.</w:t>
      </w:r>
      <w:r w:rsidRPr="00986173">
        <w:rPr>
          <w:i/>
          <w:sz w:val="18"/>
          <w:szCs w:val="18"/>
        </w:rPr>
        <w:t>Условно-разрешенные виды использования:</w:t>
      </w:r>
    </w:p>
    <w:p w:rsidR="00E34F3A" w:rsidRPr="00986173" w:rsidRDefault="00E34F3A" w:rsidP="00E34F3A">
      <w:pPr>
        <w:widowControl w:val="0"/>
        <w:numPr>
          <w:ilvl w:val="0"/>
          <w:numId w:val="22"/>
        </w:numPr>
        <w:shd w:val="clear" w:color="auto" w:fill="FFFFFF"/>
        <w:tabs>
          <w:tab w:val="left" w:pos="0"/>
        </w:tabs>
        <w:suppressAutoHyphens w:val="0"/>
        <w:ind w:hanging="720"/>
        <w:jc w:val="both"/>
        <w:rPr>
          <w:sz w:val="18"/>
          <w:szCs w:val="18"/>
        </w:rPr>
      </w:pPr>
      <w:r w:rsidRPr="00986173">
        <w:rPr>
          <w:sz w:val="18"/>
          <w:szCs w:val="18"/>
        </w:rPr>
        <w:t>малоэтажная многоквартирная жилая застройка – (код 2.1.1)*;</w:t>
      </w:r>
    </w:p>
    <w:p w:rsidR="00E34F3A" w:rsidRPr="00986173" w:rsidRDefault="00E34F3A" w:rsidP="00E34F3A">
      <w:pPr>
        <w:widowControl w:val="0"/>
        <w:numPr>
          <w:ilvl w:val="0"/>
          <w:numId w:val="22"/>
        </w:numPr>
        <w:shd w:val="clear" w:color="auto" w:fill="FFFFFF"/>
        <w:tabs>
          <w:tab w:val="left" w:pos="0"/>
        </w:tabs>
        <w:suppressAutoHyphens w:val="0"/>
        <w:ind w:left="0" w:firstLine="709"/>
        <w:jc w:val="both"/>
        <w:rPr>
          <w:sz w:val="18"/>
          <w:szCs w:val="18"/>
        </w:rPr>
      </w:pPr>
      <w:proofErr w:type="spellStart"/>
      <w:r w:rsidRPr="00986173">
        <w:rPr>
          <w:sz w:val="18"/>
          <w:szCs w:val="18"/>
          <w:lang w:val="en-US"/>
        </w:rPr>
        <w:t>обслуживание</w:t>
      </w:r>
      <w:proofErr w:type="spellEnd"/>
      <w:r w:rsidRPr="00986173">
        <w:rPr>
          <w:sz w:val="18"/>
          <w:szCs w:val="18"/>
          <w:lang w:val="en-US"/>
        </w:rPr>
        <w:t xml:space="preserve"> </w:t>
      </w:r>
      <w:proofErr w:type="spellStart"/>
      <w:r w:rsidRPr="00986173">
        <w:rPr>
          <w:sz w:val="18"/>
          <w:szCs w:val="18"/>
          <w:lang w:val="en-US"/>
        </w:rPr>
        <w:t>жилой</w:t>
      </w:r>
      <w:proofErr w:type="spellEnd"/>
      <w:r w:rsidRPr="00986173">
        <w:rPr>
          <w:sz w:val="18"/>
          <w:szCs w:val="18"/>
          <w:lang w:val="en-US"/>
        </w:rPr>
        <w:t xml:space="preserve"> </w:t>
      </w:r>
      <w:proofErr w:type="spellStart"/>
      <w:r w:rsidRPr="00986173">
        <w:rPr>
          <w:sz w:val="18"/>
          <w:szCs w:val="18"/>
          <w:lang w:val="en-US"/>
        </w:rPr>
        <w:t>застройки</w:t>
      </w:r>
      <w:proofErr w:type="spellEnd"/>
      <w:r w:rsidRPr="00986173">
        <w:rPr>
          <w:sz w:val="18"/>
          <w:szCs w:val="18"/>
        </w:rPr>
        <w:t xml:space="preserve"> (код 2.7)*;</w:t>
      </w:r>
    </w:p>
    <w:p w:rsidR="00E34F3A" w:rsidRPr="00986173" w:rsidRDefault="00E34F3A" w:rsidP="00E34F3A">
      <w:pPr>
        <w:widowControl w:val="0"/>
        <w:numPr>
          <w:ilvl w:val="0"/>
          <w:numId w:val="22"/>
        </w:numPr>
        <w:shd w:val="clear" w:color="auto" w:fill="FFFFFF"/>
        <w:tabs>
          <w:tab w:val="left" w:pos="0"/>
        </w:tabs>
        <w:suppressAutoHyphens w:val="0"/>
        <w:ind w:left="0" w:firstLine="709"/>
        <w:jc w:val="both"/>
        <w:rPr>
          <w:sz w:val="18"/>
          <w:szCs w:val="18"/>
        </w:rPr>
      </w:pPr>
      <w:r w:rsidRPr="00986173">
        <w:rPr>
          <w:sz w:val="18"/>
          <w:szCs w:val="18"/>
        </w:rPr>
        <w:t>религиозное использование (код 3.7)*;</w:t>
      </w:r>
    </w:p>
    <w:p w:rsidR="00E34F3A" w:rsidRPr="00986173" w:rsidRDefault="00E34F3A" w:rsidP="00E34F3A">
      <w:pPr>
        <w:widowControl w:val="0"/>
        <w:numPr>
          <w:ilvl w:val="0"/>
          <w:numId w:val="22"/>
        </w:numPr>
        <w:shd w:val="clear" w:color="auto" w:fill="FFFFFF"/>
        <w:tabs>
          <w:tab w:val="left" w:pos="0"/>
        </w:tabs>
        <w:suppressAutoHyphens w:val="0"/>
        <w:ind w:left="0" w:firstLine="709"/>
        <w:jc w:val="both"/>
        <w:rPr>
          <w:sz w:val="18"/>
          <w:szCs w:val="18"/>
        </w:rPr>
      </w:pPr>
      <w:r w:rsidRPr="00986173">
        <w:rPr>
          <w:sz w:val="18"/>
          <w:szCs w:val="18"/>
        </w:rPr>
        <w:t>обеспечение внутреннего правопорядка – (код 8.3)*.</w:t>
      </w:r>
    </w:p>
    <w:p w:rsidR="00E34F3A" w:rsidRPr="00986173" w:rsidRDefault="00E34F3A" w:rsidP="00E34F3A">
      <w:pPr>
        <w:widowControl w:val="0"/>
        <w:numPr>
          <w:ilvl w:val="0"/>
          <w:numId w:val="22"/>
        </w:numPr>
        <w:shd w:val="clear" w:color="auto" w:fill="FFFFFF"/>
        <w:tabs>
          <w:tab w:val="left" w:pos="0"/>
        </w:tabs>
        <w:suppressAutoHyphens w:val="0"/>
        <w:ind w:left="0" w:firstLine="709"/>
        <w:jc w:val="both"/>
        <w:rPr>
          <w:sz w:val="18"/>
          <w:szCs w:val="18"/>
        </w:rPr>
      </w:pPr>
      <w:proofErr w:type="spellStart"/>
      <w:r w:rsidRPr="00986173">
        <w:rPr>
          <w:sz w:val="18"/>
          <w:szCs w:val="18"/>
          <w:lang w:val="en-US"/>
        </w:rPr>
        <w:t>коммунальное</w:t>
      </w:r>
      <w:proofErr w:type="spellEnd"/>
      <w:r w:rsidRPr="00986173">
        <w:rPr>
          <w:sz w:val="18"/>
          <w:szCs w:val="18"/>
          <w:lang w:val="en-US"/>
        </w:rPr>
        <w:t xml:space="preserve"> </w:t>
      </w:r>
      <w:proofErr w:type="spellStart"/>
      <w:r w:rsidRPr="00986173">
        <w:rPr>
          <w:sz w:val="18"/>
          <w:szCs w:val="18"/>
          <w:lang w:val="en-US"/>
        </w:rPr>
        <w:t>обслуживание</w:t>
      </w:r>
      <w:proofErr w:type="spellEnd"/>
      <w:r w:rsidRPr="00986173">
        <w:rPr>
          <w:sz w:val="18"/>
          <w:szCs w:val="18"/>
          <w:lang w:val="en-US"/>
        </w:rPr>
        <w:t xml:space="preserve"> – (</w:t>
      </w:r>
      <w:r w:rsidRPr="00986173">
        <w:rPr>
          <w:sz w:val="18"/>
          <w:szCs w:val="18"/>
        </w:rPr>
        <w:t>код 3.1);</w:t>
      </w:r>
    </w:p>
    <w:p w:rsidR="00E34F3A" w:rsidRPr="00986173" w:rsidRDefault="00E34F3A" w:rsidP="00E34F3A">
      <w:pPr>
        <w:widowControl w:val="0"/>
        <w:numPr>
          <w:ilvl w:val="0"/>
          <w:numId w:val="22"/>
        </w:numPr>
        <w:shd w:val="clear" w:color="auto" w:fill="FFFFFF"/>
        <w:tabs>
          <w:tab w:val="left" w:pos="0"/>
        </w:tabs>
        <w:suppressAutoHyphens w:val="0"/>
        <w:ind w:left="0" w:firstLine="709"/>
        <w:jc w:val="both"/>
        <w:rPr>
          <w:sz w:val="18"/>
          <w:szCs w:val="18"/>
        </w:rPr>
      </w:pPr>
      <w:r w:rsidRPr="00986173">
        <w:rPr>
          <w:sz w:val="18"/>
          <w:szCs w:val="18"/>
        </w:rPr>
        <w:t>магазины – (код 4.4)*;</w:t>
      </w:r>
    </w:p>
    <w:p w:rsidR="00E34F3A" w:rsidRPr="00986173" w:rsidRDefault="00E34F3A" w:rsidP="00E34F3A">
      <w:pPr>
        <w:widowControl w:val="0"/>
        <w:numPr>
          <w:ilvl w:val="0"/>
          <w:numId w:val="22"/>
        </w:numPr>
        <w:shd w:val="clear" w:color="auto" w:fill="FFFFFF"/>
        <w:tabs>
          <w:tab w:val="left" w:pos="0"/>
        </w:tabs>
        <w:suppressAutoHyphens w:val="0"/>
        <w:ind w:left="0" w:firstLine="709"/>
        <w:jc w:val="both"/>
        <w:rPr>
          <w:sz w:val="18"/>
          <w:szCs w:val="18"/>
        </w:rPr>
      </w:pPr>
      <w:r w:rsidRPr="00986173">
        <w:rPr>
          <w:sz w:val="18"/>
          <w:szCs w:val="18"/>
        </w:rPr>
        <w:t>бытовое обслуживание – (код 3.3).</w:t>
      </w:r>
    </w:p>
    <w:p w:rsidR="00E34F3A" w:rsidRPr="00986173" w:rsidRDefault="00E34F3A" w:rsidP="00E34F3A">
      <w:pPr>
        <w:shd w:val="clear" w:color="auto" w:fill="FFFFFF"/>
        <w:tabs>
          <w:tab w:val="left" w:pos="0"/>
        </w:tabs>
        <w:ind w:firstLine="709"/>
        <w:jc w:val="both"/>
        <w:rPr>
          <w:bCs/>
          <w:sz w:val="18"/>
          <w:szCs w:val="18"/>
        </w:rPr>
      </w:pPr>
      <w:r w:rsidRPr="00986173">
        <w:rPr>
          <w:b/>
          <w:sz w:val="18"/>
          <w:szCs w:val="18"/>
        </w:rPr>
        <w:t>4.</w:t>
      </w:r>
      <w:r w:rsidRPr="00986173">
        <w:rPr>
          <w:sz w:val="18"/>
          <w:szCs w:val="18"/>
        </w:rPr>
        <w:t xml:space="preserve"> </w:t>
      </w:r>
      <w:r w:rsidRPr="00986173">
        <w:rPr>
          <w:bCs/>
          <w:i/>
          <w:sz w:val="18"/>
          <w:szCs w:val="18"/>
        </w:rPr>
        <w:t>Вспомогательные виды разрешенного использования</w:t>
      </w:r>
      <w:r w:rsidRPr="00986173">
        <w:rPr>
          <w:bCs/>
          <w:sz w:val="18"/>
          <w:szCs w:val="18"/>
        </w:rPr>
        <w:t xml:space="preserve"> земельных участков и объектов капитального строительства в жилых зонах: </w:t>
      </w:r>
    </w:p>
    <w:p w:rsidR="00E34F3A" w:rsidRPr="00986173" w:rsidRDefault="00E34F3A" w:rsidP="00E34F3A">
      <w:pPr>
        <w:widowControl w:val="0"/>
        <w:numPr>
          <w:ilvl w:val="0"/>
          <w:numId w:val="22"/>
        </w:numPr>
        <w:shd w:val="clear" w:color="auto" w:fill="FFFFFF"/>
        <w:tabs>
          <w:tab w:val="left" w:pos="0"/>
        </w:tabs>
        <w:suppressAutoHyphens w:val="0"/>
        <w:ind w:left="0" w:firstLine="709"/>
        <w:jc w:val="both"/>
        <w:rPr>
          <w:sz w:val="18"/>
          <w:szCs w:val="18"/>
        </w:rPr>
      </w:pPr>
      <w:r w:rsidRPr="00986173">
        <w:rPr>
          <w:sz w:val="18"/>
          <w:szCs w:val="18"/>
        </w:rPr>
        <w:t>коммунальное обслуживание  (код 3.1)*;</w:t>
      </w:r>
    </w:p>
    <w:p w:rsidR="00E34F3A" w:rsidRPr="00986173" w:rsidRDefault="00E34F3A" w:rsidP="00E34F3A">
      <w:pPr>
        <w:tabs>
          <w:tab w:val="left" w:pos="851"/>
        </w:tabs>
        <w:snapToGrid w:val="0"/>
        <w:ind w:firstLine="709"/>
        <w:jc w:val="both"/>
        <w:rPr>
          <w:bCs/>
          <w:sz w:val="18"/>
          <w:szCs w:val="18"/>
        </w:rPr>
      </w:pPr>
      <w:r w:rsidRPr="00986173">
        <w:rPr>
          <w:b/>
          <w:sz w:val="18"/>
          <w:szCs w:val="18"/>
        </w:rPr>
        <w:t>5.</w:t>
      </w:r>
      <w:r w:rsidRPr="00986173">
        <w:rPr>
          <w:sz w:val="18"/>
          <w:szCs w:val="18"/>
        </w:rPr>
        <w:t xml:space="preserve"> </w:t>
      </w:r>
      <w:r w:rsidRPr="00986173">
        <w:rPr>
          <w:i/>
          <w:sz w:val="18"/>
          <w:szCs w:val="18"/>
        </w:rPr>
        <w:t>Предельные размеры</w:t>
      </w:r>
      <w:r w:rsidRPr="00986173">
        <w:rPr>
          <w:sz w:val="18"/>
          <w:szCs w:val="18"/>
        </w:rPr>
        <w:t xml:space="preserve"> земельных участков и предельные параметры разрешенного строительства, реконструкции объектов капитального строительства для жилых зон</w:t>
      </w:r>
      <w:r w:rsidRPr="00986173">
        <w:rPr>
          <w:bCs/>
          <w:sz w:val="18"/>
          <w:szCs w:val="18"/>
        </w:rPr>
        <w:t>:</w:t>
      </w:r>
    </w:p>
    <w:p w:rsidR="00E34F3A" w:rsidRPr="00986173" w:rsidRDefault="00E34F3A" w:rsidP="00E34F3A">
      <w:pPr>
        <w:tabs>
          <w:tab w:val="left" w:pos="0"/>
        </w:tabs>
        <w:snapToGrid w:val="0"/>
        <w:ind w:firstLine="709"/>
        <w:jc w:val="both"/>
        <w:rPr>
          <w:sz w:val="18"/>
          <w:szCs w:val="18"/>
        </w:rPr>
      </w:pPr>
      <w:r w:rsidRPr="00986173">
        <w:rPr>
          <w:sz w:val="18"/>
          <w:szCs w:val="18"/>
        </w:rPr>
        <w:t xml:space="preserve">Предельные размеры земельных участков, предоставляемых гражданам в собственность из находящихся в муниципальной собственности земель </w:t>
      </w:r>
      <w:proofErr w:type="spellStart"/>
      <w:r w:rsidRPr="00986173">
        <w:rPr>
          <w:sz w:val="18"/>
          <w:szCs w:val="18"/>
        </w:rPr>
        <w:t>Ребрихинского</w:t>
      </w:r>
      <w:proofErr w:type="spellEnd"/>
      <w:r w:rsidRPr="00986173">
        <w:rPr>
          <w:sz w:val="18"/>
          <w:szCs w:val="18"/>
        </w:rPr>
        <w:t xml:space="preserve"> района:</w:t>
      </w:r>
    </w:p>
    <w:p w:rsidR="00E34F3A" w:rsidRPr="00986173" w:rsidRDefault="00E34F3A" w:rsidP="00E34F3A">
      <w:pPr>
        <w:tabs>
          <w:tab w:val="left" w:pos="0"/>
          <w:tab w:val="left" w:pos="709"/>
        </w:tabs>
        <w:snapToGrid w:val="0"/>
        <w:ind w:firstLine="709"/>
        <w:jc w:val="both"/>
        <w:rPr>
          <w:sz w:val="18"/>
          <w:szCs w:val="18"/>
        </w:rPr>
      </w:pPr>
      <w:r w:rsidRPr="00986173">
        <w:rPr>
          <w:sz w:val="18"/>
          <w:szCs w:val="18"/>
        </w:rPr>
        <w:t>– для ведения личного подсобного и индивидуального жилищного строительства хозяйства:</w:t>
      </w:r>
    </w:p>
    <w:p w:rsidR="00E34F3A" w:rsidRPr="00986173" w:rsidRDefault="00E34F3A" w:rsidP="00E34F3A">
      <w:pPr>
        <w:tabs>
          <w:tab w:val="left" w:pos="0"/>
          <w:tab w:val="left" w:pos="709"/>
        </w:tabs>
        <w:snapToGrid w:val="0"/>
        <w:ind w:firstLine="709"/>
        <w:jc w:val="both"/>
        <w:rPr>
          <w:sz w:val="18"/>
          <w:szCs w:val="18"/>
        </w:rPr>
      </w:pPr>
      <w:r w:rsidRPr="00986173">
        <w:rPr>
          <w:sz w:val="18"/>
          <w:szCs w:val="18"/>
        </w:rPr>
        <w:t>минимальный размер – 0,06 га;</w:t>
      </w:r>
    </w:p>
    <w:p w:rsidR="00E34F3A" w:rsidRPr="00986173" w:rsidRDefault="00E34F3A" w:rsidP="00E34F3A">
      <w:pPr>
        <w:tabs>
          <w:tab w:val="left" w:pos="0"/>
          <w:tab w:val="left" w:pos="709"/>
        </w:tabs>
        <w:snapToGrid w:val="0"/>
        <w:ind w:firstLine="709"/>
        <w:jc w:val="both"/>
        <w:rPr>
          <w:sz w:val="18"/>
          <w:szCs w:val="18"/>
        </w:rPr>
      </w:pPr>
      <w:r w:rsidRPr="00986173">
        <w:rPr>
          <w:sz w:val="18"/>
          <w:szCs w:val="18"/>
        </w:rPr>
        <w:t xml:space="preserve">максимальный размер – </w:t>
      </w:r>
      <w:smartTag w:uri="urn:schemas-microsoft-com:office:smarttags" w:element="metricconverter">
        <w:smartTagPr>
          <w:attr w:name="ProductID" w:val="0,21 га"/>
        </w:smartTagPr>
        <w:r w:rsidRPr="00986173">
          <w:rPr>
            <w:sz w:val="18"/>
            <w:szCs w:val="18"/>
          </w:rPr>
          <w:t>0,21 га</w:t>
        </w:r>
      </w:smartTag>
      <w:r w:rsidRPr="00986173">
        <w:rPr>
          <w:sz w:val="18"/>
          <w:szCs w:val="18"/>
        </w:rPr>
        <w:t>.</w:t>
      </w:r>
    </w:p>
    <w:p w:rsidR="00E34F3A" w:rsidRPr="00986173" w:rsidRDefault="00E34F3A" w:rsidP="00E34F3A">
      <w:pPr>
        <w:widowControl w:val="0"/>
        <w:tabs>
          <w:tab w:val="left" w:pos="0"/>
          <w:tab w:val="left" w:pos="709"/>
        </w:tabs>
        <w:snapToGrid w:val="0"/>
        <w:ind w:firstLine="709"/>
        <w:jc w:val="both"/>
        <w:rPr>
          <w:sz w:val="18"/>
          <w:szCs w:val="18"/>
        </w:rPr>
      </w:pPr>
      <w:r w:rsidRPr="00986173">
        <w:rPr>
          <w:sz w:val="18"/>
          <w:szCs w:val="18"/>
        </w:rPr>
        <w:t xml:space="preserve">Минимальный размер земельных участков, образованных до вступления в действие Земельного кодекса РФ от 25 октября </w:t>
      </w:r>
      <w:smartTag w:uri="urn:schemas-microsoft-com:office:smarttags" w:element="metricconverter">
        <w:smartTagPr>
          <w:attr w:name="ProductID" w:val="2001 г"/>
        </w:smartTagPr>
        <w:r w:rsidRPr="00986173">
          <w:rPr>
            <w:sz w:val="18"/>
            <w:szCs w:val="18"/>
          </w:rPr>
          <w:t>2001 г</w:t>
        </w:r>
      </w:smartTag>
      <w:r w:rsidRPr="00986173">
        <w:rPr>
          <w:sz w:val="18"/>
          <w:szCs w:val="18"/>
        </w:rPr>
        <w:t xml:space="preserve"> №136-ФЗ, с разрешенным использованием: для размещения и использования жилого дома – </w:t>
      </w:r>
      <w:smartTag w:uri="urn:schemas-microsoft-com:office:smarttags" w:element="metricconverter">
        <w:smartTagPr>
          <w:attr w:name="ProductID" w:val="0,02 га"/>
        </w:smartTagPr>
        <w:r w:rsidRPr="00986173">
          <w:rPr>
            <w:sz w:val="18"/>
            <w:szCs w:val="18"/>
          </w:rPr>
          <w:t>0,02 га</w:t>
        </w:r>
      </w:smartTag>
      <w:r w:rsidRPr="00986173">
        <w:rPr>
          <w:sz w:val="18"/>
          <w:szCs w:val="18"/>
        </w:rPr>
        <w:t>.</w:t>
      </w:r>
    </w:p>
    <w:p w:rsidR="00E34F3A" w:rsidRPr="00986173" w:rsidRDefault="00E34F3A" w:rsidP="00E34F3A">
      <w:pPr>
        <w:widowControl w:val="0"/>
        <w:tabs>
          <w:tab w:val="left" w:pos="0"/>
          <w:tab w:val="left" w:pos="709"/>
        </w:tabs>
        <w:snapToGrid w:val="0"/>
        <w:ind w:firstLine="567"/>
        <w:jc w:val="both"/>
        <w:rPr>
          <w:sz w:val="18"/>
          <w:szCs w:val="18"/>
        </w:rPr>
      </w:pPr>
      <w:r w:rsidRPr="00986173">
        <w:rPr>
          <w:sz w:val="18"/>
          <w:szCs w:val="18"/>
        </w:rPr>
        <w:t>Для земельных участков (территорий) общего пользования в данной территориальной зоне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E34F3A" w:rsidRPr="00986173" w:rsidRDefault="00E34F3A" w:rsidP="00E34F3A">
      <w:pPr>
        <w:pStyle w:val="affff8"/>
        <w:widowControl w:val="0"/>
        <w:ind w:left="567"/>
        <w:jc w:val="both"/>
        <w:rPr>
          <w:sz w:val="18"/>
          <w:szCs w:val="18"/>
        </w:rPr>
      </w:pPr>
      <w:r w:rsidRPr="00986173">
        <w:rPr>
          <w:sz w:val="18"/>
          <w:szCs w:val="18"/>
        </w:rPr>
        <w:t>Для земельных участков коммунального обслуживания, допустимых к размещ</w:t>
      </w:r>
      <w:r w:rsidRPr="00986173">
        <w:rPr>
          <w:sz w:val="18"/>
          <w:szCs w:val="18"/>
        </w:rPr>
        <w:t>е</w:t>
      </w:r>
      <w:r w:rsidRPr="00986173">
        <w:rPr>
          <w:sz w:val="18"/>
          <w:szCs w:val="18"/>
        </w:rPr>
        <w:t>нию в данной территориальной зоне:</w:t>
      </w:r>
    </w:p>
    <w:p w:rsidR="00E34F3A" w:rsidRPr="00986173" w:rsidRDefault="00E34F3A" w:rsidP="00E34F3A">
      <w:pPr>
        <w:pStyle w:val="affff8"/>
        <w:widowControl w:val="0"/>
        <w:ind w:left="567"/>
        <w:jc w:val="both"/>
        <w:rPr>
          <w:sz w:val="18"/>
          <w:szCs w:val="18"/>
        </w:rPr>
      </w:pPr>
      <w:r w:rsidRPr="00986173">
        <w:rPr>
          <w:sz w:val="18"/>
          <w:szCs w:val="18"/>
        </w:rPr>
        <w:t xml:space="preserve">- минимальный размер земельного участка – </w:t>
      </w:r>
      <w:smartTag w:uri="urn:schemas-microsoft-com:office:smarttags" w:element="metricconverter">
        <w:smartTagPr>
          <w:attr w:name="ProductID" w:val="0,0001 га"/>
        </w:smartTagPr>
        <w:r w:rsidRPr="00986173">
          <w:rPr>
            <w:sz w:val="18"/>
            <w:szCs w:val="18"/>
          </w:rPr>
          <w:t>0,0001 га</w:t>
        </w:r>
      </w:smartTag>
      <w:r w:rsidRPr="00986173">
        <w:rPr>
          <w:sz w:val="18"/>
          <w:szCs w:val="18"/>
        </w:rPr>
        <w:t>;</w:t>
      </w:r>
    </w:p>
    <w:p w:rsidR="00E34F3A" w:rsidRPr="00986173" w:rsidRDefault="00E34F3A" w:rsidP="00E34F3A">
      <w:pPr>
        <w:pStyle w:val="affff8"/>
        <w:widowControl w:val="0"/>
        <w:ind w:left="567"/>
        <w:jc w:val="both"/>
        <w:rPr>
          <w:sz w:val="18"/>
          <w:szCs w:val="18"/>
        </w:rPr>
      </w:pPr>
      <w:r w:rsidRPr="00986173">
        <w:rPr>
          <w:sz w:val="18"/>
          <w:szCs w:val="18"/>
        </w:rPr>
        <w:t xml:space="preserve">- максимальный размер земельного участка – </w:t>
      </w:r>
      <w:smartTag w:uri="urn:schemas-microsoft-com:office:smarttags" w:element="metricconverter">
        <w:smartTagPr>
          <w:attr w:name="ProductID" w:val="1 га"/>
        </w:smartTagPr>
        <w:r w:rsidRPr="00986173">
          <w:rPr>
            <w:sz w:val="18"/>
            <w:szCs w:val="18"/>
          </w:rPr>
          <w:t>1 га</w:t>
        </w:r>
      </w:smartTag>
      <w:r w:rsidRPr="00986173">
        <w:rPr>
          <w:sz w:val="18"/>
          <w:szCs w:val="18"/>
        </w:rPr>
        <w:t xml:space="preserve">. </w:t>
      </w:r>
    </w:p>
    <w:p w:rsidR="00E34F3A" w:rsidRPr="00986173" w:rsidRDefault="00E34F3A" w:rsidP="00E34F3A">
      <w:pPr>
        <w:pStyle w:val="affff8"/>
        <w:widowControl w:val="0"/>
        <w:ind w:left="567"/>
        <w:jc w:val="both"/>
        <w:rPr>
          <w:sz w:val="18"/>
          <w:szCs w:val="18"/>
        </w:rPr>
      </w:pPr>
      <w:r w:rsidRPr="00986173">
        <w:rPr>
          <w:sz w:val="18"/>
          <w:szCs w:val="18"/>
        </w:rPr>
        <w:t>Для прочих земельных участков с видами разрешенного использования, допу</w:t>
      </w:r>
      <w:r w:rsidRPr="00986173">
        <w:rPr>
          <w:sz w:val="18"/>
          <w:szCs w:val="18"/>
        </w:rPr>
        <w:t>с</w:t>
      </w:r>
      <w:r w:rsidRPr="00986173">
        <w:rPr>
          <w:sz w:val="18"/>
          <w:szCs w:val="18"/>
        </w:rPr>
        <w:t>тимых к размещению в данной территориальной зоне:</w:t>
      </w:r>
    </w:p>
    <w:p w:rsidR="00E34F3A" w:rsidRPr="00986173" w:rsidRDefault="00E34F3A" w:rsidP="00E34F3A">
      <w:pPr>
        <w:pStyle w:val="affff8"/>
        <w:widowControl w:val="0"/>
        <w:ind w:left="567"/>
        <w:jc w:val="both"/>
        <w:rPr>
          <w:sz w:val="18"/>
          <w:szCs w:val="18"/>
        </w:rPr>
      </w:pPr>
      <w:r w:rsidRPr="00986173">
        <w:rPr>
          <w:sz w:val="18"/>
          <w:szCs w:val="18"/>
        </w:rPr>
        <w:t>- минимальный размер земельного участка – 0,001га;</w:t>
      </w:r>
    </w:p>
    <w:p w:rsidR="00E34F3A" w:rsidRPr="00986173" w:rsidRDefault="00E34F3A" w:rsidP="00E34F3A">
      <w:pPr>
        <w:pStyle w:val="affff8"/>
        <w:widowControl w:val="0"/>
        <w:ind w:left="567"/>
        <w:jc w:val="both"/>
        <w:rPr>
          <w:sz w:val="18"/>
          <w:szCs w:val="18"/>
        </w:rPr>
      </w:pPr>
      <w:r w:rsidRPr="00986173">
        <w:rPr>
          <w:sz w:val="18"/>
          <w:szCs w:val="18"/>
        </w:rPr>
        <w:t xml:space="preserve">- максимальный размер земельного участка – </w:t>
      </w:r>
      <w:smartTag w:uri="urn:schemas-microsoft-com:office:smarttags" w:element="metricconverter">
        <w:smartTagPr>
          <w:attr w:name="ProductID" w:val="0,20 га"/>
        </w:smartTagPr>
        <w:r w:rsidRPr="00986173">
          <w:rPr>
            <w:sz w:val="18"/>
            <w:szCs w:val="18"/>
          </w:rPr>
          <w:t>0,20 га</w:t>
        </w:r>
      </w:smartTag>
      <w:r w:rsidRPr="00986173">
        <w:rPr>
          <w:sz w:val="18"/>
          <w:szCs w:val="18"/>
        </w:rPr>
        <w:t xml:space="preserve">. </w:t>
      </w:r>
    </w:p>
    <w:p w:rsidR="00E34F3A" w:rsidRPr="00986173" w:rsidRDefault="00E34F3A" w:rsidP="00E34F3A">
      <w:pPr>
        <w:pStyle w:val="affff8"/>
        <w:widowControl w:val="0"/>
        <w:ind w:left="567"/>
        <w:jc w:val="both"/>
        <w:rPr>
          <w:sz w:val="18"/>
          <w:szCs w:val="18"/>
        </w:rPr>
      </w:pPr>
      <w:r w:rsidRPr="00986173">
        <w:rPr>
          <w:sz w:val="18"/>
          <w:szCs w:val="18"/>
        </w:rPr>
        <w:t>Минимальная площадь земельного участка многоквартирного жилого дома определ</w:t>
      </w:r>
      <w:r w:rsidRPr="00986173">
        <w:rPr>
          <w:sz w:val="18"/>
          <w:szCs w:val="18"/>
        </w:rPr>
        <w:t>я</w:t>
      </w:r>
      <w:r w:rsidRPr="00986173">
        <w:rPr>
          <w:sz w:val="18"/>
          <w:szCs w:val="18"/>
        </w:rPr>
        <w:t xml:space="preserve">ется согласно нормативным показателям (СП 30-101-98) с учетом общей площади жилых помещений многоквартирного дома, при этом размер земельного участка должен быть не менее </w:t>
      </w:r>
      <w:smartTag w:uri="urn:schemas-microsoft-com:office:smarttags" w:element="metricconverter">
        <w:smartTagPr>
          <w:attr w:name="ProductID" w:val="0,10 га"/>
        </w:smartTagPr>
        <w:r w:rsidRPr="00986173">
          <w:rPr>
            <w:sz w:val="18"/>
            <w:szCs w:val="18"/>
          </w:rPr>
          <w:t>0,10 га</w:t>
        </w:r>
      </w:smartTag>
      <w:r w:rsidRPr="00986173">
        <w:rPr>
          <w:sz w:val="18"/>
          <w:szCs w:val="18"/>
        </w:rPr>
        <w:t xml:space="preserve">, и не более </w:t>
      </w:r>
      <w:smartTag w:uri="urn:schemas-microsoft-com:office:smarttags" w:element="metricconverter">
        <w:smartTagPr>
          <w:attr w:name="ProductID" w:val="0,75 га"/>
        </w:smartTagPr>
        <w:r w:rsidRPr="00986173">
          <w:rPr>
            <w:sz w:val="18"/>
            <w:szCs w:val="18"/>
          </w:rPr>
          <w:t>0,75 га</w:t>
        </w:r>
      </w:smartTag>
      <w:r w:rsidRPr="00986173">
        <w:rPr>
          <w:sz w:val="18"/>
          <w:szCs w:val="18"/>
        </w:rPr>
        <w:t>.</w:t>
      </w:r>
    </w:p>
    <w:p w:rsidR="00E34F3A" w:rsidRPr="00986173" w:rsidRDefault="00E34F3A" w:rsidP="00E34F3A">
      <w:pPr>
        <w:pStyle w:val="affff8"/>
        <w:widowControl w:val="0"/>
        <w:ind w:left="567"/>
        <w:jc w:val="both"/>
        <w:rPr>
          <w:sz w:val="18"/>
          <w:szCs w:val="18"/>
        </w:rPr>
      </w:pPr>
      <w:r w:rsidRPr="00986173">
        <w:rPr>
          <w:sz w:val="18"/>
          <w:szCs w:val="18"/>
        </w:rPr>
        <w:t>Максимальный процент застройки земельного участка – 60 %.</w:t>
      </w:r>
    </w:p>
    <w:p w:rsidR="00E34F3A" w:rsidRPr="00986173" w:rsidRDefault="00E34F3A" w:rsidP="00E34F3A">
      <w:pPr>
        <w:widowControl w:val="0"/>
        <w:tabs>
          <w:tab w:val="left" w:pos="0"/>
        </w:tabs>
        <w:snapToGrid w:val="0"/>
        <w:ind w:firstLine="709"/>
        <w:jc w:val="both"/>
        <w:rPr>
          <w:color w:val="000000"/>
          <w:sz w:val="18"/>
          <w:szCs w:val="18"/>
        </w:rPr>
      </w:pPr>
      <w:r w:rsidRPr="0098617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986173">
          <w:rPr>
            <w:color w:val="000000"/>
            <w:sz w:val="18"/>
            <w:szCs w:val="18"/>
          </w:rPr>
          <w:t>5 м</w:t>
        </w:r>
      </w:smartTag>
      <w:r w:rsidRPr="00986173">
        <w:rPr>
          <w:color w:val="000000"/>
          <w:sz w:val="18"/>
          <w:szCs w:val="18"/>
        </w:rPr>
        <w:t xml:space="preserve">, от красной линии проездов – </w:t>
      </w:r>
      <w:smartTag w:uri="urn:schemas-microsoft-com:office:smarttags" w:element="metricconverter">
        <w:smartTagPr>
          <w:attr w:name="ProductID" w:val="3 м"/>
        </w:smartTagPr>
        <w:r w:rsidRPr="00986173">
          <w:rPr>
            <w:color w:val="000000"/>
            <w:sz w:val="18"/>
            <w:szCs w:val="18"/>
          </w:rPr>
          <w:t>3 м</w:t>
        </w:r>
      </w:smartTag>
      <w:r w:rsidRPr="00986173">
        <w:rPr>
          <w:color w:val="000000"/>
          <w:sz w:val="18"/>
          <w:szCs w:val="18"/>
        </w:rPr>
        <w:t>. М</w:t>
      </w:r>
      <w:r w:rsidRPr="00986173">
        <w:rPr>
          <w:sz w:val="18"/>
          <w:szCs w:val="18"/>
        </w:rPr>
        <w:t>инимальные отступы от границ земельных участков в целях определения мест допустимого размещения зданий, строений, сооружений – 3м.</w:t>
      </w:r>
      <w:r w:rsidRPr="00986173">
        <w:rPr>
          <w:color w:val="000000"/>
          <w:sz w:val="18"/>
          <w:szCs w:val="18"/>
        </w:rPr>
        <w:t xml:space="preserve"> </w:t>
      </w:r>
      <w:proofErr w:type="gramStart"/>
      <w:r w:rsidRPr="00986173">
        <w:rPr>
          <w:color w:val="000000"/>
          <w:sz w:val="18"/>
          <w:szCs w:val="18"/>
        </w:rPr>
        <w:t>В условиях строительства в существующей усадебной застройке возможно размещение строящихся жилых домов в глубине участка с отступом от линии</w:t>
      </w:r>
      <w:proofErr w:type="gramEnd"/>
      <w:r w:rsidRPr="00986173">
        <w:rPr>
          <w:color w:val="000000"/>
          <w:sz w:val="18"/>
          <w:szCs w:val="18"/>
        </w:rPr>
        <w:t xml:space="preserve"> регулирования существующей застройки, обеспечивающей противопожарные нормы.</w:t>
      </w:r>
    </w:p>
    <w:p w:rsidR="00E34F3A" w:rsidRPr="00986173" w:rsidRDefault="00E34F3A" w:rsidP="00E34F3A">
      <w:pPr>
        <w:widowControl w:val="0"/>
        <w:tabs>
          <w:tab w:val="left" w:pos="0"/>
        </w:tabs>
        <w:snapToGrid w:val="0"/>
        <w:ind w:firstLine="709"/>
        <w:jc w:val="both"/>
        <w:rPr>
          <w:color w:val="000000"/>
          <w:sz w:val="18"/>
          <w:szCs w:val="18"/>
        </w:rPr>
      </w:pPr>
      <w:r w:rsidRPr="00986173">
        <w:rPr>
          <w:color w:val="000000"/>
          <w:sz w:val="18"/>
          <w:szCs w:val="18"/>
        </w:rPr>
        <w:t xml:space="preserve">Расстояние между жилым строением (или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и постройки (эркер, крыльцо, навес, свес крыши и др.) выступают не более чем на </w:t>
      </w:r>
      <w:smartTag w:uri="urn:schemas-microsoft-com:office:smarttags" w:element="metricconverter">
        <w:smartTagPr>
          <w:attr w:name="ProductID" w:val="50 см"/>
        </w:smartTagPr>
        <w:r w:rsidRPr="00986173">
          <w:rPr>
            <w:color w:val="000000"/>
            <w:sz w:val="18"/>
            <w:szCs w:val="18"/>
          </w:rPr>
          <w:t>50 см</w:t>
        </w:r>
      </w:smartTag>
      <w:r w:rsidRPr="00986173">
        <w:rPr>
          <w:color w:val="000000"/>
          <w:sz w:val="18"/>
          <w:szCs w:val="18"/>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986173">
          <w:rPr>
            <w:color w:val="000000"/>
            <w:sz w:val="18"/>
            <w:szCs w:val="18"/>
          </w:rPr>
          <w:t>50 см</w:t>
        </w:r>
      </w:smartTag>
      <w:r w:rsidRPr="00986173">
        <w:rPr>
          <w:color w:val="000000"/>
          <w:sz w:val="18"/>
          <w:szCs w:val="18"/>
        </w:rPr>
        <w:t xml:space="preserve">.,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E34F3A" w:rsidRPr="00986173" w:rsidRDefault="00E34F3A" w:rsidP="00E34F3A">
      <w:pPr>
        <w:pStyle w:val="af6"/>
        <w:widowControl w:val="0"/>
        <w:tabs>
          <w:tab w:val="left" w:pos="720"/>
        </w:tabs>
        <w:ind w:firstLine="709"/>
        <w:jc w:val="both"/>
        <w:rPr>
          <w:sz w:val="18"/>
          <w:szCs w:val="18"/>
        </w:rPr>
      </w:pPr>
      <w:r w:rsidRPr="00986173">
        <w:rPr>
          <w:sz w:val="18"/>
          <w:szCs w:val="18"/>
        </w:rPr>
        <w:t xml:space="preserve">– </w:t>
      </w:r>
      <w:proofErr w:type="gramStart"/>
      <w:r w:rsidRPr="00986173">
        <w:rPr>
          <w:sz w:val="18"/>
          <w:szCs w:val="18"/>
        </w:rPr>
        <w:t>м</w:t>
      </w:r>
      <w:proofErr w:type="gramEnd"/>
      <w:r w:rsidRPr="00986173">
        <w:rPr>
          <w:sz w:val="18"/>
          <w:szCs w:val="18"/>
        </w:rPr>
        <w:t xml:space="preserve">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986173">
          <w:rPr>
            <w:sz w:val="18"/>
            <w:szCs w:val="18"/>
          </w:rPr>
          <w:t>25 м</w:t>
        </w:r>
      </w:smartTag>
      <w:r w:rsidRPr="00986173">
        <w:rPr>
          <w:sz w:val="18"/>
          <w:szCs w:val="18"/>
        </w:rPr>
        <w:t>;</w:t>
      </w:r>
    </w:p>
    <w:p w:rsidR="00E34F3A" w:rsidRPr="00986173" w:rsidRDefault="00E34F3A" w:rsidP="00E34F3A">
      <w:pPr>
        <w:widowControl w:val="0"/>
        <w:tabs>
          <w:tab w:val="left" w:pos="0"/>
        </w:tabs>
        <w:snapToGrid w:val="0"/>
        <w:ind w:firstLine="709"/>
        <w:jc w:val="both"/>
        <w:rPr>
          <w:color w:val="000000"/>
          <w:sz w:val="18"/>
          <w:szCs w:val="18"/>
        </w:rPr>
      </w:pPr>
      <w:r w:rsidRPr="00986173">
        <w:rPr>
          <w:color w:val="000000"/>
          <w:sz w:val="18"/>
          <w:szCs w:val="18"/>
        </w:rPr>
        <w:t xml:space="preserve">– минимальный отступ вспомогательных строений от боковых границ участка – </w:t>
      </w:r>
      <w:smartTag w:uri="urn:schemas-microsoft-com:office:smarttags" w:element="metricconverter">
        <w:smartTagPr>
          <w:attr w:name="ProductID" w:val="1 м"/>
        </w:smartTagPr>
        <w:r w:rsidRPr="00986173">
          <w:rPr>
            <w:color w:val="000000"/>
            <w:sz w:val="18"/>
            <w:szCs w:val="18"/>
          </w:rPr>
          <w:t>1 м</w:t>
        </w:r>
      </w:smartTag>
      <w:r w:rsidRPr="00986173">
        <w:rPr>
          <w:color w:val="000000"/>
          <w:sz w:val="18"/>
          <w:szCs w:val="18"/>
        </w:rPr>
        <w:t xml:space="preserve">, для жилых домов – </w:t>
      </w:r>
      <w:smartTag w:uri="urn:schemas-microsoft-com:office:smarttags" w:element="metricconverter">
        <w:smartTagPr>
          <w:attr w:name="ProductID" w:val="3 м"/>
        </w:smartTagPr>
        <w:r w:rsidRPr="00986173">
          <w:rPr>
            <w:color w:val="000000"/>
            <w:sz w:val="18"/>
            <w:szCs w:val="18"/>
          </w:rPr>
          <w:t>3 м</w:t>
        </w:r>
      </w:smartTag>
      <w:r w:rsidRPr="00986173">
        <w:rPr>
          <w:color w:val="000000"/>
          <w:sz w:val="18"/>
          <w:szCs w:val="18"/>
        </w:rPr>
        <w:t>;</w:t>
      </w:r>
    </w:p>
    <w:p w:rsidR="00E34F3A" w:rsidRPr="00986173" w:rsidRDefault="00E34F3A" w:rsidP="00E34F3A">
      <w:pPr>
        <w:widowControl w:val="0"/>
        <w:tabs>
          <w:tab w:val="left" w:pos="0"/>
        </w:tabs>
        <w:snapToGrid w:val="0"/>
        <w:ind w:firstLine="709"/>
        <w:jc w:val="both"/>
        <w:rPr>
          <w:sz w:val="18"/>
          <w:szCs w:val="18"/>
        </w:rPr>
      </w:pPr>
      <w:r w:rsidRPr="00986173">
        <w:rPr>
          <w:sz w:val="18"/>
          <w:szCs w:val="18"/>
        </w:rPr>
        <w:t>– до границы соседнего участка минимальные расстояния:</w:t>
      </w:r>
    </w:p>
    <w:p w:rsidR="00E34F3A" w:rsidRPr="00986173" w:rsidRDefault="00E34F3A" w:rsidP="00E34F3A">
      <w:pPr>
        <w:widowControl w:val="0"/>
        <w:tabs>
          <w:tab w:val="left" w:pos="0"/>
          <w:tab w:val="left" w:pos="709"/>
          <w:tab w:val="left" w:pos="1470"/>
        </w:tabs>
        <w:ind w:firstLine="709"/>
        <w:jc w:val="both"/>
        <w:rPr>
          <w:sz w:val="18"/>
          <w:szCs w:val="18"/>
        </w:rPr>
      </w:pPr>
      <w:r w:rsidRPr="00986173">
        <w:rPr>
          <w:sz w:val="18"/>
          <w:szCs w:val="18"/>
        </w:rPr>
        <w:tab/>
        <w:t xml:space="preserve">от дома – </w:t>
      </w:r>
      <w:smartTag w:uri="urn:schemas-microsoft-com:office:smarttags" w:element="metricconverter">
        <w:smartTagPr>
          <w:attr w:name="ProductID" w:val="3 м"/>
        </w:smartTagPr>
        <w:r w:rsidRPr="00986173">
          <w:rPr>
            <w:sz w:val="18"/>
            <w:szCs w:val="18"/>
          </w:rPr>
          <w:t>3 м</w:t>
        </w:r>
      </w:smartTag>
      <w:r w:rsidRPr="00986173">
        <w:rPr>
          <w:sz w:val="18"/>
          <w:szCs w:val="18"/>
        </w:rPr>
        <w:t>;</w:t>
      </w:r>
    </w:p>
    <w:p w:rsidR="00E34F3A" w:rsidRPr="00986173" w:rsidRDefault="00E34F3A" w:rsidP="00E34F3A">
      <w:pPr>
        <w:widowControl w:val="0"/>
        <w:tabs>
          <w:tab w:val="left" w:pos="0"/>
          <w:tab w:val="left" w:pos="709"/>
          <w:tab w:val="left" w:pos="1470"/>
        </w:tabs>
        <w:ind w:firstLine="709"/>
        <w:jc w:val="both"/>
        <w:rPr>
          <w:sz w:val="18"/>
          <w:szCs w:val="18"/>
        </w:rPr>
      </w:pPr>
      <w:r w:rsidRPr="00986173">
        <w:rPr>
          <w:sz w:val="18"/>
          <w:szCs w:val="18"/>
        </w:rPr>
        <w:tab/>
        <w:t xml:space="preserve">от постройки для содержания домашних животных – </w:t>
      </w:r>
      <w:smartTag w:uri="urn:schemas-microsoft-com:office:smarttags" w:element="metricconverter">
        <w:smartTagPr>
          <w:attr w:name="ProductID" w:val="4 м"/>
        </w:smartTagPr>
        <w:r w:rsidRPr="00986173">
          <w:rPr>
            <w:sz w:val="18"/>
            <w:szCs w:val="18"/>
          </w:rPr>
          <w:t>4 м</w:t>
        </w:r>
      </w:smartTag>
      <w:r w:rsidRPr="00986173">
        <w:rPr>
          <w:sz w:val="18"/>
          <w:szCs w:val="18"/>
        </w:rPr>
        <w:t>;</w:t>
      </w:r>
    </w:p>
    <w:p w:rsidR="00E34F3A" w:rsidRPr="00986173" w:rsidRDefault="00E34F3A" w:rsidP="00E34F3A">
      <w:pPr>
        <w:widowControl w:val="0"/>
        <w:tabs>
          <w:tab w:val="left" w:pos="0"/>
          <w:tab w:val="left" w:pos="709"/>
          <w:tab w:val="left" w:pos="1470"/>
        </w:tabs>
        <w:ind w:firstLine="709"/>
        <w:jc w:val="both"/>
        <w:rPr>
          <w:sz w:val="18"/>
          <w:szCs w:val="18"/>
        </w:rPr>
      </w:pPr>
      <w:r w:rsidRPr="00986173">
        <w:rPr>
          <w:sz w:val="18"/>
          <w:szCs w:val="18"/>
        </w:rPr>
        <w:tab/>
        <w:t xml:space="preserve">от других построек (бани, гаражи и др.) – </w:t>
      </w:r>
      <w:smartTag w:uri="urn:schemas-microsoft-com:office:smarttags" w:element="metricconverter">
        <w:smartTagPr>
          <w:attr w:name="ProductID" w:val="1,0 м"/>
        </w:smartTagPr>
        <w:r w:rsidRPr="00986173">
          <w:rPr>
            <w:sz w:val="18"/>
            <w:szCs w:val="18"/>
          </w:rPr>
          <w:t>1,0 м</w:t>
        </w:r>
      </w:smartTag>
      <w:r w:rsidRPr="00986173">
        <w:rPr>
          <w:sz w:val="18"/>
          <w:szCs w:val="18"/>
        </w:rPr>
        <w:t xml:space="preserve">; </w:t>
      </w:r>
    </w:p>
    <w:p w:rsidR="00E34F3A" w:rsidRPr="00986173" w:rsidRDefault="00E34F3A" w:rsidP="00E34F3A">
      <w:pPr>
        <w:widowControl w:val="0"/>
        <w:tabs>
          <w:tab w:val="left" w:pos="0"/>
          <w:tab w:val="left" w:pos="709"/>
          <w:tab w:val="left" w:pos="1470"/>
        </w:tabs>
        <w:ind w:firstLine="709"/>
        <w:jc w:val="both"/>
        <w:rPr>
          <w:sz w:val="18"/>
          <w:szCs w:val="18"/>
        </w:rPr>
      </w:pPr>
      <w:r w:rsidRPr="00986173">
        <w:rPr>
          <w:sz w:val="18"/>
          <w:szCs w:val="18"/>
        </w:rPr>
        <w:tab/>
        <w:t xml:space="preserve">от стволов высокорослых деревьев – </w:t>
      </w:r>
      <w:smartTag w:uri="urn:schemas-microsoft-com:office:smarttags" w:element="metricconverter">
        <w:smartTagPr>
          <w:attr w:name="ProductID" w:val="4 м"/>
        </w:smartTagPr>
        <w:r w:rsidRPr="00986173">
          <w:rPr>
            <w:sz w:val="18"/>
            <w:szCs w:val="18"/>
          </w:rPr>
          <w:t>4 м</w:t>
        </w:r>
      </w:smartTag>
      <w:r w:rsidRPr="00986173">
        <w:rPr>
          <w:sz w:val="18"/>
          <w:szCs w:val="18"/>
        </w:rPr>
        <w:t>;</w:t>
      </w:r>
    </w:p>
    <w:p w:rsidR="00E34F3A" w:rsidRPr="00986173" w:rsidRDefault="00E34F3A" w:rsidP="00E34F3A">
      <w:pPr>
        <w:widowControl w:val="0"/>
        <w:tabs>
          <w:tab w:val="left" w:pos="0"/>
          <w:tab w:val="left" w:pos="709"/>
          <w:tab w:val="left" w:pos="1470"/>
        </w:tabs>
        <w:ind w:firstLine="709"/>
        <w:jc w:val="both"/>
        <w:rPr>
          <w:sz w:val="18"/>
          <w:szCs w:val="18"/>
        </w:rPr>
      </w:pPr>
      <w:r w:rsidRPr="00986173">
        <w:rPr>
          <w:sz w:val="18"/>
          <w:szCs w:val="18"/>
        </w:rPr>
        <w:t xml:space="preserve">             от стволов </w:t>
      </w:r>
      <w:proofErr w:type="spellStart"/>
      <w:r w:rsidRPr="00986173">
        <w:rPr>
          <w:sz w:val="18"/>
          <w:szCs w:val="18"/>
        </w:rPr>
        <w:t>среднерослых</w:t>
      </w:r>
      <w:proofErr w:type="spellEnd"/>
      <w:r w:rsidRPr="00986173">
        <w:rPr>
          <w:sz w:val="18"/>
          <w:szCs w:val="18"/>
        </w:rPr>
        <w:t xml:space="preserve"> деревьев </w:t>
      </w:r>
      <w:smartTag w:uri="urn:schemas-microsoft-com:office:smarttags" w:element="metricconverter">
        <w:smartTagPr>
          <w:attr w:name="ProductID" w:val="-2 м"/>
        </w:smartTagPr>
        <w:r w:rsidRPr="00986173">
          <w:rPr>
            <w:sz w:val="18"/>
            <w:szCs w:val="18"/>
          </w:rPr>
          <w:t>-2 м</w:t>
        </w:r>
      </w:smartTag>
      <w:r w:rsidRPr="00986173">
        <w:rPr>
          <w:sz w:val="18"/>
          <w:szCs w:val="18"/>
        </w:rPr>
        <w:t>;</w:t>
      </w:r>
    </w:p>
    <w:p w:rsidR="00E34F3A" w:rsidRPr="00986173" w:rsidRDefault="00E34F3A" w:rsidP="00E34F3A">
      <w:pPr>
        <w:widowControl w:val="0"/>
        <w:tabs>
          <w:tab w:val="left" w:pos="0"/>
          <w:tab w:val="left" w:pos="709"/>
          <w:tab w:val="left" w:pos="1470"/>
        </w:tabs>
        <w:ind w:firstLine="709"/>
        <w:jc w:val="both"/>
        <w:rPr>
          <w:sz w:val="18"/>
          <w:szCs w:val="18"/>
        </w:rPr>
      </w:pPr>
      <w:r w:rsidRPr="00986173">
        <w:rPr>
          <w:sz w:val="18"/>
          <w:szCs w:val="18"/>
        </w:rPr>
        <w:tab/>
        <w:t xml:space="preserve">от кустарников – </w:t>
      </w:r>
      <w:smartTag w:uri="urn:schemas-microsoft-com:office:smarttags" w:element="metricconverter">
        <w:smartTagPr>
          <w:attr w:name="ProductID" w:val="1 м"/>
        </w:smartTagPr>
        <w:r w:rsidRPr="00986173">
          <w:rPr>
            <w:sz w:val="18"/>
            <w:szCs w:val="18"/>
          </w:rPr>
          <w:t>1 м</w:t>
        </w:r>
      </w:smartTag>
      <w:r w:rsidRPr="00986173">
        <w:rPr>
          <w:sz w:val="18"/>
          <w:szCs w:val="18"/>
        </w:rPr>
        <w:t>;</w:t>
      </w:r>
    </w:p>
    <w:p w:rsidR="00E34F3A" w:rsidRPr="00986173" w:rsidRDefault="00E34F3A" w:rsidP="00E34F3A">
      <w:pPr>
        <w:widowControl w:val="0"/>
        <w:tabs>
          <w:tab w:val="left" w:pos="0"/>
          <w:tab w:val="left" w:pos="709"/>
          <w:tab w:val="left" w:pos="1470"/>
        </w:tabs>
        <w:ind w:firstLine="709"/>
        <w:jc w:val="both"/>
        <w:rPr>
          <w:sz w:val="18"/>
          <w:szCs w:val="18"/>
        </w:rPr>
      </w:pPr>
      <w:r w:rsidRPr="00986173">
        <w:rPr>
          <w:sz w:val="18"/>
          <w:szCs w:val="18"/>
        </w:rPr>
        <w:tab/>
      </w:r>
      <w:proofErr w:type="gramStart"/>
      <w:r w:rsidRPr="00986173">
        <w:rPr>
          <w:sz w:val="18"/>
          <w:szCs w:val="18"/>
        </w:rPr>
        <w:t>от изолированного входа в строение для содержания мелких домашних животных до входа в дом</w:t>
      </w:r>
      <w:proofErr w:type="gramEnd"/>
      <w:r w:rsidRPr="00986173">
        <w:rPr>
          <w:sz w:val="18"/>
          <w:szCs w:val="18"/>
        </w:rPr>
        <w:t xml:space="preserve"> – </w:t>
      </w:r>
      <w:smartTag w:uri="urn:schemas-microsoft-com:office:smarttags" w:element="metricconverter">
        <w:smartTagPr>
          <w:attr w:name="ProductID" w:val="7 м"/>
        </w:smartTagPr>
        <w:r w:rsidRPr="00986173">
          <w:rPr>
            <w:sz w:val="18"/>
            <w:szCs w:val="18"/>
          </w:rPr>
          <w:t>7 м</w:t>
        </w:r>
      </w:smartTag>
      <w:r w:rsidRPr="00986173">
        <w:rPr>
          <w:sz w:val="18"/>
          <w:szCs w:val="18"/>
        </w:rPr>
        <w:t>;</w:t>
      </w:r>
    </w:p>
    <w:p w:rsidR="00E34F3A" w:rsidRPr="00986173" w:rsidRDefault="00E34F3A" w:rsidP="00E34F3A">
      <w:pPr>
        <w:widowControl w:val="0"/>
        <w:tabs>
          <w:tab w:val="left" w:pos="0"/>
        </w:tabs>
        <w:snapToGrid w:val="0"/>
        <w:ind w:firstLine="709"/>
        <w:jc w:val="both"/>
        <w:rPr>
          <w:sz w:val="18"/>
          <w:szCs w:val="18"/>
        </w:rPr>
      </w:pPr>
      <w:r w:rsidRPr="00986173">
        <w:rPr>
          <w:sz w:val="18"/>
          <w:szCs w:val="18"/>
        </w:rPr>
        <w:t xml:space="preserve">– 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986173">
          <w:rPr>
            <w:sz w:val="18"/>
            <w:szCs w:val="18"/>
          </w:rPr>
          <w:t>6 м</w:t>
        </w:r>
      </w:smartTag>
      <w:r w:rsidRPr="00986173">
        <w:rPr>
          <w:sz w:val="18"/>
          <w:szCs w:val="18"/>
        </w:rPr>
        <w:t>;</w:t>
      </w:r>
    </w:p>
    <w:p w:rsidR="00E34F3A" w:rsidRPr="00986173" w:rsidRDefault="00E34F3A" w:rsidP="00E34F3A">
      <w:pPr>
        <w:widowControl w:val="0"/>
        <w:tabs>
          <w:tab w:val="left" w:pos="0"/>
        </w:tabs>
        <w:snapToGrid w:val="0"/>
        <w:ind w:firstLine="709"/>
        <w:jc w:val="both"/>
        <w:rPr>
          <w:sz w:val="18"/>
          <w:szCs w:val="18"/>
        </w:rPr>
      </w:pPr>
      <w:r w:rsidRPr="00986173">
        <w:rPr>
          <w:sz w:val="18"/>
          <w:szCs w:val="18"/>
        </w:rPr>
        <w:t xml:space="preserve">– расстояние от помещений (сооружений) для содержания животных до объектов жилой застройки: от </w:t>
      </w:r>
      <w:smartTag w:uri="urn:schemas-microsoft-com:office:smarttags" w:element="metricconverter">
        <w:smartTagPr>
          <w:attr w:name="ProductID" w:val="10 м"/>
        </w:smartTagPr>
        <w:r w:rsidRPr="00986173">
          <w:rPr>
            <w:sz w:val="18"/>
            <w:szCs w:val="18"/>
          </w:rPr>
          <w:t>10 м</w:t>
        </w:r>
      </w:smartTag>
      <w:r w:rsidRPr="00986173">
        <w:rPr>
          <w:sz w:val="18"/>
          <w:szCs w:val="18"/>
        </w:rPr>
        <w:t xml:space="preserve"> до </w:t>
      </w:r>
      <w:smartTag w:uri="urn:schemas-microsoft-com:office:smarttags" w:element="metricconverter">
        <w:smartTagPr>
          <w:attr w:name="ProductID" w:val="40 м"/>
        </w:smartTagPr>
        <w:r w:rsidRPr="00986173">
          <w:rPr>
            <w:sz w:val="18"/>
            <w:szCs w:val="18"/>
          </w:rPr>
          <w:t>40 м</w:t>
        </w:r>
      </w:smartTag>
      <w:r w:rsidRPr="00986173">
        <w:rPr>
          <w:sz w:val="18"/>
          <w:szCs w:val="18"/>
        </w:rPr>
        <w:t>;</w:t>
      </w:r>
    </w:p>
    <w:p w:rsidR="00E34F3A" w:rsidRPr="00986173" w:rsidRDefault="00E34F3A" w:rsidP="00E34F3A">
      <w:pPr>
        <w:widowControl w:val="0"/>
        <w:tabs>
          <w:tab w:val="left" w:pos="0"/>
        </w:tabs>
        <w:snapToGrid w:val="0"/>
        <w:ind w:firstLine="709"/>
        <w:jc w:val="both"/>
        <w:rPr>
          <w:sz w:val="18"/>
          <w:szCs w:val="18"/>
        </w:rPr>
      </w:pPr>
      <w:r w:rsidRPr="00986173">
        <w:rPr>
          <w:sz w:val="18"/>
          <w:szCs w:val="18"/>
        </w:rPr>
        <w:t xml:space="preserve">– расстояние от мусоросборников, дворовых туалетов от границ участка домовладения – не менее </w:t>
      </w:r>
      <w:smartTag w:uri="urn:schemas-microsoft-com:office:smarttags" w:element="metricconverter">
        <w:smartTagPr>
          <w:attr w:name="ProductID" w:val="4 м"/>
        </w:smartTagPr>
        <w:r w:rsidRPr="00986173">
          <w:rPr>
            <w:sz w:val="18"/>
            <w:szCs w:val="18"/>
          </w:rPr>
          <w:t>4 м</w:t>
        </w:r>
      </w:smartTag>
      <w:r w:rsidRPr="00986173">
        <w:rPr>
          <w:sz w:val="18"/>
          <w:szCs w:val="18"/>
        </w:rPr>
        <w:t>;</w:t>
      </w:r>
    </w:p>
    <w:p w:rsidR="00E34F3A" w:rsidRPr="00986173" w:rsidRDefault="00E34F3A" w:rsidP="00E34F3A">
      <w:pPr>
        <w:widowControl w:val="0"/>
        <w:tabs>
          <w:tab w:val="left" w:pos="0"/>
        </w:tabs>
        <w:snapToGrid w:val="0"/>
        <w:ind w:firstLine="709"/>
        <w:jc w:val="both"/>
        <w:rPr>
          <w:sz w:val="18"/>
          <w:szCs w:val="18"/>
        </w:rPr>
      </w:pPr>
      <w:r w:rsidRPr="00986173">
        <w:rPr>
          <w:sz w:val="18"/>
          <w:szCs w:val="18"/>
        </w:rPr>
        <w:t xml:space="preserve">– размещение дворовых туалетов от окон жилых помещений дома – </w:t>
      </w:r>
      <w:smartTag w:uri="urn:schemas-microsoft-com:office:smarttags" w:element="metricconverter">
        <w:smartTagPr>
          <w:attr w:name="ProductID" w:val="15 м"/>
        </w:smartTagPr>
        <w:r w:rsidRPr="00986173">
          <w:rPr>
            <w:sz w:val="18"/>
            <w:szCs w:val="18"/>
          </w:rPr>
          <w:t>15 м</w:t>
        </w:r>
      </w:smartTag>
      <w:r w:rsidRPr="00986173">
        <w:rPr>
          <w:sz w:val="18"/>
          <w:szCs w:val="18"/>
        </w:rPr>
        <w:t>;</w:t>
      </w:r>
    </w:p>
    <w:p w:rsidR="00E34F3A" w:rsidRPr="00986173" w:rsidRDefault="00E34F3A" w:rsidP="00E34F3A">
      <w:pPr>
        <w:widowControl w:val="0"/>
        <w:tabs>
          <w:tab w:val="left" w:pos="0"/>
        </w:tabs>
        <w:snapToGrid w:val="0"/>
        <w:ind w:firstLine="709"/>
        <w:jc w:val="both"/>
        <w:rPr>
          <w:sz w:val="18"/>
          <w:szCs w:val="18"/>
        </w:rPr>
      </w:pPr>
      <w:r w:rsidRPr="00986173">
        <w:rPr>
          <w:sz w:val="18"/>
          <w:szCs w:val="18"/>
        </w:rPr>
        <w:t xml:space="preserve">– 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w:t>
      </w:r>
      <w:smartTag w:uri="urn:schemas-microsoft-com:office:smarttags" w:element="metricconverter">
        <w:smartTagPr>
          <w:attr w:name="ProductID" w:val="5 м"/>
        </w:smartTagPr>
        <w:r w:rsidRPr="00986173">
          <w:rPr>
            <w:sz w:val="18"/>
            <w:szCs w:val="18"/>
          </w:rPr>
          <w:t>5 м</w:t>
        </w:r>
      </w:smartTag>
      <w:r w:rsidRPr="00986173">
        <w:rPr>
          <w:sz w:val="18"/>
          <w:szCs w:val="18"/>
        </w:rPr>
        <w:t>;</w:t>
      </w:r>
    </w:p>
    <w:p w:rsidR="00E34F3A" w:rsidRPr="00986173" w:rsidRDefault="00E34F3A" w:rsidP="00E34F3A">
      <w:pPr>
        <w:widowControl w:val="0"/>
        <w:tabs>
          <w:tab w:val="left" w:pos="0"/>
        </w:tabs>
        <w:snapToGrid w:val="0"/>
        <w:ind w:firstLine="709"/>
        <w:jc w:val="both"/>
        <w:rPr>
          <w:sz w:val="18"/>
          <w:szCs w:val="18"/>
        </w:rPr>
      </w:pPr>
      <w:r w:rsidRPr="00986173">
        <w:rPr>
          <w:sz w:val="18"/>
          <w:szCs w:val="18"/>
        </w:rPr>
        <w:lastRenderedPageBreak/>
        <w:t>– этажность основных строений до 3-х этажей включительно,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E34F3A" w:rsidRPr="00986173" w:rsidRDefault="00E34F3A" w:rsidP="00E34F3A">
      <w:pPr>
        <w:widowControl w:val="0"/>
        <w:tabs>
          <w:tab w:val="left" w:pos="0"/>
        </w:tabs>
        <w:snapToGrid w:val="0"/>
        <w:ind w:firstLine="709"/>
        <w:jc w:val="both"/>
        <w:rPr>
          <w:sz w:val="18"/>
          <w:szCs w:val="18"/>
        </w:rPr>
      </w:pPr>
      <w:r w:rsidRPr="00986173">
        <w:rPr>
          <w:sz w:val="18"/>
          <w:szCs w:val="18"/>
        </w:rPr>
        <w:t xml:space="preserve">– максимальная высота основных строений от уровня земли до конька скатной крыши -13м, до верха плоской кровли – </w:t>
      </w:r>
      <w:smartTag w:uri="urn:schemas-microsoft-com:office:smarttags" w:element="metricconverter">
        <w:smartTagPr>
          <w:attr w:name="ProductID" w:val="9,6 м"/>
        </w:smartTagPr>
        <w:r w:rsidRPr="00986173">
          <w:rPr>
            <w:sz w:val="18"/>
            <w:szCs w:val="18"/>
          </w:rPr>
          <w:t>9,6 м</w:t>
        </w:r>
      </w:smartTag>
      <w:r w:rsidRPr="00986173">
        <w:rPr>
          <w:sz w:val="18"/>
          <w:szCs w:val="18"/>
        </w:rPr>
        <w:t>; шпили, башни – без ограничений;</w:t>
      </w:r>
    </w:p>
    <w:p w:rsidR="00E34F3A" w:rsidRPr="00986173" w:rsidRDefault="00E34F3A" w:rsidP="00E34F3A">
      <w:pPr>
        <w:widowControl w:val="0"/>
        <w:tabs>
          <w:tab w:val="left" w:pos="0"/>
        </w:tabs>
        <w:snapToGrid w:val="0"/>
        <w:ind w:firstLine="709"/>
        <w:jc w:val="both"/>
        <w:rPr>
          <w:sz w:val="18"/>
          <w:szCs w:val="18"/>
        </w:rPr>
      </w:pPr>
      <w:r w:rsidRPr="00986173">
        <w:rPr>
          <w:sz w:val="18"/>
          <w:szCs w:val="18"/>
        </w:rPr>
        <w:t xml:space="preserve">– 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986173">
          <w:rPr>
            <w:sz w:val="18"/>
            <w:szCs w:val="18"/>
          </w:rPr>
          <w:t>4 м</w:t>
        </w:r>
      </w:smartTag>
      <w:r w:rsidRPr="00986173">
        <w:rPr>
          <w:sz w:val="18"/>
          <w:szCs w:val="18"/>
        </w:rPr>
        <w:t>, до конька скатной кровли – не более 7м;</w:t>
      </w:r>
    </w:p>
    <w:p w:rsidR="00E34F3A" w:rsidRPr="00986173" w:rsidRDefault="00E34F3A" w:rsidP="00E34F3A">
      <w:pPr>
        <w:widowControl w:val="0"/>
        <w:tabs>
          <w:tab w:val="left" w:pos="0"/>
        </w:tabs>
        <w:snapToGrid w:val="0"/>
        <w:ind w:firstLine="709"/>
        <w:jc w:val="both"/>
        <w:rPr>
          <w:sz w:val="18"/>
          <w:szCs w:val="18"/>
        </w:rPr>
      </w:pPr>
      <w:r w:rsidRPr="00986173">
        <w:rPr>
          <w:sz w:val="18"/>
          <w:szCs w:val="18"/>
        </w:rPr>
        <w:t xml:space="preserve">– для хозяйственных построек согласно противопожарным нормам, этажность не более 2-х этажей. В случае строительства второго этажа возможно только возведение мансардного этажа с увеличением отступа от границы смежного земельного участка не менее 2-х метров, с учетом инсоляции смежного земельного участка. При возведении хозяйственных построек, располагаемых на расстоянии </w:t>
      </w:r>
      <w:smartTag w:uri="urn:schemas-microsoft-com:office:smarttags" w:element="metricconverter">
        <w:smartTagPr>
          <w:attr w:name="ProductID" w:val="1 м"/>
        </w:smartTagPr>
        <w:r w:rsidRPr="00986173">
          <w:rPr>
            <w:sz w:val="18"/>
            <w:szCs w:val="18"/>
          </w:rPr>
          <w:t>1 м</w:t>
        </w:r>
      </w:smartTag>
      <w:r w:rsidRPr="00986173">
        <w:rPr>
          <w:sz w:val="18"/>
          <w:szCs w:val="18"/>
        </w:rPr>
        <w:t xml:space="preserve"> от границы соседнего участка, скат крыши следует ориентировать таким образом, чтобы стоку дождевой воды не попал не соседний участок. Высоту хозяйственных помещений, в том числе расположенных в подвале, следует принимать не менее </w:t>
      </w:r>
      <w:smartTag w:uri="urn:schemas-microsoft-com:office:smarttags" w:element="metricconverter">
        <w:smartTagPr>
          <w:attr w:name="ProductID" w:val="2 м"/>
        </w:smartTagPr>
        <w:r w:rsidRPr="00986173">
          <w:rPr>
            <w:sz w:val="18"/>
            <w:szCs w:val="18"/>
          </w:rPr>
          <w:t>2 м</w:t>
        </w:r>
      </w:smartTag>
      <w:r w:rsidRPr="00986173">
        <w:rPr>
          <w:sz w:val="18"/>
          <w:szCs w:val="18"/>
        </w:rPr>
        <w:t xml:space="preserve">, высоту погреба – не менее </w:t>
      </w:r>
      <w:smartTag w:uri="urn:schemas-microsoft-com:office:smarttags" w:element="metricconverter">
        <w:smartTagPr>
          <w:attr w:name="ProductID" w:val="1,6 м"/>
        </w:smartTagPr>
        <w:r w:rsidRPr="00986173">
          <w:rPr>
            <w:sz w:val="18"/>
            <w:szCs w:val="18"/>
          </w:rPr>
          <w:t>1,6 м</w:t>
        </w:r>
      </w:smartTag>
      <w:r w:rsidRPr="00986173">
        <w:rPr>
          <w:sz w:val="18"/>
          <w:szCs w:val="18"/>
        </w:rPr>
        <w:t xml:space="preserve"> до низа выступающих конструкций (балок, прогонов).</w:t>
      </w:r>
    </w:p>
    <w:p w:rsidR="00E34F3A" w:rsidRPr="00986173" w:rsidRDefault="00E34F3A" w:rsidP="00E34F3A">
      <w:pPr>
        <w:widowControl w:val="0"/>
        <w:tabs>
          <w:tab w:val="left" w:pos="0"/>
        </w:tabs>
        <w:snapToGrid w:val="0"/>
        <w:ind w:firstLine="709"/>
        <w:jc w:val="both"/>
        <w:rPr>
          <w:sz w:val="18"/>
          <w:szCs w:val="18"/>
        </w:rPr>
      </w:pPr>
      <w:r w:rsidRPr="00986173">
        <w:rPr>
          <w:sz w:val="18"/>
          <w:szCs w:val="18"/>
        </w:rPr>
        <w:t xml:space="preserve">– </w:t>
      </w:r>
      <w:proofErr w:type="gramStart"/>
      <w:r w:rsidRPr="00986173">
        <w:rPr>
          <w:sz w:val="18"/>
          <w:szCs w:val="18"/>
        </w:rPr>
        <w:t>д</w:t>
      </w:r>
      <w:proofErr w:type="gramEnd"/>
      <w:r w:rsidRPr="00986173">
        <w:rPr>
          <w:sz w:val="18"/>
          <w:szCs w:val="18"/>
        </w:rPr>
        <w:t>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E34F3A" w:rsidRPr="00986173" w:rsidRDefault="00E34F3A" w:rsidP="00E34F3A">
      <w:pPr>
        <w:widowControl w:val="0"/>
        <w:tabs>
          <w:tab w:val="left" w:pos="0"/>
        </w:tabs>
        <w:snapToGrid w:val="0"/>
        <w:ind w:firstLine="709"/>
        <w:jc w:val="both"/>
        <w:rPr>
          <w:sz w:val="18"/>
          <w:szCs w:val="18"/>
        </w:rPr>
      </w:pPr>
      <w:r w:rsidRPr="00986173">
        <w:rPr>
          <w:sz w:val="18"/>
          <w:szCs w:val="18"/>
        </w:rPr>
        <w:t xml:space="preserve">–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986173">
          <w:rPr>
            <w:sz w:val="18"/>
            <w:szCs w:val="18"/>
          </w:rPr>
          <w:t>15 м</w:t>
        </w:r>
      </w:smartTag>
      <w:r w:rsidRPr="00986173">
        <w:rPr>
          <w:sz w:val="18"/>
          <w:szCs w:val="18"/>
        </w:rPr>
        <w:t xml:space="preserve"> в зависимости от степени огнестойкости зданий;</w:t>
      </w:r>
    </w:p>
    <w:p w:rsidR="00E34F3A" w:rsidRPr="00986173" w:rsidRDefault="00E34F3A" w:rsidP="00E34F3A">
      <w:pPr>
        <w:widowControl w:val="0"/>
        <w:tabs>
          <w:tab w:val="left" w:pos="0"/>
        </w:tabs>
        <w:snapToGrid w:val="0"/>
        <w:ind w:firstLine="709"/>
        <w:jc w:val="both"/>
        <w:rPr>
          <w:sz w:val="18"/>
          <w:szCs w:val="18"/>
        </w:rPr>
      </w:pPr>
      <w:r w:rsidRPr="00986173">
        <w:rPr>
          <w:sz w:val="18"/>
          <w:szCs w:val="18"/>
        </w:rPr>
        <w:t xml:space="preserve">– 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986173">
          <w:rPr>
            <w:sz w:val="18"/>
            <w:szCs w:val="18"/>
          </w:rPr>
          <w:t>5 м</w:t>
        </w:r>
      </w:smartTag>
      <w:r w:rsidRPr="00986173">
        <w:rPr>
          <w:sz w:val="18"/>
          <w:szCs w:val="18"/>
        </w:rPr>
        <w:t>;</w:t>
      </w:r>
    </w:p>
    <w:p w:rsidR="00E34F3A" w:rsidRPr="00986173" w:rsidRDefault="00E34F3A" w:rsidP="00E34F3A">
      <w:pPr>
        <w:widowControl w:val="0"/>
        <w:tabs>
          <w:tab w:val="left" w:pos="0"/>
        </w:tabs>
        <w:snapToGrid w:val="0"/>
        <w:ind w:firstLine="709"/>
        <w:jc w:val="both"/>
        <w:rPr>
          <w:color w:val="000000"/>
          <w:sz w:val="18"/>
          <w:szCs w:val="18"/>
        </w:rPr>
      </w:pPr>
      <w:r w:rsidRPr="00986173">
        <w:rPr>
          <w:sz w:val="18"/>
          <w:szCs w:val="18"/>
        </w:rPr>
        <w:t xml:space="preserve">– 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986173">
          <w:rPr>
            <w:sz w:val="18"/>
            <w:szCs w:val="18"/>
          </w:rPr>
          <w:t xml:space="preserve">25 </w:t>
        </w:r>
        <w:r w:rsidRPr="00986173">
          <w:rPr>
            <w:color w:val="000000"/>
            <w:sz w:val="18"/>
            <w:szCs w:val="18"/>
          </w:rPr>
          <w:t>м</w:t>
        </w:r>
      </w:smartTag>
      <w:r w:rsidRPr="00986173">
        <w:rPr>
          <w:color w:val="000000"/>
          <w:sz w:val="18"/>
          <w:szCs w:val="18"/>
        </w:rPr>
        <w:t xml:space="preserve">. </w:t>
      </w:r>
    </w:p>
    <w:p w:rsidR="00E34F3A" w:rsidRPr="00986173" w:rsidRDefault="00E34F3A" w:rsidP="00E34F3A">
      <w:pPr>
        <w:snapToGrid w:val="0"/>
        <w:ind w:firstLine="709"/>
        <w:jc w:val="both"/>
        <w:rPr>
          <w:bCs/>
          <w:sz w:val="18"/>
          <w:szCs w:val="18"/>
        </w:rPr>
      </w:pPr>
      <w:r w:rsidRPr="00986173">
        <w:rPr>
          <w:b/>
          <w:sz w:val="18"/>
          <w:szCs w:val="18"/>
        </w:rPr>
        <w:t>6.</w:t>
      </w:r>
      <w:r w:rsidRPr="00986173">
        <w:rPr>
          <w:sz w:val="18"/>
          <w:szCs w:val="18"/>
        </w:rPr>
        <w:t xml:space="preserve"> В границах зон </w:t>
      </w:r>
      <w:r w:rsidRPr="00986173">
        <w:rPr>
          <w:bCs/>
          <w:sz w:val="18"/>
          <w:szCs w:val="18"/>
        </w:rPr>
        <w:t>застройки индивидуальными жилыми домами не допускается:</w:t>
      </w:r>
    </w:p>
    <w:p w:rsidR="00E34F3A" w:rsidRPr="00986173" w:rsidRDefault="00E34F3A" w:rsidP="00E34F3A">
      <w:pPr>
        <w:snapToGrid w:val="0"/>
        <w:ind w:firstLine="709"/>
        <w:jc w:val="both"/>
        <w:rPr>
          <w:sz w:val="18"/>
          <w:szCs w:val="18"/>
        </w:rPr>
      </w:pPr>
      <w:r w:rsidRPr="00986173">
        <w:rPr>
          <w:b/>
          <w:bCs/>
          <w:sz w:val="18"/>
          <w:szCs w:val="18"/>
        </w:rPr>
        <w:t>1)</w:t>
      </w:r>
      <w:r w:rsidRPr="00986173">
        <w:rPr>
          <w:bCs/>
          <w:sz w:val="18"/>
          <w:szCs w:val="18"/>
        </w:rPr>
        <w:t xml:space="preserve"> размещение в</w:t>
      </w:r>
      <w:r w:rsidRPr="00986173">
        <w:rPr>
          <w:sz w:val="18"/>
          <w:szCs w:val="18"/>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E34F3A" w:rsidRPr="00986173" w:rsidRDefault="00E34F3A" w:rsidP="00E34F3A">
      <w:pPr>
        <w:ind w:firstLine="709"/>
        <w:jc w:val="both"/>
        <w:rPr>
          <w:sz w:val="18"/>
          <w:szCs w:val="18"/>
        </w:rPr>
      </w:pPr>
      <w:r w:rsidRPr="00986173">
        <w:rPr>
          <w:b/>
          <w:sz w:val="18"/>
          <w:szCs w:val="18"/>
        </w:rPr>
        <w:t>2)</w:t>
      </w:r>
      <w:r w:rsidRPr="00986173">
        <w:rPr>
          <w:sz w:val="18"/>
          <w:szCs w:val="18"/>
        </w:rPr>
        <w:t xml:space="preserve">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E34F3A" w:rsidRPr="00986173" w:rsidRDefault="00E34F3A" w:rsidP="00E34F3A">
      <w:pPr>
        <w:ind w:firstLine="709"/>
        <w:jc w:val="both"/>
        <w:rPr>
          <w:sz w:val="18"/>
          <w:szCs w:val="18"/>
        </w:rPr>
      </w:pPr>
      <w:r w:rsidRPr="00986173">
        <w:rPr>
          <w:b/>
          <w:sz w:val="18"/>
          <w:szCs w:val="18"/>
        </w:rPr>
        <w:t>3)</w:t>
      </w:r>
      <w:r w:rsidRPr="00986173">
        <w:rPr>
          <w:sz w:val="18"/>
          <w:szCs w:val="18"/>
        </w:rPr>
        <w:t xml:space="preserve"> размещение со стороны улиц вспомогательных строений, за исключением гаражей.</w:t>
      </w:r>
    </w:p>
    <w:p w:rsidR="00E34F3A" w:rsidRPr="00986173" w:rsidRDefault="00E34F3A" w:rsidP="00E34F3A">
      <w:pPr>
        <w:ind w:firstLine="709"/>
        <w:jc w:val="both"/>
        <w:rPr>
          <w:sz w:val="18"/>
          <w:szCs w:val="18"/>
        </w:rPr>
      </w:pPr>
      <w:r w:rsidRPr="00986173">
        <w:rPr>
          <w:b/>
          <w:sz w:val="18"/>
          <w:szCs w:val="18"/>
        </w:rPr>
        <w:t>7.</w:t>
      </w:r>
      <w:r w:rsidRPr="00986173">
        <w:rPr>
          <w:sz w:val="18"/>
          <w:szCs w:val="18"/>
        </w:rPr>
        <w:t xml:space="preserve"> </w:t>
      </w:r>
      <w:proofErr w:type="gramStart"/>
      <w:r w:rsidRPr="00986173">
        <w:rPr>
          <w:sz w:val="18"/>
          <w:szCs w:val="18"/>
        </w:rPr>
        <w:t>Объекты торгового назначения, не являющиеся объектами капитального строительства (далее также – нестационарные торговые объекты), устанавливаемые в соответствии с утвержденной органом местного самоуправления сельсовета схемой размещения нестационарных торговых объектов, являются разрешенным видом использования для данных зон.</w:t>
      </w:r>
      <w:proofErr w:type="gramEnd"/>
    </w:p>
    <w:p w:rsidR="00E34F3A" w:rsidRPr="00986173" w:rsidRDefault="00E34F3A" w:rsidP="00E34F3A">
      <w:pPr>
        <w:widowControl w:val="0"/>
        <w:ind w:firstLine="709"/>
        <w:jc w:val="both"/>
        <w:rPr>
          <w:sz w:val="18"/>
          <w:szCs w:val="18"/>
        </w:rPr>
      </w:pPr>
      <w:r w:rsidRPr="00986173">
        <w:rPr>
          <w:sz w:val="18"/>
          <w:szCs w:val="18"/>
        </w:rPr>
        <w:t>*- код в соответствии с Приказом Федеральной службы государственной регистрации, к</w:t>
      </w:r>
      <w:r w:rsidRPr="00986173">
        <w:rPr>
          <w:sz w:val="18"/>
          <w:szCs w:val="18"/>
        </w:rPr>
        <w:t>а</w:t>
      </w:r>
      <w:r w:rsidRPr="00986173">
        <w:rPr>
          <w:sz w:val="18"/>
          <w:szCs w:val="18"/>
        </w:rPr>
        <w:t xml:space="preserve">дастра и картографии от 10.11.2020 № </w:t>
      </w:r>
      <w:proofErr w:type="gramStart"/>
      <w:r w:rsidRPr="00986173">
        <w:rPr>
          <w:sz w:val="18"/>
          <w:szCs w:val="18"/>
        </w:rPr>
        <w:t>П</w:t>
      </w:r>
      <w:proofErr w:type="gramEnd"/>
      <w:r w:rsidRPr="00986173">
        <w:rPr>
          <w:sz w:val="18"/>
          <w:szCs w:val="18"/>
        </w:rPr>
        <w:t>/0420 «Об утверждении классификатора видов разрешенного использования земельных уч</w:t>
      </w:r>
      <w:r w:rsidRPr="00986173">
        <w:rPr>
          <w:sz w:val="18"/>
          <w:szCs w:val="18"/>
        </w:rPr>
        <w:t>а</w:t>
      </w:r>
      <w:r w:rsidRPr="00986173">
        <w:rPr>
          <w:sz w:val="18"/>
          <w:szCs w:val="18"/>
        </w:rPr>
        <w:t>стков».</w:t>
      </w:r>
    </w:p>
    <w:p w:rsidR="00E34F3A" w:rsidRPr="00986173" w:rsidRDefault="00E34F3A" w:rsidP="00E34F3A">
      <w:pPr>
        <w:ind w:firstLine="709"/>
        <w:jc w:val="both"/>
        <w:rPr>
          <w:sz w:val="18"/>
          <w:szCs w:val="18"/>
        </w:rPr>
      </w:pPr>
    </w:p>
    <w:p w:rsidR="00E34F3A" w:rsidRPr="00986173" w:rsidRDefault="00E34F3A" w:rsidP="00E34F3A">
      <w:pPr>
        <w:spacing w:before="240" w:after="240"/>
        <w:jc w:val="center"/>
        <w:outlineLvl w:val="2"/>
        <w:rPr>
          <w:b/>
          <w:i/>
          <w:sz w:val="18"/>
          <w:szCs w:val="18"/>
        </w:rPr>
      </w:pPr>
      <w:bookmarkStart w:id="153" w:name="_Toc282347543"/>
      <w:bookmarkStart w:id="154" w:name="_Toc358653397"/>
      <w:bookmarkStart w:id="155" w:name="_Toc469414773"/>
      <w:r w:rsidRPr="00986173">
        <w:rPr>
          <w:b/>
          <w:i/>
          <w:sz w:val="18"/>
          <w:szCs w:val="18"/>
        </w:rPr>
        <w:t>Статья 28. Градостроительные регламенты на территориях общественно-деловых зон</w:t>
      </w:r>
      <w:bookmarkEnd w:id="153"/>
      <w:bookmarkEnd w:id="154"/>
      <w:bookmarkEnd w:id="155"/>
    </w:p>
    <w:p w:rsidR="00E34F3A" w:rsidRPr="00986173" w:rsidRDefault="00E34F3A" w:rsidP="00E34F3A">
      <w:pPr>
        <w:shd w:val="clear" w:color="auto" w:fill="FFFFFF"/>
        <w:snapToGrid w:val="0"/>
        <w:ind w:firstLine="709"/>
        <w:jc w:val="both"/>
        <w:rPr>
          <w:sz w:val="18"/>
          <w:szCs w:val="18"/>
        </w:rPr>
      </w:pPr>
      <w:r w:rsidRPr="00986173">
        <w:rPr>
          <w:b/>
          <w:bCs/>
          <w:sz w:val="18"/>
          <w:szCs w:val="18"/>
        </w:rPr>
        <w:t>1.</w:t>
      </w:r>
      <w:r w:rsidRPr="00986173">
        <w:rPr>
          <w:bCs/>
          <w:sz w:val="18"/>
          <w:szCs w:val="18"/>
        </w:rPr>
        <w:t xml:space="preserve"> Общественно-деловые зоны (код зон – 2 01–2 08) предназначены для размещения объектов административно-делового, социально-бытового, торгового, учебно-образовательного, </w:t>
      </w:r>
      <w:proofErr w:type="spellStart"/>
      <w:r w:rsidRPr="00986173">
        <w:rPr>
          <w:bCs/>
          <w:sz w:val="18"/>
          <w:szCs w:val="18"/>
        </w:rPr>
        <w:t>культурно-досугового</w:t>
      </w:r>
      <w:proofErr w:type="spellEnd"/>
      <w:r w:rsidRPr="00986173">
        <w:rPr>
          <w:bCs/>
          <w:sz w:val="18"/>
          <w:szCs w:val="18"/>
        </w:rPr>
        <w:t>, спортивного назначения и здравоохранения.</w:t>
      </w:r>
    </w:p>
    <w:p w:rsidR="00E34F3A" w:rsidRPr="00986173" w:rsidRDefault="00E34F3A" w:rsidP="00E34F3A">
      <w:pPr>
        <w:shd w:val="clear" w:color="auto" w:fill="FFFFFF"/>
        <w:snapToGrid w:val="0"/>
        <w:ind w:firstLine="709"/>
        <w:jc w:val="both"/>
        <w:rPr>
          <w:sz w:val="18"/>
          <w:szCs w:val="18"/>
        </w:rPr>
      </w:pPr>
      <w:r w:rsidRPr="00986173">
        <w:rPr>
          <w:b/>
          <w:sz w:val="18"/>
          <w:szCs w:val="18"/>
        </w:rPr>
        <w:t>2.</w:t>
      </w:r>
      <w:r w:rsidRPr="00986173">
        <w:rPr>
          <w:sz w:val="18"/>
          <w:szCs w:val="18"/>
        </w:rPr>
        <w:t xml:space="preserve"> </w:t>
      </w:r>
      <w:r w:rsidRPr="00986173">
        <w:rPr>
          <w:i/>
          <w:sz w:val="18"/>
          <w:szCs w:val="18"/>
        </w:rPr>
        <w:t>Основные виды разрешенного использования</w:t>
      </w:r>
      <w:r w:rsidRPr="00986173">
        <w:rPr>
          <w:sz w:val="18"/>
          <w:szCs w:val="18"/>
        </w:rPr>
        <w:t xml:space="preserve"> земельных участков и объектов капитального строительства в общественно-деловых зонах:</w:t>
      </w:r>
    </w:p>
    <w:p w:rsidR="00E34F3A" w:rsidRPr="00986173" w:rsidRDefault="00E34F3A" w:rsidP="00E34F3A">
      <w:pPr>
        <w:widowControl w:val="0"/>
        <w:numPr>
          <w:ilvl w:val="0"/>
          <w:numId w:val="23"/>
        </w:numPr>
        <w:shd w:val="clear" w:color="auto" w:fill="FFFFFF"/>
        <w:suppressAutoHyphens w:val="0"/>
        <w:snapToGrid w:val="0"/>
        <w:ind w:left="0" w:firstLine="709"/>
        <w:jc w:val="both"/>
        <w:rPr>
          <w:sz w:val="18"/>
          <w:szCs w:val="18"/>
        </w:rPr>
      </w:pPr>
      <w:r w:rsidRPr="00986173">
        <w:rPr>
          <w:sz w:val="18"/>
          <w:szCs w:val="18"/>
        </w:rPr>
        <w:t>социальное обслуживание (код 3.2)*;</w:t>
      </w:r>
    </w:p>
    <w:p w:rsidR="00E34F3A" w:rsidRPr="00986173" w:rsidRDefault="00E34F3A" w:rsidP="00E34F3A">
      <w:pPr>
        <w:widowControl w:val="0"/>
        <w:numPr>
          <w:ilvl w:val="0"/>
          <w:numId w:val="23"/>
        </w:numPr>
        <w:shd w:val="clear" w:color="auto" w:fill="FFFFFF"/>
        <w:suppressAutoHyphens w:val="0"/>
        <w:snapToGrid w:val="0"/>
        <w:ind w:left="0" w:firstLine="709"/>
        <w:jc w:val="both"/>
        <w:rPr>
          <w:sz w:val="18"/>
          <w:szCs w:val="18"/>
        </w:rPr>
      </w:pPr>
      <w:r w:rsidRPr="00986173">
        <w:rPr>
          <w:sz w:val="18"/>
          <w:szCs w:val="18"/>
        </w:rPr>
        <w:t>бытовое обслуживание (код 3.3)*;</w:t>
      </w:r>
    </w:p>
    <w:p w:rsidR="00E34F3A" w:rsidRPr="00986173" w:rsidRDefault="00E34F3A" w:rsidP="00E34F3A">
      <w:pPr>
        <w:widowControl w:val="0"/>
        <w:numPr>
          <w:ilvl w:val="0"/>
          <w:numId w:val="23"/>
        </w:numPr>
        <w:shd w:val="clear" w:color="auto" w:fill="FFFFFF"/>
        <w:suppressAutoHyphens w:val="0"/>
        <w:snapToGrid w:val="0"/>
        <w:ind w:left="0" w:firstLine="709"/>
        <w:jc w:val="both"/>
        <w:rPr>
          <w:sz w:val="18"/>
          <w:szCs w:val="18"/>
        </w:rPr>
      </w:pPr>
      <w:proofErr w:type="spellStart"/>
      <w:r w:rsidRPr="00986173">
        <w:rPr>
          <w:sz w:val="18"/>
          <w:szCs w:val="18"/>
          <w:lang w:val="en-US"/>
        </w:rPr>
        <w:t>здравоохранение</w:t>
      </w:r>
      <w:proofErr w:type="spellEnd"/>
      <w:r w:rsidRPr="00986173">
        <w:rPr>
          <w:sz w:val="18"/>
          <w:szCs w:val="18"/>
        </w:rPr>
        <w:t xml:space="preserve"> (код 3.4)*</w:t>
      </w:r>
      <w:r w:rsidRPr="00986173">
        <w:rPr>
          <w:sz w:val="18"/>
          <w:szCs w:val="18"/>
          <w:lang w:val="en-US"/>
        </w:rPr>
        <w:t>;</w:t>
      </w:r>
    </w:p>
    <w:p w:rsidR="00E34F3A" w:rsidRPr="00986173" w:rsidRDefault="00E34F3A" w:rsidP="00E34F3A">
      <w:pPr>
        <w:widowControl w:val="0"/>
        <w:numPr>
          <w:ilvl w:val="0"/>
          <w:numId w:val="23"/>
        </w:numPr>
        <w:shd w:val="clear" w:color="auto" w:fill="FFFFFF"/>
        <w:suppressAutoHyphens w:val="0"/>
        <w:snapToGrid w:val="0"/>
        <w:ind w:left="0" w:firstLine="709"/>
        <w:jc w:val="both"/>
        <w:rPr>
          <w:sz w:val="18"/>
          <w:szCs w:val="18"/>
        </w:rPr>
      </w:pPr>
      <w:r w:rsidRPr="00986173">
        <w:rPr>
          <w:sz w:val="18"/>
          <w:szCs w:val="18"/>
        </w:rPr>
        <w:t>образование и просвещение (код 3.5)*;</w:t>
      </w:r>
    </w:p>
    <w:p w:rsidR="00E34F3A" w:rsidRPr="00986173" w:rsidRDefault="00E34F3A" w:rsidP="00E34F3A">
      <w:pPr>
        <w:widowControl w:val="0"/>
        <w:numPr>
          <w:ilvl w:val="0"/>
          <w:numId w:val="23"/>
        </w:numPr>
        <w:shd w:val="clear" w:color="auto" w:fill="FFFFFF"/>
        <w:suppressAutoHyphens w:val="0"/>
        <w:snapToGrid w:val="0"/>
        <w:ind w:left="0" w:firstLine="709"/>
        <w:jc w:val="both"/>
        <w:rPr>
          <w:sz w:val="18"/>
          <w:szCs w:val="18"/>
        </w:rPr>
      </w:pPr>
      <w:proofErr w:type="spellStart"/>
      <w:r w:rsidRPr="00986173">
        <w:rPr>
          <w:sz w:val="18"/>
          <w:szCs w:val="18"/>
          <w:lang w:val="en-US"/>
        </w:rPr>
        <w:t>культурное</w:t>
      </w:r>
      <w:proofErr w:type="spellEnd"/>
      <w:r w:rsidRPr="00986173">
        <w:rPr>
          <w:sz w:val="18"/>
          <w:szCs w:val="18"/>
          <w:lang w:val="en-US"/>
        </w:rPr>
        <w:t xml:space="preserve"> </w:t>
      </w:r>
      <w:proofErr w:type="spellStart"/>
      <w:r w:rsidRPr="00986173">
        <w:rPr>
          <w:sz w:val="18"/>
          <w:szCs w:val="18"/>
          <w:lang w:val="en-US"/>
        </w:rPr>
        <w:t>развитие</w:t>
      </w:r>
      <w:proofErr w:type="spellEnd"/>
      <w:r w:rsidRPr="00986173">
        <w:rPr>
          <w:sz w:val="18"/>
          <w:szCs w:val="18"/>
        </w:rPr>
        <w:t xml:space="preserve"> (код 3.6)*</w:t>
      </w:r>
      <w:r w:rsidRPr="00986173">
        <w:rPr>
          <w:sz w:val="18"/>
          <w:szCs w:val="18"/>
          <w:lang w:val="en-US"/>
        </w:rPr>
        <w:t>;</w:t>
      </w:r>
    </w:p>
    <w:p w:rsidR="00E34F3A" w:rsidRPr="00986173" w:rsidRDefault="00E34F3A" w:rsidP="00E34F3A">
      <w:pPr>
        <w:widowControl w:val="0"/>
        <w:numPr>
          <w:ilvl w:val="0"/>
          <w:numId w:val="23"/>
        </w:numPr>
        <w:shd w:val="clear" w:color="auto" w:fill="FFFFFF"/>
        <w:suppressAutoHyphens w:val="0"/>
        <w:snapToGrid w:val="0"/>
        <w:ind w:left="0" w:firstLine="709"/>
        <w:jc w:val="both"/>
        <w:rPr>
          <w:sz w:val="18"/>
          <w:szCs w:val="18"/>
        </w:rPr>
      </w:pPr>
      <w:r w:rsidRPr="00986173">
        <w:rPr>
          <w:sz w:val="18"/>
          <w:szCs w:val="18"/>
        </w:rPr>
        <w:t>общественное управление (код 3.8)*;</w:t>
      </w:r>
    </w:p>
    <w:p w:rsidR="00E34F3A" w:rsidRPr="00986173" w:rsidRDefault="00E34F3A" w:rsidP="00E34F3A">
      <w:pPr>
        <w:widowControl w:val="0"/>
        <w:numPr>
          <w:ilvl w:val="0"/>
          <w:numId w:val="23"/>
        </w:numPr>
        <w:shd w:val="clear" w:color="auto" w:fill="FFFFFF"/>
        <w:suppressAutoHyphens w:val="0"/>
        <w:snapToGrid w:val="0"/>
        <w:ind w:left="0" w:firstLine="709"/>
        <w:jc w:val="both"/>
        <w:rPr>
          <w:sz w:val="18"/>
          <w:szCs w:val="18"/>
        </w:rPr>
      </w:pPr>
      <w:r w:rsidRPr="00986173">
        <w:rPr>
          <w:sz w:val="18"/>
          <w:szCs w:val="18"/>
        </w:rPr>
        <w:t>ветеринарное обслуживание (код 3.10)*;</w:t>
      </w:r>
    </w:p>
    <w:p w:rsidR="00E34F3A" w:rsidRPr="00986173" w:rsidRDefault="00E34F3A" w:rsidP="00E34F3A">
      <w:pPr>
        <w:widowControl w:val="0"/>
        <w:numPr>
          <w:ilvl w:val="0"/>
          <w:numId w:val="23"/>
        </w:numPr>
        <w:shd w:val="clear" w:color="auto" w:fill="FFFFFF"/>
        <w:suppressAutoHyphens w:val="0"/>
        <w:snapToGrid w:val="0"/>
        <w:ind w:left="0" w:firstLine="709"/>
        <w:jc w:val="both"/>
        <w:rPr>
          <w:sz w:val="18"/>
          <w:szCs w:val="18"/>
        </w:rPr>
      </w:pPr>
      <w:proofErr w:type="spellStart"/>
      <w:r w:rsidRPr="00986173">
        <w:rPr>
          <w:sz w:val="18"/>
          <w:szCs w:val="18"/>
          <w:lang w:val="en-US"/>
        </w:rPr>
        <w:t>деловое</w:t>
      </w:r>
      <w:proofErr w:type="spellEnd"/>
      <w:r w:rsidRPr="00986173">
        <w:rPr>
          <w:sz w:val="18"/>
          <w:szCs w:val="18"/>
          <w:lang w:val="en-US"/>
        </w:rPr>
        <w:t xml:space="preserve"> </w:t>
      </w:r>
      <w:proofErr w:type="spellStart"/>
      <w:r w:rsidRPr="00986173">
        <w:rPr>
          <w:sz w:val="18"/>
          <w:szCs w:val="18"/>
          <w:lang w:val="en-US"/>
        </w:rPr>
        <w:t>управление</w:t>
      </w:r>
      <w:proofErr w:type="spellEnd"/>
      <w:r w:rsidRPr="00986173">
        <w:rPr>
          <w:sz w:val="18"/>
          <w:szCs w:val="18"/>
        </w:rPr>
        <w:t xml:space="preserve"> ( код 4.1)*</w:t>
      </w:r>
      <w:r w:rsidRPr="00986173">
        <w:rPr>
          <w:sz w:val="18"/>
          <w:szCs w:val="18"/>
          <w:lang w:val="en-US"/>
        </w:rPr>
        <w:t>;</w:t>
      </w:r>
    </w:p>
    <w:p w:rsidR="00E34F3A" w:rsidRPr="00986173" w:rsidRDefault="00E34F3A" w:rsidP="00E34F3A">
      <w:pPr>
        <w:widowControl w:val="0"/>
        <w:numPr>
          <w:ilvl w:val="0"/>
          <w:numId w:val="23"/>
        </w:numPr>
        <w:shd w:val="clear" w:color="auto" w:fill="FFFFFF"/>
        <w:suppressAutoHyphens w:val="0"/>
        <w:snapToGrid w:val="0"/>
        <w:ind w:left="0" w:firstLine="709"/>
        <w:jc w:val="both"/>
        <w:rPr>
          <w:sz w:val="18"/>
          <w:szCs w:val="18"/>
        </w:rPr>
      </w:pPr>
      <w:r w:rsidRPr="00986173">
        <w:rPr>
          <w:sz w:val="18"/>
          <w:szCs w:val="18"/>
        </w:rPr>
        <w:t>рынки (код 4.3)*;</w:t>
      </w:r>
    </w:p>
    <w:p w:rsidR="00E34F3A" w:rsidRPr="00986173" w:rsidRDefault="00E34F3A" w:rsidP="00E34F3A">
      <w:pPr>
        <w:widowControl w:val="0"/>
        <w:numPr>
          <w:ilvl w:val="0"/>
          <w:numId w:val="23"/>
        </w:numPr>
        <w:shd w:val="clear" w:color="auto" w:fill="FFFFFF"/>
        <w:suppressAutoHyphens w:val="0"/>
        <w:snapToGrid w:val="0"/>
        <w:ind w:left="0" w:firstLine="709"/>
        <w:jc w:val="both"/>
        <w:rPr>
          <w:sz w:val="18"/>
          <w:szCs w:val="18"/>
        </w:rPr>
      </w:pPr>
      <w:r w:rsidRPr="00986173">
        <w:rPr>
          <w:sz w:val="18"/>
          <w:szCs w:val="18"/>
        </w:rPr>
        <w:t>магазины (код 4.4)*;</w:t>
      </w:r>
    </w:p>
    <w:p w:rsidR="00E34F3A" w:rsidRPr="00986173" w:rsidRDefault="00E34F3A" w:rsidP="00E34F3A">
      <w:pPr>
        <w:widowControl w:val="0"/>
        <w:numPr>
          <w:ilvl w:val="0"/>
          <w:numId w:val="23"/>
        </w:numPr>
        <w:shd w:val="clear" w:color="auto" w:fill="FFFFFF"/>
        <w:suppressAutoHyphens w:val="0"/>
        <w:snapToGrid w:val="0"/>
        <w:ind w:left="0" w:firstLine="709"/>
        <w:jc w:val="both"/>
        <w:rPr>
          <w:sz w:val="18"/>
          <w:szCs w:val="18"/>
        </w:rPr>
      </w:pPr>
      <w:r w:rsidRPr="00986173">
        <w:rPr>
          <w:sz w:val="18"/>
          <w:szCs w:val="18"/>
        </w:rPr>
        <w:t>банковская и страховая деятельность (код 4.5)*;</w:t>
      </w:r>
    </w:p>
    <w:p w:rsidR="00E34F3A" w:rsidRPr="00986173" w:rsidRDefault="00E34F3A" w:rsidP="00E34F3A">
      <w:pPr>
        <w:widowControl w:val="0"/>
        <w:numPr>
          <w:ilvl w:val="0"/>
          <w:numId w:val="23"/>
        </w:numPr>
        <w:shd w:val="clear" w:color="auto" w:fill="FFFFFF"/>
        <w:suppressAutoHyphens w:val="0"/>
        <w:snapToGrid w:val="0"/>
        <w:ind w:left="0" w:firstLine="709"/>
        <w:jc w:val="both"/>
        <w:rPr>
          <w:sz w:val="18"/>
          <w:szCs w:val="18"/>
        </w:rPr>
      </w:pPr>
      <w:r w:rsidRPr="00986173">
        <w:rPr>
          <w:sz w:val="18"/>
          <w:szCs w:val="18"/>
        </w:rPr>
        <w:t>общественное питание (код 4.6)*;</w:t>
      </w:r>
    </w:p>
    <w:p w:rsidR="00E34F3A" w:rsidRPr="00986173" w:rsidRDefault="00E34F3A" w:rsidP="00E34F3A">
      <w:pPr>
        <w:widowControl w:val="0"/>
        <w:numPr>
          <w:ilvl w:val="0"/>
          <w:numId w:val="23"/>
        </w:numPr>
        <w:shd w:val="clear" w:color="auto" w:fill="FFFFFF"/>
        <w:suppressAutoHyphens w:val="0"/>
        <w:snapToGrid w:val="0"/>
        <w:ind w:left="0" w:firstLine="709"/>
        <w:jc w:val="both"/>
        <w:rPr>
          <w:sz w:val="18"/>
          <w:szCs w:val="18"/>
        </w:rPr>
      </w:pPr>
      <w:r w:rsidRPr="00986173">
        <w:rPr>
          <w:sz w:val="18"/>
          <w:szCs w:val="18"/>
        </w:rPr>
        <w:t>обеспечение научной деятельности (код 3.9)*;</w:t>
      </w:r>
    </w:p>
    <w:p w:rsidR="00E34F3A" w:rsidRPr="00986173" w:rsidRDefault="00E34F3A" w:rsidP="00E34F3A">
      <w:pPr>
        <w:widowControl w:val="0"/>
        <w:numPr>
          <w:ilvl w:val="0"/>
          <w:numId w:val="23"/>
        </w:numPr>
        <w:shd w:val="clear" w:color="auto" w:fill="FFFFFF"/>
        <w:suppressAutoHyphens w:val="0"/>
        <w:snapToGrid w:val="0"/>
        <w:ind w:left="0" w:firstLine="709"/>
        <w:jc w:val="both"/>
        <w:rPr>
          <w:sz w:val="18"/>
          <w:szCs w:val="18"/>
        </w:rPr>
      </w:pPr>
      <w:r w:rsidRPr="00986173">
        <w:rPr>
          <w:sz w:val="18"/>
          <w:szCs w:val="18"/>
        </w:rPr>
        <w:t>гостиничное обслуживание (код 4.7)*;</w:t>
      </w:r>
    </w:p>
    <w:p w:rsidR="00E34F3A" w:rsidRPr="00986173" w:rsidRDefault="00E34F3A" w:rsidP="00E34F3A">
      <w:pPr>
        <w:widowControl w:val="0"/>
        <w:numPr>
          <w:ilvl w:val="0"/>
          <w:numId w:val="23"/>
        </w:numPr>
        <w:shd w:val="clear" w:color="auto" w:fill="FFFFFF"/>
        <w:suppressAutoHyphens w:val="0"/>
        <w:snapToGrid w:val="0"/>
        <w:ind w:left="0" w:firstLine="709"/>
        <w:jc w:val="both"/>
        <w:rPr>
          <w:sz w:val="18"/>
          <w:szCs w:val="18"/>
        </w:rPr>
      </w:pPr>
      <w:r w:rsidRPr="00986173">
        <w:rPr>
          <w:sz w:val="18"/>
          <w:szCs w:val="18"/>
        </w:rPr>
        <w:t>развлечения (код 4.8)*;</w:t>
      </w:r>
    </w:p>
    <w:p w:rsidR="00E34F3A" w:rsidRPr="00986173" w:rsidRDefault="00E34F3A" w:rsidP="00E34F3A">
      <w:pPr>
        <w:widowControl w:val="0"/>
        <w:numPr>
          <w:ilvl w:val="0"/>
          <w:numId w:val="23"/>
        </w:numPr>
        <w:shd w:val="clear" w:color="auto" w:fill="FFFFFF"/>
        <w:suppressAutoHyphens w:val="0"/>
        <w:snapToGrid w:val="0"/>
        <w:ind w:left="0" w:firstLine="709"/>
        <w:jc w:val="both"/>
        <w:rPr>
          <w:sz w:val="18"/>
          <w:szCs w:val="18"/>
        </w:rPr>
      </w:pPr>
      <w:r w:rsidRPr="00986173">
        <w:rPr>
          <w:sz w:val="18"/>
          <w:szCs w:val="18"/>
        </w:rPr>
        <w:t>спорт (код 5.1)*;</w:t>
      </w:r>
    </w:p>
    <w:p w:rsidR="00E34F3A" w:rsidRPr="00986173" w:rsidRDefault="00E34F3A" w:rsidP="00E34F3A">
      <w:pPr>
        <w:widowControl w:val="0"/>
        <w:numPr>
          <w:ilvl w:val="0"/>
          <w:numId w:val="23"/>
        </w:numPr>
        <w:shd w:val="clear" w:color="auto" w:fill="FFFFFF"/>
        <w:suppressAutoHyphens w:val="0"/>
        <w:snapToGrid w:val="0"/>
        <w:ind w:left="0" w:firstLine="709"/>
        <w:jc w:val="both"/>
        <w:rPr>
          <w:sz w:val="18"/>
          <w:szCs w:val="18"/>
        </w:rPr>
      </w:pPr>
      <w:r w:rsidRPr="00986173">
        <w:rPr>
          <w:sz w:val="18"/>
          <w:szCs w:val="18"/>
        </w:rPr>
        <w:t xml:space="preserve">обеспечение внутреннего правопорядка (код 8.3)*; </w:t>
      </w:r>
    </w:p>
    <w:p w:rsidR="00E34F3A" w:rsidRPr="00986173" w:rsidRDefault="00E34F3A" w:rsidP="00E34F3A">
      <w:pPr>
        <w:widowControl w:val="0"/>
        <w:numPr>
          <w:ilvl w:val="0"/>
          <w:numId w:val="23"/>
        </w:numPr>
        <w:shd w:val="clear" w:color="auto" w:fill="FFFFFF"/>
        <w:suppressAutoHyphens w:val="0"/>
        <w:snapToGrid w:val="0"/>
        <w:ind w:left="0" w:firstLine="709"/>
        <w:jc w:val="both"/>
        <w:rPr>
          <w:sz w:val="18"/>
          <w:szCs w:val="18"/>
        </w:rPr>
      </w:pPr>
      <w:r w:rsidRPr="00986173">
        <w:rPr>
          <w:sz w:val="18"/>
          <w:szCs w:val="18"/>
        </w:rPr>
        <w:t>обеспечение обороны и безопасности (код 8.0)*;</w:t>
      </w:r>
    </w:p>
    <w:p w:rsidR="00E34F3A" w:rsidRPr="00986173" w:rsidRDefault="00E34F3A" w:rsidP="00E34F3A">
      <w:pPr>
        <w:widowControl w:val="0"/>
        <w:numPr>
          <w:ilvl w:val="0"/>
          <w:numId w:val="23"/>
        </w:numPr>
        <w:shd w:val="clear" w:color="auto" w:fill="FFFFFF"/>
        <w:suppressAutoHyphens w:val="0"/>
        <w:snapToGrid w:val="0"/>
        <w:ind w:left="0" w:firstLine="709"/>
        <w:jc w:val="both"/>
        <w:rPr>
          <w:sz w:val="18"/>
          <w:szCs w:val="18"/>
        </w:rPr>
      </w:pPr>
      <w:r w:rsidRPr="00986173">
        <w:rPr>
          <w:sz w:val="18"/>
          <w:szCs w:val="18"/>
        </w:rPr>
        <w:t>коммунальное обслуживание (код 3.1).</w:t>
      </w:r>
    </w:p>
    <w:p w:rsidR="00E34F3A" w:rsidRPr="00986173" w:rsidRDefault="00E34F3A" w:rsidP="00E34F3A">
      <w:pPr>
        <w:widowControl w:val="0"/>
        <w:numPr>
          <w:ilvl w:val="0"/>
          <w:numId w:val="23"/>
        </w:numPr>
        <w:shd w:val="clear" w:color="auto" w:fill="FFFFFF"/>
        <w:suppressAutoHyphens w:val="0"/>
        <w:snapToGrid w:val="0"/>
        <w:ind w:left="0" w:firstLine="709"/>
        <w:jc w:val="both"/>
        <w:rPr>
          <w:sz w:val="18"/>
          <w:szCs w:val="18"/>
        </w:rPr>
      </w:pPr>
      <w:r w:rsidRPr="00986173">
        <w:rPr>
          <w:sz w:val="18"/>
          <w:szCs w:val="18"/>
        </w:rPr>
        <w:t>земельные участки (территории) общего пользования – (код 12.0);</w:t>
      </w:r>
    </w:p>
    <w:p w:rsidR="00E34F3A" w:rsidRPr="00986173" w:rsidRDefault="00E34F3A" w:rsidP="00E34F3A">
      <w:pPr>
        <w:shd w:val="clear" w:color="auto" w:fill="FFFFFF"/>
        <w:snapToGrid w:val="0"/>
        <w:ind w:firstLine="709"/>
        <w:jc w:val="both"/>
        <w:rPr>
          <w:i/>
          <w:sz w:val="18"/>
          <w:szCs w:val="18"/>
        </w:rPr>
      </w:pPr>
      <w:r w:rsidRPr="00986173">
        <w:rPr>
          <w:b/>
          <w:sz w:val="18"/>
          <w:szCs w:val="18"/>
        </w:rPr>
        <w:t>3.</w:t>
      </w:r>
      <w:r w:rsidRPr="00986173">
        <w:rPr>
          <w:i/>
          <w:sz w:val="18"/>
          <w:szCs w:val="18"/>
        </w:rPr>
        <w:t>Условно-разрешенные виды использования:</w:t>
      </w:r>
    </w:p>
    <w:p w:rsidR="00E34F3A" w:rsidRPr="00986173" w:rsidRDefault="00E34F3A" w:rsidP="00E34F3A">
      <w:pPr>
        <w:widowControl w:val="0"/>
        <w:numPr>
          <w:ilvl w:val="0"/>
          <w:numId w:val="24"/>
        </w:numPr>
        <w:shd w:val="clear" w:color="auto" w:fill="FFFFFF"/>
        <w:tabs>
          <w:tab w:val="left" w:pos="0"/>
        </w:tabs>
        <w:suppressAutoHyphens w:val="0"/>
        <w:ind w:left="0" w:firstLine="709"/>
        <w:jc w:val="both"/>
        <w:rPr>
          <w:sz w:val="18"/>
          <w:szCs w:val="18"/>
        </w:rPr>
      </w:pPr>
      <w:r w:rsidRPr="00986173">
        <w:rPr>
          <w:sz w:val="18"/>
          <w:szCs w:val="18"/>
        </w:rPr>
        <w:t>малоэтажная многоквартирная жилая застройка – (код 2.1.1)*;</w:t>
      </w:r>
    </w:p>
    <w:p w:rsidR="00E34F3A" w:rsidRPr="00986173" w:rsidRDefault="00E34F3A" w:rsidP="00E34F3A">
      <w:pPr>
        <w:widowControl w:val="0"/>
        <w:numPr>
          <w:ilvl w:val="0"/>
          <w:numId w:val="24"/>
        </w:numPr>
        <w:shd w:val="clear" w:color="auto" w:fill="FFFFFF"/>
        <w:tabs>
          <w:tab w:val="left" w:pos="0"/>
        </w:tabs>
        <w:suppressAutoHyphens w:val="0"/>
        <w:ind w:left="0" w:firstLine="709"/>
        <w:jc w:val="both"/>
        <w:rPr>
          <w:sz w:val="18"/>
          <w:szCs w:val="18"/>
        </w:rPr>
      </w:pPr>
      <w:r w:rsidRPr="00986173">
        <w:rPr>
          <w:sz w:val="18"/>
          <w:szCs w:val="18"/>
        </w:rPr>
        <w:t>для индивидуального жилищного строительства – (код 2.1);</w:t>
      </w:r>
    </w:p>
    <w:p w:rsidR="00E34F3A" w:rsidRPr="00986173" w:rsidRDefault="00E34F3A" w:rsidP="00E34F3A">
      <w:pPr>
        <w:widowControl w:val="0"/>
        <w:numPr>
          <w:ilvl w:val="0"/>
          <w:numId w:val="24"/>
        </w:numPr>
        <w:shd w:val="clear" w:color="auto" w:fill="FFFFFF"/>
        <w:suppressAutoHyphens w:val="0"/>
        <w:snapToGrid w:val="0"/>
        <w:ind w:left="0" w:firstLine="709"/>
        <w:jc w:val="both"/>
        <w:rPr>
          <w:sz w:val="18"/>
          <w:szCs w:val="18"/>
        </w:rPr>
      </w:pPr>
      <w:r w:rsidRPr="00986173">
        <w:rPr>
          <w:sz w:val="18"/>
          <w:szCs w:val="18"/>
        </w:rPr>
        <w:t>хранение автотранспорта – (код 2.7.1)*;</w:t>
      </w:r>
    </w:p>
    <w:p w:rsidR="00E34F3A" w:rsidRPr="00986173" w:rsidRDefault="00E34F3A" w:rsidP="00E34F3A">
      <w:pPr>
        <w:widowControl w:val="0"/>
        <w:numPr>
          <w:ilvl w:val="0"/>
          <w:numId w:val="24"/>
        </w:numPr>
        <w:shd w:val="clear" w:color="auto" w:fill="FFFFFF"/>
        <w:suppressAutoHyphens w:val="0"/>
        <w:snapToGrid w:val="0"/>
        <w:ind w:left="0" w:firstLine="709"/>
        <w:jc w:val="both"/>
        <w:rPr>
          <w:sz w:val="18"/>
          <w:szCs w:val="18"/>
        </w:rPr>
      </w:pPr>
      <w:r w:rsidRPr="00986173">
        <w:rPr>
          <w:sz w:val="18"/>
          <w:szCs w:val="18"/>
        </w:rPr>
        <w:t>служебные гаражи – (код 4.9)*;</w:t>
      </w:r>
    </w:p>
    <w:p w:rsidR="00E34F3A" w:rsidRPr="00986173" w:rsidRDefault="00E34F3A" w:rsidP="00E34F3A">
      <w:pPr>
        <w:widowControl w:val="0"/>
        <w:numPr>
          <w:ilvl w:val="0"/>
          <w:numId w:val="24"/>
        </w:numPr>
        <w:ind w:left="0" w:firstLine="709"/>
        <w:jc w:val="both"/>
        <w:rPr>
          <w:sz w:val="18"/>
          <w:szCs w:val="18"/>
        </w:rPr>
      </w:pPr>
      <w:r w:rsidRPr="00986173">
        <w:rPr>
          <w:sz w:val="18"/>
          <w:szCs w:val="18"/>
        </w:rPr>
        <w:t>религиозное использование – (код 3.7)*;</w:t>
      </w:r>
    </w:p>
    <w:p w:rsidR="00E34F3A" w:rsidRPr="00986173" w:rsidRDefault="00E34F3A" w:rsidP="00E34F3A">
      <w:pPr>
        <w:widowControl w:val="0"/>
        <w:numPr>
          <w:ilvl w:val="0"/>
          <w:numId w:val="24"/>
        </w:numPr>
        <w:shd w:val="clear" w:color="auto" w:fill="FFFFFF"/>
        <w:tabs>
          <w:tab w:val="left" w:pos="0"/>
        </w:tabs>
        <w:suppressAutoHyphens w:val="0"/>
        <w:ind w:left="0" w:firstLine="709"/>
        <w:jc w:val="both"/>
        <w:rPr>
          <w:sz w:val="18"/>
          <w:szCs w:val="18"/>
        </w:rPr>
      </w:pPr>
      <w:r w:rsidRPr="00986173">
        <w:rPr>
          <w:sz w:val="18"/>
          <w:szCs w:val="18"/>
        </w:rPr>
        <w:t>коммунальное обслуживание  – (код 3.1)*.</w:t>
      </w:r>
    </w:p>
    <w:p w:rsidR="00E34F3A" w:rsidRPr="00986173" w:rsidRDefault="00E34F3A" w:rsidP="00E34F3A">
      <w:pPr>
        <w:shd w:val="clear" w:color="auto" w:fill="FFFFFF"/>
        <w:snapToGrid w:val="0"/>
        <w:ind w:firstLine="709"/>
        <w:jc w:val="both"/>
        <w:rPr>
          <w:bCs/>
          <w:sz w:val="18"/>
          <w:szCs w:val="18"/>
        </w:rPr>
      </w:pPr>
      <w:r w:rsidRPr="00986173">
        <w:rPr>
          <w:b/>
          <w:sz w:val="18"/>
          <w:szCs w:val="18"/>
        </w:rPr>
        <w:lastRenderedPageBreak/>
        <w:t>4.</w:t>
      </w:r>
      <w:r w:rsidRPr="00986173">
        <w:rPr>
          <w:sz w:val="18"/>
          <w:szCs w:val="18"/>
        </w:rPr>
        <w:t xml:space="preserve"> </w:t>
      </w:r>
      <w:r w:rsidRPr="00986173">
        <w:rPr>
          <w:i/>
          <w:sz w:val="18"/>
          <w:szCs w:val="18"/>
        </w:rPr>
        <w:t>Вспомогательные виды разрешенного использования</w:t>
      </w:r>
      <w:r w:rsidRPr="00986173">
        <w:rPr>
          <w:sz w:val="18"/>
          <w:szCs w:val="18"/>
        </w:rPr>
        <w:t xml:space="preserve"> </w:t>
      </w:r>
      <w:r w:rsidRPr="00986173">
        <w:rPr>
          <w:bCs/>
          <w:sz w:val="18"/>
          <w:szCs w:val="18"/>
        </w:rPr>
        <w:t xml:space="preserve">земельных участков и объектов капитального строительства в общественно-деловых зонах: </w:t>
      </w:r>
    </w:p>
    <w:p w:rsidR="00E34F3A" w:rsidRPr="00986173" w:rsidRDefault="00E34F3A" w:rsidP="00E34F3A">
      <w:pPr>
        <w:widowControl w:val="0"/>
        <w:numPr>
          <w:ilvl w:val="0"/>
          <w:numId w:val="24"/>
        </w:numPr>
        <w:shd w:val="clear" w:color="auto" w:fill="FFFFFF"/>
        <w:tabs>
          <w:tab w:val="left" w:pos="0"/>
        </w:tabs>
        <w:suppressAutoHyphens w:val="0"/>
        <w:ind w:left="0" w:firstLine="709"/>
        <w:jc w:val="both"/>
        <w:rPr>
          <w:sz w:val="18"/>
          <w:szCs w:val="18"/>
        </w:rPr>
      </w:pPr>
      <w:r w:rsidRPr="00986173">
        <w:rPr>
          <w:sz w:val="18"/>
          <w:szCs w:val="18"/>
        </w:rPr>
        <w:t>коммунальное обслуживание – (код 3.1)*.</w:t>
      </w:r>
    </w:p>
    <w:p w:rsidR="00E34F3A" w:rsidRPr="00986173" w:rsidRDefault="00E34F3A" w:rsidP="00E34F3A">
      <w:pPr>
        <w:tabs>
          <w:tab w:val="left" w:pos="0"/>
        </w:tabs>
        <w:ind w:firstLine="709"/>
        <w:jc w:val="both"/>
        <w:rPr>
          <w:sz w:val="18"/>
          <w:szCs w:val="18"/>
        </w:rPr>
      </w:pPr>
      <w:r w:rsidRPr="00986173">
        <w:rPr>
          <w:b/>
          <w:sz w:val="18"/>
          <w:szCs w:val="18"/>
        </w:rPr>
        <w:t>5.</w:t>
      </w:r>
      <w:r w:rsidRPr="00986173">
        <w:rPr>
          <w:sz w:val="18"/>
          <w:szCs w:val="18"/>
        </w:rPr>
        <w:t xml:space="preserve"> </w:t>
      </w:r>
      <w:r w:rsidRPr="00986173">
        <w:rPr>
          <w:i/>
          <w:sz w:val="18"/>
          <w:szCs w:val="18"/>
        </w:rPr>
        <w:t>Предельные размеры</w:t>
      </w:r>
      <w:r w:rsidRPr="00986173">
        <w:rPr>
          <w:sz w:val="18"/>
          <w:szCs w:val="18"/>
        </w:rPr>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E34F3A" w:rsidRPr="00986173" w:rsidRDefault="00E34F3A" w:rsidP="00E34F3A">
      <w:pPr>
        <w:pStyle w:val="affff8"/>
        <w:widowControl w:val="0"/>
        <w:ind w:left="567"/>
        <w:jc w:val="both"/>
        <w:rPr>
          <w:sz w:val="18"/>
          <w:szCs w:val="18"/>
        </w:rPr>
      </w:pPr>
      <w:r w:rsidRPr="00986173">
        <w:rPr>
          <w:sz w:val="18"/>
          <w:szCs w:val="18"/>
        </w:rPr>
        <w:t>для земельных участков коммунального обслуживания, допустимых к размещению в да</w:t>
      </w:r>
      <w:r w:rsidRPr="00986173">
        <w:rPr>
          <w:sz w:val="18"/>
          <w:szCs w:val="18"/>
        </w:rPr>
        <w:t>н</w:t>
      </w:r>
      <w:r w:rsidRPr="00986173">
        <w:rPr>
          <w:sz w:val="18"/>
          <w:szCs w:val="18"/>
        </w:rPr>
        <w:t>ной территориальной зоне:</w:t>
      </w:r>
    </w:p>
    <w:p w:rsidR="00E34F3A" w:rsidRPr="00986173" w:rsidRDefault="00E34F3A" w:rsidP="00E34F3A">
      <w:pPr>
        <w:pStyle w:val="affff8"/>
        <w:widowControl w:val="0"/>
        <w:numPr>
          <w:ilvl w:val="0"/>
          <w:numId w:val="25"/>
        </w:numPr>
        <w:ind w:left="0" w:firstLine="709"/>
        <w:jc w:val="both"/>
        <w:rPr>
          <w:sz w:val="18"/>
          <w:szCs w:val="18"/>
        </w:rPr>
      </w:pPr>
      <w:r w:rsidRPr="00986173">
        <w:rPr>
          <w:sz w:val="18"/>
          <w:szCs w:val="18"/>
        </w:rPr>
        <w:t xml:space="preserve">минимальный размер земельного участка – </w:t>
      </w:r>
      <w:smartTag w:uri="urn:schemas-microsoft-com:office:smarttags" w:element="metricconverter">
        <w:smartTagPr>
          <w:attr w:name="ProductID" w:val="0,0001 га"/>
        </w:smartTagPr>
        <w:r w:rsidRPr="00986173">
          <w:rPr>
            <w:sz w:val="18"/>
            <w:szCs w:val="18"/>
          </w:rPr>
          <w:t>0,0001 га</w:t>
        </w:r>
      </w:smartTag>
      <w:r w:rsidRPr="00986173">
        <w:rPr>
          <w:sz w:val="18"/>
          <w:szCs w:val="18"/>
        </w:rPr>
        <w:t>;</w:t>
      </w:r>
    </w:p>
    <w:p w:rsidR="00E34F3A" w:rsidRPr="00986173" w:rsidRDefault="00E34F3A" w:rsidP="00E34F3A">
      <w:pPr>
        <w:pStyle w:val="affff8"/>
        <w:widowControl w:val="0"/>
        <w:numPr>
          <w:ilvl w:val="0"/>
          <w:numId w:val="25"/>
        </w:numPr>
        <w:ind w:left="0" w:firstLine="709"/>
        <w:jc w:val="both"/>
        <w:rPr>
          <w:sz w:val="18"/>
          <w:szCs w:val="18"/>
        </w:rPr>
      </w:pPr>
      <w:r w:rsidRPr="00986173">
        <w:rPr>
          <w:sz w:val="18"/>
          <w:szCs w:val="18"/>
        </w:rPr>
        <w:t xml:space="preserve">максимальный размер земельного участка – </w:t>
      </w:r>
      <w:smartTag w:uri="urn:schemas-microsoft-com:office:smarttags" w:element="metricconverter">
        <w:smartTagPr>
          <w:attr w:name="ProductID" w:val="1 га"/>
        </w:smartTagPr>
        <w:r w:rsidRPr="00986173">
          <w:rPr>
            <w:sz w:val="18"/>
            <w:szCs w:val="18"/>
          </w:rPr>
          <w:t>1 га</w:t>
        </w:r>
      </w:smartTag>
      <w:r w:rsidRPr="00986173">
        <w:rPr>
          <w:sz w:val="18"/>
          <w:szCs w:val="18"/>
        </w:rPr>
        <w:t>.</w:t>
      </w:r>
    </w:p>
    <w:p w:rsidR="00E34F3A" w:rsidRPr="00986173" w:rsidRDefault="00E34F3A" w:rsidP="00E34F3A">
      <w:pPr>
        <w:widowControl w:val="0"/>
        <w:tabs>
          <w:tab w:val="left" w:pos="0"/>
          <w:tab w:val="left" w:pos="709"/>
        </w:tabs>
        <w:snapToGrid w:val="0"/>
        <w:ind w:firstLine="567"/>
        <w:jc w:val="both"/>
        <w:rPr>
          <w:sz w:val="18"/>
          <w:szCs w:val="18"/>
        </w:rPr>
      </w:pPr>
      <w:r w:rsidRPr="00986173">
        <w:rPr>
          <w:sz w:val="18"/>
          <w:szCs w:val="18"/>
        </w:rPr>
        <w:t xml:space="preserve">Для земельных участков (территорий) общего пользования в данной территориальной зоне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w:t>
      </w:r>
    </w:p>
    <w:p w:rsidR="00E34F3A" w:rsidRPr="00986173" w:rsidRDefault="00E34F3A" w:rsidP="00E34F3A">
      <w:pPr>
        <w:pStyle w:val="affff8"/>
        <w:widowControl w:val="0"/>
        <w:ind w:left="567"/>
        <w:jc w:val="both"/>
        <w:rPr>
          <w:sz w:val="18"/>
          <w:szCs w:val="18"/>
        </w:rPr>
      </w:pPr>
      <w:r w:rsidRPr="00986173">
        <w:rPr>
          <w:sz w:val="18"/>
          <w:szCs w:val="18"/>
        </w:rPr>
        <w:t>Для прочих земельных участков с видами разрешенного использования, допу</w:t>
      </w:r>
      <w:r w:rsidRPr="00986173">
        <w:rPr>
          <w:sz w:val="18"/>
          <w:szCs w:val="18"/>
        </w:rPr>
        <w:t>с</w:t>
      </w:r>
      <w:r w:rsidRPr="00986173">
        <w:rPr>
          <w:sz w:val="18"/>
          <w:szCs w:val="18"/>
        </w:rPr>
        <w:t>тимых к размещению в данной территориальной зоне:</w:t>
      </w:r>
    </w:p>
    <w:p w:rsidR="00E34F3A" w:rsidRPr="00986173" w:rsidRDefault="00E34F3A" w:rsidP="00E34F3A">
      <w:pPr>
        <w:pStyle w:val="affff8"/>
        <w:widowControl w:val="0"/>
        <w:numPr>
          <w:ilvl w:val="0"/>
          <w:numId w:val="25"/>
        </w:numPr>
        <w:ind w:left="0" w:firstLine="709"/>
        <w:jc w:val="both"/>
        <w:rPr>
          <w:sz w:val="18"/>
          <w:szCs w:val="18"/>
        </w:rPr>
      </w:pPr>
      <w:r w:rsidRPr="00986173">
        <w:rPr>
          <w:sz w:val="18"/>
          <w:szCs w:val="18"/>
        </w:rPr>
        <w:t>минимальный размер земельного участка – 0,02га;</w:t>
      </w:r>
    </w:p>
    <w:p w:rsidR="00E34F3A" w:rsidRPr="00986173" w:rsidRDefault="00E34F3A" w:rsidP="00E34F3A">
      <w:pPr>
        <w:pStyle w:val="affff8"/>
        <w:widowControl w:val="0"/>
        <w:numPr>
          <w:ilvl w:val="0"/>
          <w:numId w:val="25"/>
        </w:numPr>
        <w:ind w:left="0" w:firstLine="709"/>
        <w:jc w:val="both"/>
        <w:rPr>
          <w:sz w:val="18"/>
          <w:szCs w:val="18"/>
        </w:rPr>
      </w:pPr>
      <w:r w:rsidRPr="00986173">
        <w:rPr>
          <w:sz w:val="18"/>
          <w:szCs w:val="18"/>
        </w:rPr>
        <w:t xml:space="preserve">максимальный размер земельного участка – </w:t>
      </w:r>
      <w:smartTag w:uri="urn:schemas-microsoft-com:office:smarttags" w:element="metricconverter">
        <w:smartTagPr>
          <w:attr w:name="ProductID" w:val="3 га"/>
        </w:smartTagPr>
        <w:r w:rsidRPr="00986173">
          <w:rPr>
            <w:sz w:val="18"/>
            <w:szCs w:val="18"/>
          </w:rPr>
          <w:t>3 га</w:t>
        </w:r>
      </w:smartTag>
      <w:r w:rsidRPr="00986173">
        <w:rPr>
          <w:sz w:val="18"/>
          <w:szCs w:val="18"/>
        </w:rPr>
        <w:t xml:space="preserve">. </w:t>
      </w:r>
    </w:p>
    <w:p w:rsidR="00E34F3A" w:rsidRPr="00986173" w:rsidRDefault="00E34F3A" w:rsidP="00E34F3A">
      <w:pPr>
        <w:shd w:val="clear" w:color="auto" w:fill="FFFFFF"/>
        <w:tabs>
          <w:tab w:val="left" w:pos="0"/>
        </w:tabs>
        <w:ind w:firstLine="709"/>
        <w:jc w:val="both"/>
        <w:rPr>
          <w:sz w:val="18"/>
          <w:szCs w:val="18"/>
        </w:rPr>
      </w:pPr>
      <w:r w:rsidRPr="00986173">
        <w:rPr>
          <w:sz w:val="18"/>
          <w:szCs w:val="18"/>
        </w:rPr>
        <w:t xml:space="preserve">– 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rsidRPr="00986173">
          <w:rPr>
            <w:sz w:val="18"/>
            <w:szCs w:val="18"/>
          </w:rPr>
          <w:t>6 м</w:t>
        </w:r>
      </w:smartTag>
      <w:r w:rsidRPr="00986173">
        <w:rPr>
          <w:sz w:val="18"/>
          <w:szCs w:val="18"/>
        </w:rPr>
        <w:t>;</w:t>
      </w:r>
    </w:p>
    <w:p w:rsidR="00E34F3A" w:rsidRPr="00986173" w:rsidRDefault="00E34F3A" w:rsidP="00E34F3A">
      <w:pPr>
        <w:shd w:val="clear" w:color="auto" w:fill="FFFFFF"/>
        <w:tabs>
          <w:tab w:val="left" w:pos="0"/>
        </w:tabs>
        <w:ind w:firstLine="709"/>
        <w:jc w:val="both"/>
        <w:rPr>
          <w:sz w:val="18"/>
          <w:szCs w:val="18"/>
        </w:rPr>
      </w:pPr>
      <w:r w:rsidRPr="00986173">
        <w:rPr>
          <w:sz w:val="18"/>
          <w:szCs w:val="18"/>
        </w:rPr>
        <w:t>– максимальный процент застройки участка – 60 %;</w:t>
      </w:r>
    </w:p>
    <w:p w:rsidR="00E34F3A" w:rsidRPr="00986173" w:rsidRDefault="00E34F3A" w:rsidP="00E34F3A">
      <w:pPr>
        <w:shd w:val="clear" w:color="auto" w:fill="FFFFFF"/>
        <w:tabs>
          <w:tab w:val="left" w:pos="0"/>
        </w:tabs>
        <w:ind w:firstLine="709"/>
        <w:jc w:val="both"/>
        <w:rPr>
          <w:sz w:val="18"/>
          <w:szCs w:val="18"/>
        </w:rPr>
      </w:pPr>
      <w:r w:rsidRPr="00986173">
        <w:rPr>
          <w:sz w:val="18"/>
          <w:szCs w:val="18"/>
        </w:rPr>
        <w:t xml:space="preserve">– минимальная высота  здания – </w:t>
      </w:r>
      <w:smartTag w:uri="urn:schemas-microsoft-com:office:smarttags" w:element="metricconverter">
        <w:smartTagPr>
          <w:attr w:name="ProductID" w:val="4 м"/>
        </w:smartTagPr>
        <w:r w:rsidRPr="00986173">
          <w:rPr>
            <w:sz w:val="18"/>
            <w:szCs w:val="18"/>
          </w:rPr>
          <w:t>4 м</w:t>
        </w:r>
      </w:smartTag>
      <w:r w:rsidRPr="00986173">
        <w:rPr>
          <w:sz w:val="18"/>
          <w:szCs w:val="18"/>
        </w:rPr>
        <w:t>;</w:t>
      </w:r>
    </w:p>
    <w:p w:rsidR="00E34F3A" w:rsidRPr="00986173" w:rsidRDefault="00E34F3A" w:rsidP="00E34F3A">
      <w:pPr>
        <w:pStyle w:val="af6"/>
        <w:tabs>
          <w:tab w:val="left" w:pos="0"/>
        </w:tabs>
        <w:ind w:firstLine="709"/>
        <w:jc w:val="both"/>
        <w:rPr>
          <w:color w:val="000000"/>
          <w:sz w:val="18"/>
          <w:szCs w:val="18"/>
        </w:rPr>
      </w:pPr>
      <w:r w:rsidRPr="00986173">
        <w:rPr>
          <w:color w:val="000000"/>
          <w:sz w:val="18"/>
          <w:szCs w:val="18"/>
        </w:rPr>
        <w:t xml:space="preserve">– 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986173">
          <w:rPr>
            <w:color w:val="000000"/>
            <w:sz w:val="18"/>
            <w:szCs w:val="18"/>
          </w:rPr>
          <w:t>25 м</w:t>
        </w:r>
      </w:smartTag>
      <w:r w:rsidRPr="00986173">
        <w:rPr>
          <w:color w:val="000000"/>
          <w:sz w:val="18"/>
          <w:szCs w:val="18"/>
        </w:rPr>
        <w:t>.</w:t>
      </w:r>
    </w:p>
    <w:p w:rsidR="00E34F3A" w:rsidRPr="00986173" w:rsidRDefault="00E34F3A" w:rsidP="00E34F3A">
      <w:pPr>
        <w:shd w:val="clear" w:color="auto" w:fill="FFFFFF"/>
        <w:tabs>
          <w:tab w:val="left" w:pos="0"/>
        </w:tabs>
        <w:ind w:firstLine="709"/>
        <w:jc w:val="both"/>
        <w:rPr>
          <w:sz w:val="18"/>
          <w:szCs w:val="18"/>
        </w:rPr>
      </w:pPr>
      <w:r w:rsidRPr="00986173">
        <w:rPr>
          <w:sz w:val="18"/>
          <w:szCs w:val="18"/>
        </w:rPr>
        <w:t>– максимальное количество этажей -3;</w:t>
      </w:r>
    </w:p>
    <w:p w:rsidR="00E34F3A" w:rsidRPr="00986173" w:rsidRDefault="00E34F3A" w:rsidP="00E34F3A">
      <w:pPr>
        <w:widowControl w:val="0"/>
        <w:ind w:firstLine="709"/>
        <w:jc w:val="both"/>
        <w:rPr>
          <w:sz w:val="18"/>
          <w:szCs w:val="18"/>
        </w:rPr>
      </w:pPr>
      <w:r w:rsidRPr="00986173">
        <w:rPr>
          <w:sz w:val="18"/>
          <w:szCs w:val="18"/>
        </w:rPr>
        <w:t>– минимальные отступы от границ земельного участка в целях определения ме</w:t>
      </w:r>
      <w:r w:rsidRPr="00986173">
        <w:rPr>
          <w:sz w:val="18"/>
          <w:szCs w:val="18"/>
        </w:rPr>
        <w:t>с</w:t>
      </w:r>
      <w:r w:rsidRPr="00986173">
        <w:rPr>
          <w:sz w:val="18"/>
          <w:szCs w:val="18"/>
        </w:rPr>
        <w:t xml:space="preserve">та допустимого строительства – </w:t>
      </w:r>
      <w:smartTag w:uri="urn:schemas-microsoft-com:office:smarttags" w:element="metricconverter">
        <w:smartTagPr>
          <w:attr w:name="ProductID" w:val="3 м"/>
        </w:smartTagPr>
        <w:r w:rsidRPr="00986173">
          <w:rPr>
            <w:sz w:val="18"/>
            <w:szCs w:val="18"/>
          </w:rPr>
          <w:t>3 м</w:t>
        </w:r>
      </w:smartTag>
      <w:r w:rsidRPr="00986173">
        <w:rPr>
          <w:sz w:val="18"/>
          <w:szCs w:val="18"/>
        </w:rPr>
        <w:t>.</w:t>
      </w:r>
    </w:p>
    <w:p w:rsidR="00E34F3A" w:rsidRPr="00986173" w:rsidRDefault="00E34F3A" w:rsidP="00E34F3A">
      <w:pPr>
        <w:pStyle w:val="af6"/>
        <w:widowControl w:val="0"/>
        <w:tabs>
          <w:tab w:val="left" w:pos="720"/>
        </w:tabs>
        <w:ind w:firstLine="709"/>
        <w:jc w:val="both"/>
        <w:rPr>
          <w:sz w:val="18"/>
          <w:szCs w:val="18"/>
        </w:rPr>
      </w:pPr>
      <w:r w:rsidRPr="00986173">
        <w:rPr>
          <w:b/>
          <w:sz w:val="18"/>
          <w:szCs w:val="18"/>
        </w:rPr>
        <w:t>6.</w:t>
      </w:r>
      <w:r w:rsidRPr="00986173">
        <w:rPr>
          <w:sz w:val="18"/>
          <w:szCs w:val="18"/>
        </w:rPr>
        <w:t xml:space="preserve">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E34F3A" w:rsidRPr="00986173" w:rsidRDefault="00E34F3A" w:rsidP="00E34F3A">
      <w:pPr>
        <w:widowControl w:val="0"/>
        <w:ind w:firstLine="709"/>
        <w:jc w:val="both"/>
        <w:rPr>
          <w:sz w:val="18"/>
          <w:szCs w:val="18"/>
        </w:rPr>
      </w:pPr>
      <w:r w:rsidRPr="00986173">
        <w:rPr>
          <w:b/>
          <w:sz w:val="18"/>
          <w:szCs w:val="18"/>
        </w:rPr>
        <w:t>7.</w:t>
      </w:r>
      <w:r w:rsidRPr="00986173">
        <w:rPr>
          <w:sz w:val="18"/>
          <w:szCs w:val="18"/>
        </w:rPr>
        <w:t xml:space="preserve"> Изменение функционального назначения объектов социально-бытового и </w:t>
      </w:r>
      <w:proofErr w:type="spellStart"/>
      <w:r w:rsidRPr="00986173">
        <w:rPr>
          <w:sz w:val="18"/>
          <w:szCs w:val="18"/>
        </w:rPr>
        <w:t>культурно-досугового</w:t>
      </w:r>
      <w:proofErr w:type="spellEnd"/>
      <w:r w:rsidRPr="00986173">
        <w:rPr>
          <w:sz w:val="18"/>
          <w:szCs w:val="18"/>
        </w:rPr>
        <w:t xml:space="preserve">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E34F3A" w:rsidRPr="00986173" w:rsidRDefault="00E34F3A" w:rsidP="00E34F3A">
      <w:pPr>
        <w:widowControl w:val="0"/>
        <w:ind w:firstLine="709"/>
        <w:jc w:val="both"/>
        <w:rPr>
          <w:sz w:val="18"/>
          <w:szCs w:val="18"/>
        </w:rPr>
      </w:pPr>
      <w:r w:rsidRPr="00986173">
        <w:rPr>
          <w:b/>
          <w:sz w:val="18"/>
          <w:szCs w:val="18"/>
        </w:rPr>
        <w:t>8</w:t>
      </w:r>
      <w:r w:rsidRPr="00986173">
        <w:rPr>
          <w:sz w:val="18"/>
          <w:szCs w:val="18"/>
        </w:rPr>
        <w:t>.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E34F3A" w:rsidRPr="00986173" w:rsidRDefault="00E34F3A" w:rsidP="00E34F3A">
      <w:pPr>
        <w:widowControl w:val="0"/>
        <w:ind w:firstLine="709"/>
        <w:jc w:val="both"/>
        <w:rPr>
          <w:sz w:val="18"/>
          <w:szCs w:val="18"/>
        </w:rPr>
      </w:pPr>
      <w:r w:rsidRPr="00986173">
        <w:rPr>
          <w:b/>
          <w:sz w:val="18"/>
          <w:szCs w:val="18"/>
        </w:rPr>
        <w:t>9.</w:t>
      </w:r>
      <w:r w:rsidRPr="00986173">
        <w:rPr>
          <w:sz w:val="18"/>
          <w:szCs w:val="18"/>
        </w:rPr>
        <w:t xml:space="preserve">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E34F3A" w:rsidRPr="00986173" w:rsidRDefault="00E34F3A" w:rsidP="00E34F3A">
      <w:pPr>
        <w:widowControl w:val="0"/>
        <w:autoSpaceDE w:val="0"/>
        <w:autoSpaceDN w:val="0"/>
        <w:adjustRightInd w:val="0"/>
        <w:ind w:firstLine="709"/>
        <w:jc w:val="both"/>
        <w:rPr>
          <w:rFonts w:cs="Calibri"/>
          <w:sz w:val="18"/>
          <w:szCs w:val="18"/>
        </w:rPr>
      </w:pPr>
      <w:r w:rsidRPr="00986173">
        <w:rPr>
          <w:rFonts w:cs="Calibri"/>
          <w:b/>
          <w:sz w:val="18"/>
          <w:szCs w:val="18"/>
        </w:rPr>
        <w:t>10.</w:t>
      </w:r>
      <w:r w:rsidRPr="00986173">
        <w:rPr>
          <w:rFonts w:cs="Calibri"/>
          <w:sz w:val="18"/>
          <w:szCs w:val="18"/>
        </w:rPr>
        <w:t xml:space="preserve">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34F3A" w:rsidRPr="00986173" w:rsidRDefault="00E34F3A" w:rsidP="00E34F3A">
      <w:pPr>
        <w:widowControl w:val="0"/>
        <w:ind w:firstLine="709"/>
        <w:jc w:val="both"/>
        <w:rPr>
          <w:sz w:val="18"/>
          <w:szCs w:val="18"/>
        </w:rPr>
      </w:pPr>
      <w:r w:rsidRPr="00986173">
        <w:rPr>
          <w:sz w:val="18"/>
          <w:szCs w:val="18"/>
        </w:rPr>
        <w:t>*- код в соответствии с Приказом Федеральной службы государственной регистрации, к</w:t>
      </w:r>
      <w:r w:rsidRPr="00986173">
        <w:rPr>
          <w:sz w:val="18"/>
          <w:szCs w:val="18"/>
        </w:rPr>
        <w:t>а</w:t>
      </w:r>
      <w:r w:rsidRPr="00986173">
        <w:rPr>
          <w:sz w:val="18"/>
          <w:szCs w:val="18"/>
        </w:rPr>
        <w:t xml:space="preserve">дастра и картографии от 10.11.2020 № </w:t>
      </w:r>
      <w:proofErr w:type="gramStart"/>
      <w:r w:rsidRPr="00986173">
        <w:rPr>
          <w:sz w:val="18"/>
          <w:szCs w:val="18"/>
        </w:rPr>
        <w:t>П</w:t>
      </w:r>
      <w:proofErr w:type="gramEnd"/>
      <w:r w:rsidRPr="00986173">
        <w:rPr>
          <w:sz w:val="18"/>
          <w:szCs w:val="18"/>
        </w:rPr>
        <w:t>/0420 «Об утверждении классификатора видов разрешенного использования земельных уч</w:t>
      </w:r>
      <w:r w:rsidRPr="00986173">
        <w:rPr>
          <w:sz w:val="18"/>
          <w:szCs w:val="18"/>
        </w:rPr>
        <w:t>а</w:t>
      </w:r>
      <w:r w:rsidRPr="00986173">
        <w:rPr>
          <w:sz w:val="18"/>
          <w:szCs w:val="18"/>
        </w:rPr>
        <w:t>стков».</w:t>
      </w:r>
    </w:p>
    <w:p w:rsidR="00E34F3A" w:rsidRPr="00986173" w:rsidRDefault="00E34F3A" w:rsidP="00E34F3A">
      <w:pPr>
        <w:pStyle w:val="af6"/>
        <w:ind w:firstLine="539"/>
        <w:rPr>
          <w:color w:val="000000"/>
          <w:sz w:val="18"/>
          <w:szCs w:val="18"/>
        </w:rPr>
      </w:pPr>
    </w:p>
    <w:p w:rsidR="00E34F3A" w:rsidRPr="00986173" w:rsidRDefault="00E34F3A" w:rsidP="00E34F3A">
      <w:pPr>
        <w:pStyle w:val="af6"/>
        <w:ind w:firstLine="539"/>
        <w:rPr>
          <w:color w:val="000000"/>
          <w:sz w:val="18"/>
          <w:szCs w:val="18"/>
        </w:rPr>
      </w:pPr>
    </w:p>
    <w:p w:rsidR="00E34F3A" w:rsidRPr="00986173" w:rsidRDefault="00E34F3A" w:rsidP="00E34F3A">
      <w:pPr>
        <w:shd w:val="clear" w:color="auto" w:fill="FFFFFF"/>
        <w:tabs>
          <w:tab w:val="left" w:pos="0"/>
        </w:tabs>
        <w:spacing w:before="240" w:after="240"/>
        <w:jc w:val="center"/>
        <w:outlineLvl w:val="2"/>
        <w:rPr>
          <w:b/>
          <w:bCs/>
          <w:i/>
          <w:color w:val="808080"/>
          <w:sz w:val="18"/>
          <w:szCs w:val="18"/>
        </w:rPr>
      </w:pPr>
      <w:bookmarkStart w:id="156" w:name="_Toc282347544"/>
      <w:bookmarkStart w:id="157" w:name="_Toc358653398"/>
      <w:bookmarkStart w:id="158" w:name="_Toc469414774"/>
      <w:r w:rsidRPr="00986173">
        <w:rPr>
          <w:b/>
          <w:i/>
          <w:sz w:val="18"/>
          <w:szCs w:val="18"/>
        </w:rPr>
        <w:t>Статья 29.</w:t>
      </w:r>
      <w:r w:rsidRPr="00986173">
        <w:rPr>
          <w:b/>
          <w:bCs/>
          <w:i/>
          <w:sz w:val="18"/>
          <w:szCs w:val="18"/>
        </w:rPr>
        <w:t xml:space="preserve"> </w:t>
      </w:r>
      <w:r w:rsidRPr="00986173">
        <w:rPr>
          <w:b/>
          <w:i/>
          <w:sz w:val="18"/>
          <w:szCs w:val="18"/>
        </w:rPr>
        <w:t xml:space="preserve">Градостроительные регламенты на территориях производственных </w:t>
      </w:r>
      <w:r w:rsidRPr="00986173">
        <w:rPr>
          <w:b/>
          <w:i/>
          <w:color w:val="000000"/>
          <w:sz w:val="18"/>
          <w:szCs w:val="18"/>
        </w:rPr>
        <w:t>зон</w:t>
      </w:r>
      <w:bookmarkEnd w:id="156"/>
      <w:bookmarkEnd w:id="157"/>
      <w:bookmarkEnd w:id="158"/>
    </w:p>
    <w:p w:rsidR="00E34F3A" w:rsidRPr="00986173" w:rsidRDefault="00E34F3A" w:rsidP="00E34F3A">
      <w:pPr>
        <w:pStyle w:val="affff8"/>
        <w:widowControl w:val="0"/>
        <w:ind w:left="567"/>
        <w:jc w:val="both"/>
        <w:rPr>
          <w:sz w:val="18"/>
          <w:szCs w:val="18"/>
        </w:rPr>
      </w:pPr>
      <w:bookmarkStart w:id="159" w:name="_Toc282347545"/>
      <w:bookmarkStart w:id="160" w:name="_Toc358653399"/>
      <w:r w:rsidRPr="00986173">
        <w:rPr>
          <w:sz w:val="18"/>
          <w:szCs w:val="18"/>
        </w:rPr>
        <w:t xml:space="preserve">1. Производственные зоны (код зон 3 01-3 02) предназначены для размещения объектов промышленности </w:t>
      </w:r>
      <w:r w:rsidRPr="00986173">
        <w:rPr>
          <w:sz w:val="18"/>
          <w:szCs w:val="18"/>
          <w:lang w:val="en-US"/>
        </w:rPr>
        <w:t>IV</w:t>
      </w:r>
      <w:r w:rsidRPr="00986173">
        <w:rPr>
          <w:sz w:val="18"/>
          <w:szCs w:val="18"/>
        </w:rPr>
        <w:t>-</w:t>
      </w:r>
      <w:r w:rsidRPr="00986173">
        <w:rPr>
          <w:sz w:val="18"/>
          <w:szCs w:val="18"/>
          <w:lang w:val="en-US"/>
        </w:rPr>
        <w:t>V</w:t>
      </w:r>
      <w:r w:rsidRPr="00986173">
        <w:rPr>
          <w:sz w:val="18"/>
          <w:szCs w:val="18"/>
        </w:rPr>
        <w:t xml:space="preserve"> классов вредности, коммунально-складских и иных объектов, предусмотренных градостроительными регламентами, а также для установления санитарно-защитных зон таких объектов в соответствии с требованиями технических регламентов. </w:t>
      </w:r>
    </w:p>
    <w:p w:rsidR="00E34F3A" w:rsidRPr="00986173" w:rsidRDefault="00E34F3A" w:rsidP="00E34F3A">
      <w:pPr>
        <w:pStyle w:val="Iauiue"/>
        <w:ind w:firstLine="709"/>
        <w:jc w:val="both"/>
        <w:rPr>
          <w:bCs/>
          <w:sz w:val="18"/>
          <w:szCs w:val="18"/>
        </w:rPr>
      </w:pPr>
      <w:r w:rsidRPr="00986173">
        <w:rPr>
          <w:b/>
          <w:bCs/>
          <w:sz w:val="18"/>
          <w:szCs w:val="18"/>
        </w:rPr>
        <w:t>2.</w:t>
      </w:r>
      <w:r w:rsidRPr="00986173">
        <w:rPr>
          <w:bCs/>
          <w:sz w:val="18"/>
          <w:szCs w:val="18"/>
        </w:rPr>
        <w:t xml:space="preserve"> </w:t>
      </w:r>
      <w:r w:rsidRPr="00986173">
        <w:rPr>
          <w:bCs/>
          <w:i/>
          <w:sz w:val="18"/>
          <w:szCs w:val="18"/>
        </w:rPr>
        <w:t>Основные виды разрешенного использования з</w:t>
      </w:r>
      <w:r w:rsidRPr="00986173">
        <w:rPr>
          <w:bCs/>
          <w:sz w:val="18"/>
          <w:szCs w:val="18"/>
        </w:rPr>
        <w:t>емельных участков и объектов капитального строительства:</w:t>
      </w:r>
    </w:p>
    <w:p w:rsidR="00E34F3A" w:rsidRPr="00986173" w:rsidRDefault="00E34F3A" w:rsidP="00E34F3A">
      <w:pPr>
        <w:pStyle w:val="ConsPlusTitle"/>
        <w:ind w:firstLine="709"/>
        <w:jc w:val="both"/>
        <w:rPr>
          <w:rFonts w:ascii="Times New Roman" w:hAnsi="Times New Roman" w:cs="Times New Roman"/>
          <w:b w:val="0"/>
          <w:sz w:val="18"/>
          <w:szCs w:val="18"/>
        </w:rPr>
      </w:pPr>
      <w:r w:rsidRPr="00986173">
        <w:rPr>
          <w:rFonts w:ascii="Times New Roman" w:hAnsi="Times New Roman" w:cs="Times New Roman"/>
          <w:b w:val="0"/>
          <w:sz w:val="18"/>
          <w:szCs w:val="18"/>
        </w:rPr>
        <w:t>– хранение и переработка сельскохозяйственной продукции (код 1.15)*;</w:t>
      </w:r>
    </w:p>
    <w:p w:rsidR="00E34F3A" w:rsidRPr="00986173" w:rsidRDefault="00E34F3A" w:rsidP="00E34F3A">
      <w:pPr>
        <w:pStyle w:val="ConsPlusTitle"/>
        <w:ind w:firstLine="709"/>
        <w:jc w:val="both"/>
        <w:rPr>
          <w:rFonts w:ascii="Times New Roman" w:hAnsi="Times New Roman" w:cs="Times New Roman"/>
          <w:b w:val="0"/>
          <w:sz w:val="18"/>
          <w:szCs w:val="18"/>
        </w:rPr>
      </w:pPr>
      <w:r w:rsidRPr="00986173">
        <w:rPr>
          <w:rFonts w:ascii="Times New Roman" w:hAnsi="Times New Roman" w:cs="Times New Roman"/>
          <w:b w:val="0"/>
          <w:sz w:val="18"/>
          <w:szCs w:val="18"/>
        </w:rPr>
        <w:t>– обеспечение сельскохозяйственного производства (код 1.18)*;</w:t>
      </w:r>
    </w:p>
    <w:p w:rsidR="00E34F3A" w:rsidRPr="00986173" w:rsidRDefault="00E34F3A" w:rsidP="00E34F3A">
      <w:pPr>
        <w:pStyle w:val="ConsPlusTitle"/>
        <w:ind w:firstLine="709"/>
        <w:jc w:val="both"/>
        <w:rPr>
          <w:rFonts w:ascii="Times New Roman" w:hAnsi="Times New Roman" w:cs="Times New Roman"/>
          <w:b w:val="0"/>
          <w:sz w:val="18"/>
          <w:szCs w:val="18"/>
        </w:rPr>
      </w:pPr>
      <w:r w:rsidRPr="00986173">
        <w:rPr>
          <w:rFonts w:ascii="Times New Roman" w:hAnsi="Times New Roman" w:cs="Times New Roman"/>
          <w:b w:val="0"/>
          <w:sz w:val="18"/>
          <w:szCs w:val="18"/>
        </w:rPr>
        <w:t>– пищевая промышленность (код 6.4)*;</w:t>
      </w:r>
    </w:p>
    <w:p w:rsidR="00E34F3A" w:rsidRPr="00986173" w:rsidRDefault="00E34F3A" w:rsidP="00E34F3A">
      <w:pPr>
        <w:pStyle w:val="ConsPlusTitle"/>
        <w:ind w:firstLine="709"/>
        <w:jc w:val="both"/>
        <w:rPr>
          <w:rFonts w:ascii="Times New Roman" w:hAnsi="Times New Roman" w:cs="Times New Roman"/>
          <w:b w:val="0"/>
          <w:sz w:val="18"/>
          <w:szCs w:val="18"/>
        </w:rPr>
      </w:pPr>
      <w:r w:rsidRPr="00986173">
        <w:rPr>
          <w:rFonts w:ascii="Times New Roman" w:hAnsi="Times New Roman" w:cs="Times New Roman"/>
          <w:b w:val="0"/>
          <w:sz w:val="18"/>
          <w:szCs w:val="18"/>
        </w:rPr>
        <w:t>– связь (код 6.8)*;</w:t>
      </w:r>
    </w:p>
    <w:p w:rsidR="00E34F3A" w:rsidRPr="00986173" w:rsidRDefault="00E34F3A" w:rsidP="00E34F3A">
      <w:pPr>
        <w:pStyle w:val="ConsPlusTitle"/>
        <w:ind w:firstLine="709"/>
        <w:jc w:val="both"/>
        <w:rPr>
          <w:rFonts w:ascii="Times New Roman" w:hAnsi="Times New Roman" w:cs="Times New Roman"/>
          <w:b w:val="0"/>
          <w:sz w:val="18"/>
          <w:szCs w:val="18"/>
        </w:rPr>
      </w:pPr>
      <w:r w:rsidRPr="00986173">
        <w:rPr>
          <w:rFonts w:ascii="Times New Roman" w:hAnsi="Times New Roman" w:cs="Times New Roman"/>
          <w:b w:val="0"/>
          <w:sz w:val="18"/>
          <w:szCs w:val="18"/>
        </w:rPr>
        <w:t>– строительная промышленность (код 6.6)*;</w:t>
      </w:r>
    </w:p>
    <w:p w:rsidR="00E34F3A" w:rsidRPr="00986173" w:rsidRDefault="00E34F3A" w:rsidP="00E34F3A">
      <w:pPr>
        <w:pStyle w:val="ConsPlusTitle"/>
        <w:ind w:firstLine="709"/>
        <w:jc w:val="both"/>
        <w:rPr>
          <w:rFonts w:ascii="Times New Roman" w:hAnsi="Times New Roman" w:cs="Times New Roman"/>
          <w:b w:val="0"/>
          <w:sz w:val="18"/>
          <w:szCs w:val="18"/>
        </w:rPr>
      </w:pPr>
      <w:r w:rsidRPr="00986173">
        <w:rPr>
          <w:rFonts w:ascii="Times New Roman" w:hAnsi="Times New Roman" w:cs="Times New Roman"/>
          <w:b w:val="0"/>
          <w:sz w:val="18"/>
          <w:szCs w:val="18"/>
        </w:rPr>
        <w:t>– склад (код 6.9)*;</w:t>
      </w:r>
    </w:p>
    <w:p w:rsidR="00E34F3A" w:rsidRPr="00986173" w:rsidRDefault="00E34F3A" w:rsidP="00E34F3A">
      <w:pPr>
        <w:widowControl w:val="0"/>
        <w:shd w:val="clear" w:color="auto" w:fill="FFFFFF"/>
        <w:tabs>
          <w:tab w:val="left" w:pos="0"/>
        </w:tabs>
        <w:ind w:firstLine="709"/>
        <w:jc w:val="both"/>
        <w:rPr>
          <w:sz w:val="18"/>
          <w:szCs w:val="18"/>
        </w:rPr>
      </w:pPr>
      <w:r w:rsidRPr="00986173">
        <w:rPr>
          <w:sz w:val="18"/>
          <w:szCs w:val="18"/>
        </w:rPr>
        <w:t>– коммунальное обслуживание (код 3.1)*;</w:t>
      </w:r>
    </w:p>
    <w:p w:rsidR="00E34F3A" w:rsidRPr="00986173" w:rsidRDefault="00E34F3A" w:rsidP="00E34F3A">
      <w:pPr>
        <w:pStyle w:val="ConsPlusTitle"/>
        <w:ind w:firstLine="709"/>
        <w:jc w:val="both"/>
        <w:rPr>
          <w:rFonts w:ascii="Times New Roman" w:hAnsi="Times New Roman" w:cs="Times New Roman"/>
          <w:b w:val="0"/>
          <w:sz w:val="18"/>
          <w:szCs w:val="18"/>
        </w:rPr>
      </w:pPr>
      <w:r w:rsidRPr="00986173">
        <w:rPr>
          <w:rFonts w:ascii="Times New Roman" w:hAnsi="Times New Roman" w:cs="Times New Roman"/>
          <w:b w:val="0"/>
          <w:sz w:val="18"/>
          <w:szCs w:val="18"/>
        </w:rPr>
        <w:t>– обеспечение внутреннего правопорядка (код 8.3)*;</w:t>
      </w:r>
    </w:p>
    <w:p w:rsidR="00E34F3A" w:rsidRPr="00986173" w:rsidRDefault="00E34F3A" w:rsidP="00E34F3A">
      <w:pPr>
        <w:pStyle w:val="ConsPlusTitle"/>
        <w:ind w:firstLine="709"/>
        <w:jc w:val="both"/>
        <w:rPr>
          <w:rFonts w:ascii="Times New Roman" w:hAnsi="Times New Roman" w:cs="Times New Roman"/>
          <w:b w:val="0"/>
          <w:sz w:val="18"/>
          <w:szCs w:val="18"/>
        </w:rPr>
      </w:pPr>
      <w:r w:rsidRPr="00986173">
        <w:rPr>
          <w:rFonts w:ascii="Times New Roman" w:hAnsi="Times New Roman" w:cs="Times New Roman"/>
          <w:b w:val="0"/>
          <w:sz w:val="18"/>
          <w:szCs w:val="18"/>
        </w:rPr>
        <w:t>– служебные гаражи (код 4.9)*;</w:t>
      </w:r>
    </w:p>
    <w:p w:rsidR="00E34F3A" w:rsidRPr="00986173" w:rsidRDefault="00E34F3A" w:rsidP="00E34F3A">
      <w:pPr>
        <w:pStyle w:val="ConsPlusTitle"/>
        <w:ind w:firstLine="709"/>
        <w:jc w:val="both"/>
        <w:rPr>
          <w:rFonts w:ascii="Times New Roman" w:hAnsi="Times New Roman" w:cs="Times New Roman"/>
          <w:b w:val="0"/>
          <w:sz w:val="18"/>
          <w:szCs w:val="18"/>
        </w:rPr>
      </w:pPr>
      <w:r w:rsidRPr="00986173">
        <w:rPr>
          <w:rFonts w:ascii="Times New Roman" w:hAnsi="Times New Roman" w:cs="Times New Roman"/>
          <w:b w:val="0"/>
          <w:sz w:val="18"/>
          <w:szCs w:val="18"/>
        </w:rPr>
        <w:t>– ветеринарное обслуживание (код 3.10)*;</w:t>
      </w:r>
    </w:p>
    <w:p w:rsidR="00E34F3A" w:rsidRPr="00986173" w:rsidRDefault="00E34F3A" w:rsidP="00E34F3A">
      <w:pPr>
        <w:pStyle w:val="ConsPlusTitle"/>
        <w:ind w:firstLine="709"/>
        <w:jc w:val="both"/>
        <w:rPr>
          <w:rFonts w:ascii="Times New Roman" w:hAnsi="Times New Roman" w:cs="Times New Roman"/>
          <w:b w:val="0"/>
          <w:sz w:val="18"/>
          <w:szCs w:val="18"/>
        </w:rPr>
      </w:pPr>
      <w:r w:rsidRPr="00986173">
        <w:rPr>
          <w:rFonts w:ascii="Times New Roman" w:hAnsi="Times New Roman" w:cs="Times New Roman"/>
          <w:b w:val="0"/>
          <w:sz w:val="18"/>
          <w:szCs w:val="18"/>
        </w:rPr>
        <w:t>– бытовое обслуживание (код 3.3)*.</w:t>
      </w:r>
    </w:p>
    <w:p w:rsidR="00E34F3A" w:rsidRPr="00986173" w:rsidRDefault="00E34F3A" w:rsidP="00E34F3A">
      <w:pPr>
        <w:widowControl w:val="0"/>
        <w:shd w:val="clear" w:color="auto" w:fill="FFFFFF"/>
        <w:snapToGrid w:val="0"/>
        <w:ind w:left="709"/>
        <w:jc w:val="both"/>
        <w:rPr>
          <w:sz w:val="18"/>
          <w:szCs w:val="18"/>
        </w:rPr>
      </w:pPr>
      <w:r w:rsidRPr="00986173">
        <w:rPr>
          <w:sz w:val="18"/>
          <w:szCs w:val="18"/>
        </w:rPr>
        <w:t>-  земельные участки (территории) общего пользования – (код 12.0).</w:t>
      </w:r>
    </w:p>
    <w:p w:rsidR="00E34F3A" w:rsidRPr="00986173" w:rsidRDefault="00E34F3A" w:rsidP="00E34F3A">
      <w:pPr>
        <w:pStyle w:val="affff8"/>
        <w:widowControl w:val="0"/>
        <w:ind w:left="567"/>
        <w:jc w:val="both"/>
        <w:rPr>
          <w:sz w:val="18"/>
          <w:szCs w:val="18"/>
        </w:rPr>
      </w:pPr>
      <w:r w:rsidRPr="00986173">
        <w:rPr>
          <w:b/>
          <w:sz w:val="18"/>
          <w:szCs w:val="18"/>
        </w:rPr>
        <w:t>3.</w:t>
      </w:r>
      <w:r w:rsidRPr="00986173">
        <w:rPr>
          <w:sz w:val="18"/>
          <w:szCs w:val="18"/>
        </w:rPr>
        <w:t xml:space="preserve"> </w:t>
      </w:r>
      <w:r w:rsidRPr="00986173">
        <w:rPr>
          <w:i/>
          <w:sz w:val="18"/>
          <w:szCs w:val="18"/>
        </w:rPr>
        <w:t>Условно разрешенные виды использования</w:t>
      </w:r>
      <w:r w:rsidRPr="00986173">
        <w:rPr>
          <w:sz w:val="18"/>
          <w:szCs w:val="18"/>
        </w:rPr>
        <w:t xml:space="preserve"> земельных участков и объектов капитального строительства в зоне </w:t>
      </w:r>
      <w:r w:rsidRPr="00986173">
        <w:rPr>
          <w:sz w:val="18"/>
          <w:szCs w:val="18"/>
        </w:rPr>
        <w:lastRenderedPageBreak/>
        <w:t>размещения производственных объектов IV-V класса вредности: нет.</w:t>
      </w:r>
    </w:p>
    <w:p w:rsidR="00E34F3A" w:rsidRPr="00986173" w:rsidRDefault="00E34F3A" w:rsidP="00E34F3A">
      <w:pPr>
        <w:widowControl w:val="0"/>
        <w:tabs>
          <w:tab w:val="left" w:pos="0"/>
        </w:tabs>
        <w:ind w:firstLine="709"/>
        <w:jc w:val="both"/>
        <w:rPr>
          <w:bCs/>
          <w:sz w:val="18"/>
          <w:szCs w:val="18"/>
        </w:rPr>
      </w:pPr>
      <w:r w:rsidRPr="00986173">
        <w:rPr>
          <w:b/>
          <w:sz w:val="18"/>
          <w:szCs w:val="18"/>
        </w:rPr>
        <w:t>4.</w:t>
      </w:r>
      <w:r w:rsidRPr="00986173">
        <w:rPr>
          <w:i/>
          <w:sz w:val="18"/>
          <w:szCs w:val="18"/>
        </w:rPr>
        <w:t xml:space="preserve"> Вспомогательные виды разрешенного использования</w:t>
      </w:r>
      <w:r w:rsidRPr="00986173">
        <w:rPr>
          <w:sz w:val="18"/>
          <w:szCs w:val="18"/>
        </w:rPr>
        <w:t xml:space="preserve"> </w:t>
      </w:r>
      <w:r w:rsidRPr="00986173">
        <w:rPr>
          <w:bCs/>
          <w:sz w:val="18"/>
          <w:szCs w:val="18"/>
        </w:rPr>
        <w:t>земельных участков и объектов капитального строительства:</w:t>
      </w:r>
    </w:p>
    <w:p w:rsidR="00E34F3A" w:rsidRPr="00986173" w:rsidRDefault="00E34F3A" w:rsidP="00E34F3A">
      <w:pPr>
        <w:widowControl w:val="0"/>
        <w:tabs>
          <w:tab w:val="left" w:pos="0"/>
        </w:tabs>
        <w:ind w:firstLine="709"/>
        <w:jc w:val="both"/>
        <w:rPr>
          <w:sz w:val="18"/>
          <w:szCs w:val="18"/>
        </w:rPr>
      </w:pPr>
      <w:r w:rsidRPr="00986173">
        <w:rPr>
          <w:b/>
          <w:sz w:val="18"/>
          <w:szCs w:val="18"/>
        </w:rPr>
        <w:t>5.</w:t>
      </w:r>
      <w:r w:rsidRPr="00986173">
        <w:rPr>
          <w:sz w:val="18"/>
          <w:szCs w:val="18"/>
        </w:rPr>
        <w:t xml:space="preserve"> </w:t>
      </w:r>
      <w:r w:rsidRPr="00986173">
        <w:rPr>
          <w:i/>
          <w:sz w:val="18"/>
          <w:szCs w:val="18"/>
        </w:rPr>
        <w:t>Предельные размеры</w:t>
      </w:r>
      <w:r w:rsidRPr="00986173">
        <w:rPr>
          <w:sz w:val="18"/>
          <w:szCs w:val="18"/>
        </w:rPr>
        <w:t xml:space="preserve"> земельных участков и предельные параметры разрешенного строительства, реконструкции объектов капитального строительства:</w:t>
      </w:r>
    </w:p>
    <w:p w:rsidR="00E34F3A" w:rsidRPr="00986173" w:rsidRDefault="00E34F3A" w:rsidP="00E34F3A">
      <w:pPr>
        <w:pStyle w:val="affff8"/>
        <w:widowControl w:val="0"/>
        <w:ind w:left="567"/>
        <w:jc w:val="both"/>
        <w:rPr>
          <w:sz w:val="18"/>
          <w:szCs w:val="18"/>
        </w:rPr>
      </w:pPr>
      <w:r w:rsidRPr="00986173">
        <w:rPr>
          <w:sz w:val="18"/>
          <w:szCs w:val="18"/>
        </w:rPr>
        <w:t>для земельных участков коммунального обслуживания, допустимых к размещению в да</w:t>
      </w:r>
      <w:r w:rsidRPr="00986173">
        <w:rPr>
          <w:sz w:val="18"/>
          <w:szCs w:val="18"/>
        </w:rPr>
        <w:t>н</w:t>
      </w:r>
      <w:r w:rsidRPr="00986173">
        <w:rPr>
          <w:sz w:val="18"/>
          <w:szCs w:val="18"/>
        </w:rPr>
        <w:t>ной территориальной зоне:</w:t>
      </w:r>
    </w:p>
    <w:p w:rsidR="00E34F3A" w:rsidRPr="00986173" w:rsidRDefault="00E34F3A" w:rsidP="00E34F3A">
      <w:pPr>
        <w:pStyle w:val="affff8"/>
        <w:widowControl w:val="0"/>
        <w:numPr>
          <w:ilvl w:val="0"/>
          <w:numId w:val="26"/>
        </w:numPr>
        <w:ind w:left="0" w:firstLine="709"/>
        <w:jc w:val="both"/>
        <w:rPr>
          <w:sz w:val="18"/>
          <w:szCs w:val="18"/>
        </w:rPr>
      </w:pPr>
      <w:r w:rsidRPr="00986173">
        <w:rPr>
          <w:sz w:val="18"/>
          <w:szCs w:val="18"/>
        </w:rPr>
        <w:t xml:space="preserve">минимальный размер земельного участка – </w:t>
      </w:r>
      <w:smartTag w:uri="urn:schemas-microsoft-com:office:smarttags" w:element="metricconverter">
        <w:smartTagPr>
          <w:attr w:name="ProductID" w:val="0,0001 га"/>
        </w:smartTagPr>
        <w:r w:rsidRPr="00986173">
          <w:rPr>
            <w:sz w:val="18"/>
            <w:szCs w:val="18"/>
          </w:rPr>
          <w:t>0,0001 га</w:t>
        </w:r>
      </w:smartTag>
      <w:r w:rsidRPr="00986173">
        <w:rPr>
          <w:sz w:val="18"/>
          <w:szCs w:val="18"/>
        </w:rPr>
        <w:t>;</w:t>
      </w:r>
    </w:p>
    <w:p w:rsidR="00E34F3A" w:rsidRPr="00986173" w:rsidRDefault="00E34F3A" w:rsidP="00E34F3A">
      <w:pPr>
        <w:pStyle w:val="affff8"/>
        <w:widowControl w:val="0"/>
        <w:numPr>
          <w:ilvl w:val="0"/>
          <w:numId w:val="26"/>
        </w:numPr>
        <w:ind w:left="0" w:firstLine="709"/>
        <w:jc w:val="both"/>
        <w:rPr>
          <w:sz w:val="18"/>
          <w:szCs w:val="18"/>
        </w:rPr>
      </w:pPr>
      <w:r w:rsidRPr="00986173">
        <w:rPr>
          <w:sz w:val="18"/>
          <w:szCs w:val="18"/>
        </w:rPr>
        <w:t xml:space="preserve">максимальный размер земельного участка – </w:t>
      </w:r>
      <w:smartTag w:uri="urn:schemas-microsoft-com:office:smarttags" w:element="metricconverter">
        <w:smartTagPr>
          <w:attr w:name="ProductID" w:val="3 га"/>
        </w:smartTagPr>
        <w:r w:rsidRPr="00986173">
          <w:rPr>
            <w:sz w:val="18"/>
            <w:szCs w:val="18"/>
          </w:rPr>
          <w:t>3 га</w:t>
        </w:r>
      </w:smartTag>
      <w:r w:rsidRPr="00986173">
        <w:rPr>
          <w:sz w:val="18"/>
          <w:szCs w:val="18"/>
        </w:rPr>
        <w:t xml:space="preserve">. </w:t>
      </w:r>
    </w:p>
    <w:p w:rsidR="00E34F3A" w:rsidRPr="00986173" w:rsidRDefault="00E34F3A" w:rsidP="00E34F3A">
      <w:pPr>
        <w:widowControl w:val="0"/>
        <w:tabs>
          <w:tab w:val="left" w:pos="567"/>
          <w:tab w:val="left" w:pos="709"/>
        </w:tabs>
        <w:snapToGrid w:val="0"/>
        <w:ind w:left="567" w:firstLine="567"/>
        <w:jc w:val="both"/>
        <w:rPr>
          <w:sz w:val="18"/>
          <w:szCs w:val="18"/>
        </w:rPr>
      </w:pPr>
      <w:r w:rsidRPr="00986173">
        <w:rPr>
          <w:sz w:val="18"/>
          <w:szCs w:val="18"/>
        </w:rPr>
        <w:t>Для земельных участков (территорий) общего пользования в данной территориальной зоне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E34F3A" w:rsidRPr="00986173" w:rsidRDefault="00E34F3A" w:rsidP="00E34F3A">
      <w:pPr>
        <w:pStyle w:val="affff8"/>
        <w:widowControl w:val="0"/>
        <w:ind w:left="567"/>
        <w:jc w:val="both"/>
        <w:rPr>
          <w:sz w:val="18"/>
          <w:szCs w:val="18"/>
        </w:rPr>
      </w:pPr>
      <w:r w:rsidRPr="00986173">
        <w:rPr>
          <w:sz w:val="18"/>
          <w:szCs w:val="18"/>
        </w:rPr>
        <w:t>Для прочих земельных участков с видами разрешенного использования, допу</w:t>
      </w:r>
      <w:r w:rsidRPr="00986173">
        <w:rPr>
          <w:sz w:val="18"/>
          <w:szCs w:val="18"/>
        </w:rPr>
        <w:t>с</w:t>
      </w:r>
      <w:r w:rsidRPr="00986173">
        <w:rPr>
          <w:sz w:val="18"/>
          <w:szCs w:val="18"/>
        </w:rPr>
        <w:t>тимых к размещению в данной территориальной зоне:</w:t>
      </w:r>
    </w:p>
    <w:p w:rsidR="00E34F3A" w:rsidRPr="00986173" w:rsidRDefault="00E34F3A" w:rsidP="00E34F3A">
      <w:pPr>
        <w:widowControl w:val="0"/>
        <w:shd w:val="clear" w:color="auto" w:fill="FFFFFF"/>
        <w:tabs>
          <w:tab w:val="left" w:pos="0"/>
        </w:tabs>
        <w:ind w:firstLine="709"/>
        <w:jc w:val="both"/>
        <w:rPr>
          <w:sz w:val="18"/>
          <w:szCs w:val="18"/>
        </w:rPr>
      </w:pPr>
      <w:r w:rsidRPr="00986173">
        <w:rPr>
          <w:sz w:val="18"/>
          <w:szCs w:val="18"/>
        </w:rPr>
        <w:t>–          минимальная площадь участка – 0,1га;</w:t>
      </w:r>
    </w:p>
    <w:p w:rsidR="00E34F3A" w:rsidRPr="00986173" w:rsidRDefault="00E34F3A" w:rsidP="00E34F3A">
      <w:pPr>
        <w:pStyle w:val="affff8"/>
        <w:widowControl w:val="0"/>
        <w:ind w:left="567"/>
        <w:jc w:val="both"/>
        <w:rPr>
          <w:sz w:val="18"/>
          <w:szCs w:val="18"/>
        </w:rPr>
      </w:pPr>
      <w:r w:rsidRPr="00986173">
        <w:rPr>
          <w:sz w:val="18"/>
          <w:szCs w:val="18"/>
        </w:rPr>
        <w:t xml:space="preserve">  –          максимальный размер земельного участка – </w:t>
      </w:r>
      <w:smartTag w:uri="urn:schemas-microsoft-com:office:smarttags" w:element="metricconverter">
        <w:smartTagPr>
          <w:attr w:name="ProductID" w:val="20 га"/>
        </w:smartTagPr>
        <w:r w:rsidRPr="00986173">
          <w:rPr>
            <w:sz w:val="18"/>
            <w:szCs w:val="18"/>
          </w:rPr>
          <w:t>20 га</w:t>
        </w:r>
      </w:smartTag>
      <w:r w:rsidRPr="00986173">
        <w:rPr>
          <w:sz w:val="18"/>
          <w:szCs w:val="18"/>
        </w:rPr>
        <w:t>;</w:t>
      </w:r>
    </w:p>
    <w:p w:rsidR="00E34F3A" w:rsidRPr="00986173" w:rsidRDefault="00E34F3A" w:rsidP="00E34F3A">
      <w:pPr>
        <w:numPr>
          <w:ilvl w:val="2"/>
          <w:numId w:val="26"/>
        </w:numPr>
        <w:shd w:val="clear" w:color="auto" w:fill="FFFFFF"/>
        <w:tabs>
          <w:tab w:val="left" w:pos="709"/>
        </w:tabs>
        <w:ind w:left="0" w:firstLine="709"/>
        <w:jc w:val="both"/>
        <w:rPr>
          <w:sz w:val="18"/>
          <w:szCs w:val="18"/>
        </w:rPr>
      </w:pPr>
      <w:proofErr w:type="spellStart"/>
      <w:r w:rsidRPr="00986173">
        <w:rPr>
          <w:sz w:val="18"/>
          <w:szCs w:val="18"/>
          <w:lang w:val="en-US"/>
        </w:rPr>
        <w:t>максимальный</w:t>
      </w:r>
      <w:proofErr w:type="spellEnd"/>
      <w:r w:rsidRPr="00986173">
        <w:rPr>
          <w:sz w:val="18"/>
          <w:szCs w:val="18"/>
          <w:lang w:val="en-US"/>
        </w:rPr>
        <w:t xml:space="preserve"> </w:t>
      </w:r>
      <w:proofErr w:type="spellStart"/>
      <w:r w:rsidRPr="00986173">
        <w:rPr>
          <w:sz w:val="18"/>
          <w:szCs w:val="18"/>
          <w:lang w:val="en-US"/>
        </w:rPr>
        <w:t>процент</w:t>
      </w:r>
      <w:proofErr w:type="spellEnd"/>
      <w:r w:rsidRPr="00986173">
        <w:rPr>
          <w:sz w:val="18"/>
          <w:szCs w:val="18"/>
          <w:lang w:val="en-US"/>
        </w:rPr>
        <w:t xml:space="preserve"> </w:t>
      </w:r>
      <w:proofErr w:type="spellStart"/>
      <w:r w:rsidRPr="00986173">
        <w:rPr>
          <w:sz w:val="18"/>
          <w:szCs w:val="18"/>
          <w:lang w:val="en-US"/>
        </w:rPr>
        <w:t>застройки</w:t>
      </w:r>
      <w:proofErr w:type="spellEnd"/>
      <w:r w:rsidRPr="00986173">
        <w:rPr>
          <w:sz w:val="18"/>
          <w:szCs w:val="18"/>
          <w:lang w:val="en-US"/>
        </w:rPr>
        <w:t xml:space="preserve"> </w:t>
      </w:r>
      <w:r w:rsidRPr="00986173">
        <w:rPr>
          <w:sz w:val="18"/>
          <w:szCs w:val="18"/>
        </w:rPr>
        <w:t>75 %;</w:t>
      </w:r>
    </w:p>
    <w:p w:rsidR="00E34F3A" w:rsidRPr="00986173" w:rsidRDefault="00E34F3A" w:rsidP="00E34F3A">
      <w:pPr>
        <w:numPr>
          <w:ilvl w:val="2"/>
          <w:numId w:val="26"/>
        </w:numPr>
        <w:shd w:val="clear" w:color="auto" w:fill="FFFFFF"/>
        <w:tabs>
          <w:tab w:val="left" w:pos="709"/>
        </w:tabs>
        <w:ind w:left="0" w:firstLine="709"/>
        <w:jc w:val="both"/>
        <w:rPr>
          <w:sz w:val="18"/>
          <w:szCs w:val="18"/>
        </w:rPr>
      </w:pPr>
      <w:r w:rsidRPr="00986173">
        <w:rPr>
          <w:sz w:val="18"/>
          <w:szCs w:val="18"/>
        </w:rPr>
        <w:t>максимальная этажность -3</w:t>
      </w:r>
      <w:r w:rsidRPr="00986173">
        <w:rPr>
          <w:sz w:val="18"/>
          <w:szCs w:val="18"/>
          <w:lang w:val="en-US"/>
        </w:rPr>
        <w:t>;</w:t>
      </w:r>
    </w:p>
    <w:p w:rsidR="00E34F3A" w:rsidRPr="00986173" w:rsidRDefault="00E34F3A" w:rsidP="00E34F3A">
      <w:pPr>
        <w:numPr>
          <w:ilvl w:val="0"/>
          <w:numId w:val="26"/>
        </w:numPr>
        <w:shd w:val="clear" w:color="auto" w:fill="FFFFFF"/>
        <w:tabs>
          <w:tab w:val="left" w:pos="709"/>
        </w:tabs>
        <w:ind w:left="0" w:firstLine="709"/>
        <w:jc w:val="both"/>
        <w:rPr>
          <w:sz w:val="18"/>
          <w:szCs w:val="18"/>
        </w:rPr>
      </w:pPr>
      <w:r w:rsidRPr="00986173">
        <w:rPr>
          <w:sz w:val="18"/>
          <w:szCs w:val="18"/>
        </w:rPr>
        <w:t>минимальные отступы от границ земельных участков в целях определения мест допустимого размещения зданий, строений, сооружений – 3м.</w:t>
      </w:r>
    </w:p>
    <w:p w:rsidR="00E34F3A" w:rsidRPr="00986173" w:rsidRDefault="00E34F3A" w:rsidP="00E34F3A">
      <w:pPr>
        <w:pStyle w:val="af6"/>
        <w:widowControl w:val="0"/>
        <w:tabs>
          <w:tab w:val="left" w:pos="720"/>
        </w:tabs>
        <w:ind w:firstLine="709"/>
        <w:jc w:val="both"/>
        <w:rPr>
          <w:sz w:val="18"/>
          <w:szCs w:val="18"/>
        </w:rPr>
      </w:pPr>
      <w:r w:rsidRPr="00986173">
        <w:rPr>
          <w:b/>
          <w:sz w:val="18"/>
          <w:szCs w:val="18"/>
        </w:rPr>
        <w:t>6.</w:t>
      </w:r>
      <w:r w:rsidRPr="00986173">
        <w:rPr>
          <w:sz w:val="18"/>
          <w:szCs w:val="18"/>
        </w:rPr>
        <w:t xml:space="preserve">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E34F3A" w:rsidRPr="00986173" w:rsidRDefault="00E34F3A" w:rsidP="00E34F3A">
      <w:pPr>
        <w:widowControl w:val="0"/>
        <w:ind w:firstLine="709"/>
        <w:jc w:val="both"/>
        <w:rPr>
          <w:sz w:val="18"/>
          <w:szCs w:val="18"/>
        </w:rPr>
      </w:pPr>
      <w:r w:rsidRPr="00986173">
        <w:rPr>
          <w:b/>
          <w:color w:val="000000"/>
          <w:sz w:val="18"/>
          <w:szCs w:val="18"/>
        </w:rPr>
        <w:t>7.</w:t>
      </w:r>
      <w:r w:rsidRPr="00986173">
        <w:rPr>
          <w:color w:val="000000"/>
          <w:sz w:val="18"/>
          <w:szCs w:val="18"/>
        </w:rPr>
        <w:t xml:space="preserve">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r w:rsidRPr="00986173">
        <w:rPr>
          <w:sz w:val="18"/>
          <w:szCs w:val="18"/>
        </w:rPr>
        <w:t>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E34F3A" w:rsidRPr="00986173" w:rsidRDefault="00E34F3A" w:rsidP="00E34F3A">
      <w:pPr>
        <w:pStyle w:val="affff8"/>
        <w:widowControl w:val="0"/>
        <w:ind w:firstLine="709"/>
        <w:jc w:val="both"/>
        <w:rPr>
          <w:sz w:val="18"/>
          <w:szCs w:val="18"/>
        </w:rPr>
      </w:pPr>
      <w:r w:rsidRPr="00986173">
        <w:rPr>
          <w:b/>
          <w:sz w:val="18"/>
          <w:szCs w:val="18"/>
        </w:rPr>
        <w:t>8.</w:t>
      </w:r>
      <w:r w:rsidRPr="00986173">
        <w:rPr>
          <w:sz w:val="18"/>
          <w:szCs w:val="18"/>
        </w:rPr>
        <w:t xml:space="preserve">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E34F3A" w:rsidRPr="00986173" w:rsidRDefault="00E34F3A" w:rsidP="00E34F3A">
      <w:pPr>
        <w:ind w:firstLine="709"/>
        <w:jc w:val="both"/>
        <w:rPr>
          <w:sz w:val="18"/>
          <w:szCs w:val="18"/>
        </w:rPr>
      </w:pPr>
      <w:r w:rsidRPr="00986173">
        <w:rPr>
          <w:b/>
          <w:sz w:val="18"/>
          <w:szCs w:val="18"/>
        </w:rPr>
        <w:t>9.</w:t>
      </w:r>
      <w:r w:rsidRPr="00986173">
        <w:rPr>
          <w:sz w:val="18"/>
          <w:szCs w:val="18"/>
        </w:rPr>
        <w:t xml:space="preserve">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E34F3A" w:rsidRPr="00986173" w:rsidRDefault="00E34F3A" w:rsidP="00E34F3A">
      <w:pPr>
        <w:widowControl w:val="0"/>
        <w:ind w:firstLine="709"/>
        <w:jc w:val="both"/>
        <w:rPr>
          <w:sz w:val="18"/>
          <w:szCs w:val="18"/>
        </w:rPr>
      </w:pPr>
      <w:r w:rsidRPr="00986173">
        <w:rPr>
          <w:sz w:val="18"/>
          <w:szCs w:val="18"/>
        </w:rPr>
        <w:t>*- код в соответствии с Приказом Федеральной службы государственной регистрации, к</w:t>
      </w:r>
      <w:r w:rsidRPr="00986173">
        <w:rPr>
          <w:sz w:val="18"/>
          <w:szCs w:val="18"/>
        </w:rPr>
        <w:t>а</w:t>
      </w:r>
      <w:r w:rsidRPr="00986173">
        <w:rPr>
          <w:sz w:val="18"/>
          <w:szCs w:val="18"/>
        </w:rPr>
        <w:t xml:space="preserve">дастра и картографии от 10.11.2020 № </w:t>
      </w:r>
      <w:proofErr w:type="gramStart"/>
      <w:r w:rsidRPr="00986173">
        <w:rPr>
          <w:sz w:val="18"/>
          <w:szCs w:val="18"/>
        </w:rPr>
        <w:t>П</w:t>
      </w:r>
      <w:proofErr w:type="gramEnd"/>
      <w:r w:rsidRPr="00986173">
        <w:rPr>
          <w:sz w:val="18"/>
          <w:szCs w:val="18"/>
        </w:rPr>
        <w:t>/0420 «Об утверждении классификатора видов разрешенного использования земельных уч</w:t>
      </w:r>
      <w:r w:rsidRPr="00986173">
        <w:rPr>
          <w:sz w:val="18"/>
          <w:szCs w:val="18"/>
        </w:rPr>
        <w:t>а</w:t>
      </w:r>
      <w:r w:rsidRPr="00986173">
        <w:rPr>
          <w:sz w:val="18"/>
          <w:szCs w:val="18"/>
        </w:rPr>
        <w:t>стков».</w:t>
      </w:r>
    </w:p>
    <w:p w:rsidR="00E34F3A" w:rsidRPr="00986173" w:rsidRDefault="00E34F3A" w:rsidP="00E34F3A">
      <w:pPr>
        <w:ind w:firstLine="720"/>
        <w:jc w:val="both"/>
        <w:rPr>
          <w:b/>
          <w:sz w:val="18"/>
          <w:szCs w:val="18"/>
        </w:rPr>
      </w:pPr>
    </w:p>
    <w:p w:rsidR="00E34F3A" w:rsidRPr="00986173" w:rsidRDefault="00E34F3A" w:rsidP="00E34F3A">
      <w:pPr>
        <w:spacing w:before="240" w:after="240"/>
        <w:ind w:firstLine="720"/>
        <w:jc w:val="center"/>
        <w:outlineLvl w:val="2"/>
        <w:rPr>
          <w:b/>
          <w:i/>
          <w:sz w:val="18"/>
          <w:szCs w:val="18"/>
        </w:rPr>
      </w:pPr>
      <w:bookmarkStart w:id="161" w:name="_Toc469414775"/>
      <w:r w:rsidRPr="00986173">
        <w:rPr>
          <w:b/>
          <w:i/>
          <w:sz w:val="18"/>
          <w:szCs w:val="18"/>
        </w:rPr>
        <w:t>Статья 30. Градостроительные регламенты на территориях зоны инженерной и транспортной инфраструктуры</w:t>
      </w:r>
      <w:bookmarkEnd w:id="159"/>
      <w:bookmarkEnd w:id="160"/>
      <w:bookmarkEnd w:id="161"/>
    </w:p>
    <w:p w:rsidR="00E34F3A" w:rsidRPr="00986173" w:rsidRDefault="00E34F3A" w:rsidP="00E34F3A">
      <w:pPr>
        <w:ind w:firstLine="709"/>
        <w:jc w:val="both"/>
        <w:rPr>
          <w:sz w:val="18"/>
          <w:szCs w:val="18"/>
        </w:rPr>
      </w:pPr>
      <w:r w:rsidRPr="00986173">
        <w:rPr>
          <w:b/>
          <w:sz w:val="18"/>
          <w:szCs w:val="18"/>
        </w:rPr>
        <w:t>1.</w:t>
      </w:r>
      <w:r w:rsidRPr="00986173">
        <w:rPr>
          <w:sz w:val="18"/>
          <w:szCs w:val="18"/>
        </w:rPr>
        <w:t xml:space="preserve"> </w:t>
      </w:r>
      <w:proofErr w:type="gramStart"/>
      <w:r w:rsidRPr="00986173">
        <w:rPr>
          <w:sz w:val="18"/>
          <w:szCs w:val="18"/>
        </w:rPr>
        <w:t xml:space="preserve">Зоны инженерной и транспортной инфраструктуры (код зон – 4 01-4-03) предназначены для </w:t>
      </w:r>
      <w:r w:rsidRPr="00986173">
        <w:rPr>
          <w:color w:val="000000"/>
          <w:sz w:val="18"/>
          <w:szCs w:val="18"/>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включая территории необходимые для их технического обслуживания и охраны, а так же</w:t>
      </w:r>
      <w:r w:rsidRPr="00986173">
        <w:rPr>
          <w:sz w:val="18"/>
          <w:szCs w:val="18"/>
        </w:rPr>
        <w:t xml:space="preserve"> объектов транспортной инфраструктуры, в том числе сооружений и коммуникаций автомобильного транспорта, установления санитарно-защитных зон таких объектов в соответствии с требованиями технических регламентов</w:t>
      </w:r>
      <w:proofErr w:type="gramEnd"/>
      <w:r w:rsidRPr="00986173">
        <w:rPr>
          <w:sz w:val="18"/>
          <w:szCs w:val="18"/>
        </w:rPr>
        <w:t>.</w:t>
      </w:r>
    </w:p>
    <w:p w:rsidR="00E34F3A" w:rsidRPr="00986173" w:rsidRDefault="00E34F3A" w:rsidP="00E34F3A">
      <w:pPr>
        <w:widowControl w:val="0"/>
        <w:ind w:firstLine="709"/>
        <w:jc w:val="both"/>
        <w:rPr>
          <w:sz w:val="18"/>
          <w:szCs w:val="18"/>
        </w:rPr>
      </w:pPr>
      <w:r w:rsidRPr="00986173">
        <w:rPr>
          <w:sz w:val="18"/>
          <w:szCs w:val="18"/>
        </w:rPr>
        <w:t>Зоны транспортной инфраструктуры – улично-дорожной сети относятся к территориям общего пользования. В соответствии со ст. 36 п.4 Градостро</w:t>
      </w:r>
      <w:r w:rsidRPr="00986173">
        <w:rPr>
          <w:sz w:val="18"/>
          <w:szCs w:val="18"/>
        </w:rPr>
        <w:t>и</w:t>
      </w:r>
      <w:r w:rsidRPr="00986173">
        <w:rPr>
          <w:sz w:val="18"/>
          <w:szCs w:val="18"/>
        </w:rPr>
        <w:t>тельного кодекса РФ действие градостроительных регламентов на данную территорию не распростр</w:t>
      </w:r>
      <w:r w:rsidRPr="00986173">
        <w:rPr>
          <w:sz w:val="18"/>
          <w:szCs w:val="18"/>
        </w:rPr>
        <w:t>а</w:t>
      </w:r>
      <w:r w:rsidRPr="00986173">
        <w:rPr>
          <w:sz w:val="18"/>
          <w:szCs w:val="18"/>
        </w:rPr>
        <w:t>няется.</w:t>
      </w:r>
    </w:p>
    <w:p w:rsidR="00E34F3A" w:rsidRPr="00986173" w:rsidRDefault="00E34F3A" w:rsidP="00E34F3A">
      <w:pPr>
        <w:autoSpaceDE w:val="0"/>
        <w:autoSpaceDN w:val="0"/>
        <w:adjustRightInd w:val="0"/>
        <w:ind w:firstLine="709"/>
        <w:jc w:val="both"/>
        <w:rPr>
          <w:sz w:val="18"/>
          <w:szCs w:val="18"/>
        </w:rPr>
      </w:pPr>
      <w:r w:rsidRPr="00986173">
        <w:rPr>
          <w:b/>
          <w:color w:val="000000"/>
          <w:sz w:val="18"/>
          <w:szCs w:val="18"/>
        </w:rPr>
        <w:t>2.</w:t>
      </w:r>
      <w:r w:rsidRPr="00986173">
        <w:rPr>
          <w:color w:val="FF0000"/>
          <w:sz w:val="18"/>
          <w:szCs w:val="18"/>
        </w:rPr>
        <w:t xml:space="preserve"> </w:t>
      </w:r>
      <w:r w:rsidRPr="00986173">
        <w:rPr>
          <w:i/>
          <w:sz w:val="18"/>
          <w:szCs w:val="18"/>
        </w:rPr>
        <w:t xml:space="preserve">Основные виды разрешенного использования </w:t>
      </w:r>
      <w:r w:rsidRPr="00986173">
        <w:rPr>
          <w:sz w:val="18"/>
          <w:szCs w:val="18"/>
        </w:rPr>
        <w:t>земельных участков и объектов капитального строительства:</w:t>
      </w:r>
    </w:p>
    <w:p w:rsidR="00E34F3A" w:rsidRPr="00986173" w:rsidRDefault="00E34F3A" w:rsidP="00E34F3A">
      <w:pPr>
        <w:autoSpaceDE w:val="0"/>
        <w:autoSpaceDN w:val="0"/>
        <w:adjustRightInd w:val="0"/>
        <w:ind w:firstLine="709"/>
        <w:jc w:val="both"/>
        <w:rPr>
          <w:sz w:val="18"/>
          <w:szCs w:val="18"/>
        </w:rPr>
      </w:pPr>
      <w:r w:rsidRPr="00986173">
        <w:rPr>
          <w:sz w:val="18"/>
          <w:szCs w:val="18"/>
        </w:rPr>
        <w:t>коммунальное обслуживание (код 3.1)*;</w:t>
      </w:r>
    </w:p>
    <w:p w:rsidR="00E34F3A" w:rsidRPr="00986173" w:rsidRDefault="00E34F3A" w:rsidP="00E34F3A">
      <w:pPr>
        <w:numPr>
          <w:ilvl w:val="0"/>
          <w:numId w:val="22"/>
        </w:numPr>
        <w:tabs>
          <w:tab w:val="left" w:pos="0"/>
        </w:tabs>
        <w:snapToGrid w:val="0"/>
        <w:ind w:hanging="720"/>
        <w:jc w:val="both"/>
        <w:rPr>
          <w:color w:val="000000"/>
          <w:sz w:val="18"/>
          <w:szCs w:val="18"/>
          <w:lang w:val="en-US"/>
        </w:rPr>
      </w:pPr>
      <w:r w:rsidRPr="00986173">
        <w:rPr>
          <w:sz w:val="18"/>
          <w:szCs w:val="18"/>
        </w:rPr>
        <w:t>связь (код 6.8)*;</w:t>
      </w:r>
    </w:p>
    <w:p w:rsidR="00E34F3A" w:rsidRPr="00986173" w:rsidRDefault="00E34F3A" w:rsidP="00E34F3A">
      <w:pPr>
        <w:widowControl w:val="0"/>
        <w:numPr>
          <w:ilvl w:val="0"/>
          <w:numId w:val="22"/>
        </w:numPr>
        <w:suppressAutoHyphens w:val="0"/>
        <w:ind w:hanging="720"/>
        <w:jc w:val="both"/>
        <w:rPr>
          <w:sz w:val="18"/>
          <w:szCs w:val="18"/>
        </w:rPr>
      </w:pPr>
      <w:r w:rsidRPr="00986173">
        <w:rPr>
          <w:sz w:val="18"/>
          <w:szCs w:val="18"/>
        </w:rPr>
        <w:t>автомобильный транспорт (код 7.2)*;</w:t>
      </w:r>
    </w:p>
    <w:p w:rsidR="00E34F3A" w:rsidRPr="00986173" w:rsidRDefault="00E34F3A" w:rsidP="00E34F3A">
      <w:pPr>
        <w:widowControl w:val="0"/>
        <w:numPr>
          <w:ilvl w:val="0"/>
          <w:numId w:val="22"/>
        </w:numPr>
        <w:suppressAutoHyphens w:val="0"/>
        <w:ind w:hanging="720"/>
        <w:jc w:val="both"/>
        <w:rPr>
          <w:sz w:val="18"/>
          <w:szCs w:val="18"/>
        </w:rPr>
      </w:pPr>
      <w:r w:rsidRPr="00986173">
        <w:rPr>
          <w:sz w:val="18"/>
          <w:szCs w:val="18"/>
        </w:rPr>
        <w:t>служебные гаражи (код 4.9)*</w:t>
      </w:r>
      <w:r w:rsidRPr="00986173">
        <w:rPr>
          <w:sz w:val="18"/>
          <w:szCs w:val="18"/>
          <w:lang w:val="en-US"/>
        </w:rPr>
        <w:t>;</w:t>
      </w:r>
    </w:p>
    <w:p w:rsidR="00E34F3A" w:rsidRPr="00986173" w:rsidRDefault="00E34F3A" w:rsidP="00E34F3A">
      <w:pPr>
        <w:widowControl w:val="0"/>
        <w:numPr>
          <w:ilvl w:val="0"/>
          <w:numId w:val="22"/>
        </w:numPr>
        <w:suppressAutoHyphens w:val="0"/>
        <w:ind w:hanging="720"/>
        <w:jc w:val="both"/>
        <w:rPr>
          <w:sz w:val="18"/>
          <w:szCs w:val="18"/>
        </w:rPr>
      </w:pPr>
      <w:r w:rsidRPr="00986173">
        <w:rPr>
          <w:sz w:val="18"/>
          <w:szCs w:val="18"/>
        </w:rPr>
        <w:t>объекты дорожного сервиса (код 4.9.1)*</w:t>
      </w:r>
      <w:r w:rsidRPr="00986173">
        <w:rPr>
          <w:sz w:val="18"/>
          <w:szCs w:val="18"/>
          <w:lang w:val="en-US"/>
        </w:rPr>
        <w:t>.</w:t>
      </w:r>
    </w:p>
    <w:p w:rsidR="00E34F3A" w:rsidRPr="00986173" w:rsidRDefault="00E34F3A" w:rsidP="00E34F3A">
      <w:pPr>
        <w:widowControl w:val="0"/>
        <w:numPr>
          <w:ilvl w:val="0"/>
          <w:numId w:val="22"/>
        </w:numPr>
        <w:shd w:val="clear" w:color="auto" w:fill="FFFFFF"/>
        <w:suppressAutoHyphens w:val="0"/>
        <w:snapToGrid w:val="0"/>
        <w:ind w:hanging="720"/>
        <w:jc w:val="both"/>
        <w:rPr>
          <w:sz w:val="18"/>
          <w:szCs w:val="18"/>
        </w:rPr>
      </w:pPr>
      <w:r w:rsidRPr="00986173">
        <w:rPr>
          <w:sz w:val="18"/>
          <w:szCs w:val="18"/>
        </w:rPr>
        <w:t>земельные участки (территории) общего пользования – (код 12.0).</w:t>
      </w:r>
    </w:p>
    <w:p w:rsidR="00E34F3A" w:rsidRPr="00986173" w:rsidRDefault="00E34F3A" w:rsidP="00E34F3A">
      <w:pPr>
        <w:tabs>
          <w:tab w:val="left" w:pos="0"/>
        </w:tabs>
        <w:snapToGrid w:val="0"/>
        <w:ind w:firstLine="709"/>
        <w:jc w:val="both"/>
        <w:rPr>
          <w:i/>
          <w:color w:val="000000"/>
          <w:sz w:val="18"/>
          <w:szCs w:val="18"/>
        </w:rPr>
      </w:pPr>
      <w:r w:rsidRPr="00986173">
        <w:rPr>
          <w:b/>
          <w:color w:val="000000"/>
          <w:sz w:val="18"/>
          <w:szCs w:val="18"/>
        </w:rPr>
        <w:t>3.</w:t>
      </w:r>
      <w:r w:rsidRPr="00986173">
        <w:rPr>
          <w:color w:val="000000"/>
          <w:sz w:val="18"/>
          <w:szCs w:val="18"/>
        </w:rPr>
        <w:t xml:space="preserve"> </w:t>
      </w:r>
      <w:r w:rsidRPr="00986173">
        <w:rPr>
          <w:i/>
          <w:color w:val="000000"/>
          <w:sz w:val="18"/>
          <w:szCs w:val="18"/>
        </w:rPr>
        <w:t xml:space="preserve">Условно-разрешенные виды использования земельных участков и объектов капитального строительства:- </w:t>
      </w:r>
      <w:r w:rsidRPr="00986173">
        <w:rPr>
          <w:color w:val="000000"/>
          <w:sz w:val="18"/>
          <w:szCs w:val="18"/>
        </w:rPr>
        <w:t>нет.</w:t>
      </w:r>
    </w:p>
    <w:p w:rsidR="00E34F3A" w:rsidRPr="00986173" w:rsidRDefault="00E34F3A" w:rsidP="00E34F3A">
      <w:pPr>
        <w:pStyle w:val="Iauiue"/>
        <w:widowControl/>
        <w:ind w:firstLine="709"/>
        <w:jc w:val="both"/>
        <w:rPr>
          <w:bCs/>
          <w:sz w:val="18"/>
          <w:szCs w:val="18"/>
        </w:rPr>
      </w:pPr>
      <w:r w:rsidRPr="00986173">
        <w:rPr>
          <w:b/>
          <w:sz w:val="18"/>
          <w:szCs w:val="18"/>
        </w:rPr>
        <w:t>4.</w:t>
      </w:r>
      <w:r w:rsidRPr="00986173">
        <w:rPr>
          <w:sz w:val="18"/>
          <w:szCs w:val="18"/>
        </w:rPr>
        <w:t xml:space="preserve"> </w:t>
      </w:r>
      <w:r w:rsidRPr="00986173">
        <w:rPr>
          <w:i/>
          <w:sz w:val="18"/>
          <w:szCs w:val="18"/>
        </w:rPr>
        <w:t>Вспомогательные виды разрешенного использования</w:t>
      </w:r>
      <w:r w:rsidRPr="00986173">
        <w:rPr>
          <w:bCs/>
          <w:sz w:val="18"/>
          <w:szCs w:val="18"/>
        </w:rPr>
        <w:t xml:space="preserve"> земельных участков и объектов капитального строительства в зонах инженерной инфраструктуры: нет.</w:t>
      </w:r>
    </w:p>
    <w:p w:rsidR="00E34F3A" w:rsidRPr="00986173" w:rsidRDefault="00E34F3A" w:rsidP="00E34F3A">
      <w:pPr>
        <w:shd w:val="clear" w:color="auto" w:fill="FFFFFF"/>
        <w:tabs>
          <w:tab w:val="left" w:pos="1080"/>
        </w:tabs>
        <w:ind w:firstLine="709"/>
        <w:jc w:val="both"/>
        <w:rPr>
          <w:sz w:val="18"/>
          <w:szCs w:val="18"/>
        </w:rPr>
      </w:pPr>
      <w:r w:rsidRPr="00986173">
        <w:rPr>
          <w:b/>
          <w:sz w:val="18"/>
          <w:szCs w:val="18"/>
        </w:rPr>
        <w:t>5.</w:t>
      </w:r>
      <w:r w:rsidRPr="00986173">
        <w:rPr>
          <w:i/>
          <w:sz w:val="18"/>
          <w:szCs w:val="18"/>
        </w:rPr>
        <w:t xml:space="preserve"> </w:t>
      </w:r>
      <w:r w:rsidRPr="00986173">
        <w:rPr>
          <w:sz w:val="18"/>
          <w:szCs w:val="18"/>
        </w:rPr>
        <w:t>Параметры использования земельных участков и объектов капитального строительства в зонах инженерной инфраструктуры:</w:t>
      </w:r>
    </w:p>
    <w:p w:rsidR="00E34F3A" w:rsidRPr="00986173" w:rsidRDefault="00E34F3A" w:rsidP="00E34F3A">
      <w:pPr>
        <w:pStyle w:val="affff8"/>
        <w:widowControl w:val="0"/>
        <w:ind w:left="567"/>
        <w:jc w:val="both"/>
        <w:rPr>
          <w:sz w:val="18"/>
          <w:szCs w:val="18"/>
        </w:rPr>
      </w:pPr>
      <w:r w:rsidRPr="00986173">
        <w:rPr>
          <w:sz w:val="18"/>
          <w:szCs w:val="18"/>
        </w:rPr>
        <w:t xml:space="preserve">–        минимальный размер земельного участка – </w:t>
      </w:r>
      <w:smartTag w:uri="urn:schemas-microsoft-com:office:smarttags" w:element="metricconverter">
        <w:smartTagPr>
          <w:attr w:name="ProductID" w:val="0,0001 га"/>
        </w:smartTagPr>
        <w:r w:rsidRPr="00986173">
          <w:rPr>
            <w:sz w:val="18"/>
            <w:szCs w:val="18"/>
          </w:rPr>
          <w:t>0,0001 га</w:t>
        </w:r>
      </w:smartTag>
      <w:r w:rsidRPr="00986173">
        <w:rPr>
          <w:sz w:val="18"/>
          <w:szCs w:val="18"/>
        </w:rPr>
        <w:t>;</w:t>
      </w:r>
    </w:p>
    <w:p w:rsidR="00E34F3A" w:rsidRPr="00986173" w:rsidRDefault="00E34F3A" w:rsidP="00E34F3A">
      <w:pPr>
        <w:pStyle w:val="affff8"/>
        <w:widowControl w:val="0"/>
        <w:ind w:left="567"/>
        <w:jc w:val="both"/>
        <w:rPr>
          <w:sz w:val="18"/>
          <w:szCs w:val="18"/>
        </w:rPr>
      </w:pPr>
      <w:r w:rsidRPr="00986173">
        <w:rPr>
          <w:sz w:val="18"/>
          <w:szCs w:val="18"/>
        </w:rPr>
        <w:t xml:space="preserve">–        максимальный размер земельного участка – </w:t>
      </w:r>
      <w:smartTag w:uri="urn:schemas-microsoft-com:office:smarttags" w:element="metricconverter">
        <w:smartTagPr>
          <w:attr w:name="ProductID" w:val="3 га"/>
        </w:smartTagPr>
        <w:r w:rsidRPr="00986173">
          <w:rPr>
            <w:sz w:val="18"/>
            <w:szCs w:val="18"/>
          </w:rPr>
          <w:t>3 га</w:t>
        </w:r>
      </w:smartTag>
      <w:r w:rsidRPr="00986173">
        <w:rPr>
          <w:sz w:val="18"/>
          <w:szCs w:val="18"/>
        </w:rPr>
        <w:t xml:space="preserve">; </w:t>
      </w:r>
    </w:p>
    <w:p w:rsidR="00E34F3A" w:rsidRPr="00986173" w:rsidRDefault="00E34F3A" w:rsidP="00E34F3A">
      <w:pPr>
        <w:shd w:val="clear" w:color="auto" w:fill="FFFFFF"/>
        <w:tabs>
          <w:tab w:val="left" w:pos="0"/>
        </w:tabs>
        <w:ind w:firstLine="709"/>
        <w:jc w:val="both"/>
        <w:rPr>
          <w:sz w:val="18"/>
          <w:szCs w:val="18"/>
        </w:rPr>
      </w:pPr>
      <w:r w:rsidRPr="00986173">
        <w:rPr>
          <w:b/>
          <w:sz w:val="18"/>
          <w:szCs w:val="18"/>
        </w:rPr>
        <w:lastRenderedPageBreak/>
        <w:t xml:space="preserve">–      </w:t>
      </w:r>
      <w:r w:rsidRPr="00986173">
        <w:rPr>
          <w:sz w:val="18"/>
          <w:szCs w:val="18"/>
        </w:rPr>
        <w:t>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E34F3A" w:rsidRPr="00986173" w:rsidRDefault="00E34F3A" w:rsidP="00E34F3A">
      <w:pPr>
        <w:shd w:val="clear" w:color="auto" w:fill="FFFFFF"/>
        <w:tabs>
          <w:tab w:val="left" w:pos="0"/>
        </w:tabs>
        <w:ind w:firstLine="709"/>
        <w:jc w:val="both"/>
        <w:rPr>
          <w:sz w:val="18"/>
          <w:szCs w:val="18"/>
        </w:rPr>
      </w:pPr>
      <w:r w:rsidRPr="00986173">
        <w:rPr>
          <w:sz w:val="18"/>
          <w:szCs w:val="18"/>
        </w:rPr>
        <w:t>–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E34F3A" w:rsidRPr="00986173" w:rsidRDefault="00E34F3A" w:rsidP="00E34F3A">
      <w:pPr>
        <w:shd w:val="clear" w:color="auto" w:fill="FFFFFF"/>
        <w:tabs>
          <w:tab w:val="left" w:pos="0"/>
        </w:tabs>
        <w:ind w:firstLine="709"/>
        <w:jc w:val="both"/>
        <w:rPr>
          <w:sz w:val="18"/>
          <w:szCs w:val="18"/>
        </w:rPr>
      </w:pPr>
      <w:r w:rsidRPr="00986173">
        <w:rPr>
          <w:sz w:val="18"/>
          <w:szCs w:val="18"/>
        </w:rPr>
        <w:t>– строительные параметры объекта определяются документацией по планировке территории, проектом объекта строительства.</w:t>
      </w:r>
    </w:p>
    <w:p w:rsidR="00E34F3A" w:rsidRPr="00986173" w:rsidRDefault="00E34F3A" w:rsidP="00E34F3A">
      <w:pPr>
        <w:autoSpaceDE w:val="0"/>
        <w:autoSpaceDN w:val="0"/>
        <w:adjustRightInd w:val="0"/>
        <w:ind w:firstLine="709"/>
        <w:jc w:val="both"/>
        <w:rPr>
          <w:sz w:val="18"/>
          <w:szCs w:val="18"/>
        </w:rPr>
      </w:pPr>
      <w:r w:rsidRPr="00986173">
        <w:rPr>
          <w:b/>
          <w:sz w:val="18"/>
          <w:szCs w:val="18"/>
        </w:rPr>
        <w:t>6.</w:t>
      </w:r>
      <w:r w:rsidRPr="00986173">
        <w:rPr>
          <w:sz w:val="18"/>
          <w:szCs w:val="18"/>
        </w:rPr>
        <w:t xml:space="preserve"> </w:t>
      </w:r>
      <w:r w:rsidRPr="00986173">
        <w:rPr>
          <w:i/>
          <w:sz w:val="18"/>
          <w:szCs w:val="18"/>
        </w:rPr>
        <w:t>Предельные размеры</w:t>
      </w:r>
      <w:r w:rsidRPr="00986173">
        <w:rPr>
          <w:sz w:val="18"/>
          <w:szCs w:val="18"/>
        </w:rPr>
        <w:t xml:space="preserve"> 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СП42.13330.2011 "Градостроительство. Планировка и застройка городских и сельских поселений", </w:t>
      </w:r>
      <w:proofErr w:type="spellStart"/>
      <w:r w:rsidRPr="00986173">
        <w:rPr>
          <w:sz w:val="18"/>
          <w:szCs w:val="18"/>
        </w:rPr>
        <w:t>СанПиН</w:t>
      </w:r>
      <w:proofErr w:type="spellEnd"/>
      <w:r w:rsidRPr="00986173">
        <w:rPr>
          <w:sz w:val="18"/>
          <w:szCs w:val="18"/>
        </w:rPr>
        <w:t xml:space="preserve"> 2.2.1/2.1.1.1200-03 "Санитарно-защитные зоны и санитарная классификация предприятий, сооружений и иных объектов", </w:t>
      </w:r>
      <w:proofErr w:type="spellStart"/>
      <w:r w:rsidRPr="00986173">
        <w:rPr>
          <w:sz w:val="18"/>
          <w:szCs w:val="18"/>
        </w:rPr>
        <w:t>СНиП</w:t>
      </w:r>
      <w:proofErr w:type="spellEnd"/>
      <w:r w:rsidRPr="00986173">
        <w:rPr>
          <w:sz w:val="18"/>
          <w:szCs w:val="18"/>
        </w:rPr>
        <w:t xml:space="preserve"> 2.04.07-86 "Тепловые сети", </w:t>
      </w:r>
      <w:proofErr w:type="spellStart"/>
      <w:r w:rsidRPr="00986173">
        <w:rPr>
          <w:sz w:val="18"/>
          <w:szCs w:val="18"/>
        </w:rPr>
        <w:t>СНиП</w:t>
      </w:r>
      <w:proofErr w:type="spellEnd"/>
      <w:r w:rsidRPr="00986173">
        <w:rPr>
          <w:sz w:val="18"/>
          <w:szCs w:val="18"/>
        </w:rPr>
        <w:t xml:space="preserve"> 2.04.08-87 "Газоснабжение", </w:t>
      </w:r>
      <w:proofErr w:type="spellStart"/>
      <w:r w:rsidRPr="00986173">
        <w:rPr>
          <w:sz w:val="18"/>
          <w:szCs w:val="18"/>
        </w:rPr>
        <w:t>СНиП</w:t>
      </w:r>
      <w:proofErr w:type="spellEnd"/>
      <w:r w:rsidRPr="00986173">
        <w:rPr>
          <w:sz w:val="18"/>
          <w:szCs w:val="18"/>
        </w:rPr>
        <w:t xml:space="preserve"> 3.06.03-85 "Автомобильные дороги" и ведомственными нормами и правилами, с учетом реально сложившейся застройки и архитектурно-</w:t>
      </w:r>
      <w:proofErr w:type="gramStart"/>
      <w:r w:rsidRPr="00986173">
        <w:rPr>
          <w:sz w:val="18"/>
          <w:szCs w:val="18"/>
        </w:rPr>
        <w:t>планировочным решением</w:t>
      </w:r>
      <w:proofErr w:type="gramEnd"/>
      <w:r w:rsidRPr="00986173">
        <w:rPr>
          <w:sz w:val="18"/>
          <w:szCs w:val="18"/>
        </w:rPr>
        <w:t xml:space="preserve"> объекта.</w:t>
      </w:r>
    </w:p>
    <w:p w:rsidR="00E34F3A" w:rsidRPr="00986173" w:rsidRDefault="00E34F3A" w:rsidP="00E34F3A">
      <w:pPr>
        <w:ind w:firstLine="709"/>
        <w:jc w:val="both"/>
        <w:rPr>
          <w:sz w:val="18"/>
          <w:szCs w:val="18"/>
        </w:rPr>
      </w:pPr>
      <w:r w:rsidRPr="00986173">
        <w:rPr>
          <w:b/>
          <w:sz w:val="18"/>
          <w:szCs w:val="18"/>
        </w:rPr>
        <w:t>7.</w:t>
      </w:r>
      <w:r w:rsidRPr="00986173">
        <w:rPr>
          <w:sz w:val="18"/>
          <w:szCs w:val="18"/>
        </w:rPr>
        <w:t xml:space="preserve">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E34F3A" w:rsidRPr="00986173" w:rsidRDefault="00E34F3A" w:rsidP="00E34F3A">
      <w:pPr>
        <w:shd w:val="clear" w:color="auto" w:fill="FFFFFF"/>
        <w:ind w:firstLine="709"/>
        <w:jc w:val="both"/>
        <w:rPr>
          <w:sz w:val="18"/>
          <w:szCs w:val="18"/>
        </w:rPr>
      </w:pPr>
      <w:r w:rsidRPr="00986173">
        <w:rPr>
          <w:b/>
          <w:sz w:val="18"/>
          <w:szCs w:val="18"/>
        </w:rPr>
        <w:t>8.</w:t>
      </w:r>
      <w:r w:rsidRPr="00986173">
        <w:rPr>
          <w:sz w:val="18"/>
          <w:szCs w:val="18"/>
        </w:rPr>
        <w:t xml:space="preserve">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E34F3A" w:rsidRPr="00986173" w:rsidRDefault="00E34F3A" w:rsidP="00E34F3A">
      <w:pPr>
        <w:widowControl w:val="0"/>
        <w:ind w:firstLine="709"/>
        <w:jc w:val="both"/>
        <w:rPr>
          <w:sz w:val="18"/>
          <w:szCs w:val="18"/>
        </w:rPr>
      </w:pPr>
      <w:r w:rsidRPr="00986173">
        <w:rPr>
          <w:sz w:val="18"/>
          <w:szCs w:val="18"/>
        </w:rPr>
        <w:t>*- код в соответствии с Приказом Федеральной службы государственной регистрации, к</w:t>
      </w:r>
      <w:r w:rsidRPr="00986173">
        <w:rPr>
          <w:sz w:val="18"/>
          <w:szCs w:val="18"/>
        </w:rPr>
        <w:t>а</w:t>
      </w:r>
      <w:r w:rsidRPr="00986173">
        <w:rPr>
          <w:sz w:val="18"/>
          <w:szCs w:val="18"/>
        </w:rPr>
        <w:t xml:space="preserve">дастра и картографии от 10.11.2020 № </w:t>
      </w:r>
      <w:proofErr w:type="gramStart"/>
      <w:r w:rsidRPr="00986173">
        <w:rPr>
          <w:sz w:val="18"/>
          <w:szCs w:val="18"/>
        </w:rPr>
        <w:t>П</w:t>
      </w:r>
      <w:proofErr w:type="gramEnd"/>
      <w:r w:rsidRPr="00986173">
        <w:rPr>
          <w:sz w:val="18"/>
          <w:szCs w:val="18"/>
        </w:rPr>
        <w:t>/0420 «Об утверждении классификатора видов разрешенного использования земельных уч</w:t>
      </w:r>
      <w:r w:rsidRPr="00986173">
        <w:rPr>
          <w:sz w:val="18"/>
          <w:szCs w:val="18"/>
        </w:rPr>
        <w:t>а</w:t>
      </w:r>
      <w:r w:rsidRPr="00986173">
        <w:rPr>
          <w:sz w:val="18"/>
          <w:szCs w:val="18"/>
        </w:rPr>
        <w:t>стков».</w:t>
      </w:r>
    </w:p>
    <w:p w:rsidR="00E34F3A" w:rsidRPr="00986173" w:rsidRDefault="00E34F3A" w:rsidP="00E34F3A">
      <w:pPr>
        <w:shd w:val="clear" w:color="auto" w:fill="FFFFFF"/>
        <w:tabs>
          <w:tab w:val="left" w:pos="0"/>
        </w:tabs>
        <w:spacing w:before="240" w:after="240"/>
        <w:ind w:firstLine="709"/>
        <w:jc w:val="center"/>
        <w:outlineLvl w:val="2"/>
        <w:rPr>
          <w:b/>
          <w:bCs/>
          <w:i/>
          <w:sz w:val="18"/>
          <w:szCs w:val="18"/>
        </w:rPr>
      </w:pPr>
      <w:bookmarkStart w:id="162" w:name="_Toc282347548"/>
      <w:bookmarkStart w:id="163" w:name="_Toc358653401"/>
      <w:bookmarkStart w:id="164" w:name="_Toc469414776"/>
      <w:r w:rsidRPr="00986173">
        <w:rPr>
          <w:b/>
          <w:bCs/>
          <w:i/>
          <w:sz w:val="18"/>
          <w:szCs w:val="18"/>
        </w:rPr>
        <w:t xml:space="preserve">Статья 31. Градостроительные регламенты в </w:t>
      </w:r>
      <w:bookmarkEnd w:id="162"/>
      <w:r w:rsidRPr="00986173">
        <w:rPr>
          <w:b/>
          <w:bCs/>
          <w:i/>
          <w:sz w:val="18"/>
          <w:szCs w:val="18"/>
        </w:rPr>
        <w:t>рекреационных зонах</w:t>
      </w:r>
      <w:bookmarkEnd w:id="163"/>
      <w:bookmarkEnd w:id="164"/>
    </w:p>
    <w:p w:rsidR="00E34F3A" w:rsidRPr="00986173" w:rsidRDefault="00E34F3A" w:rsidP="00E34F3A">
      <w:pPr>
        <w:widowControl w:val="0"/>
        <w:shd w:val="clear" w:color="auto" w:fill="FFFFFF"/>
        <w:tabs>
          <w:tab w:val="left" w:pos="0"/>
        </w:tabs>
        <w:ind w:firstLine="709"/>
        <w:jc w:val="both"/>
        <w:rPr>
          <w:sz w:val="18"/>
          <w:szCs w:val="18"/>
        </w:rPr>
      </w:pPr>
      <w:r w:rsidRPr="00986173">
        <w:rPr>
          <w:b/>
          <w:iCs/>
          <w:sz w:val="18"/>
          <w:szCs w:val="18"/>
        </w:rPr>
        <w:t>1.</w:t>
      </w:r>
      <w:r w:rsidRPr="00986173">
        <w:rPr>
          <w:iCs/>
          <w:sz w:val="18"/>
          <w:szCs w:val="18"/>
        </w:rPr>
        <w:t xml:space="preserve"> </w:t>
      </w:r>
      <w:r w:rsidRPr="00986173">
        <w:rPr>
          <w:sz w:val="18"/>
          <w:szCs w:val="18"/>
        </w:rPr>
        <w:t>В состав зон рекреационного назначения (код зон 5 01-5 02) включаются зоны в границах территорий, занятых скверами, парками, озерами, пляжами, а также в границах иных территорий, используемых и предназначенных для отдыха, туризма, занятий физической культурой и спортом.</w:t>
      </w:r>
    </w:p>
    <w:p w:rsidR="00E34F3A" w:rsidRPr="00986173" w:rsidRDefault="00E34F3A" w:rsidP="00E34F3A">
      <w:pPr>
        <w:widowControl w:val="0"/>
        <w:shd w:val="clear" w:color="auto" w:fill="FFFFFF"/>
        <w:tabs>
          <w:tab w:val="left" w:pos="0"/>
        </w:tabs>
        <w:ind w:firstLine="709"/>
        <w:jc w:val="both"/>
        <w:rPr>
          <w:sz w:val="18"/>
          <w:szCs w:val="18"/>
        </w:rPr>
      </w:pPr>
      <w:r w:rsidRPr="00986173">
        <w:rPr>
          <w:sz w:val="18"/>
          <w:szCs w:val="18"/>
        </w:rPr>
        <w:t>Зоны выделены для обеспечения условий сохранения и использования существующего природного ландшафта и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E34F3A" w:rsidRPr="00986173" w:rsidRDefault="00E34F3A" w:rsidP="00E34F3A">
      <w:pPr>
        <w:widowControl w:val="0"/>
        <w:shd w:val="clear" w:color="auto" w:fill="FFFFFF"/>
        <w:tabs>
          <w:tab w:val="left" w:pos="0"/>
        </w:tabs>
        <w:ind w:firstLine="709"/>
        <w:jc w:val="both"/>
        <w:rPr>
          <w:bCs/>
          <w:sz w:val="18"/>
          <w:szCs w:val="18"/>
        </w:rPr>
      </w:pPr>
      <w:r w:rsidRPr="00986173">
        <w:rPr>
          <w:b/>
          <w:sz w:val="18"/>
          <w:szCs w:val="18"/>
        </w:rPr>
        <w:t>2.</w:t>
      </w:r>
      <w:r w:rsidRPr="00986173">
        <w:rPr>
          <w:sz w:val="18"/>
          <w:szCs w:val="18"/>
        </w:rPr>
        <w:t xml:space="preserve"> </w:t>
      </w:r>
      <w:r w:rsidRPr="00986173">
        <w:rPr>
          <w:bCs/>
          <w:i/>
          <w:sz w:val="18"/>
          <w:szCs w:val="18"/>
        </w:rPr>
        <w:t>Основные виды разрешенного использования</w:t>
      </w:r>
      <w:r w:rsidRPr="00986173">
        <w:rPr>
          <w:bCs/>
          <w:sz w:val="18"/>
          <w:szCs w:val="18"/>
        </w:rPr>
        <w:t xml:space="preserve"> земельных участков и объектов капитального строительства:</w:t>
      </w:r>
    </w:p>
    <w:p w:rsidR="00E34F3A" w:rsidRPr="00986173" w:rsidRDefault="00E34F3A" w:rsidP="00E34F3A">
      <w:pPr>
        <w:pStyle w:val="Iauiue"/>
        <w:numPr>
          <w:ilvl w:val="0"/>
          <w:numId w:val="29"/>
        </w:numPr>
        <w:shd w:val="clear" w:color="auto" w:fill="FFFFFF"/>
        <w:tabs>
          <w:tab w:val="left" w:pos="0"/>
        </w:tabs>
        <w:snapToGrid w:val="0"/>
        <w:ind w:left="0" w:firstLine="709"/>
        <w:jc w:val="both"/>
        <w:rPr>
          <w:sz w:val="18"/>
          <w:szCs w:val="18"/>
        </w:rPr>
      </w:pPr>
      <w:r w:rsidRPr="00986173">
        <w:rPr>
          <w:sz w:val="18"/>
          <w:szCs w:val="18"/>
        </w:rPr>
        <w:t>земельные участки (территории) общего пользования (код 12.0)*;</w:t>
      </w:r>
    </w:p>
    <w:p w:rsidR="00E34F3A" w:rsidRPr="00986173" w:rsidRDefault="00E34F3A" w:rsidP="00E34F3A">
      <w:pPr>
        <w:pStyle w:val="Iauiue"/>
        <w:numPr>
          <w:ilvl w:val="0"/>
          <w:numId w:val="29"/>
        </w:numPr>
        <w:shd w:val="clear" w:color="auto" w:fill="FFFFFF"/>
        <w:tabs>
          <w:tab w:val="left" w:pos="0"/>
        </w:tabs>
        <w:snapToGrid w:val="0"/>
        <w:ind w:left="0" w:firstLine="709"/>
        <w:jc w:val="both"/>
        <w:rPr>
          <w:sz w:val="18"/>
          <w:szCs w:val="18"/>
        </w:rPr>
      </w:pPr>
      <w:r w:rsidRPr="00986173">
        <w:rPr>
          <w:sz w:val="18"/>
          <w:szCs w:val="18"/>
        </w:rPr>
        <w:t>коммунальное обслуживание (код 3.1)*;</w:t>
      </w:r>
    </w:p>
    <w:p w:rsidR="00E34F3A" w:rsidRPr="00986173" w:rsidRDefault="00E34F3A" w:rsidP="00E34F3A">
      <w:pPr>
        <w:pStyle w:val="Iauiue"/>
        <w:numPr>
          <w:ilvl w:val="0"/>
          <w:numId w:val="29"/>
        </w:numPr>
        <w:shd w:val="clear" w:color="auto" w:fill="FFFFFF"/>
        <w:tabs>
          <w:tab w:val="left" w:pos="0"/>
        </w:tabs>
        <w:snapToGrid w:val="0"/>
        <w:ind w:left="0" w:firstLine="709"/>
        <w:jc w:val="both"/>
        <w:rPr>
          <w:sz w:val="18"/>
          <w:szCs w:val="18"/>
        </w:rPr>
      </w:pPr>
      <w:proofErr w:type="spellStart"/>
      <w:r w:rsidRPr="00986173">
        <w:rPr>
          <w:sz w:val="18"/>
          <w:szCs w:val="18"/>
          <w:lang w:val="en-US"/>
        </w:rPr>
        <w:t>истори</w:t>
      </w:r>
      <w:r w:rsidRPr="00986173">
        <w:rPr>
          <w:sz w:val="18"/>
          <w:szCs w:val="18"/>
        </w:rPr>
        <w:t>ко-культурная</w:t>
      </w:r>
      <w:proofErr w:type="spellEnd"/>
      <w:r w:rsidRPr="00986173">
        <w:rPr>
          <w:sz w:val="18"/>
          <w:szCs w:val="18"/>
        </w:rPr>
        <w:t xml:space="preserve"> деятельность</w:t>
      </w:r>
      <w:r w:rsidRPr="00986173">
        <w:rPr>
          <w:sz w:val="18"/>
          <w:szCs w:val="18"/>
          <w:lang w:val="en-US"/>
        </w:rPr>
        <w:t xml:space="preserve"> (</w:t>
      </w:r>
      <w:proofErr w:type="spellStart"/>
      <w:r w:rsidRPr="00986173">
        <w:rPr>
          <w:sz w:val="18"/>
          <w:szCs w:val="18"/>
          <w:lang w:val="en-US"/>
        </w:rPr>
        <w:t>код</w:t>
      </w:r>
      <w:proofErr w:type="spellEnd"/>
      <w:r w:rsidRPr="00986173">
        <w:rPr>
          <w:sz w:val="18"/>
          <w:szCs w:val="18"/>
          <w:lang w:val="en-US"/>
        </w:rPr>
        <w:t xml:space="preserve"> 9.3)*</w:t>
      </w:r>
    </w:p>
    <w:p w:rsidR="00E34F3A" w:rsidRPr="00986173" w:rsidRDefault="00E34F3A" w:rsidP="00E34F3A">
      <w:pPr>
        <w:pStyle w:val="Iauiue"/>
        <w:numPr>
          <w:ilvl w:val="0"/>
          <w:numId w:val="29"/>
        </w:numPr>
        <w:shd w:val="clear" w:color="auto" w:fill="FFFFFF"/>
        <w:tabs>
          <w:tab w:val="left" w:pos="0"/>
        </w:tabs>
        <w:snapToGrid w:val="0"/>
        <w:ind w:left="0" w:firstLine="709"/>
        <w:jc w:val="both"/>
        <w:rPr>
          <w:sz w:val="18"/>
          <w:szCs w:val="18"/>
        </w:rPr>
      </w:pPr>
      <w:r w:rsidRPr="00986173">
        <w:rPr>
          <w:sz w:val="18"/>
          <w:szCs w:val="18"/>
        </w:rPr>
        <w:t>спорт (код 5.1)*.</w:t>
      </w:r>
    </w:p>
    <w:p w:rsidR="00E34F3A" w:rsidRPr="00986173" w:rsidRDefault="00E34F3A" w:rsidP="00E34F3A">
      <w:pPr>
        <w:pStyle w:val="Iauiue"/>
        <w:shd w:val="clear" w:color="auto" w:fill="FFFFFF"/>
        <w:tabs>
          <w:tab w:val="left" w:pos="0"/>
        </w:tabs>
        <w:snapToGrid w:val="0"/>
        <w:ind w:firstLine="709"/>
        <w:jc w:val="both"/>
        <w:rPr>
          <w:bCs/>
          <w:sz w:val="18"/>
          <w:szCs w:val="18"/>
        </w:rPr>
      </w:pPr>
      <w:r w:rsidRPr="00986173">
        <w:rPr>
          <w:b/>
          <w:sz w:val="18"/>
          <w:szCs w:val="18"/>
        </w:rPr>
        <w:t>3.</w:t>
      </w:r>
      <w:r w:rsidRPr="00986173">
        <w:rPr>
          <w:sz w:val="18"/>
          <w:szCs w:val="18"/>
        </w:rPr>
        <w:t xml:space="preserve"> </w:t>
      </w:r>
      <w:r w:rsidRPr="00986173">
        <w:rPr>
          <w:bCs/>
          <w:i/>
          <w:sz w:val="18"/>
          <w:szCs w:val="18"/>
        </w:rPr>
        <w:t>Условно разрешенные виды использования</w:t>
      </w:r>
      <w:r w:rsidRPr="00986173">
        <w:rPr>
          <w:bCs/>
          <w:sz w:val="18"/>
          <w:szCs w:val="18"/>
        </w:rPr>
        <w:t xml:space="preserve"> земельных участков и объектов капитального строительства</w:t>
      </w:r>
      <w:r w:rsidRPr="00986173">
        <w:rPr>
          <w:sz w:val="18"/>
          <w:szCs w:val="18"/>
        </w:rPr>
        <w:t xml:space="preserve"> в зонах</w:t>
      </w:r>
      <w:r w:rsidRPr="00986173">
        <w:rPr>
          <w:bCs/>
          <w:sz w:val="18"/>
          <w:szCs w:val="18"/>
        </w:rPr>
        <w:t xml:space="preserve"> озелененных территорий общего пользования: нет</w:t>
      </w:r>
    </w:p>
    <w:p w:rsidR="00E34F3A" w:rsidRPr="00986173" w:rsidRDefault="00E34F3A" w:rsidP="00E34F3A">
      <w:pPr>
        <w:pStyle w:val="affffb"/>
        <w:widowControl w:val="0"/>
        <w:numPr>
          <w:ilvl w:val="0"/>
          <w:numId w:val="0"/>
        </w:numPr>
        <w:tabs>
          <w:tab w:val="clear" w:pos="851"/>
          <w:tab w:val="left" w:pos="0"/>
        </w:tabs>
        <w:spacing w:after="0"/>
        <w:ind w:firstLine="709"/>
        <w:rPr>
          <w:rFonts w:ascii="Times New Roman" w:hAnsi="Times New Roman"/>
          <w:sz w:val="18"/>
          <w:szCs w:val="18"/>
        </w:rPr>
      </w:pPr>
      <w:r w:rsidRPr="00986173">
        <w:rPr>
          <w:rFonts w:ascii="Times New Roman" w:hAnsi="Times New Roman"/>
          <w:b/>
          <w:sz w:val="18"/>
          <w:szCs w:val="18"/>
        </w:rPr>
        <w:t>4</w:t>
      </w:r>
      <w:r w:rsidRPr="00986173">
        <w:rPr>
          <w:rFonts w:ascii="Times New Roman" w:hAnsi="Times New Roman"/>
          <w:sz w:val="18"/>
          <w:szCs w:val="18"/>
        </w:rPr>
        <w:t xml:space="preserve">. </w:t>
      </w:r>
      <w:r w:rsidRPr="00986173">
        <w:rPr>
          <w:rFonts w:ascii="Times New Roman" w:hAnsi="Times New Roman"/>
          <w:i/>
          <w:sz w:val="18"/>
          <w:szCs w:val="18"/>
        </w:rPr>
        <w:t>Вспомогательные виды разрешенного использования</w:t>
      </w:r>
      <w:r w:rsidRPr="00986173">
        <w:rPr>
          <w:rFonts w:ascii="Times New Roman" w:hAnsi="Times New Roman"/>
          <w:sz w:val="18"/>
          <w:szCs w:val="18"/>
        </w:rPr>
        <w:t>: нет.</w:t>
      </w:r>
    </w:p>
    <w:p w:rsidR="00E34F3A" w:rsidRPr="00986173" w:rsidRDefault="00E34F3A" w:rsidP="00E34F3A">
      <w:pPr>
        <w:widowControl w:val="0"/>
        <w:shd w:val="clear" w:color="auto" w:fill="FFFFFF"/>
        <w:tabs>
          <w:tab w:val="left" w:pos="0"/>
        </w:tabs>
        <w:ind w:firstLine="709"/>
        <w:jc w:val="both"/>
        <w:rPr>
          <w:sz w:val="18"/>
          <w:szCs w:val="18"/>
        </w:rPr>
      </w:pPr>
      <w:r w:rsidRPr="00986173">
        <w:rPr>
          <w:b/>
          <w:sz w:val="18"/>
          <w:szCs w:val="18"/>
        </w:rPr>
        <w:t>5.</w:t>
      </w:r>
      <w:r w:rsidRPr="00986173">
        <w:rPr>
          <w:sz w:val="18"/>
          <w:szCs w:val="18"/>
        </w:rPr>
        <w:t xml:space="preserve"> </w:t>
      </w:r>
      <w:r w:rsidRPr="00986173">
        <w:rPr>
          <w:i/>
          <w:sz w:val="18"/>
          <w:szCs w:val="18"/>
        </w:rPr>
        <w:t xml:space="preserve">Предельные размеры </w:t>
      </w:r>
      <w:r w:rsidRPr="00986173">
        <w:rPr>
          <w:sz w:val="18"/>
          <w:szCs w:val="18"/>
        </w:rPr>
        <w:t xml:space="preserve">земельных участков и параметры разрешенного строительства, реконструкции объектов капитального строительства </w:t>
      </w:r>
    </w:p>
    <w:p w:rsidR="00E34F3A" w:rsidRPr="00986173" w:rsidRDefault="00E34F3A" w:rsidP="00E34F3A">
      <w:pPr>
        <w:widowControl w:val="0"/>
        <w:tabs>
          <w:tab w:val="left" w:pos="0"/>
          <w:tab w:val="left" w:pos="709"/>
        </w:tabs>
        <w:snapToGrid w:val="0"/>
        <w:ind w:firstLine="709"/>
        <w:jc w:val="both"/>
        <w:rPr>
          <w:sz w:val="18"/>
          <w:szCs w:val="18"/>
          <w:lang w:val="en-US"/>
        </w:rPr>
      </w:pPr>
      <w:r w:rsidRPr="00986173">
        <w:rPr>
          <w:i/>
          <w:sz w:val="18"/>
          <w:szCs w:val="18"/>
        </w:rPr>
        <w:t xml:space="preserve">Предельные размеры </w:t>
      </w:r>
      <w:r w:rsidRPr="00986173">
        <w:rPr>
          <w:sz w:val="18"/>
          <w:szCs w:val="18"/>
        </w:rPr>
        <w:t>земельных участков:</w:t>
      </w:r>
    </w:p>
    <w:p w:rsidR="00E34F3A" w:rsidRPr="00986173" w:rsidRDefault="00E34F3A" w:rsidP="00E34F3A">
      <w:pPr>
        <w:widowControl w:val="0"/>
        <w:numPr>
          <w:ilvl w:val="0"/>
          <w:numId w:val="30"/>
        </w:numPr>
        <w:shd w:val="clear" w:color="auto" w:fill="FFFFFF"/>
        <w:tabs>
          <w:tab w:val="left" w:pos="0"/>
        </w:tabs>
        <w:ind w:left="0" w:firstLine="709"/>
        <w:jc w:val="both"/>
        <w:rPr>
          <w:sz w:val="18"/>
          <w:szCs w:val="18"/>
        </w:rPr>
      </w:pPr>
      <w:r w:rsidRPr="00986173">
        <w:rPr>
          <w:sz w:val="18"/>
          <w:szCs w:val="18"/>
        </w:rPr>
        <w:t xml:space="preserve">минимальная площадь участка – </w:t>
      </w:r>
      <w:smartTag w:uri="urn:schemas-microsoft-com:office:smarttags" w:element="metricconverter">
        <w:smartTagPr>
          <w:attr w:name="ProductID" w:val="100 м2"/>
        </w:smartTagPr>
        <w:r w:rsidRPr="00986173">
          <w:rPr>
            <w:sz w:val="18"/>
            <w:szCs w:val="18"/>
          </w:rPr>
          <w:t>100 м</w:t>
        </w:r>
        <w:proofErr w:type="gramStart"/>
        <w:r w:rsidRPr="00986173">
          <w:rPr>
            <w:sz w:val="18"/>
            <w:szCs w:val="18"/>
            <w:vertAlign w:val="superscript"/>
          </w:rPr>
          <w:t>2</w:t>
        </w:r>
      </w:smartTag>
      <w:proofErr w:type="gramEnd"/>
    </w:p>
    <w:p w:rsidR="00E34F3A" w:rsidRPr="00986173" w:rsidRDefault="00E34F3A" w:rsidP="00E34F3A">
      <w:pPr>
        <w:widowControl w:val="0"/>
        <w:numPr>
          <w:ilvl w:val="0"/>
          <w:numId w:val="30"/>
        </w:numPr>
        <w:shd w:val="clear" w:color="auto" w:fill="FFFFFF"/>
        <w:tabs>
          <w:tab w:val="left" w:pos="0"/>
        </w:tabs>
        <w:ind w:left="0" w:firstLine="709"/>
        <w:jc w:val="both"/>
        <w:rPr>
          <w:sz w:val="18"/>
          <w:szCs w:val="18"/>
        </w:rPr>
      </w:pPr>
      <w:r w:rsidRPr="00986173">
        <w:rPr>
          <w:sz w:val="18"/>
          <w:szCs w:val="18"/>
        </w:rPr>
        <w:t>максимальная площадь участка –1000 м</w:t>
      </w:r>
      <w:proofErr w:type="gramStart"/>
      <w:r w:rsidRPr="00986173">
        <w:rPr>
          <w:sz w:val="18"/>
          <w:szCs w:val="18"/>
          <w:vertAlign w:val="superscript"/>
        </w:rPr>
        <w:t>2</w:t>
      </w:r>
      <w:proofErr w:type="gramEnd"/>
      <w:r w:rsidRPr="00986173">
        <w:rPr>
          <w:sz w:val="18"/>
          <w:szCs w:val="18"/>
        </w:rPr>
        <w:t>.</w:t>
      </w:r>
    </w:p>
    <w:p w:rsidR="00E34F3A" w:rsidRPr="00986173" w:rsidRDefault="00E34F3A" w:rsidP="00E34F3A">
      <w:pPr>
        <w:numPr>
          <w:ilvl w:val="0"/>
          <w:numId w:val="30"/>
        </w:numPr>
        <w:shd w:val="clear" w:color="auto" w:fill="FFFFFF"/>
        <w:tabs>
          <w:tab w:val="left" w:pos="0"/>
        </w:tabs>
        <w:ind w:left="0" w:firstLine="709"/>
        <w:jc w:val="both"/>
        <w:rPr>
          <w:sz w:val="18"/>
          <w:szCs w:val="18"/>
        </w:rPr>
      </w:pPr>
      <w:r w:rsidRPr="00986173">
        <w:rPr>
          <w:sz w:val="18"/>
          <w:szCs w:val="18"/>
        </w:rPr>
        <w:t>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E34F3A" w:rsidRPr="00986173" w:rsidRDefault="00E34F3A" w:rsidP="00E34F3A">
      <w:pPr>
        <w:widowControl w:val="0"/>
        <w:shd w:val="clear" w:color="auto" w:fill="FFFFFF"/>
        <w:tabs>
          <w:tab w:val="left" w:pos="0"/>
        </w:tabs>
        <w:snapToGrid w:val="0"/>
        <w:ind w:firstLine="709"/>
        <w:jc w:val="both"/>
        <w:rPr>
          <w:sz w:val="18"/>
          <w:szCs w:val="18"/>
        </w:rPr>
      </w:pPr>
      <w:r w:rsidRPr="00986173">
        <w:rPr>
          <w:b/>
          <w:bCs/>
          <w:sz w:val="18"/>
          <w:szCs w:val="18"/>
        </w:rPr>
        <w:t>6.</w:t>
      </w:r>
      <w:r w:rsidRPr="00986173">
        <w:rPr>
          <w:bCs/>
          <w:sz w:val="18"/>
          <w:szCs w:val="18"/>
        </w:rPr>
        <w:t xml:space="preserve"> М</w:t>
      </w:r>
      <w:r w:rsidRPr="00986173">
        <w:rPr>
          <w:sz w:val="18"/>
          <w:szCs w:val="18"/>
        </w:rPr>
        <w:t>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E34F3A" w:rsidRPr="00986173" w:rsidRDefault="00E34F3A" w:rsidP="00E34F3A">
      <w:pPr>
        <w:widowControl w:val="0"/>
        <w:ind w:firstLine="709"/>
        <w:jc w:val="both"/>
        <w:rPr>
          <w:sz w:val="18"/>
          <w:szCs w:val="18"/>
        </w:rPr>
      </w:pPr>
      <w:r w:rsidRPr="00986173">
        <w:rPr>
          <w:b/>
          <w:sz w:val="18"/>
          <w:szCs w:val="18"/>
        </w:rPr>
        <w:t>7.</w:t>
      </w:r>
      <w:r w:rsidRPr="00986173">
        <w:rPr>
          <w:sz w:val="18"/>
          <w:szCs w:val="18"/>
        </w:rPr>
        <w:t xml:space="preserve"> </w:t>
      </w:r>
      <w:proofErr w:type="gramStart"/>
      <w:r w:rsidRPr="00986173">
        <w:rPr>
          <w:sz w:val="18"/>
          <w:szCs w:val="18"/>
        </w:rPr>
        <w:t>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 для данных территориальных зон.</w:t>
      </w:r>
      <w:proofErr w:type="gramEnd"/>
    </w:p>
    <w:p w:rsidR="00E34F3A" w:rsidRPr="00986173" w:rsidRDefault="00E34F3A" w:rsidP="00E34F3A">
      <w:pPr>
        <w:widowControl w:val="0"/>
        <w:ind w:firstLine="709"/>
        <w:jc w:val="both"/>
        <w:rPr>
          <w:sz w:val="18"/>
          <w:szCs w:val="18"/>
        </w:rPr>
      </w:pPr>
      <w:r w:rsidRPr="00986173">
        <w:rPr>
          <w:sz w:val="18"/>
          <w:szCs w:val="18"/>
        </w:rPr>
        <w:t>*- код в соответствии с Приказом Федеральной службы государственной регистрации, к</w:t>
      </w:r>
      <w:r w:rsidRPr="00986173">
        <w:rPr>
          <w:sz w:val="18"/>
          <w:szCs w:val="18"/>
        </w:rPr>
        <w:t>а</w:t>
      </w:r>
      <w:r w:rsidRPr="00986173">
        <w:rPr>
          <w:sz w:val="18"/>
          <w:szCs w:val="18"/>
        </w:rPr>
        <w:t xml:space="preserve">дастра и картографии от 10.11.2020 № </w:t>
      </w:r>
      <w:proofErr w:type="gramStart"/>
      <w:r w:rsidRPr="00986173">
        <w:rPr>
          <w:sz w:val="18"/>
          <w:szCs w:val="18"/>
        </w:rPr>
        <w:t>П</w:t>
      </w:r>
      <w:proofErr w:type="gramEnd"/>
      <w:r w:rsidRPr="00986173">
        <w:rPr>
          <w:sz w:val="18"/>
          <w:szCs w:val="18"/>
        </w:rPr>
        <w:t>/0420 «Об утверждении классификатора видов разрешенного использования земельных уч</w:t>
      </w:r>
      <w:r w:rsidRPr="00986173">
        <w:rPr>
          <w:sz w:val="18"/>
          <w:szCs w:val="18"/>
        </w:rPr>
        <w:t>а</w:t>
      </w:r>
      <w:r w:rsidRPr="00986173">
        <w:rPr>
          <w:sz w:val="18"/>
          <w:szCs w:val="18"/>
        </w:rPr>
        <w:t>стков».</w:t>
      </w:r>
    </w:p>
    <w:p w:rsidR="00E34F3A" w:rsidRPr="00986173" w:rsidRDefault="00E34F3A" w:rsidP="00E34F3A">
      <w:pPr>
        <w:spacing w:before="240" w:after="240"/>
        <w:jc w:val="center"/>
        <w:outlineLvl w:val="2"/>
        <w:rPr>
          <w:b/>
          <w:i/>
          <w:sz w:val="18"/>
          <w:szCs w:val="18"/>
        </w:rPr>
      </w:pPr>
      <w:bookmarkStart w:id="165" w:name="_Toc282347549"/>
      <w:bookmarkStart w:id="166" w:name="_Toc358653402"/>
      <w:bookmarkStart w:id="167" w:name="_Toc469414777"/>
      <w:r w:rsidRPr="00986173">
        <w:rPr>
          <w:b/>
          <w:i/>
          <w:sz w:val="18"/>
          <w:szCs w:val="18"/>
        </w:rPr>
        <w:t xml:space="preserve">Статья 32. </w:t>
      </w:r>
      <w:r w:rsidRPr="00986173">
        <w:rPr>
          <w:b/>
          <w:bCs/>
          <w:i/>
          <w:color w:val="000000"/>
          <w:sz w:val="18"/>
          <w:szCs w:val="18"/>
        </w:rPr>
        <w:t xml:space="preserve">Градостроительные регламенты </w:t>
      </w:r>
      <w:r w:rsidRPr="00986173">
        <w:rPr>
          <w:b/>
          <w:i/>
          <w:sz w:val="18"/>
          <w:szCs w:val="18"/>
        </w:rPr>
        <w:t>на территориях зон сельскохозяйственного использования</w:t>
      </w:r>
      <w:bookmarkEnd w:id="165"/>
      <w:bookmarkEnd w:id="166"/>
      <w:bookmarkEnd w:id="167"/>
    </w:p>
    <w:p w:rsidR="00E34F3A" w:rsidRPr="00986173" w:rsidRDefault="00E34F3A" w:rsidP="00E34F3A">
      <w:pPr>
        <w:pStyle w:val="af6"/>
        <w:widowControl w:val="0"/>
        <w:tabs>
          <w:tab w:val="left" w:pos="720"/>
        </w:tabs>
        <w:ind w:firstLine="709"/>
        <w:jc w:val="both"/>
        <w:rPr>
          <w:sz w:val="18"/>
          <w:szCs w:val="18"/>
        </w:rPr>
      </w:pPr>
      <w:r w:rsidRPr="00986173">
        <w:rPr>
          <w:b/>
          <w:sz w:val="18"/>
          <w:szCs w:val="18"/>
        </w:rPr>
        <w:t>1.</w:t>
      </w:r>
      <w:r w:rsidRPr="00986173">
        <w:rPr>
          <w:sz w:val="18"/>
          <w:szCs w:val="18"/>
        </w:rPr>
        <w:t xml:space="preserve"> </w:t>
      </w:r>
      <w:proofErr w:type="gramStart"/>
      <w:r w:rsidRPr="00986173">
        <w:rPr>
          <w:sz w:val="18"/>
          <w:szCs w:val="18"/>
        </w:rPr>
        <w:t>Зоны сельскохозяйственного использования (код зон – 6 01- 6 02)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дачного хозяйства и садоводства развития объектов сельскохозяйственного назначения.</w:t>
      </w:r>
      <w:proofErr w:type="gramEnd"/>
    </w:p>
    <w:p w:rsidR="00E34F3A" w:rsidRPr="00986173" w:rsidRDefault="00E34F3A" w:rsidP="00E34F3A">
      <w:pPr>
        <w:widowControl w:val="0"/>
        <w:ind w:firstLine="720"/>
        <w:jc w:val="both"/>
        <w:rPr>
          <w:sz w:val="18"/>
          <w:szCs w:val="18"/>
        </w:rPr>
      </w:pPr>
      <w:r w:rsidRPr="00986173">
        <w:rPr>
          <w:sz w:val="18"/>
          <w:szCs w:val="18"/>
        </w:rPr>
        <w:t>В соответствии с п.6 ст. 36 Градостроительного кодекса РФ градостроительные ре</w:t>
      </w:r>
      <w:r w:rsidRPr="00986173">
        <w:rPr>
          <w:sz w:val="18"/>
          <w:szCs w:val="18"/>
        </w:rPr>
        <w:t>г</w:t>
      </w:r>
      <w:r w:rsidRPr="00986173">
        <w:rPr>
          <w:sz w:val="18"/>
          <w:szCs w:val="18"/>
        </w:rPr>
        <w:t>ламенты не устанавливаются для сельскохозяйственных угодий в составе земель сельскохозяйственн</w:t>
      </w:r>
      <w:r w:rsidRPr="00986173">
        <w:rPr>
          <w:sz w:val="18"/>
          <w:szCs w:val="18"/>
        </w:rPr>
        <w:t>о</w:t>
      </w:r>
      <w:r w:rsidRPr="00986173">
        <w:rPr>
          <w:sz w:val="18"/>
          <w:szCs w:val="18"/>
        </w:rPr>
        <w:t>го назначения.</w:t>
      </w:r>
    </w:p>
    <w:p w:rsidR="00E34F3A" w:rsidRPr="00986173" w:rsidRDefault="00E34F3A" w:rsidP="00E34F3A">
      <w:pPr>
        <w:pStyle w:val="af6"/>
        <w:widowControl w:val="0"/>
        <w:tabs>
          <w:tab w:val="left" w:pos="720"/>
        </w:tabs>
        <w:ind w:firstLine="709"/>
        <w:jc w:val="both"/>
        <w:rPr>
          <w:sz w:val="18"/>
          <w:szCs w:val="18"/>
        </w:rPr>
      </w:pPr>
      <w:r w:rsidRPr="00986173">
        <w:rPr>
          <w:b/>
          <w:sz w:val="18"/>
          <w:szCs w:val="18"/>
        </w:rPr>
        <w:t>2.</w:t>
      </w:r>
      <w:r w:rsidRPr="00986173">
        <w:rPr>
          <w:sz w:val="18"/>
          <w:szCs w:val="18"/>
        </w:rPr>
        <w:t xml:space="preserve"> </w:t>
      </w:r>
      <w:r w:rsidRPr="00986173">
        <w:rPr>
          <w:i/>
          <w:sz w:val="18"/>
          <w:szCs w:val="18"/>
        </w:rPr>
        <w:t>Основные виды разрешенного использования</w:t>
      </w:r>
      <w:r w:rsidRPr="00986173">
        <w:rPr>
          <w:sz w:val="18"/>
          <w:szCs w:val="18"/>
        </w:rPr>
        <w:t xml:space="preserve"> земельных участков и объектов капитального строительства в зонах, предназначенных для ведения сельского хозяйства:</w:t>
      </w:r>
    </w:p>
    <w:p w:rsidR="00E34F3A" w:rsidRPr="00986173" w:rsidRDefault="00E34F3A" w:rsidP="00E34F3A">
      <w:pPr>
        <w:widowControl w:val="0"/>
        <w:numPr>
          <w:ilvl w:val="0"/>
          <w:numId w:val="31"/>
        </w:numPr>
        <w:shd w:val="clear" w:color="auto" w:fill="FFFFFF"/>
        <w:tabs>
          <w:tab w:val="left" w:pos="0"/>
          <w:tab w:val="left" w:pos="709"/>
        </w:tabs>
        <w:snapToGrid w:val="0"/>
        <w:ind w:left="0" w:firstLine="709"/>
        <w:jc w:val="both"/>
        <w:rPr>
          <w:sz w:val="18"/>
          <w:szCs w:val="18"/>
        </w:rPr>
      </w:pPr>
      <w:r w:rsidRPr="00986173">
        <w:rPr>
          <w:sz w:val="18"/>
          <w:szCs w:val="18"/>
        </w:rPr>
        <w:lastRenderedPageBreak/>
        <w:t>животноводство (код 1.7)*;</w:t>
      </w:r>
    </w:p>
    <w:p w:rsidR="00E34F3A" w:rsidRPr="00986173" w:rsidRDefault="00E34F3A" w:rsidP="00E34F3A">
      <w:pPr>
        <w:widowControl w:val="0"/>
        <w:numPr>
          <w:ilvl w:val="0"/>
          <w:numId w:val="31"/>
        </w:numPr>
        <w:shd w:val="clear" w:color="auto" w:fill="FFFFFF"/>
        <w:tabs>
          <w:tab w:val="left" w:pos="0"/>
          <w:tab w:val="left" w:pos="709"/>
        </w:tabs>
        <w:snapToGrid w:val="0"/>
        <w:ind w:left="0" w:firstLine="709"/>
        <w:jc w:val="both"/>
        <w:rPr>
          <w:sz w:val="18"/>
          <w:szCs w:val="18"/>
        </w:rPr>
      </w:pPr>
      <w:r w:rsidRPr="00986173">
        <w:rPr>
          <w:sz w:val="18"/>
          <w:szCs w:val="18"/>
        </w:rPr>
        <w:t>пчеловодство (код 1.12)*;</w:t>
      </w:r>
    </w:p>
    <w:p w:rsidR="00E34F3A" w:rsidRPr="00986173" w:rsidRDefault="00E34F3A" w:rsidP="00E34F3A">
      <w:pPr>
        <w:widowControl w:val="0"/>
        <w:numPr>
          <w:ilvl w:val="0"/>
          <w:numId w:val="31"/>
        </w:numPr>
        <w:shd w:val="clear" w:color="auto" w:fill="FFFFFF"/>
        <w:tabs>
          <w:tab w:val="left" w:pos="0"/>
          <w:tab w:val="left" w:pos="709"/>
        </w:tabs>
        <w:snapToGrid w:val="0"/>
        <w:ind w:left="0" w:firstLine="709"/>
        <w:jc w:val="both"/>
        <w:rPr>
          <w:sz w:val="18"/>
          <w:szCs w:val="18"/>
        </w:rPr>
      </w:pPr>
      <w:r w:rsidRPr="00986173">
        <w:rPr>
          <w:sz w:val="18"/>
          <w:szCs w:val="18"/>
        </w:rPr>
        <w:t>хранение и переработка сельскохозяйственной продукции (код</w:t>
      </w:r>
      <w:proofErr w:type="gramStart"/>
      <w:r w:rsidRPr="00986173">
        <w:rPr>
          <w:sz w:val="18"/>
          <w:szCs w:val="18"/>
        </w:rPr>
        <w:t>1</w:t>
      </w:r>
      <w:proofErr w:type="gramEnd"/>
      <w:r w:rsidRPr="00986173">
        <w:rPr>
          <w:sz w:val="18"/>
          <w:szCs w:val="18"/>
        </w:rPr>
        <w:t>.15)*;</w:t>
      </w:r>
    </w:p>
    <w:p w:rsidR="00E34F3A" w:rsidRPr="00986173" w:rsidRDefault="00E34F3A" w:rsidP="00E34F3A">
      <w:pPr>
        <w:widowControl w:val="0"/>
        <w:numPr>
          <w:ilvl w:val="0"/>
          <w:numId w:val="31"/>
        </w:numPr>
        <w:shd w:val="clear" w:color="auto" w:fill="FFFFFF"/>
        <w:tabs>
          <w:tab w:val="left" w:pos="0"/>
          <w:tab w:val="left" w:pos="709"/>
        </w:tabs>
        <w:snapToGrid w:val="0"/>
        <w:ind w:left="0" w:firstLine="709"/>
        <w:jc w:val="both"/>
        <w:rPr>
          <w:sz w:val="18"/>
          <w:szCs w:val="18"/>
        </w:rPr>
      </w:pPr>
      <w:r w:rsidRPr="00986173">
        <w:rPr>
          <w:sz w:val="18"/>
          <w:szCs w:val="18"/>
        </w:rPr>
        <w:t>ведение личного подсобного хозяйства на полевых участках (код 1.16)*;</w:t>
      </w:r>
    </w:p>
    <w:p w:rsidR="00E34F3A" w:rsidRPr="00986173" w:rsidRDefault="00E34F3A" w:rsidP="00E34F3A">
      <w:pPr>
        <w:widowControl w:val="0"/>
        <w:numPr>
          <w:ilvl w:val="0"/>
          <w:numId w:val="31"/>
        </w:numPr>
        <w:shd w:val="clear" w:color="auto" w:fill="FFFFFF"/>
        <w:tabs>
          <w:tab w:val="left" w:pos="0"/>
          <w:tab w:val="left" w:pos="709"/>
        </w:tabs>
        <w:snapToGrid w:val="0"/>
        <w:ind w:left="0" w:firstLine="709"/>
        <w:jc w:val="both"/>
        <w:rPr>
          <w:sz w:val="18"/>
          <w:szCs w:val="18"/>
        </w:rPr>
      </w:pPr>
      <w:r w:rsidRPr="00986173">
        <w:rPr>
          <w:sz w:val="18"/>
          <w:szCs w:val="18"/>
        </w:rPr>
        <w:t>научное обеспечение сельского хозяйства (код 1.14)*;</w:t>
      </w:r>
    </w:p>
    <w:p w:rsidR="00E34F3A" w:rsidRPr="00986173" w:rsidRDefault="00E34F3A" w:rsidP="00E34F3A">
      <w:pPr>
        <w:widowControl w:val="0"/>
        <w:numPr>
          <w:ilvl w:val="0"/>
          <w:numId w:val="31"/>
        </w:numPr>
        <w:shd w:val="clear" w:color="auto" w:fill="FFFFFF"/>
        <w:tabs>
          <w:tab w:val="left" w:pos="0"/>
          <w:tab w:val="left" w:pos="709"/>
        </w:tabs>
        <w:snapToGrid w:val="0"/>
        <w:ind w:left="0" w:firstLine="709"/>
        <w:jc w:val="both"/>
        <w:rPr>
          <w:sz w:val="18"/>
          <w:szCs w:val="18"/>
        </w:rPr>
      </w:pPr>
      <w:proofErr w:type="spellStart"/>
      <w:proofErr w:type="gramStart"/>
      <w:r w:rsidRPr="00986173">
        <w:rPr>
          <w:sz w:val="18"/>
          <w:szCs w:val="18"/>
          <w:lang w:val="en-US"/>
        </w:rPr>
        <w:t>обеспечение</w:t>
      </w:r>
      <w:proofErr w:type="spellEnd"/>
      <w:proofErr w:type="gramEnd"/>
      <w:r w:rsidRPr="00986173">
        <w:rPr>
          <w:sz w:val="18"/>
          <w:szCs w:val="18"/>
          <w:lang w:val="en-US"/>
        </w:rPr>
        <w:t xml:space="preserve"> </w:t>
      </w:r>
      <w:proofErr w:type="spellStart"/>
      <w:r w:rsidRPr="00986173">
        <w:rPr>
          <w:sz w:val="18"/>
          <w:szCs w:val="18"/>
          <w:lang w:val="en-US"/>
        </w:rPr>
        <w:t>сельскохозяйственного</w:t>
      </w:r>
      <w:proofErr w:type="spellEnd"/>
      <w:r w:rsidRPr="00986173">
        <w:rPr>
          <w:sz w:val="18"/>
          <w:szCs w:val="18"/>
          <w:lang w:val="en-US"/>
        </w:rPr>
        <w:t xml:space="preserve"> </w:t>
      </w:r>
      <w:proofErr w:type="spellStart"/>
      <w:r w:rsidRPr="00986173">
        <w:rPr>
          <w:sz w:val="18"/>
          <w:szCs w:val="18"/>
          <w:lang w:val="en-US"/>
        </w:rPr>
        <w:t>производства</w:t>
      </w:r>
      <w:proofErr w:type="spellEnd"/>
      <w:r w:rsidRPr="00986173">
        <w:rPr>
          <w:sz w:val="18"/>
          <w:szCs w:val="18"/>
        </w:rPr>
        <w:t xml:space="preserve"> (код1.18)*.</w:t>
      </w:r>
    </w:p>
    <w:p w:rsidR="00E34F3A" w:rsidRPr="00986173" w:rsidRDefault="00E34F3A" w:rsidP="00E34F3A">
      <w:pPr>
        <w:pStyle w:val="af6"/>
        <w:widowControl w:val="0"/>
        <w:tabs>
          <w:tab w:val="left" w:pos="720"/>
        </w:tabs>
        <w:ind w:firstLine="709"/>
        <w:jc w:val="both"/>
        <w:rPr>
          <w:sz w:val="18"/>
          <w:szCs w:val="18"/>
        </w:rPr>
      </w:pPr>
      <w:r w:rsidRPr="00986173">
        <w:rPr>
          <w:b/>
          <w:sz w:val="18"/>
          <w:szCs w:val="18"/>
        </w:rPr>
        <w:t>3.</w:t>
      </w:r>
      <w:r w:rsidRPr="00986173">
        <w:rPr>
          <w:i/>
          <w:sz w:val="18"/>
          <w:szCs w:val="18"/>
        </w:rPr>
        <w:t xml:space="preserve"> Условно-разрешенные виды использования – нет.</w:t>
      </w:r>
    </w:p>
    <w:p w:rsidR="00E34F3A" w:rsidRPr="00986173" w:rsidRDefault="00E34F3A" w:rsidP="00E34F3A">
      <w:pPr>
        <w:pStyle w:val="af6"/>
        <w:widowControl w:val="0"/>
        <w:tabs>
          <w:tab w:val="left" w:pos="720"/>
        </w:tabs>
        <w:ind w:firstLine="709"/>
        <w:jc w:val="both"/>
        <w:rPr>
          <w:sz w:val="18"/>
          <w:szCs w:val="18"/>
        </w:rPr>
      </w:pPr>
      <w:r w:rsidRPr="00986173">
        <w:rPr>
          <w:b/>
          <w:sz w:val="18"/>
          <w:szCs w:val="18"/>
        </w:rPr>
        <w:t>4.</w:t>
      </w:r>
      <w:r w:rsidRPr="00986173">
        <w:rPr>
          <w:sz w:val="18"/>
          <w:szCs w:val="18"/>
        </w:rPr>
        <w:t xml:space="preserve"> </w:t>
      </w:r>
      <w:r w:rsidRPr="00986173">
        <w:rPr>
          <w:bCs/>
          <w:i/>
          <w:sz w:val="18"/>
          <w:szCs w:val="18"/>
        </w:rPr>
        <w:t>Вспомогательные виды разрешенного использования</w:t>
      </w:r>
      <w:r w:rsidRPr="00986173">
        <w:rPr>
          <w:bCs/>
          <w:sz w:val="18"/>
          <w:szCs w:val="18"/>
        </w:rPr>
        <w:t xml:space="preserve"> земельных участков и объектов капитального строительства</w:t>
      </w:r>
      <w:r w:rsidRPr="00986173">
        <w:rPr>
          <w:sz w:val="18"/>
          <w:szCs w:val="18"/>
        </w:rPr>
        <w:t>:</w:t>
      </w:r>
    </w:p>
    <w:p w:rsidR="00E34F3A" w:rsidRPr="00986173" w:rsidRDefault="00E34F3A" w:rsidP="00E34F3A">
      <w:pPr>
        <w:widowControl w:val="0"/>
        <w:shd w:val="clear" w:color="auto" w:fill="FFFFFF"/>
        <w:tabs>
          <w:tab w:val="left" w:pos="0"/>
        </w:tabs>
        <w:snapToGrid w:val="0"/>
        <w:ind w:firstLine="709"/>
        <w:jc w:val="both"/>
        <w:rPr>
          <w:sz w:val="18"/>
          <w:szCs w:val="18"/>
        </w:rPr>
      </w:pPr>
      <w:r w:rsidRPr="00986173">
        <w:rPr>
          <w:b/>
          <w:sz w:val="18"/>
          <w:szCs w:val="18"/>
        </w:rPr>
        <w:t>5.</w:t>
      </w:r>
      <w:r w:rsidRPr="00986173">
        <w:rPr>
          <w:sz w:val="18"/>
          <w:szCs w:val="18"/>
        </w:rPr>
        <w:t xml:space="preserve">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устанавливаются в соответствии с утвержденной документацией по планировке территории.</w:t>
      </w:r>
    </w:p>
    <w:p w:rsidR="00E34F3A" w:rsidRPr="00986173" w:rsidRDefault="00E34F3A" w:rsidP="00E34F3A">
      <w:pPr>
        <w:widowControl w:val="0"/>
        <w:shd w:val="clear" w:color="auto" w:fill="FFFFFF"/>
        <w:tabs>
          <w:tab w:val="left" w:pos="0"/>
        </w:tabs>
        <w:snapToGrid w:val="0"/>
        <w:ind w:firstLine="709"/>
        <w:jc w:val="both"/>
        <w:rPr>
          <w:sz w:val="18"/>
          <w:szCs w:val="18"/>
          <w:lang w:val="en-US"/>
        </w:rPr>
      </w:pPr>
      <w:proofErr w:type="spellStart"/>
      <w:r w:rsidRPr="00986173">
        <w:rPr>
          <w:sz w:val="18"/>
          <w:szCs w:val="18"/>
          <w:lang w:val="en-US"/>
        </w:rPr>
        <w:t>Предельные</w:t>
      </w:r>
      <w:proofErr w:type="spellEnd"/>
      <w:r w:rsidRPr="00986173">
        <w:rPr>
          <w:sz w:val="18"/>
          <w:szCs w:val="18"/>
          <w:lang w:val="en-US"/>
        </w:rPr>
        <w:t xml:space="preserve"> </w:t>
      </w:r>
      <w:r w:rsidRPr="00986173">
        <w:rPr>
          <w:sz w:val="18"/>
          <w:szCs w:val="18"/>
        </w:rPr>
        <w:t>размеры земельных участков</w:t>
      </w:r>
      <w:r w:rsidRPr="00986173">
        <w:rPr>
          <w:sz w:val="18"/>
          <w:szCs w:val="18"/>
          <w:lang w:val="en-US"/>
        </w:rPr>
        <w:t>:</w:t>
      </w:r>
    </w:p>
    <w:p w:rsidR="00E34F3A" w:rsidRPr="00986173" w:rsidRDefault="00E34F3A" w:rsidP="00E34F3A">
      <w:pPr>
        <w:widowControl w:val="0"/>
        <w:numPr>
          <w:ilvl w:val="0"/>
          <w:numId w:val="30"/>
        </w:numPr>
        <w:shd w:val="clear" w:color="auto" w:fill="FFFFFF"/>
        <w:tabs>
          <w:tab w:val="left" w:pos="0"/>
        </w:tabs>
        <w:ind w:left="0" w:firstLine="709"/>
        <w:jc w:val="both"/>
        <w:rPr>
          <w:sz w:val="18"/>
          <w:szCs w:val="18"/>
        </w:rPr>
      </w:pPr>
      <w:r w:rsidRPr="00986173">
        <w:rPr>
          <w:sz w:val="18"/>
          <w:szCs w:val="18"/>
        </w:rPr>
        <w:t xml:space="preserve">минимальная площадь участка – </w:t>
      </w:r>
      <w:smartTag w:uri="urn:schemas-microsoft-com:office:smarttags" w:element="metricconverter">
        <w:smartTagPr>
          <w:attr w:name="ProductID" w:val="500 м2"/>
        </w:smartTagPr>
        <w:r w:rsidRPr="00986173">
          <w:rPr>
            <w:sz w:val="18"/>
            <w:szCs w:val="18"/>
          </w:rPr>
          <w:t>500 м</w:t>
        </w:r>
        <w:proofErr w:type="gramStart"/>
        <w:r w:rsidRPr="00986173">
          <w:rPr>
            <w:sz w:val="18"/>
            <w:szCs w:val="18"/>
            <w:vertAlign w:val="superscript"/>
          </w:rPr>
          <w:t>2</w:t>
        </w:r>
      </w:smartTag>
      <w:proofErr w:type="gramEnd"/>
    </w:p>
    <w:p w:rsidR="00E34F3A" w:rsidRPr="00986173" w:rsidRDefault="00E34F3A" w:rsidP="00E34F3A">
      <w:pPr>
        <w:widowControl w:val="0"/>
        <w:numPr>
          <w:ilvl w:val="0"/>
          <w:numId w:val="30"/>
        </w:numPr>
        <w:shd w:val="clear" w:color="auto" w:fill="FFFFFF"/>
        <w:tabs>
          <w:tab w:val="left" w:pos="0"/>
        </w:tabs>
        <w:ind w:left="0" w:firstLine="709"/>
        <w:jc w:val="both"/>
        <w:rPr>
          <w:sz w:val="18"/>
          <w:szCs w:val="18"/>
        </w:rPr>
      </w:pPr>
      <w:r w:rsidRPr="00986173">
        <w:rPr>
          <w:sz w:val="18"/>
          <w:szCs w:val="18"/>
        </w:rPr>
        <w:t xml:space="preserve">максимальная площадь участка – </w:t>
      </w:r>
      <w:smartTag w:uri="urn:schemas-microsoft-com:office:smarttags" w:element="metricconverter">
        <w:smartTagPr>
          <w:attr w:name="ProductID" w:val="30000 м2"/>
        </w:smartTagPr>
        <w:r w:rsidRPr="00986173">
          <w:rPr>
            <w:sz w:val="18"/>
            <w:szCs w:val="18"/>
            <w:lang w:val="en-US"/>
          </w:rPr>
          <w:t>3000</w:t>
        </w:r>
        <w:r w:rsidRPr="00986173">
          <w:rPr>
            <w:sz w:val="18"/>
            <w:szCs w:val="18"/>
          </w:rPr>
          <w:t>0 м</w:t>
        </w:r>
        <w:proofErr w:type="gramStart"/>
        <w:r w:rsidRPr="00986173">
          <w:rPr>
            <w:sz w:val="18"/>
            <w:szCs w:val="18"/>
            <w:vertAlign w:val="superscript"/>
          </w:rPr>
          <w:t>2</w:t>
        </w:r>
      </w:smartTag>
      <w:proofErr w:type="gramEnd"/>
      <w:r w:rsidRPr="00986173">
        <w:rPr>
          <w:sz w:val="18"/>
          <w:szCs w:val="18"/>
        </w:rPr>
        <w:t>.</w:t>
      </w:r>
    </w:p>
    <w:p w:rsidR="00E34F3A" w:rsidRPr="00986173" w:rsidRDefault="00E34F3A" w:rsidP="00E34F3A">
      <w:pPr>
        <w:numPr>
          <w:ilvl w:val="0"/>
          <w:numId w:val="30"/>
        </w:numPr>
        <w:shd w:val="clear" w:color="auto" w:fill="FFFFFF"/>
        <w:tabs>
          <w:tab w:val="left" w:pos="0"/>
        </w:tabs>
        <w:ind w:left="0" w:firstLine="709"/>
        <w:jc w:val="both"/>
        <w:rPr>
          <w:sz w:val="18"/>
          <w:szCs w:val="18"/>
        </w:rPr>
      </w:pPr>
      <w:r w:rsidRPr="00986173">
        <w:rPr>
          <w:sz w:val="18"/>
          <w:szCs w:val="18"/>
        </w:rPr>
        <w:t>минимальные отступы от границ земельных участков в целях определения мест допустимого размещения зданий, строений, сооружений -3м,</w:t>
      </w:r>
    </w:p>
    <w:p w:rsidR="00E34F3A" w:rsidRPr="00986173" w:rsidRDefault="00E34F3A" w:rsidP="00E34F3A">
      <w:pPr>
        <w:numPr>
          <w:ilvl w:val="0"/>
          <w:numId w:val="30"/>
        </w:numPr>
        <w:shd w:val="clear" w:color="auto" w:fill="FFFFFF"/>
        <w:tabs>
          <w:tab w:val="left" w:pos="0"/>
        </w:tabs>
        <w:ind w:left="0" w:firstLine="709"/>
        <w:jc w:val="both"/>
        <w:rPr>
          <w:sz w:val="18"/>
          <w:szCs w:val="18"/>
        </w:rPr>
      </w:pPr>
      <w:r w:rsidRPr="00986173">
        <w:rPr>
          <w:sz w:val="18"/>
          <w:szCs w:val="18"/>
        </w:rPr>
        <w:t xml:space="preserve"> минимальная, максимальная высота зданий, строений, сооружений, максимальный процент застройки не устанавливаются.</w:t>
      </w:r>
    </w:p>
    <w:p w:rsidR="00E34F3A" w:rsidRPr="00986173" w:rsidRDefault="00E34F3A" w:rsidP="00E34F3A">
      <w:pPr>
        <w:widowControl w:val="0"/>
        <w:ind w:firstLine="709"/>
        <w:jc w:val="both"/>
        <w:rPr>
          <w:sz w:val="18"/>
          <w:szCs w:val="18"/>
        </w:rPr>
      </w:pPr>
      <w:r w:rsidRPr="00986173">
        <w:rPr>
          <w:sz w:val="18"/>
          <w:szCs w:val="18"/>
        </w:rPr>
        <w:t>*- код в соответствии с Приказом Минэкономразвития РФ от 01.09.2014 №540 «Об утверждении классификатора видов разрешенного использов</w:t>
      </w:r>
      <w:r w:rsidRPr="00986173">
        <w:rPr>
          <w:sz w:val="18"/>
          <w:szCs w:val="18"/>
        </w:rPr>
        <w:t>а</w:t>
      </w:r>
      <w:r w:rsidRPr="00986173">
        <w:rPr>
          <w:sz w:val="18"/>
          <w:szCs w:val="18"/>
        </w:rPr>
        <w:t>ния земельных участков».</w:t>
      </w:r>
    </w:p>
    <w:p w:rsidR="00E34F3A" w:rsidRPr="00986173" w:rsidRDefault="00E34F3A" w:rsidP="00E34F3A">
      <w:pPr>
        <w:spacing w:before="240" w:after="240"/>
        <w:ind w:firstLine="709"/>
        <w:jc w:val="center"/>
        <w:outlineLvl w:val="2"/>
        <w:rPr>
          <w:b/>
          <w:i/>
          <w:sz w:val="18"/>
          <w:szCs w:val="18"/>
        </w:rPr>
      </w:pPr>
      <w:bookmarkStart w:id="168" w:name="_Toc282347551"/>
      <w:bookmarkStart w:id="169" w:name="_Toc358653403"/>
      <w:bookmarkStart w:id="170" w:name="_Toc469414778"/>
    </w:p>
    <w:p w:rsidR="00E34F3A" w:rsidRPr="00986173" w:rsidRDefault="00E34F3A" w:rsidP="00E34F3A">
      <w:pPr>
        <w:spacing w:before="240" w:after="240"/>
        <w:ind w:firstLine="709"/>
        <w:jc w:val="center"/>
        <w:outlineLvl w:val="2"/>
        <w:rPr>
          <w:b/>
          <w:i/>
          <w:sz w:val="18"/>
          <w:szCs w:val="18"/>
        </w:rPr>
      </w:pPr>
    </w:p>
    <w:p w:rsidR="00E34F3A" w:rsidRPr="00986173" w:rsidRDefault="00E34F3A" w:rsidP="00E34F3A">
      <w:pPr>
        <w:spacing w:before="240" w:after="240"/>
        <w:ind w:firstLine="709"/>
        <w:jc w:val="center"/>
        <w:outlineLvl w:val="2"/>
        <w:rPr>
          <w:b/>
          <w:bCs/>
          <w:i/>
          <w:color w:val="000000"/>
          <w:sz w:val="18"/>
          <w:szCs w:val="18"/>
        </w:rPr>
      </w:pPr>
      <w:r w:rsidRPr="00986173">
        <w:rPr>
          <w:b/>
          <w:i/>
          <w:sz w:val="18"/>
          <w:szCs w:val="18"/>
        </w:rPr>
        <w:t xml:space="preserve">Статья 33. </w:t>
      </w:r>
      <w:r w:rsidRPr="00986173">
        <w:rPr>
          <w:b/>
          <w:bCs/>
          <w:i/>
          <w:color w:val="000000"/>
          <w:sz w:val="18"/>
          <w:szCs w:val="18"/>
        </w:rPr>
        <w:t xml:space="preserve">Градостроительные регламенты на территориях зоны </w:t>
      </w:r>
      <w:bookmarkEnd w:id="168"/>
      <w:r w:rsidRPr="00986173">
        <w:rPr>
          <w:b/>
          <w:bCs/>
          <w:i/>
          <w:color w:val="000000"/>
          <w:sz w:val="18"/>
          <w:szCs w:val="18"/>
        </w:rPr>
        <w:t>акваторий</w:t>
      </w:r>
      <w:bookmarkEnd w:id="169"/>
      <w:bookmarkEnd w:id="170"/>
    </w:p>
    <w:p w:rsidR="00E34F3A" w:rsidRPr="00986173" w:rsidRDefault="00E34F3A" w:rsidP="00E34F3A">
      <w:pPr>
        <w:pStyle w:val="83"/>
        <w:ind w:firstLine="709"/>
        <w:rPr>
          <w:rFonts w:ascii="Times New Roman" w:hAnsi="Times New Roman"/>
          <w:sz w:val="18"/>
          <w:szCs w:val="18"/>
        </w:rPr>
      </w:pPr>
      <w:r w:rsidRPr="00986173">
        <w:rPr>
          <w:rFonts w:ascii="Times New Roman" w:hAnsi="Times New Roman"/>
          <w:b/>
          <w:bCs/>
          <w:color w:val="000000"/>
          <w:sz w:val="18"/>
          <w:szCs w:val="18"/>
        </w:rPr>
        <w:t>1.</w:t>
      </w:r>
      <w:r w:rsidRPr="00986173">
        <w:rPr>
          <w:rFonts w:ascii="Times New Roman" w:hAnsi="Times New Roman"/>
          <w:bCs/>
          <w:color w:val="000000"/>
          <w:sz w:val="18"/>
          <w:szCs w:val="18"/>
        </w:rPr>
        <w:t>Зона акваторий (код зоны 7 01)</w:t>
      </w:r>
      <w:r w:rsidRPr="00986173">
        <w:rPr>
          <w:rFonts w:ascii="Times New Roman" w:hAnsi="Times New Roman"/>
          <w:b/>
          <w:bCs/>
          <w:color w:val="000000"/>
          <w:sz w:val="18"/>
          <w:szCs w:val="18"/>
        </w:rPr>
        <w:t>.</w:t>
      </w:r>
    </w:p>
    <w:p w:rsidR="00E34F3A" w:rsidRPr="00986173" w:rsidRDefault="00E34F3A" w:rsidP="00E34F3A">
      <w:pPr>
        <w:pStyle w:val="83"/>
        <w:ind w:firstLine="709"/>
        <w:rPr>
          <w:rFonts w:ascii="Times New Roman" w:eastAsia="Calibri" w:hAnsi="Times New Roman"/>
          <w:sz w:val="18"/>
          <w:szCs w:val="18"/>
        </w:rPr>
      </w:pPr>
      <w:r w:rsidRPr="00986173">
        <w:rPr>
          <w:rFonts w:ascii="Times New Roman" w:eastAsia="Calibri" w:hAnsi="Times New Roman"/>
          <w:sz w:val="18"/>
          <w:szCs w:val="18"/>
        </w:rPr>
        <w:t xml:space="preserve">Градостроительные регламенты для земель, покрытых поверхностными водами, не устанавливаются. </w:t>
      </w:r>
    </w:p>
    <w:p w:rsidR="00E34F3A" w:rsidRPr="00986173" w:rsidRDefault="00E34F3A" w:rsidP="00E34F3A">
      <w:pPr>
        <w:pStyle w:val="83"/>
        <w:ind w:left="1080" w:firstLine="0"/>
        <w:rPr>
          <w:rFonts w:ascii="Times New Roman" w:hAnsi="Times New Roman"/>
          <w:sz w:val="18"/>
          <w:szCs w:val="18"/>
        </w:rPr>
      </w:pPr>
    </w:p>
    <w:p w:rsidR="00E34F3A" w:rsidRPr="00986173" w:rsidRDefault="00E34F3A" w:rsidP="00E34F3A">
      <w:pPr>
        <w:spacing w:after="240"/>
        <w:ind w:firstLine="709"/>
        <w:jc w:val="center"/>
        <w:outlineLvl w:val="2"/>
        <w:rPr>
          <w:b/>
          <w:i/>
          <w:sz w:val="18"/>
          <w:szCs w:val="18"/>
        </w:rPr>
      </w:pPr>
      <w:bookmarkStart w:id="171" w:name="_Toc358653404"/>
      <w:bookmarkStart w:id="172" w:name="_Toc469414779"/>
      <w:r w:rsidRPr="00986173">
        <w:rPr>
          <w:b/>
          <w:i/>
          <w:sz w:val="18"/>
          <w:szCs w:val="18"/>
        </w:rPr>
        <w:t xml:space="preserve">Статья 34. Градостроительные регламенты на территориях зон </w:t>
      </w:r>
      <w:bookmarkEnd w:id="171"/>
      <w:r w:rsidRPr="00986173">
        <w:rPr>
          <w:b/>
          <w:i/>
          <w:sz w:val="18"/>
          <w:szCs w:val="18"/>
        </w:rPr>
        <w:t>специального назначения</w:t>
      </w:r>
      <w:bookmarkEnd w:id="172"/>
    </w:p>
    <w:p w:rsidR="00E34F3A" w:rsidRPr="00986173" w:rsidRDefault="00E34F3A" w:rsidP="00E34F3A">
      <w:pPr>
        <w:pStyle w:val="af6"/>
        <w:widowControl w:val="0"/>
        <w:tabs>
          <w:tab w:val="left" w:pos="720"/>
        </w:tabs>
        <w:ind w:firstLine="709"/>
        <w:jc w:val="both"/>
        <w:rPr>
          <w:sz w:val="18"/>
          <w:szCs w:val="18"/>
        </w:rPr>
      </w:pPr>
      <w:r w:rsidRPr="00986173">
        <w:rPr>
          <w:b/>
          <w:sz w:val="18"/>
          <w:szCs w:val="18"/>
        </w:rPr>
        <w:t>1.</w:t>
      </w:r>
      <w:r w:rsidRPr="00986173">
        <w:rPr>
          <w:sz w:val="18"/>
          <w:szCs w:val="18"/>
        </w:rPr>
        <w:t xml:space="preserve"> Зоны специального назначения предназначены для размещения объектов ритуального назначения (кладбищ, код зоны 8 01), для складирования и захорон</w:t>
      </w:r>
      <w:r w:rsidRPr="00986173">
        <w:rPr>
          <w:sz w:val="18"/>
          <w:szCs w:val="18"/>
        </w:rPr>
        <w:t>е</w:t>
      </w:r>
      <w:r w:rsidRPr="00986173">
        <w:rPr>
          <w:sz w:val="18"/>
          <w:szCs w:val="18"/>
        </w:rPr>
        <w:t>ния отходов (код зоны 8 02).</w:t>
      </w:r>
    </w:p>
    <w:p w:rsidR="00E34F3A" w:rsidRPr="00986173" w:rsidRDefault="00E34F3A" w:rsidP="00E34F3A">
      <w:pPr>
        <w:widowControl w:val="0"/>
        <w:shd w:val="clear" w:color="auto" w:fill="FFFFFF"/>
        <w:tabs>
          <w:tab w:val="left" w:pos="0"/>
        </w:tabs>
        <w:snapToGrid w:val="0"/>
        <w:ind w:firstLine="709"/>
        <w:jc w:val="both"/>
        <w:rPr>
          <w:bCs/>
          <w:sz w:val="18"/>
          <w:szCs w:val="18"/>
        </w:rPr>
      </w:pPr>
      <w:r w:rsidRPr="00986173">
        <w:rPr>
          <w:b/>
          <w:sz w:val="18"/>
          <w:szCs w:val="18"/>
        </w:rPr>
        <w:t>2.</w:t>
      </w:r>
      <w:r w:rsidRPr="00986173">
        <w:rPr>
          <w:sz w:val="18"/>
          <w:szCs w:val="18"/>
        </w:rPr>
        <w:t xml:space="preserve"> </w:t>
      </w:r>
      <w:r w:rsidRPr="00986173">
        <w:rPr>
          <w:bCs/>
          <w:i/>
          <w:sz w:val="18"/>
          <w:szCs w:val="18"/>
        </w:rPr>
        <w:t>Основные виды разрешенного использования</w:t>
      </w:r>
      <w:r w:rsidRPr="00986173">
        <w:rPr>
          <w:bCs/>
          <w:sz w:val="18"/>
          <w:szCs w:val="18"/>
        </w:rPr>
        <w:t xml:space="preserve"> земельных участков и объектов капитальн</w:t>
      </w:r>
      <w:r w:rsidRPr="00986173">
        <w:rPr>
          <w:bCs/>
          <w:sz w:val="18"/>
          <w:szCs w:val="18"/>
        </w:rPr>
        <w:t>о</w:t>
      </w:r>
      <w:r w:rsidRPr="00986173">
        <w:rPr>
          <w:bCs/>
          <w:sz w:val="18"/>
          <w:szCs w:val="18"/>
        </w:rPr>
        <w:t>го строительства</w:t>
      </w:r>
      <w:r w:rsidRPr="00986173">
        <w:rPr>
          <w:sz w:val="18"/>
          <w:szCs w:val="18"/>
        </w:rPr>
        <w:t xml:space="preserve"> в зоне специального назначения, занятой кладбищами (код зоны 8 01)</w:t>
      </w:r>
      <w:r w:rsidRPr="00986173">
        <w:rPr>
          <w:bCs/>
          <w:sz w:val="18"/>
          <w:szCs w:val="18"/>
        </w:rPr>
        <w:t>:</w:t>
      </w:r>
    </w:p>
    <w:p w:rsidR="00E34F3A" w:rsidRPr="00986173" w:rsidRDefault="00E34F3A" w:rsidP="00E34F3A">
      <w:pPr>
        <w:widowControl w:val="0"/>
        <w:shd w:val="clear" w:color="auto" w:fill="FFFFFF"/>
        <w:tabs>
          <w:tab w:val="left" w:pos="0"/>
        </w:tabs>
        <w:snapToGrid w:val="0"/>
        <w:ind w:firstLine="709"/>
        <w:jc w:val="both"/>
        <w:rPr>
          <w:sz w:val="18"/>
          <w:szCs w:val="18"/>
        </w:rPr>
      </w:pPr>
      <w:r w:rsidRPr="00986173">
        <w:rPr>
          <w:sz w:val="18"/>
          <w:szCs w:val="18"/>
        </w:rPr>
        <w:t>– ритуальная деятельность – (код 12.1)*;</w:t>
      </w:r>
    </w:p>
    <w:p w:rsidR="00E34F3A" w:rsidRPr="00986173" w:rsidRDefault="00E34F3A" w:rsidP="00E34F3A">
      <w:pPr>
        <w:widowControl w:val="0"/>
        <w:shd w:val="clear" w:color="auto" w:fill="FFFFFF"/>
        <w:tabs>
          <w:tab w:val="left" w:pos="0"/>
        </w:tabs>
        <w:snapToGrid w:val="0"/>
        <w:ind w:firstLine="709"/>
        <w:jc w:val="both"/>
        <w:rPr>
          <w:sz w:val="18"/>
          <w:szCs w:val="18"/>
        </w:rPr>
      </w:pPr>
      <w:r w:rsidRPr="00986173">
        <w:rPr>
          <w:sz w:val="18"/>
          <w:szCs w:val="18"/>
        </w:rPr>
        <w:t>– религиозное использование – (код 3.7)*.</w:t>
      </w:r>
    </w:p>
    <w:p w:rsidR="00E34F3A" w:rsidRPr="00986173" w:rsidRDefault="00E34F3A" w:rsidP="00E34F3A">
      <w:pPr>
        <w:widowControl w:val="0"/>
        <w:shd w:val="clear" w:color="auto" w:fill="FFFFFF"/>
        <w:tabs>
          <w:tab w:val="left" w:pos="0"/>
        </w:tabs>
        <w:snapToGrid w:val="0"/>
        <w:ind w:firstLine="709"/>
        <w:jc w:val="both"/>
        <w:rPr>
          <w:sz w:val="18"/>
          <w:szCs w:val="18"/>
        </w:rPr>
      </w:pPr>
      <w:r w:rsidRPr="00986173">
        <w:rPr>
          <w:sz w:val="18"/>
          <w:szCs w:val="18"/>
        </w:rPr>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w:t>
      </w:r>
      <w:r w:rsidRPr="00986173">
        <w:rPr>
          <w:sz w:val="18"/>
          <w:szCs w:val="18"/>
        </w:rPr>
        <w:t>о</w:t>
      </w:r>
      <w:r w:rsidRPr="00986173">
        <w:rPr>
          <w:sz w:val="18"/>
          <w:szCs w:val="18"/>
        </w:rPr>
        <w:t>ронном деле».</w:t>
      </w:r>
    </w:p>
    <w:p w:rsidR="00E34F3A" w:rsidRPr="00986173" w:rsidRDefault="00E34F3A" w:rsidP="00E34F3A">
      <w:pPr>
        <w:widowControl w:val="0"/>
        <w:shd w:val="clear" w:color="auto" w:fill="FFFFFF"/>
        <w:tabs>
          <w:tab w:val="left" w:pos="0"/>
        </w:tabs>
        <w:snapToGrid w:val="0"/>
        <w:ind w:firstLine="709"/>
        <w:jc w:val="both"/>
        <w:rPr>
          <w:bCs/>
          <w:sz w:val="18"/>
          <w:szCs w:val="18"/>
        </w:rPr>
      </w:pPr>
      <w:r w:rsidRPr="00986173">
        <w:rPr>
          <w:b/>
          <w:bCs/>
          <w:sz w:val="18"/>
          <w:szCs w:val="18"/>
        </w:rPr>
        <w:t xml:space="preserve">3. </w:t>
      </w:r>
      <w:r w:rsidRPr="00986173">
        <w:rPr>
          <w:bCs/>
          <w:i/>
          <w:sz w:val="18"/>
          <w:szCs w:val="18"/>
        </w:rPr>
        <w:t>Основные виды разрешенного использования</w:t>
      </w:r>
      <w:r w:rsidRPr="00986173">
        <w:rPr>
          <w:bCs/>
          <w:sz w:val="18"/>
          <w:szCs w:val="18"/>
        </w:rPr>
        <w:t xml:space="preserve"> земельных участков и объектов кап</w:t>
      </w:r>
      <w:r w:rsidRPr="00986173">
        <w:rPr>
          <w:bCs/>
          <w:sz w:val="18"/>
          <w:szCs w:val="18"/>
        </w:rPr>
        <w:t>и</w:t>
      </w:r>
      <w:r w:rsidRPr="00986173">
        <w:rPr>
          <w:bCs/>
          <w:sz w:val="18"/>
          <w:szCs w:val="18"/>
        </w:rPr>
        <w:t>тального строительства</w:t>
      </w:r>
      <w:r w:rsidRPr="00986173">
        <w:rPr>
          <w:sz w:val="18"/>
          <w:szCs w:val="18"/>
        </w:rPr>
        <w:t xml:space="preserve"> в зоне специального назначения, предназначенной для складиров</w:t>
      </w:r>
      <w:r w:rsidRPr="00986173">
        <w:rPr>
          <w:sz w:val="18"/>
          <w:szCs w:val="18"/>
        </w:rPr>
        <w:t>а</w:t>
      </w:r>
      <w:r w:rsidRPr="00986173">
        <w:rPr>
          <w:sz w:val="18"/>
          <w:szCs w:val="18"/>
        </w:rPr>
        <w:t>ния и захоронения отходов (код зоны 8 02)</w:t>
      </w:r>
      <w:r w:rsidRPr="00986173">
        <w:rPr>
          <w:bCs/>
          <w:sz w:val="18"/>
          <w:szCs w:val="18"/>
        </w:rPr>
        <w:t>:</w:t>
      </w:r>
    </w:p>
    <w:p w:rsidR="00E34F3A" w:rsidRPr="00986173" w:rsidRDefault="00E34F3A" w:rsidP="00E34F3A">
      <w:pPr>
        <w:pStyle w:val="af6"/>
        <w:widowControl w:val="0"/>
        <w:tabs>
          <w:tab w:val="left" w:pos="720"/>
        </w:tabs>
        <w:ind w:firstLine="709"/>
        <w:jc w:val="both"/>
        <w:rPr>
          <w:sz w:val="18"/>
          <w:szCs w:val="18"/>
        </w:rPr>
      </w:pPr>
      <w:r w:rsidRPr="00986173">
        <w:rPr>
          <w:sz w:val="18"/>
          <w:szCs w:val="18"/>
        </w:rPr>
        <w:t>– специальная деятельность (код 12.2)*.</w:t>
      </w:r>
    </w:p>
    <w:p w:rsidR="00E34F3A" w:rsidRPr="00986173" w:rsidRDefault="00E34F3A" w:rsidP="00E34F3A">
      <w:pPr>
        <w:pStyle w:val="af6"/>
        <w:widowControl w:val="0"/>
        <w:tabs>
          <w:tab w:val="left" w:pos="720"/>
        </w:tabs>
        <w:ind w:firstLine="709"/>
        <w:jc w:val="both"/>
        <w:rPr>
          <w:sz w:val="18"/>
          <w:szCs w:val="18"/>
        </w:rPr>
      </w:pPr>
      <w:r w:rsidRPr="00986173">
        <w:rPr>
          <w:b/>
          <w:sz w:val="18"/>
          <w:szCs w:val="18"/>
        </w:rPr>
        <w:t>4.</w:t>
      </w:r>
      <w:r w:rsidRPr="00986173">
        <w:rPr>
          <w:i/>
          <w:sz w:val="18"/>
          <w:szCs w:val="18"/>
        </w:rPr>
        <w:t xml:space="preserve"> Условно-разрешенные виды использования – нет.</w:t>
      </w:r>
    </w:p>
    <w:p w:rsidR="00E34F3A" w:rsidRPr="00986173" w:rsidRDefault="00E34F3A" w:rsidP="00E34F3A">
      <w:pPr>
        <w:widowControl w:val="0"/>
        <w:shd w:val="clear" w:color="auto" w:fill="FFFFFF"/>
        <w:tabs>
          <w:tab w:val="left" w:pos="0"/>
          <w:tab w:val="left" w:pos="567"/>
        </w:tabs>
        <w:snapToGrid w:val="0"/>
        <w:ind w:firstLine="709"/>
        <w:jc w:val="both"/>
        <w:rPr>
          <w:sz w:val="18"/>
          <w:szCs w:val="18"/>
        </w:rPr>
      </w:pPr>
      <w:r w:rsidRPr="00986173">
        <w:rPr>
          <w:b/>
          <w:sz w:val="18"/>
          <w:szCs w:val="18"/>
        </w:rPr>
        <w:t>5.</w:t>
      </w:r>
      <w:r w:rsidRPr="00986173">
        <w:rPr>
          <w:sz w:val="18"/>
          <w:szCs w:val="18"/>
        </w:rPr>
        <w:t xml:space="preserve"> </w:t>
      </w:r>
      <w:r w:rsidRPr="00986173">
        <w:rPr>
          <w:i/>
          <w:sz w:val="18"/>
          <w:szCs w:val="18"/>
        </w:rPr>
        <w:t>Вспомогательные виды разрешенного использования</w:t>
      </w:r>
      <w:r w:rsidRPr="00986173">
        <w:rPr>
          <w:sz w:val="18"/>
          <w:szCs w:val="18"/>
        </w:rPr>
        <w:t xml:space="preserve"> земельных участков и объектов капитального строительства: нет.</w:t>
      </w:r>
    </w:p>
    <w:p w:rsidR="00E34F3A" w:rsidRPr="00986173" w:rsidRDefault="00E34F3A" w:rsidP="00E34F3A">
      <w:pPr>
        <w:pStyle w:val="Iauiue"/>
        <w:shd w:val="clear" w:color="auto" w:fill="FFFFFF"/>
        <w:tabs>
          <w:tab w:val="left" w:pos="0"/>
          <w:tab w:val="left" w:pos="709"/>
        </w:tabs>
        <w:snapToGrid w:val="0"/>
        <w:ind w:firstLine="709"/>
        <w:jc w:val="both"/>
        <w:rPr>
          <w:sz w:val="18"/>
          <w:szCs w:val="18"/>
        </w:rPr>
      </w:pPr>
      <w:r w:rsidRPr="00986173">
        <w:rPr>
          <w:sz w:val="18"/>
          <w:szCs w:val="18"/>
        </w:rPr>
        <w:t>6. Предельные размеры земельных участков с видами разрешенного использования, допу</w:t>
      </w:r>
      <w:r w:rsidRPr="00986173">
        <w:rPr>
          <w:sz w:val="18"/>
          <w:szCs w:val="18"/>
        </w:rPr>
        <w:t>с</w:t>
      </w:r>
      <w:r w:rsidRPr="00986173">
        <w:rPr>
          <w:sz w:val="18"/>
          <w:szCs w:val="18"/>
        </w:rPr>
        <w:t>тимых к размещению в данной территориальной зоне:</w:t>
      </w:r>
    </w:p>
    <w:p w:rsidR="00E34F3A" w:rsidRPr="00986173" w:rsidRDefault="00E34F3A" w:rsidP="00E34F3A">
      <w:pPr>
        <w:pStyle w:val="affff8"/>
        <w:widowControl w:val="0"/>
        <w:ind w:firstLine="709"/>
        <w:jc w:val="both"/>
        <w:rPr>
          <w:sz w:val="18"/>
          <w:szCs w:val="18"/>
        </w:rPr>
      </w:pPr>
      <w:r w:rsidRPr="00986173">
        <w:rPr>
          <w:sz w:val="18"/>
          <w:szCs w:val="18"/>
        </w:rPr>
        <w:t xml:space="preserve">- минимальный размер земельного участка – </w:t>
      </w:r>
      <w:smartTag w:uri="urn:schemas-microsoft-com:office:smarttags" w:element="metricconverter">
        <w:smartTagPr>
          <w:attr w:name="ProductID" w:val="0,06 га"/>
        </w:smartTagPr>
        <w:r w:rsidRPr="00986173">
          <w:rPr>
            <w:sz w:val="18"/>
            <w:szCs w:val="18"/>
          </w:rPr>
          <w:t>0,06 га</w:t>
        </w:r>
      </w:smartTag>
      <w:r w:rsidRPr="00986173">
        <w:rPr>
          <w:sz w:val="18"/>
          <w:szCs w:val="18"/>
        </w:rPr>
        <w:t>;</w:t>
      </w:r>
    </w:p>
    <w:p w:rsidR="00E34F3A" w:rsidRPr="00986173" w:rsidRDefault="00E34F3A" w:rsidP="00E34F3A">
      <w:pPr>
        <w:pStyle w:val="affff8"/>
        <w:widowControl w:val="0"/>
        <w:ind w:firstLine="709"/>
        <w:jc w:val="both"/>
        <w:rPr>
          <w:sz w:val="18"/>
          <w:szCs w:val="18"/>
        </w:rPr>
      </w:pPr>
      <w:r w:rsidRPr="00986173">
        <w:rPr>
          <w:sz w:val="18"/>
          <w:szCs w:val="18"/>
        </w:rPr>
        <w:t xml:space="preserve">- максимальный размер земельного участка – </w:t>
      </w:r>
      <w:smartTag w:uri="urn:schemas-microsoft-com:office:smarttags" w:element="metricconverter">
        <w:smartTagPr>
          <w:attr w:name="ProductID" w:val="5 га"/>
        </w:smartTagPr>
        <w:r w:rsidRPr="00986173">
          <w:rPr>
            <w:sz w:val="18"/>
            <w:szCs w:val="18"/>
          </w:rPr>
          <w:t>5 га</w:t>
        </w:r>
      </w:smartTag>
      <w:r w:rsidRPr="00986173">
        <w:rPr>
          <w:sz w:val="18"/>
          <w:szCs w:val="18"/>
        </w:rPr>
        <w:t xml:space="preserve">. </w:t>
      </w:r>
    </w:p>
    <w:p w:rsidR="00E34F3A" w:rsidRPr="00986173" w:rsidRDefault="00E34F3A" w:rsidP="00E34F3A">
      <w:pPr>
        <w:shd w:val="clear" w:color="auto" w:fill="FFFFFF"/>
        <w:tabs>
          <w:tab w:val="left" w:pos="0"/>
        </w:tabs>
        <w:ind w:firstLine="709"/>
        <w:jc w:val="both"/>
        <w:rPr>
          <w:sz w:val="18"/>
          <w:szCs w:val="18"/>
        </w:rPr>
      </w:pPr>
      <w:r w:rsidRPr="00986173">
        <w:rPr>
          <w:sz w:val="18"/>
          <w:szCs w:val="18"/>
        </w:rPr>
        <w:t>- 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E34F3A" w:rsidRPr="00986173" w:rsidRDefault="00E34F3A" w:rsidP="00E34F3A">
      <w:pPr>
        <w:pStyle w:val="af6"/>
        <w:widowControl w:val="0"/>
        <w:tabs>
          <w:tab w:val="left" w:pos="720"/>
        </w:tabs>
        <w:ind w:firstLine="709"/>
        <w:jc w:val="both"/>
        <w:rPr>
          <w:sz w:val="18"/>
          <w:szCs w:val="18"/>
        </w:rPr>
      </w:pPr>
      <w:r w:rsidRPr="00986173">
        <w:rPr>
          <w:b/>
          <w:sz w:val="18"/>
          <w:szCs w:val="18"/>
        </w:rPr>
        <w:t>7.</w:t>
      </w:r>
      <w:r w:rsidRPr="00986173">
        <w:rPr>
          <w:sz w:val="18"/>
          <w:szCs w:val="18"/>
        </w:rPr>
        <w:t xml:space="preserve"> На территории зон специального назначения устанавливается особый правовой режим использования этих террит</w:t>
      </w:r>
      <w:r w:rsidRPr="00986173">
        <w:rPr>
          <w:sz w:val="18"/>
          <w:szCs w:val="18"/>
        </w:rPr>
        <w:t>о</w:t>
      </w:r>
      <w:r w:rsidRPr="00986173">
        <w:rPr>
          <w:sz w:val="18"/>
          <w:szCs w:val="18"/>
        </w:rPr>
        <w:t xml:space="preserve">рий с учетом требований технических регламентов, норм и правил. </w:t>
      </w:r>
    </w:p>
    <w:p w:rsidR="00E34F3A" w:rsidRPr="00986173" w:rsidRDefault="00E34F3A" w:rsidP="00E34F3A">
      <w:pPr>
        <w:widowControl w:val="0"/>
        <w:ind w:firstLine="709"/>
        <w:jc w:val="both"/>
        <w:rPr>
          <w:sz w:val="18"/>
          <w:szCs w:val="18"/>
        </w:rPr>
      </w:pPr>
      <w:r w:rsidRPr="00986173">
        <w:rPr>
          <w:sz w:val="18"/>
          <w:szCs w:val="18"/>
        </w:rPr>
        <w:t>*- код в соответствии с Приказом Федеральной службы государственной регистрации, к</w:t>
      </w:r>
      <w:r w:rsidRPr="00986173">
        <w:rPr>
          <w:sz w:val="18"/>
          <w:szCs w:val="18"/>
        </w:rPr>
        <w:t>а</w:t>
      </w:r>
      <w:r w:rsidRPr="00986173">
        <w:rPr>
          <w:sz w:val="18"/>
          <w:szCs w:val="18"/>
        </w:rPr>
        <w:t xml:space="preserve">дастра и картографии от </w:t>
      </w:r>
      <w:r w:rsidRPr="00986173">
        <w:rPr>
          <w:sz w:val="18"/>
          <w:szCs w:val="18"/>
        </w:rPr>
        <w:lastRenderedPageBreak/>
        <w:t xml:space="preserve">10.11.2020 № </w:t>
      </w:r>
      <w:proofErr w:type="gramStart"/>
      <w:r w:rsidRPr="00986173">
        <w:rPr>
          <w:sz w:val="18"/>
          <w:szCs w:val="18"/>
        </w:rPr>
        <w:t>П</w:t>
      </w:r>
      <w:proofErr w:type="gramEnd"/>
      <w:r w:rsidRPr="00986173">
        <w:rPr>
          <w:sz w:val="18"/>
          <w:szCs w:val="18"/>
        </w:rPr>
        <w:t>/0420 «Об утверждении классификатора видов разрешенного использования земельных уч</w:t>
      </w:r>
      <w:r w:rsidRPr="00986173">
        <w:rPr>
          <w:sz w:val="18"/>
          <w:szCs w:val="18"/>
        </w:rPr>
        <w:t>а</w:t>
      </w:r>
      <w:r w:rsidRPr="00986173">
        <w:rPr>
          <w:sz w:val="18"/>
          <w:szCs w:val="18"/>
        </w:rPr>
        <w:t>стков».</w:t>
      </w:r>
    </w:p>
    <w:p w:rsidR="00E34F3A" w:rsidRPr="00986173" w:rsidRDefault="00E34F3A" w:rsidP="00E34F3A">
      <w:pPr>
        <w:pStyle w:val="af6"/>
        <w:widowControl w:val="0"/>
        <w:tabs>
          <w:tab w:val="left" w:pos="720"/>
        </w:tabs>
        <w:ind w:firstLine="709"/>
        <w:jc w:val="both"/>
        <w:rPr>
          <w:sz w:val="18"/>
          <w:szCs w:val="18"/>
        </w:rPr>
      </w:pPr>
    </w:p>
    <w:p w:rsidR="00E34F3A" w:rsidRPr="00986173" w:rsidRDefault="00E34F3A" w:rsidP="00E34F3A">
      <w:pPr>
        <w:spacing w:after="240"/>
        <w:ind w:firstLine="709"/>
        <w:jc w:val="center"/>
        <w:outlineLvl w:val="2"/>
        <w:rPr>
          <w:b/>
          <w:i/>
          <w:sz w:val="18"/>
          <w:szCs w:val="18"/>
        </w:rPr>
      </w:pPr>
      <w:bookmarkStart w:id="173" w:name="_Toc469414780"/>
      <w:r w:rsidRPr="00986173">
        <w:rPr>
          <w:b/>
          <w:i/>
          <w:sz w:val="18"/>
          <w:szCs w:val="18"/>
        </w:rPr>
        <w:t>Статья 35. Градостроительные регламенты на территориях зон лесного фонда</w:t>
      </w:r>
      <w:bookmarkEnd w:id="173"/>
    </w:p>
    <w:p w:rsidR="00E34F3A" w:rsidRPr="00986173" w:rsidRDefault="00E34F3A" w:rsidP="00E34F3A">
      <w:pPr>
        <w:ind w:firstLine="709"/>
        <w:jc w:val="both"/>
        <w:rPr>
          <w:sz w:val="18"/>
          <w:szCs w:val="18"/>
        </w:rPr>
      </w:pPr>
      <w:r w:rsidRPr="00986173">
        <w:rPr>
          <w:b/>
          <w:sz w:val="18"/>
          <w:szCs w:val="18"/>
        </w:rPr>
        <w:t>1</w:t>
      </w:r>
      <w:r w:rsidRPr="00986173">
        <w:rPr>
          <w:sz w:val="18"/>
          <w:szCs w:val="18"/>
        </w:rPr>
        <w:t>.Зона лесного фонда (код зоны 9 01) соответствует территории, занятой землями лесного фонда. Согласно ст. 36 п.6 ГК ФРФ градостроительные регламенты для земель ле</w:t>
      </w:r>
      <w:r w:rsidRPr="00986173">
        <w:rPr>
          <w:sz w:val="18"/>
          <w:szCs w:val="18"/>
        </w:rPr>
        <w:t>с</w:t>
      </w:r>
      <w:r w:rsidRPr="00986173">
        <w:rPr>
          <w:sz w:val="18"/>
          <w:szCs w:val="18"/>
        </w:rPr>
        <w:t>ного фонда не устанавливаются.</w:t>
      </w:r>
    </w:p>
    <w:p w:rsidR="00E34F3A" w:rsidRPr="00986173" w:rsidRDefault="00E34F3A" w:rsidP="00E34F3A">
      <w:pPr>
        <w:ind w:firstLine="709"/>
        <w:jc w:val="both"/>
        <w:rPr>
          <w:b/>
          <w:color w:val="000000"/>
          <w:sz w:val="18"/>
          <w:szCs w:val="18"/>
        </w:rPr>
      </w:pPr>
      <w:r w:rsidRPr="00986173">
        <w:rPr>
          <w:b/>
          <w:color w:val="000000"/>
          <w:sz w:val="18"/>
          <w:szCs w:val="18"/>
        </w:rPr>
        <w:t xml:space="preserve"> </w:t>
      </w:r>
    </w:p>
    <w:p w:rsidR="00E34F3A" w:rsidRPr="00986173" w:rsidRDefault="00E34F3A" w:rsidP="00E34F3A">
      <w:pPr>
        <w:pStyle w:val="21"/>
        <w:jc w:val="center"/>
        <w:rPr>
          <w:i/>
          <w:sz w:val="18"/>
          <w:szCs w:val="18"/>
        </w:rPr>
      </w:pPr>
      <w:bookmarkStart w:id="174" w:name="_Toc282347552"/>
      <w:bookmarkStart w:id="175" w:name="_Toc282596485"/>
      <w:bookmarkStart w:id="176" w:name="_Toc2152530"/>
      <w:r w:rsidRPr="00986173">
        <w:rPr>
          <w:i/>
          <w:sz w:val="18"/>
          <w:szCs w:val="18"/>
        </w:rPr>
        <w:t xml:space="preserve">Часть III. Иные вопросы землепользования и застройки </w:t>
      </w:r>
      <w:bookmarkEnd w:id="174"/>
      <w:bookmarkEnd w:id="175"/>
    </w:p>
    <w:p w:rsidR="00E34F3A" w:rsidRPr="00986173" w:rsidRDefault="00E34F3A" w:rsidP="00E34F3A">
      <w:pPr>
        <w:pStyle w:val="21"/>
        <w:jc w:val="center"/>
        <w:rPr>
          <w:i/>
          <w:sz w:val="18"/>
          <w:szCs w:val="18"/>
        </w:rPr>
      </w:pPr>
      <w:proofErr w:type="spellStart"/>
      <w:r w:rsidRPr="00986173">
        <w:rPr>
          <w:i/>
          <w:sz w:val="18"/>
          <w:szCs w:val="18"/>
        </w:rPr>
        <w:t>Усть-Мосихинского</w:t>
      </w:r>
      <w:proofErr w:type="spellEnd"/>
      <w:r w:rsidRPr="00986173">
        <w:rPr>
          <w:i/>
          <w:sz w:val="18"/>
          <w:szCs w:val="18"/>
        </w:rPr>
        <w:t xml:space="preserve"> сельсовета</w:t>
      </w:r>
      <w:bookmarkEnd w:id="176"/>
    </w:p>
    <w:p w:rsidR="00E34F3A" w:rsidRPr="00986173" w:rsidRDefault="00E34F3A" w:rsidP="00E34F3A">
      <w:pPr>
        <w:pStyle w:val="30"/>
        <w:jc w:val="center"/>
        <w:rPr>
          <w:sz w:val="18"/>
          <w:szCs w:val="18"/>
        </w:rPr>
      </w:pPr>
      <w:bookmarkStart w:id="177" w:name="_Toc282347553"/>
      <w:bookmarkStart w:id="178" w:name="_Toc282596486"/>
      <w:bookmarkStart w:id="179" w:name="_Toc2152531"/>
    </w:p>
    <w:p w:rsidR="00E34F3A" w:rsidRPr="00986173" w:rsidRDefault="00E34F3A" w:rsidP="00E34F3A">
      <w:pPr>
        <w:pStyle w:val="30"/>
        <w:jc w:val="center"/>
        <w:rPr>
          <w:sz w:val="18"/>
          <w:szCs w:val="18"/>
        </w:rPr>
      </w:pPr>
      <w:r w:rsidRPr="00986173">
        <w:rPr>
          <w:sz w:val="18"/>
          <w:szCs w:val="18"/>
        </w:rPr>
        <w:t>Глава 9. Регулирование землепользования и застройки на терр</w:t>
      </w:r>
      <w:r w:rsidRPr="00986173">
        <w:rPr>
          <w:sz w:val="18"/>
          <w:szCs w:val="18"/>
        </w:rPr>
        <w:t>и</w:t>
      </w:r>
      <w:r w:rsidRPr="00986173">
        <w:rPr>
          <w:sz w:val="18"/>
          <w:szCs w:val="18"/>
        </w:rPr>
        <w:t xml:space="preserve">тории </w:t>
      </w:r>
      <w:bookmarkEnd w:id="177"/>
      <w:bookmarkEnd w:id="178"/>
    </w:p>
    <w:p w:rsidR="00E34F3A" w:rsidRPr="00986173" w:rsidRDefault="00E34F3A" w:rsidP="00E34F3A">
      <w:pPr>
        <w:pStyle w:val="30"/>
        <w:jc w:val="center"/>
        <w:rPr>
          <w:sz w:val="18"/>
          <w:szCs w:val="18"/>
        </w:rPr>
      </w:pPr>
      <w:proofErr w:type="spellStart"/>
      <w:r w:rsidRPr="00986173">
        <w:rPr>
          <w:sz w:val="18"/>
          <w:szCs w:val="18"/>
        </w:rPr>
        <w:t>Усть-Мосихинского</w:t>
      </w:r>
      <w:proofErr w:type="spellEnd"/>
      <w:r w:rsidRPr="00986173">
        <w:rPr>
          <w:sz w:val="18"/>
          <w:szCs w:val="18"/>
        </w:rPr>
        <w:t xml:space="preserve"> сел</w:t>
      </w:r>
      <w:r w:rsidRPr="00986173">
        <w:rPr>
          <w:sz w:val="18"/>
          <w:szCs w:val="18"/>
        </w:rPr>
        <w:t>ь</w:t>
      </w:r>
      <w:r w:rsidRPr="00986173">
        <w:rPr>
          <w:sz w:val="18"/>
          <w:szCs w:val="18"/>
        </w:rPr>
        <w:t>совета</w:t>
      </w:r>
      <w:bookmarkEnd w:id="179"/>
    </w:p>
    <w:p w:rsidR="00E34F3A" w:rsidRPr="00986173" w:rsidRDefault="00E34F3A" w:rsidP="00E34F3A">
      <w:pPr>
        <w:pStyle w:val="4"/>
        <w:jc w:val="center"/>
        <w:rPr>
          <w:i/>
          <w:sz w:val="18"/>
          <w:szCs w:val="18"/>
        </w:rPr>
      </w:pPr>
      <w:bookmarkStart w:id="180" w:name="_Toc282347557"/>
      <w:bookmarkStart w:id="181" w:name="_Toc282596490"/>
      <w:bookmarkStart w:id="182" w:name="_Toc2152532"/>
      <w:r w:rsidRPr="00986173">
        <w:rPr>
          <w:i/>
          <w:sz w:val="18"/>
          <w:szCs w:val="18"/>
        </w:rPr>
        <w:t>Статья 36. Основные принципы организации застройки территории посел</w:t>
      </w:r>
      <w:r w:rsidRPr="00986173">
        <w:rPr>
          <w:i/>
          <w:sz w:val="18"/>
          <w:szCs w:val="18"/>
        </w:rPr>
        <w:t>е</w:t>
      </w:r>
      <w:r w:rsidRPr="00986173">
        <w:rPr>
          <w:i/>
          <w:sz w:val="18"/>
          <w:szCs w:val="18"/>
        </w:rPr>
        <w:t>ния</w:t>
      </w:r>
      <w:bookmarkEnd w:id="180"/>
      <w:bookmarkEnd w:id="181"/>
      <w:bookmarkEnd w:id="182"/>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1. Планировочная организация и застройка территории сельсовета  должны отвечать требованиям создания благоприятной среды, способствующей организации жизн</w:t>
      </w:r>
      <w:r w:rsidRPr="00986173">
        <w:rPr>
          <w:color w:val="000000"/>
          <w:sz w:val="18"/>
          <w:szCs w:val="18"/>
        </w:rPr>
        <w:t>е</w:t>
      </w:r>
      <w:r w:rsidRPr="00986173">
        <w:rPr>
          <w:color w:val="000000"/>
          <w:sz w:val="18"/>
          <w:szCs w:val="18"/>
        </w:rPr>
        <w:t>деятельности населения, защите от неблагоприятных факторов природного и техногенн</w:t>
      </w:r>
      <w:r w:rsidRPr="00986173">
        <w:rPr>
          <w:color w:val="000000"/>
          <w:sz w:val="18"/>
          <w:szCs w:val="18"/>
        </w:rPr>
        <w:t>о</w:t>
      </w:r>
      <w:r w:rsidRPr="00986173">
        <w:rPr>
          <w:color w:val="000000"/>
          <w:sz w:val="18"/>
          <w:szCs w:val="18"/>
        </w:rPr>
        <w:t xml:space="preserve">го воздействия.  </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2. Для создания благоприятной среды проживания необходимо:</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1) обеспечивать эффективное использование территории с учетом особенн</w:t>
      </w:r>
      <w:r w:rsidRPr="00986173">
        <w:rPr>
          <w:color w:val="000000"/>
          <w:sz w:val="18"/>
          <w:szCs w:val="18"/>
        </w:rPr>
        <w:t>о</w:t>
      </w:r>
      <w:r w:rsidRPr="00986173">
        <w:rPr>
          <w:color w:val="000000"/>
          <w:sz w:val="18"/>
          <w:szCs w:val="18"/>
        </w:rPr>
        <w:t>стей ее функциональной организации, развития социальной, транспортной и инженерной инфр</w:t>
      </w:r>
      <w:r w:rsidRPr="00986173">
        <w:rPr>
          <w:color w:val="000000"/>
          <w:sz w:val="18"/>
          <w:szCs w:val="18"/>
        </w:rPr>
        <w:t>а</w:t>
      </w:r>
      <w:r w:rsidRPr="00986173">
        <w:rPr>
          <w:color w:val="000000"/>
          <w:sz w:val="18"/>
          <w:szCs w:val="18"/>
        </w:rPr>
        <w:t xml:space="preserve">структур, заложенных в </w:t>
      </w:r>
      <w:r w:rsidRPr="00986173">
        <w:rPr>
          <w:sz w:val="18"/>
          <w:szCs w:val="18"/>
        </w:rPr>
        <w:t xml:space="preserve">Генеральном плане МО </w:t>
      </w:r>
      <w:proofErr w:type="spellStart"/>
      <w:r w:rsidRPr="00986173">
        <w:rPr>
          <w:sz w:val="18"/>
          <w:szCs w:val="18"/>
        </w:rPr>
        <w:t>Усть-Мосихинский</w:t>
      </w:r>
      <w:proofErr w:type="spellEnd"/>
      <w:r w:rsidRPr="00986173">
        <w:rPr>
          <w:sz w:val="18"/>
          <w:szCs w:val="18"/>
        </w:rPr>
        <w:t xml:space="preserve"> сельсовет </w:t>
      </w:r>
      <w:proofErr w:type="spellStart"/>
      <w:r w:rsidRPr="00986173">
        <w:rPr>
          <w:sz w:val="18"/>
          <w:szCs w:val="18"/>
        </w:rPr>
        <w:t>Ребрихинского</w:t>
      </w:r>
      <w:proofErr w:type="spellEnd"/>
      <w:r w:rsidRPr="00986173">
        <w:rPr>
          <w:sz w:val="18"/>
          <w:szCs w:val="18"/>
        </w:rPr>
        <w:t xml:space="preserve"> района Алтайского края </w:t>
      </w:r>
      <w:r w:rsidRPr="00986173">
        <w:rPr>
          <w:color w:val="000000"/>
          <w:sz w:val="18"/>
          <w:szCs w:val="18"/>
        </w:rPr>
        <w:t>и в докуме</w:t>
      </w:r>
      <w:r w:rsidRPr="00986173">
        <w:rPr>
          <w:color w:val="000000"/>
          <w:sz w:val="18"/>
          <w:szCs w:val="18"/>
        </w:rPr>
        <w:t>н</w:t>
      </w:r>
      <w:r w:rsidRPr="00986173">
        <w:rPr>
          <w:color w:val="000000"/>
          <w:sz w:val="18"/>
          <w:szCs w:val="18"/>
        </w:rPr>
        <w:t xml:space="preserve">тации по планировке территории; </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2) обеспечить сохранение  природной среды и имеющихся  объектов ист</w:t>
      </w:r>
      <w:r w:rsidRPr="00986173">
        <w:rPr>
          <w:color w:val="000000"/>
          <w:sz w:val="18"/>
          <w:szCs w:val="18"/>
        </w:rPr>
        <w:t>о</w:t>
      </w:r>
      <w:r w:rsidRPr="00986173">
        <w:rPr>
          <w:color w:val="000000"/>
          <w:sz w:val="18"/>
          <w:szCs w:val="18"/>
        </w:rPr>
        <w:t xml:space="preserve">рико-культурного наследия; </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3) использовать, в том числе в новой застройке, архитектурно–планировочные приемы, наиболее соответствующие социально–гигиеническим параме</w:t>
      </w:r>
      <w:r w:rsidRPr="00986173">
        <w:rPr>
          <w:color w:val="000000"/>
          <w:sz w:val="18"/>
          <w:szCs w:val="18"/>
        </w:rPr>
        <w:t>т</w:t>
      </w:r>
      <w:r w:rsidRPr="00986173">
        <w:rPr>
          <w:color w:val="000000"/>
          <w:sz w:val="18"/>
          <w:szCs w:val="18"/>
        </w:rPr>
        <w:t xml:space="preserve">рам; </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 xml:space="preserve">4) обеспечивать инвалидам условия для беспрепятственного доступа к объектам социального и иного назначения. </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3. Застройка территории сельского поселения  должна осуществляться в соответс</w:t>
      </w:r>
      <w:r w:rsidRPr="00986173">
        <w:rPr>
          <w:color w:val="000000"/>
          <w:sz w:val="18"/>
          <w:szCs w:val="18"/>
        </w:rPr>
        <w:t>т</w:t>
      </w:r>
      <w:r w:rsidRPr="00986173">
        <w:rPr>
          <w:color w:val="000000"/>
          <w:sz w:val="18"/>
          <w:szCs w:val="18"/>
        </w:rPr>
        <w:t>вии с действующими нормативными правовыми актами в области градостроительной де</w:t>
      </w:r>
      <w:r w:rsidRPr="00986173">
        <w:rPr>
          <w:color w:val="000000"/>
          <w:sz w:val="18"/>
          <w:szCs w:val="18"/>
        </w:rPr>
        <w:t>я</w:t>
      </w:r>
      <w:r w:rsidRPr="00986173">
        <w:rPr>
          <w:color w:val="000000"/>
          <w:sz w:val="18"/>
          <w:szCs w:val="18"/>
        </w:rPr>
        <w:t>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w:t>
      </w:r>
      <w:r w:rsidRPr="00986173">
        <w:rPr>
          <w:color w:val="000000"/>
          <w:sz w:val="18"/>
          <w:szCs w:val="18"/>
        </w:rPr>
        <w:t>а</w:t>
      </w:r>
      <w:r w:rsidRPr="00986173">
        <w:rPr>
          <w:color w:val="000000"/>
          <w:sz w:val="18"/>
          <w:szCs w:val="18"/>
        </w:rPr>
        <w:t>стков независимо от форм собственности и иных прав на земельные участки.</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w:t>
      </w:r>
      <w:r w:rsidRPr="00986173">
        <w:rPr>
          <w:color w:val="000000"/>
          <w:sz w:val="18"/>
          <w:szCs w:val="18"/>
        </w:rPr>
        <w:t>т</w:t>
      </w:r>
      <w:r w:rsidRPr="00986173">
        <w:rPr>
          <w:color w:val="000000"/>
          <w:sz w:val="18"/>
          <w:szCs w:val="18"/>
        </w:rPr>
        <w:t>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w:t>
      </w:r>
      <w:r w:rsidRPr="00986173">
        <w:rPr>
          <w:color w:val="000000"/>
          <w:sz w:val="18"/>
          <w:szCs w:val="18"/>
        </w:rPr>
        <w:t>т</w:t>
      </w:r>
      <w:r w:rsidRPr="00986173">
        <w:rPr>
          <w:color w:val="000000"/>
          <w:sz w:val="18"/>
          <w:szCs w:val="18"/>
        </w:rPr>
        <w:t>венности в соответствии с действующим законодательством.</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5. Строительство, реконструкция и капитальный ремонт объектов капитального строительства, линейных сооружений и объектов, элементов благоустройства территории поселений, должно осуществляться в соответствии с проектной документацией, подгото</w:t>
      </w:r>
      <w:r w:rsidRPr="00986173">
        <w:rPr>
          <w:color w:val="000000"/>
          <w:sz w:val="18"/>
          <w:szCs w:val="18"/>
        </w:rPr>
        <w:t>в</w:t>
      </w:r>
      <w:r w:rsidRPr="00986173">
        <w:rPr>
          <w:color w:val="000000"/>
          <w:sz w:val="18"/>
          <w:szCs w:val="18"/>
        </w:rPr>
        <w:t>ленной, согласованной, прошедшей государственную экспертизу и утвержденной заказчиком. Основанием для выдачи разрешения на строительство служит проектная докуме</w:t>
      </w:r>
      <w:r w:rsidRPr="00986173">
        <w:rPr>
          <w:color w:val="000000"/>
          <w:sz w:val="18"/>
          <w:szCs w:val="18"/>
        </w:rPr>
        <w:t>н</w:t>
      </w:r>
      <w:r w:rsidRPr="00986173">
        <w:rPr>
          <w:color w:val="000000"/>
          <w:sz w:val="18"/>
          <w:szCs w:val="18"/>
        </w:rPr>
        <w:t>тация, градостроительный план земельного участка, а также наличие права собственности, аренды или постоянного (бессрочного) пользования на застраиваемый земельный участок.</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6. Виды объектов капитального строительства, при строительстве которых проек</w:t>
      </w:r>
      <w:r w:rsidRPr="00986173">
        <w:rPr>
          <w:color w:val="000000"/>
          <w:sz w:val="18"/>
          <w:szCs w:val="18"/>
        </w:rPr>
        <w:t>т</w:t>
      </w:r>
      <w:r w:rsidRPr="00986173">
        <w:rPr>
          <w:color w:val="000000"/>
          <w:sz w:val="18"/>
          <w:szCs w:val="18"/>
        </w:rPr>
        <w:t>ная документация может не подготавливаться, а также когда выдача разрешения на стро</w:t>
      </w:r>
      <w:r w:rsidRPr="00986173">
        <w:rPr>
          <w:color w:val="000000"/>
          <w:sz w:val="18"/>
          <w:szCs w:val="18"/>
        </w:rPr>
        <w:t>и</w:t>
      </w:r>
      <w:r w:rsidRPr="00986173">
        <w:rPr>
          <w:color w:val="000000"/>
          <w:sz w:val="18"/>
          <w:szCs w:val="18"/>
        </w:rPr>
        <w:t>тельство не требуется, устанавливаются законодательством о градостроительной деятел</w:t>
      </w:r>
      <w:r w:rsidRPr="00986173">
        <w:rPr>
          <w:color w:val="000000"/>
          <w:sz w:val="18"/>
          <w:szCs w:val="18"/>
        </w:rPr>
        <w:t>ь</w:t>
      </w:r>
      <w:r w:rsidRPr="00986173">
        <w:rPr>
          <w:color w:val="000000"/>
          <w:sz w:val="18"/>
          <w:szCs w:val="18"/>
        </w:rPr>
        <w:t>ности.</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 xml:space="preserve">7. </w:t>
      </w:r>
      <w:proofErr w:type="gramStart"/>
      <w:r w:rsidRPr="00986173">
        <w:rPr>
          <w:color w:val="000000"/>
          <w:sz w:val="18"/>
          <w:szCs w:val="18"/>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w:t>
      </w:r>
      <w:r w:rsidRPr="00986173">
        <w:rPr>
          <w:color w:val="000000"/>
          <w:sz w:val="18"/>
          <w:szCs w:val="18"/>
        </w:rPr>
        <w:t>а</w:t>
      </w:r>
      <w:r w:rsidRPr="00986173">
        <w:rPr>
          <w:color w:val="000000"/>
          <w:sz w:val="18"/>
          <w:szCs w:val="18"/>
        </w:rPr>
        <w:t>ния, аренды вправе осуществлять снос или реконструкцию находящихся на данных з</w:t>
      </w:r>
      <w:r w:rsidRPr="00986173">
        <w:rPr>
          <w:color w:val="000000"/>
          <w:sz w:val="18"/>
          <w:szCs w:val="18"/>
        </w:rPr>
        <w:t>е</w:t>
      </w:r>
      <w:r w:rsidRPr="00986173">
        <w:rPr>
          <w:color w:val="000000"/>
          <w:sz w:val="18"/>
          <w:szCs w:val="18"/>
        </w:rPr>
        <w:t>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w:t>
      </w:r>
      <w:r w:rsidRPr="00986173">
        <w:rPr>
          <w:color w:val="000000"/>
          <w:sz w:val="18"/>
          <w:szCs w:val="18"/>
        </w:rPr>
        <w:t>ь</w:t>
      </w:r>
      <w:r w:rsidRPr="00986173">
        <w:rPr>
          <w:color w:val="000000"/>
          <w:sz w:val="18"/>
          <w:szCs w:val="18"/>
        </w:rPr>
        <w:t>турного наследия при условии выполнения обязательств обременения земельных учас</w:t>
      </w:r>
      <w:r w:rsidRPr="00986173">
        <w:rPr>
          <w:color w:val="000000"/>
          <w:sz w:val="18"/>
          <w:szCs w:val="18"/>
        </w:rPr>
        <w:t>т</w:t>
      </w:r>
      <w:r w:rsidRPr="00986173">
        <w:rPr>
          <w:color w:val="000000"/>
          <w:sz w:val="18"/>
          <w:szCs w:val="18"/>
        </w:rPr>
        <w:t>ков.</w:t>
      </w:r>
      <w:proofErr w:type="gramEnd"/>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8. До начала строительства жилых домов и общественных зданий должны осущ</w:t>
      </w:r>
      <w:r w:rsidRPr="00986173">
        <w:rPr>
          <w:color w:val="000000"/>
          <w:sz w:val="18"/>
          <w:szCs w:val="18"/>
        </w:rPr>
        <w:t>е</w:t>
      </w:r>
      <w:r w:rsidRPr="00986173">
        <w:rPr>
          <w:color w:val="000000"/>
          <w:sz w:val="18"/>
          <w:szCs w:val="18"/>
        </w:rPr>
        <w:t>ствляться устройство дорог, вертикальная планировка территорий, прокладка новых и р</w:t>
      </w:r>
      <w:r w:rsidRPr="00986173">
        <w:rPr>
          <w:color w:val="000000"/>
          <w:sz w:val="18"/>
          <w:szCs w:val="18"/>
        </w:rPr>
        <w:t>е</w:t>
      </w:r>
      <w:r w:rsidRPr="00986173">
        <w:rPr>
          <w:color w:val="000000"/>
          <w:sz w:val="18"/>
          <w:szCs w:val="18"/>
        </w:rPr>
        <w:t>конструкция существующих инженерных коммуникаций.</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lastRenderedPageBreak/>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w:t>
      </w:r>
      <w:r w:rsidRPr="00986173">
        <w:rPr>
          <w:color w:val="000000"/>
          <w:sz w:val="18"/>
          <w:szCs w:val="18"/>
        </w:rPr>
        <w:t>с</w:t>
      </w:r>
      <w:r w:rsidRPr="00986173">
        <w:rPr>
          <w:color w:val="000000"/>
          <w:sz w:val="18"/>
          <w:szCs w:val="18"/>
        </w:rPr>
        <w:t>плуатацию.</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10. Объем и качество законченного строительством объекта, оснащение инжене</w:t>
      </w:r>
      <w:r w:rsidRPr="00986173">
        <w:rPr>
          <w:color w:val="000000"/>
          <w:sz w:val="18"/>
          <w:szCs w:val="18"/>
        </w:rPr>
        <w:t>р</w:t>
      </w:r>
      <w:r w:rsidRPr="00986173">
        <w:rPr>
          <w:color w:val="000000"/>
          <w:sz w:val="18"/>
          <w:szCs w:val="18"/>
        </w:rPr>
        <w:t>ным оборудованием, внешнее благоустройство земельного участка должны соответств</w:t>
      </w:r>
      <w:r w:rsidRPr="00986173">
        <w:rPr>
          <w:color w:val="000000"/>
          <w:sz w:val="18"/>
          <w:szCs w:val="18"/>
        </w:rPr>
        <w:t>о</w:t>
      </w:r>
      <w:r w:rsidRPr="00986173">
        <w:rPr>
          <w:color w:val="000000"/>
          <w:sz w:val="18"/>
          <w:szCs w:val="18"/>
        </w:rPr>
        <w:t>вать проектной документации.</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12. Застройщик в течение десяти дней со дня получения разрешения на строител</w:t>
      </w:r>
      <w:r w:rsidRPr="00986173">
        <w:rPr>
          <w:color w:val="000000"/>
          <w:sz w:val="18"/>
          <w:szCs w:val="18"/>
        </w:rPr>
        <w:t>ь</w:t>
      </w:r>
      <w:r w:rsidRPr="00986173">
        <w:rPr>
          <w:color w:val="000000"/>
          <w:sz w:val="18"/>
          <w:szCs w:val="18"/>
        </w:rPr>
        <w:t>ство обязан безвозмездно передать в орган, выдавший разрешение на строительство, св</w:t>
      </w:r>
      <w:r w:rsidRPr="00986173">
        <w:rPr>
          <w:color w:val="000000"/>
          <w:sz w:val="18"/>
          <w:szCs w:val="18"/>
        </w:rPr>
        <w:t>е</w:t>
      </w:r>
      <w:r w:rsidRPr="00986173">
        <w:rPr>
          <w:color w:val="000000"/>
          <w:sz w:val="18"/>
          <w:szCs w:val="18"/>
        </w:rPr>
        <w:t xml:space="preserve">дения, характеризующие участок строительства, существующие и проектируемые здания и сооружения, отчеты </w:t>
      </w:r>
      <w:proofErr w:type="gramStart"/>
      <w:r w:rsidRPr="00986173">
        <w:rPr>
          <w:color w:val="000000"/>
          <w:sz w:val="18"/>
          <w:szCs w:val="18"/>
        </w:rPr>
        <w:t>о</w:t>
      </w:r>
      <w:proofErr w:type="gramEnd"/>
      <w:r w:rsidRPr="00986173">
        <w:rPr>
          <w:color w:val="000000"/>
          <w:sz w:val="18"/>
          <w:szCs w:val="18"/>
        </w:rPr>
        <w:t xml:space="preserve"> инженерных изысканиях, копии разделов проектной документ</w:t>
      </w:r>
      <w:r w:rsidRPr="00986173">
        <w:rPr>
          <w:color w:val="000000"/>
          <w:sz w:val="18"/>
          <w:szCs w:val="18"/>
        </w:rPr>
        <w:t>а</w:t>
      </w:r>
      <w:r w:rsidRPr="00986173">
        <w:rPr>
          <w:color w:val="000000"/>
          <w:sz w:val="18"/>
          <w:szCs w:val="18"/>
        </w:rPr>
        <w:t>ции,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w:t>
      </w:r>
      <w:r w:rsidRPr="00986173">
        <w:rPr>
          <w:color w:val="000000"/>
          <w:sz w:val="18"/>
          <w:szCs w:val="18"/>
        </w:rPr>
        <w:t>н</w:t>
      </w:r>
      <w:r w:rsidRPr="00986173">
        <w:rPr>
          <w:color w:val="000000"/>
          <w:sz w:val="18"/>
          <w:szCs w:val="18"/>
        </w:rPr>
        <w:t>формационной системе обеспечения градостроительной деятельности (</w:t>
      </w:r>
      <w:proofErr w:type="gramStart"/>
      <w:r w:rsidRPr="00986173">
        <w:rPr>
          <w:color w:val="000000"/>
          <w:sz w:val="18"/>
          <w:szCs w:val="18"/>
        </w:rPr>
        <w:t xml:space="preserve">ИСОГД).  </w:t>
      </w:r>
      <w:proofErr w:type="gramEnd"/>
    </w:p>
    <w:p w:rsidR="00E34F3A" w:rsidRPr="00986173" w:rsidRDefault="00E34F3A" w:rsidP="00E34F3A">
      <w:pPr>
        <w:pStyle w:val="4"/>
        <w:jc w:val="center"/>
        <w:rPr>
          <w:i/>
          <w:sz w:val="18"/>
          <w:szCs w:val="18"/>
        </w:rPr>
      </w:pPr>
      <w:bookmarkStart w:id="183" w:name="_Toc282347559"/>
      <w:bookmarkStart w:id="184" w:name="_Toc282596492"/>
      <w:bookmarkStart w:id="185" w:name="_Toc2152533"/>
      <w:r w:rsidRPr="00986173">
        <w:rPr>
          <w:i/>
          <w:sz w:val="18"/>
          <w:szCs w:val="18"/>
        </w:rPr>
        <w:t>Статья 37. Проектная документация объекта капитального стро</w:t>
      </w:r>
      <w:r w:rsidRPr="00986173">
        <w:rPr>
          <w:i/>
          <w:sz w:val="18"/>
          <w:szCs w:val="18"/>
        </w:rPr>
        <w:t>и</w:t>
      </w:r>
      <w:r w:rsidRPr="00986173">
        <w:rPr>
          <w:i/>
          <w:sz w:val="18"/>
          <w:szCs w:val="18"/>
        </w:rPr>
        <w:t>тельства</w:t>
      </w:r>
      <w:bookmarkEnd w:id="183"/>
      <w:bookmarkEnd w:id="184"/>
      <w:bookmarkEnd w:id="185"/>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1. Проектная документация представляет собой документацию, содержащую мат</w:t>
      </w:r>
      <w:r w:rsidRPr="00986173">
        <w:rPr>
          <w:color w:val="000000"/>
          <w:sz w:val="18"/>
          <w:szCs w:val="18"/>
        </w:rPr>
        <w:t>е</w:t>
      </w:r>
      <w:r w:rsidRPr="00986173">
        <w:rPr>
          <w:color w:val="000000"/>
          <w:sz w:val="18"/>
          <w:szCs w:val="18"/>
        </w:rPr>
        <w:t>риалы в текстовой форме и в виде карт (схем) и определяющую архитектурные, функци</w:t>
      </w:r>
      <w:r w:rsidRPr="00986173">
        <w:rPr>
          <w:color w:val="000000"/>
          <w:sz w:val="18"/>
          <w:szCs w:val="18"/>
        </w:rPr>
        <w:t>о</w:t>
      </w:r>
      <w:r w:rsidRPr="00986173">
        <w:rPr>
          <w:color w:val="000000"/>
          <w:sz w:val="18"/>
          <w:szCs w:val="18"/>
        </w:rPr>
        <w:t>нально–технологические, конструктивные и инженерно–технические решения для обе</w:t>
      </w:r>
      <w:r w:rsidRPr="00986173">
        <w:rPr>
          <w:color w:val="000000"/>
          <w:sz w:val="18"/>
          <w:szCs w:val="18"/>
        </w:rPr>
        <w:t>с</w:t>
      </w:r>
      <w:r w:rsidRPr="00986173">
        <w:rPr>
          <w:color w:val="000000"/>
          <w:sz w:val="18"/>
          <w:szCs w:val="18"/>
        </w:rPr>
        <w:t>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2. Подготовка проектной документации осуществляется физическими или юрид</w:t>
      </w:r>
      <w:r w:rsidRPr="00986173">
        <w:rPr>
          <w:color w:val="000000"/>
          <w:sz w:val="18"/>
          <w:szCs w:val="18"/>
        </w:rPr>
        <w:t>и</w:t>
      </w:r>
      <w:r w:rsidRPr="00986173">
        <w:rPr>
          <w:color w:val="000000"/>
          <w:sz w:val="18"/>
          <w:szCs w:val="18"/>
        </w:rPr>
        <w:t>ческими лицами, которые соответствуют требованиям законодательства Российской Ф</w:t>
      </w:r>
      <w:r w:rsidRPr="00986173">
        <w:rPr>
          <w:color w:val="000000"/>
          <w:sz w:val="18"/>
          <w:szCs w:val="18"/>
        </w:rPr>
        <w:t>е</w:t>
      </w:r>
      <w:r w:rsidRPr="00986173">
        <w:rPr>
          <w:color w:val="000000"/>
          <w:sz w:val="18"/>
          <w:szCs w:val="18"/>
        </w:rPr>
        <w:t>дерации, предъявляемым к лицам, осуществляющим архитектурно–строительное прое</w:t>
      </w:r>
      <w:r w:rsidRPr="00986173">
        <w:rPr>
          <w:color w:val="000000"/>
          <w:sz w:val="18"/>
          <w:szCs w:val="18"/>
        </w:rPr>
        <w:t>к</w:t>
      </w:r>
      <w:r w:rsidRPr="00986173">
        <w:rPr>
          <w:color w:val="000000"/>
          <w:sz w:val="18"/>
          <w:szCs w:val="18"/>
        </w:rPr>
        <w:t xml:space="preserve">тирование и имеющим соответствующий допуск  на выполнение проектных работ. </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3.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w:t>
      </w:r>
      <w:r w:rsidRPr="00986173">
        <w:rPr>
          <w:color w:val="000000"/>
          <w:sz w:val="18"/>
          <w:szCs w:val="18"/>
        </w:rPr>
        <w:t>о</w:t>
      </w:r>
      <w:r w:rsidRPr="00986173">
        <w:rPr>
          <w:color w:val="000000"/>
          <w:sz w:val="18"/>
          <w:szCs w:val="18"/>
        </w:rPr>
        <w:t>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w:t>
      </w:r>
      <w:r w:rsidRPr="00986173">
        <w:rPr>
          <w:color w:val="000000"/>
          <w:sz w:val="18"/>
          <w:szCs w:val="18"/>
        </w:rPr>
        <w:t>е</w:t>
      </w:r>
      <w:r w:rsidRPr="00986173">
        <w:rPr>
          <w:color w:val="000000"/>
          <w:sz w:val="18"/>
          <w:szCs w:val="18"/>
        </w:rPr>
        <w:t>шением (при необходимости) на отклонение от предельных параметров разрешенного строительства, реконструкции объектов капитального строительства.</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4. Состав проектной документации, требования к содержанию ее разделов прим</w:t>
      </w:r>
      <w:r w:rsidRPr="00986173">
        <w:rPr>
          <w:color w:val="000000"/>
          <w:sz w:val="18"/>
          <w:szCs w:val="18"/>
        </w:rPr>
        <w:t>е</w:t>
      </w:r>
      <w:r w:rsidRPr="00986173">
        <w:rPr>
          <w:color w:val="000000"/>
          <w:sz w:val="18"/>
          <w:szCs w:val="18"/>
        </w:rPr>
        <w:t>нительно к различным видам объектов капитального строительства, а также порядок по</w:t>
      </w:r>
      <w:r w:rsidRPr="00986173">
        <w:rPr>
          <w:color w:val="000000"/>
          <w:sz w:val="18"/>
          <w:szCs w:val="18"/>
        </w:rPr>
        <w:t>д</w:t>
      </w:r>
      <w:r w:rsidRPr="00986173">
        <w:rPr>
          <w:color w:val="000000"/>
          <w:sz w:val="18"/>
          <w:szCs w:val="18"/>
        </w:rPr>
        <w:t>готовки проектной документации устанавливаются Градостроительным кодексом Росси</w:t>
      </w:r>
      <w:r w:rsidRPr="00986173">
        <w:rPr>
          <w:color w:val="000000"/>
          <w:sz w:val="18"/>
          <w:szCs w:val="18"/>
        </w:rPr>
        <w:t>й</w:t>
      </w:r>
      <w:r w:rsidRPr="00986173">
        <w:rPr>
          <w:color w:val="000000"/>
          <w:sz w:val="18"/>
          <w:szCs w:val="18"/>
        </w:rPr>
        <w:t>ской Федерации и принимаемыми в соответствии с ним нормативными правовыми актами Правительства Российской Федерации.</w:t>
      </w:r>
    </w:p>
    <w:p w:rsidR="00E34F3A" w:rsidRPr="00986173" w:rsidRDefault="00E34F3A" w:rsidP="00E34F3A">
      <w:pPr>
        <w:pStyle w:val="4"/>
        <w:jc w:val="center"/>
        <w:rPr>
          <w:i/>
          <w:sz w:val="18"/>
          <w:szCs w:val="18"/>
        </w:rPr>
      </w:pPr>
      <w:bookmarkStart w:id="186" w:name="_Toc282347561"/>
      <w:bookmarkStart w:id="187" w:name="_Toc282596494"/>
      <w:bookmarkStart w:id="188" w:name="_Toc2152534"/>
      <w:r w:rsidRPr="00986173">
        <w:rPr>
          <w:i/>
          <w:sz w:val="18"/>
          <w:szCs w:val="18"/>
        </w:rPr>
        <w:t>Статья 38. Выдача разрешения на строительство</w:t>
      </w:r>
      <w:bookmarkEnd w:id="186"/>
      <w:bookmarkEnd w:id="187"/>
      <w:bookmarkEnd w:id="188"/>
    </w:p>
    <w:p w:rsidR="00E34F3A" w:rsidRPr="00986173" w:rsidRDefault="00E34F3A" w:rsidP="00E34F3A">
      <w:pPr>
        <w:widowControl w:val="0"/>
        <w:ind w:firstLine="709"/>
        <w:jc w:val="both"/>
        <w:rPr>
          <w:sz w:val="18"/>
          <w:szCs w:val="18"/>
        </w:rPr>
      </w:pPr>
      <w:r w:rsidRPr="00986173">
        <w:rPr>
          <w:sz w:val="18"/>
          <w:szCs w:val="18"/>
        </w:rPr>
        <w:t>1. Разрешения на строительство выдаются в соответствии с требованиями, устано</w:t>
      </w:r>
      <w:r w:rsidRPr="00986173">
        <w:rPr>
          <w:sz w:val="18"/>
          <w:szCs w:val="18"/>
        </w:rPr>
        <w:t>в</w:t>
      </w:r>
      <w:r w:rsidRPr="00986173">
        <w:rPr>
          <w:sz w:val="18"/>
          <w:szCs w:val="18"/>
        </w:rPr>
        <w:t>ленными статьей 51 Градостроительного кодекса Российской Федерации, статьей 44 зак</w:t>
      </w:r>
      <w:r w:rsidRPr="00986173">
        <w:rPr>
          <w:sz w:val="18"/>
          <w:szCs w:val="18"/>
        </w:rPr>
        <w:t>о</w:t>
      </w:r>
      <w:r w:rsidRPr="00986173">
        <w:rPr>
          <w:sz w:val="18"/>
          <w:szCs w:val="18"/>
        </w:rPr>
        <w:t>на Алтайского края «О градостроительной деятельности на территории Алтайского края».</w:t>
      </w:r>
    </w:p>
    <w:p w:rsidR="00E34F3A" w:rsidRPr="00986173" w:rsidRDefault="00E34F3A" w:rsidP="00E34F3A">
      <w:pPr>
        <w:pStyle w:val="ConsPlusNormal"/>
        <w:ind w:firstLine="709"/>
        <w:jc w:val="both"/>
        <w:rPr>
          <w:rFonts w:ascii="Times New Roman" w:hAnsi="Times New Roman" w:cs="Times New Roman"/>
          <w:sz w:val="18"/>
          <w:szCs w:val="18"/>
        </w:rPr>
      </w:pPr>
      <w:proofErr w:type="gramStart"/>
      <w:r w:rsidRPr="00986173">
        <w:rPr>
          <w:rFonts w:ascii="Times New Roman" w:hAnsi="Times New Roman" w:cs="Times New Roman"/>
          <w:sz w:val="18"/>
          <w:szCs w:val="18"/>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w:t>
      </w:r>
      <w:r w:rsidRPr="00986173">
        <w:rPr>
          <w:rFonts w:ascii="Times New Roman" w:hAnsi="Times New Roman" w:cs="Times New Roman"/>
          <w:sz w:val="18"/>
          <w:szCs w:val="18"/>
        </w:rPr>
        <w:t>и</w:t>
      </w:r>
      <w:r w:rsidRPr="00986173">
        <w:rPr>
          <w:rFonts w:ascii="Times New Roman" w:hAnsi="Times New Roman" w:cs="Times New Roman"/>
          <w:sz w:val="18"/>
          <w:szCs w:val="18"/>
        </w:rPr>
        <w:t xml:space="preserve">тального строительства на земельных участках, на которые не распространяется действие градостроительных регламентов или для которых </w:t>
      </w:r>
      <w:hyperlink w:anchor="P1423" w:history="1">
        <w:r w:rsidRPr="00986173">
          <w:rPr>
            <w:rFonts w:ascii="Times New Roman" w:hAnsi="Times New Roman" w:cs="Times New Roman"/>
            <w:sz w:val="18"/>
            <w:szCs w:val="18"/>
          </w:rPr>
          <w:t>не устанавливаются</w:t>
        </w:r>
      </w:hyperlink>
      <w:r w:rsidRPr="00986173">
        <w:rPr>
          <w:rFonts w:ascii="Times New Roman" w:hAnsi="Times New Roman" w:cs="Times New Roman"/>
          <w:sz w:val="18"/>
          <w:szCs w:val="18"/>
        </w:rPr>
        <w:t xml:space="preserve"> градостроительные регламенты, и в иных предусмотренных фед</w:t>
      </w:r>
      <w:r w:rsidRPr="00986173">
        <w:rPr>
          <w:rFonts w:ascii="Times New Roman" w:hAnsi="Times New Roman" w:cs="Times New Roman"/>
          <w:sz w:val="18"/>
          <w:szCs w:val="18"/>
        </w:rPr>
        <w:t>е</w:t>
      </w:r>
      <w:r w:rsidRPr="00986173">
        <w:rPr>
          <w:rFonts w:ascii="Times New Roman" w:hAnsi="Times New Roman" w:cs="Times New Roman"/>
          <w:sz w:val="18"/>
          <w:szCs w:val="18"/>
        </w:rPr>
        <w:t xml:space="preserve">ральными </w:t>
      </w:r>
      <w:hyperlink r:id="rId24" w:history="1">
        <w:r w:rsidRPr="00986173">
          <w:rPr>
            <w:rFonts w:ascii="Times New Roman" w:hAnsi="Times New Roman" w:cs="Times New Roman"/>
            <w:sz w:val="18"/>
            <w:szCs w:val="18"/>
          </w:rPr>
          <w:t>законами</w:t>
        </w:r>
      </w:hyperlink>
      <w:r w:rsidRPr="00986173">
        <w:rPr>
          <w:rFonts w:ascii="Times New Roman" w:hAnsi="Times New Roman" w:cs="Times New Roman"/>
          <w:sz w:val="18"/>
          <w:szCs w:val="18"/>
        </w:rPr>
        <w:t xml:space="preserve"> случаях, а также в случае несоответствия проектной</w:t>
      </w:r>
      <w:proofErr w:type="gramEnd"/>
      <w:r w:rsidRPr="00986173">
        <w:rPr>
          <w:rFonts w:ascii="Times New Roman" w:hAnsi="Times New Roman" w:cs="Times New Roman"/>
          <w:sz w:val="18"/>
          <w:szCs w:val="18"/>
        </w:rPr>
        <w:t xml:space="preserve"> документации объектов капитального строительства ограничениям использования объектов недвижим</w:t>
      </w:r>
      <w:r w:rsidRPr="00986173">
        <w:rPr>
          <w:rFonts w:ascii="Times New Roman" w:hAnsi="Times New Roman" w:cs="Times New Roman"/>
          <w:sz w:val="18"/>
          <w:szCs w:val="18"/>
        </w:rPr>
        <w:t>о</w:t>
      </w:r>
      <w:r w:rsidRPr="00986173">
        <w:rPr>
          <w:rFonts w:ascii="Times New Roman" w:hAnsi="Times New Roman" w:cs="Times New Roman"/>
          <w:sz w:val="18"/>
          <w:szCs w:val="18"/>
        </w:rPr>
        <w:t xml:space="preserve">сти, установленным на </w:t>
      </w:r>
      <w:proofErr w:type="spellStart"/>
      <w:r w:rsidRPr="00986173">
        <w:rPr>
          <w:rFonts w:ascii="Times New Roman" w:hAnsi="Times New Roman" w:cs="Times New Roman"/>
          <w:sz w:val="18"/>
          <w:szCs w:val="18"/>
        </w:rPr>
        <w:t>приаэродромной</w:t>
      </w:r>
      <w:proofErr w:type="spellEnd"/>
      <w:r w:rsidRPr="00986173">
        <w:rPr>
          <w:rFonts w:ascii="Times New Roman" w:hAnsi="Times New Roman" w:cs="Times New Roman"/>
          <w:sz w:val="18"/>
          <w:szCs w:val="18"/>
        </w:rPr>
        <w:t xml:space="preserve"> территории.</w:t>
      </w:r>
    </w:p>
    <w:p w:rsidR="00E34F3A" w:rsidRPr="00986173" w:rsidRDefault="00E34F3A" w:rsidP="00E34F3A">
      <w:pPr>
        <w:pStyle w:val="af6"/>
        <w:widowControl w:val="0"/>
        <w:tabs>
          <w:tab w:val="left" w:pos="720"/>
        </w:tabs>
        <w:ind w:firstLine="709"/>
        <w:jc w:val="both"/>
        <w:rPr>
          <w:sz w:val="18"/>
          <w:szCs w:val="18"/>
        </w:rPr>
      </w:pPr>
      <w:r w:rsidRPr="00986173">
        <w:rPr>
          <w:sz w:val="18"/>
          <w:szCs w:val="18"/>
        </w:rPr>
        <w:t xml:space="preserve">2. На земельных участках, расположенных на территории </w:t>
      </w:r>
      <w:proofErr w:type="spellStart"/>
      <w:r w:rsidRPr="00986173">
        <w:rPr>
          <w:sz w:val="18"/>
          <w:szCs w:val="18"/>
        </w:rPr>
        <w:t>Усть-Мосихинского</w:t>
      </w:r>
      <w:proofErr w:type="spellEnd"/>
      <w:r w:rsidRPr="00986173">
        <w:rPr>
          <w:sz w:val="18"/>
          <w:szCs w:val="18"/>
        </w:rPr>
        <w:t xml:space="preserve">  сельсовета, разрешение на строительство выдается Администрацией района</w:t>
      </w:r>
      <w:r w:rsidRPr="00986173">
        <w:rPr>
          <w:i/>
          <w:sz w:val="18"/>
          <w:szCs w:val="18"/>
        </w:rPr>
        <w:t>,</w:t>
      </w:r>
      <w:r w:rsidRPr="00986173">
        <w:rPr>
          <w:sz w:val="18"/>
          <w:szCs w:val="18"/>
        </w:rPr>
        <w:t xml:space="preserve"> за исключением случаев размещения следующих об</w:t>
      </w:r>
      <w:r w:rsidRPr="00986173">
        <w:rPr>
          <w:sz w:val="18"/>
          <w:szCs w:val="18"/>
        </w:rPr>
        <w:t>ъ</w:t>
      </w:r>
      <w:r w:rsidRPr="00986173">
        <w:rPr>
          <w:sz w:val="18"/>
          <w:szCs w:val="18"/>
        </w:rPr>
        <w:t>ектов:</w:t>
      </w:r>
    </w:p>
    <w:p w:rsidR="00E34F3A" w:rsidRPr="00986173" w:rsidRDefault="00E34F3A" w:rsidP="00E34F3A">
      <w:pPr>
        <w:pStyle w:val="af6"/>
        <w:widowControl w:val="0"/>
        <w:tabs>
          <w:tab w:val="left" w:pos="720"/>
        </w:tabs>
        <w:ind w:firstLine="709"/>
        <w:jc w:val="both"/>
        <w:rPr>
          <w:sz w:val="18"/>
          <w:szCs w:val="18"/>
        </w:rPr>
      </w:pPr>
      <w:r w:rsidRPr="00986173">
        <w:rPr>
          <w:sz w:val="18"/>
          <w:szCs w:val="18"/>
        </w:rPr>
        <w:t>-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w:t>
      </w:r>
      <w:r w:rsidRPr="00986173">
        <w:rPr>
          <w:sz w:val="18"/>
          <w:szCs w:val="18"/>
        </w:rPr>
        <w:t>с</w:t>
      </w:r>
      <w:r w:rsidRPr="00986173">
        <w:rPr>
          <w:sz w:val="18"/>
          <w:szCs w:val="18"/>
        </w:rPr>
        <w:t>ключением работ, связанных с пользованием участками недр местного значения);</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sz w:val="18"/>
          <w:szCs w:val="18"/>
        </w:rPr>
        <w:t xml:space="preserve">- </w:t>
      </w:r>
      <w:r w:rsidRPr="00986173">
        <w:rPr>
          <w:rFonts w:ascii="Times New Roman" w:hAnsi="Times New Roman" w:cs="Times New Roman"/>
          <w:sz w:val="18"/>
          <w:szCs w:val="18"/>
        </w:rPr>
        <w:t>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w:t>
      </w:r>
      <w:r w:rsidRPr="00986173">
        <w:rPr>
          <w:rFonts w:ascii="Times New Roman" w:hAnsi="Times New Roman" w:cs="Times New Roman"/>
          <w:sz w:val="18"/>
          <w:szCs w:val="18"/>
        </w:rPr>
        <w:t>р</w:t>
      </w:r>
      <w:r w:rsidRPr="00986173">
        <w:rPr>
          <w:rFonts w:ascii="Times New Roman" w:hAnsi="Times New Roman" w:cs="Times New Roman"/>
          <w:sz w:val="18"/>
          <w:szCs w:val="18"/>
        </w:rPr>
        <w:t>тов или иных объектов авиационной инфраструктуры, объектов инфраструктуры железнодорожного транспорта общего пользования, объектов обороны и безопасности, объектов, обесп</w:t>
      </w:r>
      <w:r w:rsidRPr="00986173">
        <w:rPr>
          <w:rFonts w:ascii="Times New Roman" w:hAnsi="Times New Roman" w:cs="Times New Roman"/>
          <w:sz w:val="18"/>
          <w:szCs w:val="18"/>
        </w:rPr>
        <w:t>е</w:t>
      </w:r>
      <w:r w:rsidRPr="00986173">
        <w:rPr>
          <w:rFonts w:ascii="Times New Roman" w:hAnsi="Times New Roman" w:cs="Times New Roman"/>
          <w:sz w:val="18"/>
          <w:szCs w:val="18"/>
        </w:rPr>
        <w:t xml:space="preserve">чивающих статус и защиту Государственной границы Российской Федерации, объектов, сведения о которых составляют государственную </w:t>
      </w:r>
      <w:hyperlink r:id="rId25" w:history="1">
        <w:r w:rsidRPr="00986173">
          <w:rPr>
            <w:rFonts w:ascii="Times New Roman" w:hAnsi="Times New Roman" w:cs="Times New Roman"/>
            <w:sz w:val="18"/>
            <w:szCs w:val="18"/>
          </w:rPr>
          <w:t>та</w:t>
        </w:r>
        <w:r w:rsidRPr="00986173">
          <w:rPr>
            <w:rFonts w:ascii="Times New Roman" w:hAnsi="Times New Roman" w:cs="Times New Roman"/>
            <w:sz w:val="18"/>
            <w:szCs w:val="18"/>
          </w:rPr>
          <w:t>й</w:t>
        </w:r>
        <w:r w:rsidRPr="00986173">
          <w:rPr>
            <w:rFonts w:ascii="Times New Roman" w:hAnsi="Times New Roman" w:cs="Times New Roman"/>
            <w:sz w:val="18"/>
            <w:szCs w:val="18"/>
          </w:rPr>
          <w:t>ну</w:t>
        </w:r>
      </w:hyperlink>
      <w:r w:rsidRPr="00986173">
        <w:rPr>
          <w:rFonts w:ascii="Times New Roman" w:hAnsi="Times New Roman" w:cs="Times New Roman"/>
          <w:sz w:val="18"/>
          <w:szCs w:val="18"/>
        </w:rPr>
        <w:t xml:space="preserve">; </w:t>
      </w:r>
    </w:p>
    <w:p w:rsidR="00E34F3A" w:rsidRPr="00986173" w:rsidRDefault="00E34F3A" w:rsidP="00E34F3A">
      <w:pPr>
        <w:pStyle w:val="af6"/>
        <w:widowControl w:val="0"/>
        <w:tabs>
          <w:tab w:val="left" w:pos="720"/>
        </w:tabs>
        <w:ind w:firstLine="709"/>
        <w:jc w:val="both"/>
        <w:rPr>
          <w:sz w:val="18"/>
          <w:szCs w:val="18"/>
        </w:rPr>
      </w:pPr>
      <w:r w:rsidRPr="00986173">
        <w:rPr>
          <w:sz w:val="18"/>
          <w:szCs w:val="18"/>
        </w:rPr>
        <w:lastRenderedPageBreak/>
        <w:t>- объекта использования атомной энергии;</w:t>
      </w:r>
    </w:p>
    <w:p w:rsidR="00E34F3A" w:rsidRPr="00986173" w:rsidRDefault="00E34F3A" w:rsidP="00E34F3A">
      <w:pPr>
        <w:pStyle w:val="af6"/>
        <w:widowControl w:val="0"/>
        <w:tabs>
          <w:tab w:val="left" w:pos="720"/>
        </w:tabs>
        <w:ind w:firstLine="709"/>
        <w:jc w:val="both"/>
        <w:rPr>
          <w:sz w:val="18"/>
          <w:szCs w:val="18"/>
        </w:rPr>
      </w:pPr>
      <w:r w:rsidRPr="00986173">
        <w:rPr>
          <w:sz w:val="18"/>
          <w:szCs w:val="18"/>
        </w:rPr>
        <w:t>- объекта космической инфраструктуры;</w:t>
      </w:r>
    </w:p>
    <w:p w:rsidR="00E34F3A" w:rsidRPr="00986173" w:rsidRDefault="00E34F3A" w:rsidP="00E34F3A">
      <w:pPr>
        <w:pStyle w:val="af6"/>
        <w:widowControl w:val="0"/>
        <w:tabs>
          <w:tab w:val="left" w:pos="720"/>
        </w:tabs>
        <w:ind w:firstLine="709"/>
        <w:jc w:val="both"/>
        <w:rPr>
          <w:sz w:val="18"/>
          <w:szCs w:val="18"/>
        </w:rPr>
      </w:pPr>
      <w:r w:rsidRPr="00986173">
        <w:rPr>
          <w:sz w:val="18"/>
          <w:szCs w:val="18"/>
        </w:rPr>
        <w:t>-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w:t>
      </w:r>
      <w:r w:rsidRPr="00986173">
        <w:rPr>
          <w:sz w:val="18"/>
          <w:szCs w:val="18"/>
        </w:rPr>
        <w:t>и</w:t>
      </w:r>
      <w:r w:rsidRPr="00986173">
        <w:rPr>
          <w:sz w:val="18"/>
          <w:szCs w:val="18"/>
        </w:rPr>
        <w:t>ем лечебно-оздоровительных местностей и курортов);</w:t>
      </w:r>
    </w:p>
    <w:p w:rsidR="00E34F3A" w:rsidRPr="00986173" w:rsidRDefault="00E34F3A" w:rsidP="00E34F3A">
      <w:pPr>
        <w:pStyle w:val="af6"/>
        <w:widowControl w:val="0"/>
        <w:tabs>
          <w:tab w:val="left" w:pos="720"/>
        </w:tabs>
        <w:ind w:firstLine="709"/>
        <w:jc w:val="both"/>
        <w:rPr>
          <w:sz w:val="18"/>
          <w:szCs w:val="18"/>
        </w:rPr>
      </w:pPr>
      <w:r w:rsidRPr="00986173">
        <w:rPr>
          <w:sz w:val="18"/>
          <w:szCs w:val="18"/>
        </w:rPr>
        <w:t>- объекта, строительства или реконструкция которого планируется на территории двух и более субъектов Российской Федерации;</w:t>
      </w:r>
    </w:p>
    <w:p w:rsidR="00E34F3A" w:rsidRPr="00986173" w:rsidRDefault="00E34F3A" w:rsidP="00E34F3A">
      <w:pPr>
        <w:pStyle w:val="af6"/>
        <w:widowControl w:val="0"/>
        <w:tabs>
          <w:tab w:val="left" w:pos="720"/>
        </w:tabs>
        <w:ind w:firstLine="709"/>
        <w:jc w:val="both"/>
        <w:rPr>
          <w:sz w:val="18"/>
          <w:szCs w:val="18"/>
        </w:rPr>
      </w:pPr>
      <w:r w:rsidRPr="00986173">
        <w:rPr>
          <w:sz w:val="18"/>
          <w:szCs w:val="18"/>
        </w:rPr>
        <w:t>- объекта, строительства или реконструкция которого планируется на территории двух и более муниципальных районов.</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В случае</w:t>
      </w:r>
      <w:proofErr w:type="gramStart"/>
      <w:r w:rsidRPr="00986173">
        <w:rPr>
          <w:rFonts w:ascii="Times New Roman" w:hAnsi="Times New Roman" w:cs="Times New Roman"/>
          <w:sz w:val="18"/>
          <w:szCs w:val="18"/>
        </w:rPr>
        <w:t>,</w:t>
      </w:r>
      <w:proofErr w:type="gramEnd"/>
      <w:r w:rsidRPr="00986173">
        <w:rPr>
          <w:rFonts w:ascii="Times New Roman" w:hAnsi="Times New Roman" w:cs="Times New Roman"/>
          <w:sz w:val="18"/>
          <w:szCs w:val="18"/>
        </w:rPr>
        <w:t xml:space="preserve">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w:t>
      </w:r>
      <w:r w:rsidRPr="00986173">
        <w:rPr>
          <w:rFonts w:ascii="Times New Roman" w:hAnsi="Times New Roman" w:cs="Times New Roman"/>
          <w:sz w:val="18"/>
          <w:szCs w:val="18"/>
        </w:rPr>
        <w:t>о</w:t>
      </w:r>
      <w:r w:rsidRPr="00986173">
        <w:rPr>
          <w:rFonts w:ascii="Times New Roman" w:hAnsi="Times New Roman" w:cs="Times New Roman"/>
          <w:sz w:val="18"/>
          <w:szCs w:val="18"/>
        </w:rPr>
        <w:t>го объекта, исполнительными органами государственной власти или органами местного сам</w:t>
      </w:r>
      <w:r w:rsidRPr="00986173">
        <w:rPr>
          <w:rFonts w:ascii="Times New Roman" w:hAnsi="Times New Roman" w:cs="Times New Roman"/>
          <w:sz w:val="18"/>
          <w:szCs w:val="18"/>
        </w:rPr>
        <w:t>о</w:t>
      </w:r>
      <w:r w:rsidRPr="00986173">
        <w:rPr>
          <w:rFonts w:ascii="Times New Roman" w:hAnsi="Times New Roman" w:cs="Times New Roman"/>
          <w:sz w:val="18"/>
          <w:szCs w:val="18"/>
        </w:rPr>
        <w:t>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w:t>
      </w:r>
      <w:r w:rsidRPr="00986173">
        <w:rPr>
          <w:rFonts w:ascii="Times New Roman" w:hAnsi="Times New Roman" w:cs="Times New Roman"/>
          <w:sz w:val="18"/>
          <w:szCs w:val="18"/>
        </w:rPr>
        <w:t>ь</w:t>
      </w:r>
      <w:r w:rsidRPr="00986173">
        <w:rPr>
          <w:rFonts w:ascii="Times New Roman" w:hAnsi="Times New Roman" w:cs="Times New Roman"/>
          <w:sz w:val="18"/>
          <w:szCs w:val="18"/>
        </w:rPr>
        <w:t>ство в соответствии с Градостроительным кодексом РФ.</w:t>
      </w:r>
    </w:p>
    <w:p w:rsidR="00E34F3A" w:rsidRPr="00986173" w:rsidRDefault="00E34F3A" w:rsidP="00E34F3A">
      <w:pPr>
        <w:widowControl w:val="0"/>
        <w:ind w:firstLine="709"/>
        <w:jc w:val="both"/>
        <w:rPr>
          <w:sz w:val="18"/>
          <w:szCs w:val="18"/>
        </w:rPr>
      </w:pPr>
      <w:r w:rsidRPr="00986173">
        <w:rPr>
          <w:sz w:val="18"/>
          <w:szCs w:val="18"/>
        </w:rPr>
        <w:t>3. Выдача разрешения на строительство не требуется в случае:</w:t>
      </w:r>
    </w:p>
    <w:p w:rsidR="00E34F3A" w:rsidRPr="00986173" w:rsidRDefault="00E34F3A" w:rsidP="00E34F3A">
      <w:pPr>
        <w:pStyle w:val="ConsPlusNormal"/>
        <w:ind w:firstLine="709"/>
        <w:jc w:val="both"/>
        <w:rPr>
          <w:rFonts w:ascii="Times New Roman" w:hAnsi="Times New Roman" w:cs="Times New Roman"/>
          <w:sz w:val="18"/>
          <w:szCs w:val="18"/>
        </w:rPr>
      </w:pPr>
      <w:proofErr w:type="gramStart"/>
      <w:r w:rsidRPr="00986173">
        <w:rPr>
          <w:rFonts w:ascii="Times New Roman" w:hAnsi="Times New Roman" w:cs="Times New Roman"/>
          <w:sz w:val="18"/>
          <w:szCs w:val="1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w:t>
      </w:r>
      <w:r w:rsidRPr="00986173">
        <w:rPr>
          <w:rFonts w:ascii="Times New Roman" w:hAnsi="Times New Roman" w:cs="Times New Roman"/>
          <w:sz w:val="18"/>
          <w:szCs w:val="18"/>
        </w:rPr>
        <w:t>о</w:t>
      </w:r>
      <w:r w:rsidRPr="00986173">
        <w:rPr>
          <w:rFonts w:ascii="Times New Roman" w:hAnsi="Times New Roman" w:cs="Times New Roman"/>
          <w:sz w:val="18"/>
          <w:szCs w:val="18"/>
        </w:rPr>
        <w:t>сти, или строительства, реконструкции на садовом земельном участке жилого дома, садового дома, хозяйственных построек;</w:t>
      </w:r>
      <w:proofErr w:type="gramEnd"/>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1.1) строительства, реконструкции объектов индивидуального жилищного стро</w:t>
      </w:r>
      <w:r w:rsidRPr="00986173">
        <w:rPr>
          <w:rFonts w:ascii="Times New Roman" w:hAnsi="Times New Roman" w:cs="Times New Roman"/>
          <w:sz w:val="18"/>
          <w:szCs w:val="18"/>
        </w:rPr>
        <w:t>и</w:t>
      </w:r>
      <w:r w:rsidRPr="00986173">
        <w:rPr>
          <w:rFonts w:ascii="Times New Roman" w:hAnsi="Times New Roman" w:cs="Times New Roman"/>
          <w:sz w:val="18"/>
          <w:szCs w:val="18"/>
        </w:rPr>
        <w:t>тельства;</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2) строительства, реконструкции объектов, не являющихся объектами капитальн</w:t>
      </w:r>
      <w:r w:rsidRPr="00986173">
        <w:rPr>
          <w:rFonts w:ascii="Times New Roman" w:hAnsi="Times New Roman" w:cs="Times New Roman"/>
          <w:sz w:val="18"/>
          <w:szCs w:val="18"/>
        </w:rPr>
        <w:t>о</w:t>
      </w:r>
      <w:r w:rsidRPr="00986173">
        <w:rPr>
          <w:rFonts w:ascii="Times New Roman" w:hAnsi="Times New Roman" w:cs="Times New Roman"/>
          <w:sz w:val="18"/>
          <w:szCs w:val="18"/>
        </w:rPr>
        <w:t>го строительства;</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3) строительства на земельном участке строений и сооружений вспомогательного использов</w:t>
      </w:r>
      <w:r w:rsidRPr="00986173">
        <w:rPr>
          <w:rFonts w:ascii="Times New Roman" w:hAnsi="Times New Roman" w:cs="Times New Roman"/>
          <w:sz w:val="18"/>
          <w:szCs w:val="18"/>
        </w:rPr>
        <w:t>а</w:t>
      </w:r>
      <w:r w:rsidRPr="00986173">
        <w:rPr>
          <w:rFonts w:ascii="Times New Roman" w:hAnsi="Times New Roman" w:cs="Times New Roman"/>
          <w:sz w:val="18"/>
          <w:szCs w:val="18"/>
        </w:rPr>
        <w:t>ния;</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w:t>
      </w:r>
      <w:r w:rsidRPr="00986173">
        <w:rPr>
          <w:rFonts w:ascii="Times New Roman" w:hAnsi="Times New Roman" w:cs="Times New Roman"/>
          <w:sz w:val="18"/>
          <w:szCs w:val="18"/>
        </w:rPr>
        <w:t>и</w:t>
      </w:r>
      <w:r w:rsidRPr="00986173">
        <w:rPr>
          <w:rFonts w:ascii="Times New Roman" w:hAnsi="Times New Roman" w:cs="Times New Roman"/>
          <w:sz w:val="18"/>
          <w:szCs w:val="18"/>
        </w:rPr>
        <w:t>тельным регламентом;</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4.1) капитального ремонта объектов капитального строительства;</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4.2) строительства, реконструкции буровых скважин, предусмотренных подгото</w:t>
      </w:r>
      <w:r w:rsidRPr="00986173">
        <w:rPr>
          <w:rFonts w:ascii="Times New Roman" w:hAnsi="Times New Roman" w:cs="Times New Roman"/>
          <w:sz w:val="18"/>
          <w:szCs w:val="18"/>
        </w:rPr>
        <w:t>в</w:t>
      </w:r>
      <w:r w:rsidRPr="00986173">
        <w:rPr>
          <w:rFonts w:ascii="Times New Roman" w:hAnsi="Times New Roman" w:cs="Times New Roman"/>
          <w:sz w:val="18"/>
          <w:szCs w:val="18"/>
        </w:rPr>
        <w:t xml:space="preserve">ленными, согласованными и утвержденными в соответствии с </w:t>
      </w:r>
      <w:hyperlink r:id="rId26" w:history="1">
        <w:r w:rsidRPr="00986173">
          <w:rPr>
            <w:rFonts w:ascii="Times New Roman" w:hAnsi="Times New Roman" w:cs="Times New Roman"/>
            <w:sz w:val="18"/>
            <w:szCs w:val="18"/>
          </w:rPr>
          <w:t>законодательством</w:t>
        </w:r>
      </w:hyperlink>
      <w:r w:rsidRPr="00986173">
        <w:rPr>
          <w:rFonts w:ascii="Times New Roman" w:hAnsi="Times New Roman" w:cs="Times New Roman"/>
          <w:sz w:val="18"/>
          <w:szCs w:val="18"/>
        </w:rPr>
        <w:t xml:space="preserve"> Росси</w:t>
      </w:r>
      <w:r w:rsidRPr="00986173">
        <w:rPr>
          <w:rFonts w:ascii="Times New Roman" w:hAnsi="Times New Roman" w:cs="Times New Roman"/>
          <w:sz w:val="18"/>
          <w:szCs w:val="18"/>
        </w:rPr>
        <w:t>й</w:t>
      </w:r>
      <w:r w:rsidRPr="00986173">
        <w:rPr>
          <w:rFonts w:ascii="Times New Roman" w:hAnsi="Times New Roman" w:cs="Times New Roman"/>
          <w:sz w:val="18"/>
          <w:szCs w:val="18"/>
        </w:rPr>
        <w:t>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w:t>
      </w:r>
      <w:r w:rsidRPr="00986173">
        <w:rPr>
          <w:rFonts w:ascii="Times New Roman" w:hAnsi="Times New Roman" w:cs="Times New Roman"/>
          <w:sz w:val="18"/>
          <w:szCs w:val="18"/>
        </w:rPr>
        <w:t>о</w:t>
      </w:r>
      <w:r w:rsidRPr="00986173">
        <w:rPr>
          <w:rFonts w:ascii="Times New Roman" w:hAnsi="Times New Roman" w:cs="Times New Roman"/>
          <w:sz w:val="18"/>
          <w:szCs w:val="18"/>
        </w:rPr>
        <w:t>ванием участками недр;</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4.3) строительства, реконструкции посольств, консульств и представительств Ро</w:t>
      </w:r>
      <w:r w:rsidRPr="00986173">
        <w:rPr>
          <w:rFonts w:ascii="Times New Roman" w:hAnsi="Times New Roman" w:cs="Times New Roman"/>
          <w:sz w:val="18"/>
          <w:szCs w:val="18"/>
        </w:rPr>
        <w:t>с</w:t>
      </w:r>
      <w:r w:rsidRPr="00986173">
        <w:rPr>
          <w:rFonts w:ascii="Times New Roman" w:hAnsi="Times New Roman" w:cs="Times New Roman"/>
          <w:sz w:val="18"/>
          <w:szCs w:val="18"/>
        </w:rPr>
        <w:t>сийской Федерации за рубежом;</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5) иных случаях, если в соответствии с настоящим Кодексом, нормативными пр</w:t>
      </w:r>
      <w:r w:rsidRPr="00986173">
        <w:rPr>
          <w:rFonts w:ascii="Times New Roman" w:hAnsi="Times New Roman" w:cs="Times New Roman"/>
          <w:sz w:val="18"/>
          <w:szCs w:val="18"/>
        </w:rPr>
        <w:t>а</w:t>
      </w:r>
      <w:r w:rsidRPr="00986173">
        <w:rPr>
          <w:rFonts w:ascii="Times New Roman" w:hAnsi="Times New Roman" w:cs="Times New Roman"/>
          <w:sz w:val="18"/>
          <w:szCs w:val="18"/>
        </w:rPr>
        <w:t>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w:t>
      </w:r>
      <w:r w:rsidRPr="00986173">
        <w:rPr>
          <w:rFonts w:ascii="Times New Roman" w:hAnsi="Times New Roman" w:cs="Times New Roman"/>
          <w:sz w:val="18"/>
          <w:szCs w:val="18"/>
        </w:rPr>
        <w:t>и</w:t>
      </w:r>
      <w:r w:rsidRPr="00986173">
        <w:rPr>
          <w:rFonts w:ascii="Times New Roman" w:hAnsi="Times New Roman" w:cs="Times New Roman"/>
          <w:sz w:val="18"/>
          <w:szCs w:val="18"/>
        </w:rPr>
        <w:t>тельство не требуется.</w:t>
      </w:r>
    </w:p>
    <w:p w:rsidR="00E34F3A" w:rsidRPr="00986173" w:rsidRDefault="00E34F3A" w:rsidP="00E34F3A">
      <w:pPr>
        <w:widowControl w:val="0"/>
        <w:ind w:firstLine="720"/>
        <w:jc w:val="both"/>
        <w:rPr>
          <w:sz w:val="18"/>
          <w:szCs w:val="18"/>
        </w:rPr>
      </w:pPr>
      <w:r w:rsidRPr="00986173">
        <w:rPr>
          <w:sz w:val="18"/>
          <w:szCs w:val="18"/>
        </w:rPr>
        <w:t>4. Форма разрешения на строительство устанавливается Правительством Росси</w:t>
      </w:r>
      <w:r w:rsidRPr="00986173">
        <w:rPr>
          <w:sz w:val="18"/>
          <w:szCs w:val="18"/>
        </w:rPr>
        <w:t>й</w:t>
      </w:r>
      <w:r w:rsidRPr="00986173">
        <w:rPr>
          <w:sz w:val="18"/>
          <w:szCs w:val="18"/>
        </w:rPr>
        <w:t>ской Федерации.</w:t>
      </w:r>
    </w:p>
    <w:p w:rsidR="00E34F3A" w:rsidRPr="00986173" w:rsidRDefault="00E34F3A" w:rsidP="00E34F3A">
      <w:pPr>
        <w:pStyle w:val="4"/>
        <w:jc w:val="center"/>
        <w:rPr>
          <w:i/>
          <w:sz w:val="18"/>
          <w:szCs w:val="18"/>
        </w:rPr>
      </w:pPr>
      <w:bookmarkStart w:id="189" w:name="_Toc282347562"/>
      <w:bookmarkStart w:id="190" w:name="_Toc282596495"/>
      <w:bookmarkStart w:id="191" w:name="_Toc2152535"/>
      <w:r w:rsidRPr="00986173">
        <w:rPr>
          <w:i/>
          <w:sz w:val="18"/>
          <w:szCs w:val="18"/>
        </w:rPr>
        <w:t>Статья 39. Выдача разрешения на ввод объекта в эксплуатацию</w:t>
      </w:r>
      <w:bookmarkEnd w:id="189"/>
      <w:bookmarkEnd w:id="190"/>
      <w:bookmarkEnd w:id="191"/>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1. </w:t>
      </w:r>
      <w:proofErr w:type="gramStart"/>
      <w:r w:rsidRPr="00986173">
        <w:rPr>
          <w:rFonts w:ascii="Times New Roman" w:hAnsi="Times New Roman" w:cs="Times New Roman"/>
          <w:sz w:val="18"/>
          <w:szCs w:val="18"/>
        </w:rPr>
        <w:t>Разрешение на ввод объекта в эксплуатацию представляет собой документ, кот</w:t>
      </w:r>
      <w:r w:rsidRPr="00986173">
        <w:rPr>
          <w:rFonts w:ascii="Times New Roman" w:hAnsi="Times New Roman" w:cs="Times New Roman"/>
          <w:sz w:val="18"/>
          <w:szCs w:val="18"/>
        </w:rPr>
        <w:t>о</w:t>
      </w:r>
      <w:r w:rsidRPr="00986173">
        <w:rPr>
          <w:rFonts w:ascii="Times New Roman" w:hAnsi="Times New Roman" w:cs="Times New Roman"/>
          <w:sz w:val="18"/>
          <w:szCs w:val="18"/>
        </w:rPr>
        <w:t>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w:t>
      </w:r>
      <w:r w:rsidRPr="00986173">
        <w:rPr>
          <w:rFonts w:ascii="Times New Roman" w:hAnsi="Times New Roman" w:cs="Times New Roman"/>
          <w:sz w:val="18"/>
          <w:szCs w:val="18"/>
        </w:rPr>
        <w:t>а</w:t>
      </w:r>
      <w:r w:rsidRPr="00986173">
        <w:rPr>
          <w:rFonts w:ascii="Times New Roman" w:hAnsi="Times New Roman" w:cs="Times New Roman"/>
          <w:sz w:val="18"/>
          <w:szCs w:val="18"/>
        </w:rPr>
        <w:t>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w:t>
      </w:r>
      <w:r w:rsidRPr="00986173">
        <w:rPr>
          <w:rFonts w:ascii="Times New Roman" w:hAnsi="Times New Roman" w:cs="Times New Roman"/>
          <w:sz w:val="18"/>
          <w:szCs w:val="18"/>
        </w:rPr>
        <w:t>и</w:t>
      </w:r>
      <w:r w:rsidRPr="00986173">
        <w:rPr>
          <w:rFonts w:ascii="Times New Roman" w:hAnsi="Times New Roman" w:cs="Times New Roman"/>
          <w:sz w:val="18"/>
          <w:szCs w:val="18"/>
        </w:rPr>
        <w:t>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986173">
        <w:rPr>
          <w:rFonts w:ascii="Times New Roman" w:hAnsi="Times New Roman" w:cs="Times New Roman"/>
          <w:sz w:val="18"/>
          <w:szCs w:val="18"/>
        </w:rPr>
        <w:t xml:space="preserve"> </w:t>
      </w:r>
      <w:proofErr w:type="gramStart"/>
      <w:r w:rsidRPr="00986173">
        <w:rPr>
          <w:rFonts w:ascii="Times New Roman" w:hAnsi="Times New Roman" w:cs="Times New Roman"/>
          <w:sz w:val="18"/>
          <w:szCs w:val="18"/>
        </w:rPr>
        <w:t>участка или в случае строительства, реконструкции линейного объекта проекту планировки территории и проекту межевания территории (за и</w:t>
      </w:r>
      <w:r w:rsidRPr="00986173">
        <w:rPr>
          <w:rFonts w:ascii="Times New Roman" w:hAnsi="Times New Roman" w:cs="Times New Roman"/>
          <w:sz w:val="18"/>
          <w:szCs w:val="18"/>
        </w:rPr>
        <w:t>с</w:t>
      </w:r>
      <w:r w:rsidRPr="00986173">
        <w:rPr>
          <w:rFonts w:ascii="Times New Roman" w:hAnsi="Times New Roman" w:cs="Times New Roman"/>
          <w:sz w:val="18"/>
          <w:szCs w:val="18"/>
        </w:rPr>
        <w:t>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w:t>
      </w:r>
      <w:r w:rsidRPr="00986173">
        <w:rPr>
          <w:rFonts w:ascii="Times New Roman" w:hAnsi="Times New Roman" w:cs="Times New Roman"/>
          <w:sz w:val="18"/>
          <w:szCs w:val="18"/>
        </w:rPr>
        <w:t>р</w:t>
      </w:r>
      <w:r w:rsidRPr="00986173">
        <w:rPr>
          <w:rFonts w:ascii="Times New Roman" w:hAnsi="Times New Roman" w:cs="Times New Roman"/>
          <w:sz w:val="18"/>
          <w:szCs w:val="18"/>
        </w:rPr>
        <w:t>ритории в случае выдачи разрешения на ввод в эксплуатацию линейного объекта, для размещения которого не требуется образов</w:t>
      </w:r>
      <w:r w:rsidRPr="00986173">
        <w:rPr>
          <w:rFonts w:ascii="Times New Roman" w:hAnsi="Times New Roman" w:cs="Times New Roman"/>
          <w:sz w:val="18"/>
          <w:szCs w:val="18"/>
        </w:rPr>
        <w:t>а</w:t>
      </w:r>
      <w:r w:rsidRPr="00986173">
        <w:rPr>
          <w:rFonts w:ascii="Times New Roman" w:hAnsi="Times New Roman" w:cs="Times New Roman"/>
          <w:sz w:val="18"/>
          <w:szCs w:val="18"/>
        </w:rPr>
        <w:t>ние земельного участка, а также ограничениям, установленным в соответствии с</w:t>
      </w:r>
      <w:proofErr w:type="gramEnd"/>
      <w:r w:rsidRPr="00986173">
        <w:rPr>
          <w:rFonts w:ascii="Times New Roman" w:hAnsi="Times New Roman" w:cs="Times New Roman"/>
          <w:sz w:val="18"/>
          <w:szCs w:val="18"/>
        </w:rPr>
        <w:t xml:space="preserve"> земельным и иным законодательством Российской Фед</w:t>
      </w:r>
      <w:r w:rsidRPr="00986173">
        <w:rPr>
          <w:rFonts w:ascii="Times New Roman" w:hAnsi="Times New Roman" w:cs="Times New Roman"/>
          <w:sz w:val="18"/>
          <w:szCs w:val="18"/>
        </w:rPr>
        <w:t>е</w:t>
      </w:r>
      <w:r w:rsidRPr="00986173">
        <w:rPr>
          <w:rFonts w:ascii="Times New Roman" w:hAnsi="Times New Roman" w:cs="Times New Roman"/>
          <w:sz w:val="18"/>
          <w:szCs w:val="18"/>
        </w:rPr>
        <w:t>рации.</w:t>
      </w:r>
    </w:p>
    <w:p w:rsidR="00E34F3A" w:rsidRPr="00986173" w:rsidRDefault="00E34F3A" w:rsidP="00E34F3A">
      <w:pPr>
        <w:widowControl w:val="0"/>
        <w:ind w:firstLine="709"/>
        <w:jc w:val="both"/>
        <w:rPr>
          <w:sz w:val="18"/>
          <w:szCs w:val="18"/>
        </w:rPr>
      </w:pPr>
      <w:r w:rsidRPr="00986173">
        <w:rPr>
          <w:sz w:val="18"/>
          <w:szCs w:val="18"/>
        </w:rPr>
        <w:t>2. Разрешение на ввод объектов в эксплуатацию осуществляется органом, выда</w:t>
      </w:r>
      <w:r w:rsidRPr="00986173">
        <w:rPr>
          <w:sz w:val="18"/>
          <w:szCs w:val="18"/>
        </w:rPr>
        <w:t>в</w:t>
      </w:r>
      <w:r w:rsidRPr="00986173">
        <w:rPr>
          <w:sz w:val="18"/>
          <w:szCs w:val="18"/>
        </w:rPr>
        <w:t>шим разрешение на строительство в порядке, установленном статьей 55 Градостроительного к</w:t>
      </w:r>
      <w:r w:rsidRPr="00986173">
        <w:rPr>
          <w:sz w:val="18"/>
          <w:szCs w:val="18"/>
        </w:rPr>
        <w:t>о</w:t>
      </w:r>
      <w:r w:rsidRPr="00986173">
        <w:rPr>
          <w:sz w:val="18"/>
          <w:szCs w:val="18"/>
        </w:rPr>
        <w:t>декса Российской Федерации.</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3.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986173">
        <w:rPr>
          <w:rFonts w:ascii="Times New Roman" w:hAnsi="Times New Roman" w:cs="Times New Roman"/>
          <w:sz w:val="18"/>
          <w:szCs w:val="18"/>
        </w:rPr>
        <w:t>Состав таких сведений должен соответствовать установле</w:t>
      </w:r>
      <w:r w:rsidRPr="00986173">
        <w:rPr>
          <w:rFonts w:ascii="Times New Roman" w:hAnsi="Times New Roman" w:cs="Times New Roman"/>
          <w:sz w:val="18"/>
          <w:szCs w:val="18"/>
        </w:rPr>
        <w:t>н</w:t>
      </w:r>
      <w:r w:rsidRPr="00986173">
        <w:rPr>
          <w:rFonts w:ascii="Times New Roman" w:hAnsi="Times New Roman" w:cs="Times New Roman"/>
          <w:sz w:val="18"/>
          <w:szCs w:val="18"/>
        </w:rPr>
        <w:t xml:space="preserve">ным в соответствии с Федеральным </w:t>
      </w:r>
      <w:hyperlink r:id="rId27" w:history="1">
        <w:r w:rsidRPr="00986173">
          <w:rPr>
            <w:rFonts w:ascii="Times New Roman" w:hAnsi="Times New Roman" w:cs="Times New Roman"/>
            <w:sz w:val="18"/>
            <w:szCs w:val="18"/>
          </w:rPr>
          <w:t>законом</w:t>
        </w:r>
      </w:hyperlink>
      <w:r w:rsidRPr="00986173">
        <w:rPr>
          <w:rFonts w:ascii="Times New Roman" w:hAnsi="Times New Roman" w:cs="Times New Roman"/>
          <w:sz w:val="18"/>
          <w:szCs w:val="18"/>
        </w:rPr>
        <w:t xml:space="preserve"> от 13 июля 2015 года N 218-ФЗ "О государственной регистрации недвижимости" требованиям к составу сведений в графической и те</w:t>
      </w:r>
      <w:r w:rsidRPr="00986173">
        <w:rPr>
          <w:rFonts w:ascii="Times New Roman" w:hAnsi="Times New Roman" w:cs="Times New Roman"/>
          <w:sz w:val="18"/>
          <w:szCs w:val="18"/>
        </w:rPr>
        <w:t>к</w:t>
      </w:r>
      <w:r w:rsidRPr="00986173">
        <w:rPr>
          <w:rFonts w:ascii="Times New Roman" w:hAnsi="Times New Roman" w:cs="Times New Roman"/>
          <w:sz w:val="18"/>
          <w:szCs w:val="18"/>
        </w:rPr>
        <w:t>стовой частях технического плана.</w:t>
      </w:r>
      <w:proofErr w:type="gramEnd"/>
    </w:p>
    <w:p w:rsidR="00E34F3A" w:rsidRPr="00986173" w:rsidRDefault="00E34F3A" w:rsidP="00E34F3A">
      <w:pPr>
        <w:pStyle w:val="af6"/>
        <w:widowControl w:val="0"/>
        <w:tabs>
          <w:tab w:val="left" w:pos="720"/>
        </w:tabs>
        <w:ind w:firstLine="720"/>
        <w:jc w:val="both"/>
        <w:rPr>
          <w:sz w:val="18"/>
          <w:szCs w:val="18"/>
        </w:rPr>
      </w:pPr>
      <w:r w:rsidRPr="00986173">
        <w:rPr>
          <w:sz w:val="18"/>
          <w:szCs w:val="18"/>
        </w:rPr>
        <w:t xml:space="preserve">4. </w:t>
      </w:r>
      <w:hyperlink r:id="rId28" w:history="1">
        <w:r w:rsidRPr="00986173">
          <w:rPr>
            <w:sz w:val="18"/>
            <w:szCs w:val="18"/>
          </w:rPr>
          <w:t>Форма</w:t>
        </w:r>
      </w:hyperlink>
      <w:r w:rsidRPr="00986173">
        <w:rPr>
          <w:sz w:val="18"/>
          <w:szCs w:val="18"/>
        </w:rPr>
        <w:t xml:space="preserve"> разрешения на ввод объекта в эксплуатацию устанавливается уполномоченным Пр</w:t>
      </w:r>
      <w:r w:rsidRPr="00986173">
        <w:rPr>
          <w:sz w:val="18"/>
          <w:szCs w:val="18"/>
        </w:rPr>
        <w:t>а</w:t>
      </w:r>
      <w:r w:rsidRPr="00986173">
        <w:rPr>
          <w:sz w:val="18"/>
          <w:szCs w:val="18"/>
        </w:rPr>
        <w:t>вительством Российской Федерации федеральным органом исполнительной власти.</w:t>
      </w:r>
    </w:p>
    <w:p w:rsidR="00E34F3A" w:rsidRPr="00986173" w:rsidRDefault="00E34F3A" w:rsidP="00E34F3A">
      <w:pPr>
        <w:pStyle w:val="ConsPlusNormal"/>
        <w:jc w:val="both"/>
        <w:rPr>
          <w:rFonts w:ascii="Times New Roman" w:hAnsi="Times New Roman" w:cs="Times New Roman"/>
          <w:sz w:val="18"/>
          <w:szCs w:val="18"/>
        </w:rPr>
      </w:pPr>
      <w:r w:rsidRPr="00986173">
        <w:rPr>
          <w:rFonts w:ascii="Times New Roman" w:hAnsi="Times New Roman" w:cs="Times New Roman"/>
          <w:sz w:val="18"/>
          <w:szCs w:val="18"/>
        </w:rPr>
        <w:t>5. Разрешение на ввод объекта в эксплуатацию не требуется в случае, если в соо</w:t>
      </w:r>
      <w:r w:rsidRPr="00986173">
        <w:rPr>
          <w:rFonts w:ascii="Times New Roman" w:hAnsi="Times New Roman" w:cs="Times New Roman"/>
          <w:sz w:val="18"/>
          <w:szCs w:val="18"/>
        </w:rPr>
        <w:t>т</w:t>
      </w:r>
      <w:r w:rsidRPr="00986173">
        <w:rPr>
          <w:rFonts w:ascii="Times New Roman" w:hAnsi="Times New Roman" w:cs="Times New Roman"/>
          <w:sz w:val="18"/>
          <w:szCs w:val="18"/>
        </w:rPr>
        <w:t xml:space="preserve">ветствии с </w:t>
      </w:r>
      <w:hyperlink w:anchor="P2969" w:history="1">
        <w:r w:rsidRPr="00986173">
          <w:rPr>
            <w:rFonts w:ascii="Times New Roman" w:hAnsi="Times New Roman" w:cs="Times New Roman"/>
            <w:sz w:val="18"/>
            <w:szCs w:val="18"/>
          </w:rPr>
          <w:t>Градостроительным</w:t>
        </w:r>
      </w:hyperlink>
      <w:r w:rsidRPr="00986173">
        <w:rPr>
          <w:rFonts w:ascii="Times New Roman" w:hAnsi="Times New Roman" w:cs="Times New Roman"/>
          <w:sz w:val="18"/>
          <w:szCs w:val="18"/>
        </w:rPr>
        <w:t xml:space="preserve"> кодексом Российской Федерации  для строительства или реконструкции объекта не требуется выдача разрешения на строител</w:t>
      </w:r>
      <w:r w:rsidRPr="00986173">
        <w:rPr>
          <w:rFonts w:ascii="Times New Roman" w:hAnsi="Times New Roman" w:cs="Times New Roman"/>
          <w:sz w:val="18"/>
          <w:szCs w:val="18"/>
        </w:rPr>
        <w:t>ь</w:t>
      </w:r>
      <w:r w:rsidRPr="00986173">
        <w:rPr>
          <w:rFonts w:ascii="Times New Roman" w:hAnsi="Times New Roman" w:cs="Times New Roman"/>
          <w:sz w:val="18"/>
          <w:szCs w:val="18"/>
        </w:rPr>
        <w:t>ство.</w:t>
      </w:r>
    </w:p>
    <w:p w:rsidR="00E34F3A" w:rsidRPr="00986173" w:rsidRDefault="00E34F3A" w:rsidP="00E34F3A">
      <w:pPr>
        <w:pStyle w:val="4"/>
        <w:jc w:val="center"/>
        <w:rPr>
          <w:i/>
          <w:sz w:val="18"/>
          <w:szCs w:val="18"/>
        </w:rPr>
      </w:pPr>
      <w:bookmarkStart w:id="192" w:name="_Toc533428681"/>
      <w:bookmarkStart w:id="193" w:name="_Toc2152536"/>
      <w:r w:rsidRPr="00986173">
        <w:rPr>
          <w:i/>
          <w:sz w:val="18"/>
          <w:szCs w:val="18"/>
        </w:rPr>
        <w:lastRenderedPageBreak/>
        <w:t>Статья 40. Уведомление о планируемом строительстве или реконструкции объекта индив</w:t>
      </w:r>
      <w:r w:rsidRPr="00986173">
        <w:rPr>
          <w:i/>
          <w:sz w:val="18"/>
          <w:szCs w:val="18"/>
        </w:rPr>
        <w:t>и</w:t>
      </w:r>
      <w:r w:rsidRPr="00986173">
        <w:rPr>
          <w:i/>
          <w:sz w:val="18"/>
          <w:szCs w:val="18"/>
        </w:rPr>
        <w:t>дуального жилищного строительства или садового дома, уведомления о соответствии построе</w:t>
      </w:r>
      <w:r w:rsidRPr="00986173">
        <w:rPr>
          <w:i/>
          <w:sz w:val="18"/>
          <w:szCs w:val="18"/>
        </w:rPr>
        <w:t>н</w:t>
      </w:r>
      <w:r w:rsidRPr="00986173">
        <w:rPr>
          <w:i/>
          <w:sz w:val="18"/>
          <w:szCs w:val="18"/>
        </w:rPr>
        <w:t>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w:t>
      </w:r>
      <w:r w:rsidRPr="00986173">
        <w:rPr>
          <w:i/>
          <w:sz w:val="18"/>
          <w:szCs w:val="18"/>
        </w:rPr>
        <w:t>ь</w:t>
      </w:r>
      <w:r w:rsidRPr="00986173">
        <w:rPr>
          <w:i/>
          <w:sz w:val="18"/>
          <w:szCs w:val="18"/>
        </w:rPr>
        <w:t>ности</w:t>
      </w:r>
      <w:bookmarkEnd w:id="192"/>
      <w:bookmarkEnd w:id="193"/>
    </w:p>
    <w:p w:rsidR="00E34F3A" w:rsidRPr="00986173" w:rsidRDefault="00E34F3A" w:rsidP="00E34F3A">
      <w:pPr>
        <w:ind w:firstLine="709"/>
        <w:jc w:val="both"/>
        <w:rPr>
          <w:sz w:val="18"/>
          <w:szCs w:val="18"/>
        </w:rPr>
      </w:pPr>
      <w:r w:rsidRPr="00986173">
        <w:rPr>
          <w:sz w:val="18"/>
          <w:szCs w:val="18"/>
        </w:rPr>
        <w:t xml:space="preserve">1. </w:t>
      </w:r>
      <w:proofErr w:type="gramStart"/>
      <w:r w:rsidRPr="00986173">
        <w:rPr>
          <w:sz w:val="18"/>
          <w:szCs w:val="1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w:t>
      </w:r>
      <w:r w:rsidRPr="00986173">
        <w:rPr>
          <w:sz w:val="18"/>
          <w:szCs w:val="18"/>
        </w:rPr>
        <w:t>а</w:t>
      </w:r>
      <w:r w:rsidRPr="00986173">
        <w:rPr>
          <w:sz w:val="18"/>
          <w:szCs w:val="18"/>
        </w:rPr>
        <w:t>правляет в указанные органы посредством почтового отправления с уведомлением о вручении или</w:t>
      </w:r>
      <w:proofErr w:type="gramEnd"/>
      <w:r w:rsidRPr="00986173">
        <w:rPr>
          <w:sz w:val="18"/>
          <w:szCs w:val="18"/>
        </w:rPr>
        <w:t xml:space="preserve"> единого портала государственных и муниципальных у</w:t>
      </w:r>
      <w:r w:rsidRPr="00986173">
        <w:rPr>
          <w:sz w:val="18"/>
          <w:szCs w:val="18"/>
        </w:rPr>
        <w:t>с</w:t>
      </w:r>
      <w:r w:rsidRPr="00986173">
        <w:rPr>
          <w:sz w:val="18"/>
          <w:szCs w:val="18"/>
        </w:rPr>
        <w:t xml:space="preserve">луг уведомление о планируемых </w:t>
      </w:r>
      <w:proofErr w:type="gramStart"/>
      <w:r w:rsidRPr="00986173">
        <w:rPr>
          <w:sz w:val="18"/>
          <w:szCs w:val="18"/>
        </w:rPr>
        <w:t>строительстве</w:t>
      </w:r>
      <w:proofErr w:type="gramEnd"/>
      <w:r w:rsidRPr="00986173">
        <w:rPr>
          <w:sz w:val="18"/>
          <w:szCs w:val="18"/>
        </w:rPr>
        <w:t xml:space="preserve"> или реконструкции объекта индивидуального жилищного стро</w:t>
      </w:r>
      <w:r w:rsidRPr="00986173">
        <w:rPr>
          <w:sz w:val="18"/>
          <w:szCs w:val="18"/>
        </w:rPr>
        <w:t>и</w:t>
      </w:r>
      <w:r w:rsidRPr="00986173">
        <w:rPr>
          <w:sz w:val="18"/>
          <w:szCs w:val="18"/>
        </w:rPr>
        <w:t xml:space="preserve">тельства или садового дома. </w:t>
      </w:r>
    </w:p>
    <w:p w:rsidR="00E34F3A" w:rsidRPr="00986173" w:rsidRDefault="00E34F3A" w:rsidP="00E34F3A">
      <w:pPr>
        <w:ind w:firstLine="709"/>
        <w:jc w:val="both"/>
        <w:rPr>
          <w:sz w:val="18"/>
          <w:szCs w:val="18"/>
        </w:rPr>
      </w:pPr>
      <w:r w:rsidRPr="00986173">
        <w:rPr>
          <w:sz w:val="18"/>
          <w:szCs w:val="18"/>
        </w:rPr>
        <w:t xml:space="preserve">2. </w:t>
      </w:r>
      <w:hyperlink r:id="rId29" w:history="1">
        <w:r w:rsidRPr="00986173">
          <w:rPr>
            <w:rStyle w:val="af0"/>
            <w:sz w:val="18"/>
            <w:szCs w:val="18"/>
          </w:rPr>
          <w:t>Форма</w:t>
        </w:r>
      </w:hyperlink>
      <w:r w:rsidRPr="00986173">
        <w:rPr>
          <w:sz w:val="18"/>
          <w:szCs w:val="18"/>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w:t>
      </w:r>
      <w:r w:rsidRPr="00986173">
        <w:rPr>
          <w:sz w:val="18"/>
          <w:szCs w:val="18"/>
        </w:rPr>
        <w:t>к</w:t>
      </w:r>
      <w:r w:rsidRPr="00986173">
        <w:rPr>
          <w:sz w:val="18"/>
          <w:szCs w:val="18"/>
        </w:rPr>
        <w:t>туры, градостроительства.</w:t>
      </w:r>
    </w:p>
    <w:p w:rsidR="00E34F3A" w:rsidRPr="00986173" w:rsidRDefault="00E34F3A" w:rsidP="00E34F3A">
      <w:pPr>
        <w:ind w:firstLine="709"/>
        <w:jc w:val="both"/>
        <w:rPr>
          <w:sz w:val="18"/>
          <w:szCs w:val="18"/>
        </w:rPr>
      </w:pPr>
      <w:r w:rsidRPr="00986173">
        <w:rPr>
          <w:sz w:val="18"/>
          <w:szCs w:val="18"/>
        </w:rPr>
        <w:t xml:space="preserve">3. </w:t>
      </w:r>
      <w:proofErr w:type="gramStart"/>
      <w:r w:rsidRPr="00986173">
        <w:rPr>
          <w:sz w:val="18"/>
          <w:szCs w:val="18"/>
        </w:rPr>
        <w:t>Процедура подачи уведомления о планируемых строительстве или реконстру</w:t>
      </w:r>
      <w:r w:rsidRPr="00986173">
        <w:rPr>
          <w:sz w:val="18"/>
          <w:szCs w:val="18"/>
        </w:rPr>
        <w:t>к</w:t>
      </w:r>
      <w:r w:rsidRPr="00986173">
        <w:rPr>
          <w:sz w:val="18"/>
          <w:szCs w:val="18"/>
        </w:rPr>
        <w:t>ции объекта индивидуального жилищного строительства или садового дома, рассмотр</w:t>
      </w:r>
      <w:r w:rsidRPr="00986173">
        <w:rPr>
          <w:sz w:val="18"/>
          <w:szCs w:val="18"/>
        </w:rPr>
        <w:t>е</w:t>
      </w:r>
      <w:r w:rsidRPr="00986173">
        <w:rPr>
          <w:sz w:val="18"/>
          <w:szCs w:val="18"/>
        </w:rPr>
        <w:t>ния уполномоченным на выдачу разрешений на строительство федеральным органом и</w:t>
      </w:r>
      <w:r w:rsidRPr="00986173">
        <w:rPr>
          <w:sz w:val="18"/>
          <w:szCs w:val="18"/>
        </w:rPr>
        <w:t>с</w:t>
      </w:r>
      <w:r w:rsidRPr="00986173">
        <w:rPr>
          <w:sz w:val="18"/>
          <w:szCs w:val="18"/>
        </w:rPr>
        <w:t>полнительной власти, органом исполнительной власти субъекта Российской Федерации или органом местного самоуправления данных уведомлений производится в соответствии со ст.51.1 Град</w:t>
      </w:r>
      <w:r w:rsidRPr="00986173">
        <w:rPr>
          <w:sz w:val="18"/>
          <w:szCs w:val="18"/>
        </w:rPr>
        <w:t>о</w:t>
      </w:r>
      <w:r w:rsidRPr="00986173">
        <w:rPr>
          <w:sz w:val="18"/>
          <w:szCs w:val="18"/>
        </w:rPr>
        <w:t xml:space="preserve">строительного кодекса Российской Федерации. </w:t>
      </w:r>
      <w:proofErr w:type="gramEnd"/>
    </w:p>
    <w:p w:rsidR="00E34F3A" w:rsidRPr="00986173" w:rsidRDefault="00E34F3A" w:rsidP="00E34F3A">
      <w:pPr>
        <w:ind w:firstLine="709"/>
        <w:jc w:val="both"/>
        <w:rPr>
          <w:sz w:val="18"/>
          <w:szCs w:val="18"/>
        </w:rPr>
      </w:pPr>
      <w:r w:rsidRPr="00986173">
        <w:rPr>
          <w:sz w:val="18"/>
          <w:szCs w:val="18"/>
        </w:rPr>
        <w:t xml:space="preserve">4. </w:t>
      </w:r>
      <w:proofErr w:type="gramStart"/>
      <w:r w:rsidRPr="00986173">
        <w:rPr>
          <w:sz w:val="18"/>
          <w:szCs w:val="18"/>
        </w:rPr>
        <w:t>В случае строительства или реконструкции объекта индивидуального жилищн</w:t>
      </w:r>
      <w:r w:rsidRPr="00986173">
        <w:rPr>
          <w:sz w:val="18"/>
          <w:szCs w:val="18"/>
        </w:rPr>
        <w:t>о</w:t>
      </w:r>
      <w:r w:rsidRPr="00986173">
        <w:rPr>
          <w:sz w:val="18"/>
          <w:szCs w:val="18"/>
        </w:rPr>
        <w:t>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w:t>
      </w:r>
      <w:r w:rsidRPr="00986173">
        <w:rPr>
          <w:sz w:val="18"/>
          <w:szCs w:val="18"/>
        </w:rPr>
        <w:t>и</w:t>
      </w:r>
      <w:r w:rsidRPr="00986173">
        <w:rPr>
          <w:sz w:val="18"/>
          <w:szCs w:val="18"/>
        </w:rPr>
        <w:t>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w:t>
      </w:r>
      <w:r w:rsidRPr="00986173">
        <w:rPr>
          <w:sz w:val="18"/>
          <w:szCs w:val="18"/>
        </w:rPr>
        <w:t>с</w:t>
      </w:r>
      <w:r w:rsidRPr="00986173">
        <w:rPr>
          <w:sz w:val="18"/>
          <w:szCs w:val="18"/>
        </w:rPr>
        <w:t>полнительной власти, орган исполнительной власти субъекта Российской Федерации или орган местного самоуправления</w:t>
      </w:r>
      <w:proofErr w:type="gramEnd"/>
      <w:r w:rsidRPr="00986173">
        <w:rPr>
          <w:sz w:val="18"/>
          <w:szCs w:val="18"/>
        </w:rPr>
        <w:t xml:space="preserve">,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roofErr w:type="gramStart"/>
      <w:r w:rsidRPr="00986173">
        <w:rPr>
          <w:sz w:val="18"/>
          <w:szCs w:val="18"/>
        </w:rPr>
        <w:t>Ув</w:t>
      </w:r>
      <w:r w:rsidRPr="00986173">
        <w:rPr>
          <w:sz w:val="18"/>
          <w:szCs w:val="18"/>
        </w:rPr>
        <w:t>е</w:t>
      </w:r>
      <w:r w:rsidRPr="00986173">
        <w:rPr>
          <w:sz w:val="18"/>
          <w:szCs w:val="18"/>
        </w:rPr>
        <w:t xml:space="preserve">домление об окончании строительства должно содержать сведения, предусмотренные </w:t>
      </w:r>
      <w:hyperlink w:anchor="P3085" w:history="1">
        <w:r w:rsidRPr="00986173">
          <w:rPr>
            <w:sz w:val="18"/>
            <w:szCs w:val="18"/>
          </w:rPr>
          <w:t>пунктами 1</w:t>
        </w:r>
      </w:hyperlink>
      <w:r w:rsidRPr="00986173">
        <w:rPr>
          <w:sz w:val="18"/>
          <w:szCs w:val="18"/>
        </w:rPr>
        <w:t xml:space="preserve"> - </w:t>
      </w:r>
      <w:hyperlink w:anchor="P3089" w:history="1">
        <w:r w:rsidRPr="00986173">
          <w:rPr>
            <w:sz w:val="18"/>
            <w:szCs w:val="18"/>
          </w:rPr>
          <w:t>5</w:t>
        </w:r>
      </w:hyperlink>
      <w:r w:rsidRPr="00986173">
        <w:rPr>
          <w:sz w:val="18"/>
          <w:szCs w:val="18"/>
        </w:rPr>
        <w:t xml:space="preserve">, </w:t>
      </w:r>
      <w:hyperlink w:anchor="P3091" w:history="1">
        <w:r w:rsidRPr="00986173">
          <w:rPr>
            <w:sz w:val="18"/>
            <w:szCs w:val="18"/>
          </w:rPr>
          <w:t>7</w:t>
        </w:r>
      </w:hyperlink>
      <w:r w:rsidRPr="00986173">
        <w:rPr>
          <w:sz w:val="18"/>
          <w:szCs w:val="18"/>
        </w:rPr>
        <w:t xml:space="preserve"> и </w:t>
      </w:r>
      <w:hyperlink w:anchor="P3092" w:history="1">
        <w:r w:rsidRPr="00986173">
          <w:rPr>
            <w:sz w:val="18"/>
            <w:szCs w:val="18"/>
          </w:rPr>
          <w:t>8 части 1 статьи 51.1</w:t>
        </w:r>
      </w:hyperlink>
      <w:r w:rsidRPr="00986173">
        <w:rPr>
          <w:sz w:val="18"/>
          <w:szCs w:val="18"/>
        </w:rPr>
        <w:t xml:space="preserve"> Градостроительного кодекса Российской Федер</w:t>
      </w:r>
      <w:r w:rsidRPr="00986173">
        <w:rPr>
          <w:sz w:val="18"/>
          <w:szCs w:val="18"/>
        </w:rPr>
        <w:t>а</w:t>
      </w:r>
      <w:r w:rsidRPr="00986173">
        <w:rPr>
          <w:sz w:val="18"/>
          <w:szCs w:val="18"/>
        </w:rPr>
        <w:t>ции, а также сведения о параметрах построенных или реконструированных объекта инд</w:t>
      </w:r>
      <w:r w:rsidRPr="00986173">
        <w:rPr>
          <w:sz w:val="18"/>
          <w:szCs w:val="18"/>
        </w:rPr>
        <w:t>и</w:t>
      </w:r>
      <w:r w:rsidRPr="00986173">
        <w:rPr>
          <w:sz w:val="18"/>
          <w:szCs w:val="18"/>
        </w:rPr>
        <w:t>видуального жилищного строительства или садового дома, об оплате государственной пошлины за осуществление гос</w:t>
      </w:r>
      <w:r w:rsidRPr="00986173">
        <w:rPr>
          <w:sz w:val="18"/>
          <w:szCs w:val="18"/>
        </w:rPr>
        <w:t>у</w:t>
      </w:r>
      <w:r w:rsidRPr="00986173">
        <w:rPr>
          <w:sz w:val="18"/>
          <w:szCs w:val="18"/>
        </w:rPr>
        <w:t>дарственной регистрации прав, о способе направления застройщику уведомления.</w:t>
      </w:r>
      <w:proofErr w:type="gramEnd"/>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 xml:space="preserve">5. </w:t>
      </w:r>
      <w:hyperlink r:id="rId30" w:history="1">
        <w:r w:rsidRPr="00986173">
          <w:rPr>
            <w:rFonts w:ascii="Times New Roman" w:hAnsi="Times New Roman" w:cs="Times New Roman"/>
            <w:sz w:val="18"/>
            <w:szCs w:val="18"/>
          </w:rPr>
          <w:t>Форма</w:t>
        </w:r>
      </w:hyperlink>
      <w:r w:rsidRPr="00986173">
        <w:rPr>
          <w:rFonts w:ascii="Times New Roman" w:hAnsi="Times New Roman" w:cs="Times New Roman"/>
          <w:sz w:val="18"/>
          <w:szCs w:val="18"/>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w:t>
      </w:r>
      <w:r w:rsidRPr="00986173">
        <w:rPr>
          <w:rFonts w:ascii="Times New Roman" w:hAnsi="Times New Roman" w:cs="Times New Roman"/>
          <w:sz w:val="18"/>
          <w:szCs w:val="18"/>
        </w:rPr>
        <w:t>в</w:t>
      </w:r>
      <w:r w:rsidRPr="00986173">
        <w:rPr>
          <w:rFonts w:ascii="Times New Roman" w:hAnsi="Times New Roman" w:cs="Times New Roman"/>
          <w:sz w:val="18"/>
          <w:szCs w:val="18"/>
        </w:rPr>
        <w:t>но-правовому регулированию в сфере строительства, архитектуры, градостро</w:t>
      </w:r>
      <w:r w:rsidRPr="00986173">
        <w:rPr>
          <w:rFonts w:ascii="Times New Roman" w:hAnsi="Times New Roman" w:cs="Times New Roman"/>
          <w:sz w:val="18"/>
          <w:szCs w:val="18"/>
        </w:rPr>
        <w:t>и</w:t>
      </w:r>
      <w:r w:rsidRPr="00986173">
        <w:rPr>
          <w:rFonts w:ascii="Times New Roman" w:hAnsi="Times New Roman" w:cs="Times New Roman"/>
          <w:sz w:val="18"/>
          <w:szCs w:val="18"/>
        </w:rPr>
        <w:t>тельства.</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6. Уполномоченные на выдачу разрешений на строительство федеральный орган исполнительной вл</w:t>
      </w:r>
      <w:r w:rsidRPr="00986173">
        <w:rPr>
          <w:rFonts w:ascii="Times New Roman" w:hAnsi="Times New Roman" w:cs="Times New Roman"/>
          <w:sz w:val="18"/>
          <w:szCs w:val="18"/>
        </w:rPr>
        <w:t>а</w:t>
      </w:r>
      <w:r w:rsidRPr="00986173">
        <w:rPr>
          <w:rFonts w:ascii="Times New Roman" w:hAnsi="Times New Roman" w:cs="Times New Roman"/>
          <w:sz w:val="18"/>
          <w:szCs w:val="18"/>
        </w:rPr>
        <w:t>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E34F3A" w:rsidRPr="00986173" w:rsidRDefault="00E34F3A" w:rsidP="00E34F3A">
      <w:pPr>
        <w:pStyle w:val="ConsPlusNormal"/>
        <w:ind w:firstLine="709"/>
        <w:jc w:val="both"/>
        <w:rPr>
          <w:rFonts w:ascii="Times New Roman" w:hAnsi="Times New Roman" w:cs="Times New Roman"/>
          <w:sz w:val="18"/>
          <w:szCs w:val="18"/>
        </w:rPr>
      </w:pPr>
      <w:bookmarkStart w:id="194" w:name="P3363"/>
      <w:bookmarkEnd w:id="194"/>
      <w:proofErr w:type="gramStart"/>
      <w:r w:rsidRPr="00986173">
        <w:rPr>
          <w:rFonts w:ascii="Times New Roman" w:hAnsi="Times New Roman" w:cs="Times New Roman"/>
          <w:sz w:val="18"/>
          <w:szCs w:val="18"/>
        </w:rPr>
        <w:t>1) проводит проверку соответствия указанных в уведомлении об окончании стро</w:t>
      </w:r>
      <w:r w:rsidRPr="00986173">
        <w:rPr>
          <w:rFonts w:ascii="Times New Roman" w:hAnsi="Times New Roman" w:cs="Times New Roman"/>
          <w:sz w:val="18"/>
          <w:szCs w:val="18"/>
        </w:rPr>
        <w:t>и</w:t>
      </w:r>
      <w:r w:rsidRPr="00986173">
        <w:rPr>
          <w:rFonts w:ascii="Times New Roman" w:hAnsi="Times New Roman" w:cs="Times New Roman"/>
          <w:sz w:val="18"/>
          <w:szCs w:val="18"/>
        </w:rPr>
        <w:t>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w:t>
      </w:r>
      <w:r w:rsidRPr="00986173">
        <w:rPr>
          <w:rFonts w:ascii="Times New Roman" w:hAnsi="Times New Roman" w:cs="Times New Roman"/>
          <w:sz w:val="18"/>
          <w:szCs w:val="18"/>
        </w:rPr>
        <w:t>м</w:t>
      </w:r>
      <w:r w:rsidRPr="00986173">
        <w:rPr>
          <w:rFonts w:ascii="Times New Roman" w:hAnsi="Times New Roman" w:cs="Times New Roman"/>
          <w:sz w:val="18"/>
          <w:szCs w:val="18"/>
        </w:rPr>
        <w:t>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w:t>
      </w:r>
      <w:r w:rsidRPr="00986173">
        <w:rPr>
          <w:rFonts w:ascii="Times New Roman" w:hAnsi="Times New Roman" w:cs="Times New Roman"/>
          <w:sz w:val="18"/>
          <w:szCs w:val="18"/>
        </w:rPr>
        <w:t>м</w:t>
      </w:r>
      <w:r w:rsidRPr="00986173">
        <w:rPr>
          <w:rFonts w:ascii="Times New Roman" w:hAnsi="Times New Roman" w:cs="Times New Roman"/>
          <w:sz w:val="18"/>
          <w:szCs w:val="18"/>
        </w:rPr>
        <w:t>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Градостроительного кодекса Российской Федерации, др</w:t>
      </w:r>
      <w:r w:rsidRPr="00986173">
        <w:rPr>
          <w:rFonts w:ascii="Times New Roman" w:hAnsi="Times New Roman" w:cs="Times New Roman"/>
          <w:sz w:val="18"/>
          <w:szCs w:val="18"/>
        </w:rPr>
        <w:t>у</w:t>
      </w:r>
      <w:r w:rsidRPr="00986173">
        <w:rPr>
          <w:rFonts w:ascii="Times New Roman" w:hAnsi="Times New Roman" w:cs="Times New Roman"/>
          <w:sz w:val="18"/>
          <w:szCs w:val="18"/>
        </w:rPr>
        <w:t>гими</w:t>
      </w:r>
      <w:proofErr w:type="gramEnd"/>
      <w:r w:rsidRPr="00986173">
        <w:rPr>
          <w:rFonts w:ascii="Times New Roman" w:hAnsi="Times New Roman" w:cs="Times New Roman"/>
          <w:sz w:val="18"/>
          <w:szCs w:val="18"/>
        </w:rPr>
        <w:t xml:space="preserve"> </w:t>
      </w:r>
      <w:proofErr w:type="gramStart"/>
      <w:r w:rsidRPr="00986173">
        <w:rPr>
          <w:rFonts w:ascii="Times New Roman" w:hAnsi="Times New Roman" w:cs="Times New Roman"/>
          <w:sz w:val="18"/>
          <w:szCs w:val="18"/>
        </w:rPr>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w:t>
      </w:r>
      <w:r w:rsidRPr="00986173">
        <w:rPr>
          <w:rFonts w:ascii="Times New Roman" w:hAnsi="Times New Roman" w:cs="Times New Roman"/>
          <w:sz w:val="18"/>
          <w:szCs w:val="18"/>
        </w:rPr>
        <w:t>т</w:t>
      </w:r>
      <w:r w:rsidRPr="00986173">
        <w:rPr>
          <w:rFonts w:ascii="Times New Roman" w:hAnsi="Times New Roman" w:cs="Times New Roman"/>
          <w:sz w:val="18"/>
          <w:szCs w:val="18"/>
        </w:rPr>
        <w:t>ветствующий орган уведомления о планируемом строительстве и уведомление об оконч</w:t>
      </w:r>
      <w:r w:rsidRPr="00986173">
        <w:rPr>
          <w:rFonts w:ascii="Times New Roman" w:hAnsi="Times New Roman" w:cs="Times New Roman"/>
          <w:sz w:val="18"/>
          <w:szCs w:val="18"/>
        </w:rPr>
        <w:t>а</w:t>
      </w:r>
      <w:r w:rsidRPr="00986173">
        <w:rPr>
          <w:rFonts w:ascii="Times New Roman" w:hAnsi="Times New Roman" w:cs="Times New Roman"/>
          <w:sz w:val="18"/>
          <w:szCs w:val="18"/>
        </w:rPr>
        <w:t>нии строительства подтверждает соответствие параметров построенных или реконстру</w:t>
      </w:r>
      <w:r w:rsidRPr="00986173">
        <w:rPr>
          <w:rFonts w:ascii="Times New Roman" w:hAnsi="Times New Roman" w:cs="Times New Roman"/>
          <w:sz w:val="18"/>
          <w:szCs w:val="18"/>
        </w:rPr>
        <w:t>и</w:t>
      </w:r>
      <w:r w:rsidRPr="00986173">
        <w:rPr>
          <w:rFonts w:ascii="Times New Roman" w:hAnsi="Times New Roman" w:cs="Times New Roman"/>
          <w:sz w:val="18"/>
          <w:szCs w:val="18"/>
        </w:rPr>
        <w:t>рованных объекта индивидуального жилищного строительства или садового дома предельным параметрам и обяз</w:t>
      </w:r>
      <w:r w:rsidRPr="00986173">
        <w:rPr>
          <w:rFonts w:ascii="Times New Roman" w:hAnsi="Times New Roman" w:cs="Times New Roman"/>
          <w:sz w:val="18"/>
          <w:szCs w:val="18"/>
        </w:rPr>
        <w:t>а</w:t>
      </w:r>
      <w:r w:rsidRPr="00986173">
        <w:rPr>
          <w:rFonts w:ascii="Times New Roman" w:hAnsi="Times New Roman" w:cs="Times New Roman"/>
          <w:sz w:val="18"/>
          <w:szCs w:val="18"/>
        </w:rPr>
        <w:t>тельным требованиям к параметрам объектов капитального строительства, действующим на</w:t>
      </w:r>
      <w:proofErr w:type="gramEnd"/>
      <w:r w:rsidRPr="00986173">
        <w:rPr>
          <w:rFonts w:ascii="Times New Roman" w:hAnsi="Times New Roman" w:cs="Times New Roman"/>
          <w:sz w:val="18"/>
          <w:szCs w:val="18"/>
        </w:rPr>
        <w:t xml:space="preserve"> дату поступления уведомления о планируемом строительстве). В случае</w:t>
      </w:r>
      <w:proofErr w:type="gramStart"/>
      <w:r w:rsidRPr="00986173">
        <w:rPr>
          <w:rFonts w:ascii="Times New Roman" w:hAnsi="Times New Roman" w:cs="Times New Roman"/>
          <w:sz w:val="18"/>
          <w:szCs w:val="18"/>
        </w:rPr>
        <w:t>,</w:t>
      </w:r>
      <w:proofErr w:type="gramEnd"/>
      <w:r w:rsidRPr="00986173">
        <w:rPr>
          <w:rFonts w:ascii="Times New Roman" w:hAnsi="Times New Roman" w:cs="Times New Roman"/>
          <w:sz w:val="18"/>
          <w:szCs w:val="18"/>
        </w:rPr>
        <w:t xml:space="preserve"> если уведомление об окончании строительства подтверждает соотве</w:t>
      </w:r>
      <w:r w:rsidRPr="00986173">
        <w:rPr>
          <w:rFonts w:ascii="Times New Roman" w:hAnsi="Times New Roman" w:cs="Times New Roman"/>
          <w:sz w:val="18"/>
          <w:szCs w:val="18"/>
        </w:rPr>
        <w:t>т</w:t>
      </w:r>
      <w:r w:rsidRPr="00986173">
        <w:rPr>
          <w:rFonts w:ascii="Times New Roman" w:hAnsi="Times New Roman" w:cs="Times New Roman"/>
          <w:sz w:val="18"/>
          <w:szCs w:val="18"/>
        </w:rPr>
        <w:t>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w:t>
      </w:r>
      <w:r w:rsidRPr="00986173">
        <w:rPr>
          <w:rFonts w:ascii="Times New Roman" w:hAnsi="Times New Roman" w:cs="Times New Roman"/>
          <w:sz w:val="18"/>
          <w:szCs w:val="18"/>
        </w:rPr>
        <w:t>е</w:t>
      </w:r>
      <w:r w:rsidRPr="00986173">
        <w:rPr>
          <w:rFonts w:ascii="Times New Roman" w:hAnsi="Times New Roman" w:cs="Times New Roman"/>
          <w:sz w:val="18"/>
          <w:szCs w:val="18"/>
        </w:rPr>
        <w:t>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w:t>
      </w:r>
      <w:r w:rsidRPr="00986173">
        <w:rPr>
          <w:rFonts w:ascii="Times New Roman" w:hAnsi="Times New Roman" w:cs="Times New Roman"/>
          <w:sz w:val="18"/>
          <w:szCs w:val="18"/>
        </w:rPr>
        <w:t>т</w:t>
      </w:r>
      <w:r w:rsidRPr="00986173">
        <w:rPr>
          <w:rFonts w:ascii="Times New Roman" w:hAnsi="Times New Roman" w:cs="Times New Roman"/>
          <w:sz w:val="18"/>
          <w:szCs w:val="18"/>
        </w:rPr>
        <w:t>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w:t>
      </w:r>
      <w:r w:rsidRPr="00986173">
        <w:rPr>
          <w:rFonts w:ascii="Times New Roman" w:hAnsi="Times New Roman" w:cs="Times New Roman"/>
          <w:sz w:val="18"/>
          <w:szCs w:val="18"/>
        </w:rPr>
        <w:t>ь</w:t>
      </w:r>
      <w:r w:rsidRPr="00986173">
        <w:rPr>
          <w:rFonts w:ascii="Times New Roman" w:hAnsi="Times New Roman" w:cs="Times New Roman"/>
          <w:sz w:val="18"/>
          <w:szCs w:val="18"/>
        </w:rPr>
        <w:t xml:space="preserve">ным требованиям к параметрам объектов капитального строительства, </w:t>
      </w:r>
      <w:proofErr w:type="gramStart"/>
      <w:r w:rsidRPr="00986173">
        <w:rPr>
          <w:rFonts w:ascii="Times New Roman" w:hAnsi="Times New Roman" w:cs="Times New Roman"/>
          <w:sz w:val="18"/>
          <w:szCs w:val="18"/>
        </w:rPr>
        <w:t>действующим</w:t>
      </w:r>
      <w:proofErr w:type="gramEnd"/>
      <w:r w:rsidRPr="00986173">
        <w:rPr>
          <w:rFonts w:ascii="Times New Roman" w:hAnsi="Times New Roman" w:cs="Times New Roman"/>
          <w:sz w:val="18"/>
          <w:szCs w:val="18"/>
        </w:rPr>
        <w:t xml:space="preserve"> на дату поступления ув</w:t>
      </w:r>
      <w:r w:rsidRPr="00986173">
        <w:rPr>
          <w:rFonts w:ascii="Times New Roman" w:hAnsi="Times New Roman" w:cs="Times New Roman"/>
          <w:sz w:val="18"/>
          <w:szCs w:val="18"/>
        </w:rPr>
        <w:t>е</w:t>
      </w:r>
      <w:r w:rsidRPr="00986173">
        <w:rPr>
          <w:rFonts w:ascii="Times New Roman" w:hAnsi="Times New Roman" w:cs="Times New Roman"/>
          <w:sz w:val="18"/>
          <w:szCs w:val="18"/>
        </w:rPr>
        <w:t>домления об окончании строительства;</w:t>
      </w:r>
    </w:p>
    <w:p w:rsidR="00E34F3A" w:rsidRPr="00986173" w:rsidRDefault="00E34F3A" w:rsidP="00E34F3A">
      <w:pPr>
        <w:pStyle w:val="ConsPlusNormal"/>
        <w:ind w:firstLine="709"/>
        <w:jc w:val="both"/>
        <w:rPr>
          <w:rFonts w:ascii="Times New Roman" w:hAnsi="Times New Roman" w:cs="Times New Roman"/>
          <w:sz w:val="18"/>
          <w:szCs w:val="18"/>
        </w:rPr>
      </w:pPr>
      <w:proofErr w:type="gramStart"/>
      <w:r w:rsidRPr="00986173">
        <w:rPr>
          <w:rFonts w:ascii="Times New Roman" w:hAnsi="Times New Roman" w:cs="Times New Roman"/>
          <w:sz w:val="18"/>
          <w:szCs w:val="18"/>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w:t>
      </w:r>
      <w:r w:rsidRPr="00986173">
        <w:rPr>
          <w:rFonts w:ascii="Times New Roman" w:hAnsi="Times New Roman" w:cs="Times New Roman"/>
          <w:sz w:val="18"/>
          <w:szCs w:val="18"/>
        </w:rPr>
        <w:t>в</w:t>
      </w:r>
      <w:r w:rsidRPr="00986173">
        <w:rPr>
          <w:rFonts w:ascii="Times New Roman" w:hAnsi="Times New Roman" w:cs="Times New Roman"/>
          <w:sz w:val="18"/>
          <w:szCs w:val="18"/>
        </w:rPr>
        <w:t xml:space="preserve">ляющемуся приложением к уведомлению о планируемом строительстве (при условии, что застройщику в срок, предусмотренный </w:t>
      </w:r>
      <w:hyperlink w:anchor="P3109" w:history="1">
        <w:r w:rsidRPr="00986173">
          <w:rPr>
            <w:rFonts w:ascii="Times New Roman" w:hAnsi="Times New Roman" w:cs="Times New Roman"/>
            <w:sz w:val="18"/>
            <w:szCs w:val="18"/>
          </w:rPr>
          <w:t>пунктом 3 части 8 статьи 51.1</w:t>
        </w:r>
      </w:hyperlink>
      <w:r w:rsidRPr="00986173">
        <w:rPr>
          <w:rFonts w:ascii="Times New Roman" w:hAnsi="Times New Roman" w:cs="Times New Roman"/>
          <w:sz w:val="18"/>
          <w:szCs w:val="18"/>
        </w:rPr>
        <w:t xml:space="preserve"> Гр</w:t>
      </w:r>
      <w:r w:rsidRPr="00986173">
        <w:rPr>
          <w:rFonts w:ascii="Times New Roman" w:hAnsi="Times New Roman" w:cs="Times New Roman"/>
          <w:sz w:val="18"/>
          <w:szCs w:val="18"/>
        </w:rPr>
        <w:t>а</w:t>
      </w:r>
      <w:r w:rsidRPr="00986173">
        <w:rPr>
          <w:rFonts w:ascii="Times New Roman" w:hAnsi="Times New Roman" w:cs="Times New Roman"/>
          <w:sz w:val="18"/>
          <w:szCs w:val="18"/>
        </w:rPr>
        <w:t>достроительного кодекса Российской Федерации, не направлялось уведомление о несоответствии указа</w:t>
      </w:r>
      <w:r w:rsidRPr="00986173">
        <w:rPr>
          <w:rFonts w:ascii="Times New Roman" w:hAnsi="Times New Roman" w:cs="Times New Roman"/>
          <w:sz w:val="18"/>
          <w:szCs w:val="18"/>
        </w:rPr>
        <w:t>н</w:t>
      </w:r>
      <w:r w:rsidRPr="00986173">
        <w:rPr>
          <w:rFonts w:ascii="Times New Roman" w:hAnsi="Times New Roman" w:cs="Times New Roman"/>
          <w:sz w:val="18"/>
          <w:szCs w:val="18"/>
        </w:rPr>
        <w:t>ных в уведомлении</w:t>
      </w:r>
      <w:proofErr w:type="gramEnd"/>
      <w:r w:rsidRPr="00986173">
        <w:rPr>
          <w:rFonts w:ascii="Times New Roman" w:hAnsi="Times New Roman" w:cs="Times New Roman"/>
          <w:sz w:val="18"/>
          <w:szCs w:val="18"/>
        </w:rPr>
        <w:t xml:space="preserve"> </w:t>
      </w:r>
      <w:proofErr w:type="gramStart"/>
      <w:r w:rsidRPr="00986173">
        <w:rPr>
          <w:rFonts w:ascii="Times New Roman" w:hAnsi="Times New Roman" w:cs="Times New Roman"/>
          <w:sz w:val="18"/>
          <w:szCs w:val="18"/>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w:t>
      </w:r>
      <w:r w:rsidRPr="00986173">
        <w:rPr>
          <w:rFonts w:ascii="Times New Roman" w:hAnsi="Times New Roman" w:cs="Times New Roman"/>
          <w:sz w:val="18"/>
          <w:szCs w:val="18"/>
        </w:rPr>
        <w:t>о</w:t>
      </w:r>
      <w:r w:rsidRPr="00986173">
        <w:rPr>
          <w:rFonts w:ascii="Times New Roman" w:hAnsi="Times New Roman" w:cs="Times New Roman"/>
          <w:sz w:val="18"/>
          <w:szCs w:val="18"/>
        </w:rPr>
        <w:t xml:space="preserve">го дома на земельном участке по основанию, указанному в </w:t>
      </w:r>
      <w:hyperlink w:anchor="P3115" w:history="1">
        <w:r w:rsidRPr="00986173">
          <w:rPr>
            <w:rFonts w:ascii="Times New Roman" w:hAnsi="Times New Roman" w:cs="Times New Roman"/>
            <w:sz w:val="18"/>
            <w:szCs w:val="18"/>
          </w:rPr>
          <w:t>пункте 4 части 10 статьи 51.1</w:t>
        </w:r>
      </w:hyperlink>
      <w:r w:rsidRPr="00986173">
        <w:rPr>
          <w:rFonts w:ascii="Times New Roman" w:hAnsi="Times New Roman" w:cs="Times New Roman"/>
          <w:sz w:val="18"/>
          <w:szCs w:val="18"/>
        </w:rPr>
        <w:t xml:space="preserve"> Градостроительного кодекса Российской Федерации), или типовому архитектурному решению, указанному в уведомл</w:t>
      </w:r>
      <w:r w:rsidRPr="00986173">
        <w:rPr>
          <w:rFonts w:ascii="Times New Roman" w:hAnsi="Times New Roman" w:cs="Times New Roman"/>
          <w:sz w:val="18"/>
          <w:szCs w:val="18"/>
        </w:rPr>
        <w:t>е</w:t>
      </w:r>
      <w:r w:rsidRPr="00986173">
        <w:rPr>
          <w:rFonts w:ascii="Times New Roman" w:hAnsi="Times New Roman" w:cs="Times New Roman"/>
          <w:sz w:val="18"/>
          <w:szCs w:val="18"/>
        </w:rPr>
        <w:t>нии о планируемом строительстве, в случае строительства или реконструкции объекта индивидуального жилищного строительства</w:t>
      </w:r>
      <w:proofErr w:type="gramEnd"/>
      <w:r w:rsidRPr="00986173">
        <w:rPr>
          <w:rFonts w:ascii="Times New Roman" w:hAnsi="Times New Roman" w:cs="Times New Roman"/>
          <w:sz w:val="18"/>
          <w:szCs w:val="18"/>
        </w:rPr>
        <w:t xml:space="preserve"> или садового дома в границах исторического поселения федерального или региональн</w:t>
      </w:r>
      <w:r w:rsidRPr="00986173">
        <w:rPr>
          <w:rFonts w:ascii="Times New Roman" w:hAnsi="Times New Roman" w:cs="Times New Roman"/>
          <w:sz w:val="18"/>
          <w:szCs w:val="18"/>
        </w:rPr>
        <w:t>о</w:t>
      </w:r>
      <w:r w:rsidRPr="00986173">
        <w:rPr>
          <w:rFonts w:ascii="Times New Roman" w:hAnsi="Times New Roman" w:cs="Times New Roman"/>
          <w:sz w:val="18"/>
          <w:szCs w:val="18"/>
        </w:rPr>
        <w:t>го значения;</w:t>
      </w:r>
    </w:p>
    <w:p w:rsidR="00E34F3A" w:rsidRPr="00986173" w:rsidRDefault="00E34F3A" w:rsidP="00E34F3A">
      <w:pPr>
        <w:pStyle w:val="ConsPlusNormal"/>
        <w:ind w:firstLine="709"/>
        <w:jc w:val="both"/>
        <w:rPr>
          <w:rFonts w:ascii="Times New Roman" w:hAnsi="Times New Roman" w:cs="Times New Roman"/>
          <w:sz w:val="18"/>
          <w:szCs w:val="18"/>
        </w:rPr>
      </w:pPr>
      <w:r w:rsidRPr="00986173">
        <w:rPr>
          <w:rFonts w:ascii="Times New Roman" w:hAnsi="Times New Roman" w:cs="Times New Roman"/>
          <w:sz w:val="18"/>
          <w:szCs w:val="18"/>
        </w:rPr>
        <w:t>3) проверяет соответствие вида разрешенного использования объекта индивид</w:t>
      </w:r>
      <w:r w:rsidRPr="00986173">
        <w:rPr>
          <w:rFonts w:ascii="Times New Roman" w:hAnsi="Times New Roman" w:cs="Times New Roman"/>
          <w:sz w:val="18"/>
          <w:szCs w:val="18"/>
        </w:rPr>
        <w:t>у</w:t>
      </w:r>
      <w:r w:rsidRPr="00986173">
        <w:rPr>
          <w:rFonts w:ascii="Times New Roman" w:hAnsi="Times New Roman" w:cs="Times New Roman"/>
          <w:sz w:val="18"/>
          <w:szCs w:val="18"/>
        </w:rPr>
        <w:t>ального жилищного строительства или садового дома виду разрешенного использования, указанному в уведомлении о план</w:t>
      </w:r>
      <w:r w:rsidRPr="00986173">
        <w:rPr>
          <w:rFonts w:ascii="Times New Roman" w:hAnsi="Times New Roman" w:cs="Times New Roman"/>
          <w:sz w:val="18"/>
          <w:szCs w:val="18"/>
        </w:rPr>
        <w:t>и</w:t>
      </w:r>
      <w:r w:rsidRPr="00986173">
        <w:rPr>
          <w:rFonts w:ascii="Times New Roman" w:hAnsi="Times New Roman" w:cs="Times New Roman"/>
          <w:sz w:val="18"/>
          <w:szCs w:val="18"/>
        </w:rPr>
        <w:t>руемом строительстве;</w:t>
      </w:r>
    </w:p>
    <w:p w:rsidR="00E34F3A" w:rsidRPr="00986173" w:rsidRDefault="00E34F3A" w:rsidP="00E34F3A">
      <w:pPr>
        <w:pStyle w:val="ConsPlusNormal"/>
        <w:ind w:firstLine="709"/>
        <w:jc w:val="both"/>
        <w:rPr>
          <w:rFonts w:ascii="Times New Roman" w:hAnsi="Times New Roman" w:cs="Times New Roman"/>
          <w:sz w:val="18"/>
          <w:szCs w:val="18"/>
        </w:rPr>
      </w:pPr>
      <w:proofErr w:type="gramStart"/>
      <w:r w:rsidRPr="00986173">
        <w:rPr>
          <w:rFonts w:ascii="Times New Roman" w:hAnsi="Times New Roman" w:cs="Times New Roman"/>
          <w:sz w:val="18"/>
          <w:szCs w:val="18"/>
        </w:rPr>
        <w:lastRenderedPageBreak/>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w:t>
      </w:r>
      <w:r w:rsidRPr="00986173">
        <w:rPr>
          <w:rFonts w:ascii="Times New Roman" w:hAnsi="Times New Roman" w:cs="Times New Roman"/>
          <w:sz w:val="18"/>
          <w:szCs w:val="18"/>
        </w:rPr>
        <w:t>н</w:t>
      </w:r>
      <w:r w:rsidRPr="00986173">
        <w:rPr>
          <w:rFonts w:ascii="Times New Roman" w:hAnsi="Times New Roman" w:cs="Times New Roman"/>
          <w:sz w:val="18"/>
          <w:szCs w:val="18"/>
        </w:rPr>
        <w:t>ные ограничения предусмотрены решением об установлении или изменении зоны с ос</w:t>
      </w:r>
      <w:r w:rsidRPr="00986173">
        <w:rPr>
          <w:rFonts w:ascii="Times New Roman" w:hAnsi="Times New Roman" w:cs="Times New Roman"/>
          <w:sz w:val="18"/>
          <w:szCs w:val="18"/>
        </w:rPr>
        <w:t>о</w:t>
      </w:r>
      <w:r w:rsidRPr="00986173">
        <w:rPr>
          <w:rFonts w:ascii="Times New Roman" w:hAnsi="Times New Roman" w:cs="Times New Roman"/>
          <w:sz w:val="18"/>
          <w:szCs w:val="18"/>
        </w:rPr>
        <w:t>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986173">
        <w:rPr>
          <w:rFonts w:ascii="Times New Roman" w:hAnsi="Times New Roman" w:cs="Times New Roman"/>
          <w:sz w:val="18"/>
          <w:szCs w:val="18"/>
        </w:rPr>
        <w:t xml:space="preserve"> и такой объект кап</w:t>
      </w:r>
      <w:r w:rsidRPr="00986173">
        <w:rPr>
          <w:rFonts w:ascii="Times New Roman" w:hAnsi="Times New Roman" w:cs="Times New Roman"/>
          <w:sz w:val="18"/>
          <w:szCs w:val="18"/>
        </w:rPr>
        <w:t>и</w:t>
      </w:r>
      <w:r w:rsidRPr="00986173">
        <w:rPr>
          <w:rFonts w:ascii="Times New Roman" w:hAnsi="Times New Roman" w:cs="Times New Roman"/>
          <w:sz w:val="18"/>
          <w:szCs w:val="18"/>
        </w:rPr>
        <w:t>тального строительства не введен в эксплуатацию;</w:t>
      </w:r>
    </w:p>
    <w:p w:rsidR="00E34F3A" w:rsidRPr="00986173" w:rsidRDefault="00E34F3A" w:rsidP="00E34F3A">
      <w:pPr>
        <w:pStyle w:val="ConsPlusNormal"/>
        <w:ind w:firstLine="709"/>
        <w:jc w:val="both"/>
        <w:rPr>
          <w:rFonts w:ascii="Times New Roman" w:hAnsi="Times New Roman" w:cs="Times New Roman"/>
          <w:sz w:val="18"/>
          <w:szCs w:val="18"/>
        </w:rPr>
      </w:pPr>
      <w:bookmarkStart w:id="195" w:name="P3367"/>
      <w:bookmarkEnd w:id="195"/>
      <w:proofErr w:type="gramStart"/>
      <w:r w:rsidRPr="00986173">
        <w:rPr>
          <w:rFonts w:ascii="Times New Roman" w:hAnsi="Times New Roman" w:cs="Times New Roman"/>
          <w:sz w:val="18"/>
          <w:szCs w:val="18"/>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w:t>
      </w:r>
      <w:r w:rsidRPr="00986173">
        <w:rPr>
          <w:rFonts w:ascii="Times New Roman" w:hAnsi="Times New Roman" w:cs="Times New Roman"/>
          <w:sz w:val="18"/>
          <w:szCs w:val="18"/>
        </w:rPr>
        <w:t>к</w:t>
      </w:r>
      <w:r w:rsidRPr="00986173">
        <w:rPr>
          <w:rFonts w:ascii="Times New Roman" w:hAnsi="Times New Roman" w:cs="Times New Roman"/>
          <w:sz w:val="18"/>
          <w:szCs w:val="18"/>
        </w:rPr>
        <w:t>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w:t>
      </w:r>
      <w:r w:rsidRPr="00986173">
        <w:rPr>
          <w:rFonts w:ascii="Times New Roman" w:hAnsi="Times New Roman" w:cs="Times New Roman"/>
          <w:sz w:val="18"/>
          <w:szCs w:val="18"/>
        </w:rPr>
        <w:t>о</w:t>
      </w:r>
      <w:r w:rsidRPr="00986173">
        <w:rPr>
          <w:rFonts w:ascii="Times New Roman" w:hAnsi="Times New Roman" w:cs="Times New Roman"/>
          <w:sz w:val="18"/>
          <w:szCs w:val="18"/>
        </w:rPr>
        <w:t>ма требованиям законодательства о градостроительной деятельности с указанием всех о</w:t>
      </w:r>
      <w:r w:rsidRPr="00986173">
        <w:rPr>
          <w:rFonts w:ascii="Times New Roman" w:hAnsi="Times New Roman" w:cs="Times New Roman"/>
          <w:sz w:val="18"/>
          <w:szCs w:val="18"/>
        </w:rPr>
        <w:t>с</w:t>
      </w:r>
      <w:r w:rsidRPr="00986173">
        <w:rPr>
          <w:rFonts w:ascii="Times New Roman" w:hAnsi="Times New Roman" w:cs="Times New Roman"/>
          <w:sz w:val="18"/>
          <w:szCs w:val="18"/>
        </w:rPr>
        <w:t>нований для направления такого уведомления.</w:t>
      </w:r>
      <w:proofErr w:type="gramEnd"/>
      <w:r w:rsidRPr="00986173">
        <w:rPr>
          <w:rFonts w:ascii="Times New Roman" w:hAnsi="Times New Roman" w:cs="Times New Roman"/>
          <w:sz w:val="18"/>
          <w:szCs w:val="18"/>
        </w:rPr>
        <w:t xml:space="preserve"> </w:t>
      </w:r>
      <w:proofErr w:type="gramStart"/>
      <w:r w:rsidRPr="00986173">
        <w:rPr>
          <w:rFonts w:ascii="Times New Roman" w:hAnsi="Times New Roman" w:cs="Times New Roman"/>
          <w:sz w:val="18"/>
          <w:szCs w:val="18"/>
        </w:rPr>
        <w:t>Формы уведомления о соответствии построенных или реконс</w:t>
      </w:r>
      <w:r w:rsidRPr="00986173">
        <w:rPr>
          <w:rFonts w:ascii="Times New Roman" w:hAnsi="Times New Roman" w:cs="Times New Roman"/>
          <w:sz w:val="18"/>
          <w:szCs w:val="18"/>
        </w:rPr>
        <w:t>т</w:t>
      </w:r>
      <w:r w:rsidRPr="00986173">
        <w:rPr>
          <w:rFonts w:ascii="Times New Roman" w:hAnsi="Times New Roman" w:cs="Times New Roman"/>
          <w:sz w:val="18"/>
          <w:szCs w:val="18"/>
        </w:rPr>
        <w:t>руированных объекта индивидуального жилищного строительства или садового дома требованиям законодательства о градостроительной деятельности, ув</w:t>
      </w:r>
      <w:r w:rsidRPr="00986173">
        <w:rPr>
          <w:rFonts w:ascii="Times New Roman" w:hAnsi="Times New Roman" w:cs="Times New Roman"/>
          <w:sz w:val="18"/>
          <w:szCs w:val="18"/>
        </w:rPr>
        <w:t>е</w:t>
      </w:r>
      <w:r w:rsidRPr="00986173">
        <w:rPr>
          <w:rFonts w:ascii="Times New Roman" w:hAnsi="Times New Roman" w:cs="Times New Roman"/>
          <w:sz w:val="18"/>
          <w:szCs w:val="18"/>
        </w:rPr>
        <w:t>домления о несоответствии построенных или реконструированных объекта индивидуал</w:t>
      </w:r>
      <w:r w:rsidRPr="00986173">
        <w:rPr>
          <w:rFonts w:ascii="Times New Roman" w:hAnsi="Times New Roman" w:cs="Times New Roman"/>
          <w:sz w:val="18"/>
          <w:szCs w:val="18"/>
        </w:rPr>
        <w:t>ь</w:t>
      </w:r>
      <w:r w:rsidRPr="00986173">
        <w:rPr>
          <w:rFonts w:ascii="Times New Roman" w:hAnsi="Times New Roman" w:cs="Times New Roman"/>
          <w:sz w:val="18"/>
          <w:szCs w:val="18"/>
        </w:rPr>
        <w:t>ного жилищного строительства или садового дома требованиям законодательства о град</w:t>
      </w:r>
      <w:r w:rsidRPr="00986173">
        <w:rPr>
          <w:rFonts w:ascii="Times New Roman" w:hAnsi="Times New Roman" w:cs="Times New Roman"/>
          <w:sz w:val="18"/>
          <w:szCs w:val="18"/>
        </w:rPr>
        <w:t>о</w:t>
      </w:r>
      <w:r w:rsidRPr="00986173">
        <w:rPr>
          <w:rFonts w:ascii="Times New Roman" w:hAnsi="Times New Roman" w:cs="Times New Roman"/>
          <w:sz w:val="18"/>
          <w:szCs w:val="18"/>
        </w:rPr>
        <w:t>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w:t>
      </w:r>
      <w:r w:rsidRPr="00986173">
        <w:rPr>
          <w:rFonts w:ascii="Times New Roman" w:hAnsi="Times New Roman" w:cs="Times New Roman"/>
          <w:sz w:val="18"/>
          <w:szCs w:val="18"/>
        </w:rPr>
        <w:t>ь</w:t>
      </w:r>
      <w:r w:rsidRPr="00986173">
        <w:rPr>
          <w:rFonts w:ascii="Times New Roman" w:hAnsi="Times New Roman" w:cs="Times New Roman"/>
          <w:sz w:val="18"/>
          <w:szCs w:val="18"/>
        </w:rPr>
        <w:t>ства.</w:t>
      </w:r>
      <w:proofErr w:type="gramEnd"/>
    </w:p>
    <w:p w:rsidR="00E34F3A" w:rsidRPr="00986173" w:rsidRDefault="00E34F3A" w:rsidP="00E34F3A">
      <w:pPr>
        <w:pStyle w:val="4"/>
        <w:jc w:val="center"/>
        <w:rPr>
          <w:i/>
          <w:sz w:val="18"/>
          <w:szCs w:val="18"/>
        </w:rPr>
      </w:pPr>
      <w:bookmarkStart w:id="196" w:name="_Toc282347563"/>
      <w:bookmarkStart w:id="197" w:name="_Toc282596496"/>
      <w:bookmarkStart w:id="198" w:name="_Toc2152537"/>
      <w:r w:rsidRPr="00986173">
        <w:rPr>
          <w:i/>
          <w:sz w:val="18"/>
          <w:szCs w:val="18"/>
        </w:rPr>
        <w:t>Статья 41. Осуществление строительства, реконструкции, капитального р</w:t>
      </w:r>
      <w:r w:rsidRPr="00986173">
        <w:rPr>
          <w:i/>
          <w:sz w:val="18"/>
          <w:szCs w:val="18"/>
        </w:rPr>
        <w:t>е</w:t>
      </w:r>
      <w:r w:rsidRPr="00986173">
        <w:rPr>
          <w:i/>
          <w:sz w:val="18"/>
          <w:szCs w:val="18"/>
        </w:rPr>
        <w:t>монта объекта капитального строительства, строительного контроля и государственного стро</w:t>
      </w:r>
      <w:r w:rsidRPr="00986173">
        <w:rPr>
          <w:i/>
          <w:sz w:val="18"/>
          <w:szCs w:val="18"/>
        </w:rPr>
        <w:t>и</w:t>
      </w:r>
      <w:r w:rsidRPr="00986173">
        <w:rPr>
          <w:i/>
          <w:sz w:val="18"/>
          <w:szCs w:val="18"/>
        </w:rPr>
        <w:t>тельного надзора</w:t>
      </w:r>
      <w:bookmarkEnd w:id="196"/>
      <w:bookmarkEnd w:id="197"/>
      <w:bookmarkEnd w:id="198"/>
    </w:p>
    <w:p w:rsidR="00E34F3A" w:rsidRPr="00986173" w:rsidRDefault="00E34F3A" w:rsidP="00E34F3A">
      <w:pPr>
        <w:jc w:val="both"/>
        <w:rPr>
          <w:sz w:val="18"/>
          <w:szCs w:val="18"/>
        </w:rPr>
      </w:pPr>
      <w:r w:rsidRPr="00986173">
        <w:rPr>
          <w:color w:val="000000"/>
          <w:sz w:val="18"/>
          <w:szCs w:val="18"/>
        </w:rPr>
        <w:tab/>
        <w:t>1. Строительство,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w:t>
      </w:r>
      <w:r w:rsidRPr="00986173">
        <w:rPr>
          <w:color w:val="000000"/>
          <w:sz w:val="18"/>
          <w:szCs w:val="18"/>
        </w:rPr>
        <w:t>е</w:t>
      </w:r>
      <w:r w:rsidRPr="00986173">
        <w:rPr>
          <w:color w:val="000000"/>
          <w:sz w:val="18"/>
          <w:szCs w:val="18"/>
        </w:rPr>
        <w:t>рации.</w:t>
      </w:r>
    </w:p>
    <w:p w:rsidR="00E34F3A" w:rsidRPr="00986173" w:rsidRDefault="00E34F3A" w:rsidP="00E34F3A">
      <w:pPr>
        <w:ind w:firstLine="709"/>
        <w:jc w:val="both"/>
        <w:rPr>
          <w:sz w:val="18"/>
          <w:szCs w:val="18"/>
        </w:rPr>
      </w:pPr>
      <w:bookmarkStart w:id="199" w:name="_Toc282347564"/>
      <w:bookmarkStart w:id="200" w:name="_Toc282596497"/>
      <w:r w:rsidRPr="00986173">
        <w:rPr>
          <w:sz w:val="18"/>
          <w:szCs w:val="18"/>
        </w:rPr>
        <w:t>2. Осуществление государственного строительного надзора производится в соо</w:t>
      </w:r>
      <w:r w:rsidRPr="00986173">
        <w:rPr>
          <w:sz w:val="18"/>
          <w:szCs w:val="18"/>
        </w:rPr>
        <w:t>т</w:t>
      </w:r>
      <w:r w:rsidRPr="00986173">
        <w:rPr>
          <w:sz w:val="18"/>
          <w:szCs w:val="18"/>
        </w:rPr>
        <w:t>ветствии с постановлением Правительства РФ от 1 февраля 2006 года №54 «О государс</w:t>
      </w:r>
      <w:r w:rsidRPr="00986173">
        <w:rPr>
          <w:sz w:val="18"/>
          <w:szCs w:val="18"/>
        </w:rPr>
        <w:t>т</w:t>
      </w:r>
      <w:r w:rsidRPr="00986173">
        <w:rPr>
          <w:sz w:val="18"/>
          <w:szCs w:val="18"/>
        </w:rPr>
        <w:t>венном строительном надзоре в Российской Федерации».</w:t>
      </w:r>
    </w:p>
    <w:p w:rsidR="00E34F3A" w:rsidRPr="00986173" w:rsidRDefault="00E34F3A" w:rsidP="00E34F3A">
      <w:pPr>
        <w:pStyle w:val="30"/>
        <w:jc w:val="center"/>
        <w:rPr>
          <w:sz w:val="18"/>
          <w:szCs w:val="18"/>
        </w:rPr>
      </w:pPr>
      <w:bookmarkStart w:id="201" w:name="_Toc2152538"/>
      <w:r w:rsidRPr="00986173">
        <w:rPr>
          <w:sz w:val="18"/>
          <w:szCs w:val="18"/>
        </w:rPr>
        <w:t>Глава 10. Заключительные положения</w:t>
      </w:r>
      <w:bookmarkEnd w:id="199"/>
      <w:bookmarkEnd w:id="200"/>
      <w:bookmarkEnd w:id="201"/>
    </w:p>
    <w:p w:rsidR="00E34F3A" w:rsidRPr="00986173" w:rsidRDefault="00E34F3A" w:rsidP="00E34F3A">
      <w:pPr>
        <w:pStyle w:val="4"/>
        <w:jc w:val="center"/>
        <w:rPr>
          <w:i/>
          <w:sz w:val="18"/>
          <w:szCs w:val="18"/>
        </w:rPr>
      </w:pPr>
      <w:bookmarkStart w:id="202" w:name="_Toc282347565"/>
      <w:bookmarkStart w:id="203" w:name="_Toc282596498"/>
      <w:bookmarkStart w:id="204" w:name="_Toc2152539"/>
      <w:r w:rsidRPr="00986173">
        <w:rPr>
          <w:i/>
          <w:sz w:val="18"/>
          <w:szCs w:val="18"/>
        </w:rPr>
        <w:t>Статья 42. Действие настоящих правил по отношению к ранее возникшим правоо</w:t>
      </w:r>
      <w:r w:rsidRPr="00986173">
        <w:rPr>
          <w:i/>
          <w:sz w:val="18"/>
          <w:szCs w:val="18"/>
        </w:rPr>
        <w:t>т</w:t>
      </w:r>
      <w:r w:rsidRPr="00986173">
        <w:rPr>
          <w:i/>
          <w:sz w:val="18"/>
          <w:szCs w:val="18"/>
        </w:rPr>
        <w:t>ношениям</w:t>
      </w:r>
      <w:bookmarkEnd w:id="202"/>
      <w:bookmarkEnd w:id="203"/>
      <w:bookmarkEnd w:id="204"/>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1. Настоящие Правила вступают в силу со дня их официального опубликования.</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2.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w:t>
      </w:r>
      <w:r w:rsidRPr="00986173">
        <w:rPr>
          <w:color w:val="000000"/>
          <w:sz w:val="18"/>
          <w:szCs w:val="18"/>
        </w:rPr>
        <w:t>а</w:t>
      </w:r>
      <w:r w:rsidRPr="00986173">
        <w:rPr>
          <w:color w:val="000000"/>
          <w:sz w:val="18"/>
          <w:szCs w:val="18"/>
        </w:rPr>
        <w:t>стройки, применяются  в части, не противоречащей  настоящим Правилам.</w:t>
      </w:r>
    </w:p>
    <w:p w:rsidR="00E34F3A" w:rsidRPr="00986173" w:rsidRDefault="00E34F3A" w:rsidP="00E34F3A">
      <w:pPr>
        <w:pStyle w:val="af6"/>
        <w:tabs>
          <w:tab w:val="left" w:pos="720"/>
        </w:tabs>
        <w:ind w:firstLine="720"/>
        <w:jc w:val="both"/>
        <w:rPr>
          <w:color w:val="000000"/>
          <w:sz w:val="18"/>
          <w:szCs w:val="18"/>
        </w:rPr>
      </w:pPr>
      <w:r w:rsidRPr="00986173">
        <w:rPr>
          <w:color w:val="000000"/>
          <w:sz w:val="18"/>
          <w:szCs w:val="18"/>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w:t>
      </w:r>
      <w:r w:rsidRPr="00986173">
        <w:rPr>
          <w:color w:val="000000"/>
          <w:sz w:val="18"/>
          <w:szCs w:val="18"/>
        </w:rPr>
        <w:t>и</w:t>
      </w:r>
      <w:r w:rsidRPr="00986173">
        <w:rPr>
          <w:color w:val="000000"/>
          <w:sz w:val="18"/>
          <w:szCs w:val="18"/>
        </w:rPr>
        <w:t>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E34F3A" w:rsidRPr="00986173" w:rsidRDefault="00E34F3A" w:rsidP="00E34F3A">
      <w:pPr>
        <w:pStyle w:val="4"/>
        <w:jc w:val="center"/>
        <w:rPr>
          <w:i/>
          <w:sz w:val="18"/>
          <w:szCs w:val="18"/>
        </w:rPr>
      </w:pPr>
      <w:bookmarkStart w:id="205" w:name="_Toc282347566"/>
      <w:bookmarkStart w:id="206" w:name="_Toc282596499"/>
      <w:bookmarkStart w:id="207" w:name="_Toc2152540"/>
      <w:r w:rsidRPr="00986173">
        <w:rPr>
          <w:i/>
          <w:sz w:val="18"/>
          <w:szCs w:val="18"/>
        </w:rPr>
        <w:t>Статья 43. Действие настоящих правил по отношению к градостроительной док</w:t>
      </w:r>
      <w:r w:rsidRPr="00986173">
        <w:rPr>
          <w:i/>
          <w:sz w:val="18"/>
          <w:szCs w:val="18"/>
        </w:rPr>
        <w:t>у</w:t>
      </w:r>
      <w:r w:rsidRPr="00986173">
        <w:rPr>
          <w:i/>
          <w:sz w:val="18"/>
          <w:szCs w:val="18"/>
        </w:rPr>
        <w:t>ментации</w:t>
      </w:r>
      <w:bookmarkEnd w:id="205"/>
      <w:bookmarkEnd w:id="206"/>
      <w:bookmarkEnd w:id="207"/>
    </w:p>
    <w:p w:rsidR="00E34F3A" w:rsidRPr="00986173" w:rsidRDefault="00E34F3A" w:rsidP="00E34F3A">
      <w:pPr>
        <w:jc w:val="both"/>
        <w:rPr>
          <w:sz w:val="18"/>
          <w:szCs w:val="18"/>
        </w:rPr>
      </w:pPr>
      <w:r w:rsidRPr="00986173">
        <w:rPr>
          <w:sz w:val="18"/>
          <w:szCs w:val="18"/>
        </w:rPr>
        <w:tab/>
        <w:t>На основании утвержденных Правил Администрация сельсовета вправе принимать реш</w:t>
      </w:r>
      <w:r w:rsidRPr="00986173">
        <w:rPr>
          <w:sz w:val="18"/>
          <w:szCs w:val="18"/>
        </w:rPr>
        <w:t>е</w:t>
      </w:r>
      <w:r w:rsidRPr="00986173">
        <w:rPr>
          <w:sz w:val="18"/>
          <w:szCs w:val="18"/>
        </w:rPr>
        <w:t>ния о:</w:t>
      </w:r>
    </w:p>
    <w:p w:rsidR="00E34F3A" w:rsidRPr="00986173" w:rsidRDefault="00E34F3A" w:rsidP="00E34F3A">
      <w:pPr>
        <w:jc w:val="both"/>
        <w:rPr>
          <w:sz w:val="18"/>
          <w:szCs w:val="18"/>
        </w:rPr>
      </w:pPr>
      <w:r w:rsidRPr="00986173">
        <w:rPr>
          <w:sz w:val="18"/>
          <w:szCs w:val="18"/>
        </w:rPr>
        <w:tab/>
        <w:t xml:space="preserve">– подготовке предложений о внесении изменений в генеральный план МО </w:t>
      </w:r>
      <w:proofErr w:type="spellStart"/>
      <w:r w:rsidRPr="00986173">
        <w:rPr>
          <w:sz w:val="18"/>
          <w:szCs w:val="18"/>
        </w:rPr>
        <w:t>Усть-Мосихинский</w:t>
      </w:r>
      <w:proofErr w:type="spellEnd"/>
      <w:r w:rsidRPr="00986173">
        <w:rPr>
          <w:sz w:val="18"/>
          <w:szCs w:val="18"/>
        </w:rPr>
        <w:t xml:space="preserve"> сельсовет </w:t>
      </w:r>
      <w:proofErr w:type="spellStart"/>
      <w:r w:rsidRPr="00986173">
        <w:rPr>
          <w:sz w:val="18"/>
          <w:szCs w:val="18"/>
        </w:rPr>
        <w:t>Ребрихинского</w:t>
      </w:r>
      <w:proofErr w:type="spellEnd"/>
      <w:r w:rsidRPr="00986173">
        <w:rPr>
          <w:sz w:val="18"/>
          <w:szCs w:val="18"/>
        </w:rPr>
        <w:t xml:space="preserve"> района Алтайского края с учетом и в развитие н</w:t>
      </w:r>
      <w:r w:rsidRPr="00986173">
        <w:rPr>
          <w:sz w:val="18"/>
          <w:szCs w:val="18"/>
        </w:rPr>
        <w:t>а</w:t>
      </w:r>
      <w:r w:rsidRPr="00986173">
        <w:rPr>
          <w:sz w:val="18"/>
          <w:szCs w:val="18"/>
        </w:rPr>
        <w:t>стоящих Правил;</w:t>
      </w:r>
    </w:p>
    <w:p w:rsidR="00E34F3A" w:rsidRPr="00986173" w:rsidRDefault="00E34F3A" w:rsidP="00E34F3A">
      <w:pPr>
        <w:jc w:val="both"/>
        <w:rPr>
          <w:sz w:val="18"/>
          <w:szCs w:val="18"/>
        </w:rPr>
      </w:pPr>
      <w:r w:rsidRPr="00986173">
        <w:rPr>
          <w:sz w:val="18"/>
          <w:szCs w:val="18"/>
        </w:rPr>
        <w:tab/>
        <w:t xml:space="preserve">– </w:t>
      </w:r>
      <w:proofErr w:type="gramStart"/>
      <w:r w:rsidRPr="00986173">
        <w:rPr>
          <w:sz w:val="18"/>
          <w:szCs w:val="18"/>
        </w:rPr>
        <w:t>приведении</w:t>
      </w:r>
      <w:proofErr w:type="gramEnd"/>
      <w:r w:rsidRPr="00986173">
        <w:rPr>
          <w:sz w:val="18"/>
          <w:szCs w:val="18"/>
        </w:rPr>
        <w:t xml:space="preserve"> в соответствие с настоящими Правилами утвержденной и не реализ</w:t>
      </w:r>
      <w:r w:rsidRPr="00986173">
        <w:rPr>
          <w:sz w:val="18"/>
          <w:szCs w:val="18"/>
        </w:rPr>
        <w:t>о</w:t>
      </w:r>
      <w:r w:rsidRPr="00986173">
        <w:rPr>
          <w:sz w:val="18"/>
          <w:szCs w:val="18"/>
        </w:rPr>
        <w:t>ванной документации по планировке территории, в том числе в части установленных н</w:t>
      </w:r>
      <w:r w:rsidRPr="00986173">
        <w:rPr>
          <w:sz w:val="18"/>
          <w:szCs w:val="18"/>
        </w:rPr>
        <w:t>а</w:t>
      </w:r>
      <w:r w:rsidRPr="00986173">
        <w:rPr>
          <w:sz w:val="18"/>
          <w:szCs w:val="18"/>
        </w:rPr>
        <w:t>стоящими Правилами градостроительных регламентов;</w:t>
      </w:r>
    </w:p>
    <w:p w:rsidR="00E34F3A" w:rsidRPr="00986173" w:rsidRDefault="00E34F3A" w:rsidP="00E34F3A">
      <w:pPr>
        <w:jc w:val="both"/>
        <w:rPr>
          <w:sz w:val="18"/>
          <w:szCs w:val="18"/>
        </w:rPr>
      </w:pPr>
      <w:r w:rsidRPr="00986173">
        <w:rPr>
          <w:sz w:val="18"/>
          <w:szCs w:val="18"/>
        </w:rPr>
        <w:tab/>
      </w:r>
      <w:proofErr w:type="gramStart"/>
      <w:r w:rsidRPr="00986173">
        <w:rPr>
          <w:sz w:val="18"/>
          <w:szCs w:val="18"/>
        </w:rPr>
        <w:t>–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w:t>
      </w:r>
      <w:r w:rsidRPr="00986173">
        <w:rPr>
          <w:sz w:val="18"/>
          <w:szCs w:val="18"/>
        </w:rPr>
        <w:t>о</w:t>
      </w:r>
      <w:r w:rsidRPr="00986173">
        <w:rPr>
          <w:sz w:val="18"/>
          <w:szCs w:val="18"/>
        </w:rPr>
        <w:t>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w:t>
      </w:r>
      <w:r w:rsidRPr="00986173">
        <w:rPr>
          <w:sz w:val="18"/>
          <w:szCs w:val="18"/>
        </w:rPr>
        <w:t>е</w:t>
      </w:r>
      <w:r w:rsidRPr="00986173">
        <w:rPr>
          <w:sz w:val="18"/>
          <w:szCs w:val="18"/>
        </w:rPr>
        <w:t>шенного использования, показателей предельных размеров земельных участков и предельных п</w:t>
      </w:r>
      <w:r w:rsidRPr="00986173">
        <w:rPr>
          <w:sz w:val="18"/>
          <w:szCs w:val="18"/>
        </w:rPr>
        <w:t>а</w:t>
      </w:r>
      <w:r w:rsidRPr="00986173">
        <w:rPr>
          <w:sz w:val="18"/>
          <w:szCs w:val="18"/>
        </w:rPr>
        <w:t>раметров разрешенного строительства применительно к соответствующим территориал</w:t>
      </w:r>
      <w:r w:rsidRPr="00986173">
        <w:rPr>
          <w:sz w:val="18"/>
          <w:szCs w:val="18"/>
        </w:rPr>
        <w:t>ь</w:t>
      </w:r>
      <w:r w:rsidRPr="00986173">
        <w:rPr>
          <w:sz w:val="18"/>
          <w:szCs w:val="18"/>
        </w:rPr>
        <w:t>ным зонам.</w:t>
      </w:r>
      <w:proofErr w:type="gramEnd"/>
    </w:p>
    <w:p w:rsidR="00E34F3A" w:rsidRDefault="00E34F3A" w:rsidP="00E34F3A">
      <w:pPr>
        <w:jc w:val="both"/>
        <w:rPr>
          <w:b/>
          <w:color w:val="000000"/>
          <w:sz w:val="18"/>
          <w:szCs w:val="18"/>
        </w:rPr>
      </w:pPr>
    </w:p>
    <w:p w:rsidR="00E34F3A" w:rsidRPr="00986173" w:rsidRDefault="00E34F3A" w:rsidP="00E34F3A">
      <w:pPr>
        <w:jc w:val="both"/>
        <w:rPr>
          <w:b/>
          <w:color w:val="000000"/>
          <w:sz w:val="18"/>
          <w:szCs w:val="18"/>
        </w:rPr>
      </w:pPr>
    </w:p>
    <w:p w:rsidR="00E34F3A" w:rsidRPr="00986173" w:rsidRDefault="00E34F3A" w:rsidP="00E34F3A">
      <w:pPr>
        <w:jc w:val="both"/>
        <w:rPr>
          <w:sz w:val="18"/>
          <w:szCs w:val="18"/>
        </w:rPr>
      </w:pPr>
    </w:p>
    <w:p w:rsidR="00E34F3A" w:rsidRPr="00E34F3A" w:rsidRDefault="00E34F3A" w:rsidP="00E34F3A">
      <w:pPr>
        <w:pStyle w:val="11"/>
        <w:jc w:val="center"/>
        <w:rPr>
          <w:sz w:val="18"/>
          <w:szCs w:val="18"/>
          <w:lang w:val="ru-RU"/>
        </w:rPr>
      </w:pPr>
      <w:bookmarkStart w:id="208" w:name="_Toc330222672"/>
      <w:bookmarkStart w:id="209" w:name="_Toc358653419"/>
      <w:bookmarkStart w:id="210" w:name="_Toc469414795"/>
      <w:r w:rsidRPr="00E34F3A">
        <w:rPr>
          <w:sz w:val="18"/>
          <w:szCs w:val="18"/>
          <w:lang w:val="ru-RU"/>
        </w:rPr>
        <w:t>ПРИЛОЖЕНИЕ</w:t>
      </w:r>
      <w:bookmarkEnd w:id="208"/>
      <w:bookmarkEnd w:id="209"/>
      <w:bookmarkEnd w:id="210"/>
    </w:p>
    <w:p w:rsidR="00E34F3A" w:rsidRPr="00986173" w:rsidRDefault="00E34F3A" w:rsidP="00E34F3A">
      <w:pPr>
        <w:jc w:val="center"/>
        <w:rPr>
          <w:b/>
          <w:sz w:val="18"/>
          <w:szCs w:val="18"/>
        </w:rPr>
      </w:pPr>
    </w:p>
    <w:p w:rsidR="00E34F3A" w:rsidRPr="00986173" w:rsidRDefault="00E34F3A" w:rsidP="00E34F3A">
      <w:pPr>
        <w:jc w:val="both"/>
        <w:rPr>
          <w:sz w:val="18"/>
          <w:szCs w:val="18"/>
        </w:rPr>
      </w:pPr>
      <w:r w:rsidRPr="00986173">
        <w:rPr>
          <w:sz w:val="18"/>
          <w:szCs w:val="18"/>
        </w:rPr>
        <w:t xml:space="preserve">Приложение 1. Карта градостроительного зонирования с. </w:t>
      </w:r>
      <w:proofErr w:type="spellStart"/>
      <w:r w:rsidRPr="00986173">
        <w:rPr>
          <w:sz w:val="18"/>
          <w:szCs w:val="18"/>
        </w:rPr>
        <w:t>Усть-Мосиха</w:t>
      </w:r>
      <w:proofErr w:type="spellEnd"/>
      <w:r w:rsidRPr="00986173">
        <w:rPr>
          <w:sz w:val="18"/>
          <w:szCs w:val="18"/>
        </w:rPr>
        <w:t xml:space="preserve"> </w:t>
      </w:r>
      <w:proofErr w:type="spellStart"/>
      <w:r w:rsidRPr="00986173">
        <w:rPr>
          <w:sz w:val="18"/>
          <w:szCs w:val="18"/>
        </w:rPr>
        <w:t>Ребрихинского</w:t>
      </w:r>
      <w:proofErr w:type="spellEnd"/>
      <w:r w:rsidRPr="00986173">
        <w:rPr>
          <w:sz w:val="18"/>
          <w:szCs w:val="18"/>
        </w:rPr>
        <w:t xml:space="preserve"> района Алтайского края</w:t>
      </w:r>
    </w:p>
    <w:p w:rsidR="00E34F3A" w:rsidRPr="00986173" w:rsidRDefault="00E34F3A" w:rsidP="00E34F3A">
      <w:pPr>
        <w:jc w:val="both"/>
        <w:rPr>
          <w:sz w:val="18"/>
          <w:szCs w:val="18"/>
        </w:rPr>
      </w:pPr>
      <w:r w:rsidRPr="00986173">
        <w:rPr>
          <w:sz w:val="18"/>
          <w:szCs w:val="18"/>
        </w:rPr>
        <w:t xml:space="preserve">Приложение 2. Карта градостроительного зонирования МО </w:t>
      </w:r>
      <w:proofErr w:type="spellStart"/>
      <w:r w:rsidRPr="00986173">
        <w:rPr>
          <w:sz w:val="18"/>
          <w:szCs w:val="18"/>
        </w:rPr>
        <w:t>Усть-Мосихинский</w:t>
      </w:r>
      <w:proofErr w:type="spellEnd"/>
      <w:r w:rsidRPr="00986173">
        <w:rPr>
          <w:sz w:val="18"/>
          <w:szCs w:val="18"/>
        </w:rPr>
        <w:t xml:space="preserve"> сельсовет </w:t>
      </w:r>
      <w:proofErr w:type="spellStart"/>
      <w:r w:rsidRPr="00986173">
        <w:rPr>
          <w:sz w:val="18"/>
          <w:szCs w:val="18"/>
        </w:rPr>
        <w:t>Ребрихинского</w:t>
      </w:r>
      <w:proofErr w:type="spellEnd"/>
      <w:r w:rsidRPr="00986173">
        <w:rPr>
          <w:sz w:val="18"/>
          <w:szCs w:val="18"/>
        </w:rPr>
        <w:t xml:space="preserve"> района Алтайского края</w:t>
      </w:r>
    </w:p>
    <w:p w:rsidR="00E34F3A" w:rsidRPr="00986173" w:rsidRDefault="00E34F3A" w:rsidP="00E34F3A">
      <w:pPr>
        <w:rPr>
          <w:b/>
          <w:i/>
          <w:sz w:val="18"/>
          <w:szCs w:val="18"/>
        </w:rPr>
      </w:pPr>
    </w:p>
    <w:p w:rsidR="00E34F3A" w:rsidRPr="00986173" w:rsidRDefault="00E34F3A" w:rsidP="00E34F3A">
      <w:pPr>
        <w:rPr>
          <w:b/>
          <w:i/>
          <w:sz w:val="18"/>
          <w:szCs w:val="18"/>
        </w:rPr>
      </w:pPr>
    </w:p>
    <w:p w:rsidR="00E34F3A" w:rsidRPr="00986173" w:rsidRDefault="00E34F3A" w:rsidP="00E34F3A">
      <w:pPr>
        <w:rPr>
          <w:b/>
          <w:i/>
          <w:sz w:val="18"/>
          <w:szCs w:val="18"/>
        </w:rPr>
      </w:pPr>
    </w:p>
    <w:p w:rsidR="00E34F3A" w:rsidRPr="00986173" w:rsidRDefault="00E34F3A" w:rsidP="00E34F3A">
      <w:pPr>
        <w:rPr>
          <w:b/>
          <w:i/>
          <w:sz w:val="18"/>
          <w:szCs w:val="18"/>
        </w:rPr>
      </w:pPr>
    </w:p>
    <w:p w:rsidR="00E34F3A" w:rsidRPr="00986173" w:rsidRDefault="00E34F3A" w:rsidP="00E34F3A">
      <w:pPr>
        <w:rPr>
          <w:b/>
          <w:i/>
          <w:sz w:val="18"/>
          <w:szCs w:val="18"/>
        </w:rPr>
      </w:pPr>
    </w:p>
    <w:p w:rsidR="00E34F3A" w:rsidRPr="00986173" w:rsidRDefault="00E34F3A" w:rsidP="00E34F3A">
      <w:pPr>
        <w:rPr>
          <w:b/>
          <w:i/>
          <w:sz w:val="18"/>
          <w:szCs w:val="18"/>
        </w:rPr>
      </w:pPr>
    </w:p>
    <w:p w:rsidR="00E34F3A" w:rsidRPr="00986173" w:rsidRDefault="00E34F3A" w:rsidP="00E34F3A">
      <w:pPr>
        <w:rPr>
          <w:b/>
          <w:i/>
          <w:sz w:val="18"/>
          <w:szCs w:val="18"/>
        </w:rPr>
      </w:pPr>
    </w:p>
    <w:p w:rsidR="00E34F3A" w:rsidRPr="00986173" w:rsidRDefault="00E34F3A" w:rsidP="00E34F3A">
      <w:pPr>
        <w:rPr>
          <w:b/>
          <w:i/>
          <w:sz w:val="18"/>
          <w:szCs w:val="18"/>
        </w:rPr>
      </w:pPr>
      <w:r>
        <w:rPr>
          <w:noProof/>
          <w:sz w:val="18"/>
          <w:szCs w:val="18"/>
          <w:lang w:eastAsia="ru-RU"/>
        </w:rPr>
        <w:drawing>
          <wp:anchor distT="0" distB="0" distL="114300" distR="114300" simplePos="0" relativeHeight="251660288" behindDoc="1" locked="0" layoutInCell="1" allowOverlap="1">
            <wp:simplePos x="0" y="0"/>
            <wp:positionH relativeFrom="column">
              <wp:posOffset>1270</wp:posOffset>
            </wp:positionH>
            <wp:positionV relativeFrom="paragraph">
              <wp:posOffset>3810</wp:posOffset>
            </wp:positionV>
            <wp:extent cx="5438775" cy="7423785"/>
            <wp:effectExtent l="19050" t="0" r="9525" b="0"/>
            <wp:wrapNone/>
            <wp:docPr id="1"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31" cstate="print"/>
                    <a:srcRect/>
                    <a:stretch>
                      <a:fillRect/>
                    </a:stretch>
                  </pic:blipFill>
                  <pic:spPr bwMode="auto">
                    <a:xfrm>
                      <a:off x="0" y="0"/>
                      <a:ext cx="5438775" cy="7423785"/>
                    </a:xfrm>
                    <a:prstGeom prst="rect">
                      <a:avLst/>
                    </a:prstGeom>
                    <a:noFill/>
                    <a:ln w="9525">
                      <a:noFill/>
                      <a:miter lim="800000"/>
                      <a:headEnd/>
                      <a:tailEnd/>
                    </a:ln>
                  </pic:spPr>
                </pic:pic>
              </a:graphicData>
            </a:graphic>
          </wp:anchor>
        </w:drawing>
      </w: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rPr>
          <w:sz w:val="18"/>
          <w:szCs w:val="18"/>
        </w:rPr>
      </w:pPr>
    </w:p>
    <w:p w:rsidR="00E34F3A" w:rsidRPr="00986173" w:rsidRDefault="00E34F3A" w:rsidP="00E34F3A">
      <w:pPr>
        <w:tabs>
          <w:tab w:val="left" w:pos="6223"/>
        </w:tabs>
        <w:rPr>
          <w:sz w:val="18"/>
          <w:szCs w:val="18"/>
        </w:rPr>
      </w:pPr>
      <w:r w:rsidRPr="00986173">
        <w:rPr>
          <w:sz w:val="18"/>
          <w:szCs w:val="18"/>
        </w:rPr>
        <w:tab/>
      </w:r>
    </w:p>
    <w:p w:rsidR="00E34F3A" w:rsidRPr="00986173" w:rsidRDefault="00E34F3A" w:rsidP="00E34F3A">
      <w:pPr>
        <w:tabs>
          <w:tab w:val="left" w:pos="6223"/>
        </w:tabs>
        <w:rPr>
          <w:sz w:val="18"/>
          <w:szCs w:val="18"/>
        </w:rPr>
      </w:pPr>
    </w:p>
    <w:p w:rsidR="00E34F3A" w:rsidRPr="00986173" w:rsidRDefault="00E34F3A" w:rsidP="00E34F3A">
      <w:pPr>
        <w:tabs>
          <w:tab w:val="left" w:pos="6223"/>
        </w:tabs>
        <w:rPr>
          <w:sz w:val="18"/>
          <w:szCs w:val="18"/>
        </w:rPr>
      </w:pPr>
    </w:p>
    <w:p w:rsidR="00E34F3A" w:rsidRPr="00986173" w:rsidRDefault="00E34F3A" w:rsidP="00E34F3A">
      <w:pPr>
        <w:tabs>
          <w:tab w:val="left" w:pos="6223"/>
        </w:tabs>
        <w:rPr>
          <w:sz w:val="18"/>
          <w:szCs w:val="18"/>
        </w:rPr>
      </w:pPr>
    </w:p>
    <w:p w:rsidR="00E34F3A" w:rsidRPr="00986173" w:rsidRDefault="00E34F3A" w:rsidP="00E34F3A">
      <w:pPr>
        <w:tabs>
          <w:tab w:val="left" w:pos="6223"/>
        </w:tabs>
        <w:rPr>
          <w:sz w:val="18"/>
          <w:szCs w:val="18"/>
        </w:rPr>
      </w:pPr>
    </w:p>
    <w:p w:rsidR="00E34F3A" w:rsidRPr="00986173" w:rsidRDefault="00E34F3A" w:rsidP="00E34F3A">
      <w:pPr>
        <w:tabs>
          <w:tab w:val="left" w:pos="6223"/>
        </w:tabs>
        <w:rPr>
          <w:sz w:val="18"/>
          <w:szCs w:val="18"/>
        </w:rPr>
      </w:pPr>
    </w:p>
    <w:p w:rsidR="00E34F3A" w:rsidRPr="00986173" w:rsidRDefault="00E34F3A" w:rsidP="00E34F3A">
      <w:pPr>
        <w:tabs>
          <w:tab w:val="left" w:pos="6223"/>
        </w:tabs>
        <w:rPr>
          <w:sz w:val="18"/>
          <w:szCs w:val="18"/>
        </w:rPr>
      </w:pPr>
      <w:r>
        <w:rPr>
          <w:noProof/>
          <w:sz w:val="18"/>
          <w:szCs w:val="18"/>
          <w:lang w:eastAsia="ru-RU"/>
        </w:rPr>
        <w:drawing>
          <wp:anchor distT="0" distB="0" distL="114300" distR="114300" simplePos="0" relativeHeight="251661312" behindDoc="1" locked="0" layoutInCell="1" allowOverlap="1">
            <wp:simplePos x="0" y="0"/>
            <wp:positionH relativeFrom="column">
              <wp:posOffset>1270</wp:posOffset>
            </wp:positionH>
            <wp:positionV relativeFrom="paragraph">
              <wp:posOffset>3810</wp:posOffset>
            </wp:positionV>
            <wp:extent cx="5963285" cy="5459095"/>
            <wp:effectExtent l="19050" t="0" r="0" b="0"/>
            <wp:wrapNone/>
            <wp:docPr id="3"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32" cstate="print"/>
                    <a:srcRect/>
                    <a:stretch>
                      <a:fillRect/>
                    </a:stretch>
                  </pic:blipFill>
                  <pic:spPr bwMode="auto">
                    <a:xfrm>
                      <a:off x="0" y="0"/>
                      <a:ext cx="5963285" cy="5459095"/>
                    </a:xfrm>
                    <a:prstGeom prst="rect">
                      <a:avLst/>
                    </a:prstGeom>
                    <a:noFill/>
                    <a:ln w="9525">
                      <a:noFill/>
                      <a:miter lim="800000"/>
                      <a:headEnd/>
                      <a:tailEnd/>
                    </a:ln>
                  </pic:spPr>
                </pic:pic>
              </a:graphicData>
            </a:graphic>
          </wp:anchor>
        </w:drawing>
      </w:r>
    </w:p>
    <w:p w:rsidR="003608B6" w:rsidRDefault="003608B6" w:rsidP="006C0B77">
      <w:pPr>
        <w:ind w:firstLine="709"/>
        <w:jc w:val="both"/>
        <w:rPr>
          <w:sz w:val="22"/>
          <w:szCs w:val="22"/>
        </w:rPr>
      </w:pPr>
    </w:p>
    <w:p w:rsidR="003608B6" w:rsidRDefault="003608B6" w:rsidP="006C0B77">
      <w:pPr>
        <w:ind w:firstLine="709"/>
        <w:jc w:val="both"/>
        <w:rPr>
          <w:sz w:val="22"/>
          <w:szCs w:val="22"/>
        </w:rPr>
      </w:pPr>
    </w:p>
    <w:p w:rsidR="00E34F3A" w:rsidRDefault="00E34F3A" w:rsidP="00AF05EB">
      <w:pPr>
        <w:autoSpaceDE w:val="0"/>
        <w:autoSpaceDN w:val="0"/>
        <w:adjustRightInd w:val="0"/>
        <w:jc w:val="center"/>
        <w:rPr>
          <w:b/>
        </w:rPr>
      </w:pPr>
    </w:p>
    <w:p w:rsidR="00E34F3A" w:rsidRDefault="00E34F3A" w:rsidP="00AF05EB">
      <w:pPr>
        <w:autoSpaceDE w:val="0"/>
        <w:autoSpaceDN w:val="0"/>
        <w:adjustRightInd w:val="0"/>
        <w:jc w:val="center"/>
        <w:rPr>
          <w:b/>
        </w:rPr>
      </w:pPr>
    </w:p>
    <w:p w:rsidR="00E34F3A" w:rsidRDefault="00E34F3A" w:rsidP="00AF05EB">
      <w:pPr>
        <w:autoSpaceDE w:val="0"/>
        <w:autoSpaceDN w:val="0"/>
        <w:adjustRightInd w:val="0"/>
        <w:jc w:val="center"/>
        <w:rPr>
          <w:b/>
        </w:rPr>
      </w:pPr>
    </w:p>
    <w:p w:rsidR="00E34F3A" w:rsidRDefault="00E34F3A" w:rsidP="00AF05EB">
      <w:pPr>
        <w:autoSpaceDE w:val="0"/>
        <w:autoSpaceDN w:val="0"/>
        <w:adjustRightInd w:val="0"/>
        <w:jc w:val="center"/>
        <w:rPr>
          <w:b/>
        </w:rPr>
      </w:pPr>
    </w:p>
    <w:p w:rsidR="00E34F3A" w:rsidRDefault="00E34F3A" w:rsidP="00AF05EB">
      <w:pPr>
        <w:autoSpaceDE w:val="0"/>
        <w:autoSpaceDN w:val="0"/>
        <w:adjustRightInd w:val="0"/>
        <w:jc w:val="center"/>
        <w:rPr>
          <w:b/>
        </w:rPr>
      </w:pPr>
    </w:p>
    <w:p w:rsidR="00E34F3A" w:rsidRDefault="00E34F3A" w:rsidP="00AF05EB">
      <w:pPr>
        <w:autoSpaceDE w:val="0"/>
        <w:autoSpaceDN w:val="0"/>
        <w:adjustRightInd w:val="0"/>
        <w:jc w:val="center"/>
        <w:rPr>
          <w:b/>
        </w:rPr>
      </w:pPr>
    </w:p>
    <w:p w:rsidR="00E34F3A" w:rsidRDefault="00E34F3A" w:rsidP="00AF05EB">
      <w:pPr>
        <w:autoSpaceDE w:val="0"/>
        <w:autoSpaceDN w:val="0"/>
        <w:adjustRightInd w:val="0"/>
        <w:jc w:val="center"/>
        <w:rPr>
          <w:b/>
        </w:rPr>
      </w:pPr>
    </w:p>
    <w:p w:rsidR="00E34F3A" w:rsidRDefault="00E34F3A" w:rsidP="00AF05EB">
      <w:pPr>
        <w:autoSpaceDE w:val="0"/>
        <w:autoSpaceDN w:val="0"/>
        <w:adjustRightInd w:val="0"/>
        <w:jc w:val="center"/>
        <w:rPr>
          <w:b/>
        </w:rPr>
      </w:pPr>
    </w:p>
    <w:p w:rsidR="00E34F3A" w:rsidRDefault="00E34F3A" w:rsidP="00AF05EB">
      <w:pPr>
        <w:autoSpaceDE w:val="0"/>
        <w:autoSpaceDN w:val="0"/>
        <w:adjustRightInd w:val="0"/>
        <w:jc w:val="center"/>
        <w:rPr>
          <w:b/>
        </w:rPr>
      </w:pPr>
    </w:p>
    <w:p w:rsidR="00E34F3A" w:rsidRDefault="00E34F3A" w:rsidP="00AF05EB">
      <w:pPr>
        <w:autoSpaceDE w:val="0"/>
        <w:autoSpaceDN w:val="0"/>
        <w:adjustRightInd w:val="0"/>
        <w:jc w:val="center"/>
        <w:rPr>
          <w:b/>
        </w:rPr>
      </w:pPr>
    </w:p>
    <w:p w:rsidR="00E34F3A" w:rsidRDefault="00E34F3A" w:rsidP="00AF05EB">
      <w:pPr>
        <w:autoSpaceDE w:val="0"/>
        <w:autoSpaceDN w:val="0"/>
        <w:adjustRightInd w:val="0"/>
        <w:jc w:val="center"/>
        <w:rPr>
          <w:b/>
        </w:rPr>
      </w:pPr>
    </w:p>
    <w:p w:rsidR="00E34F3A" w:rsidRDefault="00E34F3A" w:rsidP="00AF05EB">
      <w:pPr>
        <w:autoSpaceDE w:val="0"/>
        <w:autoSpaceDN w:val="0"/>
        <w:adjustRightInd w:val="0"/>
        <w:jc w:val="center"/>
        <w:rPr>
          <w:b/>
        </w:rPr>
      </w:pPr>
    </w:p>
    <w:p w:rsidR="00AF05EB" w:rsidRPr="00884468" w:rsidRDefault="00AF05EB" w:rsidP="00AF05EB">
      <w:pPr>
        <w:autoSpaceDE w:val="0"/>
        <w:autoSpaceDN w:val="0"/>
        <w:adjustRightInd w:val="0"/>
        <w:jc w:val="center"/>
      </w:pPr>
      <w:r w:rsidRPr="00884468">
        <w:rPr>
          <w:b/>
        </w:rPr>
        <w:lastRenderedPageBreak/>
        <w:t>РАЗДЕЛ ВТОРОЙ</w:t>
      </w:r>
    </w:p>
    <w:p w:rsidR="005074A0" w:rsidRDefault="00AF05EB" w:rsidP="00AF05EB">
      <w:pPr>
        <w:jc w:val="center"/>
        <w:rPr>
          <w:b/>
        </w:rPr>
      </w:pPr>
      <w:r w:rsidRPr="00884468">
        <w:rPr>
          <w:b/>
        </w:rPr>
        <w:t xml:space="preserve">ПОСТАНОВЛЕНИЯ И РАСПОРЯЖЕНИЯ  АДМИНИСТРАЦИИ </w:t>
      </w:r>
      <w:r>
        <w:rPr>
          <w:b/>
        </w:rPr>
        <w:t>УСТЬ-МОСИХИНСКОГО</w:t>
      </w:r>
      <w:r w:rsidRPr="00884468">
        <w:rPr>
          <w:b/>
        </w:rPr>
        <w:t xml:space="preserve"> СЕЛЬСОВЕТА РЕБРИХИНСКОГО РАЙОНА АЛТАЙСКОГО КРАЯ</w:t>
      </w:r>
    </w:p>
    <w:p w:rsidR="00631A8A" w:rsidRPr="002D34EA" w:rsidRDefault="00631A8A" w:rsidP="00147C37"/>
    <w:p w:rsidR="005C27FA" w:rsidRDefault="005C27FA" w:rsidP="005C27FA">
      <w:pPr>
        <w:jc w:val="center"/>
        <w:rPr>
          <w:b/>
        </w:rPr>
      </w:pPr>
    </w:p>
    <w:p w:rsidR="005C27FA" w:rsidRDefault="005C27FA" w:rsidP="005C27FA">
      <w:pPr>
        <w:jc w:val="center"/>
        <w:rPr>
          <w:b/>
        </w:rPr>
      </w:pPr>
    </w:p>
    <w:p w:rsidR="005C27FA" w:rsidRDefault="005C27FA" w:rsidP="005C27FA">
      <w:pPr>
        <w:jc w:val="center"/>
        <w:rPr>
          <w:b/>
        </w:rPr>
      </w:pPr>
    </w:p>
    <w:p w:rsidR="002776D2" w:rsidRPr="002776D2" w:rsidRDefault="002776D2" w:rsidP="002776D2">
      <w:pPr>
        <w:pStyle w:val="ConsPlusNormal"/>
        <w:jc w:val="both"/>
        <w:rPr>
          <w:rFonts w:ascii="Times New Roman" w:hAnsi="Times New Roman" w:cs="Times New Roman"/>
        </w:rPr>
      </w:pPr>
    </w:p>
    <w:p w:rsidR="002776D2" w:rsidRPr="002776D2" w:rsidRDefault="002776D2" w:rsidP="002776D2">
      <w:pPr>
        <w:pStyle w:val="ConsPlusNormal"/>
        <w:jc w:val="both"/>
        <w:rPr>
          <w:rFonts w:ascii="Times New Roman" w:hAnsi="Times New Roman" w:cs="Times New Roman"/>
        </w:rPr>
      </w:pPr>
    </w:p>
    <w:p w:rsidR="002776D2" w:rsidRPr="002776D2" w:rsidRDefault="002776D2" w:rsidP="002776D2">
      <w:pPr>
        <w:pStyle w:val="ConsPlusNormal"/>
        <w:jc w:val="both"/>
        <w:rPr>
          <w:rFonts w:ascii="Times New Roman" w:hAnsi="Times New Roman" w:cs="Times New Roman"/>
        </w:rPr>
      </w:pPr>
    </w:p>
    <w:p w:rsidR="002776D2" w:rsidRPr="002776D2" w:rsidRDefault="002776D2" w:rsidP="002776D2">
      <w:pPr>
        <w:pStyle w:val="ConsPlusNormal"/>
        <w:jc w:val="both"/>
        <w:rPr>
          <w:rFonts w:ascii="Times New Roman" w:hAnsi="Times New Roman" w:cs="Times New Roman"/>
        </w:rPr>
      </w:pPr>
    </w:p>
    <w:p w:rsidR="002776D2" w:rsidRPr="002776D2" w:rsidRDefault="002776D2" w:rsidP="002776D2">
      <w:pPr>
        <w:pStyle w:val="ConsPlusNormal"/>
        <w:jc w:val="both"/>
        <w:rPr>
          <w:rFonts w:ascii="Times New Roman" w:hAnsi="Times New Roman" w:cs="Times New Roman"/>
        </w:rPr>
      </w:pPr>
    </w:p>
    <w:p w:rsidR="002776D2" w:rsidRPr="002776D2" w:rsidRDefault="002776D2" w:rsidP="002776D2">
      <w:pPr>
        <w:pStyle w:val="ConsPlusNormal"/>
        <w:jc w:val="both"/>
        <w:rPr>
          <w:rFonts w:ascii="Times New Roman" w:hAnsi="Times New Roman" w:cs="Times New Roman"/>
        </w:rPr>
      </w:pPr>
    </w:p>
    <w:p w:rsidR="005D3BC3" w:rsidRPr="005D3BC3" w:rsidRDefault="00E34F3A" w:rsidP="005D3BC3">
      <w:pPr>
        <w:autoSpaceDE w:val="0"/>
        <w:autoSpaceDN w:val="0"/>
        <w:adjustRightInd w:val="0"/>
        <w:jc w:val="center"/>
        <w:rPr>
          <w:b/>
        </w:rPr>
      </w:pPr>
      <w:r>
        <w:rPr>
          <w:b/>
        </w:rPr>
        <w:t>РАЗДЕЛ ТРЕТИЙ</w:t>
      </w:r>
    </w:p>
    <w:p w:rsidR="005D3BC3" w:rsidRPr="005D3BC3" w:rsidRDefault="005D3BC3" w:rsidP="005D3BC3">
      <w:pPr>
        <w:autoSpaceDE w:val="0"/>
        <w:autoSpaceDN w:val="0"/>
        <w:adjustRightInd w:val="0"/>
        <w:jc w:val="center"/>
        <w:rPr>
          <w:b/>
          <w:sz w:val="22"/>
          <w:szCs w:val="22"/>
        </w:rPr>
      </w:pPr>
      <w:r w:rsidRPr="005D3BC3">
        <w:rPr>
          <w:b/>
          <w:sz w:val="22"/>
          <w:szCs w:val="22"/>
        </w:rPr>
        <w:t>ОФИЦИАЛЬНЫЕ СООБЩЕНИЯ</w:t>
      </w:r>
    </w:p>
    <w:p w:rsidR="002776D2" w:rsidRPr="002776D2" w:rsidRDefault="002776D2" w:rsidP="002776D2">
      <w:pPr>
        <w:pStyle w:val="ConsPlusNormal"/>
        <w:jc w:val="both"/>
        <w:rPr>
          <w:rFonts w:ascii="Times New Roman" w:hAnsi="Times New Roman" w:cs="Times New Roman"/>
        </w:rPr>
      </w:pPr>
    </w:p>
    <w:p w:rsidR="002776D2" w:rsidRPr="002776D2" w:rsidRDefault="002776D2" w:rsidP="002776D2"/>
    <w:p w:rsidR="002776D2" w:rsidRPr="002776D2" w:rsidRDefault="002776D2" w:rsidP="00743A78">
      <w:pPr>
        <w:jc w:val="center"/>
      </w:pPr>
    </w:p>
    <w:sectPr w:rsidR="002776D2" w:rsidRPr="002776D2" w:rsidSect="00147C37">
      <w:footerReference w:type="even" r:id="rId33"/>
      <w:footerReference w:type="default" r:id="rId3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29A" w:rsidRDefault="005D529A" w:rsidP="00322CCA">
      <w:r>
        <w:separator/>
      </w:r>
    </w:p>
  </w:endnote>
  <w:endnote w:type="continuationSeparator" w:id="0">
    <w:p w:rsidR="005D529A" w:rsidRDefault="005D529A" w:rsidP="00322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3A" w:rsidRDefault="00E34F3A" w:rsidP="009A3A79">
    <w:pPr>
      <w:pStyle w:val="ae"/>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34F3A" w:rsidRDefault="00E34F3A" w:rsidP="009A3A79">
    <w:pPr>
      <w:pStyle w:val="a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3A" w:rsidRDefault="00E34F3A" w:rsidP="009A3A79">
    <w:pPr>
      <w:pStyle w:val="ae"/>
      <w:framePr w:wrap="around" w:vAnchor="text" w:hAnchor="margin" w:xAlign="right" w:y="1"/>
      <w:jc w:val="right"/>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rsidR="00E34F3A" w:rsidRPr="00E40079" w:rsidRDefault="00E34F3A" w:rsidP="009A3A79">
    <w:pPr>
      <w:pStyle w:val="ae"/>
      <w:framePr w:wrap="around" w:vAnchor="text" w:hAnchor="margin" w:xAlign="right" w:y="1"/>
      <w:ind w:right="360"/>
      <w:rPr>
        <w:rStyle w:val="ab"/>
      </w:rPr>
    </w:pPr>
    <w:r>
      <w:rPr>
        <w:rStyle w:val="ab"/>
      </w:rPr>
      <w:t xml:space="preserve"> </w:t>
    </w:r>
  </w:p>
  <w:p w:rsidR="00E34F3A" w:rsidRDefault="00E34F3A" w:rsidP="009A3A79">
    <w:pPr>
      <w:pStyle w:val="ae"/>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3A" w:rsidRDefault="00E34F3A" w:rsidP="009A3A79">
    <w:pPr>
      <w:pStyle w:val="ae"/>
      <w:tabs>
        <w:tab w:val="clear" w:pos="4677"/>
      </w:tabs>
    </w:pPr>
    <w:r>
      <w:t xml:space="preserve"> </w:t>
    </w:r>
    <w:r>
      <w:tab/>
      <w:t>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8B" w:rsidRDefault="001C5383" w:rsidP="003F6A55">
    <w:pPr>
      <w:pStyle w:val="ae"/>
      <w:framePr w:wrap="around" w:vAnchor="text" w:hAnchor="margin" w:xAlign="right" w:y="1"/>
      <w:rPr>
        <w:rStyle w:val="ab"/>
      </w:rPr>
    </w:pPr>
    <w:r>
      <w:rPr>
        <w:rStyle w:val="ab"/>
      </w:rPr>
      <w:fldChar w:fldCharType="begin"/>
    </w:r>
    <w:r w:rsidR="00667F8B">
      <w:rPr>
        <w:rStyle w:val="ab"/>
      </w:rPr>
      <w:instrText xml:space="preserve">PAGE  </w:instrText>
    </w:r>
    <w:r>
      <w:rPr>
        <w:rStyle w:val="ab"/>
      </w:rPr>
      <w:fldChar w:fldCharType="end"/>
    </w:r>
  </w:p>
  <w:p w:rsidR="00667F8B" w:rsidRDefault="00667F8B" w:rsidP="003F6A55">
    <w:pPr>
      <w:pStyle w:val="a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8B" w:rsidRDefault="001C5383" w:rsidP="003F6A55">
    <w:pPr>
      <w:pStyle w:val="ae"/>
      <w:framePr w:wrap="around" w:vAnchor="text" w:hAnchor="margin" w:xAlign="right" w:y="1"/>
      <w:rPr>
        <w:rStyle w:val="ab"/>
      </w:rPr>
    </w:pPr>
    <w:r>
      <w:rPr>
        <w:rStyle w:val="ab"/>
      </w:rPr>
      <w:fldChar w:fldCharType="begin"/>
    </w:r>
    <w:r w:rsidR="00667F8B">
      <w:rPr>
        <w:rStyle w:val="ab"/>
      </w:rPr>
      <w:instrText xml:space="preserve">PAGE  </w:instrText>
    </w:r>
    <w:r>
      <w:rPr>
        <w:rStyle w:val="ab"/>
      </w:rPr>
      <w:fldChar w:fldCharType="separate"/>
    </w:r>
    <w:r w:rsidR="00E34F3A">
      <w:rPr>
        <w:rStyle w:val="ab"/>
        <w:noProof/>
      </w:rPr>
      <w:t>7</w:t>
    </w:r>
    <w:r>
      <w:rPr>
        <w:rStyle w:val="ab"/>
      </w:rPr>
      <w:fldChar w:fldCharType="end"/>
    </w:r>
  </w:p>
  <w:p w:rsidR="00667F8B" w:rsidRDefault="00667F8B" w:rsidP="003F6A55">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29A" w:rsidRDefault="005D529A" w:rsidP="00322CCA">
      <w:r>
        <w:separator/>
      </w:r>
    </w:p>
  </w:footnote>
  <w:footnote w:type="continuationSeparator" w:id="0">
    <w:p w:rsidR="005D529A" w:rsidRDefault="005D529A" w:rsidP="00322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426"/>
    <w:multiLevelType w:val="hybridMultilevel"/>
    <w:tmpl w:val="865885F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
    <w:nsid w:val="07B67257"/>
    <w:multiLevelType w:val="hybridMultilevel"/>
    <w:tmpl w:val="9F5AEEFC"/>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E253C9"/>
    <w:multiLevelType w:val="hybridMultilevel"/>
    <w:tmpl w:val="F50A18FC"/>
    <w:lvl w:ilvl="0" w:tplc="F30CA3F4">
      <w:start w:val="2"/>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917DC3"/>
    <w:multiLevelType w:val="hybridMultilevel"/>
    <w:tmpl w:val="EDBE2572"/>
    <w:lvl w:ilvl="0" w:tplc="6A8022AA">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827605"/>
    <w:multiLevelType w:val="multilevel"/>
    <w:tmpl w:val="477267E4"/>
    <w:lvl w:ilvl="0">
      <w:start w:val="1"/>
      <w:numFmt w:val="decimal"/>
      <w:lvlText w:val="%1."/>
      <w:lvlJc w:val="left"/>
      <w:pPr>
        <w:ind w:left="450" w:hanging="450"/>
      </w:pPr>
      <w:rPr>
        <w:rFonts w:hint="default"/>
      </w:rPr>
    </w:lvl>
    <w:lvl w:ilvl="1">
      <w:start w:val="1"/>
      <w:numFmt w:val="decimal"/>
      <w:lvlText w:val="%1.%2."/>
      <w:lvlJc w:val="left"/>
      <w:pPr>
        <w:ind w:left="1468" w:hanging="720"/>
      </w:pPr>
      <w:rPr>
        <w:rFonts w:ascii="Times New Roman" w:hAnsi="Times New Roman" w:cs="Times New Roman"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6">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E100C3"/>
    <w:multiLevelType w:val="hybridMultilevel"/>
    <w:tmpl w:val="BB6234DC"/>
    <w:lvl w:ilvl="0" w:tplc="CB144EF6">
      <w:start w:val="1"/>
      <w:numFmt w:val="decimal"/>
      <w:lvlText w:val="%1."/>
      <w:lvlJc w:val="left"/>
      <w:pPr>
        <w:ind w:left="107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9">
    <w:nsid w:val="15F167A8"/>
    <w:multiLevelType w:val="hybridMultilevel"/>
    <w:tmpl w:val="C0A61C8E"/>
    <w:lvl w:ilvl="0" w:tplc="E4F41A78">
      <w:start w:val="12"/>
      <w:numFmt w:val="bullet"/>
      <w:lvlText w:val=""/>
      <w:lvlJc w:val="left"/>
      <w:pPr>
        <w:tabs>
          <w:tab w:val="num" w:pos="927"/>
        </w:tabs>
        <w:ind w:left="927" w:hanging="360"/>
      </w:pPr>
      <w:rPr>
        <w:rFonts w:ascii="Symbol" w:eastAsia="Microsoft YaHei" w:hAnsi="Symbol" w:cs="Aria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802AD3"/>
    <w:multiLevelType w:val="hybridMultilevel"/>
    <w:tmpl w:val="523C5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891B8E"/>
    <w:multiLevelType w:val="hybridMultilevel"/>
    <w:tmpl w:val="25A22BA2"/>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5513B0"/>
    <w:multiLevelType w:val="hybridMultilevel"/>
    <w:tmpl w:val="9A2E510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F93357"/>
    <w:multiLevelType w:val="hybridMultilevel"/>
    <w:tmpl w:val="D88066B2"/>
    <w:lvl w:ilvl="0" w:tplc="B45A940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A8503F"/>
    <w:multiLevelType w:val="hybridMultilevel"/>
    <w:tmpl w:val="948C53C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9757C3"/>
    <w:multiLevelType w:val="hybridMultilevel"/>
    <w:tmpl w:val="3A3ED85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2BC25D7"/>
    <w:multiLevelType w:val="hybridMultilevel"/>
    <w:tmpl w:val="9FB09EFE"/>
    <w:lvl w:ilvl="0" w:tplc="FFFFFFFF">
      <w:start w:val="1"/>
      <w:numFmt w:val="bullet"/>
      <w:lvlText w:val="−"/>
      <w:lvlJc w:val="left"/>
      <w:pPr>
        <w:ind w:left="1429" w:hanging="360"/>
      </w:pPr>
      <w:rPr>
        <w:rFonts w:ascii="Times New Roman" w:hAnsi="Times New Roman" w:cs="Times New Roman" w:hint="default"/>
        <w:color w:val="auto"/>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3">
    <w:nsid w:val="345D1796"/>
    <w:multiLevelType w:val="hybridMultilevel"/>
    <w:tmpl w:val="2666A130"/>
    <w:lvl w:ilvl="0" w:tplc="FFFFFFFF">
      <w:start w:val="1"/>
      <w:numFmt w:val="bullet"/>
      <w:pStyle w:val="20"/>
      <w:lvlText w:val=""/>
      <w:lvlJc w:val="left"/>
      <w:pPr>
        <w:tabs>
          <w:tab w:val="num" w:pos="1287"/>
        </w:tabs>
        <w:ind w:left="1287" w:hanging="360"/>
      </w:pPr>
      <w:rPr>
        <w:rFonts w:ascii="Symbol" w:hAnsi="Symbol" w:hint="default"/>
        <w:color w:val="auto"/>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BB72456"/>
    <w:multiLevelType w:val="hybridMultilevel"/>
    <w:tmpl w:val="7FFA28F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C320CED"/>
    <w:multiLevelType w:val="hybridMultilevel"/>
    <w:tmpl w:val="1FB2361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D01040B"/>
    <w:multiLevelType w:val="hybridMultilevel"/>
    <w:tmpl w:val="64709F3C"/>
    <w:lvl w:ilvl="0" w:tplc="7B863F8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DE82D49"/>
    <w:multiLevelType w:val="hybridMultilevel"/>
    <w:tmpl w:val="96E07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19307E"/>
    <w:multiLevelType w:val="multilevel"/>
    <w:tmpl w:val="D12411BC"/>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3.."/>
      <w:lvlJc w:val="left"/>
      <w:pPr>
        <w:ind w:left="1440" w:hanging="1440"/>
      </w:pPr>
      <w:rPr>
        <w:rFonts w:hint="default"/>
      </w:rPr>
    </w:lvl>
    <w:lvl w:ilvl="4">
      <w:start w:val="1"/>
      <w:numFmt w:val="decimal"/>
      <w:lvlText w:val="%1.%2.%3.%3.%4.."/>
      <w:lvlJc w:val="left"/>
      <w:pPr>
        <w:ind w:left="1440" w:hanging="1440"/>
      </w:pPr>
      <w:rPr>
        <w:rFonts w:hint="default"/>
      </w:rPr>
    </w:lvl>
    <w:lvl w:ilvl="5">
      <w:start w:val="1"/>
      <w:numFmt w:val="decimal"/>
      <w:lvlText w:val="%1.%2.%3.%3.%4.%5.."/>
      <w:lvlJc w:val="left"/>
      <w:pPr>
        <w:ind w:left="1800" w:hanging="1800"/>
      </w:pPr>
      <w:rPr>
        <w:rFonts w:hint="default"/>
      </w:rPr>
    </w:lvl>
    <w:lvl w:ilvl="6">
      <w:start w:val="1"/>
      <w:numFmt w:val="decimal"/>
      <w:lvlText w:val="%1.%2.%3.%3.%4.%5.%6.."/>
      <w:lvlJc w:val="left"/>
      <w:pPr>
        <w:ind w:left="1800" w:hanging="1800"/>
      </w:pPr>
      <w:rPr>
        <w:rFonts w:hint="default"/>
      </w:rPr>
    </w:lvl>
    <w:lvl w:ilvl="7">
      <w:start w:val="1"/>
      <w:numFmt w:val="decimal"/>
      <w:lvlText w:val="%1.%2.%3.%3.%4.%5.%6.%7.."/>
      <w:lvlJc w:val="left"/>
      <w:pPr>
        <w:ind w:left="2160" w:hanging="2160"/>
      </w:pPr>
      <w:rPr>
        <w:rFonts w:hint="default"/>
      </w:rPr>
    </w:lvl>
    <w:lvl w:ilvl="8">
      <w:start w:val="1"/>
      <w:numFmt w:val="decimal"/>
      <w:lvlText w:val="%1.%2.%3.%3.%4.%5.%6.%7.%8.."/>
      <w:lvlJc w:val="left"/>
      <w:pPr>
        <w:ind w:left="2520" w:hanging="2520"/>
      </w:pPr>
      <w:rPr>
        <w:rFonts w:hint="default"/>
      </w:rPr>
    </w:lvl>
  </w:abstractNum>
  <w:abstractNum w:abstractNumId="3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47600368"/>
    <w:multiLevelType w:val="hybridMultilevel"/>
    <w:tmpl w:val="11065982"/>
    <w:lvl w:ilvl="0" w:tplc="297CED80">
      <w:start w:val="1"/>
      <w:numFmt w:val="decimal"/>
      <w:lvlText w:val="%1)"/>
      <w:lvlJc w:val="left"/>
      <w:pPr>
        <w:ind w:left="1654" w:hanging="945"/>
      </w:pPr>
      <w:rPr>
        <w:rFonts w:hint="default"/>
        <w:b/>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2">
    <w:nsid w:val="477B0611"/>
    <w:multiLevelType w:val="hybridMultilevel"/>
    <w:tmpl w:val="D1E6F162"/>
    <w:lvl w:ilvl="0" w:tplc="EA8E098E">
      <w:start w:val="1"/>
      <w:numFmt w:val="bullet"/>
      <w:lvlText w:val="−"/>
      <w:lvlJc w:val="left"/>
      <w:pPr>
        <w:ind w:left="720" w:hanging="360"/>
      </w:pPr>
      <w:rPr>
        <w:rFonts w:ascii="Times New Roman" w:hAnsi="Times New Roman" w:cs="Times New Roman"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Times New Roman" w:hAnsi="Times New Roman" w:cs="Times New Roman" w:hint="default"/>
        <w:color w:val="auto"/>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nsid w:val="4A590992"/>
    <w:multiLevelType w:val="hybridMultilevel"/>
    <w:tmpl w:val="42983F78"/>
    <w:lvl w:ilvl="0" w:tplc="7B863F8C">
      <w:start w:val="3"/>
      <w:numFmt w:val="decimal"/>
      <w:lvlText w:val="%1."/>
      <w:lvlJc w:val="left"/>
      <w:pPr>
        <w:tabs>
          <w:tab w:val="num" w:pos="720"/>
        </w:tabs>
        <w:ind w:left="720" w:hanging="360"/>
      </w:pPr>
      <w:rPr>
        <w:color w:val="auto"/>
      </w:rPr>
    </w:lvl>
    <w:lvl w:ilvl="1" w:tplc="04190003">
      <w:start w:val="1"/>
      <w:numFmt w:val="lowerLetter"/>
      <w:lvlText w:val="%2."/>
      <w:lvlJc w:val="left"/>
      <w:pPr>
        <w:tabs>
          <w:tab w:val="num" w:pos="1440"/>
        </w:tabs>
        <w:ind w:left="1440" w:hanging="360"/>
      </w:pPr>
    </w:lvl>
    <w:lvl w:ilvl="2" w:tplc="7B863F8C">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35">
    <w:nsid w:val="50BB4F63"/>
    <w:multiLevelType w:val="hybridMultilevel"/>
    <w:tmpl w:val="0680CA22"/>
    <w:lvl w:ilvl="0">
      <w:start w:val="1"/>
      <w:numFmt w:val="decimal"/>
      <w:lvlText w:val="%1."/>
      <w:lvlJc w:val="left"/>
      <w:pPr>
        <w:tabs>
          <w:tab w:val="num" w:pos="1110"/>
        </w:tabs>
        <w:ind w:left="11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5FE3458"/>
    <w:multiLevelType w:val="hybridMultilevel"/>
    <w:tmpl w:val="9FA274E8"/>
    <w:lvl w:ilvl="0" w:tplc="9E9A04BC">
      <w:start w:val="1"/>
      <w:numFmt w:val="bullet"/>
      <w:lvlText w:val="−"/>
      <w:lvlJc w:val="left"/>
      <w:pPr>
        <w:ind w:left="720" w:hanging="360"/>
      </w:pPr>
      <w:rPr>
        <w:rFonts w:ascii="Times New Roman" w:hAnsi="Times New Roman" w:cs="Times New Roman"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nsid w:val="59E60585"/>
    <w:multiLevelType w:val="hybridMultilevel"/>
    <w:tmpl w:val="9006BE28"/>
    <w:lvl w:ilvl="0" w:tplc="CF022774">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0"/>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38">
    <w:nsid w:val="5ADA1876"/>
    <w:multiLevelType w:val="hybridMultilevel"/>
    <w:tmpl w:val="03B0F3FA"/>
    <w:lvl w:ilvl="0" w:tplc="7B863F8C">
      <w:start w:val="1"/>
      <w:numFmt w:val="decimal"/>
      <w:lvlText w:val="%1."/>
      <w:lvlJc w:val="left"/>
      <w:pPr>
        <w:tabs>
          <w:tab w:val="num" w:pos="1425"/>
        </w:tabs>
        <w:ind w:left="1425" w:hanging="1065"/>
      </w:pPr>
      <w:rPr>
        <w:rFonts w:hint="default"/>
        <w:b/>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9">
    <w:nsid w:val="6159660A"/>
    <w:multiLevelType w:val="hybridMultilevel"/>
    <w:tmpl w:val="A8788070"/>
    <w:lvl w:ilvl="0" w:tplc="6A8022AA">
      <w:start w:val="1"/>
      <w:numFmt w:val="bullet"/>
      <w:lvlText w:val="−"/>
      <w:lvlJc w:val="left"/>
      <w:pPr>
        <w:ind w:left="1429" w:hanging="360"/>
      </w:pPr>
      <w:rPr>
        <w:rFonts w:ascii="Times New Roman" w:hAnsi="Times New Roman" w:cs="Times New Roman" w:hint="default"/>
        <w:color w:val="auto"/>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0">
    <w:nsid w:val="74245DDC"/>
    <w:multiLevelType w:val="hybridMultilevel"/>
    <w:tmpl w:val="24182B5A"/>
    <w:lvl w:ilvl="0" w:tplc="FFFFFFFF">
      <w:start w:val="1"/>
      <w:numFmt w:val="bullet"/>
      <w:lvlText w:val="−"/>
      <w:lvlJc w:val="left"/>
      <w:pPr>
        <w:ind w:left="1429" w:hanging="360"/>
      </w:pPr>
      <w:rPr>
        <w:rFonts w:ascii="Times New Roman" w:hAnsi="Times New Roman" w:cs="Times New Roman" w:hint="default"/>
        <w:color w:val="auto"/>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1">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2">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8505D9D"/>
    <w:multiLevelType w:val="hybridMultilevel"/>
    <w:tmpl w:val="2C6812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4E0622"/>
    <w:multiLevelType w:val="hybridMultilevel"/>
    <w:tmpl w:val="C76E4B8C"/>
    <w:lvl w:ilvl="0" w:tplc="7B863F8C">
      <w:start w:val="1"/>
      <w:numFmt w:val="decimal"/>
      <w:lvlText w:val="%1)"/>
      <w:lvlJc w:val="left"/>
      <w:pPr>
        <w:tabs>
          <w:tab w:val="num" w:pos="928"/>
        </w:tabs>
        <w:ind w:left="928" w:hanging="360"/>
      </w:pPr>
    </w:lvl>
    <w:lvl w:ilvl="1" w:tplc="04190003" w:tentative="1">
      <w:start w:val="1"/>
      <w:numFmt w:val="lowerLetter"/>
      <w:lvlText w:val="%2."/>
      <w:lvlJc w:val="left"/>
      <w:pPr>
        <w:tabs>
          <w:tab w:val="num" w:pos="1648"/>
        </w:tabs>
        <w:ind w:left="1648" w:hanging="360"/>
      </w:pPr>
    </w:lvl>
    <w:lvl w:ilvl="2" w:tplc="04190005" w:tentative="1">
      <w:start w:val="1"/>
      <w:numFmt w:val="lowerRoman"/>
      <w:lvlText w:val="%3."/>
      <w:lvlJc w:val="right"/>
      <w:pPr>
        <w:tabs>
          <w:tab w:val="num" w:pos="2368"/>
        </w:tabs>
        <w:ind w:left="2368" w:hanging="180"/>
      </w:pPr>
    </w:lvl>
    <w:lvl w:ilvl="3" w:tplc="04190001" w:tentative="1">
      <w:start w:val="1"/>
      <w:numFmt w:val="decimal"/>
      <w:lvlText w:val="%4."/>
      <w:lvlJc w:val="left"/>
      <w:pPr>
        <w:tabs>
          <w:tab w:val="num" w:pos="3088"/>
        </w:tabs>
        <w:ind w:left="3088" w:hanging="360"/>
      </w:pPr>
    </w:lvl>
    <w:lvl w:ilvl="4" w:tplc="04190003" w:tentative="1">
      <w:start w:val="1"/>
      <w:numFmt w:val="lowerLetter"/>
      <w:lvlText w:val="%5."/>
      <w:lvlJc w:val="left"/>
      <w:pPr>
        <w:tabs>
          <w:tab w:val="num" w:pos="3808"/>
        </w:tabs>
        <w:ind w:left="3808" w:hanging="360"/>
      </w:pPr>
    </w:lvl>
    <w:lvl w:ilvl="5" w:tplc="04190005" w:tentative="1">
      <w:start w:val="1"/>
      <w:numFmt w:val="lowerRoman"/>
      <w:lvlText w:val="%6."/>
      <w:lvlJc w:val="right"/>
      <w:pPr>
        <w:tabs>
          <w:tab w:val="num" w:pos="4528"/>
        </w:tabs>
        <w:ind w:left="4528" w:hanging="180"/>
      </w:pPr>
    </w:lvl>
    <w:lvl w:ilvl="6" w:tplc="04190001" w:tentative="1">
      <w:start w:val="1"/>
      <w:numFmt w:val="decimal"/>
      <w:lvlText w:val="%7."/>
      <w:lvlJc w:val="left"/>
      <w:pPr>
        <w:tabs>
          <w:tab w:val="num" w:pos="5248"/>
        </w:tabs>
        <w:ind w:left="5248" w:hanging="360"/>
      </w:pPr>
    </w:lvl>
    <w:lvl w:ilvl="7" w:tplc="04190003" w:tentative="1">
      <w:start w:val="1"/>
      <w:numFmt w:val="lowerLetter"/>
      <w:lvlText w:val="%8."/>
      <w:lvlJc w:val="left"/>
      <w:pPr>
        <w:tabs>
          <w:tab w:val="num" w:pos="5968"/>
        </w:tabs>
        <w:ind w:left="5968" w:hanging="360"/>
      </w:pPr>
    </w:lvl>
    <w:lvl w:ilvl="8" w:tplc="04190005" w:tentative="1">
      <w:start w:val="1"/>
      <w:numFmt w:val="lowerRoman"/>
      <w:lvlText w:val="%9."/>
      <w:lvlJc w:val="right"/>
      <w:pPr>
        <w:tabs>
          <w:tab w:val="num" w:pos="6688"/>
        </w:tabs>
        <w:ind w:left="6688" w:hanging="180"/>
      </w:pPr>
    </w:lvl>
  </w:abstractNum>
  <w:abstractNum w:abstractNumId="45">
    <w:nsid w:val="7C732E38"/>
    <w:multiLevelType w:val="hybridMultilevel"/>
    <w:tmpl w:val="B6A43058"/>
    <w:lvl w:ilvl="0">
      <w:start w:val="1"/>
      <w:numFmt w:val="bullet"/>
      <w:pStyle w:val="3"/>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7CE121A3"/>
    <w:multiLevelType w:val="hybridMultilevel"/>
    <w:tmpl w:val="0E264B2A"/>
    <w:lvl w:ilvl="0" w:tplc="04190011">
      <w:start w:val="1"/>
      <w:numFmt w:val="bullet"/>
      <w:lvlText w:val="−"/>
      <w:lvlJc w:val="left"/>
      <w:pPr>
        <w:ind w:left="1290" w:hanging="360"/>
      </w:pPr>
      <w:rPr>
        <w:rFonts w:ascii="Times New Roman" w:hAnsi="Times New Roman" w:cs="Times New Roman" w:hint="default"/>
        <w:color w:val="auto"/>
      </w:rPr>
    </w:lvl>
    <w:lvl w:ilvl="1" w:tplc="04190019" w:tentative="1">
      <w:start w:val="1"/>
      <w:numFmt w:val="bullet"/>
      <w:lvlText w:val="o"/>
      <w:lvlJc w:val="left"/>
      <w:pPr>
        <w:ind w:left="2010" w:hanging="360"/>
      </w:pPr>
      <w:rPr>
        <w:rFonts w:ascii="Courier New" w:hAnsi="Courier New" w:cs="Courier New" w:hint="default"/>
      </w:rPr>
    </w:lvl>
    <w:lvl w:ilvl="2" w:tplc="0419001B" w:tentative="1">
      <w:start w:val="1"/>
      <w:numFmt w:val="bullet"/>
      <w:lvlText w:val=""/>
      <w:lvlJc w:val="left"/>
      <w:pPr>
        <w:ind w:left="2730" w:hanging="360"/>
      </w:pPr>
      <w:rPr>
        <w:rFonts w:ascii="Wingdings" w:hAnsi="Wingdings" w:hint="default"/>
      </w:rPr>
    </w:lvl>
    <w:lvl w:ilvl="3" w:tplc="0419000F" w:tentative="1">
      <w:start w:val="1"/>
      <w:numFmt w:val="bullet"/>
      <w:lvlText w:val=""/>
      <w:lvlJc w:val="left"/>
      <w:pPr>
        <w:ind w:left="3450" w:hanging="360"/>
      </w:pPr>
      <w:rPr>
        <w:rFonts w:ascii="Symbol" w:hAnsi="Symbol" w:hint="default"/>
      </w:rPr>
    </w:lvl>
    <w:lvl w:ilvl="4" w:tplc="04190019" w:tentative="1">
      <w:start w:val="1"/>
      <w:numFmt w:val="bullet"/>
      <w:lvlText w:val="o"/>
      <w:lvlJc w:val="left"/>
      <w:pPr>
        <w:ind w:left="4170" w:hanging="360"/>
      </w:pPr>
      <w:rPr>
        <w:rFonts w:ascii="Courier New" w:hAnsi="Courier New" w:cs="Courier New" w:hint="default"/>
      </w:rPr>
    </w:lvl>
    <w:lvl w:ilvl="5" w:tplc="0419001B" w:tentative="1">
      <w:start w:val="1"/>
      <w:numFmt w:val="bullet"/>
      <w:lvlText w:val=""/>
      <w:lvlJc w:val="left"/>
      <w:pPr>
        <w:ind w:left="4890" w:hanging="360"/>
      </w:pPr>
      <w:rPr>
        <w:rFonts w:ascii="Wingdings" w:hAnsi="Wingdings" w:hint="default"/>
      </w:rPr>
    </w:lvl>
    <w:lvl w:ilvl="6" w:tplc="0419000F" w:tentative="1">
      <w:start w:val="1"/>
      <w:numFmt w:val="bullet"/>
      <w:lvlText w:val=""/>
      <w:lvlJc w:val="left"/>
      <w:pPr>
        <w:ind w:left="5610" w:hanging="360"/>
      </w:pPr>
      <w:rPr>
        <w:rFonts w:ascii="Symbol" w:hAnsi="Symbol" w:hint="default"/>
      </w:rPr>
    </w:lvl>
    <w:lvl w:ilvl="7" w:tplc="04190019" w:tentative="1">
      <w:start w:val="1"/>
      <w:numFmt w:val="bullet"/>
      <w:lvlText w:val="o"/>
      <w:lvlJc w:val="left"/>
      <w:pPr>
        <w:ind w:left="6330" w:hanging="360"/>
      </w:pPr>
      <w:rPr>
        <w:rFonts w:ascii="Courier New" w:hAnsi="Courier New" w:cs="Courier New" w:hint="default"/>
      </w:rPr>
    </w:lvl>
    <w:lvl w:ilvl="8" w:tplc="0419001B" w:tentative="1">
      <w:start w:val="1"/>
      <w:numFmt w:val="bullet"/>
      <w:lvlText w:val=""/>
      <w:lvlJc w:val="left"/>
      <w:pPr>
        <w:ind w:left="7050" w:hanging="360"/>
      </w:pPr>
      <w:rPr>
        <w:rFonts w:ascii="Wingdings" w:hAnsi="Wingdings" w:hint="default"/>
      </w:rPr>
    </w:lvl>
  </w:abstractNum>
  <w:num w:numId="1">
    <w:abstractNumId w:val="12"/>
  </w:num>
  <w:num w:numId="2">
    <w:abstractNumId w:val="30"/>
  </w:num>
  <w:num w:numId="3">
    <w:abstractNumId w:val="45"/>
  </w:num>
  <w:num w:numId="4">
    <w:abstractNumId w:val="34"/>
  </w:num>
  <w:num w:numId="5">
    <w:abstractNumId w:val="23"/>
  </w:num>
  <w:num w:numId="6">
    <w:abstractNumId w:val="37"/>
  </w:num>
  <w:num w:numId="7">
    <w:abstractNumId w:val="1"/>
  </w:num>
  <w:num w:numId="8">
    <w:abstractNumId w:val="9"/>
  </w:num>
  <w:num w:numId="9">
    <w:abstractNumId w:val="29"/>
  </w:num>
  <w:num w:numId="1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5"/>
  </w:num>
  <w:num w:numId="13">
    <w:abstractNumId w:val="28"/>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8"/>
  </w:num>
  <w:num w:numId="17">
    <w:abstractNumId w:val="6"/>
  </w:num>
  <w:num w:numId="18">
    <w:abstractNumId w:val="11"/>
  </w:num>
  <w:num w:numId="19">
    <w:abstractNumId w:val="4"/>
  </w:num>
  <w:num w:numId="20">
    <w:abstractNumId w:val="31"/>
  </w:num>
  <w:num w:numId="21">
    <w:abstractNumId w:val="41"/>
  </w:num>
  <w:num w:numId="22">
    <w:abstractNumId w:val="16"/>
  </w:num>
  <w:num w:numId="23">
    <w:abstractNumId w:val="17"/>
  </w:num>
  <w:num w:numId="24">
    <w:abstractNumId w:val="13"/>
  </w:num>
  <w:num w:numId="25">
    <w:abstractNumId w:val="32"/>
  </w:num>
  <w:num w:numId="26">
    <w:abstractNumId w:val="18"/>
  </w:num>
  <w:num w:numId="27">
    <w:abstractNumId w:val="7"/>
  </w:num>
  <w:num w:numId="28">
    <w:abstractNumId w:val="42"/>
  </w:num>
  <w:num w:numId="29">
    <w:abstractNumId w:val="10"/>
  </w:num>
  <w:num w:numId="30">
    <w:abstractNumId w:val="40"/>
  </w:num>
  <w:num w:numId="31">
    <w:abstractNumId w:val="24"/>
  </w:num>
  <w:num w:numId="32">
    <w:abstractNumId w:val="20"/>
  </w:num>
  <w:num w:numId="33">
    <w:abstractNumId w:val="44"/>
  </w:num>
  <w:num w:numId="34">
    <w:abstractNumId w:val="27"/>
  </w:num>
  <w:num w:numId="35">
    <w:abstractNumId w:val="2"/>
  </w:num>
  <w:num w:numId="36">
    <w:abstractNumId w:val="43"/>
  </w:num>
  <w:num w:numId="37">
    <w:abstractNumId w:val="39"/>
  </w:num>
  <w:num w:numId="38">
    <w:abstractNumId w:val="14"/>
  </w:num>
  <w:num w:numId="39">
    <w:abstractNumId w:val="22"/>
  </w:num>
  <w:num w:numId="40">
    <w:abstractNumId w:val="3"/>
  </w:num>
  <w:num w:numId="41">
    <w:abstractNumId w:val="19"/>
  </w:num>
  <w:num w:numId="42">
    <w:abstractNumId w:val="36"/>
  </w:num>
  <w:num w:numId="43">
    <w:abstractNumId w:val="25"/>
  </w:num>
  <w:num w:numId="44">
    <w:abstractNumId w:val="46"/>
  </w:num>
  <w:num w:numId="45">
    <w:abstractNumId w:val="26"/>
  </w:num>
  <w:num w:numId="46">
    <w:abstractNumId w:val="0"/>
  </w:num>
  <w:num w:numId="47">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B7FBB"/>
    <w:rsid w:val="0002033B"/>
    <w:rsid w:val="001310AB"/>
    <w:rsid w:val="00142AF6"/>
    <w:rsid w:val="00147C37"/>
    <w:rsid w:val="00176CC9"/>
    <w:rsid w:val="00191BDB"/>
    <w:rsid w:val="00191BFF"/>
    <w:rsid w:val="001C5383"/>
    <w:rsid w:val="002649AD"/>
    <w:rsid w:val="00274D00"/>
    <w:rsid w:val="002776D2"/>
    <w:rsid w:val="002B7703"/>
    <w:rsid w:val="002B7F6D"/>
    <w:rsid w:val="002C49FA"/>
    <w:rsid w:val="002F6FFD"/>
    <w:rsid w:val="00322CCA"/>
    <w:rsid w:val="003608B6"/>
    <w:rsid w:val="00390AA3"/>
    <w:rsid w:val="003D5CE5"/>
    <w:rsid w:val="003D7D49"/>
    <w:rsid w:val="003F6A55"/>
    <w:rsid w:val="00402A79"/>
    <w:rsid w:val="00406B0E"/>
    <w:rsid w:val="00453356"/>
    <w:rsid w:val="00455871"/>
    <w:rsid w:val="00474663"/>
    <w:rsid w:val="0049016B"/>
    <w:rsid w:val="005074A0"/>
    <w:rsid w:val="00507E09"/>
    <w:rsid w:val="005B2BED"/>
    <w:rsid w:val="005C27FA"/>
    <w:rsid w:val="005C393F"/>
    <w:rsid w:val="005D3BC3"/>
    <w:rsid w:val="005D529A"/>
    <w:rsid w:val="005E3188"/>
    <w:rsid w:val="00631A8A"/>
    <w:rsid w:val="00667F8B"/>
    <w:rsid w:val="00671FB1"/>
    <w:rsid w:val="00683456"/>
    <w:rsid w:val="006C0B77"/>
    <w:rsid w:val="006C7975"/>
    <w:rsid w:val="006E0705"/>
    <w:rsid w:val="006F6EBA"/>
    <w:rsid w:val="007219E4"/>
    <w:rsid w:val="00743A78"/>
    <w:rsid w:val="00793ABC"/>
    <w:rsid w:val="007E6E9D"/>
    <w:rsid w:val="008242FF"/>
    <w:rsid w:val="00870751"/>
    <w:rsid w:val="008A42BD"/>
    <w:rsid w:val="008A51DA"/>
    <w:rsid w:val="008F438C"/>
    <w:rsid w:val="00904ACB"/>
    <w:rsid w:val="009152B5"/>
    <w:rsid w:val="00922C48"/>
    <w:rsid w:val="009B7FBB"/>
    <w:rsid w:val="00A225C7"/>
    <w:rsid w:val="00AE0B3F"/>
    <w:rsid w:val="00AF05EB"/>
    <w:rsid w:val="00B310E0"/>
    <w:rsid w:val="00B7545E"/>
    <w:rsid w:val="00B915B7"/>
    <w:rsid w:val="00BD05C6"/>
    <w:rsid w:val="00BE161D"/>
    <w:rsid w:val="00C12344"/>
    <w:rsid w:val="00C540F8"/>
    <w:rsid w:val="00CE5041"/>
    <w:rsid w:val="00D4088F"/>
    <w:rsid w:val="00D61E53"/>
    <w:rsid w:val="00D95CF3"/>
    <w:rsid w:val="00E0482E"/>
    <w:rsid w:val="00E10D4F"/>
    <w:rsid w:val="00E34F3A"/>
    <w:rsid w:val="00EA39F8"/>
    <w:rsid w:val="00EA59DF"/>
    <w:rsid w:val="00EE4070"/>
    <w:rsid w:val="00EE5D87"/>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Normal Indent" w:uiPriority="99"/>
    <w:lsdException w:name="caption" w:qFormat="1"/>
    <w:lsdException w:name="envelope address" w:uiPriority="99"/>
    <w:lsdException w:name="envelope return" w:uiPriority="99"/>
    <w:lsdException w:name="macro" w:uiPriority="99"/>
    <w:lsdException w:name="Title" w:semiHidden="0" w:unhideWhenUsed="0" w:qFormat="1"/>
    <w:lsdException w:name="Closing" w:uiPriority="99"/>
    <w:lsdException w:name="Signature" w:uiPriority="99"/>
    <w:lsdException w:name="Default Paragraph Font" w:uiPriority="1"/>
    <w:lsdException w:name="Message Header"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3" w:uiPriority="99"/>
    <w:lsdException w:name="Table Grid 4" w:uiPriority="99"/>
    <w:lsdException w:name="Table Grid 6" w:uiPriority="99"/>
    <w:lsdException w:name="Table Grid 7"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B7FBB"/>
    <w:pPr>
      <w:suppressAutoHyphens/>
      <w:spacing w:after="0" w:line="240" w:lineRule="auto"/>
    </w:pPr>
    <w:rPr>
      <w:rFonts w:ascii="Times New Roman" w:eastAsia="Times New Roman" w:hAnsi="Times New Roman" w:cs="Times New Roman"/>
      <w:sz w:val="20"/>
      <w:szCs w:val="20"/>
      <w:lang w:eastAsia="ar-SA"/>
    </w:rPr>
  </w:style>
  <w:style w:type="paragraph" w:styleId="11">
    <w:name w:val="heading 1"/>
    <w:basedOn w:val="a1"/>
    <w:next w:val="a1"/>
    <w:link w:val="12"/>
    <w:qFormat/>
    <w:rsid w:val="009B7FBB"/>
    <w:pPr>
      <w:keepNext/>
      <w:suppressAutoHyphens w:val="0"/>
      <w:outlineLvl w:val="0"/>
    </w:pPr>
    <w:rPr>
      <w:b/>
      <w:lang w:val="en-US" w:eastAsia="ru-RU"/>
    </w:rPr>
  </w:style>
  <w:style w:type="paragraph" w:styleId="21">
    <w:name w:val="heading 2"/>
    <w:aliases w:val="!Разделы документа"/>
    <w:basedOn w:val="a1"/>
    <w:next w:val="a1"/>
    <w:link w:val="22"/>
    <w:qFormat/>
    <w:rsid w:val="009B7FBB"/>
    <w:pPr>
      <w:keepNext/>
      <w:suppressAutoHyphens w:val="0"/>
      <w:jc w:val="both"/>
      <w:outlineLvl w:val="1"/>
    </w:pPr>
    <w:rPr>
      <w:sz w:val="24"/>
      <w:lang w:eastAsia="ru-RU"/>
    </w:rPr>
  </w:style>
  <w:style w:type="paragraph" w:styleId="30">
    <w:name w:val="heading 3"/>
    <w:basedOn w:val="a1"/>
    <w:next w:val="a1"/>
    <w:link w:val="31"/>
    <w:qFormat/>
    <w:rsid w:val="009B7FBB"/>
    <w:pPr>
      <w:keepNext/>
      <w:suppressAutoHyphens w:val="0"/>
      <w:jc w:val="both"/>
      <w:outlineLvl w:val="2"/>
    </w:pPr>
    <w:rPr>
      <w:b/>
      <w:sz w:val="24"/>
      <w:lang w:eastAsia="ru-RU"/>
    </w:rPr>
  </w:style>
  <w:style w:type="paragraph" w:styleId="4">
    <w:name w:val="heading 4"/>
    <w:basedOn w:val="a1"/>
    <w:next w:val="a1"/>
    <w:link w:val="40"/>
    <w:qFormat/>
    <w:rsid w:val="009B7FBB"/>
    <w:pPr>
      <w:keepNext/>
      <w:suppressAutoHyphens w:val="0"/>
      <w:spacing w:before="240" w:after="60"/>
      <w:outlineLvl w:val="3"/>
    </w:pPr>
    <w:rPr>
      <w:b/>
      <w:bCs/>
      <w:sz w:val="28"/>
      <w:szCs w:val="28"/>
      <w:lang w:eastAsia="ru-RU"/>
    </w:rPr>
  </w:style>
  <w:style w:type="paragraph" w:styleId="5">
    <w:name w:val="heading 5"/>
    <w:basedOn w:val="a1"/>
    <w:next w:val="a1"/>
    <w:link w:val="50"/>
    <w:unhideWhenUsed/>
    <w:qFormat/>
    <w:rsid w:val="009B7FBB"/>
    <w:pPr>
      <w:suppressAutoHyphens w:val="0"/>
      <w:spacing w:before="240" w:after="60"/>
      <w:outlineLvl w:val="4"/>
    </w:pPr>
    <w:rPr>
      <w:rFonts w:ascii="Calibri" w:hAnsi="Calibri"/>
      <w:b/>
      <w:bCs/>
      <w:i/>
      <w:iCs/>
      <w:sz w:val="26"/>
      <w:szCs w:val="26"/>
      <w:lang w:eastAsia="ru-RU"/>
    </w:rPr>
  </w:style>
  <w:style w:type="paragraph" w:styleId="6">
    <w:name w:val="heading 6"/>
    <w:basedOn w:val="a1"/>
    <w:next w:val="a1"/>
    <w:link w:val="60"/>
    <w:qFormat/>
    <w:rsid w:val="009B7FBB"/>
    <w:pPr>
      <w:keepNext/>
      <w:suppressAutoHyphens w:val="0"/>
      <w:spacing w:line="360" w:lineRule="auto"/>
      <w:jc w:val="center"/>
      <w:outlineLvl w:val="5"/>
    </w:pPr>
    <w:rPr>
      <w:b/>
      <w:sz w:val="24"/>
      <w:lang w:eastAsia="ru-RU"/>
    </w:rPr>
  </w:style>
  <w:style w:type="paragraph" w:styleId="7">
    <w:name w:val="heading 7"/>
    <w:basedOn w:val="a1"/>
    <w:next w:val="a1"/>
    <w:link w:val="70"/>
    <w:qFormat/>
    <w:rsid w:val="009B7FBB"/>
    <w:pPr>
      <w:keepNext/>
      <w:suppressAutoHyphens w:val="0"/>
      <w:spacing w:line="360" w:lineRule="auto"/>
      <w:outlineLvl w:val="6"/>
    </w:pPr>
    <w:rPr>
      <w:b/>
      <w:sz w:val="24"/>
      <w:lang w:eastAsia="ru-RU"/>
    </w:rPr>
  </w:style>
  <w:style w:type="paragraph" w:styleId="8">
    <w:name w:val="heading 8"/>
    <w:basedOn w:val="a1"/>
    <w:next w:val="a1"/>
    <w:link w:val="80"/>
    <w:qFormat/>
    <w:rsid w:val="009B7FBB"/>
    <w:pPr>
      <w:keepNext/>
      <w:suppressAutoHyphens w:val="0"/>
      <w:jc w:val="center"/>
      <w:outlineLvl w:val="7"/>
    </w:pPr>
    <w:rPr>
      <w:sz w:val="28"/>
      <w:lang w:eastAsia="ru-RU"/>
    </w:rPr>
  </w:style>
  <w:style w:type="paragraph" w:styleId="9">
    <w:name w:val="heading 9"/>
    <w:basedOn w:val="a1"/>
    <w:next w:val="a1"/>
    <w:link w:val="90"/>
    <w:qFormat/>
    <w:rsid w:val="009B7FBB"/>
    <w:pPr>
      <w:keepNext/>
      <w:suppressAutoHyphens w:val="0"/>
      <w:outlineLvl w:val="8"/>
    </w:pPr>
    <w:rPr>
      <w:color w:val="FF9900"/>
      <w:sz w:val="24"/>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semiHidden/>
    <w:unhideWhenUsed/>
  </w:style>
  <w:style w:type="paragraph" w:styleId="a5">
    <w:name w:val="Body Text"/>
    <w:aliases w:val="бпОсновной текст,body text,Основной текст Знак Знак"/>
    <w:basedOn w:val="a1"/>
    <w:link w:val="a6"/>
    <w:rsid w:val="009B7FBB"/>
    <w:pPr>
      <w:suppressAutoHyphens w:val="0"/>
      <w:jc w:val="both"/>
    </w:pPr>
    <w:rPr>
      <w:sz w:val="28"/>
      <w:lang w:eastAsia="ru-RU"/>
    </w:rPr>
  </w:style>
  <w:style w:type="character" w:customStyle="1" w:styleId="a6">
    <w:name w:val="Основной текст Знак"/>
    <w:aliases w:val="бпОсновной текст Знак,body text Знак,Основной текст Знак Знак Знак"/>
    <w:basedOn w:val="a2"/>
    <w:link w:val="a5"/>
    <w:rsid w:val="009B7FBB"/>
    <w:rPr>
      <w:rFonts w:ascii="Times New Roman" w:eastAsia="Times New Roman" w:hAnsi="Times New Roman" w:cs="Times New Roman"/>
      <w:sz w:val="28"/>
      <w:szCs w:val="20"/>
      <w:lang w:eastAsia="ru-RU"/>
    </w:rPr>
  </w:style>
  <w:style w:type="paragraph" w:styleId="23">
    <w:name w:val="Body Text 2"/>
    <w:basedOn w:val="a1"/>
    <w:link w:val="24"/>
    <w:rsid w:val="009B7FBB"/>
    <w:pPr>
      <w:suppressAutoHyphens w:val="0"/>
      <w:jc w:val="both"/>
    </w:pPr>
    <w:rPr>
      <w:lang w:eastAsia="ru-RU"/>
    </w:rPr>
  </w:style>
  <w:style w:type="character" w:customStyle="1" w:styleId="24">
    <w:name w:val="Основной текст 2 Знак"/>
    <w:basedOn w:val="a2"/>
    <w:link w:val="23"/>
    <w:rsid w:val="009B7FBB"/>
    <w:rPr>
      <w:rFonts w:ascii="Times New Roman" w:eastAsia="Times New Roman" w:hAnsi="Times New Roman" w:cs="Times New Roman"/>
      <w:sz w:val="20"/>
      <w:szCs w:val="20"/>
      <w:lang w:eastAsia="ru-RU"/>
    </w:rPr>
  </w:style>
  <w:style w:type="paragraph" w:styleId="32">
    <w:name w:val="Body Text 3"/>
    <w:basedOn w:val="a1"/>
    <w:link w:val="33"/>
    <w:rsid w:val="009B7FBB"/>
    <w:pPr>
      <w:keepNext/>
      <w:widowControl w:val="0"/>
      <w:suppressAutoHyphens w:val="0"/>
      <w:jc w:val="both"/>
    </w:pPr>
    <w:rPr>
      <w:sz w:val="22"/>
      <w:lang w:eastAsia="ru-RU"/>
    </w:rPr>
  </w:style>
  <w:style w:type="character" w:customStyle="1" w:styleId="33">
    <w:name w:val="Основной текст 3 Знак"/>
    <w:basedOn w:val="a2"/>
    <w:link w:val="32"/>
    <w:rsid w:val="009B7FBB"/>
    <w:rPr>
      <w:rFonts w:ascii="Times New Roman" w:eastAsia="Times New Roman" w:hAnsi="Times New Roman" w:cs="Times New Roman"/>
      <w:szCs w:val="20"/>
      <w:lang w:eastAsia="ru-RU"/>
    </w:rPr>
  </w:style>
  <w:style w:type="paragraph" w:styleId="a7">
    <w:name w:val="Body Text Indent"/>
    <w:basedOn w:val="a1"/>
    <w:link w:val="a8"/>
    <w:unhideWhenUsed/>
    <w:rsid w:val="009B7FBB"/>
    <w:pPr>
      <w:spacing w:after="120"/>
      <w:ind w:left="283"/>
    </w:pPr>
  </w:style>
  <w:style w:type="character" w:customStyle="1" w:styleId="a8">
    <w:name w:val="Основной текст с отступом Знак"/>
    <w:basedOn w:val="a2"/>
    <w:link w:val="a7"/>
    <w:rsid w:val="009B7FBB"/>
    <w:rPr>
      <w:rFonts w:ascii="Times New Roman" w:eastAsia="Times New Roman" w:hAnsi="Times New Roman" w:cs="Times New Roman"/>
      <w:sz w:val="20"/>
      <w:szCs w:val="20"/>
      <w:lang w:eastAsia="ar-SA"/>
    </w:rPr>
  </w:style>
  <w:style w:type="paragraph" w:styleId="25">
    <w:name w:val="Body Text Indent 2"/>
    <w:basedOn w:val="a1"/>
    <w:link w:val="26"/>
    <w:unhideWhenUsed/>
    <w:rsid w:val="009B7FBB"/>
    <w:pPr>
      <w:spacing w:after="120" w:line="480" w:lineRule="auto"/>
      <w:ind w:left="283"/>
    </w:pPr>
  </w:style>
  <w:style w:type="character" w:customStyle="1" w:styleId="26">
    <w:name w:val="Основной текст с отступом 2 Знак"/>
    <w:basedOn w:val="a2"/>
    <w:link w:val="25"/>
    <w:rsid w:val="009B7FBB"/>
    <w:rPr>
      <w:rFonts w:ascii="Times New Roman" w:eastAsia="Times New Roman" w:hAnsi="Times New Roman" w:cs="Times New Roman"/>
      <w:sz w:val="20"/>
      <w:szCs w:val="20"/>
      <w:lang w:eastAsia="ar-SA"/>
    </w:rPr>
  </w:style>
  <w:style w:type="character" w:customStyle="1" w:styleId="12">
    <w:name w:val="Заголовок 1 Знак"/>
    <w:basedOn w:val="a2"/>
    <w:link w:val="11"/>
    <w:rsid w:val="009B7FBB"/>
    <w:rPr>
      <w:rFonts w:ascii="Times New Roman" w:eastAsia="Times New Roman" w:hAnsi="Times New Roman" w:cs="Times New Roman"/>
      <w:b/>
      <w:sz w:val="20"/>
      <w:szCs w:val="20"/>
      <w:lang w:val="en-US" w:eastAsia="ru-RU"/>
    </w:rPr>
  </w:style>
  <w:style w:type="character" w:customStyle="1" w:styleId="22">
    <w:name w:val="Заголовок 2 Знак"/>
    <w:aliases w:val="!Разделы документа Знак"/>
    <w:basedOn w:val="a2"/>
    <w:link w:val="21"/>
    <w:rsid w:val="009B7FBB"/>
    <w:rPr>
      <w:rFonts w:ascii="Times New Roman" w:eastAsia="Times New Roman" w:hAnsi="Times New Roman" w:cs="Times New Roman"/>
      <w:sz w:val="24"/>
      <w:szCs w:val="20"/>
      <w:lang w:eastAsia="ru-RU"/>
    </w:rPr>
  </w:style>
  <w:style w:type="character" w:customStyle="1" w:styleId="31">
    <w:name w:val="Заголовок 3 Знак"/>
    <w:basedOn w:val="a2"/>
    <w:link w:val="30"/>
    <w:rsid w:val="009B7FBB"/>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9B7FBB"/>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9B7FBB"/>
    <w:rPr>
      <w:rFonts w:ascii="Calibri" w:eastAsia="Times New Roman" w:hAnsi="Calibri" w:cs="Times New Roman"/>
      <w:b/>
      <w:bCs/>
      <w:i/>
      <w:iCs/>
      <w:sz w:val="26"/>
      <w:szCs w:val="26"/>
      <w:lang w:eastAsia="ru-RU"/>
    </w:rPr>
  </w:style>
  <w:style w:type="character" w:customStyle="1" w:styleId="60">
    <w:name w:val="Заголовок 6 Знак"/>
    <w:basedOn w:val="a2"/>
    <w:link w:val="6"/>
    <w:rsid w:val="009B7FBB"/>
    <w:rPr>
      <w:rFonts w:ascii="Times New Roman" w:eastAsia="Times New Roman" w:hAnsi="Times New Roman" w:cs="Times New Roman"/>
      <w:b/>
      <w:sz w:val="24"/>
      <w:szCs w:val="20"/>
      <w:lang w:eastAsia="ru-RU"/>
    </w:rPr>
  </w:style>
  <w:style w:type="character" w:customStyle="1" w:styleId="70">
    <w:name w:val="Заголовок 7 Знак"/>
    <w:basedOn w:val="a2"/>
    <w:link w:val="7"/>
    <w:rsid w:val="009B7FBB"/>
    <w:rPr>
      <w:rFonts w:ascii="Times New Roman" w:eastAsia="Times New Roman" w:hAnsi="Times New Roman" w:cs="Times New Roman"/>
      <w:b/>
      <w:sz w:val="24"/>
      <w:szCs w:val="20"/>
      <w:lang w:eastAsia="ru-RU"/>
    </w:rPr>
  </w:style>
  <w:style w:type="character" w:customStyle="1" w:styleId="80">
    <w:name w:val="Заголовок 8 Знак"/>
    <w:basedOn w:val="a2"/>
    <w:link w:val="8"/>
    <w:rsid w:val="009B7FBB"/>
    <w:rPr>
      <w:rFonts w:ascii="Times New Roman" w:eastAsia="Times New Roman" w:hAnsi="Times New Roman" w:cs="Times New Roman"/>
      <w:sz w:val="28"/>
      <w:szCs w:val="20"/>
      <w:lang w:eastAsia="ru-RU"/>
    </w:rPr>
  </w:style>
  <w:style w:type="character" w:customStyle="1" w:styleId="90">
    <w:name w:val="Заголовок 9 Знак"/>
    <w:basedOn w:val="a2"/>
    <w:link w:val="9"/>
    <w:rsid w:val="009B7FBB"/>
    <w:rPr>
      <w:rFonts w:ascii="Times New Roman" w:eastAsia="Times New Roman" w:hAnsi="Times New Roman" w:cs="Times New Roman"/>
      <w:color w:val="FF9900"/>
      <w:sz w:val="24"/>
      <w:szCs w:val="20"/>
      <w:lang w:eastAsia="ru-RU"/>
    </w:rPr>
  </w:style>
  <w:style w:type="paragraph" w:styleId="a9">
    <w:name w:val="Title"/>
    <w:basedOn w:val="a1"/>
    <w:link w:val="aa"/>
    <w:qFormat/>
    <w:rsid w:val="009B7FBB"/>
    <w:pPr>
      <w:suppressAutoHyphens w:val="0"/>
      <w:jc w:val="center"/>
    </w:pPr>
    <w:rPr>
      <w:b/>
      <w:sz w:val="28"/>
      <w:lang w:eastAsia="ru-RU"/>
    </w:rPr>
  </w:style>
  <w:style w:type="character" w:customStyle="1" w:styleId="aa">
    <w:name w:val="Название Знак"/>
    <w:basedOn w:val="a2"/>
    <w:link w:val="a9"/>
    <w:rsid w:val="009B7FBB"/>
    <w:rPr>
      <w:rFonts w:ascii="Times New Roman" w:eastAsia="Times New Roman" w:hAnsi="Times New Roman" w:cs="Times New Roman"/>
      <w:b/>
      <w:sz w:val="28"/>
      <w:szCs w:val="20"/>
      <w:lang w:eastAsia="ru-RU"/>
    </w:rPr>
  </w:style>
  <w:style w:type="character" w:styleId="ab">
    <w:name w:val="page number"/>
    <w:basedOn w:val="a2"/>
    <w:rsid w:val="009B7FBB"/>
  </w:style>
  <w:style w:type="paragraph" w:customStyle="1" w:styleId="ConsNonformat">
    <w:name w:val="Con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B7FB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link w:val="ConsPlusNormal0"/>
    <w:rsid w:val="009B7F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4">
    <w:name w:val="Body Text Indent 3"/>
    <w:basedOn w:val="a1"/>
    <w:link w:val="35"/>
    <w:rsid w:val="009B7FBB"/>
    <w:pPr>
      <w:suppressAutoHyphens w:val="0"/>
      <w:spacing w:after="120"/>
      <w:ind w:left="283"/>
    </w:pPr>
    <w:rPr>
      <w:sz w:val="16"/>
      <w:szCs w:val="16"/>
      <w:lang w:eastAsia="ru-RU"/>
    </w:rPr>
  </w:style>
  <w:style w:type="character" w:customStyle="1" w:styleId="35">
    <w:name w:val="Основной текст с отступом 3 Знак"/>
    <w:basedOn w:val="a2"/>
    <w:link w:val="34"/>
    <w:rsid w:val="009B7FBB"/>
    <w:rPr>
      <w:rFonts w:ascii="Times New Roman" w:eastAsia="Times New Roman" w:hAnsi="Times New Roman" w:cs="Times New Roman"/>
      <w:sz w:val="16"/>
      <w:szCs w:val="16"/>
      <w:lang w:eastAsia="ru-RU"/>
    </w:rPr>
  </w:style>
  <w:style w:type="paragraph" w:styleId="ac">
    <w:name w:val="header"/>
    <w:basedOn w:val="a1"/>
    <w:link w:val="ad"/>
    <w:rsid w:val="009B7FBB"/>
    <w:pPr>
      <w:tabs>
        <w:tab w:val="center" w:pos="4153"/>
        <w:tab w:val="right" w:pos="8306"/>
      </w:tabs>
      <w:suppressAutoHyphens w:val="0"/>
    </w:pPr>
    <w:rPr>
      <w:lang w:eastAsia="ru-RU"/>
    </w:rPr>
  </w:style>
  <w:style w:type="character" w:customStyle="1" w:styleId="ad">
    <w:name w:val="Верхний колонтитул Знак"/>
    <w:basedOn w:val="a2"/>
    <w:link w:val="ac"/>
    <w:rsid w:val="009B7FBB"/>
    <w:rPr>
      <w:rFonts w:ascii="Times New Roman" w:eastAsia="Times New Roman" w:hAnsi="Times New Roman" w:cs="Times New Roman"/>
      <w:sz w:val="20"/>
      <w:szCs w:val="20"/>
      <w:lang w:eastAsia="ru-RU"/>
    </w:rPr>
  </w:style>
  <w:style w:type="paragraph" w:styleId="ae">
    <w:name w:val="footer"/>
    <w:basedOn w:val="a1"/>
    <w:link w:val="af"/>
    <w:rsid w:val="009B7FBB"/>
    <w:pPr>
      <w:tabs>
        <w:tab w:val="center" w:pos="4677"/>
        <w:tab w:val="right" w:pos="9355"/>
      </w:tabs>
      <w:suppressAutoHyphens w:val="0"/>
    </w:pPr>
    <w:rPr>
      <w:sz w:val="24"/>
      <w:szCs w:val="24"/>
      <w:lang w:eastAsia="ru-RU"/>
    </w:rPr>
  </w:style>
  <w:style w:type="character" w:customStyle="1" w:styleId="af">
    <w:name w:val="Нижний колонтитул Знак"/>
    <w:basedOn w:val="a2"/>
    <w:link w:val="ae"/>
    <w:rsid w:val="009B7FBB"/>
    <w:rPr>
      <w:rFonts w:ascii="Times New Roman" w:eastAsia="Times New Roman" w:hAnsi="Times New Roman" w:cs="Times New Roman"/>
      <w:sz w:val="24"/>
      <w:szCs w:val="24"/>
      <w:lang w:eastAsia="ru-RU"/>
    </w:rPr>
  </w:style>
  <w:style w:type="character" w:styleId="af0">
    <w:name w:val="Hyperlink"/>
    <w:rsid w:val="009B7FBB"/>
    <w:rPr>
      <w:color w:val="0000FF"/>
      <w:u w:val="single"/>
    </w:rPr>
  </w:style>
  <w:style w:type="paragraph" w:customStyle="1" w:styleId="13">
    <w:name w:val="Знак1"/>
    <w:basedOn w:val="a1"/>
    <w:rsid w:val="009B7FBB"/>
    <w:pPr>
      <w:widowControl w:val="0"/>
      <w:suppressAutoHyphens w:val="0"/>
      <w:adjustRightInd w:val="0"/>
      <w:spacing w:after="160" w:line="240" w:lineRule="exact"/>
      <w:jc w:val="right"/>
    </w:pPr>
    <w:rPr>
      <w:lang w:val="en-GB" w:eastAsia="en-US"/>
    </w:rPr>
  </w:style>
  <w:style w:type="paragraph" w:styleId="af1">
    <w:name w:val="List Paragraph"/>
    <w:basedOn w:val="a1"/>
    <w:qFormat/>
    <w:rsid w:val="009B7FBB"/>
    <w:pPr>
      <w:suppressAutoHyphens w:val="0"/>
      <w:ind w:left="720"/>
      <w:contextualSpacing/>
    </w:pPr>
    <w:rPr>
      <w:sz w:val="24"/>
      <w:szCs w:val="24"/>
      <w:lang w:eastAsia="ru-RU"/>
    </w:rPr>
  </w:style>
  <w:style w:type="paragraph" w:styleId="af2">
    <w:name w:val="Balloon Text"/>
    <w:basedOn w:val="a1"/>
    <w:link w:val="af3"/>
    <w:rsid w:val="009B7FBB"/>
    <w:pPr>
      <w:suppressAutoHyphens w:val="0"/>
    </w:pPr>
    <w:rPr>
      <w:rFonts w:ascii="Tahoma" w:hAnsi="Tahoma"/>
      <w:sz w:val="16"/>
      <w:szCs w:val="16"/>
      <w:lang w:eastAsia="ru-RU"/>
    </w:rPr>
  </w:style>
  <w:style w:type="character" w:customStyle="1" w:styleId="af3">
    <w:name w:val="Текст выноски Знак"/>
    <w:basedOn w:val="a2"/>
    <w:link w:val="af2"/>
    <w:rsid w:val="009B7FBB"/>
    <w:rPr>
      <w:rFonts w:ascii="Tahoma" w:eastAsia="Times New Roman" w:hAnsi="Tahoma" w:cs="Times New Roman"/>
      <w:sz w:val="16"/>
      <w:szCs w:val="16"/>
      <w:lang w:eastAsia="ru-RU"/>
    </w:rPr>
  </w:style>
  <w:style w:type="paragraph" w:customStyle="1" w:styleId="ConsPlusNonformat">
    <w:name w:val="ConsPlu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Знак Знак Знак Знак"/>
    <w:basedOn w:val="a1"/>
    <w:rsid w:val="009B7FBB"/>
    <w:pPr>
      <w:suppressAutoHyphens w:val="0"/>
      <w:spacing w:after="160" w:line="240" w:lineRule="exact"/>
      <w:ind w:firstLine="567"/>
      <w:jc w:val="both"/>
    </w:pPr>
    <w:rPr>
      <w:rFonts w:ascii="Verdana" w:hAnsi="Verdana"/>
      <w:sz w:val="28"/>
      <w:szCs w:val="24"/>
      <w:lang w:val="en-US" w:eastAsia="en-US"/>
    </w:rPr>
  </w:style>
  <w:style w:type="paragraph" w:customStyle="1" w:styleId="af5">
    <w:name w:val="Знак Знак"/>
    <w:basedOn w:val="a1"/>
    <w:rsid w:val="009B7FBB"/>
    <w:pPr>
      <w:suppressAutoHyphens w:val="0"/>
      <w:spacing w:after="160" w:line="240" w:lineRule="exact"/>
      <w:ind w:firstLine="567"/>
      <w:jc w:val="both"/>
    </w:pPr>
    <w:rPr>
      <w:rFonts w:ascii="Verdana" w:hAnsi="Verdana"/>
      <w:sz w:val="28"/>
      <w:szCs w:val="24"/>
      <w:lang w:val="en-US" w:eastAsia="en-US"/>
    </w:rPr>
  </w:style>
  <w:style w:type="paragraph" w:styleId="af6">
    <w:name w:val="Normal (Web)"/>
    <w:basedOn w:val="a1"/>
    <w:unhideWhenUsed/>
    <w:rsid w:val="009B7FBB"/>
    <w:pPr>
      <w:suppressAutoHyphens w:val="0"/>
      <w:spacing w:before="100" w:beforeAutospacing="1" w:after="100" w:afterAutospacing="1"/>
    </w:pPr>
    <w:rPr>
      <w:sz w:val="24"/>
      <w:szCs w:val="24"/>
      <w:lang w:eastAsia="ru-RU"/>
    </w:rPr>
  </w:style>
  <w:style w:type="paragraph" w:customStyle="1" w:styleId="ConsPlusTitle">
    <w:name w:val="ConsPlusTitle"/>
    <w:rsid w:val="009B7FBB"/>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cxspmiddle">
    <w:name w:val="consplusnormalcxspmiddle"/>
    <w:basedOn w:val="a1"/>
    <w:rsid w:val="009B7FBB"/>
    <w:pPr>
      <w:suppressAutoHyphens w:val="0"/>
      <w:spacing w:before="100" w:beforeAutospacing="1" w:after="100" w:afterAutospacing="1"/>
    </w:pPr>
    <w:rPr>
      <w:sz w:val="24"/>
      <w:szCs w:val="24"/>
      <w:lang w:eastAsia="ru-RU"/>
    </w:rPr>
  </w:style>
  <w:style w:type="paragraph" w:customStyle="1" w:styleId="msonormalcxspmiddle">
    <w:name w:val="msonormalcxspmiddle"/>
    <w:basedOn w:val="a1"/>
    <w:rsid w:val="009B7FBB"/>
    <w:pPr>
      <w:suppressAutoHyphens w:val="0"/>
      <w:spacing w:before="100" w:beforeAutospacing="1" w:after="100" w:afterAutospacing="1"/>
    </w:pPr>
    <w:rPr>
      <w:sz w:val="24"/>
      <w:szCs w:val="24"/>
      <w:lang w:eastAsia="ru-RU"/>
    </w:rPr>
  </w:style>
  <w:style w:type="character" w:customStyle="1" w:styleId="hyperlink">
    <w:name w:val="hyperlink"/>
    <w:basedOn w:val="a2"/>
    <w:rsid w:val="009B7FBB"/>
  </w:style>
  <w:style w:type="paragraph" w:customStyle="1" w:styleId="bodytext">
    <w:name w:val="bodytext"/>
    <w:basedOn w:val="a1"/>
    <w:rsid w:val="009B7FBB"/>
    <w:pPr>
      <w:suppressAutoHyphens w:val="0"/>
      <w:spacing w:before="100" w:beforeAutospacing="1" w:after="100" w:afterAutospacing="1"/>
    </w:pPr>
    <w:rPr>
      <w:sz w:val="24"/>
      <w:szCs w:val="24"/>
      <w:lang w:eastAsia="ru-RU"/>
    </w:rPr>
  </w:style>
  <w:style w:type="paragraph" w:customStyle="1" w:styleId="title">
    <w:name w:val="title"/>
    <w:basedOn w:val="a1"/>
    <w:rsid w:val="009B7FBB"/>
    <w:pPr>
      <w:suppressAutoHyphens w:val="0"/>
      <w:spacing w:before="100" w:beforeAutospacing="1" w:after="100" w:afterAutospacing="1"/>
    </w:pPr>
    <w:rPr>
      <w:sz w:val="24"/>
      <w:szCs w:val="24"/>
      <w:lang w:eastAsia="ru-RU"/>
    </w:rPr>
  </w:style>
  <w:style w:type="paragraph" w:customStyle="1" w:styleId="nospacing">
    <w:name w:val="nospacing"/>
    <w:basedOn w:val="a1"/>
    <w:rsid w:val="009B7FBB"/>
    <w:pPr>
      <w:suppressAutoHyphens w:val="0"/>
      <w:spacing w:before="100" w:beforeAutospacing="1" w:after="100" w:afterAutospacing="1"/>
    </w:pPr>
    <w:rPr>
      <w:sz w:val="24"/>
      <w:szCs w:val="24"/>
      <w:lang w:eastAsia="ru-RU"/>
    </w:rPr>
  </w:style>
  <w:style w:type="paragraph" w:customStyle="1" w:styleId="ConsPlusCell">
    <w:name w:val="ConsPlusCell"/>
    <w:rsid w:val="008F43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7">
    <w:name w:val="annotation reference"/>
    <w:unhideWhenUsed/>
    <w:rsid w:val="008F438C"/>
    <w:rPr>
      <w:sz w:val="16"/>
      <w:szCs w:val="16"/>
    </w:rPr>
  </w:style>
  <w:style w:type="paragraph" w:customStyle="1" w:styleId="formattext">
    <w:name w:val="formattext"/>
    <w:basedOn w:val="a1"/>
    <w:rsid w:val="005074A0"/>
    <w:pPr>
      <w:suppressAutoHyphens w:val="0"/>
      <w:spacing w:before="100" w:beforeAutospacing="1" w:after="100" w:afterAutospacing="1"/>
    </w:pPr>
    <w:rPr>
      <w:sz w:val="24"/>
      <w:szCs w:val="24"/>
      <w:lang w:eastAsia="ru-RU"/>
    </w:rPr>
  </w:style>
  <w:style w:type="table" w:styleId="af8">
    <w:name w:val="Table Grid"/>
    <w:basedOn w:val="a3"/>
    <w:uiPriority w:val="99"/>
    <w:rsid w:val="005074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Знак Знак Знак Знак Знак Знак"/>
    <w:basedOn w:val="a1"/>
    <w:rsid w:val="005074A0"/>
    <w:pPr>
      <w:suppressAutoHyphens w:val="0"/>
      <w:spacing w:after="160" w:line="240" w:lineRule="exact"/>
    </w:pPr>
    <w:rPr>
      <w:rFonts w:ascii="Verdana" w:hAnsi="Verdana" w:cs="Verdana"/>
      <w:lang w:val="en-US" w:eastAsia="en-US"/>
    </w:rPr>
  </w:style>
  <w:style w:type="paragraph" w:customStyle="1" w:styleId="14">
    <w:name w:val="Для таблицы (приложения 1)"/>
    <w:basedOn w:val="a1"/>
    <w:rsid w:val="005074A0"/>
    <w:pPr>
      <w:widowControl w:val="0"/>
      <w:suppressAutoHyphens w:val="0"/>
      <w:adjustRightInd w:val="0"/>
      <w:spacing w:line="240" w:lineRule="atLeast"/>
      <w:textAlignment w:val="baseline"/>
    </w:pPr>
    <w:rPr>
      <w:rFonts w:ascii="Arial" w:hAnsi="Arial" w:cs="Arial"/>
      <w:color w:val="000000"/>
      <w:spacing w:val="-5"/>
      <w:sz w:val="18"/>
      <w:szCs w:val="18"/>
      <w:lang w:eastAsia="en-US"/>
    </w:rPr>
  </w:style>
  <w:style w:type="paragraph" w:styleId="27">
    <w:name w:val="List 2"/>
    <w:basedOn w:val="a1"/>
    <w:link w:val="28"/>
    <w:rsid w:val="005074A0"/>
    <w:pPr>
      <w:widowControl w:val="0"/>
      <w:suppressAutoHyphens w:val="0"/>
      <w:adjustRightInd w:val="0"/>
      <w:spacing w:before="120" w:after="120"/>
      <w:ind w:left="566" w:hanging="283"/>
      <w:jc w:val="both"/>
      <w:textAlignment w:val="baseline"/>
    </w:pPr>
    <w:rPr>
      <w:rFonts w:ascii="Arial" w:eastAsia="Microsoft YaHei" w:hAnsi="Arial"/>
      <w:spacing w:val="-5"/>
      <w:sz w:val="22"/>
      <w:szCs w:val="22"/>
      <w:lang w:eastAsia="en-US"/>
    </w:rPr>
  </w:style>
  <w:style w:type="character" w:customStyle="1" w:styleId="28">
    <w:name w:val="Список 2 Знак"/>
    <w:link w:val="27"/>
    <w:locked/>
    <w:rsid w:val="005074A0"/>
    <w:rPr>
      <w:rFonts w:ascii="Arial" w:eastAsia="Microsoft YaHei" w:hAnsi="Arial" w:cs="Times New Roman"/>
      <w:spacing w:val="-5"/>
    </w:rPr>
  </w:style>
  <w:style w:type="paragraph" w:styleId="afa">
    <w:name w:val="annotation text"/>
    <w:basedOn w:val="a1"/>
    <w:link w:val="afb"/>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b">
    <w:name w:val="Текст примечания Знак"/>
    <w:basedOn w:val="a2"/>
    <w:link w:val="afa"/>
    <w:rsid w:val="005074A0"/>
    <w:rPr>
      <w:rFonts w:ascii="Arial" w:eastAsia="Microsoft YaHei" w:hAnsi="Arial" w:cs="Arial"/>
      <w:spacing w:val="-5"/>
    </w:rPr>
  </w:style>
  <w:style w:type="character" w:styleId="afc">
    <w:name w:val="endnote reference"/>
    <w:rsid w:val="005074A0"/>
    <w:rPr>
      <w:rFonts w:cs="Times New Roman"/>
      <w:vertAlign w:val="superscript"/>
    </w:rPr>
  </w:style>
  <w:style w:type="paragraph" w:styleId="afd">
    <w:name w:val="endnote text"/>
    <w:basedOn w:val="a1"/>
    <w:link w:val="af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e">
    <w:name w:val="Текст концевой сноски Знак"/>
    <w:basedOn w:val="a2"/>
    <w:link w:val="afd"/>
    <w:rsid w:val="005074A0"/>
    <w:rPr>
      <w:rFonts w:ascii="Arial" w:eastAsia="Microsoft YaHei" w:hAnsi="Arial" w:cs="Arial"/>
      <w:spacing w:val="-5"/>
    </w:rPr>
  </w:style>
  <w:style w:type="character" w:styleId="aff">
    <w:name w:val="footnote reference"/>
    <w:rsid w:val="005074A0"/>
    <w:rPr>
      <w:rFonts w:cs="Times New Roman"/>
      <w:vertAlign w:val="superscript"/>
    </w:rPr>
  </w:style>
  <w:style w:type="paragraph" w:styleId="aff0">
    <w:name w:val="footnote text"/>
    <w:basedOn w:val="a1"/>
    <w:link w:val="aff1"/>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1">
    <w:name w:val="Текст сноски Знак"/>
    <w:basedOn w:val="a2"/>
    <w:link w:val="aff0"/>
    <w:rsid w:val="005074A0"/>
    <w:rPr>
      <w:rFonts w:ascii="Arial" w:eastAsia="Microsoft YaHei" w:hAnsi="Arial" w:cs="Arial"/>
      <w:spacing w:val="-5"/>
    </w:rPr>
  </w:style>
  <w:style w:type="paragraph" w:styleId="15">
    <w:name w:val="index 1"/>
    <w:basedOn w:val="a1"/>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9">
    <w:name w:val="index 2"/>
    <w:basedOn w:val="a1"/>
    <w:autoRedefine/>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6">
    <w:name w:val="index 3"/>
    <w:basedOn w:val="a1"/>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1">
    <w:name w:val="index 4"/>
    <w:basedOn w:val="a1"/>
    <w:autoRedefine/>
    <w:rsid w:val="005074A0"/>
    <w:pPr>
      <w:widowControl w:val="0"/>
      <w:suppressAutoHyphens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1">
    <w:name w:val="index 5"/>
    <w:basedOn w:val="a1"/>
    <w:autoRedefine/>
    <w:rsid w:val="005074A0"/>
    <w:pPr>
      <w:widowControl w:val="0"/>
      <w:suppressAutoHyphens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f2">
    <w:name w:val="index heading"/>
    <w:basedOn w:val="a1"/>
    <w:next w:val="15"/>
    <w:rsid w:val="005074A0"/>
    <w:pPr>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f3">
    <w:name w:val="line number"/>
    <w:rsid w:val="005074A0"/>
    <w:rPr>
      <w:rFonts w:cs="Times New Roman"/>
      <w:sz w:val="18"/>
      <w:szCs w:val="18"/>
    </w:rPr>
  </w:style>
  <w:style w:type="paragraph" w:styleId="aff4">
    <w:name w:val="List"/>
    <w:basedOn w:val="a1"/>
    <w:link w:val="aff5"/>
    <w:rsid w:val="005074A0"/>
    <w:pPr>
      <w:widowControl w:val="0"/>
      <w:suppressAutoHyphens w:val="0"/>
      <w:adjustRightInd w:val="0"/>
      <w:spacing w:before="120" w:after="120"/>
      <w:jc w:val="both"/>
      <w:textAlignment w:val="baseline"/>
    </w:pPr>
    <w:rPr>
      <w:rFonts w:ascii="Arial" w:eastAsia="Microsoft YaHei" w:hAnsi="Arial"/>
      <w:spacing w:val="-5"/>
      <w:lang w:eastAsia="en-US"/>
    </w:rPr>
  </w:style>
  <w:style w:type="character" w:customStyle="1" w:styleId="aff5">
    <w:name w:val="Список Знак"/>
    <w:link w:val="aff4"/>
    <w:locked/>
    <w:rsid w:val="005074A0"/>
    <w:rPr>
      <w:rFonts w:ascii="Arial" w:eastAsia="Microsoft YaHei" w:hAnsi="Arial" w:cs="Times New Roman"/>
      <w:spacing w:val="-5"/>
      <w:sz w:val="20"/>
      <w:szCs w:val="20"/>
    </w:rPr>
  </w:style>
  <w:style w:type="paragraph" w:styleId="aff6">
    <w:name w:val="table of authorities"/>
    <w:basedOn w:val="a1"/>
    <w:rsid w:val="005074A0"/>
    <w:pPr>
      <w:widowControl w:val="0"/>
      <w:tabs>
        <w:tab w:val="right" w:leader="dot" w:pos="7560"/>
      </w:tabs>
      <w:suppressAutoHyphens w:val="0"/>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f7">
    <w:name w:val="toa heading"/>
    <w:basedOn w:val="a1"/>
    <w:next w:val="aff6"/>
    <w:rsid w:val="005074A0"/>
    <w:pPr>
      <w:keepNext/>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42">
    <w:name w:val="toc 4"/>
    <w:basedOn w:val="a1"/>
    <w:autoRedefine/>
    <w:rsid w:val="005074A0"/>
    <w:pPr>
      <w:widowControl w:val="0"/>
      <w:suppressAutoHyphens w:val="0"/>
      <w:adjustRightInd w:val="0"/>
      <w:ind w:left="660" w:firstLine="567"/>
      <w:textAlignment w:val="baseline"/>
    </w:pPr>
    <w:rPr>
      <w:rFonts w:ascii="Calibri" w:eastAsia="Microsoft YaHei" w:hAnsi="Calibri" w:cs="Calibri"/>
      <w:spacing w:val="-5"/>
      <w:lang w:eastAsia="en-US"/>
    </w:rPr>
  </w:style>
  <w:style w:type="paragraph" w:styleId="52">
    <w:name w:val="toc 5"/>
    <w:basedOn w:val="a1"/>
    <w:autoRedefine/>
    <w:rsid w:val="005074A0"/>
    <w:pPr>
      <w:widowControl w:val="0"/>
      <w:suppressAutoHyphens w:val="0"/>
      <w:adjustRightInd w:val="0"/>
      <w:ind w:left="880" w:firstLine="567"/>
      <w:textAlignment w:val="baseline"/>
    </w:pPr>
    <w:rPr>
      <w:rFonts w:ascii="Calibri" w:eastAsia="Microsoft YaHei" w:hAnsi="Calibri" w:cs="Calibri"/>
      <w:spacing w:val="-5"/>
      <w:lang w:eastAsia="en-US"/>
    </w:rPr>
  </w:style>
  <w:style w:type="paragraph" w:styleId="61">
    <w:name w:val="toc 6"/>
    <w:basedOn w:val="a1"/>
    <w:next w:val="a1"/>
    <w:autoRedefine/>
    <w:rsid w:val="005074A0"/>
    <w:pPr>
      <w:widowControl w:val="0"/>
      <w:suppressAutoHyphens w:val="0"/>
      <w:adjustRightInd w:val="0"/>
      <w:ind w:left="1100" w:firstLine="567"/>
      <w:textAlignment w:val="baseline"/>
    </w:pPr>
    <w:rPr>
      <w:rFonts w:ascii="Calibri" w:eastAsia="Microsoft YaHei" w:hAnsi="Calibri" w:cs="Calibri"/>
      <w:spacing w:val="-5"/>
      <w:lang w:eastAsia="en-US"/>
    </w:rPr>
  </w:style>
  <w:style w:type="paragraph" w:styleId="71">
    <w:name w:val="toc 7"/>
    <w:basedOn w:val="a1"/>
    <w:next w:val="a1"/>
    <w:autoRedefine/>
    <w:rsid w:val="005074A0"/>
    <w:pPr>
      <w:widowControl w:val="0"/>
      <w:suppressAutoHyphens w:val="0"/>
      <w:adjustRightInd w:val="0"/>
      <w:ind w:left="1320" w:firstLine="567"/>
      <w:textAlignment w:val="baseline"/>
    </w:pPr>
    <w:rPr>
      <w:rFonts w:ascii="Calibri" w:eastAsia="Microsoft YaHei" w:hAnsi="Calibri" w:cs="Calibri"/>
      <w:spacing w:val="-5"/>
      <w:lang w:eastAsia="en-US"/>
    </w:rPr>
  </w:style>
  <w:style w:type="paragraph" w:styleId="81">
    <w:name w:val="toc 8"/>
    <w:basedOn w:val="a1"/>
    <w:next w:val="a1"/>
    <w:autoRedefine/>
    <w:rsid w:val="005074A0"/>
    <w:pPr>
      <w:widowControl w:val="0"/>
      <w:suppressAutoHyphens w:val="0"/>
      <w:adjustRightInd w:val="0"/>
      <w:ind w:left="1540" w:firstLine="567"/>
      <w:textAlignment w:val="baseline"/>
    </w:pPr>
    <w:rPr>
      <w:rFonts w:ascii="Calibri" w:eastAsia="Microsoft YaHei" w:hAnsi="Calibri" w:cs="Calibri"/>
      <w:spacing w:val="-5"/>
      <w:lang w:eastAsia="en-US"/>
    </w:rPr>
  </w:style>
  <w:style w:type="paragraph" w:styleId="91">
    <w:name w:val="toc 9"/>
    <w:basedOn w:val="a1"/>
    <w:next w:val="a1"/>
    <w:autoRedefine/>
    <w:rsid w:val="005074A0"/>
    <w:pPr>
      <w:widowControl w:val="0"/>
      <w:suppressAutoHyphens w:val="0"/>
      <w:adjustRightInd w:val="0"/>
      <w:ind w:left="1760" w:firstLine="567"/>
      <w:textAlignment w:val="baseline"/>
    </w:pPr>
    <w:rPr>
      <w:rFonts w:ascii="Calibri" w:eastAsia="Microsoft YaHei" w:hAnsi="Calibri" w:cs="Calibri"/>
      <w:spacing w:val="-5"/>
      <w:lang w:eastAsia="en-US"/>
    </w:rPr>
  </w:style>
  <w:style w:type="paragraph" w:styleId="aff8">
    <w:name w:val="Document Map"/>
    <w:basedOn w:val="a1"/>
    <w:link w:val="aff9"/>
    <w:rsid w:val="005074A0"/>
    <w:pPr>
      <w:widowControl w:val="0"/>
      <w:shd w:val="clear" w:color="auto" w:fill="000080"/>
      <w:suppressAutoHyphens w:val="0"/>
      <w:adjustRightInd w:val="0"/>
      <w:spacing w:before="120" w:after="120"/>
      <w:ind w:firstLine="567"/>
      <w:jc w:val="both"/>
      <w:textAlignment w:val="baseline"/>
    </w:pPr>
    <w:rPr>
      <w:rFonts w:ascii="Tahoma" w:eastAsia="Microsoft YaHei" w:hAnsi="Tahoma" w:cs="Tahoma"/>
      <w:spacing w:val="-5"/>
      <w:sz w:val="22"/>
      <w:szCs w:val="22"/>
      <w:lang w:eastAsia="en-US"/>
    </w:rPr>
  </w:style>
  <w:style w:type="character" w:customStyle="1" w:styleId="aff9">
    <w:name w:val="Схема документа Знак"/>
    <w:basedOn w:val="a2"/>
    <w:link w:val="aff8"/>
    <w:rsid w:val="005074A0"/>
    <w:rPr>
      <w:rFonts w:ascii="Tahoma" w:eastAsia="Microsoft YaHei" w:hAnsi="Tahoma" w:cs="Tahoma"/>
      <w:spacing w:val="-5"/>
      <w:shd w:val="clear" w:color="auto" w:fill="000080"/>
    </w:rPr>
  </w:style>
  <w:style w:type="character" w:customStyle="1" w:styleId="affa">
    <w:name w:val="рисунок Знак"/>
    <w:link w:val="affb"/>
    <w:semiHidden/>
    <w:locked/>
    <w:rsid w:val="005074A0"/>
    <w:rPr>
      <w:rFonts w:ascii="Times New Roman" w:eastAsia="Times New Roman" w:hAnsi="Times New Roman" w:cs="Times New Roman"/>
      <w:sz w:val="20"/>
      <w:szCs w:val="20"/>
      <w:lang w:eastAsia="ru-RU"/>
    </w:rPr>
  </w:style>
  <w:style w:type="paragraph" w:customStyle="1" w:styleId="affb">
    <w:name w:val="рисунок"/>
    <w:basedOn w:val="a1"/>
    <w:next w:val="a1"/>
    <w:link w:val="affa"/>
    <w:semiHidden/>
    <w:rsid w:val="005074A0"/>
    <w:pPr>
      <w:keepNext/>
      <w:suppressAutoHyphens w:val="0"/>
      <w:spacing w:before="120" w:after="120" w:line="360" w:lineRule="auto"/>
      <w:ind w:firstLine="567"/>
      <w:jc w:val="center"/>
    </w:pPr>
    <w:rPr>
      <w:lang w:eastAsia="ru-RU"/>
    </w:rPr>
  </w:style>
  <w:style w:type="paragraph" w:customStyle="1" w:styleId="0">
    <w:name w:val="Заголовок 0"/>
    <w:basedOn w:val="11"/>
    <w:rsid w:val="005074A0"/>
    <w:pPr>
      <w:tabs>
        <w:tab w:val="num" w:pos="1428"/>
      </w:tabs>
      <w:spacing w:before="120"/>
      <w:ind w:left="1211" w:hanging="360"/>
      <w:jc w:val="center"/>
    </w:pPr>
    <w:rPr>
      <w:rFonts w:eastAsia="Microsoft YaHei"/>
      <w:b w:val="0"/>
      <w:caps/>
      <w:sz w:val="22"/>
      <w:szCs w:val="22"/>
    </w:rPr>
  </w:style>
  <w:style w:type="table" w:styleId="53">
    <w:name w:val="Table Grid 5"/>
    <w:basedOn w:val="a3"/>
    <w:rsid w:val="005074A0"/>
    <w:pPr>
      <w:spacing w:after="0" w:line="240" w:lineRule="auto"/>
      <w:ind w:left="1080"/>
    </w:pPr>
    <w:rPr>
      <w:rFonts w:ascii="Arial" w:eastAsia="Times New Roman" w:hAnsi="Arial"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5074A0"/>
    <w:pPr>
      <w:spacing w:after="0" w:line="240" w:lineRule="auto"/>
    </w:pPr>
    <w:rPr>
      <w:rFonts w:ascii="Arial" w:eastAsia="Times New Roman" w:hAnsi="Arial"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c">
    <w:name w:val="Папушкин"/>
    <w:basedOn w:val="af8"/>
    <w:rsid w:val="005074A0"/>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rsid w:val="005074A0"/>
    <w:pPr>
      <w:spacing w:after="0" w:line="240" w:lineRule="auto"/>
      <w:ind w:left="1080"/>
    </w:pPr>
    <w:rPr>
      <w:rFonts w:ascii="Arial" w:eastAsia="Times New Roman" w:hAnsi="Arial"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d">
    <w:name w:val="Заголовок таблицы"/>
    <w:basedOn w:val="a1"/>
    <w:next w:val="a1"/>
    <w:link w:val="affe"/>
    <w:rsid w:val="005074A0"/>
    <w:pPr>
      <w:keepNext/>
      <w:keepLines/>
      <w:suppressAutoHyphens w:val="0"/>
      <w:spacing w:before="80" w:after="80" w:line="360" w:lineRule="auto"/>
      <w:ind w:firstLine="567"/>
    </w:pPr>
    <w:rPr>
      <w:rFonts w:ascii="Arial" w:eastAsia="Microsoft YaHei" w:hAnsi="Arial"/>
      <w:sz w:val="22"/>
      <w:szCs w:val="22"/>
    </w:rPr>
  </w:style>
  <w:style w:type="character" w:customStyle="1" w:styleId="affe">
    <w:name w:val="Заголовок таблицы Знак"/>
    <w:link w:val="affd"/>
    <w:locked/>
    <w:rsid w:val="005074A0"/>
    <w:rPr>
      <w:rFonts w:ascii="Arial" w:eastAsia="Microsoft YaHei" w:hAnsi="Arial" w:cs="Times New Roman"/>
    </w:rPr>
  </w:style>
  <w:style w:type="paragraph" w:customStyle="1" w:styleId="16">
    <w:name w:val="Заголовок оглавления1"/>
    <w:basedOn w:val="11"/>
    <w:next w:val="a1"/>
    <w:qFormat/>
    <w:rsid w:val="005074A0"/>
    <w:pPr>
      <w:keepLines/>
      <w:tabs>
        <w:tab w:val="num" w:pos="1428"/>
      </w:tabs>
      <w:spacing w:before="480" w:line="276" w:lineRule="auto"/>
      <w:ind w:left="1211" w:hanging="360"/>
      <w:outlineLvl w:val="9"/>
    </w:pPr>
    <w:rPr>
      <w:rFonts w:ascii="Cambria" w:eastAsia="Microsoft YaHei" w:hAnsi="Cambria" w:cs="Cambria"/>
      <w:bCs/>
      <w:color w:val="365F91"/>
      <w:sz w:val="28"/>
      <w:szCs w:val="28"/>
      <w:lang w:eastAsia="en-US"/>
    </w:rPr>
  </w:style>
  <w:style w:type="paragraph" w:styleId="a">
    <w:name w:val="List Number"/>
    <w:basedOn w:val="a1"/>
    <w:rsid w:val="005074A0"/>
    <w:pPr>
      <w:widowControl w:val="0"/>
      <w:numPr>
        <w:numId w:val="1"/>
      </w:numPr>
      <w:tabs>
        <w:tab w:val="num" w:pos="360"/>
      </w:tabs>
      <w:suppressAutoHyphens w:val="0"/>
      <w:adjustRightInd w:val="0"/>
      <w:spacing w:before="120" w:after="120"/>
      <w:ind w:left="360"/>
      <w:jc w:val="both"/>
      <w:textAlignment w:val="baseline"/>
    </w:pPr>
    <w:rPr>
      <w:rFonts w:ascii="Arial" w:eastAsia="Microsoft YaHei" w:hAnsi="Arial" w:cs="Arial"/>
      <w:spacing w:val="-5"/>
      <w:sz w:val="22"/>
      <w:szCs w:val="22"/>
      <w:lang w:eastAsia="en-US"/>
    </w:rPr>
  </w:style>
  <w:style w:type="character" w:customStyle="1" w:styleId="afff">
    <w:name w:val="Название объекта Знак"/>
    <w:aliases w:val="Таблица - Название объекта Знак,!! Object Novogor !! Знак,Знак Знак1,Caption Char Знак,Caption Char1 Char1 Char Char Знак,Caption Char Char2 Char1 Char Char Знак,Caption Char Char Char Char Char1 Char1 Char Char1 Char Знак"/>
    <w:link w:val="afff0"/>
    <w:locked/>
    <w:rsid w:val="005074A0"/>
    <w:rPr>
      <w:rFonts w:ascii="Arial" w:eastAsia="Microsoft YaHei" w:hAnsi="Arial" w:cs="Times New Roman"/>
      <w:b/>
      <w:bCs/>
      <w:color w:val="4F81BD"/>
      <w:spacing w:val="-5"/>
      <w:sz w:val="18"/>
      <w:szCs w:val="18"/>
    </w:rPr>
  </w:style>
  <w:style w:type="character" w:styleId="afff1">
    <w:name w:val="Emphasis"/>
    <w:qFormat/>
    <w:rsid w:val="005074A0"/>
    <w:rPr>
      <w:rFonts w:ascii="Arial Black" w:hAnsi="Arial Black" w:cs="Arial Black"/>
      <w:spacing w:val="-4"/>
      <w:sz w:val="18"/>
      <w:szCs w:val="18"/>
    </w:rPr>
  </w:style>
  <w:style w:type="paragraph" w:styleId="37">
    <w:name w:val="List 3"/>
    <w:basedOn w:val="aff4"/>
    <w:rsid w:val="005074A0"/>
    <w:pPr>
      <w:ind w:left="2160"/>
    </w:pPr>
  </w:style>
  <w:style w:type="paragraph" w:styleId="43">
    <w:name w:val="List 4"/>
    <w:basedOn w:val="aff4"/>
    <w:rsid w:val="005074A0"/>
    <w:pPr>
      <w:ind w:left="2520"/>
    </w:pPr>
  </w:style>
  <w:style w:type="paragraph" w:styleId="54">
    <w:name w:val="List 5"/>
    <w:basedOn w:val="aff4"/>
    <w:rsid w:val="005074A0"/>
    <w:pPr>
      <w:ind w:left="2880"/>
    </w:pPr>
  </w:style>
  <w:style w:type="paragraph" w:styleId="3">
    <w:name w:val="List Bullet 3"/>
    <w:basedOn w:val="a1"/>
    <w:rsid w:val="005074A0"/>
    <w:pPr>
      <w:widowControl w:val="0"/>
      <w:numPr>
        <w:numId w:val="3"/>
      </w:numPr>
      <w:suppressAutoHyphens w:val="0"/>
      <w:adjustRightInd w:val="0"/>
      <w:spacing w:before="120" w:after="120"/>
      <w:ind w:left="714" w:hanging="357"/>
      <w:jc w:val="both"/>
      <w:textAlignment w:val="baseline"/>
    </w:pPr>
    <w:rPr>
      <w:rFonts w:ascii="Arial" w:eastAsia="Microsoft YaHei" w:hAnsi="Arial" w:cs="Arial"/>
      <w:spacing w:val="-5"/>
      <w:sz w:val="22"/>
      <w:szCs w:val="22"/>
      <w:lang w:eastAsia="en-US"/>
    </w:rPr>
  </w:style>
  <w:style w:type="paragraph" w:styleId="44">
    <w:name w:val="List Bullet 4"/>
    <w:basedOn w:val="a1"/>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55">
    <w:name w:val="List Bullet 5"/>
    <w:basedOn w:val="a1"/>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2a">
    <w:name w:val="List Number 2"/>
    <w:basedOn w:val="a"/>
    <w:rsid w:val="005074A0"/>
    <w:pPr>
      <w:numPr>
        <w:numId w:val="0"/>
      </w:numPr>
      <w:tabs>
        <w:tab w:val="num" w:pos="1428"/>
      </w:tabs>
    </w:pPr>
  </w:style>
  <w:style w:type="paragraph" w:styleId="38">
    <w:name w:val="List Number 3"/>
    <w:basedOn w:val="a"/>
    <w:rsid w:val="005074A0"/>
    <w:pPr>
      <w:numPr>
        <w:numId w:val="0"/>
      </w:numPr>
      <w:tabs>
        <w:tab w:val="num" w:pos="1428"/>
      </w:tabs>
    </w:pPr>
  </w:style>
  <w:style w:type="paragraph" w:styleId="45">
    <w:name w:val="List Number 4"/>
    <w:basedOn w:val="a"/>
    <w:rsid w:val="005074A0"/>
    <w:pPr>
      <w:numPr>
        <w:numId w:val="0"/>
      </w:numPr>
      <w:tabs>
        <w:tab w:val="num" w:pos="1428"/>
      </w:tabs>
    </w:pPr>
  </w:style>
  <w:style w:type="paragraph" w:styleId="56">
    <w:name w:val="List Number 5"/>
    <w:basedOn w:val="a"/>
    <w:rsid w:val="005074A0"/>
    <w:pPr>
      <w:numPr>
        <w:numId w:val="0"/>
      </w:numPr>
      <w:tabs>
        <w:tab w:val="num" w:pos="1428"/>
      </w:tabs>
    </w:pPr>
  </w:style>
  <w:style w:type="paragraph" w:customStyle="1" w:styleId="afff2">
    <w:name w:val="Нормальный"/>
    <w:rsid w:val="005074A0"/>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Courier New"/>
      <w:b/>
      <w:bCs/>
      <w:sz w:val="24"/>
      <w:szCs w:val="24"/>
      <w:lang w:eastAsia="ru-RU"/>
    </w:rPr>
  </w:style>
  <w:style w:type="table" w:styleId="39">
    <w:name w:val="Table Columns 3"/>
    <w:basedOn w:val="a3"/>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3"/>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3"/>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3"/>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0">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1"/>
    <w:next w:val="a1"/>
    <w:link w:val="afff"/>
    <w:qFormat/>
    <w:rsid w:val="005074A0"/>
    <w:pPr>
      <w:widowControl w:val="0"/>
      <w:suppressAutoHyphens w:val="0"/>
      <w:adjustRightInd w:val="0"/>
      <w:spacing w:before="120" w:after="200"/>
      <w:ind w:firstLine="567"/>
      <w:jc w:val="both"/>
      <w:textAlignment w:val="baseline"/>
    </w:pPr>
    <w:rPr>
      <w:rFonts w:ascii="Arial" w:eastAsia="Microsoft YaHei" w:hAnsi="Arial"/>
      <w:b/>
      <w:bCs/>
      <w:color w:val="4F81BD"/>
      <w:spacing w:val="-5"/>
      <w:sz w:val="18"/>
      <w:szCs w:val="18"/>
      <w:lang w:eastAsia="en-US"/>
    </w:rPr>
  </w:style>
  <w:style w:type="table" w:styleId="2b">
    <w:name w:val="Table Columns 2"/>
    <w:basedOn w:val="a3"/>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3"/>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3">
    <w:name w:val="Table Contemporary"/>
    <w:basedOn w:val="a3"/>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c">
    <w:name w:val="Table Simple 2"/>
    <w:basedOn w:val="a3"/>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4">
    <w:name w:val="Table Professional"/>
    <w:basedOn w:val="a3"/>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f4"/>
    <w:link w:val="afff5"/>
    <w:rsid w:val="005074A0"/>
    <w:pPr>
      <w:numPr>
        <w:numId w:val="4"/>
      </w:numPr>
      <w:tabs>
        <w:tab w:val="num" w:pos="993"/>
      </w:tabs>
      <w:ind w:left="567" w:firstLine="0"/>
    </w:pPr>
    <w:rPr>
      <w:rFonts w:eastAsia="Times New Roman"/>
      <w:sz w:val="22"/>
      <w:szCs w:val="22"/>
    </w:rPr>
  </w:style>
  <w:style w:type="paragraph" w:styleId="20">
    <w:name w:val="List Bullet 2"/>
    <w:basedOn w:val="a0"/>
    <w:autoRedefine/>
    <w:rsid w:val="005074A0"/>
    <w:pPr>
      <w:numPr>
        <w:numId w:val="5"/>
      </w:numPr>
      <w:tabs>
        <w:tab w:val="clear" w:pos="1287"/>
        <w:tab w:val="num" w:pos="360"/>
        <w:tab w:val="num" w:pos="720"/>
        <w:tab w:val="num" w:pos="926"/>
        <w:tab w:val="num" w:pos="1209"/>
      </w:tabs>
      <w:ind w:left="786" w:firstLine="0"/>
    </w:pPr>
  </w:style>
  <w:style w:type="paragraph" w:styleId="afff6">
    <w:name w:val="table of figures"/>
    <w:basedOn w:val="a1"/>
    <w:rsid w:val="005074A0"/>
    <w:pPr>
      <w:widowControl w:val="0"/>
      <w:suppressAutoHyphens w:val="0"/>
      <w:adjustRightInd w:val="0"/>
      <w:jc w:val="both"/>
      <w:textAlignment w:val="baseline"/>
    </w:pPr>
    <w:rPr>
      <w:rFonts w:ascii="Arial" w:hAnsi="Arial"/>
      <w:i/>
      <w:iCs/>
      <w:spacing w:val="-5"/>
      <w:lang w:val="en-US" w:eastAsia="en-US"/>
    </w:rPr>
  </w:style>
  <w:style w:type="table" w:styleId="17">
    <w:name w:val="Table Classic 1"/>
    <w:basedOn w:val="a3"/>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8">
    <w:name w:val="Table Simple 1"/>
    <w:basedOn w:val="a3"/>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d">
    <w:name w:val="Table Subtle 2"/>
    <w:basedOn w:val="a3"/>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3"/>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3"/>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7">
    <w:name w:val="Table Elegant"/>
    <w:basedOn w:val="a3"/>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3"/>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a">
    <w:name w:val="Абзац списка1"/>
    <w:basedOn w:val="a1"/>
    <w:qFormat/>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1b">
    <w:name w:val="toc 1"/>
    <w:basedOn w:val="a1"/>
    <w:next w:val="a1"/>
    <w:autoRedefine/>
    <w:rsid w:val="005074A0"/>
    <w:pPr>
      <w:widowControl w:val="0"/>
      <w:tabs>
        <w:tab w:val="left" w:pos="1100"/>
        <w:tab w:val="right" w:leader="dot" w:pos="9061"/>
      </w:tabs>
      <w:suppressAutoHyphens w:val="0"/>
      <w:adjustRightInd w:val="0"/>
      <w:spacing w:before="120"/>
      <w:ind w:firstLine="567"/>
      <w:textAlignment w:val="baseline"/>
    </w:pPr>
    <w:rPr>
      <w:rFonts w:ascii="Calibri" w:eastAsia="Microsoft YaHei" w:hAnsi="Calibri" w:cs="Calibri"/>
      <w:b/>
      <w:bCs/>
      <w:noProof/>
      <w:spacing w:val="-5"/>
      <w:sz w:val="22"/>
      <w:szCs w:val="22"/>
      <w:lang w:eastAsia="en-US"/>
    </w:rPr>
  </w:style>
  <w:style w:type="paragraph" w:styleId="2e">
    <w:name w:val="toc 2"/>
    <w:basedOn w:val="a1"/>
    <w:next w:val="a1"/>
    <w:autoRedefine/>
    <w:rsid w:val="005074A0"/>
    <w:pPr>
      <w:widowControl w:val="0"/>
      <w:tabs>
        <w:tab w:val="left" w:pos="1540"/>
        <w:tab w:val="right" w:leader="dot" w:pos="9061"/>
      </w:tabs>
      <w:suppressAutoHyphens w:val="0"/>
      <w:adjustRightInd w:val="0"/>
      <w:spacing w:before="120"/>
      <w:textAlignment w:val="baseline"/>
    </w:pPr>
    <w:rPr>
      <w:rFonts w:ascii="Calibri" w:eastAsia="Microsoft YaHei" w:hAnsi="Calibri" w:cs="Calibri"/>
      <w:b/>
      <w:bCs/>
      <w:noProof/>
      <w:spacing w:val="-5"/>
      <w:lang w:eastAsia="en-US"/>
    </w:rPr>
  </w:style>
  <w:style w:type="paragraph" w:styleId="3a">
    <w:name w:val="toc 3"/>
    <w:basedOn w:val="a1"/>
    <w:next w:val="a1"/>
    <w:autoRedefine/>
    <w:rsid w:val="005074A0"/>
    <w:pPr>
      <w:widowControl w:val="0"/>
      <w:tabs>
        <w:tab w:val="left" w:pos="1760"/>
        <w:tab w:val="right" w:leader="dot" w:pos="9061"/>
      </w:tabs>
      <w:suppressAutoHyphens w:val="0"/>
      <w:adjustRightInd w:val="0"/>
      <w:ind w:left="440" w:firstLine="567"/>
      <w:textAlignment w:val="baseline"/>
    </w:pPr>
    <w:rPr>
      <w:rFonts w:ascii="Calibri" w:eastAsia="Microsoft YaHei" w:hAnsi="Calibri" w:cs="Calibri"/>
      <w:noProof/>
      <w:spacing w:val="-5"/>
      <w:lang w:eastAsia="en-US"/>
    </w:rPr>
  </w:style>
  <w:style w:type="character" w:styleId="afff8">
    <w:name w:val="FollowedHyperlink"/>
    <w:rsid w:val="005074A0"/>
    <w:rPr>
      <w:rFonts w:cs="Times New Roman"/>
      <w:color w:val="800080"/>
      <w:u w:val="single"/>
    </w:rPr>
  </w:style>
  <w:style w:type="table" w:styleId="2f">
    <w:name w:val="Table Classic 2"/>
    <w:basedOn w:val="a3"/>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c">
    <w:name w:val="Сетка таблицы1"/>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1"/>
    <w:semiHidden/>
    <w:rsid w:val="005074A0"/>
    <w:pPr>
      <w:suppressAutoHyphens w:val="0"/>
      <w:spacing w:before="120" w:line="360" w:lineRule="auto"/>
      <w:ind w:firstLine="709"/>
      <w:jc w:val="both"/>
    </w:pPr>
    <w:rPr>
      <w:rFonts w:ascii="Arial" w:hAnsi="Arial" w:cs="Arial"/>
      <w:sz w:val="24"/>
      <w:szCs w:val="24"/>
      <w:lang w:eastAsia="ru-RU"/>
    </w:rPr>
  </w:style>
  <w:style w:type="table" w:customStyle="1" w:styleId="2f0">
    <w:name w:val="Сетка таблицы2"/>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5">
    <w:name w:val="Маркированный список Знак"/>
    <w:link w:val="a0"/>
    <w:locked/>
    <w:rsid w:val="005074A0"/>
    <w:rPr>
      <w:rFonts w:ascii="Arial" w:eastAsia="Times New Roman" w:hAnsi="Arial" w:cs="Times New Roman"/>
      <w:spacing w:val="-5"/>
    </w:rPr>
  </w:style>
  <w:style w:type="paragraph" w:styleId="HTML">
    <w:name w:val="HTML Preformatted"/>
    <w:basedOn w:val="a1"/>
    <w:link w:val="HTML0"/>
    <w:rsid w:val="00507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2"/>
    <w:link w:val="HTML"/>
    <w:rsid w:val="005074A0"/>
    <w:rPr>
      <w:rFonts w:ascii="Courier New" w:eastAsia="Times New Roman" w:hAnsi="Courier New" w:cs="Courier New"/>
      <w:sz w:val="20"/>
      <w:szCs w:val="20"/>
      <w:lang w:eastAsia="ru-RU"/>
    </w:rPr>
  </w:style>
  <w:style w:type="table" w:styleId="82">
    <w:name w:val="Table Grid 8"/>
    <w:basedOn w:val="a3"/>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9">
    <w:name w:val="Подрисуночный текст"/>
    <w:basedOn w:val="a1"/>
    <w:next w:val="a1"/>
    <w:link w:val="afffa"/>
    <w:rsid w:val="005074A0"/>
    <w:pPr>
      <w:keepNext/>
      <w:suppressAutoHyphens w:val="0"/>
      <w:spacing w:before="120" w:after="120" w:line="360" w:lineRule="auto"/>
      <w:ind w:firstLine="567"/>
      <w:jc w:val="center"/>
    </w:pPr>
    <w:rPr>
      <w:rFonts w:ascii="Arial" w:eastAsia="Microsoft YaHei" w:hAnsi="Arial"/>
      <w:sz w:val="22"/>
      <w:szCs w:val="22"/>
    </w:rPr>
  </w:style>
  <w:style w:type="character" w:customStyle="1" w:styleId="afffa">
    <w:name w:val="Подрисуночный текст Знак"/>
    <w:link w:val="afff9"/>
    <w:locked/>
    <w:rsid w:val="005074A0"/>
    <w:rPr>
      <w:rFonts w:ascii="Arial" w:eastAsia="Microsoft YaHei" w:hAnsi="Arial" w:cs="Times New Roman"/>
    </w:rPr>
  </w:style>
  <w:style w:type="paragraph" w:styleId="afffb">
    <w:name w:val="List Continue"/>
    <w:basedOn w:val="aff4"/>
    <w:rsid w:val="005074A0"/>
  </w:style>
  <w:style w:type="paragraph" w:styleId="2f1">
    <w:name w:val="List Continue 2"/>
    <w:basedOn w:val="afffb"/>
    <w:rsid w:val="005074A0"/>
    <w:pPr>
      <w:ind w:left="2160"/>
    </w:pPr>
  </w:style>
  <w:style w:type="paragraph" w:styleId="3b">
    <w:name w:val="List Continue 3"/>
    <w:basedOn w:val="afffb"/>
    <w:rsid w:val="005074A0"/>
    <w:pPr>
      <w:ind w:left="2520"/>
    </w:pPr>
  </w:style>
  <w:style w:type="paragraph" w:styleId="47">
    <w:name w:val="List Continue 4"/>
    <w:basedOn w:val="afffb"/>
    <w:rsid w:val="005074A0"/>
    <w:pPr>
      <w:ind w:left="2880"/>
    </w:pPr>
  </w:style>
  <w:style w:type="paragraph" w:styleId="58">
    <w:name w:val="List Continue 5"/>
    <w:basedOn w:val="afffb"/>
    <w:rsid w:val="005074A0"/>
    <w:pPr>
      <w:ind w:left="3240"/>
    </w:pPr>
  </w:style>
  <w:style w:type="table" w:styleId="2f2">
    <w:name w:val="Table Grid 2"/>
    <w:basedOn w:val="a3"/>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d">
    <w:name w:val="Table Grid 1"/>
    <w:basedOn w:val="a3"/>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c">
    <w:name w:val="Подпись рисунков/таблиц"/>
    <w:basedOn w:val="afff0"/>
    <w:rsid w:val="005074A0"/>
    <w:pPr>
      <w:keepNext/>
      <w:widowControl/>
      <w:adjustRightInd/>
      <w:spacing w:after="0" w:line="360" w:lineRule="auto"/>
      <w:ind w:firstLine="426"/>
      <w:jc w:val="center"/>
      <w:textAlignment w:val="auto"/>
    </w:pPr>
    <w:rPr>
      <w:rFonts w:eastAsia="Times New Roman"/>
      <w:b w:val="0"/>
      <w:bCs w:val="0"/>
      <w:color w:val="auto"/>
      <w:spacing w:val="0"/>
      <w:sz w:val="20"/>
      <w:szCs w:val="20"/>
      <w:lang w:eastAsia="ru-RU"/>
    </w:rPr>
  </w:style>
  <w:style w:type="paragraph" w:customStyle="1" w:styleId="10">
    <w:name w:val="Маркированный_1"/>
    <w:basedOn w:val="a1"/>
    <w:link w:val="1e"/>
    <w:rsid w:val="005074A0"/>
    <w:pPr>
      <w:numPr>
        <w:ilvl w:val="1"/>
        <w:numId w:val="6"/>
      </w:numPr>
      <w:tabs>
        <w:tab w:val="clear" w:pos="2149"/>
        <w:tab w:val="left" w:pos="900"/>
      </w:tabs>
      <w:suppressAutoHyphens w:val="0"/>
      <w:spacing w:line="360" w:lineRule="auto"/>
      <w:ind w:left="0" w:firstLine="720"/>
      <w:jc w:val="both"/>
    </w:pPr>
    <w:rPr>
      <w:rFonts w:ascii="Arial" w:hAnsi="Arial"/>
      <w:sz w:val="24"/>
      <w:szCs w:val="24"/>
    </w:rPr>
  </w:style>
  <w:style w:type="character" w:customStyle="1" w:styleId="1e">
    <w:name w:val="Маркированный_1 Знак"/>
    <w:link w:val="10"/>
    <w:locked/>
    <w:rsid w:val="005074A0"/>
    <w:rPr>
      <w:rFonts w:ascii="Arial" w:eastAsia="Times New Roman" w:hAnsi="Arial" w:cs="Times New Roman"/>
      <w:sz w:val="24"/>
      <w:szCs w:val="24"/>
    </w:rPr>
  </w:style>
  <w:style w:type="paragraph" w:styleId="afffd">
    <w:name w:val="annotation subject"/>
    <w:basedOn w:val="afa"/>
    <w:next w:val="afa"/>
    <w:link w:val="afffe"/>
    <w:rsid w:val="005074A0"/>
    <w:rPr>
      <w:b/>
      <w:bCs/>
    </w:rPr>
  </w:style>
  <w:style w:type="character" w:customStyle="1" w:styleId="afffe">
    <w:name w:val="Тема примечания Знак"/>
    <w:basedOn w:val="afb"/>
    <w:link w:val="afffd"/>
    <w:rsid w:val="005074A0"/>
    <w:rPr>
      <w:b/>
      <w:bCs/>
    </w:rPr>
  </w:style>
  <w:style w:type="paragraph" w:customStyle="1" w:styleId="Affff">
    <w:name w:val="Текстовый блок A"/>
    <w:rsid w:val="005074A0"/>
    <w:pPr>
      <w:spacing w:before="120" w:after="100" w:line="240" w:lineRule="auto"/>
      <w:ind w:firstLine="567"/>
      <w:jc w:val="both"/>
    </w:pPr>
    <w:rPr>
      <w:rFonts w:ascii="Helvetica" w:eastAsia="ヒラギノ角ゴ Pro W3" w:hAnsi="Helvetica" w:cs="Helvetica"/>
      <w:color w:val="000000"/>
      <w:sz w:val="24"/>
      <w:szCs w:val="24"/>
      <w:lang w:eastAsia="ru-RU"/>
    </w:rPr>
  </w:style>
  <w:style w:type="paragraph" w:customStyle="1" w:styleId="2f3">
    <w:name w:val="Обычный2"/>
    <w:rsid w:val="005074A0"/>
    <w:pPr>
      <w:widowControl w:val="0"/>
      <w:spacing w:before="120" w:after="100" w:line="240" w:lineRule="auto"/>
      <w:ind w:firstLine="567"/>
      <w:jc w:val="both"/>
    </w:pPr>
    <w:rPr>
      <w:rFonts w:ascii="Times New Roman" w:eastAsia="ヒラギノ角ゴ Pro W3" w:hAnsi="Times New Roman" w:cs="Times New Roman"/>
      <w:color w:val="000000"/>
      <w:sz w:val="20"/>
      <w:szCs w:val="20"/>
      <w:lang w:eastAsia="ru-RU"/>
    </w:rPr>
  </w:style>
  <w:style w:type="paragraph" w:customStyle="1" w:styleId="AA0">
    <w:name w:val="Свободная форма A A"/>
    <w:autoRedefine/>
    <w:rsid w:val="005074A0"/>
    <w:pPr>
      <w:spacing w:before="120" w:after="100" w:line="240" w:lineRule="auto"/>
      <w:ind w:left="6" w:firstLine="567"/>
      <w:jc w:val="center"/>
    </w:pPr>
    <w:rPr>
      <w:rFonts w:ascii="Times New Roman" w:eastAsia="ヒラギノ角ゴ Pro W3" w:hAnsi="Times New Roman" w:cs="Times New Roman"/>
      <w:color w:val="000000"/>
      <w:sz w:val="24"/>
      <w:szCs w:val="24"/>
      <w:lang w:eastAsia="ru-RU"/>
    </w:rPr>
  </w:style>
  <w:style w:type="paragraph" w:customStyle="1" w:styleId="3c">
    <w:name w:val="Обычный3"/>
    <w:rsid w:val="005074A0"/>
    <w:pPr>
      <w:spacing w:before="120" w:after="100" w:line="240" w:lineRule="auto"/>
      <w:ind w:firstLine="567"/>
      <w:jc w:val="both"/>
    </w:pPr>
    <w:rPr>
      <w:rFonts w:ascii="Times New Roman" w:eastAsia="ヒラギノ角ゴ Pro W3" w:hAnsi="Times New Roman" w:cs="Times New Roman"/>
      <w:color w:val="000000"/>
      <w:sz w:val="24"/>
      <w:szCs w:val="24"/>
      <w:lang w:val="en-US" w:eastAsia="ru-RU"/>
    </w:rPr>
  </w:style>
  <w:style w:type="paragraph" w:customStyle="1" w:styleId="affff0">
    <w:name w:val="Свободная форма"/>
    <w:autoRedefine/>
    <w:rsid w:val="005074A0"/>
    <w:pPr>
      <w:widowControl w:val="0"/>
      <w:adjustRightInd w:val="0"/>
      <w:spacing w:before="120" w:after="120" w:line="240" w:lineRule="auto"/>
      <w:textAlignment w:val="baseline"/>
    </w:pPr>
    <w:rPr>
      <w:rFonts w:ascii="Times New Roman" w:eastAsia="ヒラギノ角ゴ Pro W3" w:hAnsi="Times New Roman" w:cs="Times New Roman"/>
      <w:color w:val="000000"/>
      <w:sz w:val="20"/>
      <w:szCs w:val="20"/>
      <w:lang w:eastAsia="ru-RU"/>
    </w:rPr>
  </w:style>
  <w:style w:type="paragraph" w:styleId="affff1">
    <w:name w:val="Subtitle"/>
    <w:basedOn w:val="a1"/>
    <w:next w:val="a1"/>
    <w:link w:val="affff2"/>
    <w:qFormat/>
    <w:rsid w:val="005074A0"/>
    <w:pPr>
      <w:suppressAutoHyphens w:val="0"/>
      <w:spacing w:after="60"/>
      <w:ind w:firstLine="7938"/>
      <w:jc w:val="center"/>
      <w:outlineLvl w:val="1"/>
    </w:pPr>
    <w:rPr>
      <w:rFonts w:ascii="Cambria" w:hAnsi="Cambria" w:cs="Cambria"/>
      <w:b/>
      <w:bCs/>
      <w:color w:val="548DD4"/>
      <w:sz w:val="24"/>
      <w:szCs w:val="24"/>
      <w:lang w:eastAsia="en-US"/>
    </w:rPr>
  </w:style>
  <w:style w:type="character" w:customStyle="1" w:styleId="affff2">
    <w:name w:val="Подзаголовок Знак"/>
    <w:basedOn w:val="a2"/>
    <w:link w:val="affff1"/>
    <w:rsid w:val="005074A0"/>
    <w:rPr>
      <w:rFonts w:ascii="Cambria" w:eastAsia="Times New Roman" w:hAnsi="Cambria" w:cs="Cambria"/>
      <w:b/>
      <w:bCs/>
      <w:color w:val="548DD4"/>
      <w:sz w:val="24"/>
      <w:szCs w:val="24"/>
    </w:rPr>
  </w:style>
  <w:style w:type="paragraph" w:customStyle="1" w:styleId="Affff3">
    <w:name w:val="Свободная форма A"/>
    <w:rsid w:val="005074A0"/>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2">
    <w:name w:val="Стиль2"/>
    <w:basedOn w:val="a1"/>
    <w:link w:val="2f4"/>
    <w:rsid w:val="005074A0"/>
    <w:pPr>
      <w:numPr>
        <w:ilvl w:val="1"/>
        <w:numId w:val="7"/>
      </w:numPr>
      <w:suppressAutoHyphens w:val="0"/>
      <w:spacing w:after="60"/>
      <w:outlineLvl w:val="1"/>
    </w:pPr>
    <w:rPr>
      <w:rFonts w:ascii="Arial Black" w:eastAsia="ヒラギノ角ゴ Pro W3" w:hAnsi="Arial Black"/>
      <w:color w:val="000000"/>
      <w:sz w:val="24"/>
      <w:szCs w:val="24"/>
    </w:rPr>
  </w:style>
  <w:style w:type="character" w:customStyle="1" w:styleId="2f4">
    <w:name w:val="Стиль2 Знак"/>
    <w:link w:val="2"/>
    <w:locked/>
    <w:rsid w:val="005074A0"/>
    <w:rPr>
      <w:rFonts w:ascii="Arial Black" w:eastAsia="ヒラギノ角ゴ Pro W3" w:hAnsi="Arial Black" w:cs="Times New Roman"/>
      <w:color w:val="000000"/>
      <w:sz w:val="24"/>
      <w:szCs w:val="24"/>
    </w:rPr>
  </w:style>
  <w:style w:type="numbering" w:styleId="111111">
    <w:name w:val="Outline List 2"/>
    <w:aliases w:val="1 / 1.1 / 1.1."/>
    <w:basedOn w:val="a4"/>
    <w:unhideWhenUsed/>
    <w:rsid w:val="005074A0"/>
    <w:pPr>
      <w:numPr>
        <w:numId w:val="2"/>
      </w:numPr>
    </w:pPr>
  </w:style>
  <w:style w:type="paragraph" w:customStyle="1" w:styleId="1KGK9">
    <w:name w:val="1KG=K9"/>
    <w:rsid w:val="005074A0"/>
    <w:pPr>
      <w:spacing w:after="0" w:line="240" w:lineRule="auto"/>
    </w:pPr>
    <w:rPr>
      <w:rFonts w:ascii="MS Sans Serif" w:eastAsia="Times New Roman" w:hAnsi="MS Sans Serif" w:cs="Times New Roman"/>
      <w:snapToGrid w:val="0"/>
      <w:sz w:val="24"/>
      <w:szCs w:val="20"/>
      <w:lang w:eastAsia="ru-RU"/>
    </w:rPr>
  </w:style>
  <w:style w:type="paragraph" w:customStyle="1" w:styleId="S">
    <w:name w:val="S_Обычный"/>
    <w:basedOn w:val="a1"/>
    <w:link w:val="S0"/>
    <w:rsid w:val="005074A0"/>
    <w:pPr>
      <w:suppressAutoHyphens w:val="0"/>
      <w:spacing w:line="360" w:lineRule="auto"/>
      <w:ind w:firstLine="709"/>
      <w:jc w:val="both"/>
    </w:pPr>
    <w:rPr>
      <w:sz w:val="24"/>
      <w:szCs w:val="24"/>
    </w:rPr>
  </w:style>
  <w:style w:type="character" w:customStyle="1" w:styleId="S0">
    <w:name w:val="S_Обычный Знак"/>
    <w:link w:val="S"/>
    <w:rsid w:val="005074A0"/>
    <w:rPr>
      <w:rFonts w:ascii="Times New Roman" w:eastAsia="Times New Roman" w:hAnsi="Times New Roman" w:cs="Times New Roman"/>
      <w:sz w:val="24"/>
      <w:szCs w:val="24"/>
    </w:rPr>
  </w:style>
  <w:style w:type="paragraph" w:styleId="affff4">
    <w:name w:val="Plain Text"/>
    <w:aliases w:val=" Знак11"/>
    <w:basedOn w:val="a1"/>
    <w:link w:val="affff5"/>
    <w:rsid w:val="005074A0"/>
    <w:pPr>
      <w:suppressAutoHyphens w:val="0"/>
    </w:pPr>
    <w:rPr>
      <w:rFonts w:ascii="Courier New" w:hAnsi="Courier New" w:cs="Courier New"/>
      <w:lang w:eastAsia="ru-RU"/>
    </w:rPr>
  </w:style>
  <w:style w:type="character" w:customStyle="1" w:styleId="affff5">
    <w:name w:val="Текст Знак"/>
    <w:aliases w:val=" Знак11 Знак"/>
    <w:basedOn w:val="a2"/>
    <w:link w:val="affff4"/>
    <w:rsid w:val="005074A0"/>
    <w:rPr>
      <w:rFonts w:ascii="Courier New" w:eastAsia="Times New Roman" w:hAnsi="Courier New" w:cs="Courier New"/>
      <w:sz w:val="20"/>
      <w:szCs w:val="20"/>
      <w:lang w:eastAsia="ru-RU"/>
    </w:rPr>
  </w:style>
  <w:style w:type="paragraph" w:customStyle="1" w:styleId="S1">
    <w:name w:val="S_Маркированный"/>
    <w:basedOn w:val="a0"/>
    <w:link w:val="S2"/>
    <w:rsid w:val="005074A0"/>
    <w:pPr>
      <w:widowControl/>
      <w:tabs>
        <w:tab w:val="clear" w:pos="786"/>
        <w:tab w:val="clear" w:pos="993"/>
        <w:tab w:val="num" w:pos="1060"/>
      </w:tabs>
      <w:adjustRightInd/>
      <w:spacing w:before="0" w:after="0" w:line="360" w:lineRule="auto"/>
      <w:ind w:left="1060" w:hanging="360"/>
      <w:textAlignment w:val="auto"/>
    </w:pPr>
    <w:rPr>
      <w:rFonts w:ascii="Times New Roman" w:hAnsi="Times New Roman"/>
      <w:spacing w:val="0"/>
      <w:sz w:val="24"/>
      <w:szCs w:val="24"/>
    </w:rPr>
  </w:style>
  <w:style w:type="character" w:customStyle="1" w:styleId="S2">
    <w:name w:val="S_Маркированный Знак Знак"/>
    <w:link w:val="S1"/>
    <w:rsid w:val="005074A0"/>
    <w:rPr>
      <w:rFonts w:ascii="Times New Roman" w:eastAsia="Times New Roman" w:hAnsi="Times New Roman" w:cs="Times New Roman"/>
      <w:sz w:val="24"/>
      <w:szCs w:val="24"/>
    </w:rPr>
  </w:style>
  <w:style w:type="paragraph" w:styleId="affff6">
    <w:name w:val="Block Text"/>
    <w:basedOn w:val="a1"/>
    <w:rsid w:val="005074A0"/>
    <w:pPr>
      <w:suppressAutoHyphens w:val="0"/>
      <w:ind w:left="284" w:right="42"/>
    </w:pPr>
    <w:rPr>
      <w:sz w:val="28"/>
      <w:lang w:eastAsia="ru-RU"/>
    </w:rPr>
  </w:style>
  <w:style w:type="character" w:customStyle="1" w:styleId="ConsPlusNormal0">
    <w:name w:val="ConsPlusNormal Знак"/>
    <w:link w:val="ConsPlusNormal"/>
    <w:rsid w:val="005074A0"/>
    <w:rPr>
      <w:rFonts w:ascii="Arial" w:eastAsia="Times New Roman" w:hAnsi="Arial" w:cs="Arial"/>
      <w:sz w:val="20"/>
      <w:szCs w:val="20"/>
      <w:lang w:eastAsia="ru-RU"/>
    </w:rPr>
  </w:style>
  <w:style w:type="paragraph" w:customStyle="1" w:styleId="48">
    <w:name w:val="Знак4"/>
    <w:basedOn w:val="a1"/>
    <w:rsid w:val="005074A0"/>
    <w:pPr>
      <w:suppressAutoHyphens w:val="0"/>
      <w:spacing w:before="100" w:beforeAutospacing="1" w:after="100" w:afterAutospacing="1"/>
    </w:pPr>
    <w:rPr>
      <w:rFonts w:ascii="Tahoma" w:hAnsi="Tahoma"/>
      <w:lang w:val="en-US" w:eastAsia="en-US"/>
    </w:rPr>
  </w:style>
  <w:style w:type="paragraph" w:customStyle="1" w:styleId="p6">
    <w:name w:val="p6"/>
    <w:basedOn w:val="a1"/>
    <w:rsid w:val="007219E4"/>
    <w:pPr>
      <w:suppressAutoHyphens w:val="0"/>
      <w:spacing w:before="100" w:beforeAutospacing="1" w:after="100" w:afterAutospacing="1"/>
    </w:pPr>
    <w:rPr>
      <w:rFonts w:eastAsia="Calibri"/>
      <w:sz w:val="24"/>
      <w:szCs w:val="24"/>
      <w:lang w:eastAsia="ru-RU"/>
    </w:rPr>
  </w:style>
  <w:style w:type="paragraph" w:customStyle="1" w:styleId="1f">
    <w:name w:val="Заголовок1"/>
    <w:basedOn w:val="a1"/>
    <w:link w:val="affff7"/>
    <w:qFormat/>
    <w:rsid w:val="003F6A55"/>
    <w:pPr>
      <w:suppressAutoHyphens w:val="0"/>
      <w:jc w:val="center"/>
    </w:pPr>
    <w:rPr>
      <w:b/>
      <w:sz w:val="28"/>
      <w:lang w:eastAsia="ru-RU"/>
    </w:rPr>
  </w:style>
  <w:style w:type="character" w:customStyle="1" w:styleId="affff7">
    <w:name w:val="Заголовок Знак"/>
    <w:link w:val="1f"/>
    <w:rsid w:val="003F6A55"/>
    <w:rPr>
      <w:rFonts w:ascii="Times New Roman" w:eastAsia="Times New Roman" w:hAnsi="Times New Roman" w:cs="Times New Roman"/>
      <w:b/>
      <w:sz w:val="28"/>
      <w:szCs w:val="20"/>
      <w:lang w:eastAsia="ru-RU"/>
    </w:rPr>
  </w:style>
  <w:style w:type="paragraph" w:styleId="affff8">
    <w:name w:val="No Spacing"/>
    <w:link w:val="affff9"/>
    <w:qFormat/>
    <w:rsid w:val="003F6A55"/>
    <w:pPr>
      <w:spacing w:after="0" w:line="240" w:lineRule="auto"/>
    </w:pPr>
    <w:rPr>
      <w:rFonts w:ascii="Calibri" w:eastAsia="Calibri" w:hAnsi="Calibri" w:cs="Times New Roman"/>
    </w:rPr>
  </w:style>
  <w:style w:type="paragraph" w:customStyle="1" w:styleId="DefinitionTerm">
    <w:name w:val="Definition Term"/>
    <w:basedOn w:val="a1"/>
    <w:next w:val="a1"/>
    <w:rsid w:val="00793ABC"/>
    <w:pPr>
      <w:widowControl w:val="0"/>
      <w:suppressAutoHyphens w:val="0"/>
    </w:pPr>
    <w:rPr>
      <w:snapToGrid w:val="0"/>
      <w:sz w:val="24"/>
      <w:lang w:eastAsia="ru-RU"/>
    </w:rPr>
  </w:style>
  <w:style w:type="character" w:customStyle="1" w:styleId="1f0">
    <w:name w:val="Заголовок №1_"/>
    <w:basedOn w:val="a2"/>
    <w:link w:val="1f1"/>
    <w:rsid w:val="00793ABC"/>
    <w:rPr>
      <w:b/>
      <w:bCs/>
      <w:sz w:val="28"/>
      <w:szCs w:val="28"/>
      <w:shd w:val="clear" w:color="auto" w:fill="FFFFFF"/>
    </w:rPr>
  </w:style>
  <w:style w:type="character" w:customStyle="1" w:styleId="2f5">
    <w:name w:val="Основной текст (2)_"/>
    <w:basedOn w:val="a2"/>
    <w:link w:val="2f6"/>
    <w:rsid w:val="00793ABC"/>
    <w:rPr>
      <w:b/>
      <w:bCs/>
      <w:shd w:val="clear" w:color="auto" w:fill="FFFFFF"/>
    </w:rPr>
  </w:style>
  <w:style w:type="character" w:customStyle="1" w:styleId="28pt">
    <w:name w:val="Основной текст (2) + 8 pt"/>
    <w:aliases w:val="Не полужирный"/>
    <w:basedOn w:val="2f5"/>
    <w:rsid w:val="00793ABC"/>
    <w:rPr>
      <w:sz w:val="16"/>
      <w:szCs w:val="16"/>
    </w:rPr>
  </w:style>
  <w:style w:type="character" w:customStyle="1" w:styleId="29pt">
    <w:name w:val="Основной текст (2) + 9 pt"/>
    <w:aliases w:val="Не полужирный5"/>
    <w:basedOn w:val="2f5"/>
    <w:rsid w:val="00793ABC"/>
    <w:rPr>
      <w:sz w:val="18"/>
      <w:szCs w:val="18"/>
    </w:rPr>
  </w:style>
  <w:style w:type="character" w:customStyle="1" w:styleId="280">
    <w:name w:val="Основной текст (2) + 8"/>
    <w:aliases w:val="5 pt,Не полужирный4"/>
    <w:basedOn w:val="2f5"/>
    <w:rsid w:val="00793ABC"/>
    <w:rPr>
      <w:sz w:val="17"/>
      <w:szCs w:val="17"/>
    </w:rPr>
  </w:style>
  <w:style w:type="character" w:customStyle="1" w:styleId="2f7">
    <w:name w:val="Заголовок №2_"/>
    <w:basedOn w:val="a2"/>
    <w:link w:val="2f8"/>
    <w:rsid w:val="00793ABC"/>
    <w:rPr>
      <w:b/>
      <w:bCs/>
      <w:sz w:val="28"/>
      <w:szCs w:val="28"/>
      <w:shd w:val="clear" w:color="auto" w:fill="FFFFFF"/>
    </w:rPr>
  </w:style>
  <w:style w:type="character" w:customStyle="1" w:styleId="281">
    <w:name w:val="Основной текст (2) + 81"/>
    <w:aliases w:val="5 pt2,Не полужирный3"/>
    <w:basedOn w:val="2f5"/>
    <w:rsid w:val="00793ABC"/>
    <w:rPr>
      <w:sz w:val="17"/>
      <w:szCs w:val="17"/>
    </w:rPr>
  </w:style>
  <w:style w:type="character" w:customStyle="1" w:styleId="290">
    <w:name w:val="Основной текст (2) + 9"/>
    <w:aliases w:val="5 pt1,Не полужирный2,Курсив"/>
    <w:basedOn w:val="2f5"/>
    <w:rsid w:val="00793ABC"/>
    <w:rPr>
      <w:i/>
      <w:iCs/>
      <w:sz w:val="19"/>
      <w:szCs w:val="19"/>
    </w:rPr>
  </w:style>
  <w:style w:type="character" w:customStyle="1" w:styleId="2CenturyGothic">
    <w:name w:val="Основной текст (2) + Century Gothic"/>
    <w:aliases w:val="9 pt,Не полужирный1"/>
    <w:basedOn w:val="2f5"/>
    <w:rsid w:val="00793ABC"/>
    <w:rPr>
      <w:rFonts w:ascii="Century Gothic" w:hAnsi="Century Gothic" w:cs="Century Gothic"/>
      <w:sz w:val="18"/>
      <w:szCs w:val="18"/>
    </w:rPr>
  </w:style>
  <w:style w:type="paragraph" w:customStyle="1" w:styleId="1f1">
    <w:name w:val="Заголовок №1"/>
    <w:basedOn w:val="a1"/>
    <w:link w:val="1f0"/>
    <w:rsid w:val="00793ABC"/>
    <w:pPr>
      <w:widowControl w:val="0"/>
      <w:shd w:val="clear" w:color="auto" w:fill="FFFFFF"/>
      <w:suppressAutoHyphens w:val="0"/>
      <w:spacing w:line="296" w:lineRule="exact"/>
      <w:jc w:val="center"/>
      <w:outlineLvl w:val="0"/>
    </w:pPr>
    <w:rPr>
      <w:rFonts w:asciiTheme="minorHAnsi" w:eastAsiaTheme="minorHAnsi" w:hAnsiTheme="minorHAnsi" w:cstheme="minorBidi"/>
      <w:b/>
      <w:bCs/>
      <w:sz w:val="28"/>
      <w:szCs w:val="28"/>
      <w:lang w:eastAsia="en-US"/>
    </w:rPr>
  </w:style>
  <w:style w:type="paragraph" w:customStyle="1" w:styleId="2f6">
    <w:name w:val="Основной текст (2)"/>
    <w:basedOn w:val="a1"/>
    <w:link w:val="2f5"/>
    <w:rsid w:val="00793ABC"/>
    <w:pPr>
      <w:widowControl w:val="0"/>
      <w:shd w:val="clear" w:color="auto" w:fill="FFFFFF"/>
      <w:suppressAutoHyphens w:val="0"/>
      <w:spacing w:line="296" w:lineRule="exact"/>
      <w:jc w:val="center"/>
    </w:pPr>
    <w:rPr>
      <w:rFonts w:asciiTheme="minorHAnsi" w:eastAsiaTheme="minorHAnsi" w:hAnsiTheme="minorHAnsi" w:cstheme="minorBidi"/>
      <w:b/>
      <w:bCs/>
      <w:sz w:val="22"/>
      <w:szCs w:val="22"/>
      <w:lang w:eastAsia="en-US"/>
    </w:rPr>
  </w:style>
  <w:style w:type="paragraph" w:customStyle="1" w:styleId="2f8">
    <w:name w:val="Заголовок №2"/>
    <w:basedOn w:val="a1"/>
    <w:link w:val="2f7"/>
    <w:rsid w:val="00793ABC"/>
    <w:pPr>
      <w:widowControl w:val="0"/>
      <w:shd w:val="clear" w:color="auto" w:fill="FFFFFF"/>
      <w:suppressAutoHyphens w:val="0"/>
      <w:spacing w:before="360" w:line="240" w:lineRule="atLeast"/>
      <w:jc w:val="center"/>
      <w:outlineLvl w:val="1"/>
    </w:pPr>
    <w:rPr>
      <w:rFonts w:asciiTheme="minorHAnsi" w:eastAsiaTheme="minorHAnsi" w:hAnsiTheme="minorHAnsi" w:cstheme="minorBidi"/>
      <w:b/>
      <w:bCs/>
      <w:sz w:val="28"/>
      <w:szCs w:val="28"/>
      <w:lang w:eastAsia="en-US"/>
    </w:rPr>
  </w:style>
  <w:style w:type="paragraph" w:customStyle="1" w:styleId="1f2">
    <w:name w:val="новый заголовок 1"/>
    <w:basedOn w:val="a1"/>
    <w:link w:val="1f3"/>
    <w:qFormat/>
    <w:rsid w:val="00E34F3A"/>
    <w:pPr>
      <w:widowControl w:val="0"/>
      <w:numPr>
        <w:numId w:val="1"/>
      </w:numPr>
      <w:tabs>
        <w:tab w:val="left" w:pos="0"/>
        <w:tab w:val="right" w:leader="dot" w:pos="9639"/>
      </w:tabs>
      <w:suppressAutoHyphens w:val="0"/>
      <w:spacing w:line="360" w:lineRule="auto"/>
      <w:jc w:val="center"/>
    </w:pPr>
    <w:rPr>
      <w:b/>
      <w:caps/>
      <w:noProof/>
      <w:sz w:val="24"/>
      <w:szCs w:val="24"/>
      <w:lang w:eastAsia="ru-RU"/>
    </w:rPr>
  </w:style>
  <w:style w:type="character" w:customStyle="1" w:styleId="1f3">
    <w:name w:val="новый заголовок 1 Знак"/>
    <w:link w:val="1f2"/>
    <w:rsid w:val="00E34F3A"/>
    <w:rPr>
      <w:rFonts w:ascii="Times New Roman" w:eastAsia="Times New Roman" w:hAnsi="Times New Roman" w:cs="Times New Roman"/>
      <w:b/>
      <w:caps/>
      <w:noProof/>
      <w:sz w:val="24"/>
      <w:szCs w:val="24"/>
      <w:lang w:eastAsia="ru-RU"/>
    </w:rPr>
  </w:style>
  <w:style w:type="paragraph" w:customStyle="1" w:styleId="83">
    <w:name w:val="Стиль8"/>
    <w:basedOn w:val="a1"/>
    <w:qFormat/>
    <w:rsid w:val="00E34F3A"/>
    <w:pPr>
      <w:suppressAutoHyphens w:val="0"/>
      <w:ind w:firstLine="567"/>
      <w:jc w:val="both"/>
    </w:pPr>
    <w:rPr>
      <w:rFonts w:ascii="Calibri" w:hAnsi="Calibri"/>
      <w:sz w:val="24"/>
      <w:szCs w:val="24"/>
      <w:lang w:eastAsia="ru-RU"/>
    </w:rPr>
  </w:style>
  <w:style w:type="paragraph" w:customStyle="1" w:styleId="affffa">
    <w:name w:val="основной"/>
    <w:basedOn w:val="a1"/>
    <w:rsid w:val="00E34F3A"/>
    <w:pPr>
      <w:keepNext/>
    </w:pPr>
    <w:rPr>
      <w:rFonts w:ascii="Arial" w:eastAsia="Lucida Sans Unicode" w:hAnsi="Arial"/>
      <w:kern w:val="1"/>
      <w:sz w:val="24"/>
      <w:szCs w:val="24"/>
      <w:lang w:eastAsia="ru-RU"/>
    </w:rPr>
  </w:style>
  <w:style w:type="character" w:customStyle="1" w:styleId="affff9">
    <w:name w:val="Без интервала Знак"/>
    <w:link w:val="affff8"/>
    <w:rsid w:val="00E34F3A"/>
    <w:rPr>
      <w:rFonts w:ascii="Calibri" w:eastAsia="Calibri" w:hAnsi="Calibri" w:cs="Times New Roman"/>
    </w:rPr>
  </w:style>
  <w:style w:type="paragraph" w:customStyle="1" w:styleId="Iauiue">
    <w:name w:val="Iau?iue"/>
    <w:rsid w:val="00E34F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fb">
    <w:name w:val="ВидыДеятельности"/>
    <w:basedOn w:val="a1"/>
    <w:rsid w:val="00E34F3A"/>
    <w:pPr>
      <w:numPr>
        <w:numId w:val="6"/>
      </w:numPr>
      <w:tabs>
        <w:tab w:val="left" w:pos="851"/>
      </w:tabs>
      <w:suppressAutoHyphens w:val="0"/>
      <w:spacing w:after="80"/>
      <w:jc w:val="both"/>
    </w:pPr>
    <w:rPr>
      <w:rFonts w:ascii="Arial" w:hAnsi="Arial"/>
      <w:snapToGrid w:val="0"/>
      <w:sz w:val="22"/>
      <w:lang w:eastAsia="ru-RU"/>
    </w:rPr>
  </w:style>
  <w:style w:type="paragraph" w:customStyle="1" w:styleId="1">
    <w:name w:val="Список маркированный 1"/>
    <w:basedOn w:val="ConsPlusNormal"/>
    <w:qFormat/>
    <w:rsid w:val="00E34F3A"/>
    <w:pPr>
      <w:numPr>
        <w:numId w:val="32"/>
      </w:numPr>
      <w:tabs>
        <w:tab w:val="left" w:pos="1134"/>
      </w:tabs>
      <w:jc w:val="both"/>
    </w:pPr>
    <w:rPr>
      <w:rFonts w:ascii="Times New Roman" w:hAnsi="Times New Roman" w:cs="Times New Roman"/>
      <w:sz w:val="24"/>
      <w:szCs w:val="24"/>
      <w:lang/>
    </w:rPr>
  </w:style>
  <w:style w:type="paragraph" w:customStyle="1" w:styleId="2f9">
    <w:name w:val="Список маркированный 2"/>
    <w:basedOn w:val="1"/>
    <w:link w:val="2fa"/>
    <w:qFormat/>
    <w:rsid w:val="00E34F3A"/>
    <w:pPr>
      <w:tabs>
        <w:tab w:val="clear" w:pos="1134"/>
      </w:tabs>
    </w:pPr>
  </w:style>
  <w:style w:type="character" w:customStyle="1" w:styleId="2fa">
    <w:name w:val="Список маркированный 2 Знак"/>
    <w:link w:val="2f9"/>
    <w:rsid w:val="00E34F3A"/>
    <w:rPr>
      <w:rFonts w:ascii="Times New Roman" w:eastAsia="Times New Roman" w:hAnsi="Times New Roman" w:cs="Times New Roman"/>
      <w:sz w:val="24"/>
      <w:szCs w:val="24"/>
      <w:lang/>
    </w:rPr>
  </w:style>
  <w:style w:type="character" w:customStyle="1" w:styleId="111">
    <w:name w:val="Маркированный_1 Знак1"/>
    <w:semiHidden/>
    <w:rsid w:val="00E34F3A"/>
    <w:rPr>
      <w:sz w:val="24"/>
      <w:szCs w:val="24"/>
      <w:lang w:bidi="ar-SA"/>
    </w:rPr>
  </w:style>
</w:styles>
</file>

<file path=word/webSettings.xml><?xml version="1.0" encoding="utf-8"?>
<w:webSettings xmlns:r="http://schemas.openxmlformats.org/officeDocument/2006/relationships" xmlns:w="http://schemas.openxmlformats.org/wordprocessingml/2006/main">
  <w:divs>
    <w:div w:id="659382178">
      <w:bodyDiv w:val="1"/>
      <w:marLeft w:val="0"/>
      <w:marRight w:val="0"/>
      <w:marTop w:val="0"/>
      <w:marBottom w:val="0"/>
      <w:divBdr>
        <w:top w:val="none" w:sz="0" w:space="0" w:color="auto"/>
        <w:left w:val="none" w:sz="0" w:space="0" w:color="auto"/>
        <w:bottom w:val="none" w:sz="0" w:space="0" w:color="auto"/>
        <w:right w:val="none" w:sz="0" w:space="0" w:color="auto"/>
      </w:divBdr>
    </w:div>
    <w:div w:id="1085342606">
      <w:bodyDiv w:val="1"/>
      <w:marLeft w:val="0"/>
      <w:marRight w:val="0"/>
      <w:marTop w:val="0"/>
      <w:marBottom w:val="0"/>
      <w:divBdr>
        <w:top w:val="none" w:sz="0" w:space="0" w:color="auto"/>
        <w:left w:val="none" w:sz="0" w:space="0" w:color="auto"/>
        <w:bottom w:val="none" w:sz="0" w:space="0" w:color="auto"/>
        <w:right w:val="none" w:sz="0" w:space="0" w:color="auto"/>
      </w:divBdr>
    </w:div>
    <w:div w:id="1715696236">
      <w:bodyDiv w:val="1"/>
      <w:marLeft w:val="0"/>
      <w:marRight w:val="0"/>
      <w:marTop w:val="0"/>
      <w:marBottom w:val="0"/>
      <w:divBdr>
        <w:top w:val="none" w:sz="0" w:space="0" w:color="auto"/>
        <w:left w:val="none" w:sz="0" w:space="0" w:color="auto"/>
        <w:bottom w:val="none" w:sz="0" w:space="0" w:color="auto"/>
        <w:right w:val="none" w:sz="0" w:space="0" w:color="auto"/>
      </w:divBdr>
    </w:div>
    <w:div w:id="19722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A67968EC3456212E776D12DC70924CD336F0F9764A9636426E9BBFF9678E4F2CFB946696B9628008C13A6C583F780E978A8C30A15EF2CBM8oEF" TargetMode="External"/><Relationship Id="rId18"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26" Type="http://schemas.openxmlformats.org/officeDocument/2006/relationships/hyperlink" Target="consultantplus://offline/ref=2DCFBF3D4D8C91B253971D4682AD357D6CF756E151216ABE58197987706556B15BFD93EBC4F3ED2CEEj8s9H" TargetMode="External"/><Relationship Id="rId3" Type="http://schemas.openxmlformats.org/officeDocument/2006/relationships/styles" Target="styles.xml"/><Relationship Id="rId21" Type="http://schemas.openxmlformats.org/officeDocument/2006/relationships/hyperlink" Target="consultantplus://offline/ref=61FE3345A715381EB97C166C3ECC819AE407C7E49235A0CCF99B0B01E9FAD9C9921F96B5880E9D79lDlCH"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17"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25" Type="http://schemas.openxmlformats.org/officeDocument/2006/relationships/hyperlink" Target="consultantplus://offline/ref=2DCFBF3D4D8C91B253971D4682AD357D6CFC55E95D2163E35211208B726259EE4CFADAE7C5F3ED2BjEsCH"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20"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29" Type="http://schemas.openxmlformats.org/officeDocument/2006/relationships/hyperlink" Target="consultantplus://offline/ref=F42DAD96A91C96A9464FCC0BCFD6C7E06C295A81013D72B16F315828242E29460C87B944691EF67540004FA0158652CA5F93B20BA57B759DGAZ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24" Type="http://schemas.openxmlformats.org/officeDocument/2006/relationships/hyperlink" Target="consultantplus://offline/ref=9082BD5326522A8B80C0CAF31DF223C68757409BDC18ECD2CEE7E48D1459D1DB26831DFE39D5355CEFQ2x4K" TargetMode="External"/><Relationship Id="rId32"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23" Type="http://schemas.openxmlformats.org/officeDocument/2006/relationships/hyperlink" Target="consultantplus://offline/ref=ED9697BE82490925AE09CDC864354A092857B80C21C635C73AF40A9DBC16PExBK" TargetMode="External"/><Relationship Id="rId28" Type="http://schemas.openxmlformats.org/officeDocument/2006/relationships/hyperlink" Target="consultantplus://offline/ref=2DCFBF3D4D8C91B25397154896C5602E60F251E9522363E35211208B726259EE4CFADAE7C5F3ED22jEs8H" TargetMode="Externa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A67968EC3456212E776D12DC70924CD336F0F9764A9636426E9BBFF9678E4F2CFB946696B9628008C13A6C583F780E978A8C30A15EF2CBM8oEF" TargetMode="External"/><Relationship Id="rId22" Type="http://schemas.openxmlformats.org/officeDocument/2006/relationships/hyperlink" Target="consultantplus://offline/ref=61FE3345A715381EB97C166C3ECC819AE407C3EE9E37A0CCF99B0B01E9FAD9C9921F96B5880E9D78lDl4H" TargetMode="External"/><Relationship Id="rId27" Type="http://schemas.openxmlformats.org/officeDocument/2006/relationships/hyperlink" Target="consultantplus://offline/ref=2DCFBF3D4D8C91B253971D4682AD357D6CF756E1502169BE581979877065j5s6H" TargetMode="External"/><Relationship Id="rId30" Type="http://schemas.openxmlformats.org/officeDocument/2006/relationships/hyperlink" Target="consultantplus://offline/ref=F42DAD96A91C96A9464FCC0BCFD6C7E06C295A81013D72B16F315828242E29460C87B944691EF77147004FA0158652CA5F93B20BA57B759DGAZ2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517FD-BBDD-4184-A2D1-8ED00CE4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39</Pages>
  <Words>26216</Words>
  <Characters>149433</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dcterms:created xsi:type="dcterms:W3CDTF">2024-05-22T09:07:00Z</dcterms:created>
  <dcterms:modified xsi:type="dcterms:W3CDTF">2024-09-11T08:34:00Z</dcterms:modified>
</cp:coreProperties>
</file>