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CC" w:rsidRPr="00334E09" w:rsidRDefault="0044780C" w:rsidP="00F574CC">
      <w:pPr>
        <w:pStyle w:val="ConsPlusTitle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74CC" w:rsidRPr="00334E09">
        <w:rPr>
          <w:sz w:val="28"/>
          <w:szCs w:val="28"/>
        </w:rPr>
        <w:t xml:space="preserve">АДМИНИСТРАЦИЯ  </w:t>
      </w:r>
      <w:r w:rsidR="00F574CC">
        <w:rPr>
          <w:sz w:val="28"/>
          <w:szCs w:val="28"/>
        </w:rPr>
        <w:t>УСТЬ-МОСИХИНСКОГО</w:t>
      </w:r>
      <w:r w:rsidR="00F574CC" w:rsidRPr="00334E09">
        <w:rPr>
          <w:sz w:val="28"/>
          <w:szCs w:val="28"/>
        </w:rPr>
        <w:t xml:space="preserve"> СЕЛЬСОВЕТА</w:t>
      </w:r>
    </w:p>
    <w:p w:rsidR="00F574CC" w:rsidRDefault="00F574CC" w:rsidP="00F574CC">
      <w:pPr>
        <w:jc w:val="center"/>
        <w:rPr>
          <w:b/>
          <w:szCs w:val="28"/>
        </w:rPr>
      </w:pPr>
      <w:r>
        <w:rPr>
          <w:b/>
          <w:szCs w:val="28"/>
        </w:rPr>
        <w:t>РЕБРИХИНСКОГО  РАЙОНА  АЛТАЙСКОГО  КРАЯ</w:t>
      </w:r>
    </w:p>
    <w:p w:rsidR="00F574CC" w:rsidRDefault="00F574CC" w:rsidP="00F574CC">
      <w:pPr>
        <w:pStyle w:val="1"/>
        <w:jc w:val="left"/>
        <w:rPr>
          <w:szCs w:val="28"/>
        </w:rPr>
      </w:pPr>
    </w:p>
    <w:p w:rsidR="00F574CC" w:rsidRPr="00ED18F9" w:rsidRDefault="00F574CC" w:rsidP="00F574CC">
      <w:pPr>
        <w:pStyle w:val="1"/>
        <w:jc w:val="center"/>
        <w:rPr>
          <w:b/>
          <w:szCs w:val="28"/>
        </w:rPr>
      </w:pPr>
      <w:r w:rsidRPr="00ED18F9">
        <w:rPr>
          <w:b/>
          <w:szCs w:val="28"/>
        </w:rPr>
        <w:t>ПОСТАНОВЛЕНИЕ</w:t>
      </w:r>
    </w:p>
    <w:p w:rsidR="00F91F93" w:rsidRDefault="00F91F93" w:rsidP="00F91F93">
      <w:pPr>
        <w:rPr>
          <w:b/>
          <w:szCs w:val="28"/>
        </w:rPr>
      </w:pPr>
    </w:p>
    <w:p w:rsidR="00F574CC" w:rsidRPr="007B6CA0" w:rsidRDefault="00B86925" w:rsidP="00F91F93">
      <w:pPr>
        <w:rPr>
          <w:b/>
          <w:szCs w:val="28"/>
        </w:rPr>
      </w:pPr>
      <w:r>
        <w:rPr>
          <w:b/>
          <w:szCs w:val="28"/>
        </w:rPr>
        <w:t>25.01.2023</w:t>
      </w:r>
      <w:r w:rsidR="00F574CC" w:rsidRPr="007B6CA0">
        <w:rPr>
          <w:b/>
          <w:szCs w:val="28"/>
        </w:rPr>
        <w:t xml:space="preserve">                                                           </w:t>
      </w:r>
      <w:r w:rsidR="00F91F93">
        <w:rPr>
          <w:b/>
          <w:szCs w:val="28"/>
        </w:rPr>
        <w:t xml:space="preserve">                               № </w:t>
      </w:r>
      <w:r>
        <w:rPr>
          <w:b/>
          <w:szCs w:val="28"/>
        </w:rPr>
        <w:t>8</w:t>
      </w:r>
      <w:r w:rsidR="00F574CC" w:rsidRPr="007B6CA0">
        <w:rPr>
          <w:b/>
          <w:szCs w:val="28"/>
        </w:rPr>
        <w:t xml:space="preserve">                                                                             </w:t>
      </w:r>
    </w:p>
    <w:p w:rsidR="00F574CC" w:rsidRPr="001662D3" w:rsidRDefault="00F574CC" w:rsidP="00F574CC">
      <w:pPr>
        <w:ind w:left="-180"/>
        <w:jc w:val="center"/>
        <w:rPr>
          <w:b/>
          <w:szCs w:val="28"/>
        </w:rPr>
      </w:pPr>
    </w:p>
    <w:p w:rsidR="00F574CC" w:rsidRDefault="00F574CC" w:rsidP="00F574CC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Усть-Мосиха</w:t>
      </w:r>
      <w:proofErr w:type="spellEnd"/>
    </w:p>
    <w:p w:rsidR="00F574CC" w:rsidRPr="001662D3" w:rsidRDefault="00F574CC" w:rsidP="00F574CC">
      <w:pPr>
        <w:ind w:left="-180"/>
        <w:jc w:val="center"/>
        <w:rPr>
          <w:b/>
          <w:szCs w:val="28"/>
        </w:rPr>
      </w:pPr>
    </w:p>
    <w:p w:rsidR="00C5144A" w:rsidRPr="00C51C39" w:rsidRDefault="00C5144A" w:rsidP="00C5144A">
      <w:pPr>
        <w:jc w:val="center"/>
        <w:rPr>
          <w:b/>
        </w:rPr>
      </w:pPr>
      <w:r w:rsidRPr="00C51C39">
        <w:rPr>
          <w:b/>
        </w:rPr>
        <w:t xml:space="preserve">Об определении перечня должностей муниципальной службы Администрации </w:t>
      </w:r>
      <w:proofErr w:type="spellStart"/>
      <w:r>
        <w:rPr>
          <w:b/>
        </w:rPr>
        <w:t>Усть-Мосихинского</w:t>
      </w:r>
      <w:proofErr w:type="spellEnd"/>
      <w:r w:rsidRPr="00C51C39">
        <w:rPr>
          <w:b/>
        </w:rPr>
        <w:t xml:space="preserve"> сельсовета </w:t>
      </w:r>
      <w:proofErr w:type="spellStart"/>
      <w:r w:rsidRPr="00C51C39">
        <w:rPr>
          <w:b/>
        </w:rPr>
        <w:t>Ребрихинского</w:t>
      </w:r>
      <w:proofErr w:type="spellEnd"/>
      <w:r w:rsidRPr="00C51C39">
        <w:rPr>
          <w:b/>
        </w:rPr>
        <w:t xml:space="preserve"> района Алтайского края, в течение двух лет после </w:t>
      </w:r>
      <w:proofErr w:type="gramStart"/>
      <w:r w:rsidRPr="00C51C39">
        <w:rPr>
          <w:b/>
        </w:rPr>
        <w:t>увольнения</w:t>
      </w:r>
      <w:proofErr w:type="gramEnd"/>
      <w:r w:rsidRPr="00C51C39">
        <w:rPr>
          <w:b/>
        </w:rPr>
        <w:t xml:space="preserve"> с которых необходимо соблюдать ограничения, предусмотренные статьей 12 Федерального Закона от 25.12.2008 № 273-ФЗ «О противодействии коррупции»</w:t>
      </w:r>
    </w:p>
    <w:p w:rsidR="00C5144A" w:rsidRDefault="00C5144A" w:rsidP="00C5144A">
      <w:pPr>
        <w:pStyle w:val="2"/>
        <w:ind w:firstLine="561"/>
        <w:jc w:val="both"/>
        <w:rPr>
          <w:b/>
          <w:bCs/>
        </w:rPr>
      </w:pPr>
    </w:p>
    <w:p w:rsidR="00C5144A" w:rsidRDefault="00C5144A" w:rsidP="00C5144A">
      <w:pPr>
        <w:autoSpaceDE w:val="0"/>
        <w:autoSpaceDN w:val="0"/>
        <w:adjustRightInd w:val="0"/>
        <w:ind w:firstLine="709"/>
        <w:jc w:val="both"/>
      </w:pPr>
      <w:proofErr w:type="gramStart"/>
      <w:r w:rsidRPr="00DC7D4B">
        <w:t xml:space="preserve">В соответствии с пунктом 8 статьи 21 Федерального закона от 21.11.2011 </w:t>
      </w:r>
      <w:r>
        <w:t>№</w:t>
      </w:r>
      <w:r w:rsidRPr="00DC7D4B">
        <w:t xml:space="preserve"> 329-ФЗ </w:t>
      </w:r>
      <w:r>
        <w:t>«</w:t>
      </w:r>
      <w:r w:rsidRPr="00DC7D4B">
        <w:t>О внесении изменений в отдельные законодательные акты Российской Федерации в связи с совершенствованием государственного управления в обл</w:t>
      </w:r>
      <w:r>
        <w:t xml:space="preserve">асти противодействия коррупции», Указом Президента Российской Федерации от  21 июля 2010 года № 925 «О мерах по реализации отдельных положений Федерального закона «О противодействии коррупции», рассмотрев протест прокурора </w:t>
      </w:r>
      <w:proofErr w:type="spellStart"/>
      <w:r>
        <w:t>Ребрихинского</w:t>
      </w:r>
      <w:proofErr w:type="spellEnd"/>
      <w:r>
        <w:t xml:space="preserve"> района от 16.01.2023 № 02-16-2023</w:t>
      </w:r>
      <w:proofErr w:type="gramEnd"/>
    </w:p>
    <w:p w:rsidR="00C5144A" w:rsidRDefault="00C5144A" w:rsidP="00C5144A">
      <w:pPr>
        <w:pStyle w:val="2"/>
        <w:ind w:firstLine="709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C5144A" w:rsidRDefault="00C5144A" w:rsidP="00C5144A">
      <w:pPr>
        <w:pStyle w:val="2"/>
        <w:ind w:firstLine="709"/>
        <w:rPr>
          <w:b/>
          <w:bCs/>
        </w:rPr>
      </w:pPr>
      <w:r>
        <w:rPr>
          <w:b/>
          <w:bCs/>
        </w:rPr>
        <w:t>ПОСТАНОВЛЯЮ:</w:t>
      </w:r>
    </w:p>
    <w:p w:rsidR="00C5144A" w:rsidRDefault="00C5144A" w:rsidP="00C5144A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>
        <w:rPr>
          <w:b/>
          <w:bCs/>
        </w:rPr>
        <w:tab/>
      </w:r>
    </w:p>
    <w:p w:rsidR="00C5144A" w:rsidRPr="00AE2377" w:rsidRDefault="00C5144A" w:rsidP="00C5144A">
      <w:pPr>
        <w:ind w:firstLine="709"/>
        <w:jc w:val="both"/>
        <w:rPr>
          <w:szCs w:val="28"/>
        </w:rPr>
      </w:pPr>
      <w:r>
        <w:t xml:space="preserve">1. </w:t>
      </w:r>
      <w:proofErr w:type="gramStart"/>
      <w:r>
        <w:t xml:space="preserve">Утвердить </w:t>
      </w:r>
      <w:r w:rsidRPr="00AE2377">
        <w:rPr>
          <w:szCs w:val="28"/>
        </w:rPr>
        <w:t>Перечень должностей муниципальной службы, в течение двух лет после увольнения с которых, гражданин имеет право замещать на условиях трудового договора должности в организациях и (или) выполнять в данных организациях работы в течение месяца стоимостью более ста тысяч рублей на условиях гражданско-правового договора, если отдельные функции государственного, муниципального (административного) управления данной организации входило в должностные (служебные) обязанности государственного или муниципального</w:t>
      </w:r>
      <w:proofErr w:type="gramEnd"/>
      <w:r w:rsidRPr="00AE2377">
        <w:rPr>
          <w:szCs w:val="28"/>
        </w:rPr>
        <w:t xml:space="preserve">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 (приложение) </w:t>
      </w:r>
    </w:p>
    <w:p w:rsidR="00C5144A" w:rsidRDefault="00C5144A" w:rsidP="00C5144A">
      <w:pPr>
        <w:autoSpaceDE w:val="0"/>
        <w:autoSpaceDN w:val="0"/>
        <w:adjustRightInd w:val="0"/>
        <w:ind w:firstLine="709"/>
        <w:jc w:val="both"/>
      </w:pPr>
      <w:r>
        <w:t xml:space="preserve">2. Признать утратившим силу постановление Администрации </w:t>
      </w:r>
      <w:proofErr w:type="spellStart"/>
      <w:r>
        <w:t>Усть-Мосихинского</w:t>
      </w:r>
      <w:proofErr w:type="spellEnd"/>
      <w:r>
        <w:t xml:space="preserve"> сельсовета от 03.03.2011 № 6 «Об утверждении перечня должностей муниципальной службы, предусмотренные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коррупции».</w:t>
      </w:r>
    </w:p>
    <w:p w:rsidR="00C5144A" w:rsidRDefault="00C5144A" w:rsidP="00C5144A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3. </w:t>
      </w:r>
      <w:r>
        <w:rPr>
          <w:szCs w:val="28"/>
        </w:rPr>
        <w:t xml:space="preserve">Обнародовать </w:t>
      </w:r>
      <w:r w:rsidRPr="00D834BD">
        <w:rPr>
          <w:szCs w:val="28"/>
        </w:rPr>
        <w:t xml:space="preserve">настоящее постановление </w:t>
      </w:r>
      <w:r>
        <w:rPr>
          <w:szCs w:val="28"/>
        </w:rPr>
        <w:t xml:space="preserve">на информационном стенде Администрации </w:t>
      </w:r>
      <w:proofErr w:type="spellStart"/>
      <w:r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края, а также на официальном сайте Администрации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в рубрике «</w:t>
      </w:r>
      <w:proofErr w:type="spellStart"/>
      <w:r>
        <w:rPr>
          <w:szCs w:val="28"/>
        </w:rPr>
        <w:t>Усть-Мосихинский</w:t>
      </w:r>
      <w:proofErr w:type="spellEnd"/>
      <w:r>
        <w:rPr>
          <w:szCs w:val="28"/>
        </w:rPr>
        <w:t xml:space="preserve"> сельсовет».</w:t>
      </w:r>
    </w:p>
    <w:p w:rsidR="00C5144A" w:rsidRDefault="00C5144A" w:rsidP="00C5144A">
      <w:pPr>
        <w:pStyle w:val="a4"/>
        <w:ind w:firstLine="709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574CC" w:rsidRDefault="00F574CC" w:rsidP="00F574CC">
      <w:pPr>
        <w:pStyle w:val="ConsPlusNormal"/>
        <w:ind w:firstLine="539"/>
        <w:jc w:val="both"/>
        <w:rPr>
          <w:sz w:val="28"/>
          <w:szCs w:val="28"/>
        </w:rPr>
      </w:pPr>
    </w:p>
    <w:p w:rsidR="000307F5" w:rsidRPr="00186F41" w:rsidRDefault="000307F5" w:rsidP="00F574CC">
      <w:pPr>
        <w:pStyle w:val="ConsPlusNormal"/>
        <w:ind w:firstLine="539"/>
        <w:jc w:val="both"/>
        <w:rPr>
          <w:sz w:val="28"/>
          <w:szCs w:val="28"/>
        </w:rPr>
      </w:pPr>
    </w:p>
    <w:p w:rsidR="00F574CC" w:rsidRPr="00186F41" w:rsidRDefault="00F574CC" w:rsidP="00F574CC">
      <w:pPr>
        <w:pStyle w:val="ConsPlusNormal"/>
        <w:jc w:val="both"/>
        <w:rPr>
          <w:sz w:val="28"/>
          <w:szCs w:val="28"/>
        </w:rPr>
      </w:pPr>
    </w:p>
    <w:p w:rsidR="00F574CC" w:rsidRPr="00186F41" w:rsidRDefault="00F574CC" w:rsidP="00F574CC">
      <w:pPr>
        <w:pStyle w:val="ConsPlusNormal"/>
        <w:jc w:val="both"/>
        <w:rPr>
          <w:sz w:val="28"/>
          <w:szCs w:val="28"/>
        </w:rPr>
      </w:pPr>
    </w:p>
    <w:p w:rsidR="00F574CC" w:rsidRPr="00042DBC" w:rsidRDefault="00F574CC" w:rsidP="00F574CC">
      <w:pPr>
        <w:rPr>
          <w:szCs w:val="28"/>
        </w:rPr>
      </w:pPr>
      <w:r>
        <w:rPr>
          <w:szCs w:val="28"/>
        </w:rPr>
        <w:t xml:space="preserve">Глава </w:t>
      </w:r>
      <w:r w:rsidRPr="00042DBC">
        <w:rPr>
          <w:szCs w:val="28"/>
        </w:rPr>
        <w:t xml:space="preserve">сельсовета                                        </w:t>
      </w:r>
      <w:r>
        <w:rPr>
          <w:szCs w:val="28"/>
        </w:rPr>
        <w:t xml:space="preserve">                                           </w:t>
      </w:r>
      <w:r w:rsidRPr="00042DBC">
        <w:rPr>
          <w:szCs w:val="28"/>
        </w:rPr>
        <w:t xml:space="preserve">       Ю.</w:t>
      </w:r>
      <w:r>
        <w:rPr>
          <w:szCs w:val="28"/>
        </w:rPr>
        <w:t xml:space="preserve">Н. </w:t>
      </w:r>
      <w:proofErr w:type="spellStart"/>
      <w:r>
        <w:rPr>
          <w:szCs w:val="28"/>
        </w:rPr>
        <w:t>Юдаков</w:t>
      </w:r>
      <w:proofErr w:type="spellEnd"/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0307F5" w:rsidRDefault="000307F5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rPr>
          <w:szCs w:val="28"/>
        </w:rPr>
      </w:pPr>
    </w:p>
    <w:p w:rsidR="00F574CC" w:rsidRDefault="00F574CC" w:rsidP="00F574CC">
      <w:pPr>
        <w:ind w:firstLine="709"/>
        <w:rPr>
          <w:szCs w:val="28"/>
        </w:rPr>
      </w:pPr>
    </w:p>
    <w:p w:rsidR="00F574CC" w:rsidRDefault="00F574CC" w:rsidP="00F574CC">
      <w:pPr>
        <w:jc w:val="both"/>
        <w:rPr>
          <w:sz w:val="24"/>
          <w:szCs w:val="24"/>
        </w:rPr>
      </w:pPr>
      <w:proofErr w:type="spellStart"/>
      <w:r w:rsidRPr="0015509F">
        <w:rPr>
          <w:sz w:val="24"/>
          <w:szCs w:val="24"/>
        </w:rPr>
        <w:t>Антикоррупционная</w:t>
      </w:r>
      <w:proofErr w:type="spellEnd"/>
      <w:r w:rsidRPr="0015509F">
        <w:rPr>
          <w:sz w:val="24"/>
          <w:szCs w:val="24"/>
        </w:rPr>
        <w:t xml:space="preserve"> экспертиза муниципального правового акта проведена. </w:t>
      </w:r>
    </w:p>
    <w:p w:rsidR="00F574CC" w:rsidRPr="0015509F" w:rsidRDefault="00F574CC" w:rsidP="00F574CC">
      <w:pPr>
        <w:jc w:val="both"/>
        <w:rPr>
          <w:sz w:val="24"/>
          <w:szCs w:val="24"/>
        </w:rPr>
      </w:pPr>
      <w:proofErr w:type="spellStart"/>
      <w:r w:rsidRPr="0015509F">
        <w:rPr>
          <w:sz w:val="24"/>
          <w:szCs w:val="24"/>
        </w:rPr>
        <w:t>Коррупциогенных</w:t>
      </w:r>
      <w:proofErr w:type="spellEnd"/>
      <w:r w:rsidRPr="0015509F">
        <w:rPr>
          <w:sz w:val="24"/>
          <w:szCs w:val="24"/>
        </w:rPr>
        <w:t xml:space="preserve">  факторов  не  выявлено.</w:t>
      </w:r>
    </w:p>
    <w:p w:rsidR="00F574CC" w:rsidRPr="0015509F" w:rsidRDefault="00F574CC" w:rsidP="00F574CC">
      <w:pPr>
        <w:rPr>
          <w:sz w:val="24"/>
          <w:szCs w:val="24"/>
        </w:rPr>
      </w:pPr>
      <w:r w:rsidRPr="0015509F">
        <w:rPr>
          <w:sz w:val="24"/>
          <w:szCs w:val="24"/>
        </w:rPr>
        <w:t xml:space="preserve">Заместитель главы Администрации сельсовета       </w:t>
      </w:r>
      <w:r>
        <w:rPr>
          <w:sz w:val="24"/>
          <w:szCs w:val="24"/>
        </w:rPr>
        <w:t xml:space="preserve">                 </w:t>
      </w:r>
      <w:r w:rsidRPr="0015509F">
        <w:rPr>
          <w:sz w:val="24"/>
          <w:szCs w:val="24"/>
        </w:rPr>
        <w:t xml:space="preserve">   </w:t>
      </w:r>
      <w:r w:rsidR="000F1AA2">
        <w:rPr>
          <w:sz w:val="24"/>
          <w:szCs w:val="24"/>
        </w:rPr>
        <w:t>Т.В.Егорова</w:t>
      </w:r>
      <w:r w:rsidRPr="0015509F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</w:t>
      </w:r>
      <w:r w:rsidRPr="0015509F">
        <w:rPr>
          <w:sz w:val="24"/>
          <w:szCs w:val="24"/>
        </w:rPr>
        <w:t xml:space="preserve">                                               </w:t>
      </w:r>
    </w:p>
    <w:p w:rsidR="00F574CC" w:rsidRDefault="00F574CC" w:rsidP="00F574C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E2A55">
        <w:rPr>
          <w:sz w:val="28"/>
          <w:szCs w:val="28"/>
        </w:rPr>
        <w:t xml:space="preserve"> </w:t>
      </w:r>
    </w:p>
    <w:p w:rsidR="00C5144A" w:rsidRDefault="00C5144A" w:rsidP="00C5144A">
      <w:pPr>
        <w:pStyle w:val="ConsPlusNormal"/>
        <w:ind w:left="5529"/>
        <w:jc w:val="both"/>
        <w:rPr>
          <w:sz w:val="28"/>
          <w:szCs w:val="28"/>
        </w:rPr>
      </w:pPr>
    </w:p>
    <w:p w:rsidR="00C5144A" w:rsidRDefault="00C5144A" w:rsidP="00C5144A">
      <w:pPr>
        <w:pStyle w:val="ConsPlusNormal"/>
        <w:ind w:left="5529"/>
        <w:jc w:val="both"/>
        <w:rPr>
          <w:sz w:val="28"/>
          <w:szCs w:val="28"/>
        </w:rPr>
      </w:pPr>
    </w:p>
    <w:p w:rsidR="00C5144A" w:rsidRDefault="00C5144A" w:rsidP="00C5144A">
      <w:pPr>
        <w:pStyle w:val="ConsPlusNormal"/>
        <w:ind w:left="5529"/>
        <w:jc w:val="both"/>
        <w:rPr>
          <w:sz w:val="28"/>
          <w:szCs w:val="28"/>
        </w:rPr>
      </w:pPr>
    </w:p>
    <w:p w:rsidR="00C5144A" w:rsidRDefault="00C5144A" w:rsidP="00C5144A">
      <w:pPr>
        <w:pStyle w:val="ConsPlusNormal"/>
        <w:ind w:left="5529"/>
        <w:jc w:val="both"/>
        <w:rPr>
          <w:sz w:val="28"/>
          <w:szCs w:val="28"/>
        </w:rPr>
      </w:pPr>
    </w:p>
    <w:p w:rsidR="00C5144A" w:rsidRPr="00B13D13" w:rsidRDefault="00C5144A" w:rsidP="00C5144A">
      <w:pPr>
        <w:pStyle w:val="ConsPlusNormal"/>
        <w:ind w:left="5529"/>
        <w:jc w:val="both"/>
        <w:rPr>
          <w:sz w:val="28"/>
          <w:szCs w:val="28"/>
        </w:rPr>
      </w:pPr>
      <w:r w:rsidRPr="00B13D13">
        <w:rPr>
          <w:sz w:val="28"/>
          <w:szCs w:val="28"/>
        </w:rPr>
        <w:lastRenderedPageBreak/>
        <w:t xml:space="preserve">Утвержден </w:t>
      </w:r>
    </w:p>
    <w:p w:rsidR="00C5144A" w:rsidRPr="002871FE" w:rsidRDefault="00C5144A" w:rsidP="00C5144A">
      <w:pPr>
        <w:pStyle w:val="ConsPlusNormal"/>
        <w:ind w:left="5529"/>
        <w:jc w:val="both"/>
        <w:rPr>
          <w:sz w:val="28"/>
          <w:szCs w:val="28"/>
        </w:rPr>
      </w:pPr>
      <w:r w:rsidRPr="00B13D13">
        <w:rPr>
          <w:sz w:val="28"/>
          <w:szCs w:val="28"/>
        </w:rPr>
        <w:t xml:space="preserve">постановлением </w:t>
      </w:r>
      <w:r w:rsidRPr="002871FE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 w:rsidRPr="002871FE">
        <w:rPr>
          <w:sz w:val="28"/>
          <w:szCs w:val="28"/>
        </w:rPr>
        <w:t xml:space="preserve"> сельсовета </w:t>
      </w:r>
      <w:proofErr w:type="spellStart"/>
      <w:r w:rsidRPr="002871FE">
        <w:rPr>
          <w:sz w:val="28"/>
          <w:szCs w:val="28"/>
        </w:rPr>
        <w:t>Ребрихинского</w:t>
      </w:r>
      <w:proofErr w:type="spellEnd"/>
      <w:r w:rsidRPr="002871FE">
        <w:rPr>
          <w:sz w:val="28"/>
          <w:szCs w:val="28"/>
        </w:rPr>
        <w:t xml:space="preserve"> района Алтайского края от </w:t>
      </w:r>
      <w:r w:rsidR="00B86925">
        <w:rPr>
          <w:sz w:val="28"/>
          <w:szCs w:val="28"/>
        </w:rPr>
        <w:t>25.01.2025 № 8</w:t>
      </w:r>
    </w:p>
    <w:p w:rsidR="00C5144A" w:rsidRDefault="00C5144A" w:rsidP="00C5144A">
      <w:pPr>
        <w:pStyle w:val="ConsPlusTitle"/>
        <w:ind w:firstLine="709"/>
        <w:jc w:val="both"/>
        <w:rPr>
          <w:sz w:val="28"/>
          <w:szCs w:val="28"/>
        </w:rPr>
      </w:pPr>
    </w:p>
    <w:p w:rsidR="00C5144A" w:rsidRPr="00D834BD" w:rsidRDefault="00C5144A" w:rsidP="00C5144A">
      <w:pPr>
        <w:pStyle w:val="ConsPlusTitle"/>
        <w:ind w:firstLine="709"/>
        <w:jc w:val="both"/>
        <w:rPr>
          <w:sz w:val="28"/>
          <w:szCs w:val="28"/>
        </w:rPr>
      </w:pPr>
    </w:p>
    <w:p w:rsidR="00C5144A" w:rsidRPr="00AE2377" w:rsidRDefault="00C5144A" w:rsidP="00C5144A">
      <w:pPr>
        <w:jc w:val="center"/>
        <w:rPr>
          <w:szCs w:val="28"/>
        </w:rPr>
      </w:pPr>
      <w:r w:rsidRPr="00AE2377">
        <w:rPr>
          <w:szCs w:val="28"/>
        </w:rPr>
        <w:t xml:space="preserve">ПЕРЕЧЕНЬ </w:t>
      </w:r>
    </w:p>
    <w:p w:rsidR="00C5144A" w:rsidRPr="00AE2377" w:rsidRDefault="00C5144A" w:rsidP="00C5144A">
      <w:pPr>
        <w:jc w:val="center"/>
        <w:rPr>
          <w:szCs w:val="28"/>
        </w:rPr>
      </w:pPr>
      <w:proofErr w:type="gramStart"/>
      <w:r w:rsidRPr="00AE2377">
        <w:rPr>
          <w:szCs w:val="28"/>
        </w:rPr>
        <w:t>должностей муниципальной службы, в течение двух лет после увольнения с которых, гражданин имеет право замещать на условиях трудового договора должности в организациях и (или) выполнять в данных организациях работы в течение месяца стоимостью более ста тысяч рублей на условиях гражданско-правового договора, если отдельные функции государственного, муниципального (административного) управления данной организации входило в должностные (служебные) обязанности государственного или муниципального служащего с</w:t>
      </w:r>
      <w:proofErr w:type="gramEnd"/>
      <w:r w:rsidRPr="00AE2377">
        <w:rPr>
          <w:szCs w:val="28"/>
        </w:rPr>
        <w:t xml:space="preserve"> согласия соответствующей комиссии по соблюдению требований к служебному поведению муниципальных служащих и урегулированию конфликта интересов </w:t>
      </w:r>
    </w:p>
    <w:p w:rsidR="00C5144A" w:rsidRPr="00D834BD" w:rsidRDefault="00C5144A" w:rsidP="00C5144A">
      <w:pPr>
        <w:pStyle w:val="ConsPlusNormal"/>
        <w:ind w:firstLine="709"/>
        <w:jc w:val="both"/>
        <w:rPr>
          <w:sz w:val="28"/>
          <w:szCs w:val="28"/>
        </w:rPr>
      </w:pPr>
    </w:p>
    <w:p w:rsidR="00C5144A" w:rsidRDefault="00C5144A" w:rsidP="00C5144A">
      <w:pPr>
        <w:pStyle w:val="a3"/>
        <w:jc w:val="center"/>
        <w:rPr>
          <w:szCs w:val="28"/>
        </w:rPr>
      </w:pPr>
      <w:r w:rsidRPr="00622C83">
        <w:rPr>
          <w:szCs w:val="28"/>
        </w:rPr>
        <w:t>Главная должность</w:t>
      </w:r>
    </w:p>
    <w:p w:rsidR="00C5144A" w:rsidRDefault="00C5144A" w:rsidP="00C5144A">
      <w:pPr>
        <w:pStyle w:val="a3"/>
        <w:jc w:val="center"/>
        <w:rPr>
          <w:szCs w:val="28"/>
        </w:rPr>
      </w:pPr>
    </w:p>
    <w:p w:rsidR="00C5144A" w:rsidRPr="00622C83" w:rsidRDefault="00C5144A" w:rsidP="00C5144A">
      <w:pPr>
        <w:pStyle w:val="a3"/>
        <w:jc w:val="both"/>
        <w:rPr>
          <w:szCs w:val="28"/>
        </w:rPr>
      </w:pPr>
      <w:r>
        <w:rPr>
          <w:szCs w:val="28"/>
        </w:rPr>
        <w:t>Заместитель главы Администрации сельсовета.</w:t>
      </w:r>
    </w:p>
    <w:p w:rsidR="00F574CC" w:rsidRPr="00732512" w:rsidRDefault="00F574CC" w:rsidP="00F574CC">
      <w:pPr>
        <w:pStyle w:val="ConsPlusNormal"/>
        <w:ind w:firstLine="539"/>
        <w:jc w:val="both"/>
        <w:rPr>
          <w:sz w:val="28"/>
          <w:szCs w:val="28"/>
        </w:rPr>
      </w:pPr>
    </w:p>
    <w:p w:rsidR="00F574CC" w:rsidRPr="00732512" w:rsidRDefault="00F574CC" w:rsidP="00F574CC">
      <w:pPr>
        <w:pStyle w:val="ConsPlusNormal"/>
        <w:jc w:val="both"/>
        <w:rPr>
          <w:sz w:val="28"/>
          <w:szCs w:val="28"/>
        </w:rPr>
      </w:pPr>
    </w:p>
    <w:p w:rsidR="00F574CC" w:rsidRDefault="00F574CC" w:rsidP="00F574CC"/>
    <w:p w:rsidR="00F574CC" w:rsidRDefault="00F574CC" w:rsidP="00F574CC"/>
    <w:p w:rsidR="00F574CC" w:rsidRDefault="00F574CC" w:rsidP="00F574CC"/>
    <w:p w:rsidR="00F574CC" w:rsidRDefault="00F574CC" w:rsidP="00F574CC"/>
    <w:p w:rsidR="00F574CC" w:rsidRDefault="00F574CC" w:rsidP="00F574CC"/>
    <w:p w:rsidR="00F574CC" w:rsidRDefault="00F574CC" w:rsidP="00F574CC"/>
    <w:p w:rsidR="00426C94" w:rsidRDefault="00426C94"/>
    <w:sectPr w:rsidR="00426C94" w:rsidSect="006F026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compat/>
  <w:rsids>
    <w:rsidRoot w:val="00F574CC"/>
    <w:rsid w:val="00004CEB"/>
    <w:rsid w:val="000307F5"/>
    <w:rsid w:val="000E5A15"/>
    <w:rsid w:val="000F1AA2"/>
    <w:rsid w:val="002224A3"/>
    <w:rsid w:val="002313B4"/>
    <w:rsid w:val="002604AA"/>
    <w:rsid w:val="002B7D4E"/>
    <w:rsid w:val="002C0E4B"/>
    <w:rsid w:val="002F54C2"/>
    <w:rsid w:val="00385757"/>
    <w:rsid w:val="00426C94"/>
    <w:rsid w:val="0044780C"/>
    <w:rsid w:val="004A33FF"/>
    <w:rsid w:val="005238B7"/>
    <w:rsid w:val="006F0267"/>
    <w:rsid w:val="00822ACF"/>
    <w:rsid w:val="00853EA4"/>
    <w:rsid w:val="008E4AEF"/>
    <w:rsid w:val="00A71C71"/>
    <w:rsid w:val="00AC2BA5"/>
    <w:rsid w:val="00AC4EBE"/>
    <w:rsid w:val="00AF0C15"/>
    <w:rsid w:val="00B62F89"/>
    <w:rsid w:val="00B86925"/>
    <w:rsid w:val="00C36A89"/>
    <w:rsid w:val="00C5144A"/>
    <w:rsid w:val="00C609F7"/>
    <w:rsid w:val="00C62CF9"/>
    <w:rsid w:val="00C81137"/>
    <w:rsid w:val="00CB28F4"/>
    <w:rsid w:val="00DD4B3D"/>
    <w:rsid w:val="00DF4E01"/>
    <w:rsid w:val="00F574CC"/>
    <w:rsid w:val="00F9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4CC"/>
    <w:rPr>
      <w:sz w:val="28"/>
    </w:rPr>
  </w:style>
  <w:style w:type="paragraph" w:styleId="1">
    <w:name w:val="heading 1"/>
    <w:basedOn w:val="a"/>
    <w:next w:val="a"/>
    <w:qFormat/>
    <w:rsid w:val="00F574CC"/>
    <w:pPr>
      <w:keepNext/>
      <w:tabs>
        <w:tab w:val="left" w:pos="0"/>
      </w:tabs>
      <w:jc w:val="both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4C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574CC"/>
    <w:pPr>
      <w:widowControl w:val="0"/>
      <w:autoSpaceDE w:val="0"/>
      <w:autoSpaceDN w:val="0"/>
    </w:pPr>
    <w:rPr>
      <w:b/>
      <w:sz w:val="24"/>
    </w:rPr>
  </w:style>
  <w:style w:type="paragraph" w:styleId="a3">
    <w:name w:val="Body Text"/>
    <w:basedOn w:val="a"/>
    <w:rsid w:val="00F574CC"/>
    <w:pPr>
      <w:jc w:val="right"/>
    </w:pPr>
  </w:style>
  <w:style w:type="paragraph" w:styleId="2">
    <w:name w:val="Body Text 2"/>
    <w:basedOn w:val="a"/>
    <w:link w:val="20"/>
    <w:rsid w:val="00C514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144A"/>
    <w:rPr>
      <w:sz w:val="28"/>
    </w:rPr>
  </w:style>
  <w:style w:type="paragraph" w:styleId="a4">
    <w:name w:val="Body Text Indent"/>
    <w:basedOn w:val="a"/>
    <w:link w:val="a5"/>
    <w:rsid w:val="00C5144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5144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3716</CharactersWithSpaces>
  <SharedDoc>false</SharedDoc>
  <HLinks>
    <vt:vector size="108" baseType="variant">
      <vt:variant>
        <vt:i4>196608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consultantplus://offline/ref=D0291FD9CE3AC083B3FDD77687066375B85F9D89389A297F77493DD2D27C16EF6E60CAA8A4FA20DF2E1261s1GEI</vt:lpwstr>
      </vt:variant>
      <vt:variant>
        <vt:lpwstr/>
      </vt:variant>
      <vt:variant>
        <vt:i4>196608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consultantplus://offline/ref=D0291FD9CE3AC083B3FDD77687066375B85F9D89389A297F77493DD2D27C16EF6E60CAA8A4FA20DF2E1261s1GEI</vt:lpwstr>
      </vt:variant>
      <vt:variant>
        <vt:lpwstr/>
      </vt:variant>
      <vt:variant>
        <vt:i4>196608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consultantplus://offline/ref=D0291FD9CE3AC083B3FDD77687066375B85F9D89389A297F77493DD2D27C16EF6E60CAA8A4FA20DF2E1261s1GEI</vt:lpwstr>
      </vt:variant>
      <vt:variant>
        <vt:lpwstr/>
      </vt:variant>
      <vt:variant>
        <vt:i4>196608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consultantplus://offline/ref=D0291FD9CE3AC083B3FDD77687066375B85F9D89389A297F77493DD2D27C16EF6E60CAA8A4FA20DF2E1261s1GEI</vt:lpwstr>
      </vt:variant>
      <vt:variant>
        <vt:lpwstr/>
      </vt:variant>
      <vt:variant>
        <vt:i4>196608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consultantplus://offline/ref=D0291FD9CE3AC083B3FDD77687066375B85F9D89389A297F77493DD2D27C16EF6E60CAA8A4FA20DF2E1261s1GEI</vt:lpwstr>
      </vt:variant>
      <vt:variant>
        <vt:lpwstr/>
      </vt:variant>
      <vt:variant>
        <vt:i4>5832793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consultantplus://offline/ref=D0291FD9CE3AC083B3FDC97B916A3D79BC56C287399D272F2E16668F85s7G5I</vt:lpwstr>
      </vt:variant>
      <vt:variant>
        <vt:lpwstr/>
      </vt:variant>
      <vt:variant>
        <vt:i4>65605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458825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65604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196608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consultantplus://offline/ref=D0291FD9CE3AC083B3FDD77687066375B85F9D89389A297F77493DD2D27C16EF6E60CAA8A4FA20DF2E1261s1GEI</vt:lpwstr>
      </vt:variant>
      <vt:variant>
        <vt:lpwstr/>
      </vt:variant>
      <vt:variant>
        <vt:i4>196608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consultantplus://offline/ref=D0291FD9CE3AC083B3FDD77687066375B85F9D89389A297F77493DD2D27C16EF6E60CAA8A4FA20DF2E1261s1GEI</vt:lpwstr>
      </vt:variant>
      <vt:variant>
        <vt:lpwstr/>
      </vt:variant>
      <vt:variant>
        <vt:i4>196608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consultantplus://offline/ref=D0291FD9CE3AC083B3FDD77687066375B85F9D89389A297F77493DD2D27C16EF6E60CAA8A4FA20DF2E1261s1GEI</vt:lpwstr>
      </vt:variant>
      <vt:variant>
        <vt:lpwstr/>
      </vt:variant>
      <vt:variant>
        <vt:i4>6619232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consultantplus://offline/ref=D0291FD9CE3AC083B3FDD77687066375B85F9D8938962D7E70493DD2D27C16EFs6GEI</vt:lpwstr>
      </vt:variant>
      <vt:variant>
        <vt:lpwstr/>
      </vt:variant>
      <vt:variant>
        <vt:i4>6619193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consultantplus://offline/ref=D0291FD9CE3AC083B3FDD77687066375B85F9D89399F247875493DD2D27C16EFs6GEI</vt:lpwstr>
      </vt:variant>
      <vt:variant>
        <vt:lpwstr/>
      </vt:variant>
      <vt:variant>
        <vt:i4>5832710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consultantplus://offline/ref=D0291FD9CE3AC083B3FDC97B916A3D79BC56C2803D9A272F2E16668F85s7G5I</vt:lpwstr>
      </vt:variant>
      <vt:variant>
        <vt:lpwstr/>
      </vt:variant>
      <vt:variant>
        <vt:i4>3407972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consultantplus://offline/ref=D0291FD9CE3AC083B3FDC97B916A3D79BC56C287399D272F2E16668F85751CB8292F93EAE0F724DEs2G8I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2023-01-25T07:48:00Z</cp:lastPrinted>
  <dcterms:created xsi:type="dcterms:W3CDTF">2023-01-24T03:06:00Z</dcterms:created>
  <dcterms:modified xsi:type="dcterms:W3CDTF">2023-02-02T04:29:00Z</dcterms:modified>
</cp:coreProperties>
</file>