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74" w:rsidRPr="00162340" w:rsidRDefault="00987DCB" w:rsidP="00162340">
      <w:pPr>
        <w:pStyle w:val="1"/>
        <w:keepLines w:val="0"/>
        <w:widowControl/>
        <w:spacing w:before="0" w:after="0"/>
        <w:jc w:val="center"/>
        <w:rPr>
          <w:rFonts w:ascii="Times New Roman" w:hAnsi="Times New Roman" w:cs="Times New Roman"/>
          <w:noProof/>
          <w:sz w:val="28"/>
          <w:szCs w:val="20"/>
        </w:rPr>
      </w:pPr>
      <w:r>
        <w:rPr>
          <w:noProof/>
        </w:rPr>
        <w:drawing>
          <wp:inline distT="0" distB="0" distL="0" distR="0">
            <wp:extent cx="1095375" cy="876300"/>
            <wp:effectExtent l="19050" t="0" r="9525" b="0"/>
            <wp:docPr id="1" name="Картинка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Rot="1" noChangeArrowheads="1"/>
                    </pic:cNvPicPr>
                  </pic:nvPicPr>
                  <pic:blipFill>
                    <a:blip r:embed="rId4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16674" w:rsidRPr="00A16674" w:rsidRDefault="00A16674" w:rsidP="00A16674">
      <w:pPr>
        <w:pStyle w:val="1"/>
        <w:keepLines w:val="0"/>
        <w:widowControl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УСТЬ-МОСИХИНСКОГО</w:t>
      </w:r>
      <w:r w:rsidRPr="00A1667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16674" w:rsidRPr="00A16674" w:rsidRDefault="00A16674" w:rsidP="00A16674">
      <w:pPr>
        <w:pStyle w:val="1"/>
        <w:keepLines w:val="0"/>
        <w:widowControl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>РЕБРИХИНСКОГО РАЙОНА АЛТАЙСКОГО КРАЯ</w:t>
      </w:r>
    </w:p>
    <w:p w:rsidR="00A16674" w:rsidRPr="00A16674" w:rsidRDefault="00A16674" w:rsidP="00A16674">
      <w:pPr>
        <w:spacing w:line="240" w:lineRule="auto"/>
        <w:ind w:firstLine="0"/>
        <w:jc w:val="left"/>
        <w:rPr>
          <w:sz w:val="28"/>
          <w:szCs w:val="28"/>
        </w:rPr>
      </w:pPr>
    </w:p>
    <w:p w:rsidR="00A16674" w:rsidRPr="00A16674" w:rsidRDefault="00A16674" w:rsidP="00A16674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A16674">
        <w:rPr>
          <w:b/>
          <w:sz w:val="28"/>
          <w:szCs w:val="28"/>
        </w:rPr>
        <w:t>ПОСТАНОВЛЕНИЕ</w:t>
      </w:r>
    </w:p>
    <w:p w:rsidR="005A5B48" w:rsidRDefault="005A5B48" w:rsidP="00162340">
      <w:pPr>
        <w:pStyle w:val="20"/>
        <w:widowControl/>
        <w:rPr>
          <w:b w:val="0"/>
          <w:sz w:val="28"/>
        </w:rPr>
      </w:pPr>
    </w:p>
    <w:p w:rsidR="00A16674" w:rsidRPr="00CB24C8" w:rsidRDefault="005F5E43" w:rsidP="00162340">
      <w:pPr>
        <w:pStyle w:val="20"/>
        <w:widowControl/>
        <w:rPr>
          <w:b w:val="0"/>
          <w:sz w:val="28"/>
        </w:rPr>
      </w:pPr>
      <w:r>
        <w:rPr>
          <w:b w:val="0"/>
          <w:sz w:val="28"/>
        </w:rPr>
        <w:t>______________</w:t>
      </w:r>
      <w:r w:rsidR="00162340">
        <w:rPr>
          <w:b w:val="0"/>
          <w:sz w:val="28"/>
        </w:rPr>
        <w:t xml:space="preserve">                                                                                                   </w:t>
      </w:r>
      <w:r w:rsidR="00E1556F">
        <w:rPr>
          <w:b w:val="0"/>
          <w:sz w:val="28"/>
        </w:rPr>
        <w:t xml:space="preserve">№ </w:t>
      </w:r>
      <w:r>
        <w:rPr>
          <w:b w:val="0"/>
          <w:sz w:val="28"/>
        </w:rPr>
        <w:t>____</w:t>
      </w:r>
      <w:r w:rsidR="00A16674" w:rsidRPr="00CB24C8">
        <w:rPr>
          <w:b w:val="0"/>
          <w:sz w:val="28"/>
        </w:rPr>
        <w:t xml:space="preserve">                                            </w:t>
      </w:r>
      <w:r w:rsidR="00A16674">
        <w:rPr>
          <w:b w:val="0"/>
          <w:sz w:val="28"/>
        </w:rPr>
        <w:t xml:space="preserve">                        </w:t>
      </w:r>
      <w:r w:rsidR="00A16674" w:rsidRPr="00CB24C8">
        <w:rPr>
          <w:b w:val="0"/>
          <w:sz w:val="28"/>
        </w:rPr>
        <w:t xml:space="preserve">   с. </w:t>
      </w:r>
      <w:r w:rsidR="00A16674">
        <w:rPr>
          <w:b w:val="0"/>
          <w:sz w:val="28"/>
        </w:rPr>
        <w:t>Усть-Мосиха</w:t>
      </w:r>
    </w:p>
    <w:p w:rsidR="00A16674" w:rsidRDefault="00A16674" w:rsidP="00A16674">
      <w:pPr>
        <w:pStyle w:val="20"/>
        <w:widowControl/>
        <w:jc w:val="left"/>
        <w:rPr>
          <w:b w:val="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59"/>
      </w:tblGrid>
      <w:tr w:rsidR="00A16674" w:rsidRPr="00AA3462" w:rsidTr="00EF1F5A">
        <w:trPr>
          <w:trHeight w:val="1277"/>
        </w:trPr>
        <w:tc>
          <w:tcPr>
            <w:tcW w:w="1005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1E0"/>
            </w:tblPr>
            <w:tblGrid>
              <w:gridCol w:w="5306"/>
              <w:gridCol w:w="4537"/>
            </w:tblGrid>
            <w:tr w:rsidR="00831587" w:rsidRPr="00775064" w:rsidTr="00EF1F5A">
              <w:trPr>
                <w:trHeight w:val="492"/>
              </w:trPr>
              <w:tc>
                <w:tcPr>
                  <w:tcW w:w="5306" w:type="dxa"/>
                </w:tcPr>
                <w:p w:rsidR="00831587" w:rsidRPr="00775064" w:rsidRDefault="00831587" w:rsidP="00BE2FFC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775064">
                    <w:rPr>
                      <w:sz w:val="28"/>
                      <w:szCs w:val="28"/>
                    </w:rPr>
                    <w:t>О повышении должностных окладов</w:t>
                  </w:r>
                  <w:r>
                    <w:rPr>
                      <w:sz w:val="28"/>
                      <w:szCs w:val="28"/>
                    </w:rPr>
                    <w:t xml:space="preserve"> рабо</w:t>
                  </w:r>
                  <w:r w:rsidR="005569DF">
                    <w:rPr>
                      <w:sz w:val="28"/>
                      <w:szCs w:val="28"/>
                    </w:rPr>
                    <w:t>тников</w:t>
                  </w:r>
                  <w:r>
                    <w:rPr>
                      <w:sz w:val="28"/>
                      <w:szCs w:val="28"/>
                    </w:rPr>
                    <w:t xml:space="preserve"> Администрации </w:t>
                  </w:r>
                  <w:proofErr w:type="spellStart"/>
                  <w:r w:rsidR="001020E9">
                    <w:rPr>
                      <w:sz w:val="28"/>
                      <w:szCs w:val="28"/>
                    </w:rPr>
                    <w:t>Усть-Мосихинского</w:t>
                  </w:r>
                  <w:proofErr w:type="spellEnd"/>
                  <w:r w:rsidR="001020E9">
                    <w:rPr>
                      <w:sz w:val="28"/>
                      <w:szCs w:val="28"/>
                    </w:rPr>
                    <w:t xml:space="preserve"> сельсовета </w:t>
                  </w:r>
                  <w:proofErr w:type="spellStart"/>
                  <w:r w:rsidRPr="00775064">
                    <w:rPr>
                      <w:sz w:val="28"/>
                      <w:szCs w:val="28"/>
                    </w:rPr>
                    <w:t>Ребрихинского</w:t>
                  </w:r>
                  <w:proofErr w:type="spellEnd"/>
                  <w:r w:rsidRPr="00775064">
                    <w:rPr>
                      <w:sz w:val="28"/>
                      <w:szCs w:val="28"/>
                    </w:rPr>
                    <w:t xml:space="preserve"> района</w:t>
                  </w:r>
                  <w:r w:rsidR="001020E9">
                    <w:rPr>
                      <w:sz w:val="28"/>
                      <w:szCs w:val="28"/>
                    </w:rPr>
                    <w:t xml:space="preserve"> Алтайского края</w:t>
                  </w:r>
                  <w:r w:rsidR="005569DF">
                    <w:rPr>
                      <w:sz w:val="28"/>
                      <w:szCs w:val="28"/>
                    </w:rPr>
                    <w:t>, не отнесённые к должностям муниципальной службы</w:t>
                  </w:r>
                </w:p>
                <w:p w:rsidR="00831587" w:rsidRPr="00775064" w:rsidRDefault="00831587" w:rsidP="00BE2FFC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7" w:type="dxa"/>
                </w:tcPr>
                <w:p w:rsidR="00831587" w:rsidRPr="00775064" w:rsidRDefault="00831587" w:rsidP="00BE2FFC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31587" w:rsidRPr="00775064" w:rsidRDefault="00831587" w:rsidP="00831587">
            <w:pPr>
              <w:pStyle w:val="a3"/>
              <w:jc w:val="both"/>
              <w:rPr>
                <w:sz w:val="28"/>
                <w:szCs w:val="28"/>
              </w:rPr>
            </w:pPr>
            <w:r w:rsidRPr="00775064">
              <w:rPr>
                <w:sz w:val="28"/>
                <w:szCs w:val="28"/>
              </w:rPr>
              <w:t xml:space="preserve">        В целях </w:t>
            </w:r>
            <w:proofErr w:type="gramStart"/>
            <w:r w:rsidRPr="00775064">
              <w:rPr>
                <w:sz w:val="28"/>
                <w:szCs w:val="28"/>
              </w:rPr>
              <w:t xml:space="preserve">обеспечения гарантий оплаты труда  </w:t>
            </w:r>
            <w:r w:rsidR="005569DF">
              <w:rPr>
                <w:sz w:val="28"/>
                <w:szCs w:val="28"/>
              </w:rPr>
              <w:t xml:space="preserve">работников </w:t>
            </w:r>
            <w:r>
              <w:rPr>
                <w:sz w:val="28"/>
                <w:szCs w:val="28"/>
              </w:rPr>
              <w:t>Администрации</w:t>
            </w:r>
            <w:proofErr w:type="gramEnd"/>
            <w:r w:rsidR="005569DF">
              <w:rPr>
                <w:sz w:val="28"/>
                <w:szCs w:val="28"/>
              </w:rPr>
              <w:t xml:space="preserve"> </w:t>
            </w:r>
            <w:proofErr w:type="spellStart"/>
            <w:r w:rsidR="005569DF">
              <w:rPr>
                <w:sz w:val="28"/>
                <w:szCs w:val="28"/>
              </w:rPr>
              <w:t>Усть-Мосихинского</w:t>
            </w:r>
            <w:proofErr w:type="spellEnd"/>
            <w:r w:rsidR="005569DF"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Ребрихинского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="005569DF">
              <w:rPr>
                <w:sz w:val="28"/>
                <w:szCs w:val="28"/>
              </w:rPr>
              <w:t>Алтайского края, не отнесённые к должностям</w:t>
            </w:r>
            <w:r w:rsidR="00592A30">
              <w:rPr>
                <w:sz w:val="28"/>
                <w:szCs w:val="28"/>
              </w:rPr>
              <w:t xml:space="preserve"> муниципальной службы</w:t>
            </w:r>
          </w:p>
          <w:p w:rsidR="00A16674" w:rsidRPr="001C680B" w:rsidRDefault="00A16674" w:rsidP="00831587">
            <w:pPr>
              <w:pStyle w:val="20"/>
              <w:widowControl/>
              <w:jc w:val="both"/>
              <w:rPr>
                <w:sz w:val="28"/>
                <w:szCs w:val="28"/>
              </w:rPr>
            </w:pPr>
          </w:p>
        </w:tc>
      </w:tr>
    </w:tbl>
    <w:p w:rsidR="00A16674" w:rsidRDefault="00A16674" w:rsidP="00A16674">
      <w:pPr>
        <w:spacing w:line="240" w:lineRule="auto"/>
        <w:ind w:firstLine="709"/>
        <w:rPr>
          <w:sz w:val="28"/>
        </w:rPr>
      </w:pPr>
    </w:p>
    <w:p w:rsidR="005D5F81" w:rsidRDefault="005D5F81" w:rsidP="00EF1F5A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ПОСТАНОВЛЯЮ:</w:t>
      </w:r>
    </w:p>
    <w:p w:rsidR="005D5F81" w:rsidRDefault="005D5F81" w:rsidP="005D5F81">
      <w:pPr>
        <w:shd w:val="clear" w:color="auto" w:fill="FFFFFF"/>
        <w:tabs>
          <w:tab w:val="left" w:pos="567"/>
        </w:tabs>
        <w:spacing w:line="240" w:lineRule="exact"/>
        <w:jc w:val="center"/>
      </w:pPr>
    </w:p>
    <w:p w:rsidR="0096247A" w:rsidRDefault="0096247A" w:rsidP="005D5F81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</w:p>
    <w:p w:rsidR="00EF1F5A" w:rsidRDefault="00831587" w:rsidP="00EF1F5A">
      <w:pPr>
        <w:pStyle w:val="a3"/>
        <w:spacing w:after="0"/>
        <w:jc w:val="both"/>
        <w:rPr>
          <w:sz w:val="28"/>
          <w:szCs w:val="28"/>
        </w:rPr>
      </w:pPr>
      <w:r w:rsidRPr="00775064">
        <w:rPr>
          <w:sz w:val="28"/>
          <w:szCs w:val="28"/>
        </w:rPr>
        <w:t xml:space="preserve">       1. Повысить с 01.</w:t>
      </w:r>
      <w:r>
        <w:rPr>
          <w:sz w:val="28"/>
          <w:szCs w:val="28"/>
        </w:rPr>
        <w:t>10</w:t>
      </w:r>
      <w:r w:rsidRPr="00775064">
        <w:rPr>
          <w:sz w:val="28"/>
          <w:szCs w:val="28"/>
        </w:rPr>
        <w:t>.202</w:t>
      </w:r>
      <w:r w:rsidR="00E320E9">
        <w:rPr>
          <w:sz w:val="28"/>
          <w:szCs w:val="28"/>
        </w:rPr>
        <w:t xml:space="preserve">4 года </w:t>
      </w:r>
      <w:r w:rsidRPr="00775064">
        <w:rPr>
          <w:sz w:val="28"/>
          <w:szCs w:val="28"/>
        </w:rPr>
        <w:t xml:space="preserve"> в 1,</w:t>
      </w:r>
      <w:r>
        <w:rPr>
          <w:sz w:val="28"/>
          <w:szCs w:val="28"/>
        </w:rPr>
        <w:t>0</w:t>
      </w:r>
      <w:r w:rsidR="00E320E9">
        <w:rPr>
          <w:sz w:val="28"/>
          <w:szCs w:val="28"/>
        </w:rPr>
        <w:t>51</w:t>
      </w:r>
      <w:r w:rsidRPr="00775064">
        <w:rPr>
          <w:sz w:val="28"/>
          <w:szCs w:val="28"/>
        </w:rPr>
        <w:t xml:space="preserve"> раза размеры должностных окладов </w:t>
      </w:r>
      <w:r>
        <w:rPr>
          <w:sz w:val="28"/>
          <w:szCs w:val="28"/>
        </w:rPr>
        <w:t>рабо</w:t>
      </w:r>
      <w:r w:rsidR="00592A30">
        <w:rPr>
          <w:sz w:val="28"/>
          <w:szCs w:val="28"/>
        </w:rPr>
        <w:t>тников</w:t>
      </w:r>
      <w:r>
        <w:rPr>
          <w:sz w:val="28"/>
          <w:szCs w:val="28"/>
        </w:rPr>
        <w:t xml:space="preserve"> Администрации </w:t>
      </w:r>
      <w:proofErr w:type="spellStart"/>
      <w:r w:rsidR="00B9228C">
        <w:rPr>
          <w:sz w:val="28"/>
          <w:szCs w:val="28"/>
        </w:rPr>
        <w:t>Усть-Мосихинского</w:t>
      </w:r>
      <w:proofErr w:type="spellEnd"/>
      <w:r w:rsidR="00B9228C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</w:t>
      </w:r>
      <w:r w:rsidR="00A57E0C">
        <w:rPr>
          <w:sz w:val="28"/>
          <w:szCs w:val="28"/>
        </w:rPr>
        <w:t>Алтайского края</w:t>
      </w:r>
      <w:r w:rsidR="00592A30">
        <w:rPr>
          <w:sz w:val="28"/>
          <w:szCs w:val="28"/>
        </w:rPr>
        <w:t>, не отнесённые к должностям муниципальной службы</w:t>
      </w:r>
      <w:r w:rsidRPr="00775064">
        <w:rPr>
          <w:sz w:val="28"/>
          <w:szCs w:val="28"/>
        </w:rPr>
        <w:t>.</w:t>
      </w:r>
    </w:p>
    <w:p w:rsidR="00831587" w:rsidRPr="00775064" w:rsidRDefault="00831587" w:rsidP="00EF1F5A">
      <w:pPr>
        <w:pStyle w:val="a3"/>
        <w:spacing w:after="0"/>
        <w:jc w:val="both"/>
        <w:rPr>
          <w:sz w:val="28"/>
          <w:szCs w:val="28"/>
        </w:rPr>
      </w:pPr>
      <w:r w:rsidRPr="00775064">
        <w:rPr>
          <w:sz w:val="28"/>
          <w:szCs w:val="28"/>
        </w:rPr>
        <w:t xml:space="preserve">     2. Установить, что при повышении должностных окладов </w:t>
      </w:r>
      <w:r>
        <w:rPr>
          <w:sz w:val="28"/>
          <w:szCs w:val="28"/>
        </w:rPr>
        <w:t>рабо</w:t>
      </w:r>
      <w:r w:rsidR="00592A30">
        <w:rPr>
          <w:sz w:val="28"/>
          <w:szCs w:val="28"/>
        </w:rPr>
        <w:t>тников</w:t>
      </w:r>
      <w:r>
        <w:rPr>
          <w:sz w:val="28"/>
          <w:szCs w:val="28"/>
        </w:rPr>
        <w:t xml:space="preserve"> Администрации</w:t>
      </w:r>
      <w:r w:rsidR="00592A30">
        <w:rPr>
          <w:sz w:val="28"/>
          <w:szCs w:val="28"/>
        </w:rPr>
        <w:t xml:space="preserve"> </w:t>
      </w:r>
      <w:proofErr w:type="spellStart"/>
      <w:r w:rsidR="00592A30">
        <w:rPr>
          <w:sz w:val="28"/>
          <w:szCs w:val="28"/>
        </w:rPr>
        <w:t>Усть-Мосихинского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</w:t>
      </w:r>
      <w:r w:rsidR="00EF1F5A">
        <w:rPr>
          <w:sz w:val="28"/>
          <w:szCs w:val="28"/>
        </w:rPr>
        <w:t xml:space="preserve"> Алтайского края,</w:t>
      </w:r>
      <w:r>
        <w:rPr>
          <w:sz w:val="28"/>
          <w:szCs w:val="28"/>
        </w:rPr>
        <w:t xml:space="preserve"> </w:t>
      </w:r>
      <w:r w:rsidR="00EF1F5A">
        <w:rPr>
          <w:sz w:val="28"/>
          <w:szCs w:val="28"/>
        </w:rPr>
        <w:t>не отнесённые к должностям муниципальной службы</w:t>
      </w:r>
      <w:r w:rsidRPr="00775064">
        <w:rPr>
          <w:sz w:val="28"/>
          <w:szCs w:val="28"/>
        </w:rPr>
        <w:t>, их  размеры подлежат округлению до целого рубля в сторону увеличения.</w:t>
      </w:r>
    </w:p>
    <w:p w:rsidR="00831587" w:rsidRDefault="00831587" w:rsidP="00EF1F5A">
      <w:pPr>
        <w:pStyle w:val="a3"/>
        <w:spacing w:after="0"/>
        <w:jc w:val="both"/>
        <w:rPr>
          <w:sz w:val="28"/>
          <w:szCs w:val="28"/>
        </w:rPr>
      </w:pPr>
      <w:r w:rsidRPr="00775064">
        <w:rPr>
          <w:sz w:val="28"/>
          <w:szCs w:val="28"/>
        </w:rPr>
        <w:t xml:space="preserve">      3.  Руководителям структурных подразделений привести штатное расписание в соответствие с настоящим постановлением.</w:t>
      </w:r>
    </w:p>
    <w:p w:rsidR="00831587" w:rsidRDefault="00831587" w:rsidP="00EF1F5A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75064">
        <w:rPr>
          <w:sz w:val="28"/>
          <w:szCs w:val="28"/>
        </w:rPr>
        <w:t xml:space="preserve"> </w:t>
      </w:r>
      <w:r>
        <w:rPr>
          <w:sz w:val="28"/>
          <w:szCs w:val="28"/>
        </w:rPr>
        <w:t>4. Настоящее постановление распространяет свое действие на правоотношения, возникшие с 01.10.202</w:t>
      </w:r>
      <w:r w:rsidR="005F0F3B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96247A" w:rsidRPr="00996D97" w:rsidRDefault="00831587" w:rsidP="00EF1F5A">
      <w:pPr>
        <w:pStyle w:val="a3"/>
        <w:spacing w:after="0"/>
        <w:ind w:right="-31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6247A">
        <w:rPr>
          <w:sz w:val="28"/>
          <w:szCs w:val="28"/>
        </w:rPr>
        <w:t>.</w:t>
      </w:r>
      <w:proofErr w:type="gramStart"/>
      <w:r w:rsidR="0096247A" w:rsidRPr="00996D97">
        <w:rPr>
          <w:sz w:val="28"/>
          <w:szCs w:val="28"/>
        </w:rPr>
        <w:t>Контроль за</w:t>
      </w:r>
      <w:proofErr w:type="gramEnd"/>
      <w:r w:rsidR="0096247A" w:rsidRPr="00996D9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6247A" w:rsidRDefault="0096247A" w:rsidP="00EF1F5A">
      <w:pPr>
        <w:pStyle w:val="a3"/>
        <w:spacing w:after="0"/>
        <w:ind w:right="-31" w:firstLine="723"/>
        <w:jc w:val="both"/>
        <w:rPr>
          <w:sz w:val="28"/>
          <w:szCs w:val="28"/>
        </w:rPr>
      </w:pPr>
    </w:p>
    <w:p w:rsidR="00B7572C" w:rsidRDefault="00B7572C" w:rsidP="00A16674">
      <w:pPr>
        <w:pStyle w:val="22"/>
        <w:tabs>
          <w:tab w:val="left" w:pos="851"/>
        </w:tabs>
        <w:ind w:firstLine="709"/>
        <w:rPr>
          <w:sz w:val="28"/>
          <w:szCs w:val="20"/>
        </w:rPr>
      </w:pPr>
    </w:p>
    <w:p w:rsidR="00A16674" w:rsidRDefault="00A16674" w:rsidP="00A16674">
      <w:pPr>
        <w:spacing w:line="240" w:lineRule="auto"/>
        <w:ind w:firstLine="0"/>
        <w:rPr>
          <w:sz w:val="28"/>
        </w:rPr>
      </w:pPr>
      <w:r>
        <w:rPr>
          <w:sz w:val="28"/>
        </w:rPr>
        <w:t xml:space="preserve">Глава сельсовета                                                                                     </w:t>
      </w:r>
      <w:r w:rsidR="00495DF8">
        <w:rPr>
          <w:sz w:val="28"/>
        </w:rPr>
        <w:t xml:space="preserve">Ю.Н. </w:t>
      </w:r>
      <w:proofErr w:type="spellStart"/>
      <w:r w:rsidR="00495DF8">
        <w:rPr>
          <w:sz w:val="28"/>
        </w:rPr>
        <w:t>Юдаков</w:t>
      </w:r>
      <w:proofErr w:type="spellEnd"/>
    </w:p>
    <w:p w:rsidR="00162340" w:rsidRDefault="00162340" w:rsidP="00162340">
      <w:pPr>
        <w:spacing w:line="240" w:lineRule="auto"/>
        <w:ind w:firstLine="0"/>
        <w:rPr>
          <w:sz w:val="20"/>
        </w:rPr>
      </w:pPr>
    </w:p>
    <w:p w:rsidR="00B7572C" w:rsidRDefault="00B7572C" w:rsidP="00162340">
      <w:pPr>
        <w:spacing w:line="240" w:lineRule="auto"/>
        <w:ind w:firstLine="0"/>
        <w:rPr>
          <w:sz w:val="20"/>
        </w:rPr>
      </w:pPr>
    </w:p>
    <w:p w:rsidR="00B7572C" w:rsidRDefault="00B7572C" w:rsidP="00162340">
      <w:pPr>
        <w:spacing w:line="240" w:lineRule="auto"/>
        <w:ind w:firstLine="0"/>
        <w:rPr>
          <w:sz w:val="20"/>
        </w:rPr>
      </w:pPr>
    </w:p>
    <w:p w:rsidR="00B7572C" w:rsidRDefault="00E320E9" w:rsidP="00162340">
      <w:pPr>
        <w:spacing w:line="240" w:lineRule="auto"/>
        <w:ind w:firstLine="0"/>
        <w:rPr>
          <w:sz w:val="20"/>
        </w:rPr>
      </w:pPr>
      <w:r>
        <w:rPr>
          <w:sz w:val="20"/>
        </w:rPr>
        <w:t>Пешкова Ольга Сергеевна</w:t>
      </w:r>
    </w:p>
    <w:p w:rsidR="00B7572C" w:rsidRDefault="00EF1F5A" w:rsidP="00162340">
      <w:pPr>
        <w:spacing w:line="240" w:lineRule="auto"/>
        <w:ind w:firstLine="0"/>
        <w:rPr>
          <w:sz w:val="20"/>
        </w:rPr>
      </w:pPr>
      <w:r>
        <w:rPr>
          <w:sz w:val="20"/>
        </w:rPr>
        <w:t>8 (38582) 28733</w:t>
      </w:r>
    </w:p>
    <w:p w:rsidR="00B7572C" w:rsidRDefault="00B7572C" w:rsidP="00162340">
      <w:pPr>
        <w:spacing w:line="240" w:lineRule="auto"/>
        <w:ind w:firstLine="0"/>
        <w:rPr>
          <w:sz w:val="20"/>
        </w:rPr>
      </w:pPr>
    </w:p>
    <w:p w:rsidR="00B7572C" w:rsidRPr="00BB05E7" w:rsidRDefault="00B7572C" w:rsidP="00162340">
      <w:pPr>
        <w:spacing w:line="240" w:lineRule="auto"/>
        <w:ind w:firstLine="0"/>
        <w:rPr>
          <w:sz w:val="20"/>
        </w:rPr>
      </w:pPr>
    </w:p>
    <w:sectPr w:rsidR="00B7572C" w:rsidRPr="00BB05E7" w:rsidSect="00495DF8">
      <w:pgSz w:w="11906" w:h="16838"/>
      <w:pgMar w:top="568" w:right="567" w:bottom="992" w:left="1134" w:header="720" w:footer="720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241"/>
  <w:displayVerticalDrawingGridEvery w:val="2"/>
  <w:characterSpacingControl w:val="doNotCompress"/>
  <w:compat/>
  <w:rsids>
    <w:rsidRoot w:val="00A16674"/>
    <w:rsid w:val="001020E9"/>
    <w:rsid w:val="00121249"/>
    <w:rsid w:val="00162340"/>
    <w:rsid w:val="001C2F60"/>
    <w:rsid w:val="001C680B"/>
    <w:rsid w:val="002449C3"/>
    <w:rsid w:val="00290427"/>
    <w:rsid w:val="002F54C2"/>
    <w:rsid w:val="00381649"/>
    <w:rsid w:val="003F5FB3"/>
    <w:rsid w:val="00426C94"/>
    <w:rsid w:val="00432883"/>
    <w:rsid w:val="0048752C"/>
    <w:rsid w:val="00495DF8"/>
    <w:rsid w:val="004A59A1"/>
    <w:rsid w:val="00505513"/>
    <w:rsid w:val="005569DF"/>
    <w:rsid w:val="0058496F"/>
    <w:rsid w:val="005850C6"/>
    <w:rsid w:val="00586445"/>
    <w:rsid w:val="00592A30"/>
    <w:rsid w:val="005A5B48"/>
    <w:rsid w:val="005D5F81"/>
    <w:rsid w:val="005E530C"/>
    <w:rsid w:val="005F0F3B"/>
    <w:rsid w:val="005F5E43"/>
    <w:rsid w:val="0068172E"/>
    <w:rsid w:val="006D0883"/>
    <w:rsid w:val="006E2CFB"/>
    <w:rsid w:val="00825692"/>
    <w:rsid w:val="00831587"/>
    <w:rsid w:val="00832573"/>
    <w:rsid w:val="00876F2F"/>
    <w:rsid w:val="00961FEC"/>
    <w:rsid w:val="0096247A"/>
    <w:rsid w:val="00987DCB"/>
    <w:rsid w:val="009C2C48"/>
    <w:rsid w:val="009D2867"/>
    <w:rsid w:val="00A16674"/>
    <w:rsid w:val="00A57E0C"/>
    <w:rsid w:val="00AB415A"/>
    <w:rsid w:val="00B7572C"/>
    <w:rsid w:val="00B9228C"/>
    <w:rsid w:val="00CE5305"/>
    <w:rsid w:val="00D34CD6"/>
    <w:rsid w:val="00D356FA"/>
    <w:rsid w:val="00DA371E"/>
    <w:rsid w:val="00DD4B3D"/>
    <w:rsid w:val="00E07773"/>
    <w:rsid w:val="00E1556F"/>
    <w:rsid w:val="00E320E9"/>
    <w:rsid w:val="00EC0592"/>
    <w:rsid w:val="00EF1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6674"/>
    <w:pPr>
      <w:widowControl w:val="0"/>
      <w:spacing w:line="317" w:lineRule="auto"/>
      <w:ind w:firstLine="500"/>
      <w:jc w:val="both"/>
    </w:pPr>
    <w:rPr>
      <w:color w:val="000000"/>
      <w:sz w:val="18"/>
    </w:rPr>
  </w:style>
  <w:style w:type="paragraph" w:styleId="1">
    <w:name w:val="heading 1"/>
    <w:basedOn w:val="a"/>
    <w:next w:val="a"/>
    <w:qFormat/>
    <w:rsid w:val="00A16674"/>
    <w:pPr>
      <w:keepNext/>
      <w:keepLines/>
      <w:spacing w:before="240" w:after="60" w:line="240" w:lineRule="auto"/>
      <w:ind w:firstLine="0"/>
      <w:jc w:val="left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a"/>
    <w:next w:val="a"/>
    <w:qFormat/>
    <w:rsid w:val="00A16674"/>
    <w:pPr>
      <w:keepNext/>
      <w:widowControl/>
      <w:spacing w:line="240" w:lineRule="auto"/>
      <w:ind w:firstLine="0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A16674"/>
    <w:pPr>
      <w:spacing w:line="240" w:lineRule="auto"/>
      <w:ind w:firstLine="0"/>
      <w:jc w:val="center"/>
    </w:pPr>
    <w:rPr>
      <w:b/>
      <w:sz w:val="36"/>
    </w:rPr>
  </w:style>
  <w:style w:type="paragraph" w:styleId="a3">
    <w:name w:val="Body Text"/>
    <w:basedOn w:val="a"/>
    <w:rsid w:val="00A16674"/>
    <w:pPr>
      <w:widowControl/>
      <w:spacing w:after="120" w:line="240" w:lineRule="auto"/>
      <w:ind w:firstLine="0"/>
      <w:jc w:val="left"/>
    </w:pPr>
    <w:rPr>
      <w:sz w:val="24"/>
      <w:szCs w:val="24"/>
    </w:rPr>
  </w:style>
  <w:style w:type="paragraph" w:styleId="22">
    <w:name w:val="Body Text Indent 2"/>
    <w:basedOn w:val="a"/>
    <w:rsid w:val="00A16674"/>
    <w:pPr>
      <w:widowControl/>
      <w:spacing w:line="240" w:lineRule="auto"/>
      <w:ind w:firstLine="459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A16674"/>
    <w:rPr>
      <w:b/>
      <w:color w:val="000000"/>
      <w:sz w:val="36"/>
      <w:lang w:val="ru-RU" w:eastAsia="ru-RU" w:bidi="ar-SA"/>
    </w:rPr>
  </w:style>
  <w:style w:type="paragraph" w:styleId="a4">
    <w:name w:val="Balloon Text"/>
    <w:basedOn w:val="a"/>
    <w:semiHidden/>
    <w:rsid w:val="00495D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49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2024-10-21T08:44:00Z</cp:lastPrinted>
  <dcterms:created xsi:type="dcterms:W3CDTF">2022-03-23T03:26:00Z</dcterms:created>
  <dcterms:modified xsi:type="dcterms:W3CDTF">2024-10-21T08:44:00Z</dcterms:modified>
</cp:coreProperties>
</file>