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D0" w:rsidRDefault="00C7418E" w:rsidP="00C7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8E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="007D3D28">
        <w:rPr>
          <w:rFonts w:ascii="Times New Roman" w:hAnsi="Times New Roman" w:cs="Times New Roman"/>
          <w:b/>
          <w:sz w:val="28"/>
          <w:szCs w:val="28"/>
        </w:rPr>
        <w:t>Усть-Мосихинского</w:t>
      </w:r>
      <w:proofErr w:type="spellEnd"/>
      <w:r w:rsidRPr="00C7418E"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</w:t>
      </w:r>
      <w:r>
        <w:rPr>
          <w:rFonts w:ascii="Times New Roman" w:hAnsi="Times New Roman" w:cs="Times New Roman"/>
          <w:b/>
          <w:sz w:val="28"/>
          <w:szCs w:val="28"/>
        </w:rPr>
        <w:t xml:space="preserve">утатов </w:t>
      </w:r>
      <w:proofErr w:type="spellStart"/>
      <w:r w:rsidR="007D3D28">
        <w:rPr>
          <w:rFonts w:ascii="Times New Roman" w:hAnsi="Times New Roman" w:cs="Times New Roman"/>
          <w:b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7418E">
        <w:rPr>
          <w:rFonts w:ascii="Times New Roman" w:hAnsi="Times New Roman" w:cs="Times New Roman"/>
          <w:b/>
          <w:sz w:val="28"/>
          <w:szCs w:val="28"/>
        </w:rPr>
        <w:t>ебрихинского</w:t>
      </w:r>
      <w:proofErr w:type="spellEnd"/>
      <w:r w:rsidRPr="00C7418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восьмого созыва</w:t>
      </w:r>
    </w:p>
    <w:p w:rsidR="00C7418E" w:rsidRDefault="00E446C8" w:rsidP="00C7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(утверждена решением </w:t>
      </w:r>
      <w:proofErr w:type="spellStart"/>
      <w:r w:rsidR="007D3D28">
        <w:rPr>
          <w:rFonts w:ascii="Times New Roman" w:hAnsi="Times New Roman" w:cs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</w:t>
      </w:r>
      <w:r w:rsidR="007D3D28">
        <w:rPr>
          <w:rFonts w:ascii="Times New Roman" w:hAnsi="Times New Roman" w:cs="Times New Roman"/>
          <w:sz w:val="28"/>
          <w:szCs w:val="28"/>
        </w:rPr>
        <w:t>6.09.2022 № 12</w:t>
      </w:r>
      <w:proofErr w:type="gramEnd"/>
    </w:p>
    <w:p w:rsidR="00E446C8" w:rsidRPr="00E446C8" w:rsidRDefault="00E446C8" w:rsidP="00C7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18E" w:rsidRDefault="000B051A" w:rsidP="00C7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00.45pt;margin-top:9.75pt;width:521pt;height:54.15pt;z-index:251658240">
            <v:textbox>
              <w:txbxContent>
                <w:p w:rsidR="00C7418E" w:rsidRDefault="00C7418E" w:rsidP="00C741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</w:t>
                  </w:r>
                  <w:proofErr w:type="spellStart"/>
                  <w:r w:rsidR="007D3D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Усть-Мосихинсктого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</w:t>
                  </w:r>
                  <w:proofErr w:type="spellStart"/>
                  <w:r w:rsidR="007D3D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Усть-Мосихинского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</w:t>
                  </w:r>
                </w:p>
                <w:p w:rsidR="00C7418E" w:rsidRPr="00C7418E" w:rsidRDefault="00C7418E" w:rsidP="00E446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7418E" w:rsidRPr="00C7418E" w:rsidRDefault="00C7418E" w:rsidP="00C7418E">
      <w:pPr>
        <w:rPr>
          <w:rFonts w:ascii="Times New Roman" w:hAnsi="Times New Roman" w:cs="Times New Roman"/>
          <w:sz w:val="28"/>
          <w:szCs w:val="28"/>
        </w:rPr>
      </w:pPr>
    </w:p>
    <w:p w:rsidR="00C7418E" w:rsidRPr="00C7418E" w:rsidRDefault="000B051A" w:rsidP="00C7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62.3pt;margin-top:16.9pt;width:.05pt;height:26pt;z-index:251663360" o:connectortype="straight">
            <v:stroke endarrow="block"/>
          </v:shape>
        </w:pict>
      </w:r>
    </w:p>
    <w:p w:rsidR="00C7418E" w:rsidRPr="00C7418E" w:rsidRDefault="000B051A" w:rsidP="00C7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00.45pt;margin-top:14.35pt;width:521pt;height:53pt;z-index:251659264">
            <v:textbox>
              <w:txbxContent>
                <w:p w:rsidR="00C7418E" w:rsidRDefault="00C7418E" w:rsidP="00C741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председатель </w:t>
                  </w:r>
                  <w:proofErr w:type="spellStart"/>
                  <w:r w:rsidR="007D3D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Усть-Мосихинского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</w:t>
                  </w:r>
                  <w:proofErr w:type="spellStart"/>
                  <w:r w:rsidR="007D3D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Усть-Мосихинского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</w:t>
                  </w:r>
                </w:p>
                <w:p w:rsidR="00C7418E" w:rsidRPr="00C7418E" w:rsidRDefault="00C7418E" w:rsidP="00C741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7418E" w:rsidRDefault="00C7418E" w:rsidP="00C7418E">
      <w:pPr>
        <w:rPr>
          <w:rFonts w:ascii="Times New Roman" w:hAnsi="Times New Roman" w:cs="Times New Roman"/>
          <w:sz w:val="28"/>
          <w:szCs w:val="28"/>
        </w:rPr>
      </w:pPr>
    </w:p>
    <w:p w:rsidR="00C7418E" w:rsidRPr="00C7418E" w:rsidRDefault="000B051A" w:rsidP="00C74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53.75pt;margin-top:92.85pt;width:3.55pt;height:5pt;z-index:251662336">
            <v:textbox style="mso-next-textbox:#_x0000_s1030">
              <w:txbxContent>
                <w:p w:rsidR="00897E51" w:rsidRDefault="00897E51" w:rsidP="007D3D2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97E51" w:rsidRPr="00897E51" w:rsidRDefault="00897E51" w:rsidP="00897E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23.7pt;margin-top:37.35pt;width:250pt;height:55.5pt;z-index:251660288">
            <v:textbox style="mso-next-textbox:#_x0000_s1028">
              <w:txbxContent>
                <w:p w:rsidR="00C7418E" w:rsidRPr="00E446C8" w:rsidRDefault="00C7418E" w:rsidP="00C741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46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Постоянная комиссия по правовым вопросам</w:t>
                  </w:r>
                </w:p>
                <w:p w:rsidR="00897E51" w:rsidRDefault="00897E51" w:rsidP="00C741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97E51" w:rsidRPr="00C7418E" w:rsidRDefault="00897E51" w:rsidP="00C741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45.3pt;margin-top:37.35pt;width:247pt;height:60.5pt;z-index:251661312">
            <v:textbox style="mso-next-textbox:#_x0000_s1029">
              <w:txbxContent>
                <w:p w:rsidR="00897E51" w:rsidRPr="00E446C8" w:rsidRDefault="00897E51" w:rsidP="00897E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46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Постоянная комиссия планово-бюджетная и по социальным вопросам</w:t>
                  </w:r>
                </w:p>
                <w:p w:rsidR="00897E51" w:rsidRPr="00897E51" w:rsidRDefault="00897E51" w:rsidP="00897E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897E51" w:rsidRPr="00897E51" w:rsidRDefault="00897E51" w:rsidP="00897E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62.3pt;margin-top:10.35pt;width:.05pt;height:27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92.3pt;margin-top:24.35pt;width:0;height:13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92.3pt;margin-top:24.35pt;width:539pt;height:0;z-index:251664384" o:connectortype="straight"/>
        </w:pict>
      </w:r>
    </w:p>
    <w:sectPr w:rsidR="00C7418E" w:rsidRPr="00C7418E" w:rsidSect="00C7418E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18E"/>
    <w:rsid w:val="000B051A"/>
    <w:rsid w:val="00396A75"/>
    <w:rsid w:val="006404D0"/>
    <w:rsid w:val="00794B4F"/>
    <w:rsid w:val="007D3D28"/>
    <w:rsid w:val="00897E51"/>
    <w:rsid w:val="00A86538"/>
    <w:rsid w:val="00C7418E"/>
    <w:rsid w:val="00E446C8"/>
    <w:rsid w:val="00E7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3"/>
        <o:r id="V:Rule7" type="connector" idref="#_x0000_s1031"/>
        <o:r id="V:Rule8" type="connector" idref="#_x0000_s1034"/>
        <o:r id="V:Rule9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2022-10-14T07:10:00Z</dcterms:created>
  <dcterms:modified xsi:type="dcterms:W3CDTF">2025-02-04T06:54:00Z</dcterms:modified>
</cp:coreProperties>
</file>